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D3E" w:rsidRDefault="00D96D3E">
      <w:pPr>
        <w:pStyle w:val="BodyText"/>
        <w:ind w:left="4022"/>
        <w:rPr>
          <w:rFonts w:ascii="Times New Roman"/>
          <w:sz w:val="20"/>
        </w:rPr>
      </w:pPr>
    </w:p>
    <w:p w:rsidR="00D96D3E" w:rsidRDefault="00D96D3E">
      <w:pPr>
        <w:pStyle w:val="BodyText"/>
        <w:rPr>
          <w:rFonts w:ascii="Times New Roman"/>
          <w:b/>
          <w:sz w:val="3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6E11" w:rsidTr="004F6E11">
        <w:tc>
          <w:tcPr>
            <w:tcW w:w="9576" w:type="dxa"/>
          </w:tcPr>
          <w:p w:rsidR="004F6E11" w:rsidRPr="001E4A76" w:rsidRDefault="004A20A4" w:rsidP="004F6E11">
            <w:pPr>
              <w:jc w:val="center"/>
              <w:rPr>
                <w:rFonts w:ascii="Arial Black" w:hAnsi="Arial Black"/>
                <w:caps/>
                <w:sz w:val="44"/>
                <w:szCs w:val="40"/>
              </w:rPr>
            </w:pPr>
            <w:r>
              <w:rPr>
                <w:rFonts w:ascii="Times New Roman"/>
                <w:b/>
                <w:sz w:val="64"/>
              </w:rPr>
              <w:t xml:space="preserve"> </w:t>
            </w:r>
          </w:p>
        </w:tc>
      </w:tr>
      <w:tr w:rsidR="004F6E11" w:rsidTr="004F6E11">
        <w:tc>
          <w:tcPr>
            <w:tcW w:w="9576" w:type="dxa"/>
          </w:tcPr>
          <w:p w:rsidR="004F6E11" w:rsidRDefault="004F6E11" w:rsidP="004F6E11">
            <w:pPr>
              <w:jc w:val="center"/>
              <w:rPr>
                <w:rFonts w:ascii="Arial Black" w:hAnsi="Arial Black"/>
                <w:caps/>
                <w:sz w:val="56"/>
                <w:szCs w:val="52"/>
              </w:rPr>
            </w:pPr>
            <w:r>
              <w:rPr>
                <w:rFonts w:ascii="Arial Black" w:hAnsi="Arial Black"/>
                <w:caps/>
                <w:sz w:val="56"/>
                <w:szCs w:val="52"/>
              </w:rPr>
              <w:t>B.A.,</w:t>
            </w:r>
          </w:p>
          <w:p w:rsidR="004F6E11" w:rsidRPr="008D29BA" w:rsidRDefault="004F6E11" w:rsidP="004F6E11">
            <w:pPr>
              <w:jc w:val="center"/>
              <w:rPr>
                <w:rFonts w:ascii="Arial Black" w:hAnsi="Arial Black"/>
                <w:caps/>
                <w:sz w:val="60"/>
                <w:szCs w:val="52"/>
              </w:rPr>
            </w:pPr>
            <w:r>
              <w:rPr>
                <w:rFonts w:ascii="Arial Black" w:hAnsi="Arial Black"/>
                <w:caps/>
                <w:sz w:val="56"/>
                <w:szCs w:val="52"/>
              </w:rPr>
              <w:t>pHILOSOPHY</w:t>
            </w:r>
          </w:p>
        </w:tc>
      </w:tr>
      <w:tr w:rsidR="004F6E11" w:rsidTr="004F6E11">
        <w:tc>
          <w:tcPr>
            <w:tcW w:w="9576" w:type="dxa"/>
          </w:tcPr>
          <w:p w:rsidR="004F6E11" w:rsidRDefault="004F6E11" w:rsidP="004F6E11"/>
        </w:tc>
      </w:tr>
      <w:tr w:rsidR="004F6E11" w:rsidTr="004F6E11">
        <w:tc>
          <w:tcPr>
            <w:tcW w:w="9576" w:type="dxa"/>
          </w:tcPr>
          <w:p w:rsidR="004F6E11" w:rsidRDefault="004F6E11" w:rsidP="004F6E11"/>
        </w:tc>
      </w:tr>
      <w:tr w:rsidR="004F6E11" w:rsidTr="004F6E11">
        <w:tc>
          <w:tcPr>
            <w:tcW w:w="9576" w:type="dxa"/>
          </w:tcPr>
          <w:p w:rsidR="004F6E11" w:rsidRDefault="004F6E11" w:rsidP="004F6E11"/>
        </w:tc>
      </w:tr>
      <w:tr w:rsidR="004F6E11" w:rsidTr="004F6E11">
        <w:tc>
          <w:tcPr>
            <w:tcW w:w="9576" w:type="dxa"/>
          </w:tcPr>
          <w:p w:rsidR="004F6E11" w:rsidRDefault="004F6E11" w:rsidP="004F6E11"/>
        </w:tc>
      </w:tr>
      <w:tr w:rsidR="004F6E11" w:rsidTr="004F6E11">
        <w:tc>
          <w:tcPr>
            <w:tcW w:w="9576" w:type="dxa"/>
          </w:tcPr>
          <w:p w:rsidR="004F6E11" w:rsidRDefault="004F6E11" w:rsidP="004F6E11"/>
        </w:tc>
      </w:tr>
      <w:tr w:rsidR="004F6E11" w:rsidTr="004F6E11">
        <w:tc>
          <w:tcPr>
            <w:tcW w:w="9576" w:type="dxa"/>
          </w:tcPr>
          <w:p w:rsidR="004F6E11" w:rsidRDefault="004F6E11" w:rsidP="004F6E11"/>
        </w:tc>
      </w:tr>
      <w:tr w:rsidR="004F6E11" w:rsidTr="004F6E11">
        <w:tc>
          <w:tcPr>
            <w:tcW w:w="9576" w:type="dxa"/>
          </w:tcPr>
          <w:p w:rsidR="004F6E11" w:rsidRDefault="004F6E11" w:rsidP="004F6E11"/>
        </w:tc>
      </w:tr>
      <w:tr w:rsidR="004F6E11" w:rsidTr="004F6E11">
        <w:tc>
          <w:tcPr>
            <w:tcW w:w="9576" w:type="dxa"/>
          </w:tcPr>
          <w:p w:rsidR="004F6E11" w:rsidRDefault="004F6E11" w:rsidP="004F6E11"/>
        </w:tc>
      </w:tr>
      <w:tr w:rsidR="004F6E11" w:rsidTr="004F6E11">
        <w:tc>
          <w:tcPr>
            <w:tcW w:w="9576" w:type="dxa"/>
          </w:tcPr>
          <w:p w:rsidR="004F6E11" w:rsidRDefault="004F6E11" w:rsidP="004F6E11"/>
        </w:tc>
      </w:tr>
      <w:tr w:rsidR="004F6E11" w:rsidTr="004F6E11">
        <w:tc>
          <w:tcPr>
            <w:tcW w:w="9576" w:type="dxa"/>
          </w:tcPr>
          <w:p w:rsidR="004F6E11" w:rsidRDefault="004F6E11" w:rsidP="004F6E11"/>
        </w:tc>
      </w:tr>
      <w:tr w:rsidR="004F6E11" w:rsidTr="004F6E11">
        <w:tc>
          <w:tcPr>
            <w:tcW w:w="9576" w:type="dxa"/>
          </w:tcPr>
          <w:p w:rsidR="004F6E11" w:rsidRDefault="004F6E11" w:rsidP="004F6E11"/>
        </w:tc>
      </w:tr>
      <w:tr w:rsidR="004F6E11" w:rsidTr="004F6E11">
        <w:tc>
          <w:tcPr>
            <w:tcW w:w="9576" w:type="dxa"/>
          </w:tcPr>
          <w:p w:rsidR="004F6E11" w:rsidRDefault="004F6E11" w:rsidP="004F6E11"/>
        </w:tc>
      </w:tr>
      <w:tr w:rsidR="004F6E11" w:rsidTr="004F6E11">
        <w:tc>
          <w:tcPr>
            <w:tcW w:w="9576" w:type="dxa"/>
          </w:tcPr>
          <w:p w:rsidR="004F6E11" w:rsidRDefault="004F6E11" w:rsidP="004F6E11"/>
        </w:tc>
      </w:tr>
      <w:tr w:rsidR="004F6E11" w:rsidTr="004F6E11">
        <w:tc>
          <w:tcPr>
            <w:tcW w:w="9576" w:type="dxa"/>
          </w:tcPr>
          <w:p w:rsidR="004F6E11" w:rsidRDefault="004F6E11" w:rsidP="004F6E11"/>
        </w:tc>
      </w:tr>
      <w:tr w:rsidR="00C67AF4" w:rsidTr="004F6E11">
        <w:tc>
          <w:tcPr>
            <w:tcW w:w="9576" w:type="dxa"/>
          </w:tcPr>
          <w:p w:rsidR="00C67AF4" w:rsidRDefault="00C67AF4" w:rsidP="0027343C">
            <w:pPr>
              <w:widowControl w:val="0"/>
              <w:autoSpaceDE w:val="0"/>
              <w:autoSpaceDN w:val="0"/>
              <w:ind w:left="113" w:right="113"/>
              <w:jc w:val="center"/>
              <w:rPr>
                <w:rFonts w:ascii="Times New Roman" w:eastAsia="Times New Roman" w:hAnsi="Times New Roman"/>
              </w:rPr>
            </w:pPr>
            <w:r>
              <w:rPr>
                <w:rFonts w:ascii="Bookman Old Style" w:eastAsia="Times New Roman" w:hAnsi="Bookman Old Style"/>
                <w:b/>
                <w:caps/>
                <w:sz w:val="44"/>
                <w:szCs w:val="36"/>
              </w:rPr>
              <w:t>SYLLABUS</w:t>
            </w:r>
          </w:p>
        </w:tc>
      </w:tr>
      <w:tr w:rsidR="00C67AF4" w:rsidTr="004F6E11">
        <w:tc>
          <w:tcPr>
            <w:tcW w:w="9576" w:type="dxa"/>
          </w:tcPr>
          <w:p w:rsidR="00C67AF4" w:rsidRDefault="00C67AF4" w:rsidP="0027343C">
            <w:pPr>
              <w:widowControl w:val="0"/>
              <w:autoSpaceDE w:val="0"/>
              <w:autoSpaceDN w:val="0"/>
              <w:ind w:left="113" w:right="113"/>
              <w:rPr>
                <w:rFonts w:ascii="Times New Roman" w:eastAsia="Times New Roman" w:hAnsi="Times New Roman"/>
              </w:rPr>
            </w:pPr>
          </w:p>
        </w:tc>
      </w:tr>
      <w:tr w:rsidR="00C67AF4" w:rsidTr="004F6E11">
        <w:tc>
          <w:tcPr>
            <w:tcW w:w="9576" w:type="dxa"/>
          </w:tcPr>
          <w:p w:rsidR="00C67AF4" w:rsidRDefault="00C67AF4" w:rsidP="0027343C">
            <w:pPr>
              <w:widowControl w:val="0"/>
              <w:autoSpaceDE w:val="0"/>
              <w:autoSpaceDN w:val="0"/>
              <w:ind w:left="113" w:right="113"/>
              <w:rPr>
                <w:rFonts w:ascii="Times New Roman" w:eastAsia="Times New Roman" w:hAnsi="Times New Roman"/>
              </w:rPr>
            </w:pPr>
          </w:p>
        </w:tc>
      </w:tr>
      <w:tr w:rsidR="00C67AF4" w:rsidTr="004F6E11">
        <w:tc>
          <w:tcPr>
            <w:tcW w:w="9576" w:type="dxa"/>
          </w:tcPr>
          <w:p w:rsidR="00C67AF4" w:rsidRDefault="00C67AF4" w:rsidP="0027343C">
            <w:pPr>
              <w:widowControl w:val="0"/>
              <w:autoSpaceDE w:val="0"/>
              <w:autoSpaceDN w:val="0"/>
              <w:ind w:left="113" w:right="113"/>
              <w:rPr>
                <w:rFonts w:ascii="Times New Roman" w:eastAsia="Times New Roman" w:hAnsi="Times New Roman"/>
              </w:rPr>
            </w:pPr>
          </w:p>
        </w:tc>
      </w:tr>
      <w:tr w:rsidR="00C67AF4" w:rsidTr="004F6E11">
        <w:tc>
          <w:tcPr>
            <w:tcW w:w="9576" w:type="dxa"/>
          </w:tcPr>
          <w:p w:rsidR="00C67AF4" w:rsidRDefault="00C67AF4" w:rsidP="0027343C">
            <w:pPr>
              <w:widowControl w:val="0"/>
              <w:autoSpaceDE w:val="0"/>
              <w:autoSpaceDN w:val="0"/>
              <w:ind w:left="113" w:right="113"/>
              <w:rPr>
                <w:rFonts w:ascii="Times New Roman" w:eastAsia="Times New Roman" w:hAnsi="Times New Roman"/>
              </w:rPr>
            </w:pPr>
          </w:p>
        </w:tc>
      </w:tr>
      <w:tr w:rsidR="00C67AF4" w:rsidTr="004F6E11">
        <w:tc>
          <w:tcPr>
            <w:tcW w:w="9576" w:type="dxa"/>
          </w:tcPr>
          <w:p w:rsidR="00C67AF4" w:rsidRDefault="00C67AF4" w:rsidP="0027343C">
            <w:pPr>
              <w:widowControl w:val="0"/>
              <w:autoSpaceDE w:val="0"/>
              <w:autoSpaceDN w:val="0"/>
              <w:ind w:left="113" w:right="113"/>
              <w:rPr>
                <w:rFonts w:ascii="Times New Roman" w:eastAsia="Times New Roman" w:hAnsi="Times New Roman"/>
              </w:rPr>
            </w:pPr>
          </w:p>
        </w:tc>
      </w:tr>
      <w:tr w:rsidR="00C67AF4" w:rsidTr="004F6E11">
        <w:tc>
          <w:tcPr>
            <w:tcW w:w="9576" w:type="dxa"/>
          </w:tcPr>
          <w:p w:rsidR="00C67AF4" w:rsidRDefault="00C67AF4" w:rsidP="0027343C">
            <w:pPr>
              <w:widowControl w:val="0"/>
              <w:autoSpaceDE w:val="0"/>
              <w:autoSpaceDN w:val="0"/>
              <w:ind w:left="113" w:right="113"/>
              <w:rPr>
                <w:rFonts w:ascii="Times New Roman" w:eastAsia="Times New Roman" w:hAnsi="Times New Roman"/>
              </w:rPr>
            </w:pPr>
          </w:p>
        </w:tc>
      </w:tr>
      <w:tr w:rsidR="00C67AF4" w:rsidTr="004F6E11">
        <w:tc>
          <w:tcPr>
            <w:tcW w:w="9576" w:type="dxa"/>
          </w:tcPr>
          <w:p w:rsidR="00C67AF4" w:rsidRDefault="00C67AF4" w:rsidP="0027343C">
            <w:pPr>
              <w:widowControl w:val="0"/>
              <w:autoSpaceDE w:val="0"/>
              <w:autoSpaceDN w:val="0"/>
              <w:ind w:left="113" w:right="113"/>
              <w:rPr>
                <w:rFonts w:ascii="Times New Roman" w:eastAsia="Times New Roman" w:hAnsi="Times New Roman"/>
              </w:rPr>
            </w:pPr>
          </w:p>
        </w:tc>
      </w:tr>
      <w:tr w:rsidR="00C67AF4" w:rsidTr="004F6E11">
        <w:tc>
          <w:tcPr>
            <w:tcW w:w="9576" w:type="dxa"/>
          </w:tcPr>
          <w:p w:rsidR="00C67AF4" w:rsidRDefault="00C67AF4" w:rsidP="0027343C">
            <w:pPr>
              <w:widowControl w:val="0"/>
              <w:autoSpaceDE w:val="0"/>
              <w:autoSpaceDN w:val="0"/>
              <w:ind w:left="113" w:right="113"/>
              <w:jc w:val="center"/>
              <w:rPr>
                <w:rFonts w:ascii="Bookman Old Style" w:eastAsia="Times New Roman" w:hAnsi="Bookman Old Style"/>
                <w:b/>
                <w:caps/>
                <w:sz w:val="40"/>
                <w:szCs w:val="36"/>
              </w:rPr>
            </w:pPr>
            <w:r>
              <w:rPr>
                <w:rFonts w:ascii="Bookman Old Style" w:eastAsia="Times New Roman" w:hAnsi="Bookman Old Style"/>
                <w:b/>
                <w:caps/>
                <w:sz w:val="40"/>
                <w:szCs w:val="36"/>
              </w:rPr>
              <w:t xml:space="preserve"> from the academic year</w:t>
            </w:r>
          </w:p>
          <w:p w:rsidR="00C67AF4" w:rsidRDefault="00C67AF4" w:rsidP="0027343C">
            <w:pPr>
              <w:widowControl w:val="0"/>
              <w:autoSpaceDE w:val="0"/>
              <w:autoSpaceDN w:val="0"/>
              <w:ind w:left="113" w:right="113"/>
              <w:jc w:val="center"/>
              <w:rPr>
                <w:rFonts w:ascii="Times New Roman" w:eastAsia="Times New Roman" w:hAnsi="Times New Roman"/>
              </w:rPr>
            </w:pPr>
            <w:r w:rsidRPr="0009679D">
              <w:rPr>
                <w:rFonts w:ascii="Bookman Old Style" w:eastAsia="Times New Roman" w:hAnsi="Bookman Old Style"/>
                <w:b/>
                <w:caps/>
                <w:sz w:val="50"/>
                <w:szCs w:val="46"/>
              </w:rPr>
              <w:t>2023 - 2024</w:t>
            </w:r>
          </w:p>
        </w:tc>
      </w:tr>
      <w:tr w:rsidR="004F6E11" w:rsidTr="004F6E11">
        <w:tc>
          <w:tcPr>
            <w:tcW w:w="9576" w:type="dxa"/>
          </w:tcPr>
          <w:p w:rsidR="004F6E11" w:rsidRDefault="004F6E11" w:rsidP="004F6E11"/>
        </w:tc>
      </w:tr>
      <w:tr w:rsidR="004F6E11" w:rsidTr="004F6E11">
        <w:tc>
          <w:tcPr>
            <w:tcW w:w="9576" w:type="dxa"/>
          </w:tcPr>
          <w:p w:rsidR="004F6E11" w:rsidRDefault="004F6E11" w:rsidP="004F6E11"/>
        </w:tc>
      </w:tr>
      <w:tr w:rsidR="004F6E11" w:rsidTr="004F6E11">
        <w:tc>
          <w:tcPr>
            <w:tcW w:w="9576" w:type="dxa"/>
          </w:tcPr>
          <w:p w:rsidR="004F6E11" w:rsidRDefault="004F6E11" w:rsidP="004F6E11"/>
        </w:tc>
      </w:tr>
      <w:tr w:rsidR="004F6E11" w:rsidTr="004F6E11">
        <w:tc>
          <w:tcPr>
            <w:tcW w:w="9576" w:type="dxa"/>
          </w:tcPr>
          <w:p w:rsidR="004F6E11" w:rsidRDefault="004F6E11" w:rsidP="004F6E11"/>
        </w:tc>
      </w:tr>
      <w:tr w:rsidR="004F6E11" w:rsidTr="004F6E11">
        <w:tc>
          <w:tcPr>
            <w:tcW w:w="9576" w:type="dxa"/>
          </w:tcPr>
          <w:p w:rsidR="004F6E11" w:rsidRDefault="004F6E11" w:rsidP="004F6E11"/>
        </w:tc>
      </w:tr>
      <w:tr w:rsidR="004F6E11" w:rsidTr="004F6E11">
        <w:tc>
          <w:tcPr>
            <w:tcW w:w="9576" w:type="dxa"/>
          </w:tcPr>
          <w:p w:rsidR="004F6E11" w:rsidRDefault="004F6E11" w:rsidP="004F6E11"/>
        </w:tc>
      </w:tr>
      <w:tr w:rsidR="004F6E11" w:rsidTr="004F6E11">
        <w:tc>
          <w:tcPr>
            <w:tcW w:w="9576" w:type="dxa"/>
          </w:tcPr>
          <w:p w:rsidR="004F6E11" w:rsidRDefault="004F6E11" w:rsidP="004F6E11"/>
        </w:tc>
      </w:tr>
      <w:tr w:rsidR="004F6E11" w:rsidTr="004F6E11">
        <w:tc>
          <w:tcPr>
            <w:tcW w:w="9576" w:type="dxa"/>
          </w:tcPr>
          <w:p w:rsidR="004F6E11" w:rsidRDefault="004F6E11" w:rsidP="004F6E11"/>
        </w:tc>
      </w:tr>
      <w:tr w:rsidR="004F6E11" w:rsidTr="004F6E11">
        <w:tc>
          <w:tcPr>
            <w:tcW w:w="9576" w:type="dxa"/>
          </w:tcPr>
          <w:p w:rsidR="004F6E11" w:rsidRDefault="004F6E11" w:rsidP="004F6E11">
            <w:pPr>
              <w:jc w:val="center"/>
            </w:pPr>
            <w:r w:rsidRPr="00E656FB">
              <w:rPr>
                <w:rFonts w:ascii="Rockwell" w:hAnsi="Rockwell"/>
                <w:b/>
                <w:sz w:val="32"/>
                <w:szCs w:val="30"/>
              </w:rPr>
              <w:t>TAMILNADU STATE COUNCIL FOR HIGHER EDUCATION,  CHENNAI – 600 005</w:t>
            </w:r>
          </w:p>
        </w:tc>
      </w:tr>
      <w:tr w:rsidR="004F6E11" w:rsidTr="004F6E11">
        <w:tc>
          <w:tcPr>
            <w:tcW w:w="9576" w:type="dxa"/>
          </w:tcPr>
          <w:p w:rsidR="004F6E11" w:rsidRDefault="004F6E11" w:rsidP="004F6E11"/>
        </w:tc>
      </w:tr>
    </w:tbl>
    <w:p w:rsidR="004F6E11" w:rsidRDefault="004F6E11">
      <w:pPr>
        <w:rPr>
          <w:rFonts w:ascii="Times New Roman"/>
          <w:b/>
          <w:sz w:val="64"/>
        </w:rPr>
      </w:pPr>
    </w:p>
    <w:p w:rsidR="004F6E11" w:rsidRDefault="004F6E11">
      <w:pPr>
        <w:jc w:val="center"/>
        <w:rPr>
          <w:rFonts w:ascii="Times New Roman" w:hAnsi="Times New Roman"/>
          <w:sz w:val="52"/>
        </w:rPr>
        <w:sectPr w:rsidR="004F6E11" w:rsidSect="004F6E11">
          <w:footerReference w:type="even" r:id="rId9"/>
          <w:type w:val="continuous"/>
          <w:pgSz w:w="11910" w:h="16840"/>
          <w:pgMar w:top="1420" w:right="922" w:bottom="280" w:left="1224" w:header="720" w:footer="0" w:gutter="0"/>
          <w:pgNumType w:start="0"/>
          <w:cols w:space="720"/>
        </w:sectPr>
      </w:pPr>
    </w:p>
    <w:p w:rsidR="00D96D3E" w:rsidRDefault="00D96D3E">
      <w:pPr>
        <w:pStyle w:val="BodyText"/>
        <w:rPr>
          <w:rFonts w:ascii="Times New Roman"/>
          <w:sz w:val="20"/>
        </w:rPr>
      </w:pPr>
    </w:p>
    <w:p w:rsidR="00D96D3E" w:rsidRDefault="00D96D3E">
      <w:pPr>
        <w:pStyle w:val="BodyText"/>
        <w:spacing w:before="3"/>
        <w:rPr>
          <w:rFonts w:ascii="Times New Roman"/>
          <w:sz w:val="27"/>
          <w:lang w:val="en-IN"/>
        </w:rPr>
      </w:pPr>
    </w:p>
    <w:tbl>
      <w:tblPr>
        <w:tblStyle w:val="TableGrid"/>
        <w:tblW w:w="0" w:type="auto"/>
        <w:jc w:val="center"/>
        <w:tblLook w:val="04A0" w:firstRow="1" w:lastRow="0" w:firstColumn="1" w:lastColumn="0" w:noHBand="0" w:noVBand="1"/>
      </w:tblPr>
      <w:tblGrid>
        <w:gridCol w:w="1104"/>
        <w:gridCol w:w="8182"/>
      </w:tblGrid>
      <w:tr w:rsidR="00762660" w:rsidTr="00C67AF4">
        <w:trPr>
          <w:jc w:val="center"/>
        </w:trPr>
        <w:tc>
          <w:tcPr>
            <w:tcW w:w="9760" w:type="dxa"/>
            <w:gridSpan w:val="2"/>
          </w:tcPr>
          <w:p w:rsidR="00762660" w:rsidRDefault="00762660" w:rsidP="00762660">
            <w:pPr>
              <w:pStyle w:val="TableParagraph"/>
              <w:spacing w:line="272" w:lineRule="exact"/>
              <w:jc w:val="center"/>
              <w:rPr>
                <w:b/>
                <w:sz w:val="24"/>
              </w:rPr>
            </w:pPr>
            <w:r>
              <w:rPr>
                <w:b/>
                <w:sz w:val="24"/>
              </w:rPr>
              <w:t>LEARNING OUTCOMES – BASED CURRICULUM FRAME WORK GUIDELINES</w:t>
            </w:r>
          </w:p>
          <w:p w:rsidR="00762660" w:rsidRDefault="00762660" w:rsidP="00762660">
            <w:pPr>
              <w:pStyle w:val="BodyText"/>
              <w:spacing w:before="3"/>
              <w:jc w:val="center"/>
              <w:rPr>
                <w:rFonts w:ascii="Times New Roman"/>
                <w:sz w:val="27"/>
                <w:lang w:val="en-IN"/>
              </w:rPr>
            </w:pPr>
            <w:r>
              <w:rPr>
                <w:b/>
              </w:rPr>
              <w:t>BASED REGULATIONS FOR POST GRADUATE PROGRAMME</w:t>
            </w:r>
          </w:p>
        </w:tc>
      </w:tr>
      <w:tr w:rsidR="00762660" w:rsidTr="00C67AF4">
        <w:trPr>
          <w:jc w:val="center"/>
        </w:trPr>
        <w:tc>
          <w:tcPr>
            <w:tcW w:w="9760" w:type="dxa"/>
            <w:gridSpan w:val="2"/>
          </w:tcPr>
          <w:p w:rsidR="00762660" w:rsidRDefault="00762660" w:rsidP="00762660">
            <w:pPr>
              <w:pStyle w:val="BodyText"/>
              <w:spacing w:before="3"/>
              <w:rPr>
                <w:rFonts w:ascii="Times New Roman"/>
                <w:sz w:val="27"/>
                <w:lang w:val="en-IN"/>
              </w:rPr>
            </w:pPr>
            <w:r>
              <w:rPr>
                <w:b/>
              </w:rPr>
              <w:t>Programme:                                  B.A. philosophy</w:t>
            </w:r>
          </w:p>
        </w:tc>
      </w:tr>
      <w:tr w:rsidR="00762660" w:rsidTr="00C67AF4">
        <w:trPr>
          <w:jc w:val="center"/>
        </w:trPr>
        <w:tc>
          <w:tcPr>
            <w:tcW w:w="9760" w:type="dxa"/>
            <w:gridSpan w:val="2"/>
          </w:tcPr>
          <w:p w:rsidR="00762660" w:rsidRDefault="00762660" w:rsidP="00762660">
            <w:pPr>
              <w:pStyle w:val="BodyText"/>
              <w:spacing w:before="3"/>
              <w:rPr>
                <w:rFonts w:ascii="Times New Roman"/>
                <w:sz w:val="27"/>
                <w:lang w:val="en-IN"/>
              </w:rPr>
            </w:pPr>
            <w:r>
              <w:rPr>
                <w:b/>
              </w:rPr>
              <w:t>Programme Code</w:t>
            </w:r>
          </w:p>
        </w:tc>
      </w:tr>
      <w:tr w:rsidR="00762660" w:rsidTr="00C67AF4">
        <w:trPr>
          <w:jc w:val="center"/>
        </w:trPr>
        <w:tc>
          <w:tcPr>
            <w:tcW w:w="9760" w:type="dxa"/>
            <w:gridSpan w:val="2"/>
          </w:tcPr>
          <w:p w:rsidR="00762660" w:rsidRDefault="00762660" w:rsidP="00762660">
            <w:pPr>
              <w:pStyle w:val="BodyText"/>
              <w:spacing w:before="3"/>
              <w:rPr>
                <w:rFonts w:ascii="Times New Roman"/>
                <w:sz w:val="27"/>
                <w:lang w:val="en-IN"/>
              </w:rPr>
            </w:pPr>
            <w:r>
              <w:rPr>
                <w:b/>
              </w:rPr>
              <w:t xml:space="preserve">Duration                                         3 years [UG]    </w:t>
            </w:r>
          </w:p>
        </w:tc>
      </w:tr>
      <w:tr w:rsidR="00762660" w:rsidTr="00C67AF4">
        <w:trPr>
          <w:jc w:val="center"/>
        </w:trPr>
        <w:tc>
          <w:tcPr>
            <w:tcW w:w="9760" w:type="dxa"/>
            <w:gridSpan w:val="2"/>
          </w:tcPr>
          <w:p w:rsidR="00762660" w:rsidRDefault="00762660" w:rsidP="00762660">
            <w:pPr>
              <w:pStyle w:val="BodyText"/>
              <w:spacing w:before="3"/>
              <w:rPr>
                <w:rFonts w:ascii="Times New Roman"/>
                <w:sz w:val="27"/>
                <w:lang w:val="en-IN"/>
              </w:rPr>
            </w:pPr>
            <w:r>
              <w:rPr>
                <w:b/>
              </w:rPr>
              <w:t>Program Outcomes (PO)</w:t>
            </w:r>
          </w:p>
        </w:tc>
      </w:tr>
      <w:tr w:rsidR="00762660" w:rsidTr="00C67AF4">
        <w:trPr>
          <w:jc w:val="center"/>
        </w:trPr>
        <w:tc>
          <w:tcPr>
            <w:tcW w:w="9760" w:type="dxa"/>
            <w:gridSpan w:val="2"/>
          </w:tcPr>
          <w:p w:rsidR="00762660" w:rsidRDefault="00762660" w:rsidP="00762660">
            <w:pPr>
              <w:pStyle w:val="BodyText"/>
              <w:spacing w:before="3"/>
              <w:rPr>
                <w:rFonts w:ascii="Times New Roman"/>
                <w:sz w:val="27"/>
                <w:lang w:val="en-IN"/>
              </w:rPr>
            </w:pPr>
            <w:r>
              <w:t xml:space="preserve">On successful completion of the </w:t>
            </w:r>
            <w:r w:rsidRPr="00762660">
              <w:rPr>
                <w:b/>
                <w:bCs/>
              </w:rPr>
              <w:t>B</w:t>
            </w:r>
            <w:r>
              <w:rPr>
                <w:b/>
              </w:rPr>
              <w:t xml:space="preserve">.A., Philosophy </w:t>
            </w:r>
            <w:r>
              <w:t>program, the students are expected to</w:t>
            </w:r>
          </w:p>
        </w:tc>
      </w:tr>
      <w:tr w:rsidR="00762660" w:rsidTr="00C67AF4">
        <w:trPr>
          <w:jc w:val="center"/>
        </w:trPr>
        <w:tc>
          <w:tcPr>
            <w:tcW w:w="1129" w:type="dxa"/>
          </w:tcPr>
          <w:p w:rsidR="00762660" w:rsidRDefault="00762660" w:rsidP="00762660">
            <w:pPr>
              <w:pStyle w:val="BodyText"/>
              <w:spacing w:before="3"/>
            </w:pPr>
          </w:p>
          <w:p w:rsidR="00762660" w:rsidRDefault="00762660" w:rsidP="00762660">
            <w:pPr>
              <w:pStyle w:val="BodyText"/>
              <w:spacing w:before="3"/>
            </w:pPr>
          </w:p>
          <w:p w:rsidR="00762660" w:rsidRDefault="00762660" w:rsidP="00762660">
            <w:pPr>
              <w:pStyle w:val="BodyText"/>
              <w:spacing w:before="3"/>
            </w:pPr>
            <w:r>
              <w:t>PO 1</w:t>
            </w:r>
          </w:p>
          <w:p w:rsidR="00762660" w:rsidRDefault="00762660" w:rsidP="00762660">
            <w:pPr>
              <w:pStyle w:val="BodyText"/>
              <w:spacing w:before="3"/>
            </w:pPr>
          </w:p>
          <w:p w:rsidR="00762660" w:rsidRDefault="00762660" w:rsidP="00762660">
            <w:pPr>
              <w:pStyle w:val="BodyText"/>
              <w:spacing w:before="3"/>
            </w:pPr>
            <w:r>
              <w:t xml:space="preserve">PO2  </w:t>
            </w:r>
          </w:p>
          <w:p w:rsidR="00762660" w:rsidRDefault="00762660" w:rsidP="00762660">
            <w:pPr>
              <w:pStyle w:val="BodyText"/>
              <w:spacing w:before="3"/>
            </w:pPr>
          </w:p>
          <w:p w:rsidR="00762660" w:rsidRDefault="00762660" w:rsidP="00762660">
            <w:pPr>
              <w:pStyle w:val="BodyText"/>
              <w:spacing w:before="3"/>
            </w:pPr>
            <w:r>
              <w:t>PO3</w:t>
            </w:r>
          </w:p>
          <w:p w:rsidR="00762660" w:rsidRDefault="00762660" w:rsidP="00762660">
            <w:pPr>
              <w:pStyle w:val="BodyText"/>
              <w:spacing w:before="3"/>
            </w:pPr>
          </w:p>
          <w:p w:rsidR="00762660" w:rsidRDefault="00762660" w:rsidP="00762660">
            <w:pPr>
              <w:pStyle w:val="BodyText"/>
              <w:spacing w:before="3"/>
            </w:pPr>
          </w:p>
          <w:p w:rsidR="00762660" w:rsidRDefault="00762660" w:rsidP="00762660">
            <w:pPr>
              <w:pStyle w:val="BodyText"/>
              <w:spacing w:before="3"/>
            </w:pPr>
            <w:r>
              <w:t>PO4</w:t>
            </w:r>
          </w:p>
          <w:p w:rsidR="00762660" w:rsidRDefault="00762660" w:rsidP="00762660">
            <w:pPr>
              <w:pStyle w:val="BodyText"/>
              <w:spacing w:before="3"/>
            </w:pPr>
          </w:p>
          <w:p w:rsidR="00762660" w:rsidRDefault="00762660" w:rsidP="00762660">
            <w:pPr>
              <w:pStyle w:val="BodyText"/>
              <w:spacing w:before="3"/>
            </w:pPr>
          </w:p>
          <w:p w:rsidR="00762660" w:rsidRDefault="00762660" w:rsidP="00762660">
            <w:pPr>
              <w:pStyle w:val="BodyText"/>
              <w:spacing w:before="3"/>
            </w:pPr>
          </w:p>
          <w:p w:rsidR="00762660" w:rsidRDefault="00762660" w:rsidP="00762660">
            <w:pPr>
              <w:pStyle w:val="BodyText"/>
              <w:spacing w:before="3"/>
            </w:pPr>
            <w:r>
              <w:t>PO5</w:t>
            </w:r>
          </w:p>
          <w:p w:rsidR="00762660" w:rsidRDefault="00762660" w:rsidP="00762660">
            <w:pPr>
              <w:pStyle w:val="BodyText"/>
              <w:spacing w:before="3"/>
            </w:pPr>
          </w:p>
          <w:p w:rsidR="00762660" w:rsidRDefault="00762660" w:rsidP="00762660">
            <w:pPr>
              <w:pStyle w:val="BodyText"/>
              <w:spacing w:before="3"/>
            </w:pPr>
          </w:p>
          <w:p w:rsidR="00762660" w:rsidRDefault="00762660" w:rsidP="00762660">
            <w:pPr>
              <w:pStyle w:val="BodyText"/>
              <w:spacing w:before="3"/>
            </w:pPr>
            <w:r>
              <w:t>PO6</w:t>
            </w:r>
          </w:p>
          <w:p w:rsidR="00762660" w:rsidRDefault="00762660" w:rsidP="00762660">
            <w:pPr>
              <w:pStyle w:val="BodyText"/>
              <w:spacing w:before="3"/>
            </w:pPr>
          </w:p>
          <w:p w:rsidR="00762660" w:rsidRDefault="00762660" w:rsidP="00762660">
            <w:pPr>
              <w:pStyle w:val="BodyText"/>
              <w:spacing w:before="3"/>
            </w:pPr>
          </w:p>
          <w:p w:rsidR="00762660" w:rsidRDefault="00762660" w:rsidP="00762660">
            <w:pPr>
              <w:pStyle w:val="BodyText"/>
              <w:spacing w:before="3"/>
            </w:pPr>
            <w:r>
              <w:t>PO7</w:t>
            </w:r>
          </w:p>
          <w:p w:rsidR="00762660" w:rsidRDefault="00762660" w:rsidP="00762660">
            <w:pPr>
              <w:pStyle w:val="BodyText"/>
              <w:spacing w:before="3"/>
            </w:pPr>
          </w:p>
          <w:p w:rsidR="00762660" w:rsidRDefault="00762660" w:rsidP="00762660">
            <w:pPr>
              <w:pStyle w:val="BodyText"/>
              <w:spacing w:before="3"/>
            </w:pPr>
          </w:p>
          <w:p w:rsidR="00762660" w:rsidRDefault="00762660" w:rsidP="00762660">
            <w:pPr>
              <w:pStyle w:val="BodyText"/>
              <w:spacing w:before="3"/>
            </w:pPr>
          </w:p>
          <w:p w:rsidR="00762660" w:rsidRDefault="00762660" w:rsidP="00762660">
            <w:pPr>
              <w:pStyle w:val="BodyText"/>
              <w:spacing w:before="3"/>
            </w:pPr>
            <w:r>
              <w:t>PO8</w:t>
            </w:r>
          </w:p>
          <w:p w:rsidR="00762660" w:rsidRDefault="00762660" w:rsidP="00762660">
            <w:pPr>
              <w:pStyle w:val="BodyText"/>
              <w:spacing w:before="3"/>
            </w:pPr>
          </w:p>
          <w:p w:rsidR="00762660" w:rsidRDefault="00762660" w:rsidP="00762660">
            <w:pPr>
              <w:pStyle w:val="BodyText"/>
              <w:spacing w:before="3"/>
            </w:pPr>
            <w:r>
              <w:t>PO9</w:t>
            </w:r>
          </w:p>
          <w:p w:rsidR="00762660" w:rsidRDefault="00762660" w:rsidP="00762660">
            <w:pPr>
              <w:pStyle w:val="BodyText"/>
              <w:spacing w:before="3"/>
            </w:pPr>
          </w:p>
          <w:p w:rsidR="00762660" w:rsidRDefault="00762660" w:rsidP="00762660">
            <w:pPr>
              <w:pStyle w:val="BodyText"/>
              <w:spacing w:before="3"/>
            </w:pPr>
          </w:p>
          <w:p w:rsidR="00762660" w:rsidRDefault="00762660" w:rsidP="00762660">
            <w:pPr>
              <w:pStyle w:val="BodyText"/>
              <w:spacing w:before="3"/>
            </w:pPr>
            <w:r>
              <w:t>PO10</w:t>
            </w:r>
          </w:p>
        </w:tc>
        <w:tc>
          <w:tcPr>
            <w:tcW w:w="8631" w:type="dxa"/>
          </w:tcPr>
          <w:p w:rsidR="00762660" w:rsidRPr="00762660" w:rsidRDefault="00762660" w:rsidP="00762660">
            <w:pPr>
              <w:autoSpaceDE w:val="0"/>
              <w:autoSpaceDN w:val="0"/>
              <w:adjustRightInd w:val="0"/>
              <w:spacing w:after="183"/>
              <w:rPr>
                <w:rFonts w:ascii="Times New Roman" w:hAnsi="Times New Roman" w:cs="Times New Roman"/>
                <w:color w:val="000000"/>
                <w:sz w:val="24"/>
                <w:szCs w:val="24"/>
              </w:rPr>
            </w:pPr>
          </w:p>
          <w:p w:rsidR="00762660" w:rsidRPr="00762660" w:rsidRDefault="00762660" w:rsidP="00762660">
            <w:pPr>
              <w:autoSpaceDE w:val="0"/>
              <w:autoSpaceDN w:val="0"/>
              <w:adjustRightInd w:val="0"/>
              <w:spacing w:after="183"/>
              <w:rPr>
                <w:rFonts w:ascii="Times New Roman" w:hAnsi="Times New Roman" w:cs="Times New Roman"/>
                <w:color w:val="000000"/>
                <w:sz w:val="24"/>
                <w:szCs w:val="24"/>
              </w:rPr>
            </w:pPr>
            <w:r w:rsidRPr="00762660">
              <w:rPr>
                <w:rFonts w:ascii="Times New Roman" w:hAnsi="Times New Roman" w:cs="Times New Roman"/>
                <w:color w:val="000000"/>
                <w:sz w:val="24"/>
                <w:szCs w:val="24"/>
              </w:rPr>
              <w:t xml:space="preserve">Understanding of the fundamental principles in Philosophy and methods in logical tradition (Indian &amp; Western) and capability of developing ideas based on them. </w:t>
            </w:r>
          </w:p>
          <w:p w:rsidR="00762660" w:rsidRPr="00762660" w:rsidRDefault="00762660" w:rsidP="00762660">
            <w:pPr>
              <w:autoSpaceDE w:val="0"/>
              <w:autoSpaceDN w:val="0"/>
              <w:adjustRightInd w:val="0"/>
              <w:spacing w:after="183"/>
              <w:rPr>
                <w:rFonts w:ascii="Times New Roman" w:hAnsi="Times New Roman" w:cs="Times New Roman"/>
                <w:color w:val="000000"/>
                <w:sz w:val="24"/>
                <w:szCs w:val="24"/>
              </w:rPr>
            </w:pPr>
            <w:r w:rsidRPr="00762660">
              <w:rPr>
                <w:rFonts w:ascii="Times New Roman" w:hAnsi="Times New Roman" w:cs="Times New Roman"/>
                <w:color w:val="000000"/>
                <w:sz w:val="24"/>
                <w:szCs w:val="24"/>
              </w:rPr>
              <w:t xml:space="preserve">Inculcate philosophical/logical reasoning. </w:t>
            </w:r>
          </w:p>
          <w:p w:rsidR="00762660" w:rsidRPr="00762660" w:rsidRDefault="00762660" w:rsidP="00762660">
            <w:pPr>
              <w:rPr>
                <w:rFonts w:ascii="Times New Roman" w:hAnsi="Times New Roman" w:cs="Times New Roman"/>
                <w:sz w:val="24"/>
                <w:szCs w:val="24"/>
              </w:rPr>
            </w:pPr>
            <w:r w:rsidRPr="00762660">
              <w:rPr>
                <w:rFonts w:ascii="Times New Roman" w:hAnsi="Times New Roman" w:cs="Times New Roman"/>
                <w:sz w:val="24"/>
                <w:szCs w:val="24"/>
              </w:rPr>
              <w:t xml:space="preserve">Prepare and encourage students for research studies in Western and Indian Philosophy and other   applied fields. </w:t>
            </w:r>
          </w:p>
          <w:p w:rsidR="00762660" w:rsidRPr="00762660" w:rsidRDefault="00762660" w:rsidP="00762660">
            <w:pPr>
              <w:autoSpaceDE w:val="0"/>
              <w:autoSpaceDN w:val="0"/>
              <w:adjustRightInd w:val="0"/>
              <w:spacing w:after="183"/>
              <w:rPr>
                <w:rFonts w:ascii="Times New Roman" w:hAnsi="Times New Roman" w:cs="Times New Roman"/>
                <w:color w:val="000000"/>
                <w:sz w:val="24"/>
                <w:szCs w:val="24"/>
              </w:rPr>
            </w:pPr>
          </w:p>
          <w:p w:rsidR="00762660" w:rsidRPr="00762660" w:rsidRDefault="00762660" w:rsidP="00762660">
            <w:pPr>
              <w:autoSpaceDE w:val="0"/>
              <w:autoSpaceDN w:val="0"/>
              <w:adjustRightInd w:val="0"/>
              <w:spacing w:after="183"/>
              <w:rPr>
                <w:rFonts w:ascii="Times New Roman" w:hAnsi="Times New Roman" w:cs="Times New Roman"/>
                <w:color w:val="000000"/>
                <w:sz w:val="24"/>
                <w:szCs w:val="24"/>
              </w:rPr>
            </w:pPr>
            <w:r w:rsidRPr="00762660">
              <w:rPr>
                <w:rFonts w:ascii="Times New Roman" w:hAnsi="Times New Roman" w:cs="Times New Roman"/>
                <w:color w:val="000000"/>
                <w:sz w:val="24"/>
                <w:szCs w:val="24"/>
              </w:rPr>
              <w:t xml:space="preserve">Provide advanced knowledge on topics in Philosophy, applied philosophy and human values empowering the students to pursue higher degrees at reputed academic institutions. </w:t>
            </w:r>
          </w:p>
          <w:p w:rsidR="00762660" w:rsidRPr="00762660" w:rsidRDefault="00762660" w:rsidP="00762660">
            <w:pPr>
              <w:autoSpaceDE w:val="0"/>
              <w:autoSpaceDN w:val="0"/>
              <w:adjustRightInd w:val="0"/>
              <w:rPr>
                <w:rFonts w:ascii="Times New Roman" w:hAnsi="Times New Roman" w:cs="Times New Roman"/>
                <w:color w:val="000000"/>
                <w:sz w:val="24"/>
                <w:szCs w:val="24"/>
              </w:rPr>
            </w:pPr>
          </w:p>
          <w:p w:rsidR="00762660" w:rsidRPr="00762660" w:rsidRDefault="00762660" w:rsidP="00762660">
            <w:pPr>
              <w:pStyle w:val="NoSpacing"/>
              <w:jc w:val="left"/>
              <w:rPr>
                <w:rFonts w:ascii="Times New Roman" w:hAnsi="Times New Roman" w:cs="Times New Roman"/>
                <w:sz w:val="24"/>
                <w:szCs w:val="24"/>
              </w:rPr>
            </w:pPr>
            <w:r w:rsidRPr="00762660">
              <w:rPr>
                <w:rFonts w:ascii="Times New Roman" w:hAnsi="Times New Roman" w:cs="Times New Roman"/>
                <w:sz w:val="24"/>
                <w:szCs w:val="24"/>
              </w:rPr>
              <w:t xml:space="preserve">Inculcate the skill of critical inquiry which is necessary for philosophical discourse in order to generate the creative thoughts objectively. </w:t>
            </w:r>
          </w:p>
          <w:p w:rsidR="00762660" w:rsidRPr="00762660" w:rsidRDefault="00762660" w:rsidP="00762660">
            <w:pPr>
              <w:pStyle w:val="NoSpacing"/>
              <w:jc w:val="left"/>
              <w:rPr>
                <w:rFonts w:ascii="Times New Roman" w:hAnsi="Times New Roman" w:cs="Times New Roman"/>
                <w:sz w:val="24"/>
                <w:szCs w:val="24"/>
              </w:rPr>
            </w:pPr>
          </w:p>
          <w:p w:rsidR="00762660" w:rsidRPr="00762660" w:rsidRDefault="00762660" w:rsidP="00762660">
            <w:pPr>
              <w:adjustRightInd w:val="0"/>
              <w:spacing w:after="183"/>
              <w:contextualSpacing/>
              <w:rPr>
                <w:rFonts w:ascii="Times New Roman" w:hAnsi="Times New Roman" w:cs="Times New Roman"/>
                <w:color w:val="000000"/>
                <w:sz w:val="24"/>
                <w:szCs w:val="24"/>
              </w:rPr>
            </w:pPr>
            <w:r w:rsidRPr="00762660">
              <w:rPr>
                <w:rFonts w:ascii="Times New Roman" w:hAnsi="Times New Roman" w:cs="Times New Roman"/>
                <w:color w:val="000000"/>
                <w:sz w:val="24"/>
                <w:szCs w:val="24"/>
              </w:rPr>
              <w:t xml:space="preserve">Proficiency in philosophical investigation, ability to explain theories and identify valid argument. </w:t>
            </w:r>
          </w:p>
          <w:p w:rsidR="00762660" w:rsidRPr="00762660" w:rsidRDefault="00762660" w:rsidP="00762660">
            <w:pPr>
              <w:autoSpaceDE w:val="0"/>
              <w:autoSpaceDN w:val="0"/>
              <w:adjustRightInd w:val="0"/>
              <w:spacing w:after="183"/>
              <w:rPr>
                <w:rFonts w:ascii="Times New Roman" w:hAnsi="Times New Roman" w:cs="Times New Roman"/>
                <w:color w:val="000000"/>
                <w:sz w:val="24"/>
                <w:szCs w:val="24"/>
              </w:rPr>
            </w:pPr>
          </w:p>
          <w:p w:rsidR="00762660" w:rsidRPr="00762660" w:rsidRDefault="00762660" w:rsidP="00762660">
            <w:pPr>
              <w:autoSpaceDE w:val="0"/>
              <w:autoSpaceDN w:val="0"/>
              <w:adjustRightInd w:val="0"/>
              <w:spacing w:after="183"/>
              <w:rPr>
                <w:rFonts w:ascii="Times New Roman" w:hAnsi="Times New Roman" w:cs="Times New Roman"/>
                <w:color w:val="000000"/>
                <w:sz w:val="24"/>
                <w:szCs w:val="24"/>
              </w:rPr>
            </w:pPr>
            <w:r w:rsidRPr="00762660">
              <w:rPr>
                <w:rFonts w:ascii="Times New Roman" w:hAnsi="Times New Roman" w:cs="Times New Roman"/>
                <w:color w:val="000000"/>
                <w:sz w:val="24"/>
                <w:szCs w:val="24"/>
              </w:rPr>
              <w:t xml:space="preserve">Equip the students with skilful methodology of philosophy so that they can help themselves to analyse the problem, frame the hypothesis, authenticate reasoning and to get a suggestive or acceptable conclusion. </w:t>
            </w:r>
          </w:p>
          <w:p w:rsidR="00762660" w:rsidRPr="00762660" w:rsidRDefault="00762660" w:rsidP="00762660">
            <w:pPr>
              <w:autoSpaceDE w:val="0"/>
              <w:autoSpaceDN w:val="0"/>
              <w:adjustRightInd w:val="0"/>
              <w:spacing w:after="183"/>
              <w:rPr>
                <w:rFonts w:ascii="Times New Roman" w:hAnsi="Times New Roman" w:cs="Times New Roman"/>
                <w:color w:val="000000"/>
                <w:sz w:val="24"/>
                <w:szCs w:val="24"/>
              </w:rPr>
            </w:pPr>
            <w:r w:rsidRPr="00762660">
              <w:rPr>
                <w:rFonts w:ascii="Times New Roman" w:hAnsi="Times New Roman" w:cs="Times New Roman"/>
                <w:color w:val="000000"/>
                <w:sz w:val="24"/>
                <w:szCs w:val="24"/>
              </w:rPr>
              <w:t xml:space="preserve">Prepare students for pursuing research or careers in any area of philosophy and allied fields. </w:t>
            </w:r>
          </w:p>
          <w:p w:rsidR="00762660" w:rsidRPr="00762660" w:rsidRDefault="00762660" w:rsidP="00762660">
            <w:pPr>
              <w:autoSpaceDE w:val="0"/>
              <w:autoSpaceDN w:val="0"/>
              <w:adjustRightInd w:val="0"/>
              <w:spacing w:after="183"/>
              <w:rPr>
                <w:rFonts w:ascii="Times New Roman" w:hAnsi="Times New Roman" w:cs="Times New Roman"/>
                <w:color w:val="000000"/>
                <w:sz w:val="24"/>
                <w:szCs w:val="24"/>
              </w:rPr>
            </w:pPr>
            <w:r w:rsidRPr="00762660">
              <w:rPr>
                <w:rFonts w:ascii="Times New Roman" w:hAnsi="Times New Roman" w:cs="Times New Roman"/>
                <w:color w:val="000000"/>
                <w:sz w:val="24"/>
                <w:szCs w:val="24"/>
              </w:rPr>
              <w:t xml:space="preserve">Imbibe effective linguistic and critical communication in both oral and writing and ability to develop and defend a logical original position of an argument. </w:t>
            </w:r>
          </w:p>
          <w:p w:rsidR="00762660" w:rsidRPr="00762660" w:rsidRDefault="00762660" w:rsidP="00762660">
            <w:pPr>
              <w:autoSpaceDE w:val="0"/>
              <w:autoSpaceDN w:val="0"/>
              <w:adjustRightInd w:val="0"/>
              <w:spacing w:after="183"/>
              <w:rPr>
                <w:rFonts w:ascii="Times New Roman" w:hAnsi="Times New Roman" w:cs="Times New Roman"/>
                <w:color w:val="000000"/>
                <w:sz w:val="24"/>
                <w:szCs w:val="24"/>
              </w:rPr>
            </w:pPr>
            <w:r w:rsidRPr="00762660">
              <w:rPr>
                <w:rFonts w:ascii="Times New Roman" w:hAnsi="Times New Roman" w:cs="Times New Roman"/>
                <w:color w:val="000000"/>
                <w:sz w:val="24"/>
                <w:szCs w:val="24"/>
              </w:rPr>
              <w:t xml:space="preserve">Continue to acquire applicable knowledge and skills appropriate to professional activities and demonstrate highest standards of moral/ethical issues in human society. </w:t>
            </w:r>
          </w:p>
          <w:p w:rsidR="00762660" w:rsidRPr="00762660" w:rsidRDefault="00762660" w:rsidP="00762660">
            <w:pPr>
              <w:pStyle w:val="BodyText"/>
              <w:spacing w:before="3"/>
              <w:rPr>
                <w:rFonts w:ascii="Times New Roman" w:hAnsi="Times New Roman" w:cs="Times New Roman"/>
                <w:lang w:val="en-IN"/>
              </w:rPr>
            </w:pPr>
          </w:p>
        </w:tc>
      </w:tr>
    </w:tbl>
    <w:p w:rsidR="004F6E11" w:rsidRDefault="004F6E11">
      <w:r>
        <w:t>.</w:t>
      </w:r>
    </w:p>
    <w:p w:rsidR="004F6E11" w:rsidRDefault="004F6E11"/>
    <w:p w:rsidR="004F6E11" w:rsidRDefault="004F6E11"/>
    <w:p w:rsidR="004F6E11" w:rsidRDefault="004F6E11"/>
    <w:p w:rsidR="004F6E11" w:rsidRDefault="004F6E11"/>
    <w:p w:rsidR="00E366C4" w:rsidRDefault="00E366C4">
      <w:r>
        <w:br w:type="page"/>
      </w:r>
    </w:p>
    <w:p w:rsidR="004F6E11" w:rsidRDefault="004F6E11"/>
    <w:p w:rsidR="004F6E11" w:rsidRDefault="004F6E11"/>
    <w:p w:rsidR="004F6E11" w:rsidRDefault="004F6E11"/>
    <w:tbl>
      <w:tblPr>
        <w:tblStyle w:val="TableGrid"/>
        <w:tblW w:w="0" w:type="auto"/>
        <w:tblLook w:val="04A0" w:firstRow="1" w:lastRow="0" w:firstColumn="1" w:lastColumn="0" w:noHBand="0" w:noVBand="1"/>
      </w:tblPr>
      <w:tblGrid>
        <w:gridCol w:w="1105"/>
        <w:gridCol w:w="8181"/>
      </w:tblGrid>
      <w:tr w:rsidR="00762660" w:rsidTr="00762660">
        <w:tc>
          <w:tcPr>
            <w:tcW w:w="1129" w:type="dxa"/>
          </w:tcPr>
          <w:p w:rsidR="00762660" w:rsidRDefault="00762660" w:rsidP="00762660">
            <w:pPr>
              <w:pStyle w:val="BodyText"/>
              <w:spacing w:before="3"/>
            </w:pPr>
          </w:p>
        </w:tc>
        <w:tc>
          <w:tcPr>
            <w:tcW w:w="8631" w:type="dxa"/>
          </w:tcPr>
          <w:p w:rsidR="00762660" w:rsidRPr="00762660" w:rsidRDefault="00762660" w:rsidP="00762660">
            <w:pPr>
              <w:adjustRightInd w:val="0"/>
              <w:spacing w:after="183"/>
              <w:rPr>
                <w:rFonts w:ascii="Times New Roman" w:hAnsi="Times New Roman" w:cs="Times New Roman"/>
                <w:b/>
                <w:bCs/>
                <w:color w:val="000000"/>
                <w:sz w:val="24"/>
                <w:szCs w:val="24"/>
                <w:lang w:val="en-IN"/>
              </w:rPr>
            </w:pPr>
            <w:r w:rsidRPr="00762660">
              <w:rPr>
                <w:rFonts w:ascii="Times New Roman" w:hAnsi="Times New Roman" w:cs="Times New Roman"/>
                <w:b/>
                <w:bCs/>
                <w:color w:val="000000"/>
                <w:sz w:val="24"/>
                <w:szCs w:val="24"/>
                <w:lang w:val="en-IN"/>
              </w:rPr>
              <w:t>Programme Specific Outcome</w:t>
            </w:r>
          </w:p>
        </w:tc>
      </w:tr>
      <w:tr w:rsidR="00762660" w:rsidTr="00762660">
        <w:tc>
          <w:tcPr>
            <w:tcW w:w="1129" w:type="dxa"/>
          </w:tcPr>
          <w:p w:rsidR="00762660" w:rsidRDefault="005D2E9E" w:rsidP="00762660">
            <w:pPr>
              <w:pStyle w:val="BodyText"/>
              <w:spacing w:before="3"/>
            </w:pPr>
            <w:r>
              <w:t>PSO1</w:t>
            </w:r>
          </w:p>
          <w:p w:rsidR="005D2E9E" w:rsidRDefault="005D2E9E" w:rsidP="00762660">
            <w:pPr>
              <w:pStyle w:val="BodyText"/>
              <w:spacing w:before="3"/>
            </w:pPr>
          </w:p>
          <w:p w:rsidR="005D2E9E" w:rsidRDefault="005D2E9E" w:rsidP="00762660">
            <w:pPr>
              <w:pStyle w:val="BodyText"/>
              <w:spacing w:before="3"/>
            </w:pPr>
          </w:p>
          <w:p w:rsidR="005D2E9E" w:rsidRDefault="005D2E9E" w:rsidP="00762660">
            <w:pPr>
              <w:pStyle w:val="BodyText"/>
              <w:spacing w:before="3"/>
            </w:pPr>
          </w:p>
          <w:p w:rsidR="005D2E9E" w:rsidRDefault="005D2E9E" w:rsidP="00762660">
            <w:pPr>
              <w:pStyle w:val="BodyText"/>
              <w:spacing w:before="3"/>
            </w:pPr>
            <w:r>
              <w:t>PSO2</w:t>
            </w:r>
          </w:p>
          <w:p w:rsidR="005D2E9E" w:rsidRDefault="005D2E9E" w:rsidP="00762660">
            <w:pPr>
              <w:pStyle w:val="BodyText"/>
              <w:spacing w:before="3"/>
            </w:pPr>
          </w:p>
          <w:p w:rsidR="005D2E9E" w:rsidRDefault="005D2E9E" w:rsidP="00762660">
            <w:pPr>
              <w:pStyle w:val="BodyText"/>
              <w:spacing w:before="3"/>
            </w:pPr>
          </w:p>
          <w:p w:rsidR="005D2E9E" w:rsidRDefault="005D2E9E" w:rsidP="00762660">
            <w:pPr>
              <w:pStyle w:val="BodyText"/>
              <w:spacing w:before="3"/>
            </w:pPr>
          </w:p>
          <w:p w:rsidR="005D2E9E" w:rsidRDefault="005D2E9E" w:rsidP="00762660">
            <w:pPr>
              <w:pStyle w:val="BodyText"/>
              <w:spacing w:before="3"/>
            </w:pPr>
            <w:r>
              <w:t>PSO3</w:t>
            </w:r>
          </w:p>
          <w:p w:rsidR="005D2E9E" w:rsidRDefault="005D2E9E" w:rsidP="00762660">
            <w:pPr>
              <w:pStyle w:val="BodyText"/>
              <w:spacing w:before="3"/>
            </w:pPr>
          </w:p>
          <w:p w:rsidR="005D2E9E" w:rsidRDefault="005D2E9E" w:rsidP="00762660">
            <w:pPr>
              <w:pStyle w:val="BodyText"/>
              <w:spacing w:before="3"/>
            </w:pPr>
            <w:r>
              <w:t>PSO4</w:t>
            </w:r>
          </w:p>
          <w:p w:rsidR="005D2E9E" w:rsidRDefault="005D2E9E" w:rsidP="00762660">
            <w:pPr>
              <w:pStyle w:val="BodyText"/>
              <w:spacing w:before="3"/>
            </w:pPr>
          </w:p>
          <w:p w:rsidR="005D2E9E" w:rsidRDefault="005D2E9E" w:rsidP="00762660">
            <w:pPr>
              <w:pStyle w:val="BodyText"/>
              <w:spacing w:before="3"/>
            </w:pPr>
          </w:p>
          <w:p w:rsidR="005D2E9E" w:rsidRDefault="005D2E9E" w:rsidP="00762660">
            <w:pPr>
              <w:pStyle w:val="BodyText"/>
              <w:spacing w:before="3"/>
            </w:pPr>
          </w:p>
          <w:p w:rsidR="005D2E9E" w:rsidRDefault="005D2E9E" w:rsidP="00762660">
            <w:pPr>
              <w:pStyle w:val="BodyText"/>
              <w:spacing w:before="3"/>
            </w:pPr>
          </w:p>
          <w:p w:rsidR="005D2E9E" w:rsidRDefault="005D2E9E" w:rsidP="00762660">
            <w:pPr>
              <w:pStyle w:val="BodyText"/>
              <w:spacing w:before="3"/>
            </w:pPr>
          </w:p>
          <w:p w:rsidR="005D2E9E" w:rsidRDefault="005D2E9E" w:rsidP="00762660">
            <w:pPr>
              <w:pStyle w:val="BodyText"/>
              <w:spacing w:before="3"/>
            </w:pPr>
            <w:r>
              <w:t>PSO5</w:t>
            </w:r>
          </w:p>
          <w:p w:rsidR="005D2E9E" w:rsidRDefault="005D2E9E" w:rsidP="00762660">
            <w:pPr>
              <w:pStyle w:val="BodyText"/>
              <w:spacing w:before="3"/>
            </w:pPr>
          </w:p>
          <w:p w:rsidR="005D2E9E" w:rsidRDefault="005D2E9E" w:rsidP="00762660">
            <w:pPr>
              <w:pStyle w:val="BodyText"/>
              <w:spacing w:before="3"/>
            </w:pPr>
            <w:r>
              <w:t>PSO6</w:t>
            </w:r>
          </w:p>
          <w:p w:rsidR="005D2E9E" w:rsidRDefault="005D2E9E" w:rsidP="00762660">
            <w:pPr>
              <w:pStyle w:val="BodyText"/>
              <w:spacing w:before="3"/>
            </w:pPr>
          </w:p>
          <w:p w:rsidR="005D2E9E" w:rsidRDefault="005D2E9E" w:rsidP="00762660">
            <w:pPr>
              <w:pStyle w:val="BodyText"/>
              <w:spacing w:before="3"/>
            </w:pPr>
          </w:p>
          <w:p w:rsidR="005D2E9E" w:rsidRDefault="005D2E9E" w:rsidP="00762660">
            <w:pPr>
              <w:pStyle w:val="BodyText"/>
              <w:spacing w:before="3"/>
            </w:pPr>
          </w:p>
          <w:p w:rsidR="005D2E9E" w:rsidRDefault="005D2E9E" w:rsidP="00762660">
            <w:pPr>
              <w:pStyle w:val="BodyText"/>
              <w:spacing w:before="3"/>
            </w:pPr>
            <w:r>
              <w:t>PSO7</w:t>
            </w:r>
          </w:p>
          <w:p w:rsidR="005D2E9E" w:rsidRDefault="005D2E9E" w:rsidP="00762660">
            <w:pPr>
              <w:pStyle w:val="BodyText"/>
              <w:spacing w:before="3"/>
            </w:pPr>
          </w:p>
          <w:p w:rsidR="005D2E9E" w:rsidRDefault="005D2E9E" w:rsidP="00762660">
            <w:pPr>
              <w:pStyle w:val="BodyText"/>
              <w:spacing w:before="3"/>
            </w:pPr>
          </w:p>
          <w:p w:rsidR="005D2E9E" w:rsidRDefault="005D2E9E" w:rsidP="00762660">
            <w:pPr>
              <w:pStyle w:val="BodyText"/>
              <w:spacing w:before="3"/>
            </w:pPr>
            <w:r>
              <w:t>PSO8</w:t>
            </w:r>
          </w:p>
          <w:p w:rsidR="005D2E9E" w:rsidRDefault="005D2E9E" w:rsidP="00762660">
            <w:pPr>
              <w:pStyle w:val="BodyText"/>
              <w:spacing w:before="3"/>
            </w:pPr>
          </w:p>
          <w:p w:rsidR="005D2E9E" w:rsidRDefault="005D2E9E" w:rsidP="00762660">
            <w:pPr>
              <w:pStyle w:val="BodyText"/>
              <w:spacing w:before="3"/>
            </w:pPr>
          </w:p>
          <w:p w:rsidR="005D2E9E" w:rsidRDefault="005D2E9E" w:rsidP="00762660">
            <w:pPr>
              <w:pStyle w:val="BodyText"/>
              <w:spacing w:before="3"/>
            </w:pPr>
            <w:r>
              <w:t>PSO9</w:t>
            </w:r>
          </w:p>
          <w:p w:rsidR="005D2E9E" w:rsidRDefault="005D2E9E" w:rsidP="00762660">
            <w:pPr>
              <w:pStyle w:val="BodyText"/>
              <w:spacing w:before="3"/>
            </w:pPr>
          </w:p>
          <w:p w:rsidR="005D2E9E" w:rsidRDefault="005D2E9E" w:rsidP="00762660">
            <w:pPr>
              <w:pStyle w:val="BodyText"/>
              <w:spacing w:before="3"/>
            </w:pPr>
          </w:p>
          <w:p w:rsidR="005D2E9E" w:rsidRDefault="005D2E9E" w:rsidP="00762660">
            <w:pPr>
              <w:pStyle w:val="BodyText"/>
              <w:spacing w:before="3"/>
            </w:pPr>
            <w:r>
              <w:t>PSO10</w:t>
            </w:r>
          </w:p>
        </w:tc>
        <w:tc>
          <w:tcPr>
            <w:tcW w:w="8631" w:type="dxa"/>
          </w:tcPr>
          <w:p w:rsidR="00762660" w:rsidRDefault="00762660" w:rsidP="00762660">
            <w:pPr>
              <w:contextualSpacing/>
            </w:pPr>
            <w:r w:rsidRPr="005702F0">
              <w:t xml:space="preserve">Strong foundation on critical thinking and representation of philosophical </w:t>
            </w:r>
            <w:r>
              <w:t xml:space="preserve">  </w:t>
            </w:r>
            <w:r w:rsidRPr="005702F0">
              <w:t xml:space="preserve">theories which have </w:t>
            </w:r>
            <w:r>
              <w:t xml:space="preserve">  </w:t>
            </w:r>
            <w:r w:rsidRPr="005702F0">
              <w:t>strong links and application in day-to-day life particularly practical ethics, tradition, culture, socio-</w:t>
            </w:r>
            <w:r>
              <w:t xml:space="preserve"> </w:t>
            </w:r>
            <w:r w:rsidRPr="005702F0">
              <w:t xml:space="preserve">political aspects of philosophy and cognitive sciences. </w:t>
            </w:r>
          </w:p>
          <w:p w:rsidR="00762660" w:rsidRDefault="00762660" w:rsidP="00762660">
            <w:pPr>
              <w:spacing w:line="276" w:lineRule="auto"/>
              <w:contextualSpacing/>
            </w:pPr>
          </w:p>
          <w:p w:rsidR="00762660" w:rsidRPr="00762660" w:rsidRDefault="00762660" w:rsidP="00762660">
            <w:pPr>
              <w:spacing w:line="276" w:lineRule="auto"/>
              <w:contextualSpacing/>
              <w:rPr>
                <w:rFonts w:ascii="Times New Roman" w:hAnsi="Times New Roman" w:cs="Times New Roman"/>
                <w:color w:val="000000"/>
                <w:sz w:val="23"/>
                <w:szCs w:val="23"/>
              </w:rPr>
            </w:pPr>
            <w:r w:rsidRPr="00F31D54">
              <w:t xml:space="preserve">Nurture problem solving skills, thinking, creativity through assignments, field </w:t>
            </w:r>
            <w:r w:rsidRPr="00762660">
              <w:rPr>
                <w:rFonts w:ascii="Times New Roman" w:hAnsi="Times New Roman" w:cs="Times New Roman"/>
                <w:color w:val="000000"/>
                <w:sz w:val="23"/>
                <w:szCs w:val="23"/>
              </w:rPr>
              <w:t xml:space="preserve">work, seminar presentations and project work. </w:t>
            </w:r>
          </w:p>
          <w:p w:rsidR="00762660" w:rsidRDefault="00762660" w:rsidP="00762660">
            <w:pPr>
              <w:autoSpaceDE w:val="0"/>
              <w:autoSpaceDN w:val="0"/>
              <w:adjustRightInd w:val="0"/>
              <w:spacing w:after="183"/>
              <w:rPr>
                <w:rFonts w:ascii="Times New Roman" w:hAnsi="Times New Roman" w:cs="Times New Roman"/>
                <w:color w:val="000000"/>
                <w:sz w:val="23"/>
                <w:szCs w:val="23"/>
              </w:rPr>
            </w:pPr>
          </w:p>
          <w:p w:rsidR="00762660" w:rsidRPr="00762660" w:rsidRDefault="00762660" w:rsidP="00762660">
            <w:pPr>
              <w:adjustRightInd w:val="0"/>
              <w:spacing w:after="183"/>
              <w:contextualSpacing/>
              <w:rPr>
                <w:rFonts w:ascii="Times New Roman" w:hAnsi="Times New Roman" w:cs="Times New Roman"/>
                <w:color w:val="000000"/>
                <w:sz w:val="23"/>
                <w:szCs w:val="23"/>
              </w:rPr>
            </w:pPr>
            <w:r w:rsidRPr="00762660">
              <w:rPr>
                <w:rFonts w:ascii="Times New Roman" w:hAnsi="Times New Roman" w:cs="Times New Roman"/>
                <w:color w:val="000000"/>
                <w:sz w:val="23"/>
                <w:szCs w:val="23"/>
              </w:rPr>
              <w:t xml:space="preserve">Assist students in preparing (personal guidance, research papers, and books) for   </w:t>
            </w:r>
          </w:p>
          <w:p w:rsidR="00762660" w:rsidRPr="005D72BC" w:rsidRDefault="00762660" w:rsidP="00762660">
            <w:pPr>
              <w:autoSpaceDE w:val="0"/>
              <w:autoSpaceDN w:val="0"/>
              <w:adjustRightInd w:val="0"/>
              <w:spacing w:after="183"/>
              <w:rPr>
                <w:rFonts w:ascii="Times New Roman" w:hAnsi="Times New Roman" w:cs="Times New Roman"/>
                <w:color w:val="000000"/>
                <w:sz w:val="23"/>
                <w:szCs w:val="23"/>
              </w:rPr>
            </w:pPr>
            <w:r w:rsidRPr="005702F0">
              <w:rPr>
                <w:rFonts w:ascii="Times New Roman" w:hAnsi="Times New Roman" w:cs="Times New Roman"/>
                <w:color w:val="000000"/>
                <w:sz w:val="23"/>
                <w:szCs w:val="23"/>
              </w:rPr>
              <w:t xml:space="preserve">competitive exams e.g., NET-JRF, SLET, etc. </w:t>
            </w:r>
          </w:p>
          <w:p w:rsidR="00762660" w:rsidRPr="00762660" w:rsidRDefault="00762660" w:rsidP="00762660">
            <w:pPr>
              <w:spacing w:after="200" w:line="276" w:lineRule="auto"/>
              <w:contextualSpacing/>
              <w:rPr>
                <w:sz w:val="23"/>
                <w:szCs w:val="23"/>
              </w:rPr>
            </w:pPr>
            <w:r w:rsidRPr="00762660">
              <w:rPr>
                <w:sz w:val="23"/>
                <w:szCs w:val="23"/>
              </w:rPr>
              <w:t xml:space="preserve">Students will be able to have argumentative skills while learning different theories and their criticisms within the field of metaphysics, epistemology, logic, Philosophy of religion social and political philosophy. The development of this reasoning power in students is the fundamental outcome of learning Philosophy. </w:t>
            </w:r>
          </w:p>
          <w:p w:rsidR="00762660" w:rsidRDefault="00762660" w:rsidP="005D2E9E">
            <w:pPr>
              <w:pStyle w:val="Default"/>
              <w:rPr>
                <w:sz w:val="23"/>
                <w:szCs w:val="23"/>
              </w:rPr>
            </w:pPr>
            <w:r>
              <w:rPr>
                <w:sz w:val="23"/>
                <w:szCs w:val="23"/>
              </w:rPr>
              <w:t xml:space="preserve">Students will acquire critical ability; will be able to construct cogent argument in both speech and writing as a result of learning logic. </w:t>
            </w:r>
          </w:p>
          <w:p w:rsidR="00762660" w:rsidRDefault="00762660" w:rsidP="00762660">
            <w:pPr>
              <w:pStyle w:val="Default"/>
              <w:rPr>
                <w:sz w:val="23"/>
                <w:szCs w:val="23"/>
              </w:rPr>
            </w:pPr>
          </w:p>
          <w:p w:rsidR="00762660" w:rsidRDefault="00762660" w:rsidP="005D2E9E">
            <w:pPr>
              <w:pStyle w:val="Default"/>
              <w:rPr>
                <w:sz w:val="23"/>
                <w:szCs w:val="23"/>
              </w:rPr>
            </w:pPr>
            <w:r>
              <w:rPr>
                <w:sz w:val="23"/>
                <w:szCs w:val="23"/>
              </w:rPr>
              <w:t xml:space="preserve">Students will attain skills to understand the nature of human mind; they will develop knowledge about learning skills and personality traits of mind as well as levels of consciousness. </w:t>
            </w:r>
          </w:p>
          <w:p w:rsidR="00762660" w:rsidRDefault="00762660" w:rsidP="00762660">
            <w:pPr>
              <w:pStyle w:val="Default"/>
              <w:tabs>
                <w:tab w:val="left" w:pos="4077"/>
              </w:tabs>
              <w:rPr>
                <w:sz w:val="23"/>
                <w:szCs w:val="23"/>
              </w:rPr>
            </w:pPr>
            <w:r>
              <w:rPr>
                <w:sz w:val="23"/>
                <w:szCs w:val="23"/>
              </w:rPr>
              <w:tab/>
            </w:r>
          </w:p>
          <w:p w:rsidR="00762660" w:rsidRPr="004F71B3" w:rsidRDefault="00762660" w:rsidP="005D2E9E">
            <w:pPr>
              <w:pStyle w:val="Default"/>
            </w:pPr>
            <w:r w:rsidRPr="004F71B3">
              <w:t xml:space="preserve">Students will also be enriched with different values of life and will be able to practice those values in real life. </w:t>
            </w:r>
          </w:p>
          <w:p w:rsidR="00762660" w:rsidRPr="004F71B3" w:rsidRDefault="00762660" w:rsidP="00762660">
            <w:pPr>
              <w:pStyle w:val="Default"/>
            </w:pPr>
          </w:p>
          <w:p w:rsidR="00762660" w:rsidRPr="004F71B3" w:rsidRDefault="00762660" w:rsidP="005D2E9E">
            <w:pPr>
              <w:pStyle w:val="Default"/>
            </w:pPr>
            <w:r w:rsidRPr="004F71B3">
              <w:t xml:space="preserve">Students will be familiar with both Indian and Western philosophical theories and so will be able to make a comparative study of these two kinds of theory. </w:t>
            </w:r>
          </w:p>
          <w:p w:rsidR="00762660" w:rsidRPr="004F71B3" w:rsidRDefault="00762660" w:rsidP="00762660">
            <w:pPr>
              <w:pStyle w:val="Default"/>
            </w:pPr>
          </w:p>
          <w:p w:rsidR="00762660" w:rsidRPr="004F71B3" w:rsidRDefault="00762660" w:rsidP="005D2E9E">
            <w:pPr>
              <w:pStyle w:val="Default"/>
            </w:pPr>
            <w:r w:rsidRPr="004F71B3">
              <w:t xml:space="preserve">Students will develop creative thinking regarding new possibilities beyond the prevalent philosophical theories. </w:t>
            </w:r>
          </w:p>
          <w:p w:rsidR="00762660" w:rsidRPr="004F71B3" w:rsidRDefault="00762660" w:rsidP="00762660">
            <w:pPr>
              <w:pStyle w:val="Default"/>
            </w:pPr>
          </w:p>
          <w:p w:rsidR="00762660" w:rsidRDefault="00762660" w:rsidP="005D2E9E">
            <w:pPr>
              <w:pStyle w:val="Default"/>
            </w:pPr>
            <w:r w:rsidRPr="004F71B3">
              <w:t xml:space="preserve">Students will learn to distinguish between appearance and reality, will gain a holistic knowledge of man and world. Also their curious minds will venture into the knowledge of world beyond the arena of sense experience </w:t>
            </w:r>
          </w:p>
          <w:p w:rsidR="00762660" w:rsidRPr="00762660" w:rsidRDefault="00762660" w:rsidP="00762660">
            <w:pPr>
              <w:adjustRightInd w:val="0"/>
              <w:spacing w:after="183"/>
              <w:rPr>
                <w:rFonts w:ascii="Times New Roman" w:hAnsi="Times New Roman" w:cs="Times New Roman"/>
                <w:color w:val="000000"/>
                <w:sz w:val="24"/>
                <w:szCs w:val="24"/>
                <w:lang w:val="en-IN"/>
              </w:rPr>
            </w:pPr>
          </w:p>
        </w:tc>
      </w:tr>
    </w:tbl>
    <w:p w:rsidR="00762660" w:rsidRDefault="00762660">
      <w:pPr>
        <w:pStyle w:val="BodyText"/>
        <w:spacing w:before="3"/>
        <w:rPr>
          <w:rFonts w:ascii="Times New Roman"/>
          <w:sz w:val="27"/>
          <w:lang w:val="en-I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1"/>
        <w:gridCol w:w="833"/>
        <w:gridCol w:w="864"/>
        <w:gridCol w:w="865"/>
        <w:gridCol w:w="865"/>
        <w:gridCol w:w="865"/>
        <w:gridCol w:w="865"/>
        <w:gridCol w:w="865"/>
        <w:gridCol w:w="1783"/>
      </w:tblGrid>
      <w:tr w:rsidR="00C67AF4" w:rsidRPr="00DA658E" w:rsidTr="0027343C">
        <w:trPr>
          <w:jc w:val="center"/>
        </w:trPr>
        <w:tc>
          <w:tcPr>
            <w:tcW w:w="797" w:type="pct"/>
          </w:tcPr>
          <w:p w:rsidR="00C67AF4" w:rsidRPr="00DA658E" w:rsidRDefault="00C67AF4" w:rsidP="0027343C">
            <w:pPr>
              <w:jc w:val="center"/>
              <w:rPr>
                <w:rFonts w:ascii="Times New Roman" w:hAnsi="Times New Roman" w:cs="Times New Roman"/>
                <w:sz w:val="24"/>
                <w:szCs w:val="24"/>
              </w:rPr>
            </w:pPr>
          </w:p>
        </w:tc>
        <w:tc>
          <w:tcPr>
            <w:tcW w:w="448" w:type="pct"/>
          </w:tcPr>
          <w:p w:rsidR="00C67AF4" w:rsidRPr="00DA658E" w:rsidRDefault="00C67AF4" w:rsidP="0027343C">
            <w:pPr>
              <w:jc w:val="center"/>
              <w:rPr>
                <w:rFonts w:ascii="Times New Roman" w:hAnsi="Times New Roman" w:cs="Times New Roman"/>
                <w:b/>
                <w:sz w:val="24"/>
                <w:szCs w:val="24"/>
              </w:rPr>
            </w:pPr>
            <w:r w:rsidRPr="00DA658E">
              <w:rPr>
                <w:rFonts w:ascii="Times New Roman" w:hAnsi="Times New Roman" w:cs="Times New Roman"/>
                <w:b/>
                <w:sz w:val="24"/>
                <w:szCs w:val="24"/>
              </w:rPr>
              <w:t>PO 1</w:t>
            </w:r>
          </w:p>
        </w:tc>
        <w:tc>
          <w:tcPr>
            <w:tcW w:w="465" w:type="pct"/>
          </w:tcPr>
          <w:p w:rsidR="00C67AF4" w:rsidRPr="00DA658E" w:rsidRDefault="00C67AF4" w:rsidP="0027343C">
            <w:pPr>
              <w:jc w:val="center"/>
              <w:rPr>
                <w:rFonts w:ascii="Times New Roman" w:hAnsi="Times New Roman" w:cs="Times New Roman"/>
                <w:b/>
                <w:sz w:val="24"/>
                <w:szCs w:val="24"/>
              </w:rPr>
            </w:pPr>
            <w:r w:rsidRPr="00DA658E">
              <w:rPr>
                <w:rFonts w:ascii="Times New Roman" w:hAnsi="Times New Roman" w:cs="Times New Roman"/>
                <w:b/>
                <w:sz w:val="24"/>
                <w:szCs w:val="24"/>
              </w:rPr>
              <w:t>PO2</w:t>
            </w:r>
          </w:p>
        </w:tc>
        <w:tc>
          <w:tcPr>
            <w:tcW w:w="466" w:type="pct"/>
          </w:tcPr>
          <w:p w:rsidR="00C67AF4" w:rsidRPr="00DA658E" w:rsidRDefault="00C67AF4" w:rsidP="0027343C">
            <w:pPr>
              <w:jc w:val="center"/>
              <w:rPr>
                <w:rFonts w:ascii="Times New Roman" w:hAnsi="Times New Roman" w:cs="Times New Roman"/>
                <w:b/>
                <w:sz w:val="24"/>
                <w:szCs w:val="24"/>
              </w:rPr>
            </w:pPr>
            <w:r w:rsidRPr="00DA658E">
              <w:rPr>
                <w:rFonts w:ascii="Times New Roman" w:hAnsi="Times New Roman" w:cs="Times New Roman"/>
                <w:b/>
                <w:sz w:val="24"/>
                <w:szCs w:val="24"/>
              </w:rPr>
              <w:t>PO3</w:t>
            </w:r>
          </w:p>
        </w:tc>
        <w:tc>
          <w:tcPr>
            <w:tcW w:w="466" w:type="pct"/>
          </w:tcPr>
          <w:p w:rsidR="00C67AF4" w:rsidRPr="00DA658E" w:rsidRDefault="00C67AF4" w:rsidP="0027343C">
            <w:pPr>
              <w:jc w:val="center"/>
              <w:rPr>
                <w:rFonts w:ascii="Times New Roman" w:hAnsi="Times New Roman" w:cs="Times New Roman"/>
                <w:b/>
                <w:sz w:val="24"/>
                <w:szCs w:val="24"/>
              </w:rPr>
            </w:pPr>
            <w:r w:rsidRPr="00DA658E">
              <w:rPr>
                <w:rFonts w:ascii="Times New Roman" w:hAnsi="Times New Roman" w:cs="Times New Roman"/>
                <w:b/>
                <w:sz w:val="24"/>
                <w:szCs w:val="24"/>
              </w:rPr>
              <w:t>PO4</w:t>
            </w:r>
          </w:p>
        </w:tc>
        <w:tc>
          <w:tcPr>
            <w:tcW w:w="466" w:type="pct"/>
          </w:tcPr>
          <w:p w:rsidR="00C67AF4" w:rsidRPr="00DA658E" w:rsidRDefault="00C67AF4" w:rsidP="0027343C">
            <w:pPr>
              <w:jc w:val="center"/>
              <w:rPr>
                <w:rFonts w:ascii="Times New Roman" w:hAnsi="Times New Roman" w:cs="Times New Roman"/>
                <w:b/>
                <w:sz w:val="24"/>
                <w:szCs w:val="24"/>
              </w:rPr>
            </w:pPr>
            <w:r w:rsidRPr="00DA658E">
              <w:rPr>
                <w:rFonts w:ascii="Times New Roman" w:hAnsi="Times New Roman" w:cs="Times New Roman"/>
                <w:b/>
                <w:sz w:val="24"/>
                <w:szCs w:val="24"/>
              </w:rPr>
              <w:t>PO5</w:t>
            </w:r>
          </w:p>
        </w:tc>
        <w:tc>
          <w:tcPr>
            <w:tcW w:w="466" w:type="pct"/>
          </w:tcPr>
          <w:p w:rsidR="00C67AF4" w:rsidRPr="00DA658E" w:rsidRDefault="00C67AF4" w:rsidP="0027343C">
            <w:pPr>
              <w:jc w:val="center"/>
              <w:rPr>
                <w:rFonts w:ascii="Times New Roman" w:hAnsi="Times New Roman" w:cs="Times New Roman"/>
                <w:b/>
                <w:sz w:val="24"/>
                <w:szCs w:val="24"/>
              </w:rPr>
            </w:pPr>
            <w:r w:rsidRPr="00DA658E">
              <w:rPr>
                <w:rFonts w:ascii="Times New Roman" w:hAnsi="Times New Roman" w:cs="Times New Roman"/>
                <w:b/>
                <w:sz w:val="24"/>
                <w:szCs w:val="24"/>
              </w:rPr>
              <w:t>PO6</w:t>
            </w:r>
          </w:p>
        </w:tc>
        <w:tc>
          <w:tcPr>
            <w:tcW w:w="466" w:type="pct"/>
          </w:tcPr>
          <w:p w:rsidR="00C67AF4" w:rsidRPr="00DA658E" w:rsidRDefault="00C67AF4" w:rsidP="0027343C">
            <w:pPr>
              <w:jc w:val="center"/>
              <w:rPr>
                <w:rFonts w:ascii="Times New Roman" w:hAnsi="Times New Roman" w:cs="Times New Roman"/>
                <w:b/>
                <w:sz w:val="24"/>
                <w:szCs w:val="24"/>
              </w:rPr>
            </w:pPr>
            <w:r w:rsidRPr="00DA658E">
              <w:rPr>
                <w:rFonts w:ascii="Times New Roman" w:hAnsi="Times New Roman" w:cs="Times New Roman"/>
                <w:b/>
                <w:sz w:val="24"/>
                <w:szCs w:val="24"/>
              </w:rPr>
              <w:t>PO7</w:t>
            </w:r>
          </w:p>
        </w:tc>
        <w:tc>
          <w:tcPr>
            <w:tcW w:w="961" w:type="pct"/>
          </w:tcPr>
          <w:p w:rsidR="00C67AF4" w:rsidRPr="00DA658E" w:rsidRDefault="00C67AF4" w:rsidP="0027343C">
            <w:pPr>
              <w:jc w:val="center"/>
              <w:rPr>
                <w:rFonts w:ascii="Times New Roman" w:hAnsi="Times New Roman" w:cs="Times New Roman"/>
                <w:b/>
                <w:sz w:val="24"/>
                <w:szCs w:val="24"/>
              </w:rPr>
            </w:pPr>
            <w:r w:rsidRPr="00DA658E">
              <w:rPr>
                <w:rFonts w:ascii="Times New Roman" w:hAnsi="Times New Roman" w:cs="Times New Roman"/>
                <w:b/>
                <w:sz w:val="24"/>
                <w:szCs w:val="24"/>
              </w:rPr>
              <w:t>PO8</w:t>
            </w:r>
          </w:p>
        </w:tc>
      </w:tr>
      <w:tr w:rsidR="00C67AF4" w:rsidRPr="00DA658E" w:rsidTr="0027343C">
        <w:trPr>
          <w:jc w:val="center"/>
        </w:trPr>
        <w:tc>
          <w:tcPr>
            <w:tcW w:w="797" w:type="pct"/>
          </w:tcPr>
          <w:p w:rsidR="00C67AF4" w:rsidRPr="00DA658E" w:rsidRDefault="00C67AF4" w:rsidP="0027343C">
            <w:pPr>
              <w:jc w:val="center"/>
              <w:rPr>
                <w:rFonts w:ascii="Times New Roman" w:hAnsi="Times New Roman" w:cs="Times New Roman"/>
                <w:b/>
                <w:sz w:val="24"/>
                <w:szCs w:val="24"/>
              </w:rPr>
            </w:pPr>
            <w:r w:rsidRPr="00DA658E">
              <w:rPr>
                <w:rFonts w:ascii="Times New Roman" w:hAnsi="Times New Roman" w:cs="Times New Roman"/>
                <w:b/>
                <w:sz w:val="24"/>
                <w:szCs w:val="24"/>
              </w:rPr>
              <w:t>PSO 1</w:t>
            </w:r>
          </w:p>
        </w:tc>
        <w:tc>
          <w:tcPr>
            <w:tcW w:w="448" w:type="pct"/>
          </w:tcPr>
          <w:p w:rsidR="00C67AF4" w:rsidRPr="00DA658E" w:rsidRDefault="00C67AF4" w:rsidP="0027343C">
            <w:pPr>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C67AF4" w:rsidRPr="00DA658E" w:rsidRDefault="00C67AF4" w:rsidP="0027343C">
            <w:pPr>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C67AF4" w:rsidRPr="00DA658E" w:rsidRDefault="00C67AF4" w:rsidP="0027343C">
            <w:pPr>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C67AF4" w:rsidRPr="00DA658E" w:rsidRDefault="00C67AF4" w:rsidP="0027343C">
            <w:pPr>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C67AF4" w:rsidRPr="00DA658E" w:rsidRDefault="00C67AF4" w:rsidP="0027343C">
            <w:pPr>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C67AF4" w:rsidRPr="00DA658E" w:rsidRDefault="00C67AF4" w:rsidP="0027343C">
            <w:pPr>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C67AF4" w:rsidRPr="00DA658E" w:rsidRDefault="00C67AF4" w:rsidP="0027343C">
            <w:pPr>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C67AF4" w:rsidRPr="00DA658E" w:rsidRDefault="00C67AF4" w:rsidP="0027343C">
            <w:pPr>
              <w:rPr>
                <w:rFonts w:ascii="Times New Roman" w:hAnsi="Times New Roman" w:cs="Times New Roman"/>
                <w:sz w:val="24"/>
                <w:szCs w:val="24"/>
              </w:rPr>
            </w:pPr>
            <w:r w:rsidRPr="00DA658E">
              <w:rPr>
                <w:rFonts w:ascii="Times New Roman" w:hAnsi="Times New Roman" w:cs="Times New Roman"/>
                <w:sz w:val="24"/>
                <w:szCs w:val="24"/>
              </w:rPr>
              <w:t>Y</w:t>
            </w:r>
          </w:p>
        </w:tc>
      </w:tr>
      <w:tr w:rsidR="00C67AF4" w:rsidRPr="00DA658E" w:rsidTr="0027343C">
        <w:trPr>
          <w:jc w:val="center"/>
        </w:trPr>
        <w:tc>
          <w:tcPr>
            <w:tcW w:w="797" w:type="pct"/>
          </w:tcPr>
          <w:p w:rsidR="00C67AF4" w:rsidRPr="00DA658E" w:rsidRDefault="00C67AF4" w:rsidP="0027343C">
            <w:pPr>
              <w:jc w:val="center"/>
              <w:rPr>
                <w:rFonts w:ascii="Times New Roman" w:hAnsi="Times New Roman" w:cs="Times New Roman"/>
                <w:b/>
                <w:sz w:val="24"/>
                <w:szCs w:val="24"/>
              </w:rPr>
            </w:pPr>
            <w:r w:rsidRPr="00DA658E">
              <w:rPr>
                <w:rFonts w:ascii="Times New Roman" w:hAnsi="Times New Roman" w:cs="Times New Roman"/>
                <w:b/>
                <w:sz w:val="24"/>
                <w:szCs w:val="24"/>
              </w:rPr>
              <w:t>PSO 2</w:t>
            </w:r>
          </w:p>
        </w:tc>
        <w:tc>
          <w:tcPr>
            <w:tcW w:w="448" w:type="pct"/>
          </w:tcPr>
          <w:p w:rsidR="00C67AF4" w:rsidRPr="00DA658E" w:rsidRDefault="00C67AF4" w:rsidP="0027343C">
            <w:pPr>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C67AF4" w:rsidRPr="00DA658E" w:rsidRDefault="00C67AF4" w:rsidP="0027343C">
            <w:pPr>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C67AF4" w:rsidRPr="00DA658E" w:rsidRDefault="00C67AF4" w:rsidP="0027343C">
            <w:pPr>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C67AF4" w:rsidRPr="00DA658E" w:rsidRDefault="00C67AF4" w:rsidP="0027343C">
            <w:pPr>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C67AF4" w:rsidRPr="00DA658E" w:rsidRDefault="00C67AF4" w:rsidP="0027343C">
            <w:pPr>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C67AF4" w:rsidRPr="00DA658E" w:rsidRDefault="00C67AF4" w:rsidP="0027343C">
            <w:pPr>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C67AF4" w:rsidRPr="00DA658E" w:rsidRDefault="00C67AF4" w:rsidP="0027343C">
            <w:pPr>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C67AF4" w:rsidRPr="00DA658E" w:rsidRDefault="00C67AF4" w:rsidP="0027343C">
            <w:pPr>
              <w:rPr>
                <w:rFonts w:ascii="Times New Roman" w:hAnsi="Times New Roman" w:cs="Times New Roman"/>
                <w:sz w:val="24"/>
                <w:szCs w:val="24"/>
              </w:rPr>
            </w:pPr>
            <w:r w:rsidRPr="00DA658E">
              <w:rPr>
                <w:rFonts w:ascii="Times New Roman" w:hAnsi="Times New Roman" w:cs="Times New Roman"/>
                <w:sz w:val="24"/>
                <w:szCs w:val="24"/>
              </w:rPr>
              <w:t>Y</w:t>
            </w:r>
          </w:p>
        </w:tc>
      </w:tr>
      <w:tr w:rsidR="00C67AF4" w:rsidRPr="00DA658E" w:rsidTr="0027343C">
        <w:trPr>
          <w:jc w:val="center"/>
        </w:trPr>
        <w:tc>
          <w:tcPr>
            <w:tcW w:w="797" w:type="pct"/>
          </w:tcPr>
          <w:p w:rsidR="00C67AF4" w:rsidRPr="00DA658E" w:rsidRDefault="00C67AF4" w:rsidP="0027343C">
            <w:pPr>
              <w:jc w:val="center"/>
              <w:rPr>
                <w:rFonts w:ascii="Times New Roman" w:hAnsi="Times New Roman" w:cs="Times New Roman"/>
                <w:b/>
                <w:sz w:val="24"/>
                <w:szCs w:val="24"/>
              </w:rPr>
            </w:pPr>
            <w:r w:rsidRPr="00DA658E">
              <w:rPr>
                <w:rFonts w:ascii="Times New Roman" w:hAnsi="Times New Roman" w:cs="Times New Roman"/>
                <w:b/>
                <w:sz w:val="24"/>
                <w:szCs w:val="24"/>
              </w:rPr>
              <w:t>PSO3</w:t>
            </w:r>
          </w:p>
        </w:tc>
        <w:tc>
          <w:tcPr>
            <w:tcW w:w="448" w:type="pct"/>
          </w:tcPr>
          <w:p w:rsidR="00C67AF4" w:rsidRPr="00DA658E" w:rsidRDefault="00C67AF4" w:rsidP="0027343C">
            <w:pPr>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C67AF4" w:rsidRPr="00DA658E" w:rsidRDefault="00C67AF4" w:rsidP="0027343C">
            <w:pPr>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C67AF4" w:rsidRPr="00DA658E" w:rsidRDefault="00C67AF4" w:rsidP="0027343C">
            <w:pPr>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C67AF4" w:rsidRPr="00DA658E" w:rsidRDefault="00C67AF4" w:rsidP="0027343C">
            <w:pPr>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C67AF4" w:rsidRPr="00DA658E" w:rsidRDefault="00C67AF4" w:rsidP="0027343C">
            <w:pPr>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C67AF4" w:rsidRPr="00DA658E" w:rsidRDefault="00C67AF4" w:rsidP="0027343C">
            <w:pPr>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C67AF4" w:rsidRPr="00DA658E" w:rsidRDefault="00C67AF4" w:rsidP="0027343C">
            <w:pPr>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C67AF4" w:rsidRPr="00DA658E" w:rsidRDefault="00C67AF4" w:rsidP="0027343C">
            <w:pPr>
              <w:rPr>
                <w:rFonts w:ascii="Times New Roman" w:hAnsi="Times New Roman" w:cs="Times New Roman"/>
                <w:sz w:val="24"/>
                <w:szCs w:val="24"/>
              </w:rPr>
            </w:pPr>
            <w:r w:rsidRPr="00DA658E">
              <w:rPr>
                <w:rFonts w:ascii="Times New Roman" w:hAnsi="Times New Roman" w:cs="Times New Roman"/>
                <w:sz w:val="24"/>
                <w:szCs w:val="24"/>
              </w:rPr>
              <w:t>Y</w:t>
            </w:r>
          </w:p>
        </w:tc>
      </w:tr>
      <w:tr w:rsidR="00C67AF4" w:rsidRPr="00DA658E" w:rsidTr="0027343C">
        <w:trPr>
          <w:jc w:val="center"/>
        </w:trPr>
        <w:tc>
          <w:tcPr>
            <w:tcW w:w="797" w:type="pct"/>
          </w:tcPr>
          <w:p w:rsidR="00C67AF4" w:rsidRPr="00DA658E" w:rsidRDefault="00C67AF4" w:rsidP="0027343C">
            <w:pPr>
              <w:jc w:val="center"/>
              <w:rPr>
                <w:rFonts w:ascii="Times New Roman" w:hAnsi="Times New Roman" w:cs="Times New Roman"/>
                <w:b/>
                <w:sz w:val="24"/>
                <w:szCs w:val="24"/>
              </w:rPr>
            </w:pPr>
            <w:r w:rsidRPr="00DA658E">
              <w:rPr>
                <w:rFonts w:ascii="Times New Roman" w:hAnsi="Times New Roman" w:cs="Times New Roman"/>
                <w:b/>
                <w:sz w:val="24"/>
                <w:szCs w:val="24"/>
              </w:rPr>
              <w:t>PSO 4</w:t>
            </w:r>
          </w:p>
        </w:tc>
        <w:tc>
          <w:tcPr>
            <w:tcW w:w="448" w:type="pct"/>
          </w:tcPr>
          <w:p w:rsidR="00C67AF4" w:rsidRPr="00DA658E" w:rsidRDefault="00C67AF4" w:rsidP="0027343C">
            <w:pPr>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C67AF4" w:rsidRPr="00DA658E" w:rsidRDefault="00C67AF4" w:rsidP="0027343C">
            <w:pPr>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C67AF4" w:rsidRPr="00DA658E" w:rsidRDefault="00C67AF4" w:rsidP="0027343C">
            <w:pPr>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C67AF4" w:rsidRPr="00DA658E" w:rsidRDefault="00C67AF4" w:rsidP="0027343C">
            <w:pPr>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C67AF4" w:rsidRPr="00DA658E" w:rsidRDefault="00C67AF4" w:rsidP="0027343C">
            <w:pPr>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C67AF4" w:rsidRPr="00DA658E" w:rsidRDefault="00C67AF4" w:rsidP="0027343C">
            <w:pPr>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C67AF4" w:rsidRPr="00DA658E" w:rsidRDefault="00C67AF4" w:rsidP="0027343C">
            <w:pPr>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C67AF4" w:rsidRPr="00DA658E" w:rsidRDefault="00C67AF4" w:rsidP="0027343C">
            <w:pPr>
              <w:rPr>
                <w:rFonts w:ascii="Times New Roman" w:hAnsi="Times New Roman" w:cs="Times New Roman"/>
                <w:sz w:val="24"/>
                <w:szCs w:val="24"/>
              </w:rPr>
            </w:pPr>
            <w:r w:rsidRPr="00DA658E">
              <w:rPr>
                <w:rFonts w:ascii="Times New Roman" w:hAnsi="Times New Roman" w:cs="Times New Roman"/>
                <w:sz w:val="24"/>
                <w:szCs w:val="24"/>
              </w:rPr>
              <w:t>Y</w:t>
            </w:r>
          </w:p>
        </w:tc>
      </w:tr>
      <w:tr w:rsidR="00C67AF4" w:rsidRPr="00DA658E" w:rsidTr="0027343C">
        <w:trPr>
          <w:jc w:val="center"/>
        </w:trPr>
        <w:tc>
          <w:tcPr>
            <w:tcW w:w="797" w:type="pct"/>
          </w:tcPr>
          <w:p w:rsidR="00C67AF4" w:rsidRPr="00DA658E" w:rsidRDefault="00C67AF4" w:rsidP="0027343C">
            <w:pPr>
              <w:jc w:val="center"/>
              <w:rPr>
                <w:rFonts w:ascii="Times New Roman" w:hAnsi="Times New Roman" w:cs="Times New Roman"/>
                <w:b/>
                <w:sz w:val="24"/>
                <w:szCs w:val="24"/>
              </w:rPr>
            </w:pPr>
            <w:r w:rsidRPr="00DA658E">
              <w:rPr>
                <w:rFonts w:ascii="Times New Roman" w:hAnsi="Times New Roman" w:cs="Times New Roman"/>
                <w:b/>
                <w:sz w:val="24"/>
                <w:szCs w:val="24"/>
              </w:rPr>
              <w:t>PSO 5</w:t>
            </w:r>
          </w:p>
        </w:tc>
        <w:tc>
          <w:tcPr>
            <w:tcW w:w="448" w:type="pct"/>
          </w:tcPr>
          <w:p w:rsidR="00C67AF4" w:rsidRPr="00DA658E" w:rsidRDefault="00C67AF4" w:rsidP="0027343C">
            <w:pPr>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C67AF4" w:rsidRPr="00DA658E" w:rsidRDefault="00C67AF4" w:rsidP="0027343C">
            <w:pPr>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C67AF4" w:rsidRPr="00DA658E" w:rsidRDefault="00C67AF4" w:rsidP="0027343C">
            <w:pPr>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C67AF4" w:rsidRPr="00DA658E" w:rsidRDefault="00C67AF4" w:rsidP="0027343C">
            <w:pPr>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C67AF4" w:rsidRPr="00DA658E" w:rsidRDefault="00C67AF4" w:rsidP="0027343C">
            <w:pPr>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C67AF4" w:rsidRPr="00DA658E" w:rsidRDefault="00C67AF4" w:rsidP="0027343C">
            <w:pPr>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C67AF4" w:rsidRPr="00DA658E" w:rsidRDefault="00C67AF4" w:rsidP="0027343C">
            <w:pPr>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C67AF4" w:rsidRPr="00DA658E" w:rsidRDefault="00C67AF4" w:rsidP="0027343C">
            <w:pPr>
              <w:rPr>
                <w:rFonts w:ascii="Times New Roman" w:hAnsi="Times New Roman" w:cs="Times New Roman"/>
                <w:sz w:val="24"/>
                <w:szCs w:val="24"/>
              </w:rPr>
            </w:pPr>
            <w:r w:rsidRPr="00DA658E">
              <w:rPr>
                <w:rFonts w:ascii="Times New Roman" w:hAnsi="Times New Roman" w:cs="Times New Roman"/>
                <w:sz w:val="24"/>
                <w:szCs w:val="24"/>
              </w:rPr>
              <w:t>Y</w:t>
            </w:r>
          </w:p>
        </w:tc>
      </w:tr>
    </w:tbl>
    <w:p w:rsidR="00C67AF4" w:rsidRPr="006C0BEC" w:rsidRDefault="00C67AF4" w:rsidP="00C67AF4">
      <w:pPr>
        <w:pStyle w:val="f5"/>
        <w:numPr>
          <w:ilvl w:val="0"/>
          <w:numId w:val="0"/>
        </w:numPr>
        <w:ind w:left="2610" w:hanging="360"/>
        <w:rPr>
          <w:rFonts w:ascii="Times New Roman" w:hAnsi="Times New Roman" w:cs="Times New Roman"/>
          <w:b/>
        </w:rPr>
      </w:pPr>
      <w:r>
        <w:rPr>
          <w:rFonts w:ascii="Times New Roman" w:hAnsi="Times New Roman" w:cs="Times New Roman"/>
          <w:b/>
          <w:sz w:val="24"/>
          <w:szCs w:val="24"/>
        </w:rPr>
        <w:tab/>
      </w:r>
      <w:r>
        <w:rPr>
          <w:rFonts w:ascii="Times New Roman" w:hAnsi="Times New Roman" w:cs="Times New Roman"/>
          <w:b/>
          <w:sz w:val="24"/>
          <w:szCs w:val="24"/>
        </w:rPr>
        <w:tab/>
      </w:r>
      <w:r w:rsidRPr="006C0BEC">
        <w:rPr>
          <w:rFonts w:ascii="Times New Roman" w:hAnsi="Times New Roman" w:cs="Times New Roman"/>
          <w:b/>
        </w:rPr>
        <w:t>3 – Strong, 2- Medium, 1- Low</w:t>
      </w:r>
    </w:p>
    <w:p w:rsidR="00C67AF4" w:rsidRDefault="00C67AF4" w:rsidP="00C67AF4">
      <w:pPr>
        <w:rPr>
          <w:rFonts w:ascii="Times New Roman" w:hAnsi="Times New Roman" w:cs="Times New Roman"/>
          <w:b/>
          <w:sz w:val="24"/>
          <w:szCs w:val="24"/>
        </w:rPr>
      </w:pPr>
    </w:p>
    <w:p w:rsidR="00C67AF4" w:rsidRDefault="00C67AF4" w:rsidP="00C67AF4">
      <w:pPr>
        <w:rPr>
          <w:rFonts w:ascii="Times New Roman" w:hAnsi="Times New Roman" w:cs="Times New Roman"/>
          <w:b/>
          <w:sz w:val="24"/>
          <w:szCs w:val="24"/>
        </w:rPr>
      </w:pPr>
    </w:p>
    <w:p w:rsidR="00C67AF4" w:rsidRDefault="00C67AF4" w:rsidP="00C67AF4">
      <w:pPr>
        <w:spacing w:line="360" w:lineRule="auto"/>
        <w:jc w:val="both"/>
        <w:rPr>
          <w:bCs/>
          <w:sz w:val="24"/>
          <w:szCs w:val="24"/>
        </w:rPr>
      </w:pPr>
      <w:r>
        <w:rPr>
          <w:b/>
          <w:bCs/>
          <w:sz w:val="24"/>
          <w:szCs w:val="24"/>
        </w:rPr>
        <w:t>Highlights of the Revamped Curriculum</w:t>
      </w:r>
      <w:r>
        <w:rPr>
          <w:bCs/>
          <w:sz w:val="24"/>
          <w:szCs w:val="24"/>
        </w:rPr>
        <w:t>:</w:t>
      </w:r>
    </w:p>
    <w:p w:rsidR="00C67AF4" w:rsidRDefault="00C67AF4" w:rsidP="00C67AF4">
      <w:pPr>
        <w:pStyle w:val="ListParagraph"/>
        <w:widowControl/>
        <w:numPr>
          <w:ilvl w:val="0"/>
          <w:numId w:val="81"/>
        </w:numPr>
        <w:autoSpaceDE/>
        <w:autoSpaceDN/>
        <w:spacing w:before="0" w:line="360" w:lineRule="auto"/>
        <w:contextualSpacing/>
        <w:jc w:val="both"/>
        <w:rPr>
          <w:bCs/>
          <w:sz w:val="24"/>
          <w:szCs w:val="24"/>
          <w:lang w:val="en-IN"/>
        </w:rPr>
      </w:pPr>
      <w:r>
        <w:rPr>
          <w:bCs/>
          <w:sz w:val="24"/>
          <w:szCs w:val="24"/>
          <w:lang w:val="en-IN"/>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C67AF4" w:rsidRDefault="00C67AF4" w:rsidP="00C67AF4">
      <w:pPr>
        <w:pStyle w:val="ListParagraph"/>
        <w:widowControl/>
        <w:numPr>
          <w:ilvl w:val="0"/>
          <w:numId w:val="81"/>
        </w:numPr>
        <w:autoSpaceDE/>
        <w:autoSpaceDN/>
        <w:spacing w:before="0" w:line="360" w:lineRule="auto"/>
        <w:contextualSpacing/>
        <w:jc w:val="both"/>
        <w:rPr>
          <w:bCs/>
          <w:sz w:val="24"/>
          <w:szCs w:val="24"/>
          <w:lang w:val="en-IN"/>
        </w:rPr>
      </w:pPr>
      <w:r>
        <w:rPr>
          <w:bCs/>
          <w:sz w:val="24"/>
          <w:szCs w:val="24"/>
          <w:lang w:val="en-IN"/>
        </w:rPr>
        <w:t xml:space="preserve">The Core subjects include latest developments in the education and scientific front, advanced programming packages allied with the discipline topics, practical training, devising mathematical models and algorithms for providing solutions to industry / real life situations. The curriculum also facilitates peer learning with advanced mathematical topics in the final semester, catering to the needs of stakeholders with research aptitude.  </w:t>
      </w:r>
    </w:p>
    <w:p w:rsidR="00C67AF4" w:rsidRDefault="00C67AF4" w:rsidP="00C67AF4">
      <w:pPr>
        <w:pStyle w:val="ListParagraph"/>
        <w:widowControl/>
        <w:numPr>
          <w:ilvl w:val="0"/>
          <w:numId w:val="81"/>
        </w:numPr>
        <w:autoSpaceDE/>
        <w:autoSpaceDN/>
        <w:spacing w:before="0" w:line="360" w:lineRule="auto"/>
        <w:contextualSpacing/>
        <w:jc w:val="both"/>
        <w:rPr>
          <w:bCs/>
          <w:sz w:val="24"/>
          <w:szCs w:val="24"/>
          <w:lang w:val="en-IN"/>
        </w:rPr>
      </w:pPr>
      <w:r>
        <w:rPr>
          <w:bCs/>
          <w:sz w:val="24"/>
          <w:szCs w:val="24"/>
          <w:lang w:val="en-IN"/>
        </w:rPr>
        <w:t>The General Studies and Mathematics based problem solving skills are included as mandatory components in the ‘Training for Competitive Examinations’ course at the final semester, a first of its kind.</w:t>
      </w:r>
    </w:p>
    <w:p w:rsidR="00C67AF4" w:rsidRDefault="00C67AF4" w:rsidP="00C67AF4">
      <w:pPr>
        <w:pStyle w:val="ListParagraph"/>
        <w:widowControl/>
        <w:numPr>
          <w:ilvl w:val="0"/>
          <w:numId w:val="81"/>
        </w:numPr>
        <w:autoSpaceDE/>
        <w:autoSpaceDN/>
        <w:spacing w:before="0" w:line="360" w:lineRule="auto"/>
        <w:contextualSpacing/>
        <w:jc w:val="both"/>
        <w:rPr>
          <w:bCs/>
          <w:sz w:val="24"/>
          <w:szCs w:val="24"/>
          <w:lang w:val="en-IN"/>
        </w:rPr>
      </w:pPr>
      <w:r>
        <w:rPr>
          <w:bCs/>
          <w:sz w:val="24"/>
          <w:szCs w:val="24"/>
          <w:lang w:val="en-IN"/>
        </w:rPr>
        <w:t>The curriculum is designed so as to strengthen the Industry-Academia interface and provide more job opportunities for the students.</w:t>
      </w:r>
    </w:p>
    <w:p w:rsidR="00C67AF4" w:rsidRDefault="00C67AF4" w:rsidP="00C67AF4">
      <w:pPr>
        <w:pStyle w:val="ListParagraph"/>
        <w:widowControl/>
        <w:numPr>
          <w:ilvl w:val="0"/>
          <w:numId w:val="81"/>
        </w:numPr>
        <w:autoSpaceDE/>
        <w:autoSpaceDN/>
        <w:spacing w:before="0" w:line="360" w:lineRule="auto"/>
        <w:contextualSpacing/>
        <w:jc w:val="both"/>
        <w:rPr>
          <w:bCs/>
          <w:sz w:val="24"/>
          <w:szCs w:val="24"/>
          <w:lang w:val="en-IN"/>
        </w:rPr>
      </w:pPr>
      <w:r>
        <w:rPr>
          <w:bCs/>
          <w:sz w:val="24"/>
          <w:szCs w:val="24"/>
          <w:lang w:val="en-IN"/>
        </w:rPr>
        <w:t>The Industrial Statistics course is newly introduced in the fourth semester</w:t>
      </w:r>
      <w:proofErr w:type="gramStart"/>
      <w:r>
        <w:rPr>
          <w:bCs/>
          <w:sz w:val="24"/>
          <w:szCs w:val="24"/>
          <w:lang w:val="en-IN"/>
        </w:rPr>
        <w:t>,  to</w:t>
      </w:r>
      <w:proofErr w:type="gramEnd"/>
      <w:r>
        <w:rPr>
          <w:bCs/>
          <w:sz w:val="24"/>
          <w:szCs w:val="24"/>
          <w:lang w:val="en-IN"/>
        </w:rPr>
        <w:t xml:space="preserve"> expose the students to real life problems and train the students on designing a mathematical model to provide solutions to the industrial problems.</w:t>
      </w:r>
    </w:p>
    <w:p w:rsidR="00C67AF4" w:rsidRDefault="00C67AF4" w:rsidP="00C67AF4">
      <w:pPr>
        <w:pStyle w:val="ListParagraph"/>
        <w:widowControl/>
        <w:numPr>
          <w:ilvl w:val="0"/>
          <w:numId w:val="81"/>
        </w:numPr>
        <w:autoSpaceDE/>
        <w:autoSpaceDN/>
        <w:spacing w:before="0" w:line="360" w:lineRule="auto"/>
        <w:contextualSpacing/>
        <w:jc w:val="both"/>
        <w:rPr>
          <w:bCs/>
          <w:sz w:val="24"/>
          <w:szCs w:val="24"/>
          <w:lang w:val="en-IN"/>
        </w:rPr>
      </w:pPr>
      <w:r>
        <w:rPr>
          <w:bCs/>
          <w:sz w:val="24"/>
          <w:szCs w:val="24"/>
          <w:lang w:val="en-IN"/>
        </w:rPr>
        <w:t xml:space="preserve">The Internship during the second year vacation will help the students gain valuable work </w:t>
      </w:r>
      <w:proofErr w:type="gramStart"/>
      <w:r>
        <w:rPr>
          <w:bCs/>
          <w:sz w:val="24"/>
          <w:szCs w:val="24"/>
          <w:lang w:val="en-IN"/>
        </w:rPr>
        <w:t>experience, that</w:t>
      </w:r>
      <w:proofErr w:type="gramEnd"/>
      <w:r>
        <w:rPr>
          <w:bCs/>
          <w:sz w:val="24"/>
          <w:szCs w:val="24"/>
          <w:lang w:val="en-IN"/>
        </w:rPr>
        <w:t xml:space="preserve"> connects classroom knowledge to real world experience and to narrow down and focus on the career path. </w:t>
      </w:r>
    </w:p>
    <w:p w:rsidR="00C67AF4" w:rsidRDefault="00C67AF4" w:rsidP="00C67AF4">
      <w:pPr>
        <w:pStyle w:val="ListParagraph"/>
        <w:widowControl/>
        <w:numPr>
          <w:ilvl w:val="0"/>
          <w:numId w:val="81"/>
        </w:numPr>
        <w:autoSpaceDE/>
        <w:autoSpaceDN/>
        <w:spacing w:before="0" w:line="360" w:lineRule="auto"/>
        <w:contextualSpacing/>
        <w:jc w:val="both"/>
        <w:rPr>
          <w:bCs/>
          <w:sz w:val="24"/>
          <w:szCs w:val="24"/>
          <w:lang w:val="en-IN"/>
        </w:rPr>
      </w:pPr>
      <w:r>
        <w:rPr>
          <w:bCs/>
          <w:sz w:val="24"/>
          <w:szCs w:val="24"/>
          <w:lang w:val="en-IN"/>
        </w:rPr>
        <w:t xml:space="preserve">Project with viva-voce component in the fifth semester enables the student, application of conceptual knowledge to practical situations. The state of art technologies in conducting </w:t>
      </w:r>
      <w:proofErr w:type="gramStart"/>
      <w:r>
        <w:rPr>
          <w:bCs/>
          <w:sz w:val="24"/>
          <w:szCs w:val="24"/>
          <w:lang w:val="en-IN"/>
        </w:rPr>
        <w:t>a</w:t>
      </w:r>
      <w:proofErr w:type="gramEnd"/>
      <w:r>
        <w:rPr>
          <w:bCs/>
          <w:sz w:val="24"/>
          <w:szCs w:val="24"/>
          <w:lang w:val="en-IN"/>
        </w:rPr>
        <w:t xml:space="preserve"> Explain in a scientific and systematic way and arriving at a precise solution is ensured. Such innovative provisions of the industrial training, project and internships will give students an edge over the counterparts in the job market.</w:t>
      </w:r>
    </w:p>
    <w:p w:rsidR="00C67AF4" w:rsidRDefault="00C67AF4" w:rsidP="00C67AF4">
      <w:pPr>
        <w:pStyle w:val="ListParagraph"/>
        <w:widowControl/>
        <w:numPr>
          <w:ilvl w:val="0"/>
          <w:numId w:val="81"/>
        </w:numPr>
        <w:autoSpaceDE/>
        <w:autoSpaceDN/>
        <w:spacing w:before="0" w:line="360" w:lineRule="auto"/>
        <w:contextualSpacing/>
        <w:jc w:val="both"/>
        <w:rPr>
          <w:bCs/>
          <w:sz w:val="24"/>
          <w:szCs w:val="24"/>
          <w:lang w:val="en-IN"/>
        </w:rPr>
      </w:pPr>
      <w:r>
        <w:rPr>
          <w:bCs/>
          <w:sz w:val="24"/>
          <w:szCs w:val="24"/>
          <w:lang w:val="en-IN"/>
        </w:rPr>
        <w:t>State-of Art techniques from the streams of multi-disciplinary, cross disciplinary and inter disciplinary nature are incorporated as Elective courses, covering conventional topics to the latest - Artificial Intelligence.</w:t>
      </w:r>
    </w:p>
    <w:p w:rsidR="00C67AF4" w:rsidRDefault="00C67AF4" w:rsidP="00C67AF4">
      <w:pPr>
        <w:spacing w:before="77"/>
        <w:ind w:left="120"/>
        <w:rPr>
          <w:b/>
          <w:sz w:val="24"/>
        </w:rPr>
      </w:pPr>
      <w:r>
        <w:rPr>
          <w:b/>
          <w:sz w:val="24"/>
        </w:rPr>
        <w:lastRenderedPageBreak/>
        <w:t>Value</w:t>
      </w:r>
      <w:r>
        <w:rPr>
          <w:b/>
          <w:spacing w:val="-4"/>
          <w:sz w:val="24"/>
        </w:rPr>
        <w:t xml:space="preserve"> </w:t>
      </w:r>
      <w:r>
        <w:rPr>
          <w:b/>
          <w:sz w:val="24"/>
        </w:rPr>
        <w:t>additions</w:t>
      </w:r>
      <w:r>
        <w:rPr>
          <w:b/>
          <w:spacing w:val="-4"/>
          <w:sz w:val="24"/>
        </w:rPr>
        <w:t xml:space="preserve"> </w:t>
      </w:r>
      <w:r>
        <w:rPr>
          <w:b/>
          <w:sz w:val="24"/>
        </w:rPr>
        <w:t>in</w:t>
      </w:r>
      <w:r>
        <w:rPr>
          <w:b/>
          <w:spacing w:val="-5"/>
          <w:sz w:val="24"/>
        </w:rPr>
        <w:t xml:space="preserve"> </w:t>
      </w:r>
      <w:r>
        <w:rPr>
          <w:b/>
          <w:sz w:val="24"/>
        </w:rPr>
        <w:t>the</w:t>
      </w:r>
      <w:r>
        <w:rPr>
          <w:b/>
          <w:spacing w:val="-1"/>
          <w:sz w:val="24"/>
        </w:rPr>
        <w:t xml:space="preserve"> </w:t>
      </w:r>
      <w:r>
        <w:rPr>
          <w:b/>
          <w:sz w:val="24"/>
        </w:rPr>
        <w:t>Revamped</w:t>
      </w:r>
      <w:r>
        <w:rPr>
          <w:b/>
          <w:spacing w:val="-2"/>
          <w:sz w:val="24"/>
        </w:rPr>
        <w:t xml:space="preserve"> </w:t>
      </w:r>
      <w:r>
        <w:rPr>
          <w:b/>
          <w:sz w:val="24"/>
        </w:rPr>
        <w:t>Curriculum:</w:t>
      </w:r>
    </w:p>
    <w:p w:rsidR="00C67AF4" w:rsidRDefault="00C67AF4" w:rsidP="00C67AF4">
      <w:pPr>
        <w:pStyle w:val="BodyText"/>
        <w:spacing w:before="10" w:after="1"/>
        <w:rPr>
          <w:b/>
          <w:sz w:val="15"/>
        </w:rPr>
      </w:pPr>
    </w:p>
    <w:tbl>
      <w:tblPr>
        <w:tblW w:w="9472"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3"/>
        <w:gridCol w:w="1849"/>
        <w:gridCol w:w="1563"/>
        <w:gridCol w:w="3227"/>
      </w:tblGrid>
      <w:tr w:rsidR="00C67AF4" w:rsidTr="00C67AF4">
        <w:trPr>
          <w:trHeight w:val="278"/>
        </w:trPr>
        <w:tc>
          <w:tcPr>
            <w:tcW w:w="2833" w:type="dxa"/>
          </w:tcPr>
          <w:p w:rsidR="00C67AF4" w:rsidRDefault="00C67AF4" w:rsidP="0027343C">
            <w:pPr>
              <w:pStyle w:val="TableParagraph"/>
              <w:spacing w:line="258" w:lineRule="exact"/>
              <w:ind w:left="112"/>
              <w:rPr>
                <w:b/>
                <w:sz w:val="24"/>
              </w:rPr>
            </w:pPr>
            <w:r>
              <w:rPr>
                <w:b/>
                <w:sz w:val="24"/>
              </w:rPr>
              <w:t>Semester</w:t>
            </w:r>
          </w:p>
        </w:tc>
        <w:tc>
          <w:tcPr>
            <w:tcW w:w="3412" w:type="dxa"/>
            <w:gridSpan w:val="2"/>
          </w:tcPr>
          <w:p w:rsidR="00C67AF4" w:rsidRDefault="00C67AF4" w:rsidP="0027343C">
            <w:pPr>
              <w:pStyle w:val="TableParagraph"/>
              <w:spacing w:line="258" w:lineRule="exact"/>
              <w:rPr>
                <w:b/>
                <w:sz w:val="24"/>
              </w:rPr>
            </w:pPr>
            <w:r>
              <w:rPr>
                <w:b/>
                <w:sz w:val="24"/>
              </w:rPr>
              <w:t>Newly</w:t>
            </w:r>
            <w:r>
              <w:rPr>
                <w:b/>
                <w:spacing w:val="-4"/>
                <w:sz w:val="24"/>
              </w:rPr>
              <w:t xml:space="preserve"> </w:t>
            </w:r>
            <w:r>
              <w:rPr>
                <w:b/>
                <w:sz w:val="24"/>
              </w:rPr>
              <w:t>introduced</w:t>
            </w:r>
            <w:r>
              <w:rPr>
                <w:b/>
                <w:spacing w:val="-3"/>
                <w:sz w:val="24"/>
              </w:rPr>
              <w:t xml:space="preserve"> </w:t>
            </w:r>
            <w:r>
              <w:rPr>
                <w:b/>
                <w:sz w:val="24"/>
              </w:rPr>
              <w:t>Components</w:t>
            </w:r>
          </w:p>
        </w:tc>
        <w:tc>
          <w:tcPr>
            <w:tcW w:w="3227" w:type="dxa"/>
          </w:tcPr>
          <w:p w:rsidR="00C67AF4" w:rsidRDefault="00C67AF4" w:rsidP="0027343C">
            <w:pPr>
              <w:pStyle w:val="TableParagraph"/>
              <w:spacing w:line="258" w:lineRule="exact"/>
              <w:ind w:left="109"/>
              <w:rPr>
                <w:b/>
                <w:sz w:val="24"/>
              </w:rPr>
            </w:pPr>
            <w:r>
              <w:rPr>
                <w:b/>
                <w:sz w:val="24"/>
              </w:rPr>
              <w:t>Outcome</w:t>
            </w:r>
            <w:r>
              <w:rPr>
                <w:b/>
                <w:spacing w:val="-1"/>
                <w:sz w:val="24"/>
              </w:rPr>
              <w:t xml:space="preserve"> </w:t>
            </w:r>
            <w:r>
              <w:rPr>
                <w:b/>
                <w:sz w:val="24"/>
              </w:rPr>
              <w:t>/ Benefits</w:t>
            </w:r>
          </w:p>
        </w:tc>
      </w:tr>
      <w:tr w:rsidR="00C67AF4" w:rsidTr="00C67AF4">
        <w:trPr>
          <w:trHeight w:val="2208"/>
        </w:trPr>
        <w:tc>
          <w:tcPr>
            <w:tcW w:w="2833" w:type="dxa"/>
          </w:tcPr>
          <w:p w:rsidR="00C67AF4" w:rsidRDefault="00C67AF4" w:rsidP="0027343C">
            <w:pPr>
              <w:pStyle w:val="TableParagraph"/>
              <w:spacing w:line="273" w:lineRule="exact"/>
              <w:ind w:left="112"/>
              <w:rPr>
                <w:b/>
                <w:sz w:val="24"/>
              </w:rPr>
            </w:pPr>
            <w:r>
              <w:rPr>
                <w:b/>
                <w:w w:val="99"/>
                <w:sz w:val="24"/>
              </w:rPr>
              <w:t>I</w:t>
            </w:r>
          </w:p>
        </w:tc>
        <w:tc>
          <w:tcPr>
            <w:tcW w:w="3412" w:type="dxa"/>
            <w:gridSpan w:val="2"/>
          </w:tcPr>
          <w:p w:rsidR="00C67AF4" w:rsidRDefault="00C67AF4" w:rsidP="0027343C">
            <w:pPr>
              <w:pStyle w:val="TableParagraph"/>
              <w:spacing w:line="272" w:lineRule="exact"/>
              <w:jc w:val="both"/>
              <w:rPr>
                <w:b/>
                <w:sz w:val="24"/>
              </w:rPr>
            </w:pPr>
            <w:r>
              <w:rPr>
                <w:b/>
                <w:sz w:val="24"/>
              </w:rPr>
              <w:t>Foundation</w:t>
            </w:r>
            <w:r>
              <w:rPr>
                <w:b/>
                <w:spacing w:val="-2"/>
                <w:sz w:val="24"/>
              </w:rPr>
              <w:t xml:space="preserve"> </w:t>
            </w:r>
            <w:r>
              <w:rPr>
                <w:b/>
                <w:sz w:val="24"/>
              </w:rPr>
              <w:t>Course</w:t>
            </w:r>
          </w:p>
          <w:p w:rsidR="00C67AF4" w:rsidRDefault="00C67AF4" w:rsidP="0027343C">
            <w:pPr>
              <w:pStyle w:val="TableParagraph"/>
              <w:ind w:right="103"/>
              <w:jc w:val="both"/>
              <w:rPr>
                <w:sz w:val="24"/>
              </w:rPr>
            </w:pPr>
            <w:r>
              <w:rPr>
                <w:sz w:val="24"/>
              </w:rPr>
              <w:t>To ease the transition of learning</w:t>
            </w:r>
            <w:r>
              <w:rPr>
                <w:spacing w:val="-57"/>
                <w:sz w:val="24"/>
              </w:rPr>
              <w:t xml:space="preserve"> </w:t>
            </w:r>
            <w:r>
              <w:rPr>
                <w:sz w:val="24"/>
              </w:rPr>
              <w:t>from higher secondary to higher</w:t>
            </w:r>
            <w:r>
              <w:rPr>
                <w:spacing w:val="1"/>
                <w:sz w:val="24"/>
              </w:rPr>
              <w:t xml:space="preserve"> </w:t>
            </w:r>
            <w:r>
              <w:rPr>
                <w:spacing w:val="-1"/>
                <w:sz w:val="24"/>
              </w:rPr>
              <w:t>education,</w:t>
            </w:r>
            <w:r>
              <w:rPr>
                <w:spacing w:val="-8"/>
                <w:sz w:val="24"/>
              </w:rPr>
              <w:t xml:space="preserve"> </w:t>
            </w:r>
            <w:r>
              <w:rPr>
                <w:spacing w:val="-1"/>
                <w:sz w:val="24"/>
              </w:rPr>
              <w:t>providing</w:t>
            </w:r>
            <w:r>
              <w:rPr>
                <w:spacing w:val="-9"/>
                <w:sz w:val="24"/>
              </w:rPr>
              <w:t xml:space="preserve"> </w:t>
            </w:r>
            <w:r>
              <w:rPr>
                <w:sz w:val="24"/>
              </w:rPr>
              <w:t>an</w:t>
            </w:r>
            <w:r>
              <w:rPr>
                <w:spacing w:val="-13"/>
                <w:sz w:val="24"/>
              </w:rPr>
              <w:t xml:space="preserve"> </w:t>
            </w:r>
            <w:r>
              <w:rPr>
                <w:sz w:val="24"/>
              </w:rPr>
              <w:t>overview</w:t>
            </w:r>
            <w:r>
              <w:rPr>
                <w:spacing w:val="-58"/>
                <w:sz w:val="24"/>
              </w:rPr>
              <w:t xml:space="preserve"> </w:t>
            </w:r>
            <w:r>
              <w:rPr>
                <w:sz w:val="24"/>
              </w:rPr>
              <w:t>of</w:t>
            </w:r>
            <w:r>
              <w:rPr>
                <w:spacing w:val="1"/>
                <w:sz w:val="24"/>
              </w:rPr>
              <w:t xml:space="preserve"> </w:t>
            </w:r>
            <w:r>
              <w:rPr>
                <w:sz w:val="24"/>
              </w:rPr>
              <w:t>the</w:t>
            </w:r>
            <w:r>
              <w:rPr>
                <w:spacing w:val="1"/>
                <w:sz w:val="24"/>
              </w:rPr>
              <w:t xml:space="preserve"> </w:t>
            </w:r>
            <w:r>
              <w:rPr>
                <w:sz w:val="24"/>
              </w:rPr>
              <w:t>pedagogy</w:t>
            </w:r>
            <w:r>
              <w:rPr>
                <w:spacing w:val="1"/>
                <w:sz w:val="24"/>
              </w:rPr>
              <w:t xml:space="preserve"> </w:t>
            </w:r>
            <w:r>
              <w:rPr>
                <w:sz w:val="24"/>
              </w:rPr>
              <w:t>of</w:t>
            </w:r>
            <w:r>
              <w:rPr>
                <w:spacing w:val="1"/>
                <w:sz w:val="24"/>
              </w:rPr>
              <w:t xml:space="preserve"> </w:t>
            </w:r>
            <w:r>
              <w:rPr>
                <w:sz w:val="24"/>
              </w:rPr>
              <w:t>learning</w:t>
            </w:r>
            <w:r>
              <w:rPr>
                <w:spacing w:val="-57"/>
                <w:sz w:val="24"/>
              </w:rPr>
              <w:t xml:space="preserve"> </w:t>
            </w:r>
            <w:r>
              <w:rPr>
                <w:sz w:val="24"/>
              </w:rPr>
              <w:t>Literature</w:t>
            </w:r>
            <w:r>
              <w:rPr>
                <w:spacing w:val="1"/>
                <w:sz w:val="24"/>
              </w:rPr>
              <w:t xml:space="preserve"> </w:t>
            </w:r>
            <w:r>
              <w:rPr>
                <w:sz w:val="24"/>
              </w:rPr>
              <w:t>and</w:t>
            </w:r>
            <w:r>
              <w:rPr>
                <w:spacing w:val="1"/>
                <w:sz w:val="24"/>
              </w:rPr>
              <w:t xml:space="preserve"> </w:t>
            </w:r>
            <w:proofErr w:type="spellStart"/>
            <w:r>
              <w:rPr>
                <w:sz w:val="24"/>
              </w:rPr>
              <w:t>analysing</w:t>
            </w:r>
            <w:proofErr w:type="spellEnd"/>
            <w:r>
              <w:rPr>
                <w:spacing w:val="1"/>
                <w:sz w:val="24"/>
              </w:rPr>
              <w:t xml:space="preserve"> </w:t>
            </w:r>
            <w:r>
              <w:rPr>
                <w:sz w:val="24"/>
              </w:rPr>
              <w:t>the</w:t>
            </w:r>
            <w:r>
              <w:rPr>
                <w:spacing w:val="1"/>
                <w:sz w:val="24"/>
              </w:rPr>
              <w:t xml:space="preserve"> </w:t>
            </w:r>
            <w:r>
              <w:rPr>
                <w:sz w:val="24"/>
              </w:rPr>
              <w:t>world</w:t>
            </w:r>
            <w:r>
              <w:rPr>
                <w:spacing w:val="7"/>
                <w:sz w:val="24"/>
              </w:rPr>
              <w:t xml:space="preserve"> </w:t>
            </w:r>
            <w:r>
              <w:rPr>
                <w:sz w:val="24"/>
              </w:rPr>
              <w:t>through</w:t>
            </w:r>
            <w:r>
              <w:rPr>
                <w:spacing w:val="2"/>
                <w:sz w:val="24"/>
              </w:rPr>
              <w:t xml:space="preserve"> </w:t>
            </w:r>
            <w:r>
              <w:rPr>
                <w:sz w:val="24"/>
              </w:rPr>
              <w:t>the</w:t>
            </w:r>
            <w:r>
              <w:rPr>
                <w:spacing w:val="10"/>
                <w:sz w:val="24"/>
              </w:rPr>
              <w:t xml:space="preserve"> </w:t>
            </w:r>
            <w:r>
              <w:rPr>
                <w:sz w:val="24"/>
              </w:rPr>
              <w:t>literary</w:t>
            </w:r>
            <w:r>
              <w:rPr>
                <w:spacing w:val="2"/>
                <w:sz w:val="24"/>
              </w:rPr>
              <w:t xml:space="preserve"> </w:t>
            </w:r>
            <w:r>
              <w:rPr>
                <w:sz w:val="24"/>
              </w:rPr>
              <w:t>lens</w:t>
            </w:r>
          </w:p>
          <w:p w:rsidR="00C67AF4" w:rsidRDefault="00C67AF4" w:rsidP="0027343C">
            <w:pPr>
              <w:pStyle w:val="TableParagraph"/>
              <w:spacing w:line="261" w:lineRule="exact"/>
              <w:jc w:val="both"/>
              <w:rPr>
                <w:sz w:val="24"/>
              </w:rPr>
            </w:pPr>
            <w:proofErr w:type="gramStart"/>
            <w:r>
              <w:rPr>
                <w:sz w:val="24"/>
              </w:rPr>
              <w:t>gives</w:t>
            </w:r>
            <w:proofErr w:type="gramEnd"/>
            <w:r>
              <w:rPr>
                <w:spacing w:val="-4"/>
                <w:sz w:val="24"/>
              </w:rPr>
              <w:t xml:space="preserve"> </w:t>
            </w:r>
            <w:r>
              <w:rPr>
                <w:sz w:val="24"/>
              </w:rPr>
              <w:t>rise</w:t>
            </w:r>
            <w:r>
              <w:rPr>
                <w:spacing w:val="-2"/>
                <w:sz w:val="24"/>
              </w:rPr>
              <w:t xml:space="preserve"> </w:t>
            </w:r>
            <w:r>
              <w:rPr>
                <w:sz w:val="24"/>
              </w:rPr>
              <w:t>to</w:t>
            </w:r>
            <w:r>
              <w:rPr>
                <w:spacing w:val="-2"/>
                <w:sz w:val="24"/>
              </w:rPr>
              <w:t xml:space="preserve"> </w:t>
            </w:r>
            <w:r>
              <w:rPr>
                <w:sz w:val="24"/>
              </w:rPr>
              <w:t>a</w:t>
            </w:r>
            <w:r>
              <w:rPr>
                <w:spacing w:val="-3"/>
                <w:sz w:val="24"/>
              </w:rPr>
              <w:t xml:space="preserve"> </w:t>
            </w:r>
            <w:r>
              <w:rPr>
                <w:sz w:val="24"/>
              </w:rPr>
              <w:t>new</w:t>
            </w:r>
            <w:r>
              <w:rPr>
                <w:spacing w:val="-2"/>
                <w:sz w:val="24"/>
              </w:rPr>
              <w:t xml:space="preserve"> </w:t>
            </w:r>
            <w:r>
              <w:rPr>
                <w:sz w:val="24"/>
              </w:rPr>
              <w:t>perspective.</w:t>
            </w:r>
          </w:p>
        </w:tc>
        <w:tc>
          <w:tcPr>
            <w:tcW w:w="3227" w:type="dxa"/>
          </w:tcPr>
          <w:p w:rsidR="00C67AF4" w:rsidRDefault="00C67AF4" w:rsidP="00C67AF4">
            <w:pPr>
              <w:pStyle w:val="TableParagraph"/>
              <w:numPr>
                <w:ilvl w:val="0"/>
                <w:numId w:val="90"/>
              </w:numPr>
              <w:tabs>
                <w:tab w:val="left" w:pos="831"/>
                <w:tab w:val="left" w:pos="2063"/>
              </w:tabs>
              <w:spacing w:line="242" w:lineRule="auto"/>
              <w:ind w:right="99"/>
              <w:rPr>
                <w:sz w:val="24"/>
              </w:rPr>
            </w:pPr>
            <w:r>
              <w:rPr>
                <w:sz w:val="24"/>
              </w:rPr>
              <w:t>Instill</w:t>
            </w:r>
            <w:r>
              <w:rPr>
                <w:sz w:val="24"/>
              </w:rPr>
              <w:tab/>
            </w:r>
            <w:r>
              <w:rPr>
                <w:spacing w:val="-1"/>
                <w:sz w:val="24"/>
              </w:rPr>
              <w:t>confidence</w:t>
            </w:r>
            <w:r>
              <w:rPr>
                <w:spacing w:val="-57"/>
                <w:sz w:val="24"/>
              </w:rPr>
              <w:t xml:space="preserve"> </w:t>
            </w:r>
            <w:r>
              <w:rPr>
                <w:sz w:val="24"/>
              </w:rPr>
              <w:t>among</w:t>
            </w:r>
            <w:r>
              <w:rPr>
                <w:spacing w:val="1"/>
                <w:sz w:val="24"/>
              </w:rPr>
              <w:t xml:space="preserve"> </w:t>
            </w:r>
            <w:r>
              <w:rPr>
                <w:sz w:val="24"/>
              </w:rPr>
              <w:t>students</w:t>
            </w:r>
          </w:p>
          <w:p w:rsidR="00C67AF4" w:rsidRDefault="00C67AF4" w:rsidP="00C67AF4">
            <w:pPr>
              <w:pStyle w:val="TableParagraph"/>
              <w:numPr>
                <w:ilvl w:val="0"/>
                <w:numId w:val="90"/>
              </w:numPr>
              <w:tabs>
                <w:tab w:val="left" w:pos="831"/>
              </w:tabs>
              <w:spacing w:line="242" w:lineRule="auto"/>
              <w:ind w:right="96"/>
              <w:rPr>
                <w:sz w:val="24"/>
              </w:rPr>
            </w:pPr>
            <w:r>
              <w:rPr>
                <w:sz w:val="24"/>
              </w:rPr>
              <w:t>Create</w:t>
            </w:r>
            <w:r>
              <w:rPr>
                <w:spacing w:val="2"/>
                <w:sz w:val="24"/>
              </w:rPr>
              <w:t xml:space="preserve"> </w:t>
            </w:r>
            <w:r>
              <w:rPr>
                <w:sz w:val="24"/>
              </w:rPr>
              <w:t>interest</w:t>
            </w:r>
            <w:r>
              <w:rPr>
                <w:spacing w:val="7"/>
                <w:sz w:val="24"/>
              </w:rPr>
              <w:t xml:space="preserve"> </w:t>
            </w:r>
            <w:r>
              <w:rPr>
                <w:sz w:val="24"/>
              </w:rPr>
              <w:t>for</w:t>
            </w:r>
            <w:r>
              <w:rPr>
                <w:spacing w:val="59"/>
                <w:sz w:val="24"/>
              </w:rPr>
              <w:t xml:space="preserve"> </w:t>
            </w:r>
            <w:r>
              <w:rPr>
                <w:sz w:val="24"/>
              </w:rPr>
              <w:t>the</w:t>
            </w:r>
            <w:r>
              <w:rPr>
                <w:spacing w:val="-57"/>
                <w:sz w:val="24"/>
              </w:rPr>
              <w:t xml:space="preserve"> </w:t>
            </w:r>
            <w:r>
              <w:rPr>
                <w:sz w:val="24"/>
              </w:rPr>
              <w:t>subject</w:t>
            </w:r>
          </w:p>
        </w:tc>
      </w:tr>
      <w:tr w:rsidR="00C67AF4" w:rsidTr="00C67AF4">
        <w:trPr>
          <w:trHeight w:val="1656"/>
        </w:trPr>
        <w:tc>
          <w:tcPr>
            <w:tcW w:w="2833" w:type="dxa"/>
            <w:vMerge w:val="restart"/>
          </w:tcPr>
          <w:p w:rsidR="00C67AF4" w:rsidRDefault="00C67AF4" w:rsidP="0027343C">
            <w:pPr>
              <w:pStyle w:val="TableParagraph"/>
              <w:spacing w:line="273" w:lineRule="exact"/>
              <w:ind w:left="112"/>
              <w:rPr>
                <w:b/>
                <w:sz w:val="24"/>
              </w:rPr>
            </w:pPr>
            <w:r>
              <w:rPr>
                <w:b/>
                <w:sz w:val="24"/>
              </w:rPr>
              <w:t>I,</w:t>
            </w:r>
            <w:r>
              <w:rPr>
                <w:b/>
                <w:spacing w:val="-2"/>
                <w:sz w:val="24"/>
              </w:rPr>
              <w:t xml:space="preserve"> </w:t>
            </w:r>
            <w:r>
              <w:rPr>
                <w:b/>
                <w:sz w:val="24"/>
              </w:rPr>
              <w:t>II,</w:t>
            </w:r>
            <w:r>
              <w:rPr>
                <w:b/>
                <w:spacing w:val="-1"/>
                <w:sz w:val="24"/>
              </w:rPr>
              <w:t xml:space="preserve"> </w:t>
            </w:r>
            <w:r>
              <w:rPr>
                <w:b/>
                <w:sz w:val="24"/>
              </w:rPr>
              <w:t>III,</w:t>
            </w:r>
            <w:r>
              <w:rPr>
                <w:b/>
                <w:spacing w:val="-1"/>
                <w:sz w:val="24"/>
              </w:rPr>
              <w:t xml:space="preserve"> </w:t>
            </w:r>
            <w:r>
              <w:rPr>
                <w:b/>
                <w:sz w:val="24"/>
              </w:rPr>
              <w:t>IV</w:t>
            </w:r>
          </w:p>
        </w:tc>
        <w:tc>
          <w:tcPr>
            <w:tcW w:w="3412" w:type="dxa"/>
            <w:gridSpan w:val="2"/>
            <w:vMerge w:val="restart"/>
          </w:tcPr>
          <w:p w:rsidR="00C67AF4" w:rsidRDefault="00C67AF4" w:rsidP="0027343C">
            <w:pPr>
              <w:pStyle w:val="TableParagraph"/>
              <w:spacing w:line="237" w:lineRule="auto"/>
              <w:ind w:right="99"/>
              <w:jc w:val="both"/>
              <w:rPr>
                <w:sz w:val="24"/>
              </w:rPr>
            </w:pPr>
            <w:r>
              <w:rPr>
                <w:b/>
                <w:sz w:val="24"/>
              </w:rPr>
              <w:t>Skill</w:t>
            </w:r>
            <w:r>
              <w:rPr>
                <w:b/>
                <w:spacing w:val="1"/>
                <w:sz w:val="24"/>
              </w:rPr>
              <w:t xml:space="preserve"> </w:t>
            </w:r>
            <w:r>
              <w:rPr>
                <w:b/>
                <w:sz w:val="24"/>
              </w:rPr>
              <w:t>Enhancement</w:t>
            </w:r>
            <w:r>
              <w:rPr>
                <w:b/>
                <w:spacing w:val="1"/>
                <w:sz w:val="24"/>
              </w:rPr>
              <w:t xml:space="preserve"> </w:t>
            </w:r>
            <w:r>
              <w:rPr>
                <w:b/>
                <w:sz w:val="24"/>
              </w:rPr>
              <w:t>papers</w:t>
            </w:r>
            <w:r>
              <w:rPr>
                <w:b/>
                <w:spacing w:val="-57"/>
                <w:sz w:val="24"/>
              </w:rPr>
              <w:t xml:space="preserve"> </w:t>
            </w:r>
            <w:r>
              <w:rPr>
                <w:sz w:val="24"/>
              </w:rPr>
              <w:t>(Discipline centric /</w:t>
            </w:r>
            <w:r>
              <w:rPr>
                <w:spacing w:val="1"/>
                <w:sz w:val="24"/>
              </w:rPr>
              <w:t xml:space="preserve"> </w:t>
            </w:r>
            <w:r>
              <w:rPr>
                <w:sz w:val="24"/>
              </w:rPr>
              <w:t>Generic</w:t>
            </w:r>
            <w:r>
              <w:rPr>
                <w:spacing w:val="1"/>
                <w:sz w:val="24"/>
              </w:rPr>
              <w:t xml:space="preserve"> </w:t>
            </w:r>
            <w:r>
              <w:rPr>
                <w:sz w:val="24"/>
              </w:rPr>
              <w:t>/</w:t>
            </w:r>
            <w:r>
              <w:rPr>
                <w:spacing w:val="1"/>
                <w:sz w:val="24"/>
              </w:rPr>
              <w:t xml:space="preserve"> </w:t>
            </w:r>
            <w:r>
              <w:rPr>
                <w:sz w:val="24"/>
              </w:rPr>
              <w:t>Entrepreneurial)</w:t>
            </w:r>
          </w:p>
        </w:tc>
        <w:tc>
          <w:tcPr>
            <w:tcW w:w="3227" w:type="dxa"/>
          </w:tcPr>
          <w:p w:rsidR="00C67AF4" w:rsidRDefault="00C67AF4" w:rsidP="00C67AF4">
            <w:pPr>
              <w:pStyle w:val="TableParagraph"/>
              <w:numPr>
                <w:ilvl w:val="0"/>
                <w:numId w:val="89"/>
              </w:numPr>
              <w:tabs>
                <w:tab w:val="left" w:pos="831"/>
                <w:tab w:val="left" w:pos="2586"/>
              </w:tabs>
              <w:spacing w:line="242" w:lineRule="auto"/>
              <w:ind w:right="91"/>
              <w:rPr>
                <w:sz w:val="24"/>
              </w:rPr>
            </w:pPr>
            <w:r>
              <w:rPr>
                <w:sz w:val="24"/>
              </w:rPr>
              <w:t>Industry</w:t>
            </w:r>
            <w:r>
              <w:rPr>
                <w:sz w:val="24"/>
              </w:rPr>
              <w:tab/>
              <w:t>ready</w:t>
            </w:r>
            <w:r>
              <w:rPr>
                <w:spacing w:val="-57"/>
                <w:sz w:val="24"/>
              </w:rPr>
              <w:t xml:space="preserve"> </w:t>
            </w:r>
            <w:r>
              <w:rPr>
                <w:sz w:val="24"/>
              </w:rPr>
              <w:t>graduates</w:t>
            </w:r>
          </w:p>
          <w:p w:rsidR="00C67AF4" w:rsidRDefault="00C67AF4" w:rsidP="00C67AF4">
            <w:pPr>
              <w:pStyle w:val="TableParagraph"/>
              <w:numPr>
                <w:ilvl w:val="0"/>
                <w:numId w:val="89"/>
              </w:numPr>
              <w:tabs>
                <w:tab w:val="left" w:pos="831"/>
              </w:tabs>
              <w:spacing w:line="271" w:lineRule="exact"/>
              <w:ind w:hanging="362"/>
              <w:rPr>
                <w:sz w:val="24"/>
              </w:rPr>
            </w:pPr>
            <w:r>
              <w:rPr>
                <w:sz w:val="24"/>
              </w:rPr>
              <w:t>Skilled</w:t>
            </w:r>
            <w:r>
              <w:rPr>
                <w:spacing w:val="-4"/>
                <w:sz w:val="24"/>
              </w:rPr>
              <w:t xml:space="preserve"> </w:t>
            </w:r>
            <w:r>
              <w:rPr>
                <w:sz w:val="24"/>
              </w:rPr>
              <w:t>human</w:t>
            </w:r>
            <w:r>
              <w:rPr>
                <w:spacing w:val="-8"/>
                <w:sz w:val="24"/>
              </w:rPr>
              <w:t xml:space="preserve"> </w:t>
            </w:r>
            <w:r>
              <w:rPr>
                <w:sz w:val="24"/>
              </w:rPr>
              <w:t>resource</w:t>
            </w:r>
          </w:p>
          <w:p w:rsidR="00C67AF4" w:rsidRDefault="00C67AF4" w:rsidP="00C67AF4">
            <w:pPr>
              <w:pStyle w:val="TableParagraph"/>
              <w:numPr>
                <w:ilvl w:val="0"/>
                <w:numId w:val="89"/>
              </w:numPr>
              <w:tabs>
                <w:tab w:val="left" w:pos="831"/>
              </w:tabs>
              <w:spacing w:line="237" w:lineRule="auto"/>
              <w:ind w:right="99"/>
              <w:rPr>
                <w:sz w:val="24"/>
              </w:rPr>
            </w:pPr>
            <w:r>
              <w:rPr>
                <w:sz w:val="24"/>
              </w:rPr>
              <w:t>Students</w:t>
            </w:r>
            <w:r>
              <w:rPr>
                <w:spacing w:val="13"/>
                <w:sz w:val="24"/>
              </w:rPr>
              <w:t xml:space="preserve"> </w:t>
            </w:r>
            <w:r>
              <w:rPr>
                <w:sz w:val="24"/>
              </w:rPr>
              <w:t>are</w:t>
            </w:r>
            <w:r>
              <w:rPr>
                <w:spacing w:val="19"/>
                <w:sz w:val="24"/>
              </w:rPr>
              <w:t xml:space="preserve"> </w:t>
            </w:r>
            <w:r>
              <w:rPr>
                <w:sz w:val="24"/>
              </w:rPr>
              <w:t>equipped</w:t>
            </w:r>
            <w:r>
              <w:rPr>
                <w:spacing w:val="-57"/>
                <w:sz w:val="24"/>
              </w:rPr>
              <w:t xml:space="preserve"> </w:t>
            </w:r>
            <w:r>
              <w:rPr>
                <w:sz w:val="24"/>
              </w:rPr>
              <w:t>with</w:t>
            </w:r>
            <w:r>
              <w:rPr>
                <w:spacing w:val="49"/>
                <w:sz w:val="24"/>
              </w:rPr>
              <w:t xml:space="preserve"> </w:t>
            </w:r>
            <w:r>
              <w:rPr>
                <w:sz w:val="24"/>
              </w:rPr>
              <w:t>essential</w:t>
            </w:r>
            <w:r>
              <w:rPr>
                <w:spacing w:val="49"/>
                <w:sz w:val="24"/>
              </w:rPr>
              <w:t xml:space="preserve"> </w:t>
            </w:r>
            <w:r>
              <w:rPr>
                <w:sz w:val="24"/>
              </w:rPr>
              <w:t>skills</w:t>
            </w:r>
            <w:r>
              <w:rPr>
                <w:spacing w:val="51"/>
                <w:sz w:val="24"/>
              </w:rPr>
              <w:t xml:space="preserve"> </w:t>
            </w:r>
            <w:r>
              <w:rPr>
                <w:sz w:val="24"/>
              </w:rPr>
              <w:t>to</w:t>
            </w:r>
          </w:p>
          <w:p w:rsidR="00C67AF4" w:rsidRDefault="00C67AF4" w:rsidP="0027343C">
            <w:pPr>
              <w:pStyle w:val="TableParagraph"/>
              <w:spacing w:line="261" w:lineRule="exact"/>
              <w:ind w:left="830"/>
              <w:rPr>
                <w:sz w:val="24"/>
              </w:rPr>
            </w:pPr>
            <w:r>
              <w:rPr>
                <w:sz w:val="24"/>
              </w:rPr>
              <w:t>make</w:t>
            </w:r>
            <w:r>
              <w:rPr>
                <w:spacing w:val="-2"/>
                <w:sz w:val="24"/>
              </w:rPr>
              <w:t xml:space="preserve"> </w:t>
            </w:r>
            <w:r>
              <w:rPr>
                <w:sz w:val="24"/>
              </w:rPr>
              <w:t>them</w:t>
            </w:r>
            <w:r>
              <w:rPr>
                <w:spacing w:val="-10"/>
                <w:sz w:val="24"/>
              </w:rPr>
              <w:t xml:space="preserve"> </w:t>
            </w:r>
            <w:r>
              <w:rPr>
                <w:sz w:val="24"/>
              </w:rPr>
              <w:t>employable</w:t>
            </w:r>
          </w:p>
        </w:tc>
      </w:tr>
      <w:tr w:rsidR="00C67AF4" w:rsidTr="00C67AF4">
        <w:trPr>
          <w:trHeight w:val="1934"/>
        </w:trPr>
        <w:tc>
          <w:tcPr>
            <w:tcW w:w="2833" w:type="dxa"/>
            <w:vMerge/>
            <w:tcBorders>
              <w:top w:val="nil"/>
            </w:tcBorders>
          </w:tcPr>
          <w:p w:rsidR="00C67AF4" w:rsidRDefault="00C67AF4" w:rsidP="0027343C">
            <w:pPr>
              <w:rPr>
                <w:sz w:val="2"/>
                <w:szCs w:val="2"/>
              </w:rPr>
            </w:pPr>
          </w:p>
        </w:tc>
        <w:tc>
          <w:tcPr>
            <w:tcW w:w="3412" w:type="dxa"/>
            <w:gridSpan w:val="2"/>
            <w:vMerge/>
            <w:tcBorders>
              <w:top w:val="nil"/>
            </w:tcBorders>
          </w:tcPr>
          <w:p w:rsidR="00C67AF4" w:rsidRDefault="00C67AF4" w:rsidP="0027343C">
            <w:pPr>
              <w:rPr>
                <w:sz w:val="2"/>
                <w:szCs w:val="2"/>
              </w:rPr>
            </w:pPr>
          </w:p>
        </w:tc>
        <w:tc>
          <w:tcPr>
            <w:tcW w:w="3227" w:type="dxa"/>
          </w:tcPr>
          <w:p w:rsidR="00C67AF4" w:rsidRDefault="00C67AF4" w:rsidP="00C67AF4">
            <w:pPr>
              <w:pStyle w:val="TableParagraph"/>
              <w:numPr>
                <w:ilvl w:val="0"/>
                <w:numId w:val="88"/>
              </w:numPr>
              <w:tabs>
                <w:tab w:val="left" w:pos="831"/>
                <w:tab w:val="left" w:pos="2706"/>
              </w:tabs>
              <w:spacing w:line="240" w:lineRule="auto"/>
              <w:ind w:right="95"/>
              <w:jc w:val="both"/>
              <w:rPr>
                <w:sz w:val="24"/>
              </w:rPr>
            </w:pPr>
            <w:r>
              <w:rPr>
                <w:sz w:val="24"/>
              </w:rPr>
              <w:t>Training</w:t>
            </w:r>
            <w:r>
              <w:rPr>
                <w:spacing w:val="1"/>
                <w:sz w:val="24"/>
              </w:rPr>
              <w:t xml:space="preserve"> </w:t>
            </w:r>
            <w:r>
              <w:rPr>
                <w:sz w:val="24"/>
              </w:rPr>
              <w:t>on</w:t>
            </w:r>
            <w:r>
              <w:rPr>
                <w:spacing w:val="1"/>
                <w:sz w:val="24"/>
              </w:rPr>
              <w:t xml:space="preserve"> </w:t>
            </w:r>
            <w:r>
              <w:rPr>
                <w:sz w:val="24"/>
              </w:rPr>
              <w:t>language</w:t>
            </w:r>
            <w:r>
              <w:rPr>
                <w:spacing w:val="1"/>
                <w:sz w:val="24"/>
              </w:rPr>
              <w:t xml:space="preserve"> </w:t>
            </w:r>
            <w:r>
              <w:rPr>
                <w:sz w:val="24"/>
              </w:rPr>
              <w:t>and</w:t>
            </w:r>
            <w:r>
              <w:rPr>
                <w:spacing w:val="1"/>
                <w:sz w:val="24"/>
              </w:rPr>
              <w:t xml:space="preserve"> </w:t>
            </w:r>
            <w:r>
              <w:rPr>
                <w:sz w:val="24"/>
              </w:rPr>
              <w:t>communication</w:t>
            </w:r>
            <w:r>
              <w:rPr>
                <w:spacing w:val="-57"/>
                <w:sz w:val="24"/>
              </w:rPr>
              <w:t xml:space="preserve"> </w:t>
            </w:r>
            <w:r>
              <w:rPr>
                <w:sz w:val="24"/>
              </w:rPr>
              <w:t>skills</w:t>
            </w:r>
            <w:r>
              <w:rPr>
                <w:spacing w:val="1"/>
                <w:sz w:val="24"/>
              </w:rPr>
              <w:t xml:space="preserve"> </w:t>
            </w:r>
            <w:r>
              <w:rPr>
                <w:sz w:val="24"/>
              </w:rPr>
              <w:t>enable</w:t>
            </w:r>
            <w:r>
              <w:rPr>
                <w:spacing w:val="1"/>
                <w:sz w:val="24"/>
              </w:rPr>
              <w:t xml:space="preserve"> </w:t>
            </w:r>
            <w:r>
              <w:rPr>
                <w:sz w:val="24"/>
              </w:rPr>
              <w:t>the</w:t>
            </w:r>
            <w:r>
              <w:rPr>
                <w:spacing w:val="1"/>
                <w:sz w:val="24"/>
              </w:rPr>
              <w:t xml:space="preserve"> </w:t>
            </w:r>
            <w:r>
              <w:rPr>
                <w:sz w:val="24"/>
              </w:rPr>
              <w:t>students</w:t>
            </w:r>
            <w:r>
              <w:rPr>
                <w:sz w:val="24"/>
              </w:rPr>
              <w:tab/>
            </w:r>
            <w:r>
              <w:rPr>
                <w:spacing w:val="-1"/>
                <w:sz w:val="24"/>
              </w:rPr>
              <w:t>gain</w:t>
            </w:r>
          </w:p>
          <w:p w:rsidR="00C67AF4" w:rsidRDefault="00C67AF4" w:rsidP="0027343C">
            <w:pPr>
              <w:pStyle w:val="TableParagraph"/>
              <w:tabs>
                <w:tab w:val="left" w:pos="2769"/>
              </w:tabs>
              <w:ind w:left="830"/>
              <w:jc w:val="both"/>
              <w:rPr>
                <w:sz w:val="24"/>
              </w:rPr>
            </w:pPr>
            <w:r>
              <w:rPr>
                <w:sz w:val="24"/>
              </w:rPr>
              <w:t>knowledge</w:t>
            </w:r>
            <w:r>
              <w:rPr>
                <w:sz w:val="24"/>
              </w:rPr>
              <w:tab/>
              <w:t>and</w:t>
            </w:r>
          </w:p>
          <w:p w:rsidR="00C67AF4" w:rsidRDefault="00C67AF4" w:rsidP="0027343C">
            <w:pPr>
              <w:pStyle w:val="TableParagraph"/>
              <w:spacing w:line="274" w:lineRule="exact"/>
              <w:ind w:left="830" w:right="95"/>
              <w:jc w:val="both"/>
              <w:rPr>
                <w:sz w:val="24"/>
              </w:rPr>
            </w:pPr>
            <w:proofErr w:type="gramStart"/>
            <w:r>
              <w:rPr>
                <w:sz w:val="24"/>
              </w:rPr>
              <w:t>exposure</w:t>
            </w:r>
            <w:proofErr w:type="gramEnd"/>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competitive</w:t>
            </w:r>
            <w:r>
              <w:rPr>
                <w:spacing w:val="-1"/>
                <w:sz w:val="24"/>
              </w:rPr>
              <w:t xml:space="preserve"> </w:t>
            </w:r>
            <w:r>
              <w:rPr>
                <w:sz w:val="24"/>
              </w:rPr>
              <w:t>world.</w:t>
            </w:r>
          </w:p>
        </w:tc>
      </w:tr>
      <w:tr w:rsidR="00C67AF4" w:rsidTr="00C67AF4">
        <w:trPr>
          <w:trHeight w:val="1377"/>
        </w:trPr>
        <w:tc>
          <w:tcPr>
            <w:tcW w:w="2833" w:type="dxa"/>
            <w:vMerge/>
            <w:tcBorders>
              <w:top w:val="nil"/>
            </w:tcBorders>
          </w:tcPr>
          <w:p w:rsidR="00C67AF4" w:rsidRDefault="00C67AF4" w:rsidP="0027343C">
            <w:pPr>
              <w:rPr>
                <w:sz w:val="2"/>
                <w:szCs w:val="2"/>
              </w:rPr>
            </w:pPr>
          </w:p>
        </w:tc>
        <w:tc>
          <w:tcPr>
            <w:tcW w:w="3412" w:type="dxa"/>
            <w:gridSpan w:val="2"/>
            <w:vMerge/>
            <w:tcBorders>
              <w:top w:val="nil"/>
            </w:tcBorders>
          </w:tcPr>
          <w:p w:rsidR="00C67AF4" w:rsidRDefault="00C67AF4" w:rsidP="0027343C">
            <w:pPr>
              <w:rPr>
                <w:sz w:val="2"/>
                <w:szCs w:val="2"/>
              </w:rPr>
            </w:pPr>
          </w:p>
        </w:tc>
        <w:tc>
          <w:tcPr>
            <w:tcW w:w="3227" w:type="dxa"/>
          </w:tcPr>
          <w:p w:rsidR="00C67AF4" w:rsidRDefault="00C67AF4" w:rsidP="00C67AF4">
            <w:pPr>
              <w:pStyle w:val="TableParagraph"/>
              <w:numPr>
                <w:ilvl w:val="0"/>
                <w:numId w:val="87"/>
              </w:numPr>
              <w:tabs>
                <w:tab w:val="left" w:pos="831"/>
              </w:tabs>
              <w:spacing w:line="240" w:lineRule="auto"/>
              <w:ind w:right="93"/>
              <w:jc w:val="both"/>
              <w:rPr>
                <w:sz w:val="24"/>
              </w:rPr>
            </w:pPr>
            <w:r>
              <w:rPr>
                <w:sz w:val="24"/>
              </w:rPr>
              <w:t>Discipline centric skill</w:t>
            </w:r>
            <w:r>
              <w:rPr>
                <w:spacing w:val="1"/>
                <w:sz w:val="24"/>
              </w:rPr>
              <w:t xml:space="preserve"> </w:t>
            </w:r>
            <w:r>
              <w:rPr>
                <w:sz w:val="24"/>
              </w:rPr>
              <w:t>will</w:t>
            </w:r>
            <w:r>
              <w:rPr>
                <w:spacing w:val="1"/>
                <w:sz w:val="24"/>
              </w:rPr>
              <w:t xml:space="preserve"> </w:t>
            </w:r>
            <w:r>
              <w:rPr>
                <w:sz w:val="24"/>
              </w:rPr>
              <w:t>improve</w:t>
            </w:r>
            <w:r>
              <w:rPr>
                <w:spacing w:val="1"/>
                <w:sz w:val="24"/>
              </w:rPr>
              <w:t xml:space="preserve"> </w:t>
            </w:r>
            <w:r>
              <w:rPr>
                <w:sz w:val="24"/>
              </w:rPr>
              <w:t>the</w:t>
            </w:r>
            <w:r>
              <w:rPr>
                <w:spacing w:val="1"/>
                <w:sz w:val="24"/>
              </w:rPr>
              <w:t xml:space="preserve"> </w:t>
            </w:r>
            <w:r>
              <w:rPr>
                <w:sz w:val="24"/>
              </w:rPr>
              <w:t>Technical knowhow of</w:t>
            </w:r>
            <w:r>
              <w:rPr>
                <w:spacing w:val="1"/>
                <w:sz w:val="24"/>
              </w:rPr>
              <w:t xml:space="preserve"> </w:t>
            </w:r>
            <w:r>
              <w:rPr>
                <w:sz w:val="24"/>
              </w:rPr>
              <w:t>solving</w:t>
            </w:r>
            <w:r>
              <w:rPr>
                <w:spacing w:val="29"/>
                <w:sz w:val="24"/>
              </w:rPr>
              <w:t xml:space="preserve"> </w:t>
            </w:r>
            <w:r>
              <w:rPr>
                <w:sz w:val="24"/>
              </w:rPr>
              <w:t>real</w:t>
            </w:r>
            <w:r>
              <w:rPr>
                <w:spacing w:val="25"/>
                <w:sz w:val="24"/>
              </w:rPr>
              <w:t xml:space="preserve"> </w:t>
            </w:r>
            <w:r>
              <w:rPr>
                <w:sz w:val="24"/>
              </w:rPr>
              <w:t>life</w:t>
            </w:r>
          </w:p>
          <w:p w:rsidR="00C67AF4" w:rsidRDefault="00C67AF4" w:rsidP="0027343C">
            <w:pPr>
              <w:pStyle w:val="TableParagraph"/>
              <w:spacing w:line="261" w:lineRule="exact"/>
              <w:ind w:left="830"/>
              <w:rPr>
                <w:sz w:val="24"/>
              </w:rPr>
            </w:pPr>
            <w:proofErr w:type="gramStart"/>
            <w:r>
              <w:rPr>
                <w:sz w:val="24"/>
              </w:rPr>
              <w:t>problems</w:t>
            </w:r>
            <w:proofErr w:type="gramEnd"/>
            <w:r>
              <w:rPr>
                <w:sz w:val="24"/>
              </w:rPr>
              <w:t>.</w:t>
            </w:r>
          </w:p>
        </w:tc>
      </w:tr>
      <w:tr w:rsidR="00C67AF4" w:rsidTr="00C67AF4">
        <w:trPr>
          <w:trHeight w:val="4416"/>
        </w:trPr>
        <w:tc>
          <w:tcPr>
            <w:tcW w:w="2833" w:type="dxa"/>
          </w:tcPr>
          <w:p w:rsidR="00C67AF4" w:rsidRDefault="00C67AF4" w:rsidP="0027343C">
            <w:pPr>
              <w:pStyle w:val="TableParagraph"/>
              <w:spacing w:line="273" w:lineRule="exact"/>
              <w:ind w:left="112"/>
              <w:rPr>
                <w:b/>
                <w:sz w:val="24"/>
              </w:rPr>
            </w:pPr>
            <w:r>
              <w:rPr>
                <w:b/>
                <w:sz w:val="24"/>
              </w:rPr>
              <w:t>III,</w:t>
            </w:r>
            <w:r>
              <w:rPr>
                <w:b/>
                <w:spacing w:val="1"/>
                <w:sz w:val="24"/>
              </w:rPr>
              <w:t xml:space="preserve"> </w:t>
            </w:r>
            <w:r>
              <w:rPr>
                <w:b/>
                <w:sz w:val="24"/>
              </w:rPr>
              <w:t>IV,</w:t>
            </w:r>
            <w:r>
              <w:rPr>
                <w:b/>
                <w:spacing w:val="1"/>
                <w:sz w:val="24"/>
              </w:rPr>
              <w:t xml:space="preserve"> </w:t>
            </w:r>
            <w:r>
              <w:rPr>
                <w:b/>
                <w:sz w:val="24"/>
              </w:rPr>
              <w:t>V</w:t>
            </w:r>
            <w:r>
              <w:rPr>
                <w:b/>
                <w:spacing w:val="-1"/>
                <w:sz w:val="24"/>
              </w:rPr>
              <w:t xml:space="preserve"> </w:t>
            </w:r>
            <w:r>
              <w:rPr>
                <w:b/>
                <w:sz w:val="24"/>
              </w:rPr>
              <w:t>&amp; VI</w:t>
            </w:r>
          </w:p>
        </w:tc>
        <w:tc>
          <w:tcPr>
            <w:tcW w:w="3412" w:type="dxa"/>
            <w:gridSpan w:val="2"/>
          </w:tcPr>
          <w:p w:rsidR="00C67AF4" w:rsidRDefault="00C67AF4" w:rsidP="0027343C">
            <w:pPr>
              <w:pStyle w:val="TableParagraph"/>
              <w:spacing w:line="268" w:lineRule="exact"/>
              <w:rPr>
                <w:sz w:val="24"/>
              </w:rPr>
            </w:pPr>
            <w:r>
              <w:rPr>
                <w:sz w:val="24"/>
              </w:rPr>
              <w:t>Elective</w:t>
            </w:r>
            <w:r>
              <w:rPr>
                <w:spacing w:val="-3"/>
                <w:sz w:val="24"/>
              </w:rPr>
              <w:t xml:space="preserve"> </w:t>
            </w:r>
            <w:r>
              <w:rPr>
                <w:sz w:val="24"/>
              </w:rPr>
              <w:t>papers</w:t>
            </w:r>
          </w:p>
        </w:tc>
        <w:tc>
          <w:tcPr>
            <w:tcW w:w="3227" w:type="dxa"/>
          </w:tcPr>
          <w:p w:rsidR="00C67AF4" w:rsidRDefault="00C67AF4" w:rsidP="00C67AF4">
            <w:pPr>
              <w:pStyle w:val="TableParagraph"/>
              <w:numPr>
                <w:ilvl w:val="0"/>
                <w:numId w:val="86"/>
              </w:numPr>
              <w:tabs>
                <w:tab w:val="left" w:pos="831"/>
                <w:tab w:val="left" w:pos="2821"/>
              </w:tabs>
              <w:spacing w:line="242" w:lineRule="auto"/>
              <w:ind w:right="99"/>
              <w:rPr>
                <w:sz w:val="24"/>
              </w:rPr>
            </w:pPr>
            <w:r>
              <w:rPr>
                <w:sz w:val="24"/>
              </w:rPr>
              <w:t>Strengthening</w:t>
            </w:r>
            <w:r>
              <w:rPr>
                <w:sz w:val="24"/>
              </w:rPr>
              <w:tab/>
            </w:r>
            <w:r>
              <w:rPr>
                <w:spacing w:val="-1"/>
                <w:sz w:val="24"/>
              </w:rPr>
              <w:t>the</w:t>
            </w:r>
            <w:r>
              <w:rPr>
                <w:spacing w:val="-57"/>
                <w:sz w:val="24"/>
              </w:rPr>
              <w:t xml:space="preserve"> </w:t>
            </w:r>
            <w:r>
              <w:rPr>
                <w:sz w:val="24"/>
              </w:rPr>
              <w:t>domain</w:t>
            </w:r>
            <w:r>
              <w:rPr>
                <w:spacing w:val="-4"/>
                <w:sz w:val="24"/>
              </w:rPr>
              <w:t xml:space="preserve"> </w:t>
            </w:r>
            <w:r>
              <w:rPr>
                <w:sz w:val="24"/>
              </w:rPr>
              <w:t>knowledge</w:t>
            </w:r>
          </w:p>
          <w:p w:rsidR="00C67AF4" w:rsidRDefault="00C67AF4" w:rsidP="00C67AF4">
            <w:pPr>
              <w:pStyle w:val="TableParagraph"/>
              <w:numPr>
                <w:ilvl w:val="0"/>
                <w:numId w:val="86"/>
              </w:numPr>
              <w:tabs>
                <w:tab w:val="left" w:pos="831"/>
                <w:tab w:val="left" w:pos="1985"/>
                <w:tab w:val="left" w:pos="2331"/>
                <w:tab w:val="left" w:pos="2821"/>
              </w:tabs>
              <w:spacing w:line="240" w:lineRule="auto"/>
              <w:ind w:right="94"/>
              <w:rPr>
                <w:sz w:val="24"/>
              </w:rPr>
            </w:pPr>
            <w:r>
              <w:rPr>
                <w:sz w:val="24"/>
              </w:rPr>
              <w:t>Introducing</w:t>
            </w:r>
            <w:r>
              <w:rPr>
                <w:sz w:val="24"/>
              </w:rPr>
              <w:tab/>
            </w:r>
            <w:r>
              <w:rPr>
                <w:sz w:val="24"/>
              </w:rPr>
              <w:tab/>
            </w:r>
            <w:r>
              <w:rPr>
                <w:sz w:val="24"/>
              </w:rPr>
              <w:tab/>
              <w:t>the</w:t>
            </w:r>
            <w:r>
              <w:rPr>
                <w:spacing w:val="-57"/>
                <w:sz w:val="24"/>
              </w:rPr>
              <w:t xml:space="preserve"> </w:t>
            </w:r>
            <w:r>
              <w:rPr>
                <w:sz w:val="24"/>
              </w:rPr>
              <w:t>stakeholders</w:t>
            </w:r>
            <w:r>
              <w:rPr>
                <w:sz w:val="24"/>
              </w:rPr>
              <w:tab/>
              <w:t>to</w:t>
            </w:r>
            <w:r>
              <w:rPr>
                <w:sz w:val="24"/>
              </w:rPr>
              <w:tab/>
            </w:r>
            <w:r>
              <w:rPr>
                <w:spacing w:val="-1"/>
                <w:sz w:val="24"/>
              </w:rPr>
              <w:t>the</w:t>
            </w:r>
            <w:r>
              <w:rPr>
                <w:spacing w:val="-57"/>
                <w:sz w:val="24"/>
              </w:rPr>
              <w:t xml:space="preserve"> </w:t>
            </w:r>
            <w:r>
              <w:rPr>
                <w:sz w:val="24"/>
              </w:rPr>
              <w:t>State-of Art</w:t>
            </w:r>
            <w:r>
              <w:rPr>
                <w:spacing w:val="1"/>
                <w:sz w:val="24"/>
              </w:rPr>
              <w:t xml:space="preserve"> </w:t>
            </w:r>
            <w:r>
              <w:rPr>
                <w:sz w:val="24"/>
              </w:rPr>
              <w:t>techniques</w:t>
            </w:r>
            <w:r>
              <w:rPr>
                <w:spacing w:val="-57"/>
                <w:sz w:val="24"/>
              </w:rPr>
              <w:t xml:space="preserve"> </w:t>
            </w:r>
            <w:r>
              <w:rPr>
                <w:sz w:val="24"/>
              </w:rPr>
              <w:t xml:space="preserve">from  </w:t>
            </w:r>
            <w:r>
              <w:rPr>
                <w:spacing w:val="13"/>
                <w:sz w:val="24"/>
              </w:rPr>
              <w:t xml:space="preserve"> </w:t>
            </w:r>
            <w:r>
              <w:rPr>
                <w:sz w:val="24"/>
              </w:rPr>
              <w:t>the</w:t>
            </w:r>
            <w:r>
              <w:rPr>
                <w:sz w:val="24"/>
              </w:rPr>
              <w:tab/>
              <w:t>streams</w:t>
            </w:r>
            <w:r>
              <w:rPr>
                <w:spacing w:val="7"/>
                <w:sz w:val="24"/>
              </w:rPr>
              <w:t xml:space="preserve"> </w:t>
            </w:r>
            <w:r>
              <w:rPr>
                <w:sz w:val="24"/>
              </w:rPr>
              <w:t>of</w:t>
            </w:r>
            <w:r>
              <w:rPr>
                <w:spacing w:val="-57"/>
                <w:sz w:val="24"/>
              </w:rPr>
              <w:t xml:space="preserve"> </w:t>
            </w:r>
            <w:r>
              <w:rPr>
                <w:sz w:val="24"/>
              </w:rPr>
              <w:t>multi-disciplinary,</w:t>
            </w:r>
            <w:r>
              <w:rPr>
                <w:spacing w:val="1"/>
                <w:sz w:val="24"/>
              </w:rPr>
              <w:t xml:space="preserve"> </w:t>
            </w:r>
            <w:r>
              <w:rPr>
                <w:sz w:val="24"/>
              </w:rPr>
              <w:t>cross</w:t>
            </w:r>
            <w:r>
              <w:rPr>
                <w:spacing w:val="33"/>
                <w:sz w:val="24"/>
              </w:rPr>
              <w:t xml:space="preserve"> </w:t>
            </w:r>
            <w:r>
              <w:rPr>
                <w:sz w:val="24"/>
              </w:rPr>
              <w:t>disciplinary</w:t>
            </w:r>
            <w:r>
              <w:rPr>
                <w:spacing w:val="30"/>
                <w:sz w:val="24"/>
              </w:rPr>
              <w:t xml:space="preserve"> </w:t>
            </w:r>
            <w:r>
              <w:rPr>
                <w:sz w:val="24"/>
              </w:rPr>
              <w:t>and</w:t>
            </w:r>
            <w:r>
              <w:rPr>
                <w:spacing w:val="-57"/>
                <w:sz w:val="24"/>
              </w:rPr>
              <w:t xml:space="preserve"> </w:t>
            </w:r>
            <w:r>
              <w:rPr>
                <w:sz w:val="24"/>
              </w:rPr>
              <w:t>inter</w:t>
            </w:r>
            <w:r>
              <w:rPr>
                <w:spacing w:val="-4"/>
                <w:sz w:val="24"/>
              </w:rPr>
              <w:t xml:space="preserve"> </w:t>
            </w:r>
            <w:r>
              <w:rPr>
                <w:sz w:val="24"/>
              </w:rPr>
              <w:t>disciplinary</w:t>
            </w:r>
            <w:r>
              <w:rPr>
                <w:spacing w:val="-9"/>
                <w:sz w:val="24"/>
              </w:rPr>
              <w:t xml:space="preserve"> </w:t>
            </w:r>
            <w:r>
              <w:rPr>
                <w:sz w:val="24"/>
              </w:rPr>
              <w:t>nature</w:t>
            </w:r>
          </w:p>
          <w:p w:rsidR="00C67AF4" w:rsidRDefault="00C67AF4" w:rsidP="00C67AF4">
            <w:pPr>
              <w:pStyle w:val="TableParagraph"/>
              <w:numPr>
                <w:ilvl w:val="0"/>
                <w:numId w:val="86"/>
              </w:numPr>
              <w:tabs>
                <w:tab w:val="left" w:pos="831"/>
                <w:tab w:val="left" w:pos="2062"/>
                <w:tab w:val="left" w:pos="2116"/>
                <w:tab w:val="left" w:pos="2930"/>
              </w:tabs>
              <w:spacing w:line="240" w:lineRule="auto"/>
              <w:ind w:right="94"/>
              <w:rPr>
                <w:sz w:val="24"/>
              </w:rPr>
            </w:pPr>
            <w:r>
              <w:rPr>
                <w:sz w:val="24"/>
              </w:rPr>
              <w:t>Emerging</w:t>
            </w:r>
            <w:r>
              <w:rPr>
                <w:sz w:val="24"/>
              </w:rPr>
              <w:tab/>
              <w:t>topics</w:t>
            </w:r>
            <w:r>
              <w:rPr>
                <w:sz w:val="24"/>
              </w:rPr>
              <w:tab/>
            </w:r>
            <w:r>
              <w:rPr>
                <w:spacing w:val="-1"/>
                <w:sz w:val="24"/>
              </w:rPr>
              <w:t>in</w:t>
            </w:r>
            <w:r>
              <w:rPr>
                <w:spacing w:val="-57"/>
                <w:sz w:val="24"/>
              </w:rPr>
              <w:t xml:space="preserve"> </w:t>
            </w:r>
            <w:r>
              <w:rPr>
                <w:sz w:val="24"/>
              </w:rPr>
              <w:t>higher</w:t>
            </w:r>
            <w:r>
              <w:rPr>
                <w:sz w:val="24"/>
              </w:rPr>
              <w:tab/>
            </w:r>
            <w:r>
              <w:rPr>
                <w:sz w:val="24"/>
              </w:rPr>
              <w:tab/>
              <w:t>education/</w:t>
            </w:r>
            <w:r>
              <w:rPr>
                <w:spacing w:val="-57"/>
                <w:sz w:val="24"/>
              </w:rPr>
              <w:t xml:space="preserve"> </w:t>
            </w:r>
            <w:r>
              <w:rPr>
                <w:sz w:val="24"/>
              </w:rPr>
              <w:t>industry/</w:t>
            </w:r>
            <w:r>
              <w:rPr>
                <w:spacing w:val="1"/>
                <w:sz w:val="24"/>
              </w:rPr>
              <w:t xml:space="preserve"> </w:t>
            </w:r>
            <w:r>
              <w:rPr>
                <w:sz w:val="24"/>
              </w:rPr>
              <w:t>communication</w:t>
            </w:r>
            <w:r>
              <w:rPr>
                <w:spacing w:val="1"/>
                <w:sz w:val="24"/>
              </w:rPr>
              <w:t xml:space="preserve"> </w:t>
            </w:r>
            <w:r>
              <w:rPr>
                <w:sz w:val="24"/>
              </w:rPr>
              <w:t>network</w:t>
            </w:r>
            <w:r>
              <w:rPr>
                <w:spacing w:val="26"/>
                <w:sz w:val="24"/>
              </w:rPr>
              <w:t xml:space="preserve"> </w:t>
            </w:r>
            <w:r>
              <w:rPr>
                <w:sz w:val="24"/>
              </w:rPr>
              <w:t>/</w:t>
            </w:r>
            <w:r>
              <w:rPr>
                <w:spacing w:val="28"/>
                <w:sz w:val="24"/>
              </w:rPr>
              <w:t xml:space="preserve"> </w:t>
            </w:r>
            <w:r>
              <w:rPr>
                <w:sz w:val="24"/>
              </w:rPr>
              <w:t>health</w:t>
            </w:r>
            <w:r>
              <w:rPr>
                <w:spacing w:val="27"/>
                <w:sz w:val="24"/>
              </w:rPr>
              <w:t xml:space="preserve"> </w:t>
            </w:r>
            <w:r>
              <w:rPr>
                <w:sz w:val="24"/>
              </w:rPr>
              <w:t>sector</w:t>
            </w:r>
            <w:r>
              <w:rPr>
                <w:spacing w:val="-57"/>
                <w:sz w:val="24"/>
              </w:rPr>
              <w:t xml:space="preserve"> </w:t>
            </w:r>
            <w:r>
              <w:rPr>
                <w:sz w:val="24"/>
              </w:rPr>
              <w:t>etc.</w:t>
            </w:r>
            <w:r>
              <w:rPr>
                <w:spacing w:val="5"/>
                <w:sz w:val="24"/>
              </w:rPr>
              <w:t xml:space="preserve"> </w:t>
            </w:r>
            <w:r>
              <w:rPr>
                <w:sz w:val="24"/>
              </w:rPr>
              <w:t>are</w:t>
            </w:r>
            <w:r>
              <w:rPr>
                <w:spacing w:val="4"/>
                <w:sz w:val="24"/>
              </w:rPr>
              <w:t xml:space="preserve"> </w:t>
            </w:r>
            <w:r>
              <w:rPr>
                <w:sz w:val="24"/>
              </w:rPr>
              <w:t>introduced</w:t>
            </w:r>
            <w:r>
              <w:rPr>
                <w:spacing w:val="7"/>
                <w:sz w:val="24"/>
              </w:rPr>
              <w:t xml:space="preserve"> </w:t>
            </w:r>
            <w:r>
              <w:rPr>
                <w:sz w:val="24"/>
              </w:rPr>
              <w:t>with</w:t>
            </w:r>
          </w:p>
          <w:p w:rsidR="00C67AF4" w:rsidRDefault="00C67AF4" w:rsidP="0027343C">
            <w:pPr>
              <w:pStyle w:val="TableParagraph"/>
              <w:spacing w:line="261" w:lineRule="exact"/>
              <w:ind w:left="830"/>
              <w:rPr>
                <w:sz w:val="24"/>
              </w:rPr>
            </w:pPr>
            <w:proofErr w:type="gramStart"/>
            <w:r>
              <w:rPr>
                <w:sz w:val="24"/>
              </w:rPr>
              <w:lastRenderedPageBreak/>
              <w:t>hands-on-training</w:t>
            </w:r>
            <w:proofErr w:type="gramEnd"/>
            <w:r>
              <w:rPr>
                <w:sz w:val="24"/>
              </w:rPr>
              <w:t>.</w:t>
            </w:r>
          </w:p>
        </w:tc>
      </w:tr>
      <w:tr w:rsidR="00C67AF4" w:rsidTr="00C67AF4">
        <w:trPr>
          <w:trHeight w:val="1934"/>
        </w:trPr>
        <w:tc>
          <w:tcPr>
            <w:tcW w:w="2833" w:type="dxa"/>
          </w:tcPr>
          <w:p w:rsidR="00C67AF4" w:rsidRDefault="00C67AF4" w:rsidP="0027343C">
            <w:pPr>
              <w:pStyle w:val="TableParagraph"/>
              <w:spacing w:line="273" w:lineRule="exact"/>
              <w:ind w:left="110"/>
              <w:rPr>
                <w:b/>
                <w:sz w:val="24"/>
              </w:rPr>
            </w:pPr>
            <w:r>
              <w:rPr>
                <w:b/>
                <w:sz w:val="24"/>
              </w:rPr>
              <w:lastRenderedPageBreak/>
              <w:t>IV</w:t>
            </w:r>
          </w:p>
        </w:tc>
        <w:tc>
          <w:tcPr>
            <w:tcW w:w="3409" w:type="dxa"/>
            <w:gridSpan w:val="2"/>
          </w:tcPr>
          <w:p w:rsidR="00C67AF4" w:rsidRDefault="00C67AF4" w:rsidP="0027343C">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C67AF4" w:rsidRDefault="00C67AF4" w:rsidP="00C67AF4">
            <w:pPr>
              <w:pStyle w:val="TableParagraph"/>
              <w:numPr>
                <w:ilvl w:val="0"/>
                <w:numId w:val="85"/>
              </w:numPr>
              <w:tabs>
                <w:tab w:val="left" w:pos="832"/>
              </w:tabs>
              <w:spacing w:line="240" w:lineRule="auto"/>
              <w:ind w:right="90"/>
              <w:jc w:val="both"/>
              <w:rPr>
                <w:sz w:val="24"/>
              </w:rPr>
            </w:pPr>
            <w:r>
              <w:rPr>
                <w:sz w:val="24"/>
              </w:rPr>
              <w:t>Exposure</w:t>
            </w:r>
            <w:r>
              <w:rPr>
                <w:spacing w:val="1"/>
                <w:sz w:val="24"/>
              </w:rPr>
              <w:t xml:space="preserve"> </w:t>
            </w:r>
            <w:r>
              <w:rPr>
                <w:sz w:val="24"/>
              </w:rPr>
              <w:t>to</w:t>
            </w:r>
            <w:r>
              <w:rPr>
                <w:spacing w:val="1"/>
                <w:sz w:val="24"/>
              </w:rPr>
              <w:t xml:space="preserve"> </w:t>
            </w:r>
            <w:r>
              <w:rPr>
                <w:sz w:val="24"/>
              </w:rPr>
              <w:t>industry</w:t>
            </w:r>
            <w:r>
              <w:rPr>
                <w:spacing w:val="-57"/>
                <w:sz w:val="24"/>
              </w:rPr>
              <w:t xml:space="preserve"> </w:t>
            </w:r>
            <w:r>
              <w:rPr>
                <w:sz w:val="24"/>
              </w:rPr>
              <w:t>moulds</w:t>
            </w:r>
            <w:r>
              <w:rPr>
                <w:spacing w:val="1"/>
                <w:sz w:val="24"/>
              </w:rPr>
              <w:t xml:space="preserve"> </w:t>
            </w:r>
            <w:r>
              <w:rPr>
                <w:sz w:val="24"/>
              </w:rPr>
              <w:t>students</w:t>
            </w:r>
            <w:r>
              <w:rPr>
                <w:spacing w:val="1"/>
                <w:sz w:val="24"/>
              </w:rPr>
              <w:t xml:space="preserve"> </w:t>
            </w:r>
            <w:r>
              <w:rPr>
                <w:sz w:val="24"/>
              </w:rPr>
              <w:t>into</w:t>
            </w:r>
            <w:r>
              <w:rPr>
                <w:spacing w:val="1"/>
                <w:sz w:val="24"/>
              </w:rPr>
              <w:t xml:space="preserve"> </w:t>
            </w:r>
            <w:r>
              <w:rPr>
                <w:sz w:val="24"/>
              </w:rPr>
              <w:t>solution</w:t>
            </w:r>
            <w:r>
              <w:rPr>
                <w:spacing w:val="-4"/>
                <w:sz w:val="24"/>
              </w:rPr>
              <w:t xml:space="preserve"> </w:t>
            </w:r>
            <w:r>
              <w:rPr>
                <w:sz w:val="24"/>
              </w:rPr>
              <w:t>providers</w:t>
            </w:r>
          </w:p>
          <w:p w:rsidR="00C67AF4" w:rsidRDefault="00C67AF4" w:rsidP="00C67AF4">
            <w:pPr>
              <w:pStyle w:val="TableParagraph"/>
              <w:numPr>
                <w:ilvl w:val="0"/>
                <w:numId w:val="85"/>
              </w:numPr>
              <w:tabs>
                <w:tab w:val="left" w:pos="832"/>
              </w:tabs>
              <w:spacing w:line="237" w:lineRule="auto"/>
              <w:ind w:right="90"/>
              <w:jc w:val="both"/>
              <w:rPr>
                <w:sz w:val="24"/>
              </w:rPr>
            </w:pPr>
            <w:r>
              <w:rPr>
                <w:sz w:val="24"/>
              </w:rPr>
              <w:t>Generates</w:t>
            </w:r>
            <w:r>
              <w:rPr>
                <w:spacing w:val="1"/>
                <w:sz w:val="24"/>
              </w:rPr>
              <w:t xml:space="preserve"> </w:t>
            </w:r>
            <w:r>
              <w:rPr>
                <w:sz w:val="24"/>
              </w:rPr>
              <w:t>Industry</w:t>
            </w:r>
            <w:r>
              <w:rPr>
                <w:spacing w:val="-57"/>
                <w:sz w:val="24"/>
              </w:rPr>
              <w:t xml:space="preserve"> </w:t>
            </w:r>
            <w:r>
              <w:rPr>
                <w:sz w:val="24"/>
              </w:rPr>
              <w:t>ready</w:t>
            </w:r>
            <w:r>
              <w:rPr>
                <w:spacing w:val="-8"/>
                <w:sz w:val="24"/>
              </w:rPr>
              <w:t xml:space="preserve"> </w:t>
            </w:r>
            <w:r>
              <w:rPr>
                <w:sz w:val="24"/>
              </w:rPr>
              <w:t>graduates</w:t>
            </w:r>
          </w:p>
          <w:p w:rsidR="00C67AF4" w:rsidRDefault="00C67AF4" w:rsidP="00C67AF4">
            <w:pPr>
              <w:pStyle w:val="TableParagraph"/>
              <w:numPr>
                <w:ilvl w:val="0"/>
                <w:numId w:val="85"/>
              </w:numPr>
              <w:tabs>
                <w:tab w:val="left" w:pos="832"/>
              </w:tabs>
              <w:spacing w:line="274" w:lineRule="exact"/>
              <w:ind w:right="157"/>
              <w:jc w:val="both"/>
              <w:rPr>
                <w:sz w:val="24"/>
              </w:rPr>
            </w:pPr>
            <w:r>
              <w:rPr>
                <w:sz w:val="24"/>
              </w:rPr>
              <w:t>Employment</w:t>
            </w:r>
            <w:r>
              <w:rPr>
                <w:spacing w:val="1"/>
                <w:sz w:val="24"/>
              </w:rPr>
              <w:t xml:space="preserve"> </w:t>
            </w:r>
            <w:r>
              <w:rPr>
                <w:sz w:val="24"/>
              </w:rPr>
              <w:t>opportunities</w:t>
            </w:r>
            <w:r>
              <w:rPr>
                <w:spacing w:val="-13"/>
                <w:sz w:val="24"/>
              </w:rPr>
              <w:t xml:space="preserve"> </w:t>
            </w:r>
            <w:r>
              <w:rPr>
                <w:sz w:val="24"/>
              </w:rPr>
              <w:t>enhanced</w:t>
            </w:r>
          </w:p>
        </w:tc>
      </w:tr>
      <w:tr w:rsidR="00C67AF4" w:rsidTr="00C67AF4">
        <w:trPr>
          <w:trHeight w:val="1655"/>
        </w:trPr>
        <w:tc>
          <w:tcPr>
            <w:tcW w:w="2833" w:type="dxa"/>
          </w:tcPr>
          <w:p w:rsidR="00C67AF4" w:rsidRDefault="00C67AF4" w:rsidP="0027343C">
            <w:pPr>
              <w:pStyle w:val="TableParagraph"/>
              <w:spacing w:line="273" w:lineRule="exact"/>
              <w:ind w:left="110"/>
              <w:rPr>
                <w:b/>
                <w:sz w:val="24"/>
              </w:rPr>
            </w:pPr>
            <w:r>
              <w:rPr>
                <w:b/>
                <w:sz w:val="24"/>
              </w:rPr>
              <w:t>V</w:t>
            </w:r>
            <w:r>
              <w:rPr>
                <w:b/>
                <w:spacing w:val="-2"/>
                <w:sz w:val="24"/>
              </w:rPr>
              <w:t xml:space="preserve"> </w:t>
            </w:r>
            <w:r>
              <w:rPr>
                <w:b/>
                <w:sz w:val="24"/>
              </w:rPr>
              <w:t>Semester</w:t>
            </w:r>
          </w:p>
        </w:tc>
        <w:tc>
          <w:tcPr>
            <w:tcW w:w="3409" w:type="dxa"/>
            <w:gridSpan w:val="2"/>
          </w:tcPr>
          <w:p w:rsidR="00C67AF4" w:rsidRDefault="00C67AF4" w:rsidP="0027343C">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C67AF4" w:rsidRDefault="00C67AF4" w:rsidP="00C67AF4">
            <w:pPr>
              <w:pStyle w:val="TableParagraph"/>
              <w:numPr>
                <w:ilvl w:val="0"/>
                <w:numId w:val="84"/>
              </w:numPr>
              <w:tabs>
                <w:tab w:val="left" w:pos="832"/>
                <w:tab w:val="left" w:pos="2962"/>
              </w:tabs>
              <w:spacing w:line="237" w:lineRule="auto"/>
              <w:ind w:right="96"/>
              <w:jc w:val="both"/>
              <w:rPr>
                <w:sz w:val="24"/>
              </w:rPr>
            </w:pPr>
            <w:r>
              <w:rPr>
                <w:sz w:val="24"/>
              </w:rPr>
              <w:t>Self-learning</w:t>
            </w:r>
            <w:r>
              <w:rPr>
                <w:sz w:val="24"/>
              </w:rPr>
              <w:tab/>
            </w:r>
            <w:r>
              <w:rPr>
                <w:spacing w:val="-5"/>
                <w:sz w:val="24"/>
              </w:rPr>
              <w:t>is</w:t>
            </w:r>
            <w:r>
              <w:rPr>
                <w:spacing w:val="-58"/>
                <w:sz w:val="24"/>
              </w:rPr>
              <w:t xml:space="preserve"> </w:t>
            </w:r>
            <w:r>
              <w:rPr>
                <w:sz w:val="24"/>
              </w:rPr>
              <w:t>enhanced</w:t>
            </w:r>
          </w:p>
          <w:p w:rsidR="00C67AF4" w:rsidRDefault="00C67AF4" w:rsidP="00C67AF4">
            <w:pPr>
              <w:pStyle w:val="TableParagraph"/>
              <w:numPr>
                <w:ilvl w:val="0"/>
                <w:numId w:val="84"/>
              </w:numPr>
              <w:tabs>
                <w:tab w:val="left" w:pos="832"/>
              </w:tabs>
              <w:spacing w:line="240" w:lineRule="auto"/>
              <w:ind w:right="94"/>
              <w:jc w:val="both"/>
              <w:rPr>
                <w:sz w:val="24"/>
              </w:rPr>
            </w:pPr>
            <w:r>
              <w:rPr>
                <w:sz w:val="24"/>
              </w:rPr>
              <w:t>Application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concept</w:t>
            </w:r>
            <w:r>
              <w:rPr>
                <w:spacing w:val="-5"/>
                <w:sz w:val="24"/>
              </w:rPr>
              <w:t xml:space="preserve"> </w:t>
            </w:r>
            <w:r>
              <w:rPr>
                <w:sz w:val="24"/>
              </w:rPr>
              <w:t>to</w:t>
            </w:r>
            <w:r>
              <w:rPr>
                <w:spacing w:val="-1"/>
                <w:sz w:val="24"/>
              </w:rPr>
              <w:t xml:space="preserve"> </w:t>
            </w:r>
            <w:r>
              <w:rPr>
                <w:sz w:val="24"/>
              </w:rPr>
              <w:t>real</w:t>
            </w:r>
            <w:r>
              <w:rPr>
                <w:spacing w:val="-13"/>
                <w:sz w:val="24"/>
              </w:rPr>
              <w:t xml:space="preserve"> </w:t>
            </w:r>
            <w:r>
              <w:rPr>
                <w:sz w:val="24"/>
              </w:rPr>
              <w:t>situation</w:t>
            </w:r>
            <w:r>
              <w:rPr>
                <w:spacing w:val="-58"/>
                <w:sz w:val="24"/>
              </w:rPr>
              <w:t xml:space="preserve"> </w:t>
            </w:r>
            <w:r>
              <w:rPr>
                <w:sz w:val="24"/>
              </w:rPr>
              <w:t>is</w:t>
            </w:r>
            <w:r>
              <w:rPr>
                <w:spacing w:val="31"/>
                <w:sz w:val="24"/>
              </w:rPr>
              <w:t xml:space="preserve"> </w:t>
            </w:r>
            <w:r>
              <w:rPr>
                <w:sz w:val="24"/>
              </w:rPr>
              <w:t>conceived</w:t>
            </w:r>
            <w:r>
              <w:rPr>
                <w:spacing w:val="33"/>
                <w:sz w:val="24"/>
              </w:rPr>
              <w:t xml:space="preserve"> </w:t>
            </w:r>
            <w:r>
              <w:rPr>
                <w:sz w:val="24"/>
              </w:rPr>
              <w:t>resulting</w:t>
            </w:r>
          </w:p>
          <w:p w:rsidR="00C67AF4" w:rsidRDefault="00C67AF4" w:rsidP="0027343C">
            <w:pPr>
              <w:pStyle w:val="TableParagraph"/>
              <w:spacing w:line="264" w:lineRule="exact"/>
              <w:ind w:left="831"/>
              <w:jc w:val="both"/>
              <w:rPr>
                <w:sz w:val="24"/>
              </w:rPr>
            </w:pPr>
            <w:r>
              <w:rPr>
                <w:sz w:val="24"/>
              </w:rPr>
              <w:t>in</w:t>
            </w:r>
            <w:r>
              <w:rPr>
                <w:spacing w:val="53"/>
                <w:sz w:val="24"/>
              </w:rPr>
              <w:t xml:space="preserve"> </w:t>
            </w:r>
            <w:r>
              <w:rPr>
                <w:sz w:val="24"/>
              </w:rPr>
              <w:t>tangible</w:t>
            </w:r>
            <w:r>
              <w:rPr>
                <w:spacing w:val="-1"/>
                <w:sz w:val="24"/>
              </w:rPr>
              <w:t xml:space="preserve"> </w:t>
            </w:r>
            <w:r>
              <w:rPr>
                <w:sz w:val="24"/>
              </w:rPr>
              <w:t>outcome</w:t>
            </w:r>
          </w:p>
        </w:tc>
      </w:tr>
      <w:tr w:rsidR="00C67AF4" w:rsidTr="00C67AF4">
        <w:trPr>
          <w:trHeight w:val="2402"/>
        </w:trPr>
        <w:tc>
          <w:tcPr>
            <w:tcW w:w="2833" w:type="dxa"/>
          </w:tcPr>
          <w:p w:rsidR="00C67AF4" w:rsidRDefault="00C67AF4" w:rsidP="0027343C">
            <w:pPr>
              <w:pStyle w:val="TableParagraph"/>
              <w:spacing w:line="273" w:lineRule="exact"/>
              <w:ind w:left="110"/>
              <w:rPr>
                <w:b/>
                <w:sz w:val="24"/>
              </w:rPr>
            </w:pPr>
            <w:r>
              <w:rPr>
                <w:b/>
                <w:sz w:val="24"/>
              </w:rPr>
              <w:t>VI</w:t>
            </w:r>
            <w:r>
              <w:rPr>
                <w:b/>
                <w:spacing w:val="-3"/>
                <w:sz w:val="24"/>
              </w:rPr>
              <w:t xml:space="preserve"> </w:t>
            </w:r>
            <w:r>
              <w:rPr>
                <w:b/>
                <w:sz w:val="24"/>
              </w:rPr>
              <w:t>Semester</w:t>
            </w:r>
          </w:p>
        </w:tc>
        <w:tc>
          <w:tcPr>
            <w:tcW w:w="3409" w:type="dxa"/>
            <w:gridSpan w:val="2"/>
          </w:tcPr>
          <w:p w:rsidR="00C67AF4" w:rsidRDefault="00C67AF4" w:rsidP="0027343C">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C67AF4" w:rsidRDefault="00C67AF4" w:rsidP="0027343C">
            <w:pPr>
              <w:pStyle w:val="TableParagraph"/>
              <w:rPr>
                <w:b/>
                <w:sz w:val="23"/>
              </w:rPr>
            </w:pPr>
          </w:p>
          <w:p w:rsidR="00C67AF4" w:rsidRDefault="00C67AF4" w:rsidP="00C67AF4">
            <w:pPr>
              <w:pStyle w:val="TableParagraph"/>
              <w:numPr>
                <w:ilvl w:val="0"/>
                <w:numId w:val="83"/>
              </w:numPr>
              <w:tabs>
                <w:tab w:val="left" w:pos="832"/>
                <w:tab w:val="left" w:pos="1986"/>
                <w:tab w:val="left" w:pos="2600"/>
              </w:tabs>
              <w:spacing w:before="1" w:line="242" w:lineRule="auto"/>
              <w:ind w:right="90"/>
              <w:rPr>
                <w:sz w:val="24"/>
              </w:rPr>
            </w:pPr>
            <w:r>
              <w:rPr>
                <w:sz w:val="24"/>
              </w:rPr>
              <w:t>Enriches</w:t>
            </w:r>
            <w:r>
              <w:rPr>
                <w:sz w:val="24"/>
              </w:rPr>
              <w:tab/>
              <w:t>the</w:t>
            </w:r>
            <w:r>
              <w:rPr>
                <w:sz w:val="24"/>
              </w:rPr>
              <w:tab/>
            </w:r>
            <w:r>
              <w:rPr>
                <w:spacing w:val="-1"/>
                <w:sz w:val="24"/>
              </w:rPr>
              <w:t>study</w:t>
            </w:r>
            <w:r>
              <w:rPr>
                <w:spacing w:val="-57"/>
                <w:sz w:val="24"/>
              </w:rPr>
              <w:t xml:space="preserve"> </w:t>
            </w:r>
            <w:r>
              <w:rPr>
                <w:sz w:val="24"/>
              </w:rPr>
              <w:t>beyond</w:t>
            </w:r>
            <w:r>
              <w:rPr>
                <w:spacing w:val="1"/>
                <w:sz w:val="24"/>
              </w:rPr>
              <w:t xml:space="preserve"> </w:t>
            </w:r>
            <w:r>
              <w:rPr>
                <w:sz w:val="24"/>
              </w:rPr>
              <w:t>the course.</w:t>
            </w:r>
          </w:p>
          <w:p w:rsidR="00C67AF4" w:rsidRDefault="00C67AF4" w:rsidP="00C67AF4">
            <w:pPr>
              <w:pStyle w:val="TableParagraph"/>
              <w:numPr>
                <w:ilvl w:val="0"/>
                <w:numId w:val="83"/>
              </w:numPr>
              <w:tabs>
                <w:tab w:val="left" w:pos="832"/>
                <w:tab w:val="left" w:pos="2778"/>
              </w:tabs>
              <w:spacing w:line="242" w:lineRule="auto"/>
              <w:ind w:right="94"/>
              <w:rPr>
                <w:sz w:val="24"/>
              </w:rPr>
            </w:pPr>
            <w:r>
              <w:rPr>
                <w:sz w:val="24"/>
              </w:rPr>
              <w:t>Developing</w:t>
            </w:r>
            <w:r>
              <w:rPr>
                <w:spacing w:val="9"/>
                <w:sz w:val="24"/>
              </w:rPr>
              <w:t xml:space="preserve"> </w:t>
            </w:r>
            <w:r>
              <w:rPr>
                <w:sz w:val="24"/>
              </w:rPr>
              <w:t>a</w:t>
            </w:r>
            <w:r>
              <w:rPr>
                <w:spacing w:val="8"/>
                <w:sz w:val="24"/>
              </w:rPr>
              <w:t xml:space="preserve"> </w:t>
            </w:r>
            <w:r>
              <w:rPr>
                <w:sz w:val="24"/>
              </w:rPr>
              <w:t>research</w:t>
            </w:r>
            <w:r>
              <w:rPr>
                <w:spacing w:val="-57"/>
                <w:sz w:val="24"/>
              </w:rPr>
              <w:t xml:space="preserve"> </w:t>
            </w:r>
            <w:r>
              <w:rPr>
                <w:sz w:val="24"/>
              </w:rPr>
              <w:t>framework</w:t>
            </w:r>
            <w:r>
              <w:rPr>
                <w:sz w:val="24"/>
              </w:rPr>
              <w:tab/>
            </w:r>
            <w:r>
              <w:rPr>
                <w:spacing w:val="-4"/>
                <w:sz w:val="24"/>
              </w:rPr>
              <w:t>and</w:t>
            </w:r>
          </w:p>
          <w:p w:rsidR="00C67AF4" w:rsidRDefault="00C67AF4" w:rsidP="0027343C">
            <w:pPr>
              <w:pStyle w:val="TableParagraph"/>
              <w:tabs>
                <w:tab w:val="left" w:pos="2673"/>
              </w:tabs>
              <w:spacing w:line="271" w:lineRule="exact"/>
              <w:ind w:left="831"/>
              <w:rPr>
                <w:sz w:val="24"/>
              </w:rPr>
            </w:pPr>
            <w:r>
              <w:rPr>
                <w:sz w:val="24"/>
              </w:rPr>
              <w:t>presenting</w:t>
            </w:r>
            <w:r>
              <w:rPr>
                <w:sz w:val="24"/>
              </w:rPr>
              <w:tab/>
              <w:t>their</w:t>
            </w:r>
          </w:p>
          <w:p w:rsidR="00C67AF4" w:rsidRDefault="00C67AF4" w:rsidP="0027343C">
            <w:pPr>
              <w:pStyle w:val="TableParagraph"/>
              <w:tabs>
                <w:tab w:val="left" w:pos="2774"/>
              </w:tabs>
              <w:spacing w:line="275" w:lineRule="exact"/>
              <w:ind w:left="831"/>
              <w:rPr>
                <w:sz w:val="24"/>
              </w:rPr>
            </w:pPr>
            <w:r>
              <w:rPr>
                <w:sz w:val="24"/>
              </w:rPr>
              <w:t>independent</w:t>
            </w:r>
            <w:r>
              <w:rPr>
                <w:sz w:val="24"/>
              </w:rPr>
              <w:tab/>
              <w:t>and</w:t>
            </w:r>
          </w:p>
          <w:p w:rsidR="00C67AF4" w:rsidRDefault="00C67AF4" w:rsidP="0027343C">
            <w:pPr>
              <w:pStyle w:val="TableParagraph"/>
              <w:tabs>
                <w:tab w:val="left" w:pos="2625"/>
              </w:tabs>
              <w:spacing w:line="242" w:lineRule="auto"/>
              <w:ind w:left="831" w:right="97"/>
              <w:rPr>
                <w:sz w:val="24"/>
              </w:rPr>
            </w:pPr>
            <w:proofErr w:type="gramStart"/>
            <w:r>
              <w:rPr>
                <w:sz w:val="24"/>
              </w:rPr>
              <w:t>intellectual</w:t>
            </w:r>
            <w:proofErr w:type="gramEnd"/>
            <w:r>
              <w:rPr>
                <w:sz w:val="24"/>
              </w:rPr>
              <w:tab/>
            </w:r>
            <w:r>
              <w:rPr>
                <w:spacing w:val="-2"/>
                <w:sz w:val="24"/>
              </w:rPr>
              <w:t>ideas</w:t>
            </w:r>
            <w:r>
              <w:rPr>
                <w:spacing w:val="-57"/>
                <w:sz w:val="24"/>
              </w:rPr>
              <w:t xml:space="preserve"> </w:t>
            </w:r>
            <w:r>
              <w:rPr>
                <w:sz w:val="24"/>
              </w:rPr>
              <w:t>effectively.</w:t>
            </w:r>
          </w:p>
        </w:tc>
      </w:tr>
      <w:tr w:rsidR="00C67AF4" w:rsidTr="00C67AF4">
        <w:trPr>
          <w:trHeight w:val="825"/>
        </w:trPr>
        <w:tc>
          <w:tcPr>
            <w:tcW w:w="6242" w:type="dxa"/>
            <w:gridSpan w:val="3"/>
          </w:tcPr>
          <w:p w:rsidR="00C67AF4" w:rsidRDefault="00C67AF4" w:rsidP="0027343C">
            <w:pPr>
              <w:pStyle w:val="TableParagraph"/>
              <w:spacing w:line="271" w:lineRule="exact"/>
              <w:ind w:left="110"/>
              <w:rPr>
                <w:b/>
                <w:sz w:val="24"/>
              </w:rPr>
            </w:pPr>
            <w:r>
              <w:rPr>
                <w:b/>
                <w:sz w:val="24"/>
              </w:rPr>
              <w:t>Extra</w:t>
            </w:r>
            <w:r>
              <w:rPr>
                <w:b/>
                <w:spacing w:val="-4"/>
                <w:sz w:val="24"/>
              </w:rPr>
              <w:t xml:space="preserve"> </w:t>
            </w:r>
            <w:r>
              <w:rPr>
                <w:b/>
                <w:sz w:val="24"/>
              </w:rPr>
              <w:t>Credits:</w:t>
            </w:r>
          </w:p>
          <w:p w:rsidR="00C67AF4" w:rsidRDefault="00C67AF4" w:rsidP="0027343C">
            <w:pPr>
              <w:pStyle w:val="TableParagraph"/>
              <w:spacing w:line="275" w:lineRule="exact"/>
              <w:ind w:left="110"/>
              <w:rPr>
                <w:b/>
                <w:sz w:val="24"/>
              </w:rPr>
            </w:pPr>
            <w:r>
              <w:rPr>
                <w:b/>
                <w:sz w:val="24"/>
              </w:rPr>
              <w:t>For</w:t>
            </w:r>
            <w:r>
              <w:rPr>
                <w:b/>
                <w:spacing w:val="-7"/>
                <w:sz w:val="24"/>
              </w:rPr>
              <w:t xml:space="preserve"> </w:t>
            </w:r>
            <w:r>
              <w:rPr>
                <w:b/>
                <w:sz w:val="24"/>
              </w:rPr>
              <w:t>Advanced</w:t>
            </w:r>
            <w:r>
              <w:rPr>
                <w:b/>
                <w:spacing w:val="-1"/>
                <w:sz w:val="24"/>
              </w:rPr>
              <w:t xml:space="preserve"> </w:t>
            </w:r>
            <w:r>
              <w:rPr>
                <w:b/>
                <w:sz w:val="24"/>
              </w:rPr>
              <w:t>Learners</w:t>
            </w:r>
            <w:r>
              <w:rPr>
                <w:b/>
                <w:spacing w:val="-2"/>
                <w:sz w:val="24"/>
              </w:rPr>
              <w:t xml:space="preserve"> </w:t>
            </w:r>
            <w:r>
              <w:rPr>
                <w:b/>
                <w:sz w:val="24"/>
              </w:rPr>
              <w:t>/</w:t>
            </w:r>
            <w:r>
              <w:rPr>
                <w:b/>
                <w:spacing w:val="-1"/>
                <w:sz w:val="24"/>
              </w:rPr>
              <w:t xml:space="preserve"> </w:t>
            </w:r>
            <w:r>
              <w:rPr>
                <w:b/>
                <w:sz w:val="24"/>
              </w:rPr>
              <w:t>Honors</w:t>
            </w:r>
            <w:r>
              <w:rPr>
                <w:b/>
                <w:spacing w:val="-2"/>
                <w:sz w:val="24"/>
              </w:rPr>
              <w:t xml:space="preserve"> </w:t>
            </w:r>
            <w:r>
              <w:rPr>
                <w:b/>
                <w:sz w:val="24"/>
              </w:rPr>
              <w:t>degree</w:t>
            </w:r>
          </w:p>
        </w:tc>
        <w:tc>
          <w:tcPr>
            <w:tcW w:w="3226" w:type="dxa"/>
          </w:tcPr>
          <w:p w:rsidR="00C67AF4" w:rsidRDefault="00C67AF4" w:rsidP="00C67AF4">
            <w:pPr>
              <w:pStyle w:val="TableParagraph"/>
              <w:numPr>
                <w:ilvl w:val="0"/>
                <w:numId w:val="82"/>
              </w:numPr>
              <w:tabs>
                <w:tab w:val="left" w:pos="832"/>
              </w:tabs>
              <w:spacing w:line="237" w:lineRule="auto"/>
              <w:ind w:right="92"/>
              <w:rPr>
                <w:sz w:val="24"/>
              </w:rPr>
            </w:pPr>
            <w:r>
              <w:rPr>
                <w:sz w:val="24"/>
              </w:rPr>
              <w:t>To</w:t>
            </w:r>
            <w:r>
              <w:rPr>
                <w:spacing w:val="3"/>
                <w:sz w:val="24"/>
              </w:rPr>
              <w:t xml:space="preserve"> </w:t>
            </w:r>
            <w:r>
              <w:rPr>
                <w:sz w:val="24"/>
              </w:rPr>
              <w:t>cater</w:t>
            </w:r>
            <w:r>
              <w:rPr>
                <w:spacing w:val="2"/>
                <w:sz w:val="24"/>
              </w:rPr>
              <w:t xml:space="preserve"> </w:t>
            </w:r>
            <w:r>
              <w:rPr>
                <w:sz w:val="24"/>
              </w:rPr>
              <w:t>to</w:t>
            </w:r>
            <w:r>
              <w:rPr>
                <w:spacing w:val="4"/>
                <w:sz w:val="24"/>
              </w:rPr>
              <w:t xml:space="preserve"> </w:t>
            </w:r>
            <w:r>
              <w:rPr>
                <w:sz w:val="24"/>
              </w:rPr>
              <w:t>the</w:t>
            </w:r>
            <w:r>
              <w:rPr>
                <w:spacing w:val="4"/>
                <w:sz w:val="24"/>
              </w:rPr>
              <w:t xml:space="preserve"> </w:t>
            </w:r>
            <w:r>
              <w:rPr>
                <w:sz w:val="24"/>
              </w:rPr>
              <w:t>needs</w:t>
            </w:r>
            <w:r>
              <w:rPr>
                <w:spacing w:val="2"/>
                <w:sz w:val="24"/>
              </w:rPr>
              <w:t xml:space="preserve"> </w:t>
            </w:r>
            <w:r>
              <w:rPr>
                <w:sz w:val="24"/>
              </w:rPr>
              <w:t>of</w:t>
            </w:r>
            <w:r>
              <w:rPr>
                <w:spacing w:val="-57"/>
                <w:sz w:val="24"/>
              </w:rPr>
              <w:t xml:space="preserve"> </w:t>
            </w:r>
            <w:r>
              <w:rPr>
                <w:sz w:val="24"/>
              </w:rPr>
              <w:t>peer</w:t>
            </w:r>
            <w:r>
              <w:rPr>
                <w:spacing w:val="23"/>
                <w:sz w:val="24"/>
              </w:rPr>
              <w:t xml:space="preserve"> </w:t>
            </w:r>
            <w:r>
              <w:rPr>
                <w:sz w:val="24"/>
              </w:rPr>
              <w:t>learners</w:t>
            </w:r>
            <w:r>
              <w:rPr>
                <w:spacing w:val="19"/>
                <w:sz w:val="24"/>
              </w:rPr>
              <w:t xml:space="preserve"> </w:t>
            </w:r>
            <w:r>
              <w:rPr>
                <w:sz w:val="24"/>
              </w:rPr>
              <w:t>/</w:t>
            </w:r>
            <w:r>
              <w:rPr>
                <w:spacing w:val="22"/>
                <w:sz w:val="24"/>
              </w:rPr>
              <w:t xml:space="preserve"> </w:t>
            </w:r>
            <w:r>
              <w:rPr>
                <w:sz w:val="24"/>
              </w:rPr>
              <w:t>research</w:t>
            </w:r>
          </w:p>
          <w:p w:rsidR="00C67AF4" w:rsidRDefault="00C67AF4" w:rsidP="0027343C">
            <w:pPr>
              <w:pStyle w:val="TableParagraph"/>
              <w:spacing w:line="261" w:lineRule="exact"/>
              <w:ind w:left="831"/>
              <w:rPr>
                <w:sz w:val="24"/>
              </w:rPr>
            </w:pPr>
            <w:r>
              <w:rPr>
                <w:sz w:val="24"/>
              </w:rPr>
              <w:t>aspirants</w:t>
            </w:r>
          </w:p>
        </w:tc>
      </w:tr>
      <w:tr w:rsidR="00C67AF4" w:rsidTr="00C67AF4">
        <w:trPr>
          <w:trHeight w:val="830"/>
        </w:trPr>
        <w:tc>
          <w:tcPr>
            <w:tcW w:w="4682" w:type="dxa"/>
            <w:gridSpan w:val="2"/>
          </w:tcPr>
          <w:p w:rsidR="00C67AF4" w:rsidRDefault="00C67AF4" w:rsidP="0027343C">
            <w:pPr>
              <w:pStyle w:val="TableParagraph"/>
              <w:spacing w:line="273" w:lineRule="exact"/>
              <w:ind w:left="115"/>
              <w:rPr>
                <w:b/>
                <w:sz w:val="24"/>
              </w:rPr>
            </w:pPr>
            <w:r>
              <w:rPr>
                <w:b/>
                <w:sz w:val="24"/>
              </w:rPr>
              <w:t>Skills</w:t>
            </w:r>
            <w:r>
              <w:rPr>
                <w:b/>
                <w:spacing w:val="-4"/>
                <w:sz w:val="24"/>
              </w:rPr>
              <w:t xml:space="preserve"> </w:t>
            </w:r>
            <w:r>
              <w:rPr>
                <w:b/>
                <w:sz w:val="24"/>
              </w:rPr>
              <w:t>acquired</w:t>
            </w:r>
            <w:r>
              <w:rPr>
                <w:b/>
                <w:spacing w:val="-1"/>
                <w:sz w:val="24"/>
              </w:rPr>
              <w:t xml:space="preserve"> </w:t>
            </w:r>
            <w:r>
              <w:rPr>
                <w:b/>
                <w:sz w:val="24"/>
              </w:rPr>
              <w:t>from</w:t>
            </w:r>
            <w:r>
              <w:rPr>
                <w:b/>
                <w:spacing w:val="-5"/>
                <w:sz w:val="24"/>
              </w:rPr>
              <w:t xml:space="preserve"> </w:t>
            </w:r>
            <w:r>
              <w:rPr>
                <w:b/>
                <w:sz w:val="24"/>
              </w:rPr>
              <w:t>the</w:t>
            </w:r>
            <w:r>
              <w:rPr>
                <w:b/>
                <w:spacing w:val="-2"/>
                <w:sz w:val="24"/>
              </w:rPr>
              <w:t xml:space="preserve"> </w:t>
            </w:r>
            <w:r>
              <w:rPr>
                <w:b/>
                <w:sz w:val="24"/>
              </w:rPr>
              <w:t>Courses</w:t>
            </w:r>
          </w:p>
        </w:tc>
        <w:tc>
          <w:tcPr>
            <w:tcW w:w="4786" w:type="dxa"/>
            <w:gridSpan w:val="2"/>
          </w:tcPr>
          <w:p w:rsidR="00C67AF4" w:rsidRDefault="00C67AF4" w:rsidP="0027343C">
            <w:pPr>
              <w:pStyle w:val="TableParagraph"/>
              <w:tabs>
                <w:tab w:val="left" w:pos="1544"/>
                <w:tab w:val="left" w:pos="2618"/>
                <w:tab w:val="left" w:pos="3697"/>
              </w:tabs>
              <w:spacing w:line="268" w:lineRule="exact"/>
              <w:ind w:left="114"/>
              <w:rPr>
                <w:sz w:val="24"/>
              </w:rPr>
            </w:pPr>
            <w:r>
              <w:rPr>
                <w:sz w:val="24"/>
              </w:rPr>
              <w:t>Knowledge,</w:t>
            </w:r>
            <w:r>
              <w:rPr>
                <w:sz w:val="24"/>
              </w:rPr>
              <w:tab/>
              <w:t>Problem</w:t>
            </w:r>
            <w:r>
              <w:rPr>
                <w:sz w:val="24"/>
              </w:rPr>
              <w:tab/>
              <w:t>Solving,</w:t>
            </w:r>
            <w:r>
              <w:rPr>
                <w:sz w:val="24"/>
              </w:rPr>
              <w:tab/>
              <w:t>Analytical</w:t>
            </w:r>
          </w:p>
          <w:p w:rsidR="00C67AF4" w:rsidRDefault="00C67AF4" w:rsidP="0027343C">
            <w:pPr>
              <w:pStyle w:val="TableParagraph"/>
              <w:spacing w:line="274" w:lineRule="exact"/>
              <w:ind w:left="114" w:right="74"/>
              <w:rPr>
                <w:sz w:val="24"/>
              </w:rPr>
            </w:pPr>
            <w:r>
              <w:rPr>
                <w:sz w:val="24"/>
              </w:rPr>
              <w:t>ability,</w:t>
            </w:r>
            <w:r>
              <w:rPr>
                <w:spacing w:val="26"/>
                <w:sz w:val="24"/>
              </w:rPr>
              <w:t xml:space="preserve"> </w:t>
            </w:r>
            <w:r>
              <w:rPr>
                <w:sz w:val="24"/>
              </w:rPr>
              <w:t>Professional</w:t>
            </w:r>
            <w:r>
              <w:rPr>
                <w:spacing w:val="15"/>
                <w:sz w:val="24"/>
              </w:rPr>
              <w:t xml:space="preserve"> </w:t>
            </w:r>
            <w:r>
              <w:rPr>
                <w:sz w:val="24"/>
              </w:rPr>
              <w:t>Competency,</w:t>
            </w:r>
            <w:r>
              <w:rPr>
                <w:spacing w:val="27"/>
                <w:sz w:val="24"/>
              </w:rPr>
              <w:t xml:space="preserve"> </w:t>
            </w:r>
            <w:r>
              <w:rPr>
                <w:sz w:val="24"/>
              </w:rPr>
              <w:t>Professional</w:t>
            </w:r>
            <w:r>
              <w:rPr>
                <w:spacing w:val="-57"/>
                <w:sz w:val="24"/>
              </w:rPr>
              <w:t xml:space="preserve"> </w:t>
            </w:r>
            <w:r>
              <w:rPr>
                <w:sz w:val="24"/>
              </w:rPr>
              <w:t>Communication</w:t>
            </w:r>
            <w:r>
              <w:rPr>
                <w:spacing w:val="-5"/>
                <w:sz w:val="24"/>
              </w:rPr>
              <w:t xml:space="preserve"> </w:t>
            </w:r>
            <w:r>
              <w:rPr>
                <w:sz w:val="24"/>
              </w:rPr>
              <w:t>and</w:t>
            </w:r>
            <w:r>
              <w:rPr>
                <w:spacing w:val="1"/>
                <w:sz w:val="24"/>
              </w:rPr>
              <w:t xml:space="preserve"> </w:t>
            </w:r>
            <w:r>
              <w:rPr>
                <w:sz w:val="24"/>
              </w:rPr>
              <w:lastRenderedPageBreak/>
              <w:t>Transferrable Skill</w:t>
            </w:r>
          </w:p>
        </w:tc>
      </w:tr>
    </w:tbl>
    <w:p w:rsidR="00C67AF4" w:rsidRPr="00104D05" w:rsidRDefault="00C67AF4" w:rsidP="00C67AF4">
      <w:pPr>
        <w:rPr>
          <w:rFonts w:ascii="Times New Roman" w:hAnsi="Times New Roman" w:cs="Times New Roman"/>
          <w:b/>
          <w:sz w:val="24"/>
          <w:szCs w:val="24"/>
        </w:rPr>
        <w:sectPr w:rsidR="00C67AF4" w:rsidRPr="00104D05" w:rsidSect="00104D05">
          <w:headerReference w:type="default" r:id="rId10"/>
          <w:pgSz w:w="11906" w:h="16838" w:code="9"/>
          <w:pgMar w:top="1418" w:right="1418" w:bottom="1418" w:left="1418" w:header="709" w:footer="709" w:gutter="0"/>
          <w:cols w:space="708"/>
          <w:docGrid w:linePitch="360"/>
        </w:sectPr>
      </w:pPr>
    </w:p>
    <w:p w:rsidR="004118F7" w:rsidRDefault="004118F7" w:rsidP="004118F7">
      <w:pPr>
        <w:jc w:val="center"/>
        <w:rPr>
          <w:rFonts w:ascii="Times New Roman" w:eastAsia="Arial" w:hAnsi="Times New Roman" w:cs="Times New Roman"/>
          <w:b/>
          <w:sz w:val="24"/>
          <w:szCs w:val="24"/>
        </w:rPr>
      </w:pPr>
      <w:r>
        <w:rPr>
          <w:rFonts w:ascii="Times New Roman" w:eastAsia="Arial" w:hAnsi="Times New Roman" w:cs="Times New Roman"/>
          <w:b/>
          <w:sz w:val="24"/>
          <w:szCs w:val="24"/>
        </w:rPr>
        <w:lastRenderedPageBreak/>
        <w:t xml:space="preserve">Credit Distribution for UG </w:t>
      </w:r>
      <w:proofErr w:type="spellStart"/>
      <w:r>
        <w:rPr>
          <w:rFonts w:ascii="Times New Roman" w:eastAsia="Arial" w:hAnsi="Times New Roman" w:cs="Times New Roman"/>
          <w:b/>
          <w:sz w:val="24"/>
          <w:szCs w:val="24"/>
        </w:rPr>
        <w:t>Programmes</w:t>
      </w:r>
      <w:proofErr w:type="spellEnd"/>
      <w:r>
        <w:rPr>
          <w:rFonts w:ascii="Times New Roman" w:eastAsia="Arial" w:hAnsi="Times New Roman" w:cs="Times New Roman"/>
          <w:b/>
          <w:sz w:val="24"/>
          <w:szCs w:val="24"/>
        </w:rPr>
        <w:t xml:space="preserve"> </w:t>
      </w:r>
    </w:p>
    <w:tbl>
      <w:tblPr>
        <w:tblStyle w:val="TableGrid1"/>
        <w:tblW w:w="0" w:type="auto"/>
        <w:tblLook w:val="04A0" w:firstRow="1" w:lastRow="0" w:firstColumn="1" w:lastColumn="0" w:noHBand="0" w:noVBand="1"/>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4118F7" w:rsidTr="006E0BCB">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b/>
                <w:sz w:val="18"/>
                <w:szCs w:val="18"/>
              </w:rPr>
            </w:pPr>
            <w:proofErr w:type="spellStart"/>
            <w:r>
              <w:rPr>
                <w:rFonts w:ascii="Times New Roman" w:eastAsia="Arial" w:hAnsi="Times New Roman" w:cs="Times New Roman"/>
                <w:b/>
                <w:sz w:val="18"/>
                <w:szCs w:val="18"/>
              </w:rPr>
              <w:t>Sem</w:t>
            </w:r>
            <w:proofErr w:type="spellEnd"/>
            <w:r>
              <w:rPr>
                <w:rFonts w:ascii="Times New Roman" w:eastAsia="Arial" w:hAnsi="Times New Roman" w:cs="Times New Roman"/>
                <w:b/>
                <w:sz w:val="18"/>
                <w:szCs w:val="18"/>
              </w:rPr>
              <w:t xml:space="preserve"> I</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b/>
                <w:sz w:val="18"/>
                <w:szCs w:val="18"/>
              </w:rPr>
            </w:pPr>
            <w:proofErr w:type="spellStart"/>
            <w:r>
              <w:rPr>
                <w:rFonts w:ascii="Times New Roman" w:eastAsia="Arial" w:hAnsi="Times New Roman" w:cs="Times New Roman"/>
                <w:b/>
                <w:sz w:val="18"/>
                <w:szCs w:val="18"/>
              </w:rPr>
              <w:t>Sem</w:t>
            </w:r>
            <w:proofErr w:type="spellEnd"/>
            <w:r>
              <w:rPr>
                <w:rFonts w:ascii="Times New Roman" w:eastAsia="Arial" w:hAnsi="Times New Roman" w:cs="Times New Roman"/>
                <w:b/>
                <w:sz w:val="18"/>
                <w:szCs w:val="18"/>
              </w:rPr>
              <w:t xml:space="preserve"> II</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b/>
                <w:sz w:val="18"/>
                <w:szCs w:val="18"/>
              </w:rPr>
            </w:pPr>
            <w:proofErr w:type="spellStart"/>
            <w:r>
              <w:rPr>
                <w:rFonts w:ascii="Times New Roman" w:eastAsia="Arial" w:hAnsi="Times New Roman" w:cs="Times New Roman"/>
                <w:b/>
                <w:sz w:val="18"/>
                <w:szCs w:val="18"/>
              </w:rPr>
              <w:t>Sem</w:t>
            </w:r>
            <w:proofErr w:type="spellEnd"/>
            <w:r>
              <w:rPr>
                <w:rFonts w:ascii="Times New Roman" w:eastAsia="Arial" w:hAnsi="Times New Roman" w:cs="Times New Roman"/>
                <w:b/>
                <w:sz w:val="18"/>
                <w:szCs w:val="18"/>
              </w:rPr>
              <w:t xml:space="preserve"> III</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b/>
                <w:sz w:val="18"/>
                <w:szCs w:val="18"/>
              </w:rPr>
            </w:pPr>
            <w:proofErr w:type="spellStart"/>
            <w:r>
              <w:rPr>
                <w:rFonts w:ascii="Times New Roman" w:eastAsia="Arial" w:hAnsi="Times New Roman" w:cs="Times New Roman"/>
                <w:b/>
                <w:sz w:val="18"/>
                <w:szCs w:val="18"/>
              </w:rPr>
              <w:t>Sem</w:t>
            </w:r>
            <w:proofErr w:type="spellEnd"/>
            <w:r>
              <w:rPr>
                <w:rFonts w:ascii="Times New Roman" w:eastAsia="Arial" w:hAnsi="Times New Roman" w:cs="Times New Roman"/>
                <w:b/>
                <w:sz w:val="18"/>
                <w:szCs w:val="18"/>
              </w:rPr>
              <w:t xml:space="preserve"> IV</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b/>
                <w:sz w:val="18"/>
                <w:szCs w:val="18"/>
              </w:rPr>
            </w:pPr>
            <w:proofErr w:type="spellStart"/>
            <w:r>
              <w:rPr>
                <w:rFonts w:ascii="Times New Roman" w:eastAsia="Arial" w:hAnsi="Times New Roman" w:cs="Times New Roman"/>
                <w:b/>
                <w:sz w:val="18"/>
                <w:szCs w:val="18"/>
              </w:rPr>
              <w:t>Sem</w:t>
            </w:r>
            <w:proofErr w:type="spellEnd"/>
            <w:r>
              <w:rPr>
                <w:rFonts w:ascii="Times New Roman" w:eastAsia="Arial" w:hAnsi="Times New Roman" w:cs="Times New Roman"/>
                <w:b/>
                <w:sz w:val="18"/>
                <w:szCs w:val="18"/>
              </w:rPr>
              <w:t xml:space="preserve">  V</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b/>
                <w:sz w:val="18"/>
                <w:szCs w:val="18"/>
              </w:rPr>
            </w:pPr>
            <w:proofErr w:type="spellStart"/>
            <w:r>
              <w:rPr>
                <w:rFonts w:ascii="Times New Roman" w:eastAsia="Arial" w:hAnsi="Times New Roman" w:cs="Times New Roman"/>
                <w:b/>
                <w:sz w:val="18"/>
                <w:szCs w:val="18"/>
              </w:rPr>
              <w:t>Sem</w:t>
            </w:r>
            <w:proofErr w:type="spellEnd"/>
            <w:r>
              <w:rPr>
                <w:rFonts w:ascii="Times New Roman" w:eastAsia="Arial" w:hAnsi="Times New Roman" w:cs="Times New Roman"/>
                <w:b/>
                <w:sz w:val="18"/>
                <w:szCs w:val="18"/>
              </w:rPr>
              <w:t xml:space="preserve"> VI</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r>
      <w:tr w:rsidR="004118F7" w:rsidTr="006E0BCB">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Part</w:t>
            </w:r>
            <w:proofErr w:type="gramStart"/>
            <w:r>
              <w:rPr>
                <w:rFonts w:ascii="Times New Roman" w:eastAsia="Arial" w:hAnsi="Times New Roman" w:cs="Times New Roman"/>
                <w:sz w:val="18"/>
                <w:szCs w:val="18"/>
              </w:rPr>
              <w:t>..</w:t>
            </w:r>
            <w:proofErr w:type="gramEnd"/>
            <w:r>
              <w:rPr>
                <w:rFonts w:ascii="Times New Roman" w:eastAsia="Arial" w:hAnsi="Times New Roman" w:cs="Times New Roman"/>
                <w:sz w:val="18"/>
                <w:szCs w:val="18"/>
              </w:rPr>
              <w: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Part</w:t>
            </w:r>
            <w:proofErr w:type="gramStart"/>
            <w:r>
              <w:rPr>
                <w:rFonts w:ascii="Times New Roman" w:eastAsia="Arial" w:hAnsi="Times New Roman" w:cs="Times New Roman"/>
                <w:sz w:val="18"/>
                <w:szCs w:val="18"/>
              </w:rPr>
              <w:t>..</w:t>
            </w:r>
            <w:proofErr w:type="gramEnd"/>
            <w:r>
              <w:rPr>
                <w:rFonts w:ascii="Times New Roman" w:eastAsia="Arial" w:hAnsi="Times New Roman" w:cs="Times New Roman"/>
                <w:sz w:val="18"/>
                <w:szCs w:val="18"/>
              </w:rPr>
              <w: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Part</w:t>
            </w:r>
            <w:proofErr w:type="gramStart"/>
            <w:r>
              <w:rPr>
                <w:rFonts w:ascii="Times New Roman" w:eastAsia="Arial" w:hAnsi="Times New Roman" w:cs="Times New Roman"/>
                <w:sz w:val="18"/>
                <w:szCs w:val="18"/>
              </w:rPr>
              <w:t>..</w:t>
            </w:r>
            <w:proofErr w:type="gramEnd"/>
            <w:r>
              <w:rPr>
                <w:rFonts w:ascii="Times New Roman" w:eastAsia="Arial" w:hAnsi="Times New Roman" w:cs="Times New Roman"/>
                <w:sz w:val="18"/>
                <w:szCs w:val="18"/>
              </w:rPr>
              <w: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color w:val="002060"/>
                <w:sz w:val="18"/>
                <w:szCs w:val="18"/>
              </w:rPr>
            </w:pPr>
            <w:r>
              <w:rPr>
                <w:rFonts w:ascii="Times New Roman" w:eastAsia="Arial" w:hAnsi="Times New Roman" w:cs="Times New Roman"/>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 xml:space="preserve">6.1 Core  Course – </w:t>
            </w:r>
          </w:p>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6</w:t>
            </w:r>
          </w:p>
        </w:tc>
      </w:tr>
      <w:tr w:rsidR="004118F7" w:rsidTr="006E0BCB">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Part</w:t>
            </w:r>
            <w:proofErr w:type="gramStart"/>
            <w:r>
              <w:rPr>
                <w:rFonts w:ascii="Times New Roman" w:eastAsia="Arial" w:hAnsi="Times New Roman" w:cs="Times New Roman"/>
                <w:sz w:val="18"/>
                <w:szCs w:val="18"/>
              </w:rPr>
              <w:t>..</w:t>
            </w:r>
            <w:proofErr w:type="gramEnd"/>
            <w:r>
              <w:rPr>
                <w:rFonts w:ascii="Times New Roman" w:eastAsia="Arial" w:hAnsi="Times New Roman" w:cs="Times New Roman"/>
                <w:sz w:val="18"/>
                <w:szCs w:val="18"/>
              </w:rPr>
              <w:t>2  English</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Part</w:t>
            </w:r>
            <w:proofErr w:type="gramStart"/>
            <w:r>
              <w:rPr>
                <w:rFonts w:ascii="Times New Roman" w:eastAsia="Arial" w:hAnsi="Times New Roman" w:cs="Times New Roman"/>
                <w:sz w:val="18"/>
                <w:szCs w:val="18"/>
              </w:rPr>
              <w:t>..</w:t>
            </w:r>
            <w:proofErr w:type="gramEnd"/>
            <w:r>
              <w:rPr>
                <w:rFonts w:ascii="Times New Roman" w:eastAsia="Arial" w:hAnsi="Times New Roman" w:cs="Times New Roman"/>
                <w:sz w:val="18"/>
                <w:szCs w:val="18"/>
              </w:rPr>
              <w:t>2  English</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Part</w:t>
            </w:r>
            <w:proofErr w:type="gramStart"/>
            <w:r>
              <w:rPr>
                <w:rFonts w:ascii="Times New Roman" w:eastAsia="Arial" w:hAnsi="Times New Roman" w:cs="Times New Roman"/>
                <w:sz w:val="18"/>
                <w:szCs w:val="18"/>
              </w:rPr>
              <w:t>..</w:t>
            </w:r>
            <w:proofErr w:type="gramEnd"/>
            <w:r>
              <w:rPr>
                <w:rFonts w:ascii="Times New Roman" w:eastAsia="Arial" w:hAnsi="Times New Roman" w:cs="Times New Roman"/>
                <w:sz w:val="18"/>
                <w:szCs w:val="18"/>
              </w:rPr>
              <w:t>2  English</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6.2 Core  Course –</w:t>
            </w:r>
          </w:p>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6</w:t>
            </w:r>
          </w:p>
        </w:tc>
      </w:tr>
      <w:tr w:rsidR="004118F7" w:rsidTr="006E0BCB">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 xml:space="preserve">4.3 Core  Course – CC VII </w:t>
            </w:r>
          </w:p>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6.3 Core  Course –</w:t>
            </w:r>
          </w:p>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6</w:t>
            </w:r>
          </w:p>
        </w:tc>
      </w:tr>
      <w:tr w:rsidR="004118F7" w:rsidTr="006E0BCB">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 xml:space="preserve">4.4 Core  Course – </w:t>
            </w:r>
          </w:p>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 xml:space="preserve">5. 4.Core  Course –/  Project   with viva- voce </w:t>
            </w:r>
          </w:p>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r>
      <w:tr w:rsidR="004118F7" w:rsidTr="006E0BCB">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ind w:right="-108"/>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ind w:right="-108"/>
              <w:rPr>
                <w:rFonts w:ascii="Times New Roman" w:eastAsia="Arial" w:hAnsi="Times New Roman" w:cs="Times New Roman"/>
                <w:sz w:val="18"/>
                <w:szCs w:val="18"/>
              </w:rPr>
            </w:pPr>
            <w:r>
              <w:rPr>
                <w:rFonts w:ascii="Times New Roman" w:eastAsia="Arial" w:hAnsi="Times New Roman" w:cs="Times New Roman"/>
                <w:sz w:val="18"/>
                <w:szCs w:val="18"/>
              </w:rPr>
              <w:t>6.5 Elective VIII</w:t>
            </w:r>
          </w:p>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r>
      <w:tr w:rsidR="004118F7" w:rsidTr="006E0BCB">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1.6 Skill Enhancement Course</w:t>
            </w:r>
            <w:r>
              <w:rPr>
                <w:rFonts w:ascii="Times New Roman" w:eastAsia="Arial" w:hAnsi="Times New Roman" w:cs="Times New Roman"/>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2.6 Skill Enhancement Course</w:t>
            </w:r>
            <w:r>
              <w:rPr>
                <w:rFonts w:ascii="Times New Roman" w:eastAsia="Arial" w:hAnsi="Times New Roman" w:cs="Times New Roman"/>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 xml:space="preserve">3.6 Skill Enhancement Course SEC-4, </w:t>
            </w:r>
          </w:p>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4.6  Skill Enhancement Course</w:t>
            </w:r>
            <w:r>
              <w:rPr>
                <w:rFonts w:ascii="Times New Roman" w:eastAsia="Arial" w:hAnsi="Times New Roman" w:cs="Times New Roman"/>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w:t>
            </w:r>
          </w:p>
        </w:tc>
      </w:tr>
      <w:tr w:rsidR="004118F7" w:rsidTr="006E0BCB">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r>
      <w:tr w:rsidR="004118F7" w:rsidTr="006E0BCB">
        <w:tc>
          <w:tcPr>
            <w:tcW w:w="0" w:type="auto"/>
            <w:tcBorders>
              <w:top w:val="single" w:sz="4" w:space="0" w:color="000000"/>
              <w:left w:val="single" w:sz="4" w:space="0" w:color="000000"/>
              <w:bottom w:val="single" w:sz="4" w:space="0" w:color="000000"/>
              <w:right w:val="single" w:sz="4" w:space="0" w:color="000000"/>
            </w:tcBorders>
          </w:tcPr>
          <w:p w:rsidR="004118F7" w:rsidRDefault="004118F7" w:rsidP="006E0BCB">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4118F7" w:rsidRDefault="004118F7" w:rsidP="006E0BCB">
            <w:pPr>
              <w:jc w:val="cente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4118F7" w:rsidRDefault="004118F7" w:rsidP="006E0BCB">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4118F7" w:rsidRDefault="004118F7" w:rsidP="006E0BCB">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4118F7" w:rsidRDefault="004118F7" w:rsidP="006E0BCB">
            <w:pPr>
              <w:jc w:val="cente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4118F7" w:rsidRDefault="004118F7" w:rsidP="006E0BCB">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sz w:val="18"/>
                <w:szCs w:val="18"/>
              </w:rPr>
            </w:pPr>
            <w:r>
              <w:rPr>
                <w:rFonts w:ascii="Times New Roman" w:eastAsia="Arial" w:hAnsi="Times New Roman" w:cs="Times New Roman"/>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4118F7" w:rsidRDefault="004118F7" w:rsidP="006E0BCB">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4118F7" w:rsidRDefault="004118F7" w:rsidP="006E0BCB">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4118F7" w:rsidRDefault="004118F7" w:rsidP="006E0BCB">
            <w:pPr>
              <w:jc w:val="cente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4118F7" w:rsidRDefault="004118F7" w:rsidP="006E0BCB">
            <w:pPr>
              <w:jc w:val="center"/>
              <w:rPr>
                <w:rFonts w:ascii="Times New Roman" w:eastAsia="Arial" w:hAnsi="Times New Roman" w:cs="Times New Roman"/>
                <w:sz w:val="18"/>
                <w:szCs w:val="18"/>
              </w:rPr>
            </w:pPr>
          </w:p>
        </w:tc>
      </w:tr>
      <w:tr w:rsidR="004118F7" w:rsidTr="006E0BCB">
        <w:tc>
          <w:tcPr>
            <w:tcW w:w="0" w:type="auto"/>
            <w:tcBorders>
              <w:top w:val="single" w:sz="4" w:space="0" w:color="000000"/>
              <w:left w:val="single" w:sz="4" w:space="0" w:color="000000"/>
              <w:bottom w:val="single" w:sz="4" w:space="0" w:color="000000"/>
              <w:right w:val="single" w:sz="4" w:space="0" w:color="000000"/>
            </w:tcBorders>
          </w:tcPr>
          <w:p w:rsidR="004118F7" w:rsidRDefault="004118F7" w:rsidP="006E0BCB">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b/>
                <w:sz w:val="18"/>
                <w:szCs w:val="18"/>
              </w:rPr>
            </w:pPr>
            <w:r>
              <w:rPr>
                <w:rFonts w:ascii="Times New Roman" w:eastAsia="Arial" w:hAnsi="Times New Roman" w:cs="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4118F7" w:rsidRDefault="004118F7" w:rsidP="006E0BCB">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b/>
                <w:sz w:val="18"/>
                <w:szCs w:val="18"/>
              </w:rPr>
            </w:pPr>
            <w:r>
              <w:rPr>
                <w:rFonts w:ascii="Times New Roman" w:eastAsia="Arial" w:hAnsi="Times New Roman" w:cs="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4118F7" w:rsidRDefault="004118F7" w:rsidP="006E0BCB">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b/>
                <w:sz w:val="18"/>
                <w:szCs w:val="18"/>
              </w:rPr>
            </w:pPr>
            <w:r>
              <w:rPr>
                <w:rFonts w:ascii="Times New Roman" w:eastAsia="Arial" w:hAnsi="Times New Roman" w:cs="Times New Roman"/>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4118F7" w:rsidRDefault="004118F7" w:rsidP="006E0BCB">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b/>
                <w:sz w:val="18"/>
                <w:szCs w:val="18"/>
              </w:rPr>
            </w:pPr>
            <w:r>
              <w:rPr>
                <w:rFonts w:ascii="Times New Roman" w:eastAsia="Arial" w:hAnsi="Times New Roman" w:cs="Times New Roman"/>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4118F7" w:rsidRDefault="004118F7" w:rsidP="006E0BCB">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b/>
                <w:sz w:val="18"/>
                <w:szCs w:val="18"/>
              </w:rPr>
            </w:pPr>
            <w:r>
              <w:rPr>
                <w:rFonts w:ascii="Times New Roman" w:eastAsia="Arial" w:hAnsi="Times New Roman" w:cs="Times New Roman"/>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4118F7" w:rsidRDefault="004118F7" w:rsidP="006E0BCB">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b/>
                <w:sz w:val="18"/>
                <w:szCs w:val="18"/>
              </w:rPr>
            </w:pPr>
            <w:r>
              <w:rPr>
                <w:rFonts w:ascii="Times New Roman" w:eastAsia="Arial" w:hAnsi="Times New Roman" w:cs="Times New Roman"/>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4118F7" w:rsidRDefault="004118F7" w:rsidP="006E0BCB">
            <w:pPr>
              <w:jc w:val="center"/>
              <w:rPr>
                <w:rFonts w:ascii="Times New Roman" w:eastAsia="Arial" w:hAnsi="Times New Roman" w:cs="Times New Roman"/>
                <w:b/>
                <w:sz w:val="18"/>
                <w:szCs w:val="18"/>
              </w:rPr>
            </w:pPr>
            <w:r>
              <w:rPr>
                <w:rFonts w:ascii="Times New Roman" w:eastAsia="Arial" w:hAnsi="Times New Roman" w:cs="Times New Roman"/>
                <w:b/>
                <w:sz w:val="18"/>
                <w:szCs w:val="18"/>
              </w:rPr>
              <w:t>30</w:t>
            </w:r>
          </w:p>
        </w:tc>
      </w:tr>
      <w:tr w:rsidR="004118F7" w:rsidTr="006E0BCB">
        <w:tc>
          <w:tcPr>
            <w:tcW w:w="0" w:type="auto"/>
            <w:gridSpan w:val="18"/>
            <w:tcBorders>
              <w:top w:val="single" w:sz="4" w:space="0" w:color="000000"/>
              <w:left w:val="single" w:sz="4" w:space="0" w:color="000000"/>
              <w:bottom w:val="single" w:sz="4" w:space="0" w:color="000000"/>
              <w:right w:val="single" w:sz="4" w:space="0" w:color="000000"/>
            </w:tcBorders>
          </w:tcPr>
          <w:p w:rsidR="004118F7" w:rsidRDefault="004118F7" w:rsidP="006E0BCB">
            <w:pPr>
              <w:jc w:val="center"/>
              <w:rPr>
                <w:rFonts w:ascii="Times New Roman" w:eastAsia="Arial" w:hAnsi="Times New Roman" w:cs="Times New Roman"/>
                <w:b/>
                <w:sz w:val="8"/>
                <w:szCs w:val="18"/>
              </w:rPr>
            </w:pPr>
          </w:p>
          <w:p w:rsidR="004118F7" w:rsidRDefault="004118F7" w:rsidP="006E0BCB">
            <w:pPr>
              <w:jc w:val="center"/>
              <w:rPr>
                <w:rFonts w:ascii="Times New Roman" w:eastAsia="Arial" w:hAnsi="Times New Roman" w:cs="Times New Roman"/>
                <w:b/>
                <w:sz w:val="18"/>
                <w:szCs w:val="18"/>
              </w:rPr>
            </w:pPr>
            <w:r>
              <w:rPr>
                <w:rFonts w:ascii="Times New Roman" w:eastAsia="Arial" w:hAnsi="Times New Roman" w:cs="Times New Roman"/>
                <w:b/>
                <w:sz w:val="18"/>
                <w:szCs w:val="18"/>
              </w:rPr>
              <w:t>Total – 140 Credits</w:t>
            </w:r>
          </w:p>
          <w:p w:rsidR="004118F7" w:rsidRDefault="004118F7" w:rsidP="006E0BCB">
            <w:pPr>
              <w:jc w:val="center"/>
              <w:rPr>
                <w:rFonts w:ascii="Times New Roman" w:eastAsia="Arial" w:hAnsi="Times New Roman" w:cs="Times New Roman"/>
                <w:b/>
                <w:sz w:val="8"/>
                <w:szCs w:val="18"/>
              </w:rPr>
            </w:pPr>
          </w:p>
        </w:tc>
      </w:tr>
    </w:tbl>
    <w:p w:rsidR="004118F7" w:rsidRDefault="004118F7" w:rsidP="004118F7">
      <w:pPr>
        <w:rPr>
          <w:rFonts w:ascii="Times New Roman" w:hAnsi="Times New Roman" w:cs="Times New Roman"/>
          <w:b/>
          <w:bCs/>
          <w:sz w:val="28"/>
          <w:szCs w:val="28"/>
          <w:lang w:bidi="ta-IN"/>
        </w:rPr>
        <w:sectPr w:rsidR="004118F7">
          <w:pgSz w:w="16834" w:h="11909" w:orient="landscape"/>
          <w:pgMar w:top="720" w:right="1440" w:bottom="1440" w:left="1440" w:header="720" w:footer="720" w:gutter="0"/>
          <w:cols w:space="720"/>
        </w:sectPr>
      </w:pPr>
    </w:p>
    <w:p w:rsidR="004118F7" w:rsidRDefault="004118F7" w:rsidP="004118F7">
      <w:pPr>
        <w:ind w:left="-360" w:right="-360" w:firstLine="360"/>
        <w:jc w:val="center"/>
        <w:rPr>
          <w:rFonts w:ascii="Times New Roman" w:hAnsi="Times New Roman" w:cs="Times New Roman"/>
          <w:b/>
          <w:bCs/>
          <w:sz w:val="28"/>
          <w:szCs w:val="28"/>
          <w:lang w:bidi="ta-IN"/>
        </w:rPr>
      </w:pPr>
      <w:r>
        <w:rPr>
          <w:rFonts w:ascii="Times New Roman" w:hAnsi="Times New Roman" w:cs="Times New Roman"/>
          <w:b/>
          <w:bCs/>
          <w:sz w:val="28"/>
          <w:szCs w:val="28"/>
          <w:lang w:bidi="ta-IN"/>
        </w:rPr>
        <w:lastRenderedPageBreak/>
        <w:t xml:space="preserve">Choice Based Credit System (CBCS), Learning Outcomes Based Curriculum Framework (LOCF) Guideline Based Credit and Hours Distribution System </w:t>
      </w:r>
    </w:p>
    <w:p w:rsidR="004118F7" w:rsidRDefault="004118F7" w:rsidP="004118F7">
      <w:pPr>
        <w:jc w:val="center"/>
        <w:rPr>
          <w:rFonts w:ascii="Times New Roman" w:hAnsi="Times New Roman" w:cs="Times New Roman"/>
          <w:b/>
          <w:bCs/>
          <w:sz w:val="28"/>
          <w:szCs w:val="28"/>
          <w:lang w:bidi="ta-IN"/>
        </w:rPr>
      </w:pPr>
      <w:proofErr w:type="gramStart"/>
      <w:r>
        <w:rPr>
          <w:rFonts w:ascii="Times New Roman" w:hAnsi="Times New Roman" w:cs="Times New Roman"/>
          <w:b/>
          <w:bCs/>
          <w:sz w:val="28"/>
          <w:szCs w:val="28"/>
          <w:lang w:bidi="ta-IN"/>
        </w:rPr>
        <w:t>for</w:t>
      </w:r>
      <w:proofErr w:type="gramEnd"/>
      <w:r>
        <w:rPr>
          <w:rFonts w:ascii="Times New Roman" w:hAnsi="Times New Roman" w:cs="Times New Roman"/>
          <w:b/>
          <w:bCs/>
          <w:sz w:val="28"/>
          <w:szCs w:val="28"/>
          <w:lang w:bidi="ta-IN"/>
        </w:rPr>
        <w:t xml:space="preserve"> all UG courses including Lab Hours</w:t>
      </w:r>
    </w:p>
    <w:p w:rsidR="004118F7" w:rsidRDefault="004118F7" w:rsidP="004118F7">
      <w:pPr>
        <w:jc w:val="center"/>
        <w:rPr>
          <w:rFonts w:ascii="Times New Roman" w:hAnsi="Times New Roman" w:cs="Times New Roman"/>
          <w:b/>
          <w:bCs/>
          <w:sz w:val="14"/>
          <w:szCs w:val="24"/>
          <w:lang w:bidi="ta-IN"/>
        </w:rPr>
      </w:pPr>
    </w:p>
    <w:p w:rsidR="004118F7" w:rsidRDefault="004118F7" w:rsidP="004118F7">
      <w:pPr>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First Year – Semester-I</w:t>
      </w:r>
    </w:p>
    <w:p w:rsidR="004118F7" w:rsidRDefault="004118F7" w:rsidP="004118F7">
      <w:pPr>
        <w:jc w:val="center"/>
        <w:rPr>
          <w:rFonts w:ascii="Times New Roman" w:hAnsi="Times New Roman" w:cs="Times New Roman"/>
          <w:b/>
          <w:bCs/>
          <w:sz w:val="24"/>
          <w:szCs w:val="24"/>
          <w:lang w:bidi="ta-IN"/>
        </w:rPr>
      </w:pPr>
    </w:p>
    <w:tbl>
      <w:tblPr>
        <w:tblStyle w:val="TableGrid2"/>
        <w:tblW w:w="9918" w:type="dxa"/>
        <w:tblLook w:val="04A0" w:firstRow="1" w:lastRow="0" w:firstColumn="1" w:lastColumn="0" w:noHBand="0" w:noVBand="1"/>
      </w:tblPr>
      <w:tblGrid>
        <w:gridCol w:w="952"/>
        <w:gridCol w:w="6716"/>
        <w:gridCol w:w="900"/>
        <w:gridCol w:w="1350"/>
      </w:tblGrid>
      <w:tr w:rsidR="004118F7" w:rsidTr="006E0BCB">
        <w:tc>
          <w:tcPr>
            <w:tcW w:w="952"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4118F7" w:rsidTr="006E0BCB">
        <w:tc>
          <w:tcPr>
            <w:tcW w:w="952" w:type="dxa"/>
            <w:tcBorders>
              <w:top w:val="single" w:sz="4" w:space="0" w:color="auto"/>
              <w:left w:val="single" w:sz="4" w:space="0" w:color="auto"/>
              <w:bottom w:val="single" w:sz="4" w:space="0" w:color="auto"/>
              <w:right w:val="single" w:sz="4" w:space="0" w:color="auto"/>
            </w:tcBorders>
            <w:hideMark/>
          </w:tcPr>
          <w:p w:rsidR="004118F7" w:rsidRDefault="004118F7" w:rsidP="006E0BCB">
            <w:pPr>
              <w:rPr>
                <w:rFonts w:ascii="Times New Roman"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4118F7" w:rsidRDefault="004118F7" w:rsidP="006E0BCB">
            <w:pPr>
              <w:tabs>
                <w:tab w:val="right" w:pos="6500"/>
              </w:tabs>
              <w:rPr>
                <w:rFonts w:ascii="Times New Roman" w:hAnsi="Times New Roman" w:cs="Times New Roman"/>
                <w:sz w:val="24"/>
                <w:szCs w:val="24"/>
              </w:rPr>
            </w:pPr>
            <w:r>
              <w:rPr>
                <w:rFonts w:ascii="Times New Roman" w:hAnsi="Times New Roman" w:cs="Times New Roman"/>
                <w:sz w:val="24"/>
                <w:szCs w:val="24"/>
              </w:rPr>
              <w:t xml:space="preserve"> Language – Tamil</w:t>
            </w:r>
            <w:r>
              <w:rPr>
                <w:rFonts w:ascii="Times New Roman" w:hAnsi="Times New Roman" w:cs="Times New Roman"/>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sz w:val="24"/>
                <w:szCs w:val="24"/>
              </w:rPr>
            </w:pPr>
            <w:r>
              <w:rPr>
                <w:rFonts w:ascii="Times New Roman" w:hAnsi="Times New Roman" w:cs="Times New Roman"/>
                <w:sz w:val="24"/>
                <w:szCs w:val="24"/>
              </w:rPr>
              <w:t>6</w:t>
            </w:r>
          </w:p>
        </w:tc>
      </w:tr>
      <w:tr w:rsidR="004118F7" w:rsidTr="006E0BCB">
        <w:tc>
          <w:tcPr>
            <w:tcW w:w="952" w:type="dxa"/>
            <w:tcBorders>
              <w:top w:val="single" w:sz="4" w:space="0" w:color="auto"/>
              <w:left w:val="single" w:sz="4" w:space="0" w:color="auto"/>
              <w:bottom w:val="single" w:sz="4" w:space="0" w:color="auto"/>
              <w:right w:val="single" w:sz="4" w:space="0" w:color="auto"/>
            </w:tcBorders>
            <w:hideMark/>
          </w:tcPr>
          <w:p w:rsidR="004118F7" w:rsidRDefault="004118F7" w:rsidP="006E0BCB">
            <w:pPr>
              <w:rPr>
                <w:rFonts w:ascii="Times New Roman"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4118F7" w:rsidRDefault="004118F7" w:rsidP="006E0BCB">
            <w:pPr>
              <w:rPr>
                <w:rFonts w:ascii="Times New Roman" w:hAnsi="Times New Roman" w:cs="Times New Roman"/>
                <w:sz w:val="24"/>
                <w:szCs w:val="24"/>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sz w:val="24"/>
                <w:szCs w:val="24"/>
              </w:rPr>
            </w:pPr>
            <w:r>
              <w:rPr>
                <w:rFonts w:ascii="Times New Roman" w:hAnsi="Times New Roman" w:cs="Times New Roman"/>
                <w:sz w:val="24"/>
                <w:szCs w:val="24"/>
              </w:rPr>
              <w:t>6</w:t>
            </w:r>
          </w:p>
        </w:tc>
      </w:tr>
      <w:tr w:rsidR="004118F7" w:rsidTr="006E0BCB">
        <w:tc>
          <w:tcPr>
            <w:tcW w:w="952" w:type="dxa"/>
            <w:tcBorders>
              <w:top w:val="single" w:sz="4" w:space="0" w:color="auto"/>
              <w:left w:val="single" w:sz="4" w:space="0" w:color="auto"/>
              <w:bottom w:val="single" w:sz="4" w:space="0" w:color="auto"/>
              <w:right w:val="single" w:sz="4" w:space="0" w:color="auto"/>
            </w:tcBorders>
            <w:hideMark/>
          </w:tcPr>
          <w:p w:rsidR="004118F7" w:rsidRDefault="004118F7" w:rsidP="006E0BCB">
            <w:pPr>
              <w:rPr>
                <w:rFonts w:ascii="Times New Roman"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4118F7" w:rsidRDefault="004118F7" w:rsidP="006E0BCB">
            <w:pPr>
              <w:rPr>
                <w:rFonts w:ascii="Times New Roman" w:hAnsi="Times New Roman" w:cs="Times New Roman"/>
                <w:sz w:val="24"/>
                <w:szCs w:val="24"/>
              </w:rPr>
            </w:pPr>
            <w:r>
              <w:rPr>
                <w:rFonts w:ascii="Times New Roman" w:hAnsi="Times New Roman" w:cs="Times New Roman"/>
                <w:sz w:val="24"/>
                <w:szCs w:val="24"/>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sz w:val="24"/>
                <w:szCs w:val="24"/>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sz w:val="24"/>
                <w:szCs w:val="24"/>
              </w:rPr>
            </w:pPr>
            <w:r>
              <w:rPr>
                <w:rFonts w:ascii="Times New Roman" w:hAnsi="Times New Roman" w:cs="Times New Roman"/>
                <w:sz w:val="24"/>
                <w:szCs w:val="24"/>
              </w:rPr>
              <w:t>14</w:t>
            </w:r>
          </w:p>
        </w:tc>
      </w:tr>
      <w:tr w:rsidR="004118F7" w:rsidTr="006E0BCB">
        <w:tc>
          <w:tcPr>
            <w:tcW w:w="952" w:type="dxa"/>
            <w:vMerge w:val="restart"/>
            <w:tcBorders>
              <w:top w:val="single" w:sz="4" w:space="0" w:color="auto"/>
              <w:left w:val="single" w:sz="4" w:space="0" w:color="auto"/>
              <w:bottom w:val="single" w:sz="4" w:space="0" w:color="auto"/>
              <w:right w:val="single" w:sz="4" w:space="0" w:color="auto"/>
            </w:tcBorders>
          </w:tcPr>
          <w:p w:rsidR="004118F7" w:rsidRDefault="004118F7" w:rsidP="006E0BCB">
            <w:pPr>
              <w:rPr>
                <w:rFonts w:ascii="Times New Roman" w:hAnsi="Times New Roman" w:cs="Times New Roman"/>
                <w:sz w:val="24"/>
                <w:szCs w:val="24"/>
              </w:rPr>
            </w:pPr>
          </w:p>
          <w:p w:rsidR="004118F7" w:rsidRDefault="004118F7" w:rsidP="006E0BCB">
            <w:pPr>
              <w:rPr>
                <w:rFonts w:ascii="Times New Roman"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4118F7" w:rsidRDefault="004118F7" w:rsidP="006E0BCB">
            <w:pPr>
              <w:rPr>
                <w:rFonts w:ascii="Times New Roman" w:hAnsi="Times New Roman" w:cs="Times New Roman"/>
                <w:sz w:val="24"/>
                <w:szCs w:val="24"/>
              </w:rPr>
            </w:pPr>
            <w:r>
              <w:rPr>
                <w:rFonts w:ascii="Times New Roman" w:hAnsi="Times New Roman" w:cs="Times New Roman"/>
                <w:sz w:val="24"/>
                <w:szCs w:val="24"/>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sz w:val="24"/>
                <w:szCs w:val="24"/>
              </w:rPr>
            </w:pPr>
            <w:r>
              <w:rPr>
                <w:rFonts w:ascii="Times New Roman" w:hAnsi="Times New Roman" w:cs="Times New Roman"/>
                <w:sz w:val="24"/>
                <w:szCs w:val="24"/>
              </w:rPr>
              <w:t>2</w:t>
            </w:r>
          </w:p>
        </w:tc>
      </w:tr>
      <w:tr w:rsidR="004118F7"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4118F7" w:rsidRDefault="004118F7" w:rsidP="006E0BCB">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118F7" w:rsidRDefault="004118F7" w:rsidP="006E0BCB">
            <w:pPr>
              <w:rPr>
                <w:rFonts w:ascii="Times New Roman" w:hAnsi="Times New Roman" w:cs="Times New Roman"/>
                <w:sz w:val="24"/>
                <w:szCs w:val="24"/>
              </w:rPr>
            </w:pPr>
            <w:r>
              <w:rPr>
                <w:rFonts w:ascii="Times New Roman" w:hAnsi="Times New Roman" w:cs="Times New Roman"/>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sz w:val="24"/>
                <w:szCs w:val="24"/>
              </w:rPr>
            </w:pPr>
            <w:r>
              <w:rPr>
                <w:rFonts w:ascii="Times New Roman" w:hAnsi="Times New Roman" w:cs="Times New Roman"/>
                <w:sz w:val="24"/>
                <w:szCs w:val="24"/>
              </w:rPr>
              <w:t>2</w:t>
            </w:r>
          </w:p>
        </w:tc>
      </w:tr>
      <w:tr w:rsidR="004118F7" w:rsidTr="006E0BCB">
        <w:tc>
          <w:tcPr>
            <w:tcW w:w="952" w:type="dxa"/>
            <w:tcBorders>
              <w:top w:val="single" w:sz="4" w:space="0" w:color="auto"/>
              <w:left w:val="single" w:sz="4" w:space="0" w:color="auto"/>
              <w:bottom w:val="single" w:sz="4" w:space="0" w:color="auto"/>
              <w:right w:val="single" w:sz="4" w:space="0" w:color="auto"/>
            </w:tcBorders>
          </w:tcPr>
          <w:p w:rsidR="004118F7" w:rsidRDefault="004118F7" w:rsidP="006E0BCB">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4118F7" w:rsidRDefault="004118F7" w:rsidP="006E0BCB">
            <w:pP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b/>
                <w:bCs/>
                <w:sz w:val="24"/>
                <w:szCs w:val="24"/>
              </w:rPr>
            </w:pPr>
            <w:r>
              <w:rPr>
                <w:rFonts w:ascii="Times New Roman" w:hAnsi="Times New Roman" w:cs="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4118F7" w:rsidRDefault="004118F7" w:rsidP="004118F7">
      <w:pPr>
        <w:rPr>
          <w:rFonts w:ascii="Times New Roman" w:hAnsi="Times New Roman" w:cs="Times New Roman"/>
          <w:sz w:val="24"/>
          <w:szCs w:val="24"/>
          <w:lang w:bidi="ta-IN"/>
        </w:rPr>
      </w:pPr>
    </w:p>
    <w:p w:rsidR="004118F7" w:rsidRDefault="004118F7" w:rsidP="004118F7">
      <w:pPr>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Semester-II</w:t>
      </w:r>
    </w:p>
    <w:p w:rsidR="004118F7" w:rsidRDefault="004118F7" w:rsidP="004118F7">
      <w:pPr>
        <w:jc w:val="center"/>
        <w:rPr>
          <w:rFonts w:ascii="Times New Roman" w:hAnsi="Times New Roman" w:cs="Times New Roman"/>
          <w:b/>
          <w:bCs/>
          <w:sz w:val="24"/>
          <w:szCs w:val="24"/>
          <w:lang w:bidi="ta-IN"/>
        </w:rPr>
      </w:pPr>
    </w:p>
    <w:tbl>
      <w:tblPr>
        <w:tblStyle w:val="TableGrid2"/>
        <w:tblW w:w="9918" w:type="dxa"/>
        <w:tblLook w:val="04A0" w:firstRow="1" w:lastRow="0" w:firstColumn="1" w:lastColumn="0" w:noHBand="0" w:noVBand="1"/>
      </w:tblPr>
      <w:tblGrid>
        <w:gridCol w:w="952"/>
        <w:gridCol w:w="6716"/>
        <w:gridCol w:w="900"/>
        <w:gridCol w:w="1350"/>
      </w:tblGrid>
      <w:tr w:rsidR="004118F7" w:rsidTr="006E0BCB">
        <w:tc>
          <w:tcPr>
            <w:tcW w:w="952"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4118F7" w:rsidTr="006E0BCB">
        <w:tc>
          <w:tcPr>
            <w:tcW w:w="952" w:type="dxa"/>
            <w:tcBorders>
              <w:top w:val="single" w:sz="4" w:space="0" w:color="auto"/>
              <w:left w:val="single" w:sz="4" w:space="0" w:color="auto"/>
              <w:bottom w:val="single" w:sz="4" w:space="0" w:color="auto"/>
              <w:right w:val="single" w:sz="4" w:space="0" w:color="auto"/>
            </w:tcBorders>
            <w:hideMark/>
          </w:tcPr>
          <w:p w:rsidR="004118F7" w:rsidRDefault="004118F7" w:rsidP="006E0BCB">
            <w:pPr>
              <w:rPr>
                <w:rFonts w:ascii="Times New Roman"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4118F7" w:rsidRDefault="004118F7" w:rsidP="006E0BCB">
            <w:pPr>
              <w:rPr>
                <w:rFonts w:ascii="Times New Roman" w:hAnsi="Times New Roman" w:cs="Times New Roman"/>
                <w:sz w:val="24"/>
                <w:szCs w:val="24"/>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sz w:val="24"/>
                <w:szCs w:val="24"/>
              </w:rPr>
            </w:pPr>
            <w:r>
              <w:rPr>
                <w:rFonts w:ascii="Times New Roman" w:hAnsi="Times New Roman" w:cs="Times New Roman"/>
                <w:sz w:val="24"/>
                <w:szCs w:val="24"/>
              </w:rPr>
              <w:t>6</w:t>
            </w:r>
          </w:p>
        </w:tc>
      </w:tr>
      <w:tr w:rsidR="004118F7" w:rsidTr="006E0BCB">
        <w:tc>
          <w:tcPr>
            <w:tcW w:w="952" w:type="dxa"/>
            <w:tcBorders>
              <w:top w:val="single" w:sz="4" w:space="0" w:color="auto"/>
              <w:left w:val="single" w:sz="4" w:space="0" w:color="auto"/>
              <w:bottom w:val="single" w:sz="4" w:space="0" w:color="auto"/>
              <w:right w:val="single" w:sz="4" w:space="0" w:color="auto"/>
            </w:tcBorders>
            <w:hideMark/>
          </w:tcPr>
          <w:p w:rsidR="004118F7" w:rsidRDefault="004118F7" w:rsidP="006E0BCB">
            <w:pPr>
              <w:rPr>
                <w:rFonts w:ascii="Times New Roman"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4118F7" w:rsidRDefault="004118F7" w:rsidP="006E0BCB">
            <w:pPr>
              <w:rPr>
                <w:rFonts w:ascii="Times New Roman" w:hAnsi="Times New Roman" w:cs="Times New Roman"/>
                <w:sz w:val="24"/>
                <w:szCs w:val="24"/>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sz w:val="24"/>
                <w:szCs w:val="24"/>
              </w:rPr>
            </w:pPr>
            <w:r>
              <w:rPr>
                <w:rFonts w:ascii="Times New Roman" w:hAnsi="Times New Roman" w:cs="Times New Roman"/>
                <w:sz w:val="24"/>
                <w:szCs w:val="24"/>
              </w:rPr>
              <w:t>6</w:t>
            </w:r>
          </w:p>
        </w:tc>
      </w:tr>
      <w:tr w:rsidR="004118F7" w:rsidTr="006E0BCB">
        <w:tc>
          <w:tcPr>
            <w:tcW w:w="952" w:type="dxa"/>
            <w:tcBorders>
              <w:top w:val="single" w:sz="4" w:space="0" w:color="auto"/>
              <w:left w:val="single" w:sz="4" w:space="0" w:color="auto"/>
              <w:bottom w:val="single" w:sz="4" w:space="0" w:color="auto"/>
              <w:right w:val="single" w:sz="4" w:space="0" w:color="auto"/>
            </w:tcBorders>
            <w:hideMark/>
          </w:tcPr>
          <w:p w:rsidR="004118F7" w:rsidRDefault="004118F7" w:rsidP="006E0BCB">
            <w:pPr>
              <w:rPr>
                <w:rFonts w:ascii="Times New Roman"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4118F7" w:rsidRDefault="004118F7" w:rsidP="006E0BCB">
            <w:pPr>
              <w:rPr>
                <w:rFonts w:ascii="Times New Roman" w:hAnsi="Times New Roman" w:cs="Times New Roman"/>
                <w:sz w:val="24"/>
                <w:szCs w:val="24"/>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sz w:val="24"/>
                <w:szCs w:val="24"/>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sz w:val="24"/>
                <w:szCs w:val="24"/>
              </w:rPr>
            </w:pPr>
            <w:r>
              <w:rPr>
                <w:rFonts w:ascii="Times New Roman" w:hAnsi="Times New Roman" w:cs="Times New Roman"/>
                <w:sz w:val="24"/>
                <w:szCs w:val="24"/>
              </w:rPr>
              <w:t>14</w:t>
            </w:r>
          </w:p>
        </w:tc>
      </w:tr>
      <w:tr w:rsidR="004118F7" w:rsidTr="006E0BCB">
        <w:tc>
          <w:tcPr>
            <w:tcW w:w="952" w:type="dxa"/>
            <w:vMerge w:val="restart"/>
            <w:tcBorders>
              <w:top w:val="single" w:sz="4" w:space="0" w:color="auto"/>
              <w:left w:val="single" w:sz="4" w:space="0" w:color="auto"/>
              <w:bottom w:val="single" w:sz="4" w:space="0" w:color="auto"/>
              <w:right w:val="single" w:sz="4" w:space="0" w:color="auto"/>
            </w:tcBorders>
            <w:hideMark/>
          </w:tcPr>
          <w:p w:rsidR="004118F7" w:rsidRDefault="004118F7" w:rsidP="006E0BCB">
            <w:pPr>
              <w:rPr>
                <w:rFonts w:ascii="Times New Roman"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4118F7" w:rsidRDefault="004118F7" w:rsidP="006E0BCB">
            <w:pPr>
              <w:rPr>
                <w:rFonts w:ascii="Times New Roman" w:hAnsi="Times New Roman" w:cs="Times New Roman"/>
                <w:sz w:val="24"/>
                <w:szCs w:val="24"/>
              </w:rPr>
            </w:pPr>
            <w:r>
              <w:rPr>
                <w:rFonts w:ascii="Times New Roman" w:hAnsi="Times New Roman" w:cs="Times New Roman"/>
                <w:sz w:val="24"/>
                <w:szCs w:val="24"/>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sz w:val="24"/>
                <w:szCs w:val="24"/>
              </w:rPr>
            </w:pPr>
            <w:r>
              <w:rPr>
                <w:rFonts w:ascii="Times New Roman" w:hAnsi="Times New Roman" w:cs="Times New Roman"/>
                <w:sz w:val="24"/>
                <w:szCs w:val="24"/>
              </w:rPr>
              <w:t>2</w:t>
            </w:r>
          </w:p>
        </w:tc>
      </w:tr>
      <w:tr w:rsidR="004118F7"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4118F7" w:rsidRDefault="004118F7" w:rsidP="006E0BCB">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118F7" w:rsidRDefault="004118F7" w:rsidP="006E0BCB">
            <w:pPr>
              <w:rPr>
                <w:rFonts w:ascii="Times New Roman" w:hAnsi="Times New Roman" w:cs="Times New Roman"/>
                <w:sz w:val="24"/>
                <w:szCs w:val="24"/>
              </w:rPr>
            </w:pPr>
            <w:r>
              <w:rPr>
                <w:rFonts w:ascii="Times New Roman" w:hAnsi="Times New Roman" w:cs="Times New Roman"/>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sz w:val="24"/>
                <w:szCs w:val="24"/>
              </w:rPr>
            </w:pPr>
            <w:r>
              <w:rPr>
                <w:rFonts w:ascii="Times New Roman" w:hAnsi="Times New Roman" w:cs="Times New Roman"/>
                <w:sz w:val="24"/>
                <w:szCs w:val="24"/>
              </w:rPr>
              <w:t>2</w:t>
            </w:r>
          </w:p>
        </w:tc>
      </w:tr>
      <w:tr w:rsidR="004118F7" w:rsidTr="006E0BCB">
        <w:tc>
          <w:tcPr>
            <w:tcW w:w="952" w:type="dxa"/>
            <w:tcBorders>
              <w:top w:val="single" w:sz="4" w:space="0" w:color="auto"/>
              <w:left w:val="single" w:sz="4" w:space="0" w:color="auto"/>
              <w:bottom w:val="single" w:sz="4" w:space="0" w:color="auto"/>
              <w:right w:val="single" w:sz="4" w:space="0" w:color="auto"/>
            </w:tcBorders>
          </w:tcPr>
          <w:p w:rsidR="004118F7" w:rsidRDefault="004118F7" w:rsidP="006E0BCB">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4118F7" w:rsidRDefault="004118F7" w:rsidP="006E0BCB">
            <w:pP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b/>
                <w:bCs/>
                <w:sz w:val="24"/>
                <w:szCs w:val="24"/>
              </w:rPr>
            </w:pPr>
            <w:r>
              <w:rPr>
                <w:rFonts w:ascii="Times New Roman" w:hAnsi="Times New Roman" w:cs="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4118F7" w:rsidRDefault="004118F7" w:rsidP="004118F7">
      <w:pPr>
        <w:jc w:val="center"/>
        <w:rPr>
          <w:rFonts w:ascii="Times New Roman" w:hAnsi="Times New Roman" w:cs="Times New Roman"/>
          <w:b/>
          <w:bCs/>
          <w:sz w:val="16"/>
          <w:szCs w:val="24"/>
          <w:lang w:bidi="ta-IN"/>
        </w:rPr>
      </w:pPr>
    </w:p>
    <w:p w:rsidR="004118F7" w:rsidRDefault="004118F7" w:rsidP="004118F7">
      <w:pPr>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Second Year – Semester-III</w:t>
      </w:r>
    </w:p>
    <w:p w:rsidR="004118F7" w:rsidRDefault="004118F7" w:rsidP="004118F7">
      <w:pPr>
        <w:jc w:val="center"/>
        <w:rPr>
          <w:rFonts w:ascii="Times New Roman" w:hAnsi="Times New Roman" w:cs="Times New Roman"/>
          <w:b/>
          <w:bCs/>
          <w:sz w:val="24"/>
          <w:szCs w:val="24"/>
          <w:lang w:bidi="ta-IN"/>
        </w:rPr>
      </w:pPr>
    </w:p>
    <w:tbl>
      <w:tblPr>
        <w:tblStyle w:val="TableGrid2"/>
        <w:tblW w:w="9918" w:type="dxa"/>
        <w:tblLook w:val="04A0" w:firstRow="1" w:lastRow="0" w:firstColumn="1" w:lastColumn="0" w:noHBand="0" w:noVBand="1"/>
      </w:tblPr>
      <w:tblGrid>
        <w:gridCol w:w="952"/>
        <w:gridCol w:w="6716"/>
        <w:gridCol w:w="900"/>
        <w:gridCol w:w="1350"/>
      </w:tblGrid>
      <w:tr w:rsidR="004118F7" w:rsidTr="006E0BCB">
        <w:tc>
          <w:tcPr>
            <w:tcW w:w="952"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4118F7" w:rsidTr="006E0BCB">
        <w:tc>
          <w:tcPr>
            <w:tcW w:w="952" w:type="dxa"/>
            <w:tcBorders>
              <w:top w:val="single" w:sz="4" w:space="0" w:color="auto"/>
              <w:left w:val="single" w:sz="4" w:space="0" w:color="auto"/>
              <w:bottom w:val="single" w:sz="4" w:space="0" w:color="auto"/>
              <w:right w:val="single" w:sz="4" w:space="0" w:color="auto"/>
            </w:tcBorders>
            <w:hideMark/>
          </w:tcPr>
          <w:p w:rsidR="004118F7" w:rsidRDefault="004118F7" w:rsidP="006E0BCB">
            <w:pPr>
              <w:rPr>
                <w:rFonts w:ascii="Times New Roman"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4118F7" w:rsidRDefault="004118F7" w:rsidP="006E0BCB">
            <w:pPr>
              <w:rPr>
                <w:rFonts w:ascii="Times New Roman" w:hAnsi="Times New Roman" w:cs="Times New Roman"/>
                <w:sz w:val="24"/>
                <w:szCs w:val="24"/>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sz w:val="24"/>
                <w:szCs w:val="24"/>
              </w:rPr>
            </w:pPr>
            <w:r>
              <w:rPr>
                <w:rFonts w:ascii="Times New Roman" w:hAnsi="Times New Roman" w:cs="Times New Roman"/>
                <w:sz w:val="24"/>
                <w:szCs w:val="24"/>
              </w:rPr>
              <w:t>6</w:t>
            </w:r>
          </w:p>
        </w:tc>
      </w:tr>
      <w:tr w:rsidR="004118F7" w:rsidTr="006E0BCB">
        <w:tc>
          <w:tcPr>
            <w:tcW w:w="952" w:type="dxa"/>
            <w:tcBorders>
              <w:top w:val="single" w:sz="4" w:space="0" w:color="auto"/>
              <w:left w:val="single" w:sz="4" w:space="0" w:color="auto"/>
              <w:bottom w:val="single" w:sz="4" w:space="0" w:color="auto"/>
              <w:right w:val="single" w:sz="4" w:space="0" w:color="auto"/>
            </w:tcBorders>
            <w:hideMark/>
          </w:tcPr>
          <w:p w:rsidR="004118F7" w:rsidRDefault="004118F7" w:rsidP="006E0BCB">
            <w:pPr>
              <w:rPr>
                <w:rFonts w:ascii="Times New Roman"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4118F7" w:rsidRDefault="004118F7" w:rsidP="006E0BCB">
            <w:pPr>
              <w:rPr>
                <w:rFonts w:ascii="Times New Roman" w:hAnsi="Times New Roman" w:cs="Times New Roman"/>
                <w:sz w:val="24"/>
                <w:szCs w:val="24"/>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sz w:val="24"/>
                <w:szCs w:val="24"/>
              </w:rPr>
            </w:pPr>
            <w:r>
              <w:rPr>
                <w:rFonts w:ascii="Times New Roman" w:hAnsi="Times New Roman" w:cs="Times New Roman"/>
                <w:sz w:val="24"/>
                <w:szCs w:val="24"/>
              </w:rPr>
              <w:t>6</w:t>
            </w:r>
          </w:p>
        </w:tc>
      </w:tr>
      <w:tr w:rsidR="004118F7" w:rsidTr="006E0BCB">
        <w:tc>
          <w:tcPr>
            <w:tcW w:w="952" w:type="dxa"/>
            <w:tcBorders>
              <w:top w:val="single" w:sz="4" w:space="0" w:color="auto"/>
              <w:left w:val="single" w:sz="4" w:space="0" w:color="auto"/>
              <w:bottom w:val="single" w:sz="4" w:space="0" w:color="auto"/>
              <w:right w:val="single" w:sz="4" w:space="0" w:color="auto"/>
            </w:tcBorders>
            <w:hideMark/>
          </w:tcPr>
          <w:p w:rsidR="004118F7" w:rsidRDefault="004118F7" w:rsidP="006E0BCB">
            <w:pPr>
              <w:rPr>
                <w:rFonts w:ascii="Times New Roman"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4118F7" w:rsidRDefault="004118F7" w:rsidP="006E0BCB">
            <w:pPr>
              <w:rPr>
                <w:rFonts w:ascii="Times New Roman" w:hAnsi="Times New Roman" w:cs="Times New Roman"/>
                <w:sz w:val="24"/>
                <w:szCs w:val="24"/>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sz w:val="24"/>
                <w:szCs w:val="24"/>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sz w:val="24"/>
                <w:szCs w:val="24"/>
              </w:rPr>
            </w:pPr>
            <w:r>
              <w:rPr>
                <w:rFonts w:ascii="Times New Roman" w:hAnsi="Times New Roman" w:cs="Times New Roman"/>
                <w:sz w:val="24"/>
                <w:szCs w:val="24"/>
              </w:rPr>
              <w:t>14</w:t>
            </w:r>
          </w:p>
        </w:tc>
      </w:tr>
      <w:tr w:rsidR="004118F7" w:rsidTr="006E0BCB">
        <w:tc>
          <w:tcPr>
            <w:tcW w:w="952" w:type="dxa"/>
            <w:vMerge w:val="restart"/>
            <w:tcBorders>
              <w:top w:val="single" w:sz="4" w:space="0" w:color="auto"/>
              <w:left w:val="single" w:sz="4" w:space="0" w:color="auto"/>
              <w:bottom w:val="single" w:sz="4" w:space="0" w:color="auto"/>
              <w:right w:val="single" w:sz="4" w:space="0" w:color="auto"/>
            </w:tcBorders>
            <w:hideMark/>
          </w:tcPr>
          <w:p w:rsidR="004118F7" w:rsidRDefault="004118F7" w:rsidP="006E0BCB">
            <w:pPr>
              <w:rPr>
                <w:rFonts w:ascii="Times New Roman"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4118F7" w:rsidRDefault="004118F7" w:rsidP="006E0BCB">
            <w:pPr>
              <w:rPr>
                <w:rFonts w:ascii="Times New Roman" w:hAnsi="Times New Roman" w:cs="Times New Roman"/>
                <w:sz w:val="24"/>
                <w:szCs w:val="24"/>
              </w:rPr>
            </w:pPr>
            <w:r>
              <w:rPr>
                <w:rFonts w:ascii="Times New Roman" w:hAnsi="Times New Roman" w:cs="Times New Roman"/>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sz w:val="24"/>
                <w:szCs w:val="24"/>
              </w:rPr>
            </w:pPr>
            <w:r>
              <w:rPr>
                <w:rFonts w:ascii="Times New Roman" w:hAnsi="Times New Roman" w:cs="Times New Roman"/>
                <w:sz w:val="24"/>
                <w:szCs w:val="24"/>
              </w:rPr>
              <w:t>1</w:t>
            </w:r>
          </w:p>
        </w:tc>
      </w:tr>
      <w:tr w:rsidR="004118F7"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4118F7" w:rsidRDefault="004118F7" w:rsidP="006E0BCB">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118F7" w:rsidRDefault="004118F7" w:rsidP="006E0BCB">
            <w:pPr>
              <w:rPr>
                <w:rFonts w:ascii="Times New Roman" w:hAnsi="Times New Roman" w:cs="Times New Roman"/>
                <w:sz w:val="24"/>
                <w:szCs w:val="24"/>
              </w:rPr>
            </w:pPr>
            <w:r>
              <w:rPr>
                <w:rFonts w:ascii="Times New Roman" w:hAnsi="Times New Roman" w:cs="Times New Roman"/>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sz w:val="24"/>
                <w:szCs w:val="24"/>
              </w:rPr>
            </w:pPr>
            <w:r>
              <w:rPr>
                <w:rFonts w:ascii="Times New Roman" w:hAnsi="Times New Roman" w:cs="Times New Roman"/>
                <w:sz w:val="24"/>
                <w:szCs w:val="24"/>
              </w:rPr>
              <w:t>2</w:t>
            </w:r>
          </w:p>
        </w:tc>
      </w:tr>
      <w:tr w:rsidR="004118F7"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4118F7" w:rsidRDefault="004118F7" w:rsidP="006E0BCB">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118F7" w:rsidRDefault="004118F7" w:rsidP="006E0BCB">
            <w:pPr>
              <w:rPr>
                <w:rFonts w:ascii="Times New Roman" w:hAnsi="Times New Roman" w:cs="Times New Roman"/>
                <w:sz w:val="24"/>
                <w:szCs w:val="24"/>
              </w:rPr>
            </w:pPr>
            <w:r>
              <w:rPr>
                <w:rFonts w:ascii="Times New Roman" w:hAnsi="Times New Roman" w:cs="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sz w:val="24"/>
                <w:szCs w:val="24"/>
              </w:rPr>
            </w:pPr>
            <w:r>
              <w:rPr>
                <w:rFonts w:ascii="Times New Roman" w:hAnsi="Times New Roman" w:cs="Times New Roman"/>
                <w:sz w:val="24"/>
                <w:szCs w:val="24"/>
              </w:rPr>
              <w:t>1</w:t>
            </w:r>
          </w:p>
        </w:tc>
      </w:tr>
      <w:tr w:rsidR="004118F7" w:rsidTr="006E0BCB">
        <w:tc>
          <w:tcPr>
            <w:tcW w:w="952" w:type="dxa"/>
            <w:tcBorders>
              <w:top w:val="single" w:sz="4" w:space="0" w:color="auto"/>
              <w:left w:val="single" w:sz="4" w:space="0" w:color="auto"/>
              <w:bottom w:val="single" w:sz="4" w:space="0" w:color="auto"/>
              <w:right w:val="single" w:sz="4" w:space="0" w:color="auto"/>
            </w:tcBorders>
          </w:tcPr>
          <w:p w:rsidR="004118F7" w:rsidRDefault="004118F7" w:rsidP="006E0BCB">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4118F7" w:rsidRDefault="004118F7" w:rsidP="006E0BCB">
            <w:pP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b/>
                <w:bCs/>
                <w:sz w:val="24"/>
                <w:szCs w:val="24"/>
              </w:rPr>
            </w:pPr>
            <w:r>
              <w:rPr>
                <w:rFonts w:ascii="Times New Roman" w:hAnsi="Times New Roman" w:cs="Times New Roman"/>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4118F7" w:rsidRDefault="004118F7" w:rsidP="004118F7">
      <w:pPr>
        <w:jc w:val="center"/>
        <w:rPr>
          <w:rFonts w:ascii="Times New Roman" w:hAnsi="Times New Roman" w:cs="Times New Roman"/>
          <w:b/>
          <w:bCs/>
          <w:sz w:val="24"/>
          <w:szCs w:val="24"/>
          <w:lang w:bidi="ta-IN"/>
        </w:rPr>
      </w:pPr>
    </w:p>
    <w:p w:rsidR="004118F7" w:rsidRDefault="004118F7" w:rsidP="004118F7">
      <w:pPr>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Semester-IV</w:t>
      </w:r>
    </w:p>
    <w:p w:rsidR="004118F7" w:rsidRDefault="004118F7" w:rsidP="004118F7">
      <w:pPr>
        <w:jc w:val="center"/>
        <w:rPr>
          <w:rFonts w:ascii="Times New Roman" w:hAnsi="Times New Roman" w:cs="Times New Roman"/>
          <w:b/>
          <w:bCs/>
          <w:sz w:val="24"/>
          <w:szCs w:val="24"/>
          <w:lang w:bidi="ta-IN"/>
        </w:rPr>
      </w:pPr>
    </w:p>
    <w:tbl>
      <w:tblPr>
        <w:tblStyle w:val="TableGrid2"/>
        <w:tblW w:w="9918" w:type="dxa"/>
        <w:tblLook w:val="04A0" w:firstRow="1" w:lastRow="0" w:firstColumn="1" w:lastColumn="0" w:noHBand="0" w:noVBand="1"/>
      </w:tblPr>
      <w:tblGrid>
        <w:gridCol w:w="952"/>
        <w:gridCol w:w="6716"/>
        <w:gridCol w:w="900"/>
        <w:gridCol w:w="1350"/>
      </w:tblGrid>
      <w:tr w:rsidR="004118F7" w:rsidTr="006E0BCB">
        <w:tc>
          <w:tcPr>
            <w:tcW w:w="952"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4118F7" w:rsidTr="006E0BCB">
        <w:tc>
          <w:tcPr>
            <w:tcW w:w="952" w:type="dxa"/>
            <w:tcBorders>
              <w:top w:val="single" w:sz="4" w:space="0" w:color="auto"/>
              <w:left w:val="single" w:sz="4" w:space="0" w:color="auto"/>
              <w:bottom w:val="single" w:sz="4" w:space="0" w:color="auto"/>
              <w:right w:val="single" w:sz="4" w:space="0" w:color="auto"/>
            </w:tcBorders>
            <w:hideMark/>
          </w:tcPr>
          <w:p w:rsidR="004118F7" w:rsidRDefault="004118F7" w:rsidP="006E0BCB">
            <w:pPr>
              <w:rPr>
                <w:rFonts w:ascii="Times New Roman"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4118F7" w:rsidRDefault="004118F7" w:rsidP="006E0BCB">
            <w:pPr>
              <w:rPr>
                <w:rFonts w:ascii="Times New Roman" w:hAnsi="Times New Roman" w:cs="Times New Roman"/>
                <w:sz w:val="24"/>
                <w:szCs w:val="24"/>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sz w:val="24"/>
                <w:szCs w:val="24"/>
              </w:rPr>
            </w:pPr>
            <w:r>
              <w:rPr>
                <w:rFonts w:ascii="Times New Roman" w:hAnsi="Times New Roman" w:cs="Times New Roman"/>
                <w:sz w:val="24"/>
                <w:szCs w:val="24"/>
              </w:rPr>
              <w:t>6</w:t>
            </w:r>
          </w:p>
        </w:tc>
      </w:tr>
      <w:tr w:rsidR="004118F7" w:rsidTr="006E0BCB">
        <w:tc>
          <w:tcPr>
            <w:tcW w:w="952" w:type="dxa"/>
            <w:tcBorders>
              <w:top w:val="single" w:sz="4" w:space="0" w:color="auto"/>
              <w:left w:val="single" w:sz="4" w:space="0" w:color="auto"/>
              <w:bottom w:val="single" w:sz="4" w:space="0" w:color="auto"/>
              <w:right w:val="single" w:sz="4" w:space="0" w:color="auto"/>
            </w:tcBorders>
            <w:hideMark/>
          </w:tcPr>
          <w:p w:rsidR="004118F7" w:rsidRDefault="004118F7" w:rsidP="006E0BCB">
            <w:pPr>
              <w:rPr>
                <w:rFonts w:ascii="Times New Roman"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4118F7" w:rsidRDefault="004118F7" w:rsidP="006E0BCB">
            <w:pPr>
              <w:rPr>
                <w:rFonts w:ascii="Times New Roman" w:hAnsi="Times New Roman" w:cs="Times New Roman"/>
                <w:sz w:val="24"/>
                <w:szCs w:val="24"/>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sz w:val="24"/>
                <w:szCs w:val="24"/>
              </w:rPr>
            </w:pPr>
            <w:r>
              <w:rPr>
                <w:rFonts w:ascii="Times New Roman" w:hAnsi="Times New Roman" w:cs="Times New Roman"/>
                <w:sz w:val="24"/>
                <w:szCs w:val="24"/>
              </w:rPr>
              <w:t>6</w:t>
            </w:r>
          </w:p>
        </w:tc>
      </w:tr>
      <w:tr w:rsidR="004118F7" w:rsidTr="006E0BCB">
        <w:tc>
          <w:tcPr>
            <w:tcW w:w="952" w:type="dxa"/>
            <w:tcBorders>
              <w:top w:val="single" w:sz="4" w:space="0" w:color="auto"/>
              <w:left w:val="single" w:sz="4" w:space="0" w:color="auto"/>
              <w:bottom w:val="single" w:sz="4" w:space="0" w:color="auto"/>
              <w:right w:val="single" w:sz="4" w:space="0" w:color="auto"/>
            </w:tcBorders>
            <w:hideMark/>
          </w:tcPr>
          <w:p w:rsidR="004118F7" w:rsidRDefault="004118F7" w:rsidP="006E0BCB">
            <w:pPr>
              <w:rPr>
                <w:rFonts w:ascii="Times New Roman"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4118F7" w:rsidRDefault="004118F7" w:rsidP="006E0BCB">
            <w:pPr>
              <w:rPr>
                <w:rFonts w:ascii="Times New Roman" w:hAnsi="Times New Roman" w:cs="Times New Roman"/>
                <w:sz w:val="24"/>
                <w:szCs w:val="24"/>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sz w:val="24"/>
                <w:szCs w:val="24"/>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sz w:val="24"/>
                <w:szCs w:val="24"/>
              </w:rPr>
            </w:pPr>
            <w:r>
              <w:rPr>
                <w:rFonts w:ascii="Times New Roman" w:hAnsi="Times New Roman" w:cs="Times New Roman"/>
                <w:sz w:val="24"/>
                <w:szCs w:val="24"/>
              </w:rPr>
              <w:t>13</w:t>
            </w:r>
          </w:p>
        </w:tc>
      </w:tr>
      <w:tr w:rsidR="004118F7" w:rsidTr="006E0BCB">
        <w:tc>
          <w:tcPr>
            <w:tcW w:w="952" w:type="dxa"/>
            <w:vMerge w:val="restart"/>
            <w:tcBorders>
              <w:top w:val="single" w:sz="4" w:space="0" w:color="auto"/>
              <w:left w:val="single" w:sz="4" w:space="0" w:color="auto"/>
              <w:bottom w:val="single" w:sz="4" w:space="0" w:color="auto"/>
              <w:right w:val="single" w:sz="4" w:space="0" w:color="auto"/>
            </w:tcBorders>
            <w:hideMark/>
          </w:tcPr>
          <w:p w:rsidR="004118F7" w:rsidRDefault="004118F7" w:rsidP="006E0BCB">
            <w:pPr>
              <w:rPr>
                <w:rFonts w:ascii="Times New Roman"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4118F7" w:rsidRDefault="004118F7" w:rsidP="006E0BCB">
            <w:pPr>
              <w:rPr>
                <w:rFonts w:ascii="Times New Roman" w:hAnsi="Times New Roman" w:cs="Times New Roman"/>
                <w:sz w:val="24"/>
                <w:szCs w:val="24"/>
              </w:rPr>
            </w:pPr>
            <w:r>
              <w:rPr>
                <w:rFonts w:ascii="Times New Roman" w:hAnsi="Times New Roman" w:cs="Times New Roman"/>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sz w:val="24"/>
                <w:szCs w:val="24"/>
              </w:rPr>
            </w:pPr>
            <w:r>
              <w:rPr>
                <w:rFonts w:ascii="Times New Roman" w:hAnsi="Times New Roman" w:cs="Times New Roman"/>
                <w:sz w:val="24"/>
                <w:szCs w:val="24"/>
              </w:rPr>
              <w:t>2</w:t>
            </w:r>
          </w:p>
        </w:tc>
      </w:tr>
      <w:tr w:rsidR="004118F7"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4118F7" w:rsidRDefault="004118F7" w:rsidP="006E0BCB">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118F7" w:rsidRDefault="004118F7" w:rsidP="006E0BCB">
            <w:pPr>
              <w:rPr>
                <w:rFonts w:ascii="Times New Roman" w:hAnsi="Times New Roman" w:cs="Times New Roman"/>
                <w:sz w:val="24"/>
                <w:szCs w:val="24"/>
              </w:rPr>
            </w:pPr>
            <w:r>
              <w:rPr>
                <w:rFonts w:ascii="Times New Roman" w:hAnsi="Times New Roman" w:cs="Times New Roman"/>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sz w:val="24"/>
                <w:szCs w:val="24"/>
              </w:rPr>
            </w:pPr>
            <w:r>
              <w:rPr>
                <w:rFonts w:ascii="Times New Roman" w:hAnsi="Times New Roman" w:cs="Times New Roman"/>
                <w:sz w:val="24"/>
                <w:szCs w:val="24"/>
              </w:rPr>
              <w:t>2</w:t>
            </w:r>
          </w:p>
        </w:tc>
      </w:tr>
      <w:tr w:rsidR="004118F7"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4118F7" w:rsidRDefault="004118F7" w:rsidP="006E0BCB">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118F7" w:rsidRDefault="004118F7" w:rsidP="006E0BCB">
            <w:pPr>
              <w:rPr>
                <w:rFonts w:ascii="Times New Roman" w:hAnsi="Times New Roman" w:cs="Times New Roman"/>
                <w:sz w:val="24"/>
                <w:szCs w:val="24"/>
              </w:rPr>
            </w:pPr>
            <w:r>
              <w:rPr>
                <w:rFonts w:ascii="Times New Roman" w:hAnsi="Times New Roman" w:cs="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sz w:val="24"/>
                <w:szCs w:val="24"/>
              </w:rPr>
            </w:pPr>
            <w:r>
              <w:rPr>
                <w:rFonts w:ascii="Times New Roman" w:hAnsi="Times New Roman" w:cs="Times New Roman"/>
                <w:sz w:val="24"/>
                <w:szCs w:val="24"/>
              </w:rPr>
              <w:t>1</w:t>
            </w:r>
          </w:p>
        </w:tc>
      </w:tr>
      <w:tr w:rsidR="004118F7" w:rsidTr="006E0BCB">
        <w:tc>
          <w:tcPr>
            <w:tcW w:w="952" w:type="dxa"/>
            <w:tcBorders>
              <w:top w:val="single" w:sz="4" w:space="0" w:color="auto"/>
              <w:left w:val="single" w:sz="4" w:space="0" w:color="auto"/>
              <w:bottom w:val="single" w:sz="4" w:space="0" w:color="auto"/>
              <w:right w:val="single" w:sz="4" w:space="0" w:color="auto"/>
            </w:tcBorders>
          </w:tcPr>
          <w:p w:rsidR="004118F7" w:rsidRDefault="004118F7" w:rsidP="006E0BCB">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4118F7" w:rsidRDefault="004118F7" w:rsidP="006E0BCB">
            <w:pP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b/>
                <w:bCs/>
                <w:sz w:val="24"/>
                <w:szCs w:val="24"/>
              </w:rPr>
            </w:pPr>
            <w:r>
              <w:rPr>
                <w:rFonts w:ascii="Times New Roman" w:hAnsi="Times New Roman" w:cs="Times New Roman"/>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4118F7" w:rsidRDefault="004118F7" w:rsidP="004118F7">
      <w:pPr>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Third Year</w:t>
      </w:r>
    </w:p>
    <w:p w:rsidR="004118F7" w:rsidRDefault="004118F7" w:rsidP="004118F7">
      <w:pPr>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lastRenderedPageBreak/>
        <w:t>Semester-V</w:t>
      </w:r>
    </w:p>
    <w:tbl>
      <w:tblPr>
        <w:tblStyle w:val="TableGrid2"/>
        <w:tblW w:w="9918" w:type="dxa"/>
        <w:tblLook w:val="04A0" w:firstRow="1" w:lastRow="0" w:firstColumn="1" w:lastColumn="0" w:noHBand="0" w:noVBand="1"/>
      </w:tblPr>
      <w:tblGrid>
        <w:gridCol w:w="952"/>
        <w:gridCol w:w="6716"/>
        <w:gridCol w:w="900"/>
        <w:gridCol w:w="1350"/>
      </w:tblGrid>
      <w:tr w:rsidR="004118F7" w:rsidTr="006E0BCB">
        <w:tc>
          <w:tcPr>
            <w:tcW w:w="952"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4118F7" w:rsidTr="006E0BCB">
        <w:tc>
          <w:tcPr>
            <w:tcW w:w="952" w:type="dxa"/>
            <w:tcBorders>
              <w:top w:val="single" w:sz="4" w:space="0" w:color="auto"/>
              <w:left w:val="single" w:sz="4" w:space="0" w:color="auto"/>
              <w:bottom w:val="single" w:sz="4" w:space="0" w:color="auto"/>
              <w:right w:val="single" w:sz="4" w:space="0" w:color="auto"/>
            </w:tcBorders>
            <w:hideMark/>
          </w:tcPr>
          <w:p w:rsidR="004118F7" w:rsidRDefault="004118F7" w:rsidP="006E0BCB">
            <w:pPr>
              <w:rPr>
                <w:rFonts w:ascii="Times New Roman" w:hAnsi="Times New Roman" w:cs="Times New Roman"/>
                <w:b/>
                <w:bCs/>
                <w:sz w:val="24"/>
                <w:szCs w:val="24"/>
              </w:rPr>
            </w:pPr>
            <w:r>
              <w:rPr>
                <w:rFonts w:ascii="Times New Roman" w:hAnsi="Times New Roman" w:cs="Times New Roman"/>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4118F7" w:rsidRDefault="004118F7" w:rsidP="006E0BCB">
            <w:pPr>
              <w:rPr>
                <w:rFonts w:ascii="Times New Roman" w:hAnsi="Times New Roman" w:cs="Times New Roman"/>
                <w:sz w:val="24"/>
                <w:szCs w:val="24"/>
              </w:rPr>
            </w:pPr>
            <w:r>
              <w:rPr>
                <w:rFonts w:ascii="Times New Roman" w:hAnsi="Times New Roman" w:cs="Times New Roman"/>
                <w:sz w:val="24"/>
                <w:szCs w:val="24"/>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sz w:val="24"/>
                <w:szCs w:val="24"/>
              </w:rPr>
            </w:pPr>
            <w:r>
              <w:rPr>
                <w:rFonts w:ascii="Times New Roman" w:hAnsi="Times New Roman" w:cs="Times New Roman"/>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sz w:val="24"/>
                <w:szCs w:val="24"/>
              </w:rPr>
            </w:pPr>
            <w:r>
              <w:rPr>
                <w:rFonts w:ascii="Times New Roman" w:hAnsi="Times New Roman" w:cs="Times New Roman"/>
                <w:sz w:val="24"/>
                <w:szCs w:val="24"/>
              </w:rPr>
              <w:t>26</w:t>
            </w:r>
          </w:p>
        </w:tc>
      </w:tr>
      <w:tr w:rsidR="004118F7" w:rsidTr="006E0BCB">
        <w:tc>
          <w:tcPr>
            <w:tcW w:w="952" w:type="dxa"/>
            <w:vMerge w:val="restart"/>
            <w:tcBorders>
              <w:top w:val="single" w:sz="4" w:space="0" w:color="auto"/>
              <w:left w:val="single" w:sz="4" w:space="0" w:color="auto"/>
              <w:bottom w:val="single" w:sz="4" w:space="0" w:color="auto"/>
              <w:right w:val="single" w:sz="4" w:space="0" w:color="auto"/>
            </w:tcBorders>
            <w:hideMark/>
          </w:tcPr>
          <w:p w:rsidR="004118F7" w:rsidRDefault="004118F7" w:rsidP="006E0BCB">
            <w:pPr>
              <w:rPr>
                <w:rFonts w:ascii="Times New Roman" w:hAnsi="Times New Roman" w:cs="Times New Roman"/>
                <w:sz w:val="24"/>
                <w:szCs w:val="24"/>
              </w:rPr>
            </w:pPr>
            <w:r>
              <w:rPr>
                <w:rFonts w:ascii="Times New Roman" w:hAnsi="Times New Roman" w:cs="Times New Roman"/>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4118F7" w:rsidRDefault="004118F7" w:rsidP="006E0BCB">
            <w:pPr>
              <w:rPr>
                <w:rFonts w:ascii="Times New Roman" w:hAnsi="Times New Roman" w:cs="Times New Roman"/>
                <w:sz w:val="24"/>
                <w:szCs w:val="24"/>
              </w:rPr>
            </w:pPr>
            <w:r>
              <w:rPr>
                <w:rFonts w:ascii="Times New Roman" w:hAnsi="Times New Roman" w:cs="Times New Roman"/>
                <w:sz w:val="24"/>
                <w:szCs w:val="24"/>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sz w:val="24"/>
                <w:szCs w:val="24"/>
              </w:rPr>
            </w:pPr>
            <w:r>
              <w:rPr>
                <w:rFonts w:ascii="Times New Roman" w:hAnsi="Times New Roman" w:cs="Times New Roman"/>
                <w:sz w:val="24"/>
                <w:szCs w:val="24"/>
              </w:rPr>
              <w:t>2</w:t>
            </w:r>
          </w:p>
        </w:tc>
      </w:tr>
      <w:tr w:rsidR="004118F7"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4118F7" w:rsidRDefault="004118F7" w:rsidP="006E0BCB">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118F7" w:rsidRDefault="004118F7" w:rsidP="006E0BCB">
            <w:pPr>
              <w:rPr>
                <w:rFonts w:ascii="Times New Roman" w:hAnsi="Times New Roman" w:cs="Times New Roman"/>
                <w:sz w:val="24"/>
                <w:szCs w:val="24"/>
              </w:rPr>
            </w:pPr>
            <w:r>
              <w:rPr>
                <w:rFonts w:ascii="Times New Roman" w:hAnsi="Times New Roman" w:cs="Times New Roman"/>
                <w:sz w:val="24"/>
                <w:szCs w:val="24"/>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sz w:val="24"/>
                <w:szCs w:val="24"/>
              </w:rPr>
            </w:pPr>
            <w:r>
              <w:rPr>
                <w:rFonts w:ascii="Times New Roman" w:hAnsi="Times New Roman" w:cs="Times New Roman"/>
                <w:sz w:val="24"/>
                <w:szCs w:val="24"/>
              </w:rPr>
              <w:t>2</w:t>
            </w:r>
          </w:p>
        </w:tc>
      </w:tr>
      <w:tr w:rsidR="004118F7" w:rsidTr="006E0BCB">
        <w:tc>
          <w:tcPr>
            <w:tcW w:w="952" w:type="dxa"/>
            <w:tcBorders>
              <w:top w:val="single" w:sz="4" w:space="0" w:color="auto"/>
              <w:left w:val="single" w:sz="4" w:space="0" w:color="auto"/>
              <w:bottom w:val="single" w:sz="4" w:space="0" w:color="auto"/>
              <w:right w:val="single" w:sz="4" w:space="0" w:color="auto"/>
            </w:tcBorders>
          </w:tcPr>
          <w:p w:rsidR="004118F7" w:rsidRDefault="004118F7" w:rsidP="006E0BCB">
            <w:pPr>
              <w:rPr>
                <w:rFonts w:ascii="Times New Roman" w:hAnsi="Times New Roman" w:cs="Times New Roman"/>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4118F7" w:rsidRDefault="004118F7" w:rsidP="006E0BCB">
            <w:pP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b/>
                <w:bCs/>
                <w:sz w:val="24"/>
                <w:szCs w:val="24"/>
              </w:rPr>
            </w:pPr>
            <w:r>
              <w:rPr>
                <w:rFonts w:ascii="Times New Roman" w:hAnsi="Times New Roman" w:cs="Times New Roman"/>
                <w:b/>
                <w:bCs/>
                <w:sz w:val="24"/>
                <w:szCs w:val="24"/>
              </w:rPr>
              <w:t>26</w:t>
            </w:r>
          </w:p>
        </w:tc>
        <w:tc>
          <w:tcPr>
            <w:tcW w:w="135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4118F7" w:rsidRDefault="004118F7" w:rsidP="004118F7">
      <w:pPr>
        <w:rPr>
          <w:rFonts w:ascii="Times New Roman" w:hAnsi="Times New Roman" w:cs="Times New Roman"/>
          <w:sz w:val="24"/>
          <w:szCs w:val="24"/>
          <w:lang w:bidi="ta-IN"/>
        </w:rPr>
      </w:pPr>
    </w:p>
    <w:p w:rsidR="004118F7" w:rsidRDefault="004118F7" w:rsidP="004118F7">
      <w:pPr>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Semester-VI</w:t>
      </w:r>
    </w:p>
    <w:p w:rsidR="004118F7" w:rsidRDefault="004118F7" w:rsidP="004118F7">
      <w:pPr>
        <w:jc w:val="center"/>
        <w:rPr>
          <w:rFonts w:ascii="Times New Roman" w:hAnsi="Times New Roman" w:cs="Times New Roman"/>
          <w:b/>
          <w:bCs/>
          <w:sz w:val="24"/>
          <w:szCs w:val="24"/>
          <w:lang w:bidi="ta-IN"/>
        </w:rPr>
      </w:pPr>
    </w:p>
    <w:tbl>
      <w:tblPr>
        <w:tblStyle w:val="TableGrid2"/>
        <w:tblW w:w="9918" w:type="dxa"/>
        <w:tblLook w:val="04A0" w:firstRow="1" w:lastRow="0" w:firstColumn="1" w:lastColumn="0" w:noHBand="0" w:noVBand="1"/>
      </w:tblPr>
      <w:tblGrid>
        <w:gridCol w:w="952"/>
        <w:gridCol w:w="6716"/>
        <w:gridCol w:w="900"/>
        <w:gridCol w:w="1350"/>
      </w:tblGrid>
      <w:tr w:rsidR="004118F7" w:rsidTr="006E0BCB">
        <w:tc>
          <w:tcPr>
            <w:tcW w:w="952"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4118F7" w:rsidTr="006E0BCB">
        <w:tc>
          <w:tcPr>
            <w:tcW w:w="952" w:type="dxa"/>
            <w:tcBorders>
              <w:top w:val="single" w:sz="4" w:space="0" w:color="auto"/>
              <w:left w:val="single" w:sz="4" w:space="0" w:color="auto"/>
              <w:bottom w:val="single" w:sz="4" w:space="0" w:color="auto"/>
              <w:right w:val="single" w:sz="4" w:space="0" w:color="auto"/>
            </w:tcBorders>
            <w:hideMark/>
          </w:tcPr>
          <w:p w:rsidR="004118F7" w:rsidRDefault="004118F7" w:rsidP="006E0BCB">
            <w:pPr>
              <w:rPr>
                <w:rFonts w:ascii="Times New Roman" w:hAnsi="Times New Roman" w:cs="Times New Roman"/>
                <w:b/>
                <w:bCs/>
                <w:sz w:val="24"/>
                <w:szCs w:val="24"/>
              </w:rPr>
            </w:pPr>
            <w:r>
              <w:rPr>
                <w:rFonts w:ascii="Times New Roman" w:hAnsi="Times New Roman" w:cs="Times New Roman"/>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4118F7" w:rsidRDefault="004118F7" w:rsidP="006E0BCB">
            <w:pPr>
              <w:rPr>
                <w:rFonts w:ascii="Times New Roman" w:hAnsi="Times New Roman" w:cs="Times New Roman"/>
                <w:sz w:val="24"/>
                <w:szCs w:val="24"/>
              </w:rPr>
            </w:pPr>
            <w:r>
              <w:rPr>
                <w:rFonts w:ascii="Times New Roman" w:hAnsi="Times New Roman" w:cs="Times New Roman"/>
                <w:sz w:val="24"/>
                <w:szCs w:val="24"/>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sz w:val="24"/>
                <w:szCs w:val="24"/>
              </w:rPr>
            </w:pPr>
            <w:r>
              <w:rPr>
                <w:rFonts w:ascii="Times New Roman" w:hAnsi="Times New Roman" w:cs="Times New Roman"/>
                <w:sz w:val="24"/>
                <w:szCs w:val="24"/>
              </w:rPr>
              <w:t>18</w:t>
            </w:r>
          </w:p>
        </w:tc>
        <w:tc>
          <w:tcPr>
            <w:tcW w:w="135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sz w:val="24"/>
                <w:szCs w:val="24"/>
              </w:rPr>
            </w:pPr>
            <w:r>
              <w:rPr>
                <w:rFonts w:ascii="Times New Roman" w:hAnsi="Times New Roman" w:cs="Times New Roman"/>
                <w:sz w:val="24"/>
                <w:szCs w:val="24"/>
              </w:rPr>
              <w:t>28</w:t>
            </w:r>
          </w:p>
        </w:tc>
      </w:tr>
      <w:tr w:rsidR="004118F7" w:rsidTr="006E0BCB">
        <w:tc>
          <w:tcPr>
            <w:tcW w:w="952" w:type="dxa"/>
            <w:vMerge w:val="restart"/>
            <w:tcBorders>
              <w:top w:val="single" w:sz="4" w:space="0" w:color="auto"/>
              <w:left w:val="single" w:sz="4" w:space="0" w:color="auto"/>
              <w:bottom w:val="single" w:sz="4" w:space="0" w:color="auto"/>
              <w:right w:val="single" w:sz="4" w:space="0" w:color="auto"/>
            </w:tcBorders>
            <w:hideMark/>
          </w:tcPr>
          <w:p w:rsidR="004118F7" w:rsidRDefault="004118F7" w:rsidP="006E0BCB">
            <w:pPr>
              <w:rPr>
                <w:rFonts w:ascii="Times New Roman" w:hAnsi="Times New Roman" w:cs="Times New Roman"/>
                <w:sz w:val="24"/>
                <w:szCs w:val="24"/>
              </w:rPr>
            </w:pPr>
            <w:r>
              <w:rPr>
                <w:rFonts w:ascii="Times New Roman" w:hAnsi="Times New Roman" w:cs="Times New Roman"/>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4118F7" w:rsidRDefault="004118F7" w:rsidP="006E0BCB">
            <w:pPr>
              <w:rPr>
                <w:rFonts w:ascii="Times New Roman" w:hAnsi="Times New Roman" w:cs="Times New Roman"/>
                <w:sz w:val="24"/>
                <w:szCs w:val="24"/>
              </w:rPr>
            </w:pPr>
            <w:r>
              <w:rPr>
                <w:rFonts w:ascii="Times New Roman" w:hAnsi="Times New Roman" w:cs="Times New Roman"/>
                <w:sz w:val="24"/>
                <w:szCs w:val="24"/>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sz w:val="24"/>
                <w:szCs w:val="24"/>
              </w:rPr>
            </w:pPr>
            <w:r>
              <w:rPr>
                <w:rFonts w:ascii="Times New Roman" w:hAnsi="Times New Roman" w:cs="Times New Roman"/>
                <w:sz w:val="24"/>
                <w:szCs w:val="24"/>
              </w:rPr>
              <w:t>-</w:t>
            </w:r>
          </w:p>
        </w:tc>
      </w:tr>
      <w:tr w:rsidR="004118F7" w:rsidTr="006E0BCB">
        <w:tc>
          <w:tcPr>
            <w:tcW w:w="0" w:type="auto"/>
            <w:vMerge/>
            <w:tcBorders>
              <w:top w:val="single" w:sz="4" w:space="0" w:color="auto"/>
              <w:left w:val="single" w:sz="4" w:space="0" w:color="auto"/>
              <w:bottom w:val="single" w:sz="4" w:space="0" w:color="auto"/>
              <w:right w:val="single" w:sz="4" w:space="0" w:color="auto"/>
            </w:tcBorders>
            <w:vAlign w:val="center"/>
            <w:hideMark/>
          </w:tcPr>
          <w:p w:rsidR="004118F7" w:rsidRDefault="004118F7" w:rsidP="006E0BCB">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118F7" w:rsidRDefault="004118F7" w:rsidP="006E0BCB">
            <w:pPr>
              <w:rPr>
                <w:rFonts w:ascii="Times New Roman" w:hAnsi="Times New Roman" w:cs="Times New Roman"/>
                <w:sz w:val="24"/>
                <w:szCs w:val="24"/>
              </w:rPr>
            </w:pPr>
            <w:r>
              <w:rPr>
                <w:rFonts w:ascii="Times New Roman" w:hAnsi="Times New Roman" w:cs="Times New Roman"/>
                <w:sz w:val="24"/>
                <w:szCs w:val="24"/>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sz w:val="24"/>
                <w:szCs w:val="24"/>
              </w:rPr>
            </w:pPr>
            <w:r>
              <w:rPr>
                <w:rFonts w:ascii="Times New Roman" w:hAnsi="Times New Roman" w:cs="Times New Roman"/>
                <w:sz w:val="24"/>
                <w:szCs w:val="24"/>
              </w:rPr>
              <w:t>2</w:t>
            </w:r>
          </w:p>
        </w:tc>
      </w:tr>
      <w:tr w:rsidR="004118F7" w:rsidTr="006E0BCB">
        <w:tc>
          <w:tcPr>
            <w:tcW w:w="952" w:type="dxa"/>
            <w:tcBorders>
              <w:top w:val="single" w:sz="4" w:space="0" w:color="auto"/>
              <w:left w:val="single" w:sz="4" w:space="0" w:color="auto"/>
              <w:bottom w:val="single" w:sz="4" w:space="0" w:color="auto"/>
              <w:right w:val="single" w:sz="4" w:space="0" w:color="auto"/>
            </w:tcBorders>
          </w:tcPr>
          <w:p w:rsidR="004118F7" w:rsidRDefault="004118F7" w:rsidP="006E0BCB">
            <w:pPr>
              <w:rPr>
                <w:rFonts w:ascii="Times New Roman" w:hAnsi="Times New Roman" w:cs="Times New Roman"/>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4118F7" w:rsidRDefault="004118F7" w:rsidP="006E0BCB">
            <w:pP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b/>
                <w:bCs/>
                <w:sz w:val="24"/>
                <w:szCs w:val="24"/>
              </w:rPr>
            </w:pPr>
            <w:r>
              <w:rPr>
                <w:rFonts w:ascii="Times New Roman" w:hAnsi="Times New Roman" w:cs="Times New Roman"/>
                <w:b/>
                <w:bCs/>
                <w:sz w:val="24"/>
                <w:szCs w:val="24"/>
              </w:rPr>
              <w:t>21</w:t>
            </w:r>
          </w:p>
        </w:tc>
        <w:tc>
          <w:tcPr>
            <w:tcW w:w="1350" w:type="dxa"/>
            <w:tcBorders>
              <w:top w:val="single" w:sz="4" w:space="0" w:color="auto"/>
              <w:left w:val="single" w:sz="4" w:space="0" w:color="auto"/>
              <w:bottom w:val="single" w:sz="4" w:space="0" w:color="auto"/>
              <w:right w:val="single" w:sz="4" w:space="0" w:color="auto"/>
            </w:tcBorders>
            <w:hideMark/>
          </w:tcPr>
          <w:p w:rsidR="004118F7" w:rsidRDefault="004118F7" w:rsidP="006E0BCB">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4118F7" w:rsidRDefault="004118F7" w:rsidP="004118F7">
      <w:pPr>
        <w:rPr>
          <w:rFonts w:asciiTheme="minorHAnsi" w:hAnsiTheme="minorHAnsi" w:cstheme="minorBidi"/>
        </w:rPr>
      </w:pPr>
    </w:p>
    <w:p w:rsidR="004118F7" w:rsidRDefault="004118F7" w:rsidP="004118F7">
      <w:pPr>
        <w:rPr>
          <w:b/>
          <w:bCs/>
          <w:sz w:val="24"/>
          <w:szCs w:val="24"/>
        </w:rPr>
      </w:pPr>
      <w:r>
        <w:rPr>
          <w:b/>
          <w:bCs/>
          <w:sz w:val="24"/>
          <w:szCs w:val="24"/>
        </w:rPr>
        <w:t>Consolidated Semester wise and Component wise Credit distribution</w:t>
      </w: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4118F7" w:rsidTr="006E0BCB">
        <w:tc>
          <w:tcPr>
            <w:tcW w:w="1197" w:type="dxa"/>
            <w:tcBorders>
              <w:top w:val="single" w:sz="4" w:space="0" w:color="auto"/>
              <w:left w:val="single" w:sz="4" w:space="0" w:color="auto"/>
              <w:bottom w:val="single" w:sz="4" w:space="0" w:color="auto"/>
              <w:right w:val="single" w:sz="4" w:space="0" w:color="auto"/>
            </w:tcBorders>
            <w:hideMark/>
          </w:tcPr>
          <w:p w:rsidR="004118F7" w:rsidRDefault="004118F7" w:rsidP="006E0BCB">
            <w:pPr>
              <w:spacing w:line="360" w:lineRule="auto"/>
              <w:jc w:val="center"/>
              <w:rPr>
                <w:b/>
                <w:bCs/>
                <w:sz w:val="24"/>
                <w:szCs w:val="24"/>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4118F7" w:rsidRDefault="004118F7" w:rsidP="006E0BCB">
            <w:pPr>
              <w:spacing w:line="360" w:lineRule="auto"/>
              <w:jc w:val="center"/>
              <w:rPr>
                <w:b/>
                <w:bCs/>
                <w:sz w:val="24"/>
                <w:szCs w:val="24"/>
              </w:rPr>
            </w:pPr>
            <w:proofErr w:type="spellStart"/>
            <w:r>
              <w:rPr>
                <w:b/>
                <w:bCs/>
                <w:sz w:val="24"/>
                <w:szCs w:val="24"/>
              </w:rPr>
              <w:t>Sem</w:t>
            </w:r>
            <w:proofErr w:type="spellEnd"/>
            <w:r>
              <w:rPr>
                <w:b/>
                <w:bCs/>
                <w:sz w:val="24"/>
                <w:szCs w:val="24"/>
              </w:rPr>
              <w:t xml:space="preserve"> I</w:t>
            </w:r>
          </w:p>
        </w:tc>
        <w:tc>
          <w:tcPr>
            <w:tcW w:w="1197" w:type="dxa"/>
            <w:tcBorders>
              <w:top w:val="single" w:sz="4" w:space="0" w:color="auto"/>
              <w:left w:val="single" w:sz="4" w:space="0" w:color="auto"/>
              <w:bottom w:val="single" w:sz="4" w:space="0" w:color="auto"/>
              <w:right w:val="single" w:sz="4" w:space="0" w:color="auto"/>
            </w:tcBorders>
            <w:hideMark/>
          </w:tcPr>
          <w:p w:rsidR="004118F7" w:rsidRDefault="004118F7" w:rsidP="006E0BCB">
            <w:pPr>
              <w:spacing w:line="360" w:lineRule="auto"/>
              <w:jc w:val="center"/>
              <w:rPr>
                <w:b/>
                <w:bCs/>
                <w:sz w:val="24"/>
                <w:szCs w:val="24"/>
              </w:rPr>
            </w:pPr>
            <w:proofErr w:type="spellStart"/>
            <w:r>
              <w:rPr>
                <w:b/>
                <w:bCs/>
                <w:sz w:val="24"/>
                <w:szCs w:val="24"/>
              </w:rPr>
              <w:t>Sem</w:t>
            </w:r>
            <w:proofErr w:type="spellEnd"/>
            <w:r>
              <w:rPr>
                <w:b/>
                <w:bCs/>
                <w:sz w:val="24"/>
                <w:szCs w:val="24"/>
              </w:rPr>
              <w:t xml:space="preserve"> II</w:t>
            </w:r>
          </w:p>
        </w:tc>
        <w:tc>
          <w:tcPr>
            <w:tcW w:w="1197" w:type="dxa"/>
            <w:tcBorders>
              <w:top w:val="single" w:sz="4" w:space="0" w:color="auto"/>
              <w:left w:val="single" w:sz="4" w:space="0" w:color="auto"/>
              <w:bottom w:val="single" w:sz="4" w:space="0" w:color="auto"/>
              <w:right w:val="single" w:sz="4" w:space="0" w:color="auto"/>
            </w:tcBorders>
            <w:hideMark/>
          </w:tcPr>
          <w:p w:rsidR="004118F7" w:rsidRDefault="004118F7" w:rsidP="006E0BCB">
            <w:pPr>
              <w:spacing w:line="360" w:lineRule="auto"/>
              <w:jc w:val="center"/>
              <w:rPr>
                <w:b/>
                <w:bCs/>
                <w:sz w:val="24"/>
                <w:szCs w:val="24"/>
              </w:rPr>
            </w:pPr>
            <w:proofErr w:type="spellStart"/>
            <w:r>
              <w:rPr>
                <w:b/>
                <w:bCs/>
                <w:sz w:val="24"/>
                <w:szCs w:val="24"/>
              </w:rPr>
              <w:t>Sem</w:t>
            </w:r>
            <w:proofErr w:type="spellEnd"/>
            <w:r>
              <w:rPr>
                <w:b/>
                <w:bCs/>
                <w:sz w:val="24"/>
                <w:szCs w:val="24"/>
              </w:rPr>
              <w:t xml:space="preserve"> III</w:t>
            </w:r>
          </w:p>
        </w:tc>
        <w:tc>
          <w:tcPr>
            <w:tcW w:w="1197" w:type="dxa"/>
            <w:tcBorders>
              <w:top w:val="single" w:sz="4" w:space="0" w:color="auto"/>
              <w:left w:val="single" w:sz="4" w:space="0" w:color="auto"/>
              <w:bottom w:val="single" w:sz="4" w:space="0" w:color="auto"/>
              <w:right w:val="single" w:sz="4" w:space="0" w:color="auto"/>
            </w:tcBorders>
            <w:hideMark/>
          </w:tcPr>
          <w:p w:rsidR="004118F7" w:rsidRDefault="004118F7" w:rsidP="006E0BCB">
            <w:pPr>
              <w:spacing w:line="360" w:lineRule="auto"/>
              <w:jc w:val="center"/>
              <w:rPr>
                <w:b/>
                <w:bCs/>
                <w:sz w:val="24"/>
                <w:szCs w:val="24"/>
              </w:rPr>
            </w:pPr>
            <w:proofErr w:type="spellStart"/>
            <w:r>
              <w:rPr>
                <w:b/>
                <w:bCs/>
                <w:sz w:val="24"/>
                <w:szCs w:val="24"/>
              </w:rPr>
              <w:t>Sem</w:t>
            </w:r>
            <w:proofErr w:type="spellEnd"/>
            <w:r>
              <w:rPr>
                <w:b/>
                <w:bCs/>
                <w:sz w:val="24"/>
                <w:szCs w:val="24"/>
              </w:rPr>
              <w:t xml:space="preserve"> IV</w:t>
            </w:r>
          </w:p>
        </w:tc>
        <w:tc>
          <w:tcPr>
            <w:tcW w:w="1197" w:type="dxa"/>
            <w:tcBorders>
              <w:top w:val="single" w:sz="4" w:space="0" w:color="auto"/>
              <w:left w:val="single" w:sz="4" w:space="0" w:color="auto"/>
              <w:bottom w:val="single" w:sz="4" w:space="0" w:color="auto"/>
              <w:right w:val="single" w:sz="4" w:space="0" w:color="auto"/>
            </w:tcBorders>
            <w:hideMark/>
          </w:tcPr>
          <w:p w:rsidR="004118F7" w:rsidRDefault="004118F7" w:rsidP="006E0BCB">
            <w:pPr>
              <w:spacing w:line="360" w:lineRule="auto"/>
              <w:jc w:val="center"/>
              <w:rPr>
                <w:b/>
                <w:bCs/>
                <w:sz w:val="24"/>
                <w:szCs w:val="24"/>
              </w:rPr>
            </w:pPr>
            <w:proofErr w:type="spellStart"/>
            <w:r>
              <w:rPr>
                <w:b/>
                <w:bCs/>
                <w:sz w:val="24"/>
                <w:szCs w:val="24"/>
              </w:rPr>
              <w:t>Sem</w:t>
            </w:r>
            <w:proofErr w:type="spellEnd"/>
            <w:r>
              <w:rPr>
                <w:b/>
                <w:bCs/>
                <w:sz w:val="24"/>
                <w:szCs w:val="24"/>
              </w:rPr>
              <w:t xml:space="preserve"> V</w:t>
            </w:r>
          </w:p>
        </w:tc>
        <w:tc>
          <w:tcPr>
            <w:tcW w:w="1197" w:type="dxa"/>
            <w:tcBorders>
              <w:top w:val="single" w:sz="4" w:space="0" w:color="auto"/>
              <w:left w:val="single" w:sz="4" w:space="0" w:color="auto"/>
              <w:bottom w:val="single" w:sz="4" w:space="0" w:color="auto"/>
              <w:right w:val="single" w:sz="4" w:space="0" w:color="auto"/>
            </w:tcBorders>
            <w:hideMark/>
          </w:tcPr>
          <w:p w:rsidR="004118F7" w:rsidRDefault="004118F7" w:rsidP="006E0BCB">
            <w:pPr>
              <w:spacing w:line="360" w:lineRule="auto"/>
              <w:jc w:val="center"/>
              <w:rPr>
                <w:b/>
                <w:bCs/>
                <w:sz w:val="24"/>
                <w:szCs w:val="24"/>
              </w:rPr>
            </w:pPr>
            <w:proofErr w:type="spellStart"/>
            <w:r>
              <w:rPr>
                <w:b/>
                <w:bCs/>
                <w:sz w:val="24"/>
                <w:szCs w:val="24"/>
              </w:rPr>
              <w:t>Sem</w:t>
            </w:r>
            <w:proofErr w:type="spellEnd"/>
            <w:r>
              <w:rPr>
                <w:b/>
                <w:bCs/>
                <w:sz w:val="24"/>
                <w:szCs w:val="24"/>
              </w:rPr>
              <w:t xml:space="preserve"> VI</w:t>
            </w:r>
          </w:p>
        </w:tc>
        <w:tc>
          <w:tcPr>
            <w:tcW w:w="1197" w:type="dxa"/>
            <w:tcBorders>
              <w:top w:val="single" w:sz="4" w:space="0" w:color="auto"/>
              <w:left w:val="single" w:sz="4" w:space="0" w:color="auto"/>
              <w:bottom w:val="single" w:sz="4" w:space="0" w:color="auto"/>
              <w:right w:val="single" w:sz="4" w:space="0" w:color="auto"/>
            </w:tcBorders>
            <w:hideMark/>
          </w:tcPr>
          <w:p w:rsidR="004118F7" w:rsidRDefault="004118F7" w:rsidP="006E0BCB">
            <w:pPr>
              <w:spacing w:line="360" w:lineRule="auto"/>
              <w:jc w:val="center"/>
              <w:rPr>
                <w:b/>
                <w:bCs/>
                <w:sz w:val="24"/>
                <w:szCs w:val="24"/>
              </w:rPr>
            </w:pPr>
            <w:r>
              <w:rPr>
                <w:b/>
                <w:bCs/>
                <w:sz w:val="24"/>
                <w:szCs w:val="24"/>
              </w:rPr>
              <w:t>Total Credits</w:t>
            </w:r>
          </w:p>
        </w:tc>
      </w:tr>
      <w:tr w:rsidR="004118F7" w:rsidTr="006E0BCB">
        <w:tc>
          <w:tcPr>
            <w:tcW w:w="1197" w:type="dxa"/>
            <w:tcBorders>
              <w:top w:val="single" w:sz="4" w:space="0" w:color="auto"/>
              <w:left w:val="single" w:sz="4" w:space="0" w:color="auto"/>
              <w:bottom w:val="single" w:sz="4" w:space="0" w:color="auto"/>
              <w:right w:val="single" w:sz="4" w:space="0" w:color="auto"/>
            </w:tcBorders>
            <w:hideMark/>
          </w:tcPr>
          <w:p w:rsidR="004118F7" w:rsidRDefault="004118F7" w:rsidP="006E0BCB">
            <w:pPr>
              <w:spacing w:line="360" w:lineRule="auto"/>
              <w:rPr>
                <w:b/>
                <w:bCs/>
                <w:sz w:val="24"/>
                <w:szCs w:val="24"/>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4118F7" w:rsidRDefault="004118F7" w:rsidP="006E0BCB">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118F7" w:rsidRDefault="004118F7" w:rsidP="006E0BCB">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118F7" w:rsidRDefault="004118F7" w:rsidP="006E0BCB">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118F7" w:rsidRDefault="004118F7" w:rsidP="006E0BCB">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118F7" w:rsidRDefault="004118F7" w:rsidP="006E0BCB">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118F7" w:rsidRDefault="004118F7" w:rsidP="006E0BCB">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118F7" w:rsidRDefault="004118F7" w:rsidP="006E0BCB">
            <w:pPr>
              <w:spacing w:line="360" w:lineRule="auto"/>
              <w:jc w:val="center"/>
              <w:rPr>
                <w:bCs/>
                <w:sz w:val="24"/>
                <w:szCs w:val="24"/>
              </w:rPr>
            </w:pPr>
            <w:r>
              <w:rPr>
                <w:bCs/>
                <w:sz w:val="24"/>
                <w:szCs w:val="24"/>
              </w:rPr>
              <w:t>12</w:t>
            </w:r>
          </w:p>
        </w:tc>
      </w:tr>
      <w:tr w:rsidR="004118F7" w:rsidTr="006E0BCB">
        <w:tc>
          <w:tcPr>
            <w:tcW w:w="1197" w:type="dxa"/>
            <w:tcBorders>
              <w:top w:val="single" w:sz="4" w:space="0" w:color="auto"/>
              <w:left w:val="single" w:sz="4" w:space="0" w:color="auto"/>
              <w:bottom w:val="single" w:sz="4" w:space="0" w:color="auto"/>
              <w:right w:val="single" w:sz="4" w:space="0" w:color="auto"/>
            </w:tcBorders>
            <w:hideMark/>
          </w:tcPr>
          <w:p w:rsidR="004118F7" w:rsidRDefault="004118F7" w:rsidP="006E0BCB">
            <w:pPr>
              <w:spacing w:line="360" w:lineRule="auto"/>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4118F7" w:rsidRDefault="004118F7" w:rsidP="006E0BCB">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118F7" w:rsidRDefault="004118F7" w:rsidP="006E0BCB">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118F7" w:rsidRDefault="004118F7" w:rsidP="006E0BCB">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118F7" w:rsidRDefault="004118F7" w:rsidP="006E0BCB">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118F7" w:rsidRDefault="004118F7" w:rsidP="006E0BCB">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118F7" w:rsidRDefault="004118F7" w:rsidP="006E0BCB">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118F7" w:rsidRDefault="004118F7" w:rsidP="006E0BCB">
            <w:pPr>
              <w:spacing w:line="360" w:lineRule="auto"/>
              <w:jc w:val="center"/>
              <w:rPr>
                <w:bCs/>
                <w:sz w:val="24"/>
                <w:szCs w:val="24"/>
              </w:rPr>
            </w:pPr>
            <w:r>
              <w:rPr>
                <w:bCs/>
                <w:sz w:val="24"/>
                <w:szCs w:val="24"/>
              </w:rPr>
              <w:t>12</w:t>
            </w:r>
          </w:p>
        </w:tc>
      </w:tr>
      <w:tr w:rsidR="004118F7" w:rsidTr="006E0BCB">
        <w:tc>
          <w:tcPr>
            <w:tcW w:w="1197" w:type="dxa"/>
            <w:tcBorders>
              <w:top w:val="single" w:sz="4" w:space="0" w:color="auto"/>
              <w:left w:val="single" w:sz="4" w:space="0" w:color="auto"/>
              <w:bottom w:val="single" w:sz="4" w:space="0" w:color="auto"/>
              <w:right w:val="single" w:sz="4" w:space="0" w:color="auto"/>
            </w:tcBorders>
            <w:hideMark/>
          </w:tcPr>
          <w:p w:rsidR="004118F7" w:rsidRDefault="004118F7" w:rsidP="006E0BCB">
            <w:pPr>
              <w:spacing w:line="360" w:lineRule="auto"/>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4118F7" w:rsidRDefault="004118F7" w:rsidP="006E0BCB">
            <w:pPr>
              <w:spacing w:line="360" w:lineRule="auto"/>
              <w:jc w:val="center"/>
              <w:rPr>
                <w:bCs/>
                <w:sz w:val="24"/>
                <w:szCs w:val="24"/>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4118F7" w:rsidRDefault="004118F7" w:rsidP="006E0BCB">
            <w:pPr>
              <w:spacing w:line="360" w:lineRule="auto"/>
              <w:jc w:val="cente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4118F7" w:rsidRDefault="004118F7" w:rsidP="006E0BCB">
            <w:pPr>
              <w:spacing w:line="360" w:lineRule="auto"/>
              <w:jc w:val="cente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4118F7" w:rsidRDefault="004118F7" w:rsidP="006E0BCB">
            <w:pPr>
              <w:spacing w:line="360" w:lineRule="auto"/>
              <w:jc w:val="cente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4118F7" w:rsidRDefault="004118F7" w:rsidP="006E0BCB">
            <w:pPr>
              <w:spacing w:line="360" w:lineRule="auto"/>
              <w:jc w:val="cente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4118F7" w:rsidRDefault="004118F7" w:rsidP="006E0BCB">
            <w:pPr>
              <w:spacing w:line="360" w:lineRule="auto"/>
              <w:jc w:val="center"/>
              <w:rPr>
                <w:bCs/>
                <w:sz w:val="24"/>
                <w:szCs w:val="24"/>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4118F7" w:rsidRDefault="004118F7" w:rsidP="006E0BCB">
            <w:pPr>
              <w:spacing w:line="360" w:lineRule="auto"/>
              <w:jc w:val="center"/>
              <w:rPr>
                <w:bCs/>
                <w:sz w:val="24"/>
                <w:szCs w:val="24"/>
              </w:rPr>
            </w:pPr>
            <w:r>
              <w:rPr>
                <w:bCs/>
                <w:sz w:val="24"/>
                <w:szCs w:val="24"/>
              </w:rPr>
              <w:t>92</w:t>
            </w:r>
          </w:p>
        </w:tc>
      </w:tr>
      <w:tr w:rsidR="004118F7" w:rsidTr="006E0BCB">
        <w:tc>
          <w:tcPr>
            <w:tcW w:w="1197" w:type="dxa"/>
            <w:tcBorders>
              <w:top w:val="single" w:sz="4" w:space="0" w:color="auto"/>
              <w:left w:val="single" w:sz="4" w:space="0" w:color="auto"/>
              <w:bottom w:val="single" w:sz="4" w:space="0" w:color="auto"/>
              <w:right w:val="single" w:sz="4" w:space="0" w:color="auto"/>
            </w:tcBorders>
            <w:hideMark/>
          </w:tcPr>
          <w:p w:rsidR="004118F7" w:rsidRDefault="004118F7" w:rsidP="006E0BCB">
            <w:pPr>
              <w:spacing w:line="360" w:lineRule="auto"/>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4118F7" w:rsidRDefault="004118F7" w:rsidP="006E0BCB">
            <w:pPr>
              <w:spacing w:line="360" w:lineRule="auto"/>
              <w:jc w:val="center"/>
              <w:rPr>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4118F7" w:rsidRDefault="004118F7" w:rsidP="006E0BCB">
            <w:pPr>
              <w:spacing w:line="360" w:lineRule="auto"/>
              <w:jc w:val="center"/>
              <w:rPr>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4118F7" w:rsidRDefault="004118F7" w:rsidP="006E0BCB">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118F7" w:rsidRDefault="004118F7" w:rsidP="006E0BCB">
            <w:pPr>
              <w:spacing w:line="360" w:lineRule="auto"/>
              <w:jc w:val="center"/>
              <w:rPr>
                <w:bCs/>
                <w:sz w:val="24"/>
                <w:szCs w:val="24"/>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4118F7" w:rsidRDefault="004118F7" w:rsidP="006E0BCB">
            <w:pPr>
              <w:spacing w:line="360" w:lineRule="auto"/>
              <w:jc w:val="center"/>
              <w:rPr>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4118F7" w:rsidRDefault="004118F7" w:rsidP="006E0BCB">
            <w:pPr>
              <w:spacing w:line="360" w:lineRule="auto"/>
              <w:jc w:val="center"/>
              <w:rPr>
                <w:bCs/>
                <w:sz w:val="24"/>
                <w:szCs w:val="24"/>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4118F7" w:rsidRDefault="004118F7" w:rsidP="006E0BCB">
            <w:pPr>
              <w:spacing w:line="360" w:lineRule="auto"/>
              <w:jc w:val="center"/>
              <w:rPr>
                <w:bCs/>
                <w:sz w:val="24"/>
                <w:szCs w:val="24"/>
              </w:rPr>
            </w:pPr>
            <w:r>
              <w:rPr>
                <w:bCs/>
                <w:sz w:val="24"/>
                <w:szCs w:val="24"/>
              </w:rPr>
              <w:t>22</w:t>
            </w:r>
          </w:p>
        </w:tc>
      </w:tr>
      <w:tr w:rsidR="004118F7" w:rsidTr="006E0BCB">
        <w:tc>
          <w:tcPr>
            <w:tcW w:w="1197" w:type="dxa"/>
            <w:tcBorders>
              <w:top w:val="single" w:sz="4" w:space="0" w:color="auto"/>
              <w:left w:val="single" w:sz="4" w:space="0" w:color="auto"/>
              <w:bottom w:val="single" w:sz="4" w:space="0" w:color="auto"/>
              <w:right w:val="single" w:sz="4" w:space="0" w:color="auto"/>
            </w:tcBorders>
            <w:hideMark/>
          </w:tcPr>
          <w:p w:rsidR="004118F7" w:rsidRDefault="004118F7" w:rsidP="006E0BCB">
            <w:pPr>
              <w:spacing w:line="360" w:lineRule="auto"/>
              <w:rPr>
                <w:b/>
                <w:bCs/>
                <w:sz w:val="24"/>
                <w:szCs w:val="24"/>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4118F7" w:rsidRDefault="004118F7" w:rsidP="006E0BCB">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118F7" w:rsidRDefault="004118F7" w:rsidP="006E0BCB">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118F7" w:rsidRDefault="004118F7" w:rsidP="006E0BCB">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118F7" w:rsidRDefault="004118F7" w:rsidP="006E0BCB">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118F7" w:rsidRDefault="004118F7" w:rsidP="006E0BCB">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4118F7" w:rsidRDefault="004118F7" w:rsidP="006E0BCB">
            <w:pPr>
              <w:spacing w:line="360" w:lineRule="auto"/>
              <w:jc w:val="center"/>
              <w:rPr>
                <w:bCs/>
                <w:sz w:val="24"/>
                <w:szCs w:val="24"/>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4118F7" w:rsidRDefault="004118F7" w:rsidP="006E0BCB">
            <w:pPr>
              <w:spacing w:line="360" w:lineRule="auto"/>
              <w:jc w:val="center"/>
              <w:rPr>
                <w:bCs/>
                <w:sz w:val="24"/>
                <w:szCs w:val="24"/>
              </w:rPr>
            </w:pPr>
            <w:r>
              <w:rPr>
                <w:bCs/>
                <w:sz w:val="24"/>
                <w:szCs w:val="24"/>
              </w:rPr>
              <w:t>2</w:t>
            </w:r>
          </w:p>
        </w:tc>
      </w:tr>
      <w:tr w:rsidR="004118F7" w:rsidTr="006E0BCB">
        <w:tc>
          <w:tcPr>
            <w:tcW w:w="1197" w:type="dxa"/>
            <w:tcBorders>
              <w:top w:val="single" w:sz="4" w:space="0" w:color="auto"/>
              <w:left w:val="single" w:sz="4" w:space="0" w:color="auto"/>
              <w:bottom w:val="single" w:sz="4" w:space="0" w:color="auto"/>
              <w:right w:val="single" w:sz="4" w:space="0" w:color="auto"/>
            </w:tcBorders>
            <w:hideMark/>
          </w:tcPr>
          <w:p w:rsidR="004118F7" w:rsidRDefault="004118F7" w:rsidP="006E0BCB">
            <w:pPr>
              <w:spacing w:line="360" w:lineRule="auto"/>
              <w:rPr>
                <w:b/>
                <w:bCs/>
                <w:sz w:val="24"/>
                <w:szCs w:val="24"/>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4118F7" w:rsidRDefault="004118F7" w:rsidP="006E0BCB">
            <w:pPr>
              <w:spacing w:line="360" w:lineRule="auto"/>
              <w:jc w:val="center"/>
              <w:rPr>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4118F7" w:rsidRDefault="004118F7" w:rsidP="006E0BCB">
            <w:pPr>
              <w:spacing w:line="360" w:lineRule="auto"/>
              <w:jc w:val="center"/>
              <w:rPr>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4118F7" w:rsidRDefault="004118F7" w:rsidP="006E0BCB">
            <w:pPr>
              <w:spacing w:line="360" w:lineRule="auto"/>
              <w:jc w:val="center"/>
              <w:rPr>
                <w:bCs/>
                <w:sz w:val="24"/>
                <w:szCs w:val="24"/>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4118F7" w:rsidRDefault="004118F7" w:rsidP="006E0BCB">
            <w:pPr>
              <w:spacing w:line="360" w:lineRule="auto"/>
              <w:jc w:val="center"/>
              <w:rPr>
                <w:bCs/>
                <w:sz w:val="24"/>
                <w:szCs w:val="24"/>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4118F7" w:rsidRDefault="004118F7" w:rsidP="006E0BCB">
            <w:pPr>
              <w:spacing w:line="360" w:lineRule="auto"/>
              <w:jc w:val="center"/>
              <w:rPr>
                <w:bCs/>
                <w:sz w:val="24"/>
                <w:szCs w:val="24"/>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4118F7" w:rsidRDefault="004118F7" w:rsidP="006E0BCB">
            <w:pPr>
              <w:spacing w:line="360" w:lineRule="auto"/>
              <w:jc w:val="center"/>
              <w:rPr>
                <w:bCs/>
                <w:sz w:val="24"/>
                <w:szCs w:val="24"/>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4118F7" w:rsidRDefault="004118F7" w:rsidP="006E0BCB">
            <w:pPr>
              <w:spacing w:line="360" w:lineRule="auto"/>
              <w:jc w:val="center"/>
              <w:rPr>
                <w:b/>
                <w:bCs/>
                <w:sz w:val="24"/>
                <w:szCs w:val="24"/>
              </w:rPr>
            </w:pPr>
            <w:r>
              <w:rPr>
                <w:b/>
                <w:bCs/>
                <w:sz w:val="24"/>
                <w:szCs w:val="24"/>
              </w:rPr>
              <w:t>140</w:t>
            </w:r>
          </w:p>
        </w:tc>
      </w:tr>
    </w:tbl>
    <w:p w:rsidR="004118F7" w:rsidRDefault="004118F7" w:rsidP="004118F7">
      <w:pPr>
        <w:jc w:val="center"/>
        <w:rPr>
          <w:b/>
          <w:bCs/>
          <w:sz w:val="24"/>
          <w:szCs w:val="24"/>
        </w:rPr>
      </w:pPr>
    </w:p>
    <w:p w:rsidR="004118F7" w:rsidRDefault="004118F7" w:rsidP="004118F7">
      <w:pPr>
        <w:jc w:val="both"/>
        <w:rPr>
          <w:b/>
          <w:bCs/>
          <w:sz w:val="24"/>
          <w:szCs w:val="24"/>
        </w:rPr>
      </w:pPr>
      <w:r>
        <w:rPr>
          <w:b/>
          <w:bCs/>
          <w:sz w:val="24"/>
          <w:szCs w:val="24"/>
        </w:rPr>
        <w:t xml:space="preserve">*Part I. II, and Part III components will be separately taken into account for CGPA calculation and classification for the under graduate </w:t>
      </w:r>
      <w:proofErr w:type="spellStart"/>
      <w:r>
        <w:rPr>
          <w:b/>
          <w:bCs/>
          <w:sz w:val="24"/>
          <w:szCs w:val="24"/>
        </w:rPr>
        <w:t>programme</w:t>
      </w:r>
      <w:proofErr w:type="spellEnd"/>
      <w:r>
        <w:rPr>
          <w:b/>
          <w:bCs/>
          <w:sz w:val="24"/>
          <w:szCs w:val="24"/>
        </w:rPr>
        <w:t xml:space="preserve"> and the other components. IV, V </w:t>
      </w:r>
      <w:proofErr w:type="gramStart"/>
      <w:r>
        <w:rPr>
          <w:b/>
          <w:bCs/>
          <w:sz w:val="24"/>
          <w:szCs w:val="24"/>
        </w:rPr>
        <w:t>have</w:t>
      </w:r>
      <w:proofErr w:type="gramEnd"/>
      <w:r>
        <w:rPr>
          <w:b/>
          <w:bCs/>
          <w:sz w:val="24"/>
          <w:szCs w:val="24"/>
        </w:rPr>
        <w:t xml:space="preserve"> to be completed during the duration of the </w:t>
      </w:r>
      <w:proofErr w:type="spellStart"/>
      <w:r>
        <w:rPr>
          <w:b/>
          <w:bCs/>
          <w:sz w:val="24"/>
          <w:szCs w:val="24"/>
        </w:rPr>
        <w:t>programme</w:t>
      </w:r>
      <w:proofErr w:type="spellEnd"/>
      <w:r>
        <w:rPr>
          <w:b/>
          <w:bCs/>
          <w:sz w:val="24"/>
          <w:szCs w:val="24"/>
        </w:rPr>
        <w:t xml:space="preserve"> as per the norms, to be eligible for obtaining the UG degree.</w:t>
      </w:r>
    </w:p>
    <w:p w:rsidR="00C67AF4" w:rsidRDefault="00C67AF4" w:rsidP="00C67AF4">
      <w:pPr>
        <w:jc w:val="both"/>
        <w:rPr>
          <w:b/>
          <w:bCs/>
          <w:sz w:val="24"/>
          <w:szCs w:val="24"/>
        </w:rPr>
      </w:pPr>
      <w:bookmarkStart w:id="0" w:name="_GoBack"/>
      <w:bookmarkEnd w:id="0"/>
    </w:p>
    <w:tbl>
      <w:tblPr>
        <w:tblW w:w="10076" w:type="dxa"/>
        <w:jc w:val="center"/>
        <w:tblInd w:w="1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9"/>
        <w:gridCol w:w="5763"/>
        <w:gridCol w:w="2094"/>
      </w:tblGrid>
      <w:tr w:rsidR="00C67AF4" w:rsidTr="0027343C">
        <w:trPr>
          <w:trHeight w:val="273"/>
          <w:jc w:val="center"/>
        </w:trPr>
        <w:tc>
          <w:tcPr>
            <w:tcW w:w="10076" w:type="dxa"/>
            <w:gridSpan w:val="3"/>
          </w:tcPr>
          <w:p w:rsidR="00C67AF4" w:rsidRDefault="00C67AF4" w:rsidP="0027343C">
            <w:pPr>
              <w:pStyle w:val="TableParagraph"/>
              <w:spacing w:line="253" w:lineRule="exact"/>
              <w:ind w:left="3752" w:right="3902"/>
              <w:jc w:val="center"/>
              <w:rPr>
                <w:b/>
                <w:sz w:val="24"/>
              </w:rPr>
            </w:pPr>
            <w:r>
              <w:rPr>
                <w:b/>
                <w:sz w:val="24"/>
              </w:rPr>
              <w:t>Methods</w:t>
            </w:r>
            <w:r>
              <w:rPr>
                <w:b/>
                <w:spacing w:val="-5"/>
                <w:sz w:val="24"/>
              </w:rPr>
              <w:t xml:space="preserve"> </w:t>
            </w:r>
            <w:r>
              <w:rPr>
                <w:b/>
                <w:sz w:val="24"/>
              </w:rPr>
              <w:t>of</w:t>
            </w:r>
            <w:r>
              <w:rPr>
                <w:b/>
                <w:spacing w:val="-7"/>
                <w:sz w:val="24"/>
              </w:rPr>
              <w:t xml:space="preserve"> </w:t>
            </w:r>
            <w:r>
              <w:rPr>
                <w:b/>
                <w:sz w:val="24"/>
              </w:rPr>
              <w:t>Evaluation</w:t>
            </w:r>
          </w:p>
        </w:tc>
      </w:tr>
      <w:tr w:rsidR="00C67AF4" w:rsidTr="0027343C">
        <w:trPr>
          <w:trHeight w:val="278"/>
          <w:jc w:val="center"/>
        </w:trPr>
        <w:tc>
          <w:tcPr>
            <w:tcW w:w="2219" w:type="dxa"/>
            <w:vMerge w:val="restart"/>
          </w:tcPr>
          <w:p w:rsidR="00C67AF4" w:rsidRDefault="00C67AF4" w:rsidP="0027343C">
            <w:pPr>
              <w:pStyle w:val="TableParagraph"/>
              <w:spacing w:before="9"/>
              <w:rPr>
                <w:b/>
                <w:sz w:val="24"/>
              </w:rPr>
            </w:pPr>
          </w:p>
          <w:p w:rsidR="00C67AF4" w:rsidRDefault="00C67AF4" w:rsidP="0027343C">
            <w:pPr>
              <w:pStyle w:val="TableParagraph"/>
              <w:spacing w:line="242" w:lineRule="auto"/>
              <w:ind w:left="561" w:right="517" w:firstLine="139"/>
              <w:rPr>
                <w:b/>
                <w:sz w:val="24"/>
              </w:rPr>
            </w:pPr>
            <w:r>
              <w:rPr>
                <w:b/>
                <w:sz w:val="24"/>
              </w:rPr>
              <w:t>Internal</w:t>
            </w:r>
            <w:r>
              <w:rPr>
                <w:b/>
                <w:spacing w:val="1"/>
                <w:sz w:val="24"/>
              </w:rPr>
              <w:t xml:space="preserve"> </w:t>
            </w:r>
            <w:r>
              <w:rPr>
                <w:b/>
                <w:spacing w:val="-1"/>
                <w:sz w:val="24"/>
              </w:rPr>
              <w:t>Evaluation</w:t>
            </w:r>
          </w:p>
        </w:tc>
        <w:tc>
          <w:tcPr>
            <w:tcW w:w="5763" w:type="dxa"/>
          </w:tcPr>
          <w:p w:rsidR="00C67AF4" w:rsidRDefault="00C67AF4" w:rsidP="0027343C">
            <w:pPr>
              <w:pStyle w:val="TableParagraph"/>
              <w:spacing w:line="259" w:lineRule="exact"/>
              <w:ind w:left="181"/>
              <w:rPr>
                <w:sz w:val="24"/>
              </w:rPr>
            </w:pPr>
            <w:r>
              <w:rPr>
                <w:sz w:val="24"/>
              </w:rPr>
              <w:t>Continuous</w:t>
            </w:r>
            <w:r>
              <w:rPr>
                <w:spacing w:val="-13"/>
                <w:sz w:val="24"/>
              </w:rPr>
              <w:t xml:space="preserve"> </w:t>
            </w:r>
            <w:r>
              <w:rPr>
                <w:sz w:val="24"/>
              </w:rPr>
              <w:t>Internal</w:t>
            </w:r>
            <w:r>
              <w:rPr>
                <w:spacing w:val="-14"/>
                <w:sz w:val="24"/>
              </w:rPr>
              <w:t xml:space="preserve"> </w:t>
            </w:r>
            <w:r>
              <w:rPr>
                <w:sz w:val="24"/>
              </w:rPr>
              <w:t>Assessment</w:t>
            </w:r>
            <w:r>
              <w:rPr>
                <w:spacing w:val="2"/>
                <w:sz w:val="24"/>
              </w:rPr>
              <w:t xml:space="preserve"> </w:t>
            </w:r>
            <w:r>
              <w:rPr>
                <w:sz w:val="24"/>
              </w:rPr>
              <w:t>Test</w:t>
            </w:r>
          </w:p>
        </w:tc>
        <w:tc>
          <w:tcPr>
            <w:tcW w:w="2094" w:type="dxa"/>
            <w:vMerge w:val="restart"/>
          </w:tcPr>
          <w:p w:rsidR="00C67AF4" w:rsidRDefault="00C67AF4" w:rsidP="0027343C">
            <w:pPr>
              <w:pStyle w:val="TableParagraph"/>
              <w:rPr>
                <w:b/>
                <w:sz w:val="36"/>
              </w:rPr>
            </w:pPr>
          </w:p>
          <w:p w:rsidR="00C67AF4" w:rsidRDefault="00C67AF4" w:rsidP="0027343C">
            <w:pPr>
              <w:pStyle w:val="TableParagraph"/>
              <w:ind w:left="181"/>
              <w:rPr>
                <w:sz w:val="24"/>
              </w:rPr>
            </w:pPr>
            <w:r>
              <w:rPr>
                <w:sz w:val="24"/>
              </w:rPr>
              <w:t>25 Marks</w:t>
            </w:r>
          </w:p>
        </w:tc>
      </w:tr>
      <w:tr w:rsidR="00C67AF4" w:rsidTr="0027343C">
        <w:trPr>
          <w:trHeight w:val="268"/>
          <w:jc w:val="center"/>
        </w:trPr>
        <w:tc>
          <w:tcPr>
            <w:tcW w:w="2219" w:type="dxa"/>
            <w:vMerge/>
            <w:tcBorders>
              <w:top w:val="nil"/>
            </w:tcBorders>
          </w:tcPr>
          <w:p w:rsidR="00C67AF4" w:rsidRDefault="00C67AF4" w:rsidP="0027343C">
            <w:pPr>
              <w:rPr>
                <w:sz w:val="2"/>
                <w:szCs w:val="2"/>
              </w:rPr>
            </w:pPr>
          </w:p>
        </w:tc>
        <w:tc>
          <w:tcPr>
            <w:tcW w:w="5763" w:type="dxa"/>
          </w:tcPr>
          <w:p w:rsidR="00C67AF4" w:rsidRDefault="00C67AF4" w:rsidP="0027343C">
            <w:pPr>
              <w:pStyle w:val="TableParagraph"/>
              <w:spacing w:line="248" w:lineRule="exact"/>
              <w:ind w:left="181"/>
              <w:rPr>
                <w:sz w:val="24"/>
              </w:rPr>
            </w:pPr>
            <w:r>
              <w:rPr>
                <w:sz w:val="24"/>
              </w:rPr>
              <w:t>Assignments</w:t>
            </w:r>
          </w:p>
        </w:tc>
        <w:tc>
          <w:tcPr>
            <w:tcW w:w="2094" w:type="dxa"/>
            <w:vMerge/>
            <w:tcBorders>
              <w:top w:val="nil"/>
            </w:tcBorders>
          </w:tcPr>
          <w:p w:rsidR="00C67AF4" w:rsidRDefault="00C67AF4" w:rsidP="0027343C">
            <w:pPr>
              <w:rPr>
                <w:sz w:val="2"/>
                <w:szCs w:val="2"/>
              </w:rPr>
            </w:pPr>
          </w:p>
        </w:tc>
      </w:tr>
      <w:tr w:rsidR="00C67AF4" w:rsidTr="0027343C">
        <w:trPr>
          <w:trHeight w:val="278"/>
          <w:jc w:val="center"/>
        </w:trPr>
        <w:tc>
          <w:tcPr>
            <w:tcW w:w="2219" w:type="dxa"/>
            <w:vMerge/>
            <w:tcBorders>
              <w:top w:val="nil"/>
            </w:tcBorders>
          </w:tcPr>
          <w:p w:rsidR="00C67AF4" w:rsidRDefault="00C67AF4" w:rsidP="0027343C">
            <w:pPr>
              <w:rPr>
                <w:sz w:val="2"/>
                <w:szCs w:val="2"/>
              </w:rPr>
            </w:pPr>
          </w:p>
        </w:tc>
        <w:tc>
          <w:tcPr>
            <w:tcW w:w="5763" w:type="dxa"/>
          </w:tcPr>
          <w:p w:rsidR="00C67AF4" w:rsidRDefault="00C67AF4" w:rsidP="0027343C">
            <w:pPr>
              <w:pStyle w:val="TableParagraph"/>
              <w:spacing w:line="258" w:lineRule="exact"/>
              <w:ind w:left="181"/>
              <w:rPr>
                <w:sz w:val="24"/>
              </w:rPr>
            </w:pPr>
            <w:r>
              <w:rPr>
                <w:sz w:val="24"/>
              </w:rPr>
              <w:t>Seminars</w:t>
            </w:r>
          </w:p>
        </w:tc>
        <w:tc>
          <w:tcPr>
            <w:tcW w:w="2094" w:type="dxa"/>
            <w:vMerge/>
            <w:tcBorders>
              <w:top w:val="nil"/>
            </w:tcBorders>
          </w:tcPr>
          <w:p w:rsidR="00C67AF4" w:rsidRDefault="00C67AF4" w:rsidP="0027343C">
            <w:pPr>
              <w:rPr>
                <w:sz w:val="2"/>
                <w:szCs w:val="2"/>
              </w:rPr>
            </w:pPr>
          </w:p>
        </w:tc>
      </w:tr>
      <w:tr w:rsidR="00C67AF4" w:rsidTr="0027343C">
        <w:trPr>
          <w:trHeight w:val="273"/>
          <w:jc w:val="center"/>
        </w:trPr>
        <w:tc>
          <w:tcPr>
            <w:tcW w:w="2219" w:type="dxa"/>
            <w:vMerge/>
            <w:tcBorders>
              <w:top w:val="nil"/>
            </w:tcBorders>
          </w:tcPr>
          <w:p w:rsidR="00C67AF4" w:rsidRDefault="00C67AF4" w:rsidP="0027343C">
            <w:pPr>
              <w:rPr>
                <w:sz w:val="2"/>
                <w:szCs w:val="2"/>
              </w:rPr>
            </w:pPr>
          </w:p>
        </w:tc>
        <w:tc>
          <w:tcPr>
            <w:tcW w:w="5763" w:type="dxa"/>
          </w:tcPr>
          <w:p w:rsidR="00C67AF4" w:rsidRDefault="00C67AF4" w:rsidP="0027343C">
            <w:pPr>
              <w:pStyle w:val="TableParagraph"/>
              <w:spacing w:line="253" w:lineRule="exact"/>
              <w:ind w:left="181"/>
              <w:rPr>
                <w:sz w:val="24"/>
              </w:rPr>
            </w:pPr>
            <w:r>
              <w:rPr>
                <w:sz w:val="24"/>
              </w:rPr>
              <w:t>Attendance</w:t>
            </w:r>
            <w:r>
              <w:rPr>
                <w:spacing w:val="-7"/>
                <w:sz w:val="24"/>
              </w:rPr>
              <w:t xml:space="preserve"> </w:t>
            </w:r>
            <w:r>
              <w:rPr>
                <w:sz w:val="24"/>
              </w:rPr>
              <w:t>and</w:t>
            </w:r>
            <w:r>
              <w:rPr>
                <w:spacing w:val="-7"/>
                <w:sz w:val="24"/>
              </w:rPr>
              <w:t xml:space="preserve"> </w:t>
            </w:r>
            <w:r>
              <w:rPr>
                <w:sz w:val="24"/>
              </w:rPr>
              <w:t>Class</w:t>
            </w:r>
            <w:r>
              <w:rPr>
                <w:spacing w:val="-9"/>
                <w:sz w:val="24"/>
              </w:rPr>
              <w:t xml:space="preserve"> </w:t>
            </w:r>
            <w:r>
              <w:rPr>
                <w:sz w:val="24"/>
              </w:rPr>
              <w:t>Participation</w:t>
            </w:r>
          </w:p>
        </w:tc>
        <w:tc>
          <w:tcPr>
            <w:tcW w:w="2094" w:type="dxa"/>
            <w:vMerge/>
            <w:tcBorders>
              <w:top w:val="nil"/>
            </w:tcBorders>
          </w:tcPr>
          <w:p w:rsidR="00C67AF4" w:rsidRDefault="00C67AF4" w:rsidP="0027343C">
            <w:pPr>
              <w:rPr>
                <w:sz w:val="2"/>
                <w:szCs w:val="2"/>
              </w:rPr>
            </w:pPr>
          </w:p>
        </w:tc>
      </w:tr>
      <w:tr w:rsidR="00C67AF4" w:rsidTr="0027343C">
        <w:trPr>
          <w:trHeight w:val="556"/>
          <w:jc w:val="center"/>
        </w:trPr>
        <w:tc>
          <w:tcPr>
            <w:tcW w:w="2219" w:type="dxa"/>
          </w:tcPr>
          <w:p w:rsidR="00C67AF4" w:rsidRDefault="00C67AF4" w:rsidP="0027343C">
            <w:pPr>
              <w:pStyle w:val="TableParagraph"/>
              <w:spacing w:line="274" w:lineRule="exact"/>
              <w:ind w:left="561" w:right="517" w:firstLine="115"/>
              <w:rPr>
                <w:b/>
                <w:sz w:val="24"/>
              </w:rPr>
            </w:pPr>
            <w:r>
              <w:rPr>
                <w:b/>
                <w:sz w:val="24"/>
              </w:rPr>
              <w:t>External</w:t>
            </w:r>
            <w:r>
              <w:rPr>
                <w:b/>
                <w:spacing w:val="1"/>
                <w:sz w:val="24"/>
              </w:rPr>
              <w:t xml:space="preserve"> </w:t>
            </w:r>
            <w:r>
              <w:rPr>
                <w:b/>
                <w:spacing w:val="-1"/>
                <w:sz w:val="24"/>
              </w:rPr>
              <w:t>Evaluation</w:t>
            </w:r>
          </w:p>
        </w:tc>
        <w:tc>
          <w:tcPr>
            <w:tcW w:w="5763" w:type="dxa"/>
          </w:tcPr>
          <w:p w:rsidR="00C67AF4" w:rsidRDefault="00C67AF4" w:rsidP="0027343C">
            <w:pPr>
              <w:pStyle w:val="TableParagraph"/>
              <w:spacing w:before="126"/>
              <w:ind w:left="181"/>
              <w:rPr>
                <w:sz w:val="24"/>
              </w:rPr>
            </w:pPr>
            <w:r>
              <w:rPr>
                <w:sz w:val="24"/>
              </w:rPr>
              <w:t>End</w:t>
            </w:r>
            <w:r>
              <w:rPr>
                <w:spacing w:val="-9"/>
                <w:sz w:val="24"/>
              </w:rPr>
              <w:t xml:space="preserve"> </w:t>
            </w:r>
            <w:r>
              <w:rPr>
                <w:sz w:val="24"/>
              </w:rPr>
              <w:t>Semester</w:t>
            </w:r>
            <w:r>
              <w:rPr>
                <w:spacing w:val="-11"/>
                <w:sz w:val="24"/>
              </w:rPr>
              <w:t xml:space="preserve"> </w:t>
            </w:r>
            <w:r>
              <w:rPr>
                <w:sz w:val="24"/>
              </w:rPr>
              <w:t>Examination</w:t>
            </w:r>
          </w:p>
        </w:tc>
        <w:tc>
          <w:tcPr>
            <w:tcW w:w="2094" w:type="dxa"/>
          </w:tcPr>
          <w:p w:rsidR="00C67AF4" w:rsidRDefault="00C67AF4" w:rsidP="0027343C">
            <w:pPr>
              <w:pStyle w:val="TableParagraph"/>
              <w:spacing w:before="126"/>
              <w:ind w:left="181"/>
              <w:rPr>
                <w:sz w:val="24"/>
              </w:rPr>
            </w:pPr>
            <w:r>
              <w:rPr>
                <w:sz w:val="24"/>
              </w:rPr>
              <w:t>75 Marks</w:t>
            </w:r>
          </w:p>
        </w:tc>
      </w:tr>
      <w:tr w:rsidR="00C67AF4" w:rsidTr="0027343C">
        <w:trPr>
          <w:trHeight w:val="273"/>
          <w:jc w:val="center"/>
        </w:trPr>
        <w:tc>
          <w:tcPr>
            <w:tcW w:w="2219" w:type="dxa"/>
          </w:tcPr>
          <w:p w:rsidR="00C67AF4" w:rsidRDefault="00C67AF4" w:rsidP="0027343C">
            <w:pPr>
              <w:pStyle w:val="TableParagraph"/>
              <w:rPr>
                <w:sz w:val="20"/>
              </w:rPr>
            </w:pPr>
          </w:p>
        </w:tc>
        <w:tc>
          <w:tcPr>
            <w:tcW w:w="5763" w:type="dxa"/>
          </w:tcPr>
          <w:p w:rsidR="00C67AF4" w:rsidRDefault="00C67AF4" w:rsidP="0027343C">
            <w:pPr>
              <w:pStyle w:val="TableParagraph"/>
              <w:spacing w:line="254" w:lineRule="exact"/>
              <w:ind w:left="181"/>
              <w:rPr>
                <w:sz w:val="24"/>
              </w:rPr>
            </w:pPr>
            <w:r>
              <w:rPr>
                <w:sz w:val="24"/>
              </w:rPr>
              <w:t>Total</w:t>
            </w:r>
          </w:p>
        </w:tc>
        <w:tc>
          <w:tcPr>
            <w:tcW w:w="2094" w:type="dxa"/>
          </w:tcPr>
          <w:p w:rsidR="00C67AF4" w:rsidRDefault="00C67AF4" w:rsidP="0027343C">
            <w:pPr>
              <w:pStyle w:val="TableParagraph"/>
              <w:spacing w:line="254" w:lineRule="exact"/>
              <w:ind w:left="181"/>
              <w:rPr>
                <w:sz w:val="24"/>
              </w:rPr>
            </w:pPr>
            <w:r>
              <w:rPr>
                <w:sz w:val="24"/>
              </w:rPr>
              <w:t>100 Marks</w:t>
            </w:r>
          </w:p>
        </w:tc>
      </w:tr>
      <w:tr w:rsidR="00C67AF4" w:rsidTr="0027343C">
        <w:trPr>
          <w:trHeight w:val="273"/>
          <w:jc w:val="center"/>
        </w:trPr>
        <w:tc>
          <w:tcPr>
            <w:tcW w:w="10076" w:type="dxa"/>
            <w:gridSpan w:val="3"/>
          </w:tcPr>
          <w:p w:rsidR="00C67AF4" w:rsidRDefault="00C67AF4" w:rsidP="0027343C">
            <w:pPr>
              <w:pStyle w:val="TableParagraph"/>
              <w:spacing w:line="253" w:lineRule="exact"/>
              <w:ind w:left="3752" w:right="3907"/>
              <w:jc w:val="center"/>
              <w:rPr>
                <w:b/>
                <w:sz w:val="24"/>
              </w:rPr>
            </w:pPr>
            <w:r>
              <w:rPr>
                <w:b/>
                <w:sz w:val="24"/>
              </w:rPr>
              <w:t>Methods</w:t>
            </w:r>
            <w:r>
              <w:rPr>
                <w:b/>
                <w:spacing w:val="-11"/>
                <w:sz w:val="24"/>
              </w:rPr>
              <w:t xml:space="preserve"> </w:t>
            </w:r>
            <w:r>
              <w:rPr>
                <w:b/>
                <w:sz w:val="24"/>
              </w:rPr>
              <w:t>of</w:t>
            </w:r>
            <w:r>
              <w:rPr>
                <w:b/>
                <w:spacing w:val="-9"/>
                <w:sz w:val="24"/>
              </w:rPr>
              <w:t xml:space="preserve"> </w:t>
            </w:r>
            <w:r>
              <w:rPr>
                <w:b/>
                <w:sz w:val="24"/>
              </w:rPr>
              <w:t>Assessment</w:t>
            </w:r>
          </w:p>
        </w:tc>
      </w:tr>
      <w:tr w:rsidR="00C67AF4" w:rsidTr="0027343C">
        <w:trPr>
          <w:trHeight w:val="273"/>
          <w:jc w:val="center"/>
        </w:trPr>
        <w:tc>
          <w:tcPr>
            <w:tcW w:w="2219" w:type="dxa"/>
          </w:tcPr>
          <w:p w:rsidR="00C67AF4" w:rsidRDefault="00C67AF4" w:rsidP="0027343C">
            <w:pPr>
              <w:pStyle w:val="TableParagraph"/>
              <w:spacing w:line="253" w:lineRule="exact"/>
              <w:ind w:left="233" w:right="202"/>
              <w:jc w:val="center"/>
              <w:rPr>
                <w:b/>
                <w:sz w:val="24"/>
              </w:rPr>
            </w:pPr>
            <w:r>
              <w:rPr>
                <w:b/>
                <w:sz w:val="24"/>
              </w:rPr>
              <w:t>Recall</w:t>
            </w:r>
            <w:r>
              <w:rPr>
                <w:b/>
                <w:spacing w:val="-6"/>
                <w:sz w:val="24"/>
              </w:rPr>
              <w:t xml:space="preserve"> </w:t>
            </w:r>
            <w:r>
              <w:rPr>
                <w:b/>
                <w:sz w:val="24"/>
              </w:rPr>
              <w:t>(K1)</w:t>
            </w:r>
          </w:p>
        </w:tc>
        <w:tc>
          <w:tcPr>
            <w:tcW w:w="7857" w:type="dxa"/>
            <w:gridSpan w:val="2"/>
          </w:tcPr>
          <w:p w:rsidR="00C67AF4" w:rsidRDefault="00C67AF4" w:rsidP="0027343C">
            <w:pPr>
              <w:pStyle w:val="TableParagraph"/>
              <w:spacing w:line="253" w:lineRule="exact"/>
              <w:ind w:left="181"/>
              <w:rPr>
                <w:sz w:val="24"/>
              </w:rPr>
            </w:pPr>
            <w:r>
              <w:rPr>
                <w:sz w:val="24"/>
              </w:rPr>
              <w:t>Simple</w:t>
            </w:r>
            <w:r>
              <w:rPr>
                <w:spacing w:val="-13"/>
                <w:sz w:val="24"/>
              </w:rPr>
              <w:t xml:space="preserve"> </w:t>
            </w:r>
            <w:r>
              <w:rPr>
                <w:sz w:val="24"/>
              </w:rPr>
              <w:t>definitions,</w:t>
            </w:r>
            <w:r>
              <w:rPr>
                <w:spacing w:val="-6"/>
                <w:sz w:val="24"/>
              </w:rPr>
              <w:t xml:space="preserve"> </w:t>
            </w:r>
            <w:r>
              <w:rPr>
                <w:sz w:val="24"/>
              </w:rPr>
              <w:t>MCQ,</w:t>
            </w:r>
            <w:r>
              <w:rPr>
                <w:spacing w:val="-8"/>
                <w:sz w:val="24"/>
              </w:rPr>
              <w:t xml:space="preserve"> </w:t>
            </w:r>
            <w:r>
              <w:rPr>
                <w:sz w:val="24"/>
              </w:rPr>
              <w:t>Recall</w:t>
            </w:r>
            <w:r>
              <w:rPr>
                <w:spacing w:val="-12"/>
                <w:sz w:val="24"/>
              </w:rPr>
              <w:t xml:space="preserve"> </w:t>
            </w:r>
            <w:r>
              <w:rPr>
                <w:sz w:val="24"/>
              </w:rPr>
              <w:t>steps,</w:t>
            </w:r>
            <w:r>
              <w:rPr>
                <w:spacing w:val="-7"/>
                <w:sz w:val="24"/>
              </w:rPr>
              <w:t xml:space="preserve"> </w:t>
            </w:r>
            <w:r>
              <w:rPr>
                <w:sz w:val="24"/>
              </w:rPr>
              <w:t>Concept</w:t>
            </w:r>
            <w:r>
              <w:rPr>
                <w:spacing w:val="-5"/>
                <w:sz w:val="24"/>
              </w:rPr>
              <w:t xml:space="preserve"> </w:t>
            </w:r>
            <w:r>
              <w:rPr>
                <w:sz w:val="24"/>
              </w:rPr>
              <w:t>definitions</w:t>
            </w:r>
          </w:p>
        </w:tc>
      </w:tr>
      <w:tr w:rsidR="00C67AF4" w:rsidTr="0027343C">
        <w:trPr>
          <w:trHeight w:val="551"/>
          <w:jc w:val="center"/>
        </w:trPr>
        <w:tc>
          <w:tcPr>
            <w:tcW w:w="2219" w:type="dxa"/>
          </w:tcPr>
          <w:p w:rsidR="00C67AF4" w:rsidRDefault="00C67AF4" w:rsidP="0027343C">
            <w:pPr>
              <w:pStyle w:val="TableParagraph"/>
              <w:spacing w:line="230" w:lineRule="auto"/>
              <w:ind w:left="182" w:right="161" w:firstLine="297"/>
              <w:rPr>
                <w:b/>
                <w:sz w:val="24"/>
              </w:rPr>
            </w:pPr>
            <w:r>
              <w:rPr>
                <w:b/>
                <w:sz w:val="24"/>
              </w:rPr>
              <w:lastRenderedPageBreak/>
              <w:t>Understand/</w:t>
            </w:r>
            <w:r>
              <w:rPr>
                <w:b/>
                <w:spacing w:val="1"/>
                <w:sz w:val="24"/>
              </w:rPr>
              <w:t xml:space="preserve"> </w:t>
            </w:r>
            <w:r>
              <w:rPr>
                <w:b/>
                <w:spacing w:val="-1"/>
                <w:sz w:val="24"/>
              </w:rPr>
              <w:t>Comprehend</w:t>
            </w:r>
            <w:r>
              <w:rPr>
                <w:b/>
                <w:spacing w:val="-14"/>
                <w:sz w:val="24"/>
              </w:rPr>
              <w:t xml:space="preserve"> </w:t>
            </w:r>
            <w:r>
              <w:rPr>
                <w:b/>
                <w:spacing w:val="-1"/>
                <w:sz w:val="24"/>
              </w:rPr>
              <w:t>(K2)</w:t>
            </w:r>
          </w:p>
        </w:tc>
        <w:tc>
          <w:tcPr>
            <w:tcW w:w="7857" w:type="dxa"/>
            <w:gridSpan w:val="2"/>
          </w:tcPr>
          <w:p w:rsidR="00C67AF4" w:rsidRDefault="00C67AF4" w:rsidP="0027343C">
            <w:pPr>
              <w:pStyle w:val="TableParagraph"/>
              <w:spacing w:line="268" w:lineRule="exact"/>
              <w:ind w:left="181"/>
              <w:rPr>
                <w:sz w:val="24"/>
              </w:rPr>
            </w:pPr>
            <w:r>
              <w:rPr>
                <w:sz w:val="24"/>
              </w:rPr>
              <w:t>MCQ,</w:t>
            </w:r>
            <w:r>
              <w:rPr>
                <w:spacing w:val="22"/>
                <w:sz w:val="24"/>
              </w:rPr>
              <w:t xml:space="preserve"> </w:t>
            </w:r>
            <w:r>
              <w:rPr>
                <w:sz w:val="24"/>
              </w:rPr>
              <w:t>True/False,</w:t>
            </w:r>
            <w:r>
              <w:rPr>
                <w:spacing w:val="28"/>
                <w:sz w:val="24"/>
              </w:rPr>
              <w:t xml:space="preserve"> </w:t>
            </w:r>
            <w:r>
              <w:rPr>
                <w:sz w:val="24"/>
              </w:rPr>
              <w:t>Short</w:t>
            </w:r>
            <w:r>
              <w:rPr>
                <w:spacing w:val="21"/>
                <w:sz w:val="24"/>
              </w:rPr>
              <w:t xml:space="preserve"> </w:t>
            </w:r>
            <w:r>
              <w:rPr>
                <w:sz w:val="24"/>
              </w:rPr>
              <w:t>essays,</w:t>
            </w:r>
            <w:r>
              <w:rPr>
                <w:spacing w:val="28"/>
                <w:sz w:val="24"/>
              </w:rPr>
              <w:t xml:space="preserve"> </w:t>
            </w:r>
            <w:r>
              <w:rPr>
                <w:sz w:val="24"/>
              </w:rPr>
              <w:t>Concept</w:t>
            </w:r>
            <w:r>
              <w:rPr>
                <w:spacing w:val="31"/>
                <w:sz w:val="24"/>
              </w:rPr>
              <w:t xml:space="preserve"> </w:t>
            </w:r>
            <w:r>
              <w:rPr>
                <w:sz w:val="24"/>
              </w:rPr>
              <w:t>explanations,</w:t>
            </w:r>
            <w:r>
              <w:rPr>
                <w:spacing w:val="29"/>
                <w:sz w:val="24"/>
              </w:rPr>
              <w:t xml:space="preserve"> </w:t>
            </w:r>
            <w:r>
              <w:rPr>
                <w:sz w:val="24"/>
              </w:rPr>
              <w:t>Short</w:t>
            </w:r>
            <w:r>
              <w:rPr>
                <w:spacing w:val="26"/>
                <w:sz w:val="24"/>
              </w:rPr>
              <w:t xml:space="preserve"> </w:t>
            </w:r>
            <w:r>
              <w:rPr>
                <w:sz w:val="24"/>
              </w:rPr>
              <w:t>summary</w:t>
            </w:r>
            <w:r>
              <w:rPr>
                <w:spacing w:val="7"/>
                <w:sz w:val="24"/>
              </w:rPr>
              <w:t xml:space="preserve"> </w:t>
            </w:r>
            <w:r>
              <w:rPr>
                <w:sz w:val="24"/>
              </w:rPr>
              <w:t>or</w:t>
            </w:r>
          </w:p>
          <w:p w:rsidR="00C67AF4" w:rsidRDefault="00C67AF4" w:rsidP="0027343C">
            <w:pPr>
              <w:pStyle w:val="TableParagraph"/>
              <w:spacing w:before="2" w:line="261" w:lineRule="exact"/>
              <w:ind w:left="181"/>
              <w:rPr>
                <w:sz w:val="24"/>
              </w:rPr>
            </w:pPr>
            <w:r>
              <w:rPr>
                <w:sz w:val="24"/>
              </w:rPr>
              <w:t>overview</w:t>
            </w:r>
          </w:p>
        </w:tc>
      </w:tr>
      <w:tr w:rsidR="00C67AF4" w:rsidTr="0027343C">
        <w:trPr>
          <w:trHeight w:val="552"/>
          <w:jc w:val="center"/>
        </w:trPr>
        <w:tc>
          <w:tcPr>
            <w:tcW w:w="2219" w:type="dxa"/>
          </w:tcPr>
          <w:p w:rsidR="00C67AF4" w:rsidRDefault="00C67AF4" w:rsidP="0027343C">
            <w:pPr>
              <w:pStyle w:val="TableParagraph"/>
              <w:spacing w:before="131"/>
              <w:ind w:left="233" w:right="208"/>
              <w:jc w:val="center"/>
              <w:rPr>
                <w:b/>
                <w:sz w:val="24"/>
              </w:rPr>
            </w:pPr>
            <w:r>
              <w:rPr>
                <w:b/>
                <w:sz w:val="24"/>
              </w:rPr>
              <w:t>Application (K3)</w:t>
            </w:r>
          </w:p>
        </w:tc>
        <w:tc>
          <w:tcPr>
            <w:tcW w:w="7857" w:type="dxa"/>
            <w:gridSpan w:val="2"/>
          </w:tcPr>
          <w:p w:rsidR="00C67AF4" w:rsidRDefault="00C67AF4" w:rsidP="0027343C">
            <w:pPr>
              <w:pStyle w:val="TableParagraph"/>
              <w:spacing w:line="268" w:lineRule="exact"/>
              <w:ind w:left="181"/>
              <w:rPr>
                <w:sz w:val="24"/>
              </w:rPr>
            </w:pPr>
            <w:r>
              <w:rPr>
                <w:sz w:val="24"/>
              </w:rPr>
              <w:t>Suggest</w:t>
            </w:r>
            <w:r>
              <w:rPr>
                <w:spacing w:val="1"/>
                <w:sz w:val="24"/>
              </w:rPr>
              <w:t xml:space="preserve"> </w:t>
            </w:r>
            <w:r>
              <w:rPr>
                <w:sz w:val="24"/>
              </w:rPr>
              <w:t>idea/concept</w:t>
            </w:r>
            <w:r>
              <w:rPr>
                <w:spacing w:val="1"/>
                <w:sz w:val="24"/>
              </w:rPr>
              <w:t xml:space="preserve"> </w:t>
            </w:r>
            <w:r>
              <w:rPr>
                <w:sz w:val="24"/>
              </w:rPr>
              <w:t>with</w:t>
            </w:r>
            <w:r>
              <w:rPr>
                <w:spacing w:val="-9"/>
                <w:sz w:val="24"/>
              </w:rPr>
              <w:t xml:space="preserve"> </w:t>
            </w:r>
            <w:r>
              <w:rPr>
                <w:sz w:val="24"/>
              </w:rPr>
              <w:t>examples,</w:t>
            </w:r>
            <w:r>
              <w:rPr>
                <w:spacing w:val="-1"/>
                <w:sz w:val="24"/>
              </w:rPr>
              <w:t xml:space="preserve"> </w:t>
            </w:r>
            <w:r>
              <w:rPr>
                <w:sz w:val="24"/>
              </w:rPr>
              <w:t>Suggest</w:t>
            </w:r>
            <w:r>
              <w:rPr>
                <w:spacing w:val="1"/>
                <w:sz w:val="24"/>
              </w:rPr>
              <w:t xml:space="preserve"> </w:t>
            </w:r>
            <w:r>
              <w:rPr>
                <w:sz w:val="24"/>
              </w:rPr>
              <w:t>formulae, Solve</w:t>
            </w:r>
            <w:r>
              <w:rPr>
                <w:spacing w:val="-6"/>
                <w:sz w:val="24"/>
              </w:rPr>
              <w:t xml:space="preserve"> </w:t>
            </w:r>
            <w:r>
              <w:rPr>
                <w:sz w:val="24"/>
              </w:rPr>
              <w:t>problems,</w:t>
            </w:r>
          </w:p>
          <w:p w:rsidR="00C67AF4" w:rsidRDefault="00C67AF4" w:rsidP="0027343C">
            <w:pPr>
              <w:pStyle w:val="TableParagraph"/>
              <w:spacing w:before="3" w:line="261" w:lineRule="exact"/>
              <w:ind w:left="181"/>
              <w:rPr>
                <w:sz w:val="24"/>
              </w:rPr>
            </w:pPr>
            <w:r>
              <w:rPr>
                <w:sz w:val="24"/>
              </w:rPr>
              <w:t>Observe,</w:t>
            </w:r>
            <w:r>
              <w:rPr>
                <w:spacing w:val="-7"/>
                <w:sz w:val="24"/>
              </w:rPr>
              <w:t xml:space="preserve"> </w:t>
            </w:r>
            <w:r>
              <w:rPr>
                <w:sz w:val="24"/>
              </w:rPr>
              <w:t>Explain</w:t>
            </w:r>
          </w:p>
        </w:tc>
      </w:tr>
      <w:tr w:rsidR="00C67AF4" w:rsidTr="0027343C">
        <w:trPr>
          <w:trHeight w:val="278"/>
          <w:jc w:val="center"/>
        </w:trPr>
        <w:tc>
          <w:tcPr>
            <w:tcW w:w="2219" w:type="dxa"/>
          </w:tcPr>
          <w:p w:rsidR="00C67AF4" w:rsidRDefault="00C67AF4" w:rsidP="0027343C">
            <w:pPr>
              <w:pStyle w:val="TableParagraph"/>
              <w:spacing w:line="258" w:lineRule="exact"/>
              <w:ind w:left="233" w:right="208"/>
              <w:jc w:val="center"/>
              <w:rPr>
                <w:b/>
                <w:sz w:val="24"/>
              </w:rPr>
            </w:pPr>
            <w:r>
              <w:rPr>
                <w:b/>
                <w:sz w:val="24"/>
              </w:rPr>
              <w:t>Analyze</w:t>
            </w:r>
            <w:r>
              <w:rPr>
                <w:b/>
                <w:spacing w:val="-4"/>
                <w:sz w:val="24"/>
              </w:rPr>
              <w:t xml:space="preserve"> </w:t>
            </w:r>
            <w:r>
              <w:rPr>
                <w:b/>
                <w:sz w:val="24"/>
              </w:rPr>
              <w:t>(K4)</w:t>
            </w:r>
          </w:p>
        </w:tc>
        <w:tc>
          <w:tcPr>
            <w:tcW w:w="7857" w:type="dxa"/>
            <w:gridSpan w:val="2"/>
          </w:tcPr>
          <w:p w:rsidR="00C67AF4" w:rsidRDefault="00C67AF4" w:rsidP="0027343C">
            <w:pPr>
              <w:pStyle w:val="TableParagraph"/>
              <w:spacing w:line="258" w:lineRule="exact"/>
              <w:ind w:left="181"/>
              <w:rPr>
                <w:sz w:val="24"/>
              </w:rPr>
            </w:pPr>
            <w:r>
              <w:rPr>
                <w:sz w:val="24"/>
              </w:rPr>
              <w:t>Problem-solving</w:t>
            </w:r>
            <w:r>
              <w:rPr>
                <w:spacing w:val="2"/>
                <w:sz w:val="24"/>
              </w:rPr>
              <w:t xml:space="preserve"> </w:t>
            </w:r>
            <w:r>
              <w:rPr>
                <w:sz w:val="24"/>
              </w:rPr>
              <w:t>questions,</w:t>
            </w:r>
            <w:r>
              <w:rPr>
                <w:spacing w:val="15"/>
                <w:sz w:val="24"/>
              </w:rPr>
              <w:t xml:space="preserve"> </w:t>
            </w:r>
            <w:r>
              <w:rPr>
                <w:sz w:val="24"/>
              </w:rPr>
              <w:t>Finish</w:t>
            </w:r>
            <w:r>
              <w:rPr>
                <w:spacing w:val="3"/>
                <w:sz w:val="24"/>
              </w:rPr>
              <w:t xml:space="preserve"> </w:t>
            </w:r>
            <w:r>
              <w:rPr>
                <w:sz w:val="24"/>
              </w:rPr>
              <w:t>a</w:t>
            </w:r>
            <w:r>
              <w:rPr>
                <w:spacing w:val="6"/>
                <w:sz w:val="24"/>
              </w:rPr>
              <w:t xml:space="preserve"> </w:t>
            </w:r>
            <w:r>
              <w:rPr>
                <w:sz w:val="24"/>
              </w:rPr>
              <w:t>procedure</w:t>
            </w:r>
            <w:r>
              <w:rPr>
                <w:spacing w:val="3"/>
                <w:sz w:val="24"/>
              </w:rPr>
              <w:t xml:space="preserve"> </w:t>
            </w:r>
            <w:r>
              <w:rPr>
                <w:sz w:val="24"/>
              </w:rPr>
              <w:t>in</w:t>
            </w:r>
            <w:r>
              <w:rPr>
                <w:spacing w:val="2"/>
                <w:sz w:val="24"/>
              </w:rPr>
              <w:t xml:space="preserve"> </w:t>
            </w:r>
            <w:r>
              <w:rPr>
                <w:sz w:val="24"/>
              </w:rPr>
              <w:t>many</w:t>
            </w:r>
            <w:r>
              <w:rPr>
                <w:spacing w:val="-1"/>
                <w:sz w:val="24"/>
              </w:rPr>
              <w:t xml:space="preserve"> </w:t>
            </w:r>
            <w:r>
              <w:rPr>
                <w:sz w:val="24"/>
              </w:rPr>
              <w:t>steps,</w:t>
            </w:r>
            <w:r>
              <w:rPr>
                <w:spacing w:val="14"/>
                <w:sz w:val="24"/>
              </w:rPr>
              <w:t xml:space="preserve"> </w:t>
            </w:r>
            <w:r>
              <w:rPr>
                <w:sz w:val="24"/>
              </w:rPr>
              <w:t>Differentiate</w:t>
            </w:r>
          </w:p>
        </w:tc>
      </w:tr>
      <w:tr w:rsidR="00C67AF4" w:rsidTr="0027343C">
        <w:trPr>
          <w:trHeight w:val="277"/>
          <w:jc w:val="center"/>
        </w:trPr>
        <w:tc>
          <w:tcPr>
            <w:tcW w:w="2219" w:type="dxa"/>
          </w:tcPr>
          <w:p w:rsidR="00C67AF4" w:rsidRDefault="00C67AF4" w:rsidP="0027343C">
            <w:pPr>
              <w:pStyle w:val="TableParagraph"/>
              <w:rPr>
                <w:sz w:val="20"/>
              </w:rPr>
            </w:pPr>
          </w:p>
        </w:tc>
        <w:tc>
          <w:tcPr>
            <w:tcW w:w="7857" w:type="dxa"/>
            <w:gridSpan w:val="2"/>
          </w:tcPr>
          <w:p w:rsidR="00C67AF4" w:rsidRDefault="00C67AF4" w:rsidP="0027343C">
            <w:pPr>
              <w:pStyle w:val="TableParagraph"/>
              <w:spacing w:line="258" w:lineRule="exact"/>
              <w:ind w:left="181"/>
              <w:rPr>
                <w:sz w:val="24"/>
              </w:rPr>
            </w:pPr>
            <w:r>
              <w:rPr>
                <w:spacing w:val="-1"/>
                <w:sz w:val="24"/>
              </w:rPr>
              <w:t>between</w:t>
            </w:r>
            <w:r>
              <w:rPr>
                <w:spacing w:val="-14"/>
                <w:sz w:val="24"/>
              </w:rPr>
              <w:t xml:space="preserve"> </w:t>
            </w:r>
            <w:r>
              <w:rPr>
                <w:spacing w:val="-1"/>
                <w:sz w:val="24"/>
              </w:rPr>
              <w:t>various</w:t>
            </w:r>
            <w:r>
              <w:rPr>
                <w:spacing w:val="2"/>
                <w:sz w:val="24"/>
              </w:rPr>
              <w:t xml:space="preserve"> </w:t>
            </w:r>
            <w:r>
              <w:rPr>
                <w:sz w:val="24"/>
              </w:rPr>
              <w:t>ideas,</w:t>
            </w:r>
            <w:r>
              <w:rPr>
                <w:spacing w:val="2"/>
                <w:sz w:val="24"/>
              </w:rPr>
              <w:t xml:space="preserve"> </w:t>
            </w:r>
            <w:r>
              <w:rPr>
                <w:sz w:val="24"/>
              </w:rPr>
              <w:t>Map</w:t>
            </w:r>
            <w:r>
              <w:rPr>
                <w:spacing w:val="-6"/>
                <w:sz w:val="24"/>
              </w:rPr>
              <w:t xml:space="preserve"> </w:t>
            </w:r>
            <w:r>
              <w:rPr>
                <w:sz w:val="24"/>
              </w:rPr>
              <w:t>knowledge</w:t>
            </w:r>
          </w:p>
        </w:tc>
      </w:tr>
      <w:tr w:rsidR="00C67AF4" w:rsidTr="0027343C">
        <w:trPr>
          <w:trHeight w:val="273"/>
          <w:jc w:val="center"/>
        </w:trPr>
        <w:tc>
          <w:tcPr>
            <w:tcW w:w="2219" w:type="dxa"/>
          </w:tcPr>
          <w:p w:rsidR="00C67AF4" w:rsidRDefault="00C67AF4" w:rsidP="0027343C">
            <w:pPr>
              <w:pStyle w:val="TableParagraph"/>
              <w:spacing w:line="253" w:lineRule="exact"/>
              <w:ind w:left="233" w:right="198"/>
              <w:jc w:val="center"/>
              <w:rPr>
                <w:b/>
                <w:sz w:val="24"/>
              </w:rPr>
            </w:pPr>
            <w:r>
              <w:rPr>
                <w:b/>
                <w:sz w:val="24"/>
              </w:rPr>
              <w:t>Evaluate</w:t>
            </w:r>
            <w:r>
              <w:rPr>
                <w:b/>
                <w:spacing w:val="-6"/>
                <w:sz w:val="24"/>
              </w:rPr>
              <w:t xml:space="preserve"> </w:t>
            </w:r>
            <w:r>
              <w:rPr>
                <w:b/>
                <w:sz w:val="24"/>
              </w:rPr>
              <w:t>(K5)</w:t>
            </w:r>
          </w:p>
        </w:tc>
        <w:tc>
          <w:tcPr>
            <w:tcW w:w="7857" w:type="dxa"/>
            <w:gridSpan w:val="2"/>
          </w:tcPr>
          <w:p w:rsidR="00C67AF4" w:rsidRDefault="00C67AF4" w:rsidP="0027343C">
            <w:pPr>
              <w:pStyle w:val="TableParagraph"/>
              <w:spacing w:line="253" w:lineRule="exact"/>
              <w:ind w:left="181"/>
              <w:rPr>
                <w:sz w:val="24"/>
              </w:rPr>
            </w:pPr>
            <w:r>
              <w:rPr>
                <w:spacing w:val="-1"/>
                <w:sz w:val="24"/>
              </w:rPr>
              <w:t>Longer</w:t>
            </w:r>
            <w:r>
              <w:rPr>
                <w:sz w:val="24"/>
              </w:rPr>
              <w:t xml:space="preserve"> essay/</w:t>
            </w:r>
            <w:r>
              <w:rPr>
                <w:spacing w:val="-1"/>
                <w:sz w:val="24"/>
              </w:rPr>
              <w:t xml:space="preserve"> </w:t>
            </w:r>
            <w:r>
              <w:rPr>
                <w:sz w:val="24"/>
              </w:rPr>
              <w:t>Evaluation</w:t>
            </w:r>
            <w:r>
              <w:rPr>
                <w:spacing w:val="-9"/>
                <w:sz w:val="24"/>
              </w:rPr>
              <w:t xml:space="preserve"> </w:t>
            </w:r>
            <w:r>
              <w:rPr>
                <w:sz w:val="24"/>
              </w:rPr>
              <w:t>essay,</w:t>
            </w:r>
            <w:r>
              <w:rPr>
                <w:spacing w:val="1"/>
                <w:sz w:val="24"/>
              </w:rPr>
              <w:t xml:space="preserve"> </w:t>
            </w:r>
            <w:r>
              <w:rPr>
                <w:sz w:val="24"/>
              </w:rPr>
              <w:t>Critique</w:t>
            </w:r>
            <w:r>
              <w:rPr>
                <w:spacing w:val="-5"/>
                <w:sz w:val="24"/>
              </w:rPr>
              <w:t xml:space="preserve"> </w:t>
            </w:r>
            <w:r>
              <w:rPr>
                <w:sz w:val="24"/>
              </w:rPr>
              <w:t>or</w:t>
            </w:r>
            <w:r>
              <w:rPr>
                <w:spacing w:val="-13"/>
                <w:sz w:val="24"/>
              </w:rPr>
              <w:t xml:space="preserve"> </w:t>
            </w:r>
            <w:r>
              <w:rPr>
                <w:sz w:val="24"/>
              </w:rPr>
              <w:t>justify</w:t>
            </w:r>
            <w:r>
              <w:rPr>
                <w:spacing w:val="-5"/>
                <w:sz w:val="24"/>
              </w:rPr>
              <w:t xml:space="preserve"> </w:t>
            </w:r>
            <w:r>
              <w:rPr>
                <w:sz w:val="24"/>
              </w:rPr>
              <w:t>with</w:t>
            </w:r>
            <w:r>
              <w:rPr>
                <w:spacing w:val="-15"/>
                <w:sz w:val="24"/>
              </w:rPr>
              <w:t xml:space="preserve"> </w:t>
            </w:r>
            <w:r>
              <w:rPr>
                <w:sz w:val="24"/>
              </w:rPr>
              <w:t>pros</w:t>
            </w:r>
            <w:r>
              <w:rPr>
                <w:spacing w:val="-8"/>
                <w:sz w:val="24"/>
              </w:rPr>
              <w:t xml:space="preserve"> </w:t>
            </w:r>
            <w:r>
              <w:rPr>
                <w:sz w:val="24"/>
              </w:rPr>
              <w:t>and</w:t>
            </w:r>
            <w:r>
              <w:rPr>
                <w:spacing w:val="-6"/>
                <w:sz w:val="24"/>
              </w:rPr>
              <w:t xml:space="preserve"> </w:t>
            </w:r>
            <w:r>
              <w:rPr>
                <w:sz w:val="24"/>
              </w:rPr>
              <w:t>cons</w:t>
            </w:r>
          </w:p>
        </w:tc>
      </w:tr>
      <w:tr w:rsidR="00C67AF4" w:rsidTr="0027343C">
        <w:trPr>
          <w:trHeight w:val="556"/>
          <w:jc w:val="center"/>
        </w:trPr>
        <w:tc>
          <w:tcPr>
            <w:tcW w:w="2219" w:type="dxa"/>
          </w:tcPr>
          <w:p w:rsidR="00C67AF4" w:rsidRDefault="00C67AF4" w:rsidP="0027343C">
            <w:pPr>
              <w:pStyle w:val="TableParagraph"/>
              <w:spacing w:before="131"/>
              <w:ind w:left="233" w:right="203"/>
              <w:jc w:val="center"/>
              <w:rPr>
                <w:b/>
                <w:sz w:val="24"/>
              </w:rPr>
            </w:pPr>
            <w:r>
              <w:rPr>
                <w:b/>
                <w:sz w:val="24"/>
              </w:rPr>
              <w:t>Create</w:t>
            </w:r>
            <w:r>
              <w:rPr>
                <w:b/>
                <w:spacing w:val="1"/>
                <w:sz w:val="24"/>
              </w:rPr>
              <w:t xml:space="preserve"> </w:t>
            </w:r>
            <w:r>
              <w:rPr>
                <w:b/>
                <w:sz w:val="24"/>
              </w:rPr>
              <w:t>(K6)</w:t>
            </w:r>
          </w:p>
        </w:tc>
        <w:tc>
          <w:tcPr>
            <w:tcW w:w="7857" w:type="dxa"/>
            <w:gridSpan w:val="2"/>
          </w:tcPr>
          <w:p w:rsidR="00C67AF4" w:rsidRDefault="00C67AF4" w:rsidP="0027343C">
            <w:pPr>
              <w:pStyle w:val="TableParagraph"/>
              <w:spacing w:line="267" w:lineRule="exact"/>
              <w:ind w:left="181"/>
              <w:rPr>
                <w:sz w:val="24"/>
              </w:rPr>
            </w:pPr>
            <w:r>
              <w:rPr>
                <w:sz w:val="24"/>
              </w:rPr>
              <w:t>Check</w:t>
            </w:r>
            <w:r>
              <w:rPr>
                <w:spacing w:val="7"/>
                <w:sz w:val="24"/>
              </w:rPr>
              <w:t xml:space="preserve"> </w:t>
            </w:r>
            <w:r>
              <w:rPr>
                <w:sz w:val="24"/>
              </w:rPr>
              <w:t>knowledge</w:t>
            </w:r>
            <w:r>
              <w:rPr>
                <w:spacing w:val="13"/>
                <w:sz w:val="24"/>
              </w:rPr>
              <w:t xml:space="preserve"> </w:t>
            </w:r>
            <w:r>
              <w:rPr>
                <w:sz w:val="24"/>
              </w:rPr>
              <w:t>in</w:t>
            </w:r>
            <w:r>
              <w:rPr>
                <w:spacing w:val="-2"/>
                <w:sz w:val="24"/>
              </w:rPr>
              <w:t xml:space="preserve"> </w:t>
            </w:r>
            <w:r>
              <w:rPr>
                <w:sz w:val="24"/>
              </w:rPr>
              <w:t>specific</w:t>
            </w:r>
            <w:r>
              <w:rPr>
                <w:spacing w:val="11"/>
                <w:sz w:val="24"/>
              </w:rPr>
              <w:t xml:space="preserve"> </w:t>
            </w:r>
            <w:r>
              <w:rPr>
                <w:sz w:val="24"/>
              </w:rPr>
              <w:t>or</w:t>
            </w:r>
            <w:r>
              <w:rPr>
                <w:spacing w:val="-4"/>
                <w:sz w:val="24"/>
              </w:rPr>
              <w:t xml:space="preserve"> </w:t>
            </w:r>
            <w:r>
              <w:rPr>
                <w:sz w:val="24"/>
              </w:rPr>
              <w:t>offbeat</w:t>
            </w:r>
            <w:r>
              <w:rPr>
                <w:spacing w:val="12"/>
                <w:sz w:val="24"/>
              </w:rPr>
              <w:t xml:space="preserve"> </w:t>
            </w:r>
            <w:r>
              <w:rPr>
                <w:sz w:val="24"/>
              </w:rPr>
              <w:t>situations,</w:t>
            </w:r>
            <w:r>
              <w:rPr>
                <w:spacing w:val="16"/>
                <w:sz w:val="24"/>
              </w:rPr>
              <w:t xml:space="preserve"> </w:t>
            </w:r>
            <w:r>
              <w:rPr>
                <w:sz w:val="24"/>
              </w:rPr>
              <w:t>Discussion,</w:t>
            </w:r>
            <w:r>
              <w:rPr>
                <w:spacing w:val="10"/>
                <w:sz w:val="24"/>
              </w:rPr>
              <w:t xml:space="preserve"> </w:t>
            </w:r>
            <w:r>
              <w:rPr>
                <w:sz w:val="24"/>
              </w:rPr>
              <w:t>Debating</w:t>
            </w:r>
            <w:r>
              <w:rPr>
                <w:spacing w:val="9"/>
                <w:sz w:val="24"/>
              </w:rPr>
              <w:t xml:space="preserve"> </w:t>
            </w:r>
            <w:r>
              <w:rPr>
                <w:sz w:val="24"/>
              </w:rPr>
              <w:t>or</w:t>
            </w:r>
          </w:p>
          <w:p w:rsidR="00C67AF4" w:rsidRDefault="00C67AF4" w:rsidP="0027343C">
            <w:pPr>
              <w:pStyle w:val="TableParagraph"/>
              <w:spacing w:line="270" w:lineRule="exact"/>
              <w:ind w:left="181"/>
              <w:rPr>
                <w:sz w:val="24"/>
              </w:rPr>
            </w:pPr>
            <w:r>
              <w:rPr>
                <w:sz w:val="24"/>
              </w:rPr>
              <w:t>Presentations</w:t>
            </w:r>
          </w:p>
        </w:tc>
      </w:tr>
    </w:tbl>
    <w:p w:rsidR="00C67AF4" w:rsidRDefault="00C67AF4" w:rsidP="00C67AF4"/>
    <w:p w:rsidR="00C67AF4" w:rsidRDefault="00C67AF4">
      <w:pPr>
        <w:rPr>
          <w:rFonts w:ascii="Times New Roman" w:hAnsi="Times New Roman" w:cs="Times New Roman"/>
          <w:b/>
          <w:bCs/>
          <w:sz w:val="24"/>
          <w:szCs w:val="24"/>
        </w:rPr>
      </w:pPr>
      <w:r>
        <w:rPr>
          <w:rFonts w:ascii="Times New Roman" w:hAnsi="Times New Roman" w:cs="Times New Roman"/>
          <w:b/>
          <w:bCs/>
          <w:sz w:val="24"/>
          <w:szCs w:val="24"/>
        </w:rPr>
        <w:br w:type="page"/>
      </w:r>
    </w:p>
    <w:p w:rsidR="00462095" w:rsidRDefault="00462095" w:rsidP="00462095">
      <w:pPr>
        <w:jc w:val="center"/>
        <w:rPr>
          <w:rFonts w:ascii="Times New Roman" w:eastAsiaTheme="minorHAnsi" w:hAnsi="Times New Roman" w:cs="Times New Roman"/>
          <w:b/>
          <w:bCs/>
          <w:sz w:val="28"/>
          <w:szCs w:val="28"/>
        </w:rPr>
      </w:pPr>
      <w:r>
        <w:rPr>
          <w:rFonts w:ascii="Times New Roman" w:hAnsi="Times New Roman" w:cs="Times New Roman"/>
          <w:b/>
          <w:bCs/>
          <w:sz w:val="24"/>
          <w:szCs w:val="24"/>
        </w:rPr>
        <w:lastRenderedPageBreak/>
        <w:t>Credit Distribution for UG Courses - Philosophy</w:t>
      </w:r>
    </w:p>
    <w:p w:rsidR="00462095" w:rsidRDefault="00462095" w:rsidP="00462095">
      <w:pPr>
        <w:jc w:val="center"/>
        <w:rPr>
          <w:rFonts w:ascii="Times New Roman" w:hAnsi="Times New Roman" w:cs="Times New Roman"/>
          <w:b/>
          <w:bCs/>
          <w:sz w:val="28"/>
          <w:szCs w:val="28"/>
        </w:rPr>
      </w:pPr>
    </w:p>
    <w:p w:rsidR="00462095" w:rsidRDefault="00462095" w:rsidP="00462095">
      <w:pPr>
        <w:jc w:val="center"/>
        <w:rPr>
          <w:rFonts w:ascii="Times New Roman" w:hAnsi="Times New Roman" w:cs="Times New Roman"/>
          <w:b/>
          <w:bCs/>
          <w:sz w:val="24"/>
          <w:szCs w:val="24"/>
        </w:rPr>
      </w:pPr>
    </w:p>
    <w:p w:rsidR="00462095" w:rsidRDefault="00462095" w:rsidP="00462095">
      <w:pPr>
        <w:jc w:val="center"/>
        <w:rPr>
          <w:rFonts w:ascii="Times New Roman" w:hAnsi="Times New Roman" w:cs="Times New Roman"/>
          <w:b/>
          <w:bCs/>
          <w:sz w:val="24"/>
          <w:szCs w:val="24"/>
        </w:rPr>
      </w:pPr>
      <w:r>
        <w:rPr>
          <w:rFonts w:ascii="Times New Roman" w:hAnsi="Times New Roman" w:cs="Times New Roman"/>
          <w:b/>
          <w:bCs/>
          <w:sz w:val="24"/>
          <w:szCs w:val="24"/>
        </w:rPr>
        <w:t>First Year</w:t>
      </w:r>
    </w:p>
    <w:p w:rsidR="00462095" w:rsidRDefault="00462095" w:rsidP="00462095">
      <w:pPr>
        <w:jc w:val="center"/>
        <w:rPr>
          <w:rFonts w:ascii="Times New Roman" w:hAnsi="Times New Roman" w:cs="Times New Roman"/>
          <w:b/>
          <w:bCs/>
          <w:sz w:val="24"/>
          <w:szCs w:val="24"/>
        </w:rPr>
      </w:pPr>
      <w:r>
        <w:rPr>
          <w:rFonts w:ascii="Times New Roman" w:hAnsi="Times New Roman" w:cs="Times New Roman"/>
          <w:b/>
          <w:bCs/>
          <w:sz w:val="24"/>
          <w:szCs w:val="24"/>
        </w:rPr>
        <w:t>Semester-I</w:t>
      </w:r>
    </w:p>
    <w:p w:rsidR="00462095" w:rsidRDefault="00462095" w:rsidP="00462095">
      <w:pPr>
        <w:jc w:val="center"/>
        <w:rPr>
          <w:rFonts w:ascii="Times New Roman" w:hAnsi="Times New Roman" w:cs="Times New Roman"/>
          <w:b/>
          <w:bCs/>
          <w:sz w:val="24"/>
          <w:szCs w:val="24"/>
        </w:rPr>
      </w:pPr>
    </w:p>
    <w:p w:rsidR="00462095" w:rsidRDefault="00462095" w:rsidP="00462095">
      <w:pPr>
        <w:jc w:val="center"/>
        <w:rPr>
          <w:rFonts w:ascii="Times New Roman" w:hAnsi="Times New Roman" w:cs="Times New Roman"/>
          <w:b/>
          <w:bCs/>
          <w:sz w:val="24"/>
          <w:szCs w:val="24"/>
        </w:rPr>
      </w:pPr>
    </w:p>
    <w:p w:rsidR="00462095" w:rsidRDefault="00462095" w:rsidP="00462095">
      <w:pPr>
        <w:jc w:val="center"/>
        <w:rPr>
          <w:rFonts w:ascii="Times New Roman" w:hAnsi="Times New Roman" w:cs="Times New Roman"/>
          <w:b/>
          <w:bCs/>
          <w:sz w:val="24"/>
          <w:szCs w:val="24"/>
        </w:rPr>
      </w:pPr>
    </w:p>
    <w:tbl>
      <w:tblPr>
        <w:tblStyle w:val="TableGrid"/>
        <w:tblW w:w="9918" w:type="dxa"/>
        <w:tblLook w:val="04A0" w:firstRow="1" w:lastRow="0" w:firstColumn="1" w:lastColumn="0" w:noHBand="0" w:noVBand="1"/>
      </w:tblPr>
      <w:tblGrid>
        <w:gridCol w:w="952"/>
        <w:gridCol w:w="6716"/>
        <w:gridCol w:w="900"/>
        <w:gridCol w:w="1350"/>
      </w:tblGrid>
      <w:tr w:rsidR="00462095" w:rsidTr="00462095">
        <w:tc>
          <w:tcPr>
            <w:tcW w:w="952"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462095" w:rsidTr="00462095">
        <w:tc>
          <w:tcPr>
            <w:tcW w:w="952" w:type="dxa"/>
            <w:tcBorders>
              <w:top w:val="single" w:sz="4" w:space="0" w:color="auto"/>
              <w:left w:val="single" w:sz="4" w:space="0" w:color="auto"/>
              <w:bottom w:val="single" w:sz="4" w:space="0" w:color="auto"/>
              <w:right w:val="single" w:sz="4" w:space="0" w:color="auto"/>
            </w:tcBorders>
            <w:hideMark/>
          </w:tcPr>
          <w:p w:rsidR="00462095" w:rsidRDefault="00462095">
            <w:pPr>
              <w:rPr>
                <w:rFonts w:ascii="Times New Roman"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462095" w:rsidRDefault="00462095">
            <w:pPr>
              <w:rPr>
                <w:rFonts w:ascii="Times New Roman" w:hAnsi="Times New Roman" w:cs="Times New Roman"/>
                <w:sz w:val="24"/>
                <w:szCs w:val="24"/>
                <w:lang w:val="en-IN"/>
              </w:rPr>
            </w:pPr>
            <w:r>
              <w:rPr>
                <w:rFonts w:ascii="Times New Roman" w:hAnsi="Times New Roman" w:cs="Times New Roman"/>
                <w:sz w:val="24"/>
                <w:szCs w:val="24"/>
                <w:lang w:val="en-IN"/>
              </w:rPr>
              <w:t xml:space="preserve"> Language </w:t>
            </w:r>
            <w:r w:rsidR="00C67AF4">
              <w:rPr>
                <w:rFonts w:ascii="Times New Roman" w:hAnsi="Times New Roman" w:cs="Times New Roman"/>
                <w:sz w:val="24"/>
                <w:szCs w:val="24"/>
                <w:lang w:val="en-IN"/>
              </w:rPr>
              <w:t>– Tamil</w:t>
            </w:r>
          </w:p>
        </w:tc>
        <w:tc>
          <w:tcPr>
            <w:tcW w:w="90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462095" w:rsidTr="00462095">
        <w:tc>
          <w:tcPr>
            <w:tcW w:w="952" w:type="dxa"/>
            <w:tcBorders>
              <w:top w:val="single" w:sz="4" w:space="0" w:color="auto"/>
              <w:left w:val="single" w:sz="4" w:space="0" w:color="auto"/>
              <w:bottom w:val="single" w:sz="4" w:space="0" w:color="auto"/>
              <w:right w:val="single" w:sz="4" w:space="0" w:color="auto"/>
            </w:tcBorders>
            <w:hideMark/>
          </w:tcPr>
          <w:p w:rsidR="00462095" w:rsidRDefault="00462095">
            <w:pPr>
              <w:rPr>
                <w:rFonts w:ascii="Times New Roman"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462095" w:rsidRDefault="00462095">
            <w:pPr>
              <w:rPr>
                <w:rFonts w:ascii="Times New Roman" w:hAnsi="Times New Roman" w:cs="Times New Roman"/>
                <w:sz w:val="24"/>
                <w:szCs w:val="24"/>
                <w:lang w:val="en-IN"/>
              </w:rPr>
            </w:pPr>
            <w:r>
              <w:rPr>
                <w:rFonts w:ascii="Times New Roman" w:hAnsi="Times New Roman" w:cs="Times New Roman"/>
                <w:sz w:val="24"/>
                <w:szCs w:val="24"/>
                <w:lang w:val="en-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462095" w:rsidTr="00462095">
        <w:tc>
          <w:tcPr>
            <w:tcW w:w="952" w:type="dxa"/>
            <w:vMerge w:val="restart"/>
            <w:tcBorders>
              <w:top w:val="single" w:sz="4" w:space="0" w:color="auto"/>
              <w:left w:val="single" w:sz="4" w:space="0" w:color="auto"/>
              <w:bottom w:val="single" w:sz="4" w:space="0" w:color="auto"/>
              <w:right w:val="single" w:sz="4" w:space="0" w:color="auto"/>
            </w:tcBorders>
          </w:tcPr>
          <w:p w:rsidR="00462095" w:rsidRDefault="00462095">
            <w:pPr>
              <w:rPr>
                <w:rFonts w:ascii="Times New Roman" w:hAnsi="Times New Roman" w:cs="Times New Roman"/>
                <w:sz w:val="24"/>
                <w:szCs w:val="24"/>
              </w:rPr>
            </w:pPr>
          </w:p>
          <w:p w:rsidR="00462095" w:rsidRDefault="00462095">
            <w:pPr>
              <w:rPr>
                <w:rFonts w:ascii="Times New Roman" w:hAnsi="Times New Roman" w:cs="Times New Roman"/>
                <w:sz w:val="24"/>
                <w:szCs w:val="24"/>
              </w:rPr>
            </w:pPr>
          </w:p>
          <w:p w:rsidR="00462095" w:rsidRDefault="00462095">
            <w:pPr>
              <w:rPr>
                <w:rFonts w:ascii="Times New Roman"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462095" w:rsidRDefault="00462095">
            <w:pPr>
              <w:rPr>
                <w:rFonts w:ascii="Times New Roman" w:hAnsi="Times New Roman" w:cs="Times New Roman"/>
                <w:sz w:val="24"/>
                <w:szCs w:val="24"/>
                <w:lang w:val="en-IN"/>
              </w:rPr>
            </w:pPr>
            <w:r>
              <w:rPr>
                <w:rFonts w:ascii="Times New Roman" w:hAnsi="Times New Roman" w:cs="Times New Roman"/>
                <w:sz w:val="24"/>
                <w:szCs w:val="24"/>
                <w:lang w:val="en-IN"/>
              </w:rPr>
              <w:t xml:space="preserve"> Core  Course – CC I    </w:t>
            </w:r>
            <w:r>
              <w:rPr>
                <w:color w:val="0D0D0D"/>
                <w:w w:val="110"/>
              </w:rPr>
              <w:t>Classical Indian Philosophy - I</w:t>
            </w:r>
          </w:p>
        </w:tc>
        <w:tc>
          <w:tcPr>
            <w:tcW w:w="90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5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462095" w:rsidTr="00462095">
        <w:tc>
          <w:tcPr>
            <w:tcW w:w="0" w:type="auto"/>
            <w:vMerge/>
            <w:tcBorders>
              <w:top w:val="single" w:sz="4" w:space="0" w:color="auto"/>
              <w:left w:val="single" w:sz="4" w:space="0" w:color="auto"/>
              <w:bottom w:val="single" w:sz="4" w:space="0" w:color="auto"/>
              <w:right w:val="single" w:sz="4" w:space="0" w:color="auto"/>
            </w:tcBorders>
            <w:vAlign w:val="center"/>
            <w:hideMark/>
          </w:tcPr>
          <w:p w:rsidR="00462095" w:rsidRDefault="00462095">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62095" w:rsidRDefault="00462095">
            <w:pPr>
              <w:rPr>
                <w:rFonts w:ascii="Times New Roman" w:hAnsi="Times New Roman" w:cs="Times New Roman"/>
                <w:sz w:val="24"/>
                <w:szCs w:val="24"/>
                <w:lang w:val="en-IN"/>
              </w:rPr>
            </w:pPr>
            <w:r>
              <w:rPr>
                <w:rFonts w:ascii="Times New Roman" w:hAnsi="Times New Roman" w:cs="Times New Roman"/>
                <w:sz w:val="24"/>
                <w:szCs w:val="24"/>
                <w:lang w:val="en-IN"/>
              </w:rPr>
              <w:t>Core  Course – CC II</w:t>
            </w:r>
            <w:r>
              <w:rPr>
                <w:color w:val="0D0D0D"/>
                <w:w w:val="110"/>
              </w:rPr>
              <w:t xml:space="preserve">    Greek and Medieval Philosophy </w:t>
            </w:r>
          </w:p>
        </w:tc>
        <w:tc>
          <w:tcPr>
            <w:tcW w:w="90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5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462095" w:rsidTr="00462095">
        <w:tc>
          <w:tcPr>
            <w:tcW w:w="0" w:type="auto"/>
            <w:vMerge/>
            <w:tcBorders>
              <w:top w:val="single" w:sz="4" w:space="0" w:color="auto"/>
              <w:left w:val="single" w:sz="4" w:space="0" w:color="auto"/>
              <w:bottom w:val="single" w:sz="4" w:space="0" w:color="auto"/>
              <w:right w:val="single" w:sz="4" w:space="0" w:color="auto"/>
            </w:tcBorders>
            <w:vAlign w:val="center"/>
            <w:hideMark/>
          </w:tcPr>
          <w:p w:rsidR="00462095" w:rsidRDefault="00462095">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62095" w:rsidRDefault="00462095">
            <w:pPr>
              <w:rPr>
                <w:rFonts w:asciiTheme="minorHAnsi" w:hAnsiTheme="minorHAnsi" w:cstheme="minorBidi"/>
                <w:color w:val="0D0D0D"/>
                <w:w w:val="115"/>
              </w:rPr>
            </w:pPr>
            <w:r>
              <w:rPr>
                <w:rFonts w:ascii="Times New Roman" w:hAnsi="Times New Roman" w:cs="Times New Roman"/>
                <w:sz w:val="24"/>
                <w:szCs w:val="24"/>
                <w:lang w:val="en-IN"/>
              </w:rPr>
              <w:t xml:space="preserve">Elective Generic/ Discipline Specific Elective-I </w:t>
            </w:r>
            <w:r>
              <w:rPr>
                <w:color w:val="0D0D0D"/>
                <w:w w:val="115"/>
              </w:rPr>
              <w:t xml:space="preserve">Introduction to     </w:t>
            </w:r>
          </w:p>
          <w:p w:rsidR="00462095" w:rsidRDefault="00462095">
            <w:pPr>
              <w:rPr>
                <w:rFonts w:ascii="Times New Roman" w:hAnsi="Times New Roman" w:cs="Times New Roman"/>
                <w:sz w:val="24"/>
                <w:szCs w:val="24"/>
                <w:lang w:val="en-IN"/>
              </w:rPr>
            </w:pPr>
            <w:r>
              <w:rPr>
                <w:color w:val="0D0D0D"/>
                <w:w w:val="115"/>
              </w:rPr>
              <w:t xml:space="preserve">                                                                                  Sociology</w:t>
            </w:r>
          </w:p>
        </w:tc>
        <w:tc>
          <w:tcPr>
            <w:tcW w:w="90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462095" w:rsidTr="00462095">
        <w:tc>
          <w:tcPr>
            <w:tcW w:w="952" w:type="dxa"/>
            <w:vMerge w:val="restart"/>
            <w:tcBorders>
              <w:top w:val="single" w:sz="4" w:space="0" w:color="auto"/>
              <w:left w:val="single" w:sz="4" w:space="0" w:color="auto"/>
              <w:bottom w:val="single" w:sz="4" w:space="0" w:color="auto"/>
              <w:right w:val="single" w:sz="4" w:space="0" w:color="auto"/>
            </w:tcBorders>
          </w:tcPr>
          <w:p w:rsidR="00462095" w:rsidRDefault="00462095">
            <w:pPr>
              <w:rPr>
                <w:rFonts w:ascii="Times New Roman" w:hAnsi="Times New Roman" w:cs="Times New Roman"/>
                <w:sz w:val="24"/>
                <w:szCs w:val="24"/>
              </w:rPr>
            </w:pPr>
          </w:p>
          <w:p w:rsidR="00462095" w:rsidRDefault="00462095">
            <w:pPr>
              <w:rPr>
                <w:rFonts w:ascii="Times New Roman" w:hAnsi="Times New Roman" w:cs="Times New Roman"/>
                <w:sz w:val="24"/>
                <w:szCs w:val="24"/>
              </w:rPr>
            </w:pPr>
          </w:p>
          <w:p w:rsidR="00462095" w:rsidRDefault="00462095">
            <w:pPr>
              <w:rPr>
                <w:rFonts w:ascii="Times New Roman"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462095" w:rsidRDefault="00462095">
            <w:pPr>
              <w:rPr>
                <w:rFonts w:asciiTheme="minorHAnsi" w:hAnsiTheme="minorHAnsi" w:cstheme="minorBidi"/>
                <w:color w:val="0D0D0D"/>
                <w:w w:val="115"/>
              </w:rPr>
            </w:pPr>
            <w:r>
              <w:rPr>
                <w:rFonts w:ascii="Times New Roman" w:hAnsi="Times New Roman" w:cs="Times New Roman"/>
                <w:sz w:val="24"/>
                <w:szCs w:val="24"/>
                <w:lang w:val="en-IN"/>
              </w:rPr>
              <w:t xml:space="preserve"> Skill Enhancement Course SEC-1 (NME) Introduction</w:t>
            </w:r>
            <w:r>
              <w:rPr>
                <w:color w:val="0D0D0D"/>
                <w:w w:val="115"/>
              </w:rPr>
              <w:t xml:space="preserve"> to </w:t>
            </w:r>
          </w:p>
          <w:p w:rsidR="00462095" w:rsidRDefault="00462095">
            <w:pPr>
              <w:rPr>
                <w:rFonts w:ascii="Times New Roman" w:hAnsi="Times New Roman" w:cs="Times New Roman"/>
                <w:sz w:val="24"/>
                <w:szCs w:val="24"/>
                <w:lang w:val="en-IN"/>
              </w:rPr>
            </w:pPr>
            <w:r>
              <w:rPr>
                <w:color w:val="0D0D0D"/>
                <w:w w:val="115"/>
              </w:rPr>
              <w:t xml:space="preserve">                                                                         Philosophy</w:t>
            </w:r>
          </w:p>
        </w:tc>
        <w:tc>
          <w:tcPr>
            <w:tcW w:w="90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35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462095" w:rsidTr="00462095">
        <w:tc>
          <w:tcPr>
            <w:tcW w:w="0" w:type="auto"/>
            <w:vMerge/>
            <w:tcBorders>
              <w:top w:val="single" w:sz="4" w:space="0" w:color="auto"/>
              <w:left w:val="single" w:sz="4" w:space="0" w:color="auto"/>
              <w:bottom w:val="single" w:sz="4" w:space="0" w:color="auto"/>
              <w:right w:val="single" w:sz="4" w:space="0" w:color="auto"/>
            </w:tcBorders>
            <w:vAlign w:val="center"/>
            <w:hideMark/>
          </w:tcPr>
          <w:p w:rsidR="00462095" w:rsidRDefault="00462095">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62095" w:rsidRDefault="00462095">
            <w:pPr>
              <w:rPr>
                <w:rFonts w:ascii="Times New Roman" w:hAnsi="Times New Roman" w:cs="Times New Roman"/>
                <w:sz w:val="24"/>
                <w:szCs w:val="24"/>
                <w:lang w:val="en-IN"/>
              </w:rPr>
            </w:pPr>
            <w:r>
              <w:rPr>
                <w:rFonts w:ascii="Times New Roman" w:hAnsi="Times New Roman" w:cs="Times New Roman"/>
                <w:sz w:val="24"/>
                <w:szCs w:val="24"/>
                <w:lang w:val="en-IN"/>
              </w:rPr>
              <w:t xml:space="preserve">Ability Enhancement Compulsory Course(AECC) Soft Skill-1  </w:t>
            </w:r>
          </w:p>
          <w:p w:rsidR="00462095" w:rsidRDefault="00462095">
            <w:pPr>
              <w:rPr>
                <w:rFonts w:ascii="Times New Roman" w:hAnsi="Times New Roman" w:cs="Times New Roman"/>
                <w:sz w:val="24"/>
                <w:szCs w:val="24"/>
                <w:lang w:val="en-IN"/>
              </w:rPr>
            </w:pPr>
            <w:r>
              <w:rPr>
                <w:rFonts w:ascii="Times New Roman" w:hAnsi="Times New Roman" w:cs="Times New Roman"/>
                <w:sz w:val="24"/>
                <w:szCs w:val="24"/>
                <w:lang w:val="en-IN"/>
              </w:rPr>
              <w:t xml:space="preserve">                                                         Yogic Sadanas – I  Asanas</w:t>
            </w:r>
          </w:p>
        </w:tc>
        <w:tc>
          <w:tcPr>
            <w:tcW w:w="90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35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462095" w:rsidTr="00462095">
        <w:tc>
          <w:tcPr>
            <w:tcW w:w="0" w:type="auto"/>
            <w:vMerge/>
            <w:tcBorders>
              <w:top w:val="single" w:sz="4" w:space="0" w:color="auto"/>
              <w:left w:val="single" w:sz="4" w:space="0" w:color="auto"/>
              <w:bottom w:val="single" w:sz="4" w:space="0" w:color="auto"/>
              <w:right w:val="single" w:sz="4" w:space="0" w:color="auto"/>
            </w:tcBorders>
            <w:vAlign w:val="center"/>
            <w:hideMark/>
          </w:tcPr>
          <w:p w:rsidR="00462095" w:rsidRDefault="00462095">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62095" w:rsidRDefault="00462095">
            <w:pPr>
              <w:rPr>
                <w:rFonts w:ascii="Times New Roman" w:hAnsi="Times New Roman" w:cs="Times New Roman"/>
                <w:sz w:val="24"/>
                <w:szCs w:val="24"/>
                <w:lang w:val="en-IN"/>
              </w:rPr>
            </w:pPr>
            <w:r>
              <w:rPr>
                <w:rFonts w:ascii="Times New Roman" w:hAnsi="Times New Roman" w:cs="Times New Roman"/>
                <w:sz w:val="24"/>
                <w:szCs w:val="24"/>
                <w:lang w:val="en-IN"/>
              </w:rPr>
              <w:t xml:space="preserve">Skill Enhancement Course (Foundation Course) Language Skills                                                                       </w:t>
            </w:r>
          </w:p>
        </w:tc>
        <w:tc>
          <w:tcPr>
            <w:tcW w:w="90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35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462095" w:rsidTr="00462095">
        <w:tc>
          <w:tcPr>
            <w:tcW w:w="952" w:type="dxa"/>
            <w:tcBorders>
              <w:top w:val="single" w:sz="4" w:space="0" w:color="auto"/>
              <w:left w:val="single" w:sz="4" w:space="0" w:color="auto"/>
              <w:bottom w:val="single" w:sz="4" w:space="0" w:color="auto"/>
              <w:right w:val="single" w:sz="4" w:space="0" w:color="auto"/>
            </w:tcBorders>
          </w:tcPr>
          <w:p w:rsidR="00462095" w:rsidRDefault="00462095">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462095" w:rsidRDefault="00462095">
            <w:pPr>
              <w:rPr>
                <w:rFonts w:ascii="Times New Roman" w:hAnsi="Times New Roman" w:cs="Times New Roman"/>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23</w:t>
            </w:r>
          </w:p>
        </w:tc>
        <w:tc>
          <w:tcPr>
            <w:tcW w:w="135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30</w:t>
            </w:r>
          </w:p>
        </w:tc>
      </w:tr>
    </w:tbl>
    <w:p w:rsidR="00462095" w:rsidRPr="008521BF" w:rsidRDefault="00462095" w:rsidP="00462095">
      <w:pPr>
        <w:rPr>
          <w:rFonts w:ascii="Times New Roman" w:hAnsi="Times New Roman" w:cs="Times New Roman"/>
          <w:sz w:val="24"/>
          <w:szCs w:val="24"/>
          <w:u w:val="single"/>
          <w:lang w:bidi="ta-IN"/>
        </w:rPr>
      </w:pPr>
    </w:p>
    <w:p w:rsidR="00462095" w:rsidRDefault="00462095" w:rsidP="00462095">
      <w:pPr>
        <w:jc w:val="center"/>
        <w:rPr>
          <w:rFonts w:ascii="Times New Roman" w:hAnsi="Times New Roman" w:cs="Times New Roman"/>
          <w:b/>
          <w:bCs/>
          <w:sz w:val="24"/>
          <w:szCs w:val="24"/>
        </w:rPr>
      </w:pPr>
    </w:p>
    <w:p w:rsidR="00462095" w:rsidRDefault="00462095" w:rsidP="00462095">
      <w:pPr>
        <w:jc w:val="center"/>
        <w:rPr>
          <w:rFonts w:ascii="Times New Roman" w:hAnsi="Times New Roman" w:cs="Times New Roman"/>
          <w:b/>
          <w:bCs/>
          <w:sz w:val="24"/>
          <w:szCs w:val="24"/>
        </w:rPr>
      </w:pPr>
    </w:p>
    <w:p w:rsidR="00462095" w:rsidRDefault="00462095" w:rsidP="00462095">
      <w:pPr>
        <w:jc w:val="center"/>
        <w:rPr>
          <w:rFonts w:ascii="Times New Roman" w:hAnsi="Times New Roman" w:cs="Times New Roman"/>
          <w:b/>
          <w:bCs/>
          <w:sz w:val="24"/>
          <w:szCs w:val="24"/>
        </w:rPr>
      </w:pPr>
      <w:r>
        <w:rPr>
          <w:rFonts w:ascii="Times New Roman" w:hAnsi="Times New Roman" w:cs="Times New Roman"/>
          <w:b/>
          <w:bCs/>
          <w:sz w:val="24"/>
          <w:szCs w:val="24"/>
        </w:rPr>
        <w:t>First Year</w:t>
      </w:r>
    </w:p>
    <w:p w:rsidR="00462095" w:rsidRDefault="00462095" w:rsidP="00462095">
      <w:pPr>
        <w:jc w:val="center"/>
        <w:rPr>
          <w:rFonts w:ascii="Times New Roman" w:hAnsi="Times New Roman" w:cs="Times New Roman"/>
          <w:b/>
          <w:bCs/>
          <w:sz w:val="24"/>
          <w:szCs w:val="24"/>
        </w:rPr>
      </w:pPr>
      <w:r>
        <w:rPr>
          <w:rFonts w:ascii="Times New Roman" w:hAnsi="Times New Roman" w:cs="Times New Roman"/>
          <w:b/>
          <w:bCs/>
          <w:sz w:val="24"/>
          <w:szCs w:val="24"/>
        </w:rPr>
        <w:t>Semester-II</w:t>
      </w:r>
    </w:p>
    <w:p w:rsidR="00462095" w:rsidRDefault="00462095" w:rsidP="00462095">
      <w:pPr>
        <w:jc w:val="center"/>
        <w:rPr>
          <w:rFonts w:ascii="Times New Roman" w:hAnsi="Times New Roman" w:cs="Times New Roman"/>
          <w:b/>
          <w:bCs/>
          <w:sz w:val="24"/>
          <w:szCs w:val="24"/>
        </w:rPr>
      </w:pPr>
    </w:p>
    <w:tbl>
      <w:tblPr>
        <w:tblStyle w:val="TableGrid"/>
        <w:tblW w:w="9918" w:type="dxa"/>
        <w:tblLook w:val="04A0" w:firstRow="1" w:lastRow="0" w:firstColumn="1" w:lastColumn="0" w:noHBand="0" w:noVBand="1"/>
      </w:tblPr>
      <w:tblGrid>
        <w:gridCol w:w="952"/>
        <w:gridCol w:w="6716"/>
        <w:gridCol w:w="900"/>
        <w:gridCol w:w="1350"/>
      </w:tblGrid>
      <w:tr w:rsidR="00462095" w:rsidTr="00462095">
        <w:tc>
          <w:tcPr>
            <w:tcW w:w="952"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462095" w:rsidTr="00462095">
        <w:tc>
          <w:tcPr>
            <w:tcW w:w="952" w:type="dxa"/>
            <w:tcBorders>
              <w:top w:val="single" w:sz="4" w:space="0" w:color="auto"/>
              <w:left w:val="single" w:sz="4" w:space="0" w:color="auto"/>
              <w:bottom w:val="single" w:sz="4" w:space="0" w:color="auto"/>
              <w:right w:val="single" w:sz="4" w:space="0" w:color="auto"/>
            </w:tcBorders>
            <w:hideMark/>
          </w:tcPr>
          <w:p w:rsidR="00462095" w:rsidRDefault="00462095">
            <w:pPr>
              <w:rPr>
                <w:rFonts w:ascii="Times New Roman"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462095" w:rsidRDefault="00462095">
            <w:pPr>
              <w:rPr>
                <w:rFonts w:ascii="Times New Roman" w:hAnsi="Times New Roman" w:cs="Times New Roman"/>
                <w:sz w:val="24"/>
                <w:szCs w:val="24"/>
                <w:lang w:val="en-IN"/>
              </w:rPr>
            </w:pPr>
            <w:r>
              <w:rPr>
                <w:rFonts w:ascii="Times New Roman" w:hAnsi="Times New Roman" w:cs="Times New Roman"/>
                <w:sz w:val="24"/>
                <w:szCs w:val="24"/>
                <w:lang w:val="en-IN"/>
              </w:rPr>
              <w:t xml:space="preserve"> Language </w:t>
            </w:r>
            <w:r w:rsidR="00C67AF4">
              <w:rPr>
                <w:rFonts w:ascii="Times New Roman" w:hAnsi="Times New Roman" w:cs="Times New Roman"/>
                <w:sz w:val="24"/>
                <w:szCs w:val="24"/>
                <w:lang w:val="en-IN"/>
              </w:rPr>
              <w:t>– Tamil</w:t>
            </w:r>
          </w:p>
        </w:tc>
        <w:tc>
          <w:tcPr>
            <w:tcW w:w="90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462095" w:rsidTr="00462095">
        <w:tc>
          <w:tcPr>
            <w:tcW w:w="952" w:type="dxa"/>
            <w:tcBorders>
              <w:top w:val="single" w:sz="4" w:space="0" w:color="auto"/>
              <w:left w:val="single" w:sz="4" w:space="0" w:color="auto"/>
              <w:bottom w:val="single" w:sz="4" w:space="0" w:color="auto"/>
              <w:right w:val="single" w:sz="4" w:space="0" w:color="auto"/>
            </w:tcBorders>
            <w:hideMark/>
          </w:tcPr>
          <w:p w:rsidR="00462095" w:rsidRDefault="00462095">
            <w:pPr>
              <w:rPr>
                <w:rFonts w:ascii="Times New Roman"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462095" w:rsidRDefault="00462095">
            <w:pPr>
              <w:rPr>
                <w:rFonts w:ascii="Times New Roman" w:hAnsi="Times New Roman" w:cs="Times New Roman"/>
                <w:sz w:val="24"/>
                <w:szCs w:val="24"/>
                <w:lang w:val="en-IN"/>
              </w:rPr>
            </w:pPr>
            <w:r>
              <w:rPr>
                <w:rFonts w:ascii="Times New Roman" w:hAnsi="Times New Roman" w:cs="Times New Roman"/>
                <w:sz w:val="24"/>
                <w:szCs w:val="24"/>
                <w:lang w:val="en-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462095" w:rsidTr="00462095">
        <w:tc>
          <w:tcPr>
            <w:tcW w:w="952" w:type="dxa"/>
            <w:vMerge w:val="restart"/>
            <w:tcBorders>
              <w:top w:val="single" w:sz="4" w:space="0" w:color="auto"/>
              <w:left w:val="single" w:sz="4" w:space="0" w:color="auto"/>
              <w:bottom w:val="single" w:sz="4" w:space="0" w:color="auto"/>
              <w:right w:val="single" w:sz="4" w:space="0" w:color="auto"/>
            </w:tcBorders>
          </w:tcPr>
          <w:p w:rsidR="00462095" w:rsidRDefault="00462095">
            <w:pPr>
              <w:rPr>
                <w:rFonts w:ascii="Times New Roman" w:hAnsi="Times New Roman" w:cs="Times New Roman"/>
                <w:sz w:val="24"/>
                <w:szCs w:val="24"/>
              </w:rPr>
            </w:pPr>
          </w:p>
          <w:p w:rsidR="00462095" w:rsidRDefault="00462095">
            <w:pPr>
              <w:rPr>
                <w:rFonts w:ascii="Times New Roman" w:hAnsi="Times New Roman" w:cs="Times New Roman"/>
                <w:sz w:val="24"/>
                <w:szCs w:val="24"/>
              </w:rPr>
            </w:pPr>
          </w:p>
          <w:p w:rsidR="00462095" w:rsidRDefault="00462095">
            <w:pPr>
              <w:rPr>
                <w:rFonts w:ascii="Times New Roman"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462095" w:rsidRDefault="00485EF4">
            <w:pPr>
              <w:rPr>
                <w:rFonts w:ascii="Book Antiqua" w:hAnsi="Book Antiqua" w:cstheme="minorBidi"/>
                <w:sz w:val="20"/>
                <w:szCs w:val="26"/>
                <w:lang w:val="en-IN"/>
              </w:rPr>
            </w:pPr>
            <w:r>
              <w:rPr>
                <w:rFonts w:ascii="Book Antiqua" w:hAnsi="Book Antiqua"/>
                <w:sz w:val="20"/>
                <w:szCs w:val="26"/>
                <w:lang w:val="en-IN"/>
              </w:rPr>
              <w:t>Core Course</w:t>
            </w:r>
            <w:r w:rsidR="00462095">
              <w:rPr>
                <w:rFonts w:ascii="Book Antiqua" w:hAnsi="Book Antiqua"/>
                <w:sz w:val="20"/>
                <w:szCs w:val="26"/>
                <w:lang w:val="en-IN"/>
              </w:rPr>
              <w:t xml:space="preserve"> – CC III      </w:t>
            </w:r>
            <w:r w:rsidR="00462095">
              <w:rPr>
                <w:w w:val="110"/>
              </w:rPr>
              <w:t>Modern Western</w:t>
            </w:r>
            <w:r w:rsidR="00462095">
              <w:rPr>
                <w:spacing w:val="21"/>
                <w:w w:val="110"/>
              </w:rPr>
              <w:t xml:space="preserve"> </w:t>
            </w:r>
            <w:r w:rsidR="00462095">
              <w:rPr>
                <w:w w:val="110"/>
              </w:rPr>
              <w:t>Philosophy I -</w:t>
            </w:r>
            <w:r w:rsidR="00462095">
              <w:rPr>
                <w:spacing w:val="21"/>
                <w:w w:val="110"/>
              </w:rPr>
              <w:t xml:space="preserve"> </w:t>
            </w:r>
            <w:r w:rsidR="00462095">
              <w:rPr>
                <w:w w:val="110"/>
              </w:rPr>
              <w:t>(Descartes</w:t>
            </w:r>
            <w:r w:rsidR="00462095">
              <w:rPr>
                <w:spacing w:val="22"/>
                <w:w w:val="110"/>
              </w:rPr>
              <w:t xml:space="preserve"> </w:t>
            </w:r>
            <w:r w:rsidR="00462095">
              <w:rPr>
                <w:w w:val="110"/>
              </w:rPr>
              <w:t>to</w:t>
            </w:r>
            <w:r w:rsidR="00462095">
              <w:rPr>
                <w:spacing w:val="21"/>
                <w:w w:val="110"/>
              </w:rPr>
              <w:t xml:space="preserve"> </w:t>
            </w:r>
            <w:r w:rsidR="00462095">
              <w:rPr>
                <w:w w:val="110"/>
              </w:rPr>
              <w:t>Kant)</w:t>
            </w:r>
            <w:r w:rsidR="00462095">
              <w:rPr>
                <w:rFonts w:ascii="Book Antiqua" w:hAnsi="Book Antiqua"/>
                <w:sz w:val="20"/>
                <w:szCs w:val="26"/>
                <w:lang w:val="en-IN"/>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5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462095" w:rsidTr="00462095">
        <w:tc>
          <w:tcPr>
            <w:tcW w:w="0" w:type="auto"/>
            <w:vMerge/>
            <w:tcBorders>
              <w:top w:val="single" w:sz="4" w:space="0" w:color="auto"/>
              <w:left w:val="single" w:sz="4" w:space="0" w:color="auto"/>
              <w:bottom w:val="single" w:sz="4" w:space="0" w:color="auto"/>
              <w:right w:val="single" w:sz="4" w:space="0" w:color="auto"/>
            </w:tcBorders>
            <w:vAlign w:val="center"/>
            <w:hideMark/>
          </w:tcPr>
          <w:p w:rsidR="00462095" w:rsidRDefault="00462095">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62095" w:rsidRDefault="00485EF4">
            <w:pPr>
              <w:rPr>
                <w:rFonts w:ascii="Book Antiqua" w:hAnsi="Book Antiqua" w:cstheme="minorBidi"/>
                <w:sz w:val="20"/>
                <w:szCs w:val="26"/>
                <w:lang w:val="en-IN"/>
              </w:rPr>
            </w:pPr>
            <w:r>
              <w:rPr>
                <w:rFonts w:ascii="Book Antiqua" w:hAnsi="Book Antiqua"/>
                <w:sz w:val="20"/>
                <w:szCs w:val="26"/>
                <w:lang w:val="en-IN"/>
              </w:rPr>
              <w:t>Core Course</w:t>
            </w:r>
            <w:r w:rsidR="00462095">
              <w:rPr>
                <w:rFonts w:ascii="Book Antiqua" w:hAnsi="Book Antiqua"/>
                <w:sz w:val="20"/>
                <w:szCs w:val="26"/>
                <w:lang w:val="en-IN"/>
              </w:rPr>
              <w:t xml:space="preserve"> – CC IV</w:t>
            </w:r>
            <w:r w:rsidR="00462095">
              <w:rPr>
                <w:color w:val="0D0D0D"/>
                <w:w w:val="115"/>
              </w:rPr>
              <w:t xml:space="preserve">      </w:t>
            </w:r>
            <w:r w:rsidR="00462095">
              <w:rPr>
                <w:color w:val="0D0D0D"/>
                <w:w w:val="110"/>
              </w:rPr>
              <w:t>Classical Indian Philosophy - II</w:t>
            </w:r>
          </w:p>
        </w:tc>
        <w:tc>
          <w:tcPr>
            <w:tcW w:w="90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5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462095" w:rsidTr="00462095">
        <w:tc>
          <w:tcPr>
            <w:tcW w:w="0" w:type="auto"/>
            <w:vMerge/>
            <w:tcBorders>
              <w:top w:val="single" w:sz="4" w:space="0" w:color="auto"/>
              <w:left w:val="single" w:sz="4" w:space="0" w:color="auto"/>
              <w:bottom w:val="single" w:sz="4" w:space="0" w:color="auto"/>
              <w:right w:val="single" w:sz="4" w:space="0" w:color="auto"/>
            </w:tcBorders>
            <w:vAlign w:val="center"/>
            <w:hideMark/>
          </w:tcPr>
          <w:p w:rsidR="00462095" w:rsidRDefault="00462095">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62095" w:rsidRDefault="00462095">
            <w:pPr>
              <w:rPr>
                <w:rFonts w:asciiTheme="minorHAnsi" w:hAnsiTheme="minorHAnsi" w:cstheme="minorBidi"/>
                <w:color w:val="0D0D0D"/>
                <w:w w:val="115"/>
              </w:rPr>
            </w:pPr>
            <w:r>
              <w:rPr>
                <w:rFonts w:ascii="Book Antiqua" w:hAnsi="Book Antiqua"/>
                <w:sz w:val="20"/>
                <w:szCs w:val="26"/>
                <w:lang w:val="en-IN"/>
              </w:rPr>
              <w:t>Elective Generic/ Discipline Specific Elective-II Foundations of</w:t>
            </w:r>
            <w:r>
              <w:rPr>
                <w:color w:val="0D0D0D"/>
                <w:w w:val="115"/>
              </w:rPr>
              <w:t xml:space="preserve"> </w:t>
            </w:r>
          </w:p>
          <w:p w:rsidR="00462095" w:rsidRDefault="00462095">
            <w:pPr>
              <w:rPr>
                <w:rFonts w:ascii="Book Antiqua" w:hAnsi="Book Antiqua"/>
                <w:sz w:val="20"/>
                <w:szCs w:val="26"/>
                <w:lang w:val="en-IN"/>
              </w:rPr>
            </w:pPr>
            <w:r>
              <w:rPr>
                <w:color w:val="0D0D0D"/>
                <w:w w:val="115"/>
              </w:rPr>
              <w:t xml:space="preserve">                                                                         Psychology</w:t>
            </w:r>
          </w:p>
        </w:tc>
        <w:tc>
          <w:tcPr>
            <w:tcW w:w="90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462095" w:rsidTr="00462095">
        <w:tc>
          <w:tcPr>
            <w:tcW w:w="952" w:type="dxa"/>
            <w:vMerge w:val="restart"/>
            <w:tcBorders>
              <w:top w:val="single" w:sz="4" w:space="0" w:color="auto"/>
              <w:left w:val="single" w:sz="4" w:space="0" w:color="auto"/>
              <w:bottom w:val="single" w:sz="4" w:space="0" w:color="auto"/>
              <w:right w:val="single" w:sz="4" w:space="0" w:color="auto"/>
            </w:tcBorders>
          </w:tcPr>
          <w:p w:rsidR="00462095" w:rsidRDefault="00462095">
            <w:pPr>
              <w:rPr>
                <w:rFonts w:ascii="Times New Roman" w:hAnsi="Times New Roman" w:cs="Times New Roman"/>
                <w:sz w:val="24"/>
                <w:szCs w:val="24"/>
              </w:rPr>
            </w:pPr>
          </w:p>
          <w:p w:rsidR="00462095" w:rsidRDefault="00462095">
            <w:pPr>
              <w:rPr>
                <w:rFonts w:ascii="Times New Roman" w:hAnsi="Times New Roman" w:cs="Times New Roman"/>
                <w:sz w:val="24"/>
                <w:szCs w:val="24"/>
              </w:rPr>
            </w:pPr>
          </w:p>
          <w:p w:rsidR="00462095" w:rsidRDefault="00462095">
            <w:pPr>
              <w:rPr>
                <w:rFonts w:ascii="Times New Roman"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462095" w:rsidRDefault="00462095">
            <w:pPr>
              <w:rPr>
                <w:rFonts w:ascii="Book Antiqua" w:hAnsi="Book Antiqua" w:cstheme="minorBidi"/>
                <w:sz w:val="20"/>
                <w:szCs w:val="26"/>
                <w:lang w:val="en-IN"/>
              </w:rPr>
            </w:pPr>
            <w:r>
              <w:rPr>
                <w:rFonts w:ascii="Book Antiqua" w:hAnsi="Book Antiqua"/>
                <w:sz w:val="20"/>
                <w:szCs w:val="26"/>
                <w:lang w:val="en-IN"/>
              </w:rPr>
              <w:t>Skill Enhancement Course -SEC-2 (</w:t>
            </w:r>
            <w:r w:rsidR="00485EF4">
              <w:rPr>
                <w:rFonts w:ascii="Book Antiqua" w:hAnsi="Book Antiqua"/>
                <w:sz w:val="20"/>
                <w:szCs w:val="26"/>
                <w:lang w:val="en-IN"/>
              </w:rPr>
              <w:t>NME) Applied</w:t>
            </w:r>
            <w:r>
              <w:rPr>
                <w:rFonts w:ascii="Book Antiqua" w:hAnsi="Book Antiqua"/>
                <w:sz w:val="20"/>
                <w:szCs w:val="26"/>
                <w:lang w:val="en-IN"/>
              </w:rPr>
              <w:t xml:space="preserve"> Ethics</w:t>
            </w:r>
          </w:p>
        </w:tc>
        <w:tc>
          <w:tcPr>
            <w:tcW w:w="90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35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462095" w:rsidTr="00462095">
        <w:tc>
          <w:tcPr>
            <w:tcW w:w="0" w:type="auto"/>
            <w:vMerge/>
            <w:tcBorders>
              <w:top w:val="single" w:sz="4" w:space="0" w:color="auto"/>
              <w:left w:val="single" w:sz="4" w:space="0" w:color="auto"/>
              <w:bottom w:val="single" w:sz="4" w:space="0" w:color="auto"/>
              <w:right w:val="single" w:sz="4" w:space="0" w:color="auto"/>
            </w:tcBorders>
            <w:vAlign w:val="center"/>
            <w:hideMark/>
          </w:tcPr>
          <w:p w:rsidR="00462095" w:rsidRDefault="00462095">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62095" w:rsidRDefault="00462095">
            <w:pPr>
              <w:rPr>
                <w:rFonts w:ascii="Book Antiqua" w:hAnsi="Book Antiqua" w:cstheme="minorBidi"/>
                <w:sz w:val="20"/>
                <w:szCs w:val="26"/>
                <w:lang w:val="en-IN"/>
              </w:rPr>
            </w:pPr>
            <w:r>
              <w:rPr>
                <w:rFonts w:ascii="Book Antiqua" w:hAnsi="Book Antiqua"/>
                <w:sz w:val="20"/>
                <w:szCs w:val="26"/>
                <w:lang w:val="en-IN"/>
              </w:rPr>
              <w:t>Skill Enhancement Course –SEC-</w:t>
            </w:r>
            <w:r w:rsidR="00485EF4">
              <w:rPr>
                <w:rFonts w:ascii="Book Antiqua" w:hAnsi="Book Antiqua"/>
                <w:sz w:val="20"/>
                <w:szCs w:val="26"/>
                <w:lang w:val="en-IN"/>
              </w:rPr>
              <w:t>3 Computing</w:t>
            </w:r>
            <w:r>
              <w:rPr>
                <w:rFonts w:ascii="Times New Roman" w:hAnsi="Times New Roman" w:cs="Times New Roman"/>
                <w:sz w:val="24"/>
                <w:szCs w:val="24"/>
                <w:lang w:val="en-IN"/>
              </w:rPr>
              <w:t xml:space="preserve"> Skills                                                                       </w:t>
            </w:r>
          </w:p>
        </w:tc>
        <w:tc>
          <w:tcPr>
            <w:tcW w:w="90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35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462095" w:rsidTr="00462095">
        <w:tc>
          <w:tcPr>
            <w:tcW w:w="0" w:type="auto"/>
            <w:vMerge/>
            <w:tcBorders>
              <w:top w:val="single" w:sz="4" w:space="0" w:color="auto"/>
              <w:left w:val="single" w:sz="4" w:space="0" w:color="auto"/>
              <w:bottom w:val="single" w:sz="4" w:space="0" w:color="auto"/>
              <w:right w:val="single" w:sz="4" w:space="0" w:color="auto"/>
            </w:tcBorders>
            <w:vAlign w:val="center"/>
            <w:hideMark/>
          </w:tcPr>
          <w:p w:rsidR="00462095" w:rsidRDefault="00462095">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62095" w:rsidRDefault="00462095">
            <w:pPr>
              <w:rPr>
                <w:rFonts w:ascii="Book Antiqua" w:hAnsi="Book Antiqua" w:cstheme="minorBidi"/>
                <w:sz w:val="20"/>
                <w:szCs w:val="26"/>
                <w:lang w:val="en-IN"/>
              </w:rPr>
            </w:pPr>
            <w:r>
              <w:rPr>
                <w:rFonts w:ascii="Book Antiqua" w:hAnsi="Book Antiqua"/>
                <w:sz w:val="20"/>
                <w:szCs w:val="26"/>
                <w:lang w:val="en-IN"/>
              </w:rPr>
              <w:t xml:space="preserve">Ability Enhancement Compulsory </w:t>
            </w:r>
            <w:r w:rsidR="00485EF4">
              <w:rPr>
                <w:rFonts w:ascii="Book Antiqua" w:hAnsi="Book Antiqua"/>
                <w:sz w:val="20"/>
                <w:szCs w:val="26"/>
                <w:lang w:val="en-IN"/>
              </w:rPr>
              <w:t>Course (</w:t>
            </w:r>
            <w:r>
              <w:rPr>
                <w:rFonts w:ascii="Book Antiqua" w:hAnsi="Book Antiqua"/>
                <w:sz w:val="20"/>
                <w:szCs w:val="26"/>
                <w:lang w:val="en-IN"/>
              </w:rPr>
              <w:t>AECC) Soft Skill-2</w:t>
            </w:r>
          </w:p>
          <w:p w:rsidR="00462095" w:rsidRDefault="00462095">
            <w:pPr>
              <w:rPr>
                <w:rFonts w:ascii="Book Antiqua" w:hAnsi="Book Antiqua"/>
                <w:sz w:val="20"/>
                <w:szCs w:val="26"/>
                <w:lang w:val="en-IN"/>
              </w:rPr>
            </w:pPr>
            <w:r>
              <w:rPr>
                <w:rFonts w:ascii="Book Antiqua" w:hAnsi="Book Antiqua"/>
                <w:sz w:val="20"/>
                <w:szCs w:val="26"/>
                <w:lang w:val="en-IN"/>
              </w:rPr>
              <w:t xml:space="preserve">                                                                        Yoga Sadanas – II Pranayama</w:t>
            </w:r>
          </w:p>
        </w:tc>
        <w:tc>
          <w:tcPr>
            <w:tcW w:w="90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35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462095" w:rsidTr="00462095">
        <w:tc>
          <w:tcPr>
            <w:tcW w:w="952" w:type="dxa"/>
            <w:tcBorders>
              <w:top w:val="single" w:sz="4" w:space="0" w:color="auto"/>
              <w:left w:val="single" w:sz="4" w:space="0" w:color="auto"/>
              <w:bottom w:val="single" w:sz="4" w:space="0" w:color="auto"/>
              <w:right w:val="single" w:sz="4" w:space="0" w:color="auto"/>
            </w:tcBorders>
          </w:tcPr>
          <w:p w:rsidR="00462095" w:rsidRDefault="00462095">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462095" w:rsidRDefault="00462095">
            <w:pPr>
              <w:rPr>
                <w:rFonts w:ascii="Book Antiqua" w:hAnsi="Book Antiqua" w:cstheme="minorBidi"/>
                <w:sz w:val="20"/>
                <w:szCs w:val="26"/>
                <w:lang w:val="en-IN"/>
              </w:rPr>
            </w:pPr>
          </w:p>
        </w:tc>
        <w:tc>
          <w:tcPr>
            <w:tcW w:w="90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23</w:t>
            </w:r>
          </w:p>
        </w:tc>
        <w:tc>
          <w:tcPr>
            <w:tcW w:w="135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30</w:t>
            </w:r>
          </w:p>
        </w:tc>
      </w:tr>
    </w:tbl>
    <w:p w:rsidR="00462095" w:rsidRDefault="00462095" w:rsidP="00462095">
      <w:pPr>
        <w:jc w:val="center"/>
        <w:rPr>
          <w:rFonts w:ascii="Times New Roman" w:hAnsi="Times New Roman" w:cs="Times New Roman"/>
          <w:b/>
          <w:bCs/>
          <w:sz w:val="24"/>
          <w:szCs w:val="24"/>
          <w:lang w:bidi="ta-IN"/>
        </w:rPr>
      </w:pPr>
    </w:p>
    <w:p w:rsidR="00462095" w:rsidRDefault="00462095" w:rsidP="00462095">
      <w:pPr>
        <w:rPr>
          <w:rFonts w:ascii="Times New Roman" w:hAnsi="Times New Roman" w:cs="Times New Roman"/>
          <w:b/>
          <w:bCs/>
          <w:sz w:val="24"/>
          <w:szCs w:val="24"/>
        </w:rPr>
      </w:pPr>
    </w:p>
    <w:p w:rsidR="00462095" w:rsidRDefault="00462095" w:rsidP="00462095">
      <w:pPr>
        <w:jc w:val="center"/>
        <w:rPr>
          <w:rFonts w:ascii="Times New Roman" w:hAnsi="Times New Roman" w:cs="Times New Roman"/>
          <w:b/>
          <w:bCs/>
          <w:sz w:val="24"/>
          <w:szCs w:val="24"/>
        </w:rPr>
      </w:pPr>
    </w:p>
    <w:p w:rsidR="00462095" w:rsidRDefault="00462095" w:rsidP="00462095">
      <w:pPr>
        <w:jc w:val="center"/>
        <w:rPr>
          <w:rFonts w:ascii="Times New Roman" w:hAnsi="Times New Roman" w:cs="Times New Roman"/>
          <w:b/>
          <w:bCs/>
          <w:sz w:val="24"/>
          <w:szCs w:val="24"/>
        </w:rPr>
      </w:pPr>
    </w:p>
    <w:p w:rsidR="00462095" w:rsidRDefault="00462095" w:rsidP="00462095">
      <w:pPr>
        <w:jc w:val="center"/>
        <w:rPr>
          <w:rFonts w:ascii="Times New Roman" w:hAnsi="Times New Roman" w:cs="Times New Roman"/>
          <w:b/>
          <w:bCs/>
          <w:sz w:val="24"/>
          <w:szCs w:val="24"/>
        </w:rPr>
      </w:pPr>
    </w:p>
    <w:p w:rsidR="00462095" w:rsidRDefault="00462095" w:rsidP="00462095">
      <w:pPr>
        <w:jc w:val="center"/>
        <w:rPr>
          <w:rFonts w:ascii="Times New Roman" w:hAnsi="Times New Roman" w:cs="Times New Roman"/>
          <w:b/>
          <w:bCs/>
          <w:sz w:val="24"/>
          <w:szCs w:val="24"/>
        </w:rPr>
      </w:pPr>
    </w:p>
    <w:p w:rsidR="00462095" w:rsidRDefault="00462095" w:rsidP="00462095">
      <w:pPr>
        <w:jc w:val="center"/>
        <w:rPr>
          <w:rFonts w:ascii="Times New Roman" w:hAnsi="Times New Roman" w:cs="Times New Roman"/>
          <w:b/>
          <w:bCs/>
          <w:sz w:val="24"/>
          <w:szCs w:val="24"/>
        </w:rPr>
      </w:pPr>
    </w:p>
    <w:p w:rsidR="00C67AF4" w:rsidRDefault="00C67AF4">
      <w:pPr>
        <w:rPr>
          <w:rFonts w:ascii="Times New Roman" w:hAnsi="Times New Roman" w:cs="Times New Roman"/>
          <w:b/>
          <w:bCs/>
          <w:sz w:val="24"/>
          <w:szCs w:val="24"/>
        </w:rPr>
      </w:pPr>
      <w:r>
        <w:rPr>
          <w:rFonts w:ascii="Times New Roman" w:hAnsi="Times New Roman" w:cs="Times New Roman"/>
          <w:b/>
          <w:bCs/>
          <w:sz w:val="24"/>
          <w:szCs w:val="24"/>
        </w:rPr>
        <w:br w:type="page"/>
      </w:r>
    </w:p>
    <w:p w:rsidR="00462095" w:rsidRDefault="00462095" w:rsidP="00462095">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Second Year</w:t>
      </w:r>
    </w:p>
    <w:p w:rsidR="00462095" w:rsidRDefault="00462095" w:rsidP="00462095">
      <w:pPr>
        <w:jc w:val="center"/>
        <w:rPr>
          <w:rFonts w:ascii="Times New Roman" w:hAnsi="Times New Roman" w:cs="Times New Roman"/>
          <w:b/>
          <w:bCs/>
          <w:sz w:val="24"/>
          <w:szCs w:val="24"/>
        </w:rPr>
      </w:pPr>
      <w:r>
        <w:rPr>
          <w:rFonts w:ascii="Times New Roman" w:hAnsi="Times New Roman" w:cs="Times New Roman"/>
          <w:b/>
          <w:bCs/>
          <w:sz w:val="24"/>
          <w:szCs w:val="24"/>
        </w:rPr>
        <w:t>Semester-III</w:t>
      </w:r>
    </w:p>
    <w:p w:rsidR="00462095" w:rsidRDefault="00462095" w:rsidP="00462095">
      <w:pPr>
        <w:jc w:val="center"/>
        <w:rPr>
          <w:rFonts w:ascii="Times New Roman" w:hAnsi="Times New Roman" w:cs="Times New Roman"/>
          <w:b/>
          <w:bCs/>
          <w:sz w:val="24"/>
          <w:szCs w:val="24"/>
        </w:rPr>
      </w:pPr>
    </w:p>
    <w:tbl>
      <w:tblPr>
        <w:tblStyle w:val="TableGrid"/>
        <w:tblW w:w="9918" w:type="dxa"/>
        <w:tblLook w:val="04A0" w:firstRow="1" w:lastRow="0" w:firstColumn="1" w:lastColumn="0" w:noHBand="0" w:noVBand="1"/>
      </w:tblPr>
      <w:tblGrid>
        <w:gridCol w:w="952"/>
        <w:gridCol w:w="6716"/>
        <w:gridCol w:w="900"/>
        <w:gridCol w:w="1350"/>
      </w:tblGrid>
      <w:tr w:rsidR="00462095" w:rsidTr="00462095">
        <w:tc>
          <w:tcPr>
            <w:tcW w:w="952"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462095" w:rsidTr="00462095">
        <w:tc>
          <w:tcPr>
            <w:tcW w:w="952" w:type="dxa"/>
            <w:tcBorders>
              <w:top w:val="single" w:sz="4" w:space="0" w:color="auto"/>
              <w:left w:val="single" w:sz="4" w:space="0" w:color="auto"/>
              <w:bottom w:val="single" w:sz="4" w:space="0" w:color="auto"/>
              <w:right w:val="single" w:sz="4" w:space="0" w:color="auto"/>
            </w:tcBorders>
            <w:hideMark/>
          </w:tcPr>
          <w:p w:rsidR="00462095" w:rsidRDefault="00462095">
            <w:pPr>
              <w:rPr>
                <w:rFonts w:ascii="Times New Roman"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462095" w:rsidRDefault="00462095">
            <w:pPr>
              <w:rPr>
                <w:rFonts w:ascii="Times New Roman" w:hAnsi="Times New Roman" w:cs="Times New Roman"/>
                <w:sz w:val="24"/>
                <w:szCs w:val="24"/>
                <w:lang w:val="en-IN"/>
              </w:rPr>
            </w:pPr>
            <w:r>
              <w:rPr>
                <w:rFonts w:ascii="Times New Roman" w:hAnsi="Times New Roman" w:cs="Times New Roman"/>
                <w:sz w:val="24"/>
                <w:szCs w:val="24"/>
                <w:lang w:val="en-IN"/>
              </w:rPr>
              <w:t xml:space="preserve"> Language </w:t>
            </w:r>
            <w:r w:rsidR="00C67AF4">
              <w:rPr>
                <w:rFonts w:ascii="Times New Roman" w:hAnsi="Times New Roman" w:cs="Times New Roman"/>
                <w:sz w:val="24"/>
                <w:szCs w:val="24"/>
                <w:lang w:val="en-IN"/>
              </w:rPr>
              <w:t>– Tamil</w:t>
            </w:r>
          </w:p>
        </w:tc>
        <w:tc>
          <w:tcPr>
            <w:tcW w:w="90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462095" w:rsidTr="00462095">
        <w:tc>
          <w:tcPr>
            <w:tcW w:w="952" w:type="dxa"/>
            <w:tcBorders>
              <w:top w:val="single" w:sz="4" w:space="0" w:color="auto"/>
              <w:left w:val="single" w:sz="4" w:space="0" w:color="auto"/>
              <w:bottom w:val="single" w:sz="4" w:space="0" w:color="auto"/>
              <w:right w:val="single" w:sz="4" w:space="0" w:color="auto"/>
            </w:tcBorders>
            <w:hideMark/>
          </w:tcPr>
          <w:p w:rsidR="00462095" w:rsidRDefault="00462095">
            <w:pPr>
              <w:rPr>
                <w:rFonts w:ascii="Times New Roman"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462095" w:rsidRDefault="00462095">
            <w:pPr>
              <w:rPr>
                <w:rFonts w:ascii="Times New Roman" w:hAnsi="Times New Roman" w:cs="Times New Roman"/>
                <w:sz w:val="24"/>
                <w:szCs w:val="24"/>
                <w:lang w:val="en-IN"/>
              </w:rPr>
            </w:pPr>
            <w:r>
              <w:rPr>
                <w:rFonts w:ascii="Times New Roman" w:hAnsi="Times New Roman" w:cs="Times New Roman"/>
                <w:sz w:val="24"/>
                <w:szCs w:val="24"/>
                <w:lang w:val="en-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462095" w:rsidTr="00462095">
        <w:tc>
          <w:tcPr>
            <w:tcW w:w="952" w:type="dxa"/>
            <w:vMerge w:val="restart"/>
            <w:tcBorders>
              <w:top w:val="single" w:sz="4" w:space="0" w:color="auto"/>
              <w:left w:val="single" w:sz="4" w:space="0" w:color="auto"/>
              <w:bottom w:val="single" w:sz="4" w:space="0" w:color="auto"/>
              <w:right w:val="single" w:sz="4" w:space="0" w:color="auto"/>
            </w:tcBorders>
          </w:tcPr>
          <w:p w:rsidR="00462095" w:rsidRDefault="00462095">
            <w:pPr>
              <w:rPr>
                <w:rFonts w:ascii="Times New Roman" w:hAnsi="Times New Roman" w:cs="Times New Roman"/>
                <w:sz w:val="24"/>
                <w:szCs w:val="24"/>
              </w:rPr>
            </w:pPr>
          </w:p>
          <w:p w:rsidR="00462095" w:rsidRDefault="00462095">
            <w:pPr>
              <w:rPr>
                <w:rFonts w:ascii="Times New Roman" w:hAnsi="Times New Roman" w:cs="Times New Roman"/>
                <w:sz w:val="24"/>
                <w:szCs w:val="24"/>
              </w:rPr>
            </w:pPr>
          </w:p>
          <w:p w:rsidR="00462095" w:rsidRDefault="00462095">
            <w:pPr>
              <w:rPr>
                <w:rFonts w:ascii="Times New Roman"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462095" w:rsidRDefault="00F94FC8">
            <w:pPr>
              <w:rPr>
                <w:rFonts w:ascii="Book Antiqua" w:hAnsi="Book Antiqua" w:cstheme="minorBidi"/>
                <w:sz w:val="20"/>
                <w:szCs w:val="26"/>
                <w:lang w:val="en-IN"/>
              </w:rPr>
            </w:pPr>
            <w:r>
              <w:rPr>
                <w:rFonts w:ascii="Book Antiqua" w:hAnsi="Book Antiqua"/>
                <w:sz w:val="20"/>
                <w:szCs w:val="26"/>
                <w:lang w:val="en-IN"/>
              </w:rPr>
              <w:t>Core Course</w:t>
            </w:r>
            <w:r w:rsidR="00462095">
              <w:rPr>
                <w:rFonts w:ascii="Book Antiqua" w:hAnsi="Book Antiqua"/>
                <w:sz w:val="20"/>
                <w:szCs w:val="26"/>
                <w:lang w:val="en-IN"/>
              </w:rPr>
              <w:t xml:space="preserve"> – CC V       </w:t>
            </w:r>
            <w:r w:rsidR="00462095">
              <w:rPr>
                <w:color w:val="0D0D0D"/>
                <w:w w:val="115"/>
              </w:rPr>
              <w:t>Modern Indian Philosophy</w:t>
            </w:r>
          </w:p>
        </w:tc>
        <w:tc>
          <w:tcPr>
            <w:tcW w:w="90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5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462095" w:rsidTr="00462095">
        <w:tc>
          <w:tcPr>
            <w:tcW w:w="0" w:type="auto"/>
            <w:vMerge/>
            <w:tcBorders>
              <w:top w:val="single" w:sz="4" w:space="0" w:color="auto"/>
              <w:left w:val="single" w:sz="4" w:space="0" w:color="auto"/>
              <w:bottom w:val="single" w:sz="4" w:space="0" w:color="auto"/>
              <w:right w:val="single" w:sz="4" w:space="0" w:color="auto"/>
            </w:tcBorders>
            <w:vAlign w:val="center"/>
            <w:hideMark/>
          </w:tcPr>
          <w:p w:rsidR="00462095" w:rsidRDefault="00462095">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462095" w:rsidRDefault="00462095">
            <w:pPr>
              <w:pStyle w:val="TableParagraph"/>
              <w:ind w:left="0"/>
              <w:rPr>
                <w:rFonts w:ascii="Book Antiqua" w:hAnsi="Book Antiqua"/>
                <w:sz w:val="20"/>
                <w:szCs w:val="26"/>
                <w:lang w:val="en-IN"/>
              </w:rPr>
            </w:pPr>
            <w:r>
              <w:rPr>
                <w:rFonts w:ascii="Book Antiqua" w:hAnsi="Book Antiqua"/>
                <w:sz w:val="20"/>
                <w:szCs w:val="26"/>
                <w:lang w:val="en-IN"/>
              </w:rPr>
              <w:t xml:space="preserve">Core Course – CC VI    </w:t>
            </w:r>
            <w:r>
              <w:rPr>
                <w:color w:val="0D0D0D"/>
                <w:w w:val="110"/>
              </w:rPr>
              <w:t>Problems</w:t>
            </w:r>
            <w:r>
              <w:rPr>
                <w:color w:val="0D0D0D"/>
                <w:spacing w:val="24"/>
                <w:w w:val="110"/>
              </w:rPr>
              <w:t xml:space="preserve"> of Philosophy</w:t>
            </w:r>
            <w:r>
              <w:rPr>
                <w:rFonts w:ascii="Book Antiqua" w:hAnsi="Book Antiqua"/>
                <w:sz w:val="20"/>
                <w:szCs w:val="26"/>
                <w:lang w:val="en-IN"/>
              </w:rPr>
              <w:t xml:space="preserve"> </w:t>
            </w:r>
          </w:p>
          <w:p w:rsidR="00462095" w:rsidRDefault="00462095">
            <w:pPr>
              <w:rPr>
                <w:rFonts w:ascii="Book Antiqua" w:hAnsi="Book Antiqua"/>
                <w:sz w:val="20"/>
                <w:szCs w:val="26"/>
                <w:lang w:val="en-IN"/>
              </w:rPr>
            </w:pPr>
          </w:p>
        </w:tc>
        <w:tc>
          <w:tcPr>
            <w:tcW w:w="90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5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462095" w:rsidTr="00462095">
        <w:tc>
          <w:tcPr>
            <w:tcW w:w="0" w:type="auto"/>
            <w:vMerge/>
            <w:tcBorders>
              <w:top w:val="single" w:sz="4" w:space="0" w:color="auto"/>
              <w:left w:val="single" w:sz="4" w:space="0" w:color="auto"/>
              <w:bottom w:val="single" w:sz="4" w:space="0" w:color="auto"/>
              <w:right w:val="single" w:sz="4" w:space="0" w:color="auto"/>
            </w:tcBorders>
            <w:vAlign w:val="center"/>
            <w:hideMark/>
          </w:tcPr>
          <w:p w:rsidR="00462095" w:rsidRDefault="00462095">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62095" w:rsidRDefault="00462095">
            <w:pPr>
              <w:rPr>
                <w:rFonts w:asciiTheme="minorHAnsi" w:hAnsiTheme="minorHAnsi" w:cstheme="minorBidi"/>
                <w:color w:val="0D0D0D"/>
                <w:w w:val="110"/>
              </w:rPr>
            </w:pPr>
            <w:r>
              <w:rPr>
                <w:rFonts w:ascii="Book Antiqua" w:hAnsi="Book Antiqua"/>
                <w:sz w:val="20"/>
                <w:szCs w:val="26"/>
                <w:lang w:val="en-IN"/>
              </w:rPr>
              <w:t xml:space="preserve"> Elective Generic/ Discipline Specific Elective-III</w:t>
            </w:r>
            <w:r>
              <w:rPr>
                <w:color w:val="0D0D0D"/>
                <w:w w:val="110"/>
              </w:rPr>
              <w:t xml:space="preserve"> Introduction to  </w:t>
            </w:r>
          </w:p>
          <w:p w:rsidR="00462095" w:rsidRDefault="00462095">
            <w:pPr>
              <w:rPr>
                <w:rFonts w:ascii="Book Antiqua" w:hAnsi="Book Antiqua"/>
                <w:sz w:val="20"/>
                <w:szCs w:val="26"/>
                <w:lang w:val="en-IN"/>
              </w:rPr>
            </w:pPr>
            <w:r>
              <w:rPr>
                <w:color w:val="0D0D0D"/>
                <w:w w:val="110"/>
              </w:rPr>
              <w:t xml:space="preserve">                                                                                 Feminist Theories</w:t>
            </w:r>
          </w:p>
        </w:tc>
        <w:tc>
          <w:tcPr>
            <w:tcW w:w="90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462095" w:rsidTr="00462095">
        <w:tc>
          <w:tcPr>
            <w:tcW w:w="952" w:type="dxa"/>
            <w:vMerge w:val="restart"/>
            <w:tcBorders>
              <w:top w:val="single" w:sz="4" w:space="0" w:color="auto"/>
              <w:left w:val="single" w:sz="4" w:space="0" w:color="auto"/>
              <w:bottom w:val="single" w:sz="4" w:space="0" w:color="auto"/>
              <w:right w:val="single" w:sz="4" w:space="0" w:color="auto"/>
            </w:tcBorders>
          </w:tcPr>
          <w:p w:rsidR="00462095" w:rsidRDefault="00462095">
            <w:pPr>
              <w:rPr>
                <w:rFonts w:ascii="Times New Roman" w:hAnsi="Times New Roman" w:cs="Times New Roman"/>
                <w:sz w:val="24"/>
                <w:szCs w:val="24"/>
              </w:rPr>
            </w:pPr>
          </w:p>
          <w:p w:rsidR="00462095" w:rsidRDefault="00462095">
            <w:pPr>
              <w:rPr>
                <w:rFonts w:ascii="Times New Roman" w:hAnsi="Times New Roman" w:cs="Times New Roman"/>
                <w:sz w:val="24"/>
                <w:szCs w:val="24"/>
              </w:rPr>
            </w:pPr>
          </w:p>
          <w:p w:rsidR="00462095" w:rsidRDefault="00462095">
            <w:pPr>
              <w:rPr>
                <w:rFonts w:ascii="Times New Roman"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462095" w:rsidRDefault="00462095">
            <w:pPr>
              <w:rPr>
                <w:rFonts w:ascii="Book Antiqua" w:hAnsi="Book Antiqua" w:cstheme="minorBidi"/>
                <w:sz w:val="20"/>
                <w:szCs w:val="26"/>
                <w:lang w:val="en-IN"/>
              </w:rPr>
            </w:pPr>
            <w:r>
              <w:rPr>
                <w:rFonts w:ascii="Book Antiqua" w:hAnsi="Book Antiqua"/>
                <w:sz w:val="20"/>
                <w:szCs w:val="26"/>
                <w:lang w:val="en-IN"/>
              </w:rPr>
              <w:t xml:space="preserve">Skill Enhancement Course-SEC-4 Managerial Skills </w:t>
            </w:r>
          </w:p>
        </w:tc>
        <w:tc>
          <w:tcPr>
            <w:tcW w:w="90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1</w:t>
            </w:r>
          </w:p>
        </w:tc>
        <w:tc>
          <w:tcPr>
            <w:tcW w:w="135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1</w:t>
            </w:r>
          </w:p>
        </w:tc>
      </w:tr>
      <w:tr w:rsidR="00462095" w:rsidTr="00462095">
        <w:tc>
          <w:tcPr>
            <w:tcW w:w="0" w:type="auto"/>
            <w:vMerge/>
            <w:tcBorders>
              <w:top w:val="single" w:sz="4" w:space="0" w:color="auto"/>
              <w:left w:val="single" w:sz="4" w:space="0" w:color="auto"/>
              <w:bottom w:val="single" w:sz="4" w:space="0" w:color="auto"/>
              <w:right w:val="single" w:sz="4" w:space="0" w:color="auto"/>
            </w:tcBorders>
            <w:vAlign w:val="center"/>
            <w:hideMark/>
          </w:tcPr>
          <w:p w:rsidR="00462095" w:rsidRDefault="00462095">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62095" w:rsidRDefault="00462095">
            <w:pPr>
              <w:rPr>
                <w:rFonts w:ascii="Book Antiqua" w:hAnsi="Book Antiqua" w:cstheme="minorBidi"/>
                <w:sz w:val="20"/>
                <w:szCs w:val="26"/>
                <w:lang w:val="en-IN"/>
              </w:rPr>
            </w:pPr>
            <w:r>
              <w:rPr>
                <w:rFonts w:ascii="Book Antiqua" w:hAnsi="Book Antiqua"/>
                <w:sz w:val="20"/>
                <w:szCs w:val="26"/>
                <w:lang w:val="en-IN"/>
              </w:rPr>
              <w:t xml:space="preserve">Skill Enhancement Course SEC-5  Work Ethics  </w:t>
            </w:r>
          </w:p>
        </w:tc>
        <w:tc>
          <w:tcPr>
            <w:tcW w:w="90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35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462095" w:rsidTr="00462095">
        <w:tc>
          <w:tcPr>
            <w:tcW w:w="0" w:type="auto"/>
            <w:vMerge/>
            <w:tcBorders>
              <w:top w:val="single" w:sz="4" w:space="0" w:color="auto"/>
              <w:left w:val="single" w:sz="4" w:space="0" w:color="auto"/>
              <w:bottom w:val="single" w:sz="4" w:space="0" w:color="auto"/>
              <w:right w:val="single" w:sz="4" w:space="0" w:color="auto"/>
            </w:tcBorders>
            <w:vAlign w:val="center"/>
            <w:hideMark/>
          </w:tcPr>
          <w:p w:rsidR="00462095" w:rsidRDefault="00462095">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62095" w:rsidRDefault="00462095">
            <w:pPr>
              <w:rPr>
                <w:rFonts w:ascii="Book Antiqua" w:hAnsi="Book Antiqua" w:cstheme="minorBidi"/>
                <w:sz w:val="20"/>
                <w:szCs w:val="26"/>
                <w:lang w:val="en-IN"/>
              </w:rPr>
            </w:pPr>
            <w:r>
              <w:rPr>
                <w:rFonts w:ascii="Book Antiqua" w:hAnsi="Book Antiqua"/>
                <w:sz w:val="20"/>
                <w:szCs w:val="26"/>
                <w:lang w:val="en-IN"/>
              </w:rPr>
              <w:t xml:space="preserve">Ability Enhancement Compulsory Course (AECC) Soft Skill-3 </w:t>
            </w:r>
          </w:p>
          <w:p w:rsidR="00462095" w:rsidRDefault="00462095">
            <w:pPr>
              <w:rPr>
                <w:rFonts w:ascii="Book Antiqua" w:hAnsi="Book Antiqua"/>
                <w:sz w:val="20"/>
                <w:szCs w:val="26"/>
                <w:lang w:val="en-IN"/>
              </w:rPr>
            </w:pPr>
            <w:r>
              <w:rPr>
                <w:rFonts w:ascii="Book Antiqua" w:hAnsi="Book Antiqua"/>
                <w:sz w:val="20"/>
                <w:szCs w:val="26"/>
                <w:lang w:val="en-IN"/>
              </w:rPr>
              <w:t xml:space="preserve">                                                               Yogic Sadanas: Dhyana</w:t>
            </w:r>
          </w:p>
        </w:tc>
        <w:tc>
          <w:tcPr>
            <w:tcW w:w="90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35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462095" w:rsidTr="00462095">
        <w:tc>
          <w:tcPr>
            <w:tcW w:w="0" w:type="auto"/>
            <w:vMerge/>
            <w:tcBorders>
              <w:top w:val="single" w:sz="4" w:space="0" w:color="auto"/>
              <w:left w:val="single" w:sz="4" w:space="0" w:color="auto"/>
              <w:bottom w:val="single" w:sz="4" w:space="0" w:color="auto"/>
              <w:right w:val="single" w:sz="4" w:space="0" w:color="auto"/>
            </w:tcBorders>
            <w:vAlign w:val="center"/>
            <w:hideMark/>
          </w:tcPr>
          <w:p w:rsidR="00462095" w:rsidRDefault="00462095">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62095" w:rsidRDefault="00462095">
            <w:pPr>
              <w:rPr>
                <w:rFonts w:ascii="Book Antiqua" w:hAnsi="Book Antiqua" w:cstheme="minorBidi"/>
                <w:sz w:val="20"/>
                <w:szCs w:val="26"/>
                <w:lang w:val="en-IN"/>
              </w:rPr>
            </w:pPr>
            <w:r>
              <w:rPr>
                <w:rFonts w:ascii="Book Antiqua" w:hAnsi="Book Antiqua"/>
                <w:sz w:val="20"/>
                <w:szCs w:val="26"/>
                <w:lang w:val="en-IN"/>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1</w:t>
            </w:r>
          </w:p>
        </w:tc>
        <w:tc>
          <w:tcPr>
            <w:tcW w:w="135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1</w:t>
            </w:r>
          </w:p>
        </w:tc>
      </w:tr>
      <w:tr w:rsidR="00462095" w:rsidTr="00462095">
        <w:tc>
          <w:tcPr>
            <w:tcW w:w="952" w:type="dxa"/>
            <w:tcBorders>
              <w:top w:val="single" w:sz="4" w:space="0" w:color="auto"/>
              <w:left w:val="single" w:sz="4" w:space="0" w:color="auto"/>
              <w:bottom w:val="single" w:sz="4" w:space="0" w:color="auto"/>
              <w:right w:val="single" w:sz="4" w:space="0" w:color="auto"/>
            </w:tcBorders>
          </w:tcPr>
          <w:p w:rsidR="00462095" w:rsidRDefault="00462095">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462095" w:rsidRDefault="00462095">
            <w:pPr>
              <w:rPr>
                <w:rFonts w:ascii="Book Antiqua" w:hAnsi="Book Antiqua" w:cstheme="minorBidi"/>
                <w:sz w:val="20"/>
                <w:szCs w:val="26"/>
                <w:lang w:val="en-IN"/>
              </w:rPr>
            </w:pPr>
          </w:p>
        </w:tc>
        <w:tc>
          <w:tcPr>
            <w:tcW w:w="90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23</w:t>
            </w:r>
          </w:p>
        </w:tc>
        <w:tc>
          <w:tcPr>
            <w:tcW w:w="135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30</w:t>
            </w:r>
          </w:p>
        </w:tc>
      </w:tr>
    </w:tbl>
    <w:p w:rsidR="00462095" w:rsidRDefault="00462095" w:rsidP="00462095">
      <w:pPr>
        <w:rPr>
          <w:rFonts w:ascii="Times New Roman" w:hAnsi="Times New Roman" w:cs="Times New Roman"/>
          <w:sz w:val="24"/>
          <w:szCs w:val="24"/>
          <w:lang w:bidi="ta-IN"/>
        </w:rPr>
      </w:pPr>
    </w:p>
    <w:p w:rsidR="00462095" w:rsidRDefault="00462095" w:rsidP="00462095">
      <w:pPr>
        <w:jc w:val="center"/>
        <w:rPr>
          <w:rFonts w:ascii="Times New Roman" w:hAnsi="Times New Roman" w:cs="Times New Roman"/>
          <w:b/>
          <w:bCs/>
          <w:sz w:val="24"/>
          <w:szCs w:val="24"/>
        </w:rPr>
      </w:pPr>
    </w:p>
    <w:p w:rsidR="00462095" w:rsidRDefault="00462095" w:rsidP="00462095">
      <w:pPr>
        <w:jc w:val="center"/>
        <w:rPr>
          <w:rFonts w:ascii="Times New Roman" w:hAnsi="Times New Roman" w:cs="Times New Roman"/>
          <w:b/>
          <w:bCs/>
          <w:sz w:val="24"/>
          <w:szCs w:val="24"/>
        </w:rPr>
      </w:pPr>
    </w:p>
    <w:p w:rsidR="00462095" w:rsidRDefault="00462095" w:rsidP="00462095">
      <w:pPr>
        <w:jc w:val="center"/>
        <w:rPr>
          <w:rFonts w:ascii="Times New Roman" w:hAnsi="Times New Roman" w:cs="Times New Roman"/>
          <w:b/>
          <w:bCs/>
          <w:sz w:val="24"/>
          <w:szCs w:val="24"/>
        </w:rPr>
      </w:pPr>
    </w:p>
    <w:p w:rsidR="00462095" w:rsidRDefault="00462095" w:rsidP="00462095">
      <w:pPr>
        <w:jc w:val="center"/>
        <w:rPr>
          <w:rFonts w:ascii="Times New Roman" w:hAnsi="Times New Roman" w:cs="Times New Roman"/>
          <w:b/>
          <w:bCs/>
          <w:sz w:val="24"/>
          <w:szCs w:val="24"/>
        </w:rPr>
      </w:pPr>
      <w:r>
        <w:rPr>
          <w:rFonts w:ascii="Times New Roman" w:hAnsi="Times New Roman" w:cs="Times New Roman"/>
          <w:b/>
          <w:bCs/>
          <w:sz w:val="24"/>
          <w:szCs w:val="24"/>
        </w:rPr>
        <w:t>Second Year</w:t>
      </w:r>
    </w:p>
    <w:p w:rsidR="00462095" w:rsidRDefault="00462095" w:rsidP="00462095">
      <w:pPr>
        <w:jc w:val="center"/>
        <w:rPr>
          <w:rFonts w:ascii="Times New Roman" w:hAnsi="Times New Roman" w:cs="Times New Roman"/>
          <w:b/>
          <w:bCs/>
          <w:sz w:val="24"/>
          <w:szCs w:val="24"/>
        </w:rPr>
      </w:pPr>
      <w:r>
        <w:rPr>
          <w:rFonts w:ascii="Times New Roman" w:hAnsi="Times New Roman" w:cs="Times New Roman"/>
          <w:b/>
          <w:bCs/>
          <w:sz w:val="24"/>
          <w:szCs w:val="24"/>
        </w:rPr>
        <w:t>Semester-IV</w:t>
      </w:r>
    </w:p>
    <w:p w:rsidR="00462095" w:rsidRDefault="00462095" w:rsidP="00462095">
      <w:pPr>
        <w:jc w:val="center"/>
        <w:rPr>
          <w:rFonts w:ascii="Times New Roman" w:hAnsi="Times New Roman" w:cs="Times New Roman"/>
          <w:b/>
          <w:bCs/>
          <w:sz w:val="24"/>
          <w:szCs w:val="24"/>
        </w:rPr>
      </w:pPr>
    </w:p>
    <w:p w:rsidR="00462095" w:rsidRDefault="00462095" w:rsidP="00462095">
      <w:pPr>
        <w:jc w:val="center"/>
        <w:rPr>
          <w:rFonts w:ascii="Times New Roman" w:hAnsi="Times New Roman" w:cs="Times New Roman"/>
          <w:b/>
          <w:bCs/>
          <w:sz w:val="24"/>
          <w:szCs w:val="24"/>
        </w:rPr>
      </w:pPr>
    </w:p>
    <w:tbl>
      <w:tblPr>
        <w:tblStyle w:val="TableGrid"/>
        <w:tblW w:w="9918" w:type="dxa"/>
        <w:tblLook w:val="04A0" w:firstRow="1" w:lastRow="0" w:firstColumn="1" w:lastColumn="0" w:noHBand="0" w:noVBand="1"/>
      </w:tblPr>
      <w:tblGrid>
        <w:gridCol w:w="952"/>
        <w:gridCol w:w="6716"/>
        <w:gridCol w:w="900"/>
        <w:gridCol w:w="1350"/>
      </w:tblGrid>
      <w:tr w:rsidR="00462095" w:rsidTr="00462095">
        <w:tc>
          <w:tcPr>
            <w:tcW w:w="952"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462095" w:rsidTr="00462095">
        <w:tc>
          <w:tcPr>
            <w:tcW w:w="952" w:type="dxa"/>
            <w:tcBorders>
              <w:top w:val="single" w:sz="4" w:space="0" w:color="auto"/>
              <w:left w:val="single" w:sz="4" w:space="0" w:color="auto"/>
              <w:bottom w:val="single" w:sz="4" w:space="0" w:color="auto"/>
              <w:right w:val="single" w:sz="4" w:space="0" w:color="auto"/>
            </w:tcBorders>
            <w:hideMark/>
          </w:tcPr>
          <w:p w:rsidR="00462095" w:rsidRDefault="00462095">
            <w:pPr>
              <w:rPr>
                <w:rFonts w:ascii="Times New Roman"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462095" w:rsidRDefault="00462095">
            <w:pPr>
              <w:rPr>
                <w:rFonts w:ascii="Times New Roman" w:hAnsi="Times New Roman" w:cs="Times New Roman"/>
                <w:sz w:val="24"/>
                <w:szCs w:val="24"/>
                <w:lang w:val="en-IN"/>
              </w:rPr>
            </w:pPr>
            <w:r>
              <w:rPr>
                <w:rFonts w:ascii="Times New Roman" w:hAnsi="Times New Roman" w:cs="Times New Roman"/>
                <w:sz w:val="24"/>
                <w:szCs w:val="24"/>
                <w:lang w:val="en-IN"/>
              </w:rPr>
              <w:t xml:space="preserve"> Language </w:t>
            </w:r>
            <w:r w:rsidR="00C67AF4">
              <w:rPr>
                <w:rFonts w:ascii="Times New Roman" w:hAnsi="Times New Roman" w:cs="Times New Roman"/>
                <w:sz w:val="24"/>
                <w:szCs w:val="24"/>
                <w:lang w:val="en-IN"/>
              </w:rPr>
              <w:t>– Tamil</w:t>
            </w:r>
          </w:p>
        </w:tc>
        <w:tc>
          <w:tcPr>
            <w:tcW w:w="90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462095" w:rsidTr="00462095">
        <w:tc>
          <w:tcPr>
            <w:tcW w:w="952" w:type="dxa"/>
            <w:tcBorders>
              <w:top w:val="single" w:sz="4" w:space="0" w:color="auto"/>
              <w:left w:val="single" w:sz="4" w:space="0" w:color="auto"/>
              <w:bottom w:val="single" w:sz="4" w:space="0" w:color="auto"/>
              <w:right w:val="single" w:sz="4" w:space="0" w:color="auto"/>
            </w:tcBorders>
            <w:hideMark/>
          </w:tcPr>
          <w:p w:rsidR="00462095" w:rsidRDefault="00462095">
            <w:pPr>
              <w:rPr>
                <w:rFonts w:ascii="Times New Roman"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462095" w:rsidRDefault="00462095">
            <w:pPr>
              <w:rPr>
                <w:rFonts w:ascii="Times New Roman" w:hAnsi="Times New Roman" w:cs="Times New Roman"/>
                <w:sz w:val="24"/>
                <w:szCs w:val="24"/>
                <w:lang w:val="en-IN"/>
              </w:rPr>
            </w:pPr>
            <w:r>
              <w:rPr>
                <w:rFonts w:ascii="Times New Roman" w:hAnsi="Times New Roman" w:cs="Times New Roman"/>
                <w:sz w:val="24"/>
                <w:szCs w:val="24"/>
                <w:lang w:val="en-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462095" w:rsidTr="00462095">
        <w:tc>
          <w:tcPr>
            <w:tcW w:w="952" w:type="dxa"/>
            <w:vMerge w:val="restart"/>
            <w:tcBorders>
              <w:top w:val="single" w:sz="4" w:space="0" w:color="auto"/>
              <w:left w:val="single" w:sz="4" w:space="0" w:color="auto"/>
              <w:bottom w:val="single" w:sz="4" w:space="0" w:color="auto"/>
              <w:right w:val="single" w:sz="4" w:space="0" w:color="auto"/>
            </w:tcBorders>
          </w:tcPr>
          <w:p w:rsidR="00462095" w:rsidRDefault="00462095">
            <w:pPr>
              <w:rPr>
                <w:rFonts w:ascii="Times New Roman" w:hAnsi="Times New Roman" w:cs="Times New Roman"/>
                <w:sz w:val="24"/>
                <w:szCs w:val="24"/>
              </w:rPr>
            </w:pPr>
          </w:p>
          <w:p w:rsidR="00462095" w:rsidRDefault="00462095">
            <w:pPr>
              <w:rPr>
                <w:rFonts w:ascii="Times New Roman" w:hAnsi="Times New Roman" w:cs="Times New Roman"/>
                <w:sz w:val="24"/>
                <w:szCs w:val="24"/>
              </w:rPr>
            </w:pPr>
          </w:p>
          <w:p w:rsidR="00462095" w:rsidRDefault="00462095">
            <w:pPr>
              <w:rPr>
                <w:rFonts w:ascii="Times New Roman"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462095" w:rsidRDefault="00462095">
            <w:pPr>
              <w:pStyle w:val="TableParagraph"/>
              <w:ind w:left="0"/>
              <w:rPr>
                <w:spacing w:val="21"/>
                <w:w w:val="110"/>
              </w:rPr>
            </w:pPr>
            <w:r>
              <w:rPr>
                <w:rFonts w:ascii="Book Antiqua" w:hAnsi="Book Antiqua"/>
                <w:sz w:val="20"/>
                <w:szCs w:val="26"/>
                <w:lang w:val="en-IN"/>
              </w:rPr>
              <w:t xml:space="preserve">Core Course – CC VII </w:t>
            </w:r>
            <w:r>
              <w:rPr>
                <w:w w:val="110"/>
              </w:rPr>
              <w:t>Modern</w:t>
            </w:r>
            <w:r>
              <w:rPr>
                <w:spacing w:val="19"/>
                <w:w w:val="110"/>
              </w:rPr>
              <w:t xml:space="preserve"> </w:t>
            </w:r>
            <w:r>
              <w:rPr>
                <w:w w:val="110"/>
              </w:rPr>
              <w:t>Western</w:t>
            </w:r>
            <w:r>
              <w:rPr>
                <w:spacing w:val="19"/>
                <w:w w:val="110"/>
              </w:rPr>
              <w:t xml:space="preserve"> </w:t>
            </w:r>
            <w:r>
              <w:rPr>
                <w:w w:val="110"/>
              </w:rPr>
              <w:t>Philosophy - II (Absolute</w:t>
            </w:r>
            <w:r>
              <w:rPr>
                <w:spacing w:val="21"/>
                <w:w w:val="110"/>
              </w:rPr>
              <w:t xml:space="preserve">  </w:t>
            </w:r>
          </w:p>
          <w:p w:rsidR="00462095" w:rsidRDefault="00462095">
            <w:pPr>
              <w:pStyle w:val="TableParagraph"/>
              <w:ind w:left="0"/>
            </w:pPr>
            <w:r>
              <w:rPr>
                <w:spacing w:val="21"/>
                <w:w w:val="110"/>
              </w:rPr>
              <w:t xml:space="preserve">                           </w:t>
            </w:r>
            <w:r>
              <w:rPr>
                <w:w w:val="110"/>
              </w:rPr>
              <w:t>Idealism</w:t>
            </w:r>
            <w:r>
              <w:rPr>
                <w:spacing w:val="18"/>
                <w:w w:val="110"/>
              </w:rPr>
              <w:t xml:space="preserve"> </w:t>
            </w:r>
            <w:r>
              <w:rPr>
                <w:w w:val="110"/>
              </w:rPr>
              <w:t>to Pragmatism)</w:t>
            </w:r>
            <w:r>
              <w:rPr>
                <w:color w:val="0D0D0D"/>
                <w:w w:val="110"/>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5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462095" w:rsidTr="00462095">
        <w:tc>
          <w:tcPr>
            <w:tcW w:w="0" w:type="auto"/>
            <w:vMerge/>
            <w:tcBorders>
              <w:top w:val="single" w:sz="4" w:space="0" w:color="auto"/>
              <w:left w:val="single" w:sz="4" w:space="0" w:color="auto"/>
              <w:bottom w:val="single" w:sz="4" w:space="0" w:color="auto"/>
              <w:right w:val="single" w:sz="4" w:space="0" w:color="auto"/>
            </w:tcBorders>
            <w:vAlign w:val="center"/>
            <w:hideMark/>
          </w:tcPr>
          <w:p w:rsidR="00462095" w:rsidRDefault="00462095">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62095" w:rsidRDefault="000D0130">
            <w:pPr>
              <w:rPr>
                <w:rFonts w:ascii="Book Antiqua" w:hAnsi="Book Antiqua" w:cstheme="minorBidi"/>
                <w:sz w:val="20"/>
                <w:szCs w:val="26"/>
                <w:lang w:val="en-IN"/>
              </w:rPr>
            </w:pPr>
            <w:r>
              <w:rPr>
                <w:rFonts w:ascii="Book Antiqua" w:hAnsi="Book Antiqua"/>
                <w:sz w:val="20"/>
                <w:szCs w:val="26"/>
                <w:lang w:val="en-IN"/>
              </w:rPr>
              <w:t>Core Course</w:t>
            </w:r>
            <w:r w:rsidR="00462095">
              <w:rPr>
                <w:rFonts w:ascii="Book Antiqua" w:hAnsi="Book Antiqua"/>
                <w:sz w:val="20"/>
                <w:szCs w:val="26"/>
                <w:lang w:val="en-IN"/>
              </w:rPr>
              <w:t xml:space="preserve"> – CC VIII </w:t>
            </w:r>
            <w:r w:rsidR="00462095">
              <w:rPr>
                <w:w w:val="110"/>
              </w:rPr>
              <w:t>Essentials of Saiva Siddhanta</w:t>
            </w:r>
          </w:p>
        </w:tc>
        <w:tc>
          <w:tcPr>
            <w:tcW w:w="90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5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462095" w:rsidTr="00462095">
        <w:tc>
          <w:tcPr>
            <w:tcW w:w="0" w:type="auto"/>
            <w:vMerge/>
            <w:tcBorders>
              <w:top w:val="single" w:sz="4" w:space="0" w:color="auto"/>
              <w:left w:val="single" w:sz="4" w:space="0" w:color="auto"/>
              <w:bottom w:val="single" w:sz="4" w:space="0" w:color="auto"/>
              <w:right w:val="single" w:sz="4" w:space="0" w:color="auto"/>
            </w:tcBorders>
            <w:vAlign w:val="center"/>
            <w:hideMark/>
          </w:tcPr>
          <w:p w:rsidR="00462095" w:rsidRDefault="00462095">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62095" w:rsidRDefault="00462095">
            <w:pPr>
              <w:rPr>
                <w:rFonts w:ascii="Book Antiqua" w:hAnsi="Book Antiqua" w:cstheme="minorBidi"/>
                <w:sz w:val="20"/>
                <w:szCs w:val="26"/>
                <w:lang w:val="en-IN"/>
              </w:rPr>
            </w:pPr>
            <w:r>
              <w:rPr>
                <w:rFonts w:ascii="Book Antiqua" w:hAnsi="Book Antiqua"/>
                <w:sz w:val="20"/>
                <w:szCs w:val="26"/>
                <w:lang w:val="en-IN"/>
              </w:rPr>
              <w:t xml:space="preserve">Elective Generic/ Discipline Specific Elective-IV Philosophical </w:t>
            </w:r>
          </w:p>
          <w:p w:rsidR="00462095" w:rsidRDefault="00462095">
            <w:pPr>
              <w:rPr>
                <w:rFonts w:ascii="Book Antiqua" w:hAnsi="Book Antiqua"/>
                <w:sz w:val="20"/>
                <w:szCs w:val="26"/>
                <w:lang w:val="en-IN"/>
              </w:rPr>
            </w:pPr>
            <w:r>
              <w:rPr>
                <w:rFonts w:ascii="Book Antiqua" w:hAnsi="Book Antiqua"/>
                <w:sz w:val="20"/>
                <w:szCs w:val="26"/>
                <w:lang w:val="en-IN"/>
              </w:rPr>
              <w:t xml:space="preserve">                                                                                     Counselling</w:t>
            </w:r>
            <w:r>
              <w:rPr>
                <w:w w:val="115"/>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462095" w:rsidTr="00462095">
        <w:tc>
          <w:tcPr>
            <w:tcW w:w="952" w:type="dxa"/>
            <w:vMerge w:val="restart"/>
            <w:tcBorders>
              <w:top w:val="single" w:sz="4" w:space="0" w:color="auto"/>
              <w:left w:val="single" w:sz="4" w:space="0" w:color="auto"/>
              <w:bottom w:val="single" w:sz="4" w:space="0" w:color="auto"/>
              <w:right w:val="single" w:sz="4" w:space="0" w:color="auto"/>
            </w:tcBorders>
          </w:tcPr>
          <w:p w:rsidR="00462095" w:rsidRDefault="00462095">
            <w:pPr>
              <w:rPr>
                <w:rFonts w:ascii="Times New Roman" w:hAnsi="Times New Roman" w:cs="Times New Roman"/>
                <w:sz w:val="24"/>
                <w:szCs w:val="24"/>
              </w:rPr>
            </w:pPr>
          </w:p>
          <w:p w:rsidR="00462095" w:rsidRDefault="00462095">
            <w:pPr>
              <w:rPr>
                <w:rFonts w:ascii="Times New Roman" w:hAnsi="Times New Roman" w:cs="Times New Roman"/>
                <w:sz w:val="24"/>
                <w:szCs w:val="24"/>
              </w:rPr>
            </w:pPr>
          </w:p>
          <w:p w:rsidR="00462095" w:rsidRDefault="00462095">
            <w:pPr>
              <w:rPr>
                <w:rFonts w:ascii="Times New Roman"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462095" w:rsidRDefault="00462095">
            <w:pPr>
              <w:rPr>
                <w:rFonts w:ascii="Book Antiqua" w:hAnsi="Book Antiqua" w:cstheme="minorBidi"/>
                <w:sz w:val="20"/>
                <w:szCs w:val="26"/>
                <w:lang w:val="en-IN"/>
              </w:rPr>
            </w:pPr>
            <w:r>
              <w:rPr>
                <w:rFonts w:ascii="Book Antiqua" w:hAnsi="Book Antiqua"/>
                <w:sz w:val="20"/>
                <w:szCs w:val="26"/>
                <w:lang w:val="en-IN"/>
              </w:rPr>
              <w:t>Skill Enhancement Course SEC-6 Critical Thinking I</w:t>
            </w:r>
          </w:p>
        </w:tc>
        <w:tc>
          <w:tcPr>
            <w:tcW w:w="90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35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462095" w:rsidTr="00462095">
        <w:tc>
          <w:tcPr>
            <w:tcW w:w="0" w:type="auto"/>
            <w:vMerge/>
            <w:tcBorders>
              <w:top w:val="single" w:sz="4" w:space="0" w:color="auto"/>
              <w:left w:val="single" w:sz="4" w:space="0" w:color="auto"/>
              <w:bottom w:val="single" w:sz="4" w:space="0" w:color="auto"/>
              <w:right w:val="single" w:sz="4" w:space="0" w:color="auto"/>
            </w:tcBorders>
            <w:vAlign w:val="center"/>
            <w:hideMark/>
          </w:tcPr>
          <w:p w:rsidR="00462095" w:rsidRDefault="00462095">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62095" w:rsidRDefault="00462095">
            <w:pPr>
              <w:rPr>
                <w:rFonts w:ascii="Book Antiqua" w:hAnsi="Book Antiqua" w:cstheme="minorBidi"/>
                <w:sz w:val="20"/>
                <w:szCs w:val="26"/>
                <w:lang w:val="en-IN"/>
              </w:rPr>
            </w:pPr>
            <w:r>
              <w:rPr>
                <w:rFonts w:ascii="Book Antiqua" w:hAnsi="Book Antiqua"/>
                <w:sz w:val="20"/>
                <w:szCs w:val="26"/>
                <w:lang w:val="en-IN"/>
              </w:rPr>
              <w:t>Skill Enhancement Course SEC-7 Critical Thinking II</w:t>
            </w:r>
          </w:p>
        </w:tc>
        <w:tc>
          <w:tcPr>
            <w:tcW w:w="90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35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462095" w:rsidTr="00462095">
        <w:tc>
          <w:tcPr>
            <w:tcW w:w="0" w:type="auto"/>
            <w:vMerge/>
            <w:tcBorders>
              <w:top w:val="single" w:sz="4" w:space="0" w:color="auto"/>
              <w:left w:val="single" w:sz="4" w:space="0" w:color="auto"/>
              <w:bottom w:val="single" w:sz="4" w:space="0" w:color="auto"/>
              <w:right w:val="single" w:sz="4" w:space="0" w:color="auto"/>
            </w:tcBorders>
            <w:vAlign w:val="center"/>
            <w:hideMark/>
          </w:tcPr>
          <w:p w:rsidR="00462095" w:rsidRDefault="00462095">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62095" w:rsidRDefault="00462095">
            <w:pPr>
              <w:rPr>
                <w:rFonts w:ascii="Book Antiqua" w:hAnsi="Book Antiqua" w:cstheme="minorBidi"/>
                <w:sz w:val="20"/>
                <w:szCs w:val="26"/>
                <w:lang w:val="en-IN"/>
              </w:rPr>
            </w:pPr>
            <w:r>
              <w:rPr>
                <w:rFonts w:ascii="Book Antiqua" w:hAnsi="Book Antiqua"/>
                <w:sz w:val="20"/>
                <w:szCs w:val="26"/>
                <w:lang w:val="en-IN"/>
              </w:rPr>
              <w:t>Ability Enhancement Compulsory Course (AECC) Soft Skill-4</w:t>
            </w:r>
          </w:p>
          <w:p w:rsidR="00462095" w:rsidRDefault="00462095">
            <w:pPr>
              <w:rPr>
                <w:rFonts w:ascii="Book Antiqua" w:hAnsi="Book Antiqua"/>
                <w:sz w:val="20"/>
                <w:szCs w:val="26"/>
                <w:lang w:val="en-IN"/>
              </w:rPr>
            </w:pPr>
            <w:r>
              <w:rPr>
                <w:w w:val="115"/>
              </w:rPr>
              <w:t xml:space="preserve">Personality </w:t>
            </w:r>
            <w:r w:rsidR="000D0130">
              <w:rPr>
                <w:w w:val="115"/>
              </w:rPr>
              <w:t>Development:</w:t>
            </w:r>
            <w:r>
              <w:rPr>
                <w:w w:val="115"/>
              </w:rPr>
              <w:t xml:space="preserve"> Philosophical Perspective</w:t>
            </w:r>
          </w:p>
        </w:tc>
        <w:tc>
          <w:tcPr>
            <w:tcW w:w="90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35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462095" w:rsidTr="00462095">
        <w:tc>
          <w:tcPr>
            <w:tcW w:w="0" w:type="auto"/>
            <w:vMerge/>
            <w:tcBorders>
              <w:top w:val="single" w:sz="4" w:space="0" w:color="auto"/>
              <w:left w:val="single" w:sz="4" w:space="0" w:color="auto"/>
              <w:bottom w:val="single" w:sz="4" w:space="0" w:color="auto"/>
              <w:right w:val="single" w:sz="4" w:space="0" w:color="auto"/>
            </w:tcBorders>
            <w:vAlign w:val="center"/>
            <w:hideMark/>
          </w:tcPr>
          <w:p w:rsidR="00462095" w:rsidRDefault="00462095">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62095" w:rsidRDefault="00462095">
            <w:pPr>
              <w:rPr>
                <w:rFonts w:ascii="Book Antiqua" w:hAnsi="Book Antiqua" w:cstheme="minorBidi"/>
                <w:sz w:val="20"/>
                <w:szCs w:val="26"/>
                <w:lang w:val="en-IN"/>
              </w:rPr>
            </w:pPr>
            <w:r>
              <w:rPr>
                <w:rFonts w:ascii="Book Antiqua" w:hAnsi="Book Antiqua"/>
                <w:sz w:val="20"/>
                <w:szCs w:val="26"/>
                <w:lang w:val="en-IN"/>
              </w:rPr>
              <w:t xml:space="preserve">E.V.S </w:t>
            </w:r>
          </w:p>
        </w:tc>
        <w:tc>
          <w:tcPr>
            <w:tcW w:w="90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1</w:t>
            </w:r>
          </w:p>
        </w:tc>
        <w:tc>
          <w:tcPr>
            <w:tcW w:w="135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1</w:t>
            </w:r>
          </w:p>
        </w:tc>
      </w:tr>
      <w:tr w:rsidR="00462095" w:rsidTr="00462095">
        <w:tc>
          <w:tcPr>
            <w:tcW w:w="952" w:type="dxa"/>
            <w:tcBorders>
              <w:top w:val="single" w:sz="4" w:space="0" w:color="auto"/>
              <w:left w:val="single" w:sz="4" w:space="0" w:color="auto"/>
              <w:bottom w:val="single" w:sz="4" w:space="0" w:color="auto"/>
              <w:right w:val="single" w:sz="4" w:space="0" w:color="auto"/>
            </w:tcBorders>
          </w:tcPr>
          <w:p w:rsidR="00462095" w:rsidRDefault="00462095">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462095" w:rsidRDefault="00462095">
            <w:pPr>
              <w:rPr>
                <w:rFonts w:ascii="Book Antiqua" w:hAnsi="Book Antiqua" w:cstheme="minorBidi"/>
                <w:sz w:val="20"/>
                <w:szCs w:val="26"/>
                <w:lang w:val="en-IN"/>
              </w:rPr>
            </w:pPr>
          </w:p>
        </w:tc>
        <w:tc>
          <w:tcPr>
            <w:tcW w:w="90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24</w:t>
            </w:r>
          </w:p>
        </w:tc>
        <w:tc>
          <w:tcPr>
            <w:tcW w:w="135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30</w:t>
            </w:r>
          </w:p>
        </w:tc>
      </w:tr>
    </w:tbl>
    <w:p w:rsidR="00462095" w:rsidRDefault="00462095" w:rsidP="00462095">
      <w:pPr>
        <w:rPr>
          <w:rFonts w:ascii="Times New Roman" w:hAnsi="Times New Roman" w:cs="Times New Roman"/>
          <w:sz w:val="24"/>
          <w:szCs w:val="24"/>
          <w:lang w:bidi="ta-IN"/>
        </w:rPr>
      </w:pPr>
    </w:p>
    <w:p w:rsidR="00462095" w:rsidRDefault="00462095" w:rsidP="00462095">
      <w:pPr>
        <w:jc w:val="center"/>
        <w:rPr>
          <w:rFonts w:ascii="Times New Roman" w:hAnsi="Times New Roman" w:cs="Times New Roman"/>
          <w:b/>
          <w:bCs/>
          <w:sz w:val="24"/>
          <w:szCs w:val="24"/>
        </w:rPr>
      </w:pPr>
    </w:p>
    <w:p w:rsidR="00462095" w:rsidRDefault="00462095" w:rsidP="00462095">
      <w:pPr>
        <w:jc w:val="center"/>
        <w:rPr>
          <w:rFonts w:ascii="Times New Roman" w:hAnsi="Times New Roman" w:cs="Times New Roman"/>
          <w:b/>
          <w:bCs/>
          <w:sz w:val="24"/>
          <w:szCs w:val="24"/>
        </w:rPr>
      </w:pPr>
    </w:p>
    <w:p w:rsidR="00462095" w:rsidRDefault="00462095" w:rsidP="00462095">
      <w:pPr>
        <w:jc w:val="center"/>
        <w:rPr>
          <w:rFonts w:ascii="Times New Roman" w:hAnsi="Times New Roman" w:cs="Times New Roman"/>
          <w:b/>
          <w:bCs/>
          <w:sz w:val="24"/>
          <w:szCs w:val="24"/>
        </w:rPr>
      </w:pPr>
    </w:p>
    <w:p w:rsidR="00462095" w:rsidRDefault="00462095" w:rsidP="00462095">
      <w:pPr>
        <w:jc w:val="center"/>
        <w:rPr>
          <w:rFonts w:ascii="Times New Roman" w:hAnsi="Times New Roman" w:cs="Times New Roman"/>
          <w:b/>
          <w:bCs/>
          <w:sz w:val="24"/>
          <w:szCs w:val="24"/>
        </w:rPr>
      </w:pPr>
    </w:p>
    <w:p w:rsidR="00462095" w:rsidRDefault="00462095" w:rsidP="00462095">
      <w:pPr>
        <w:jc w:val="center"/>
        <w:rPr>
          <w:rFonts w:ascii="Times New Roman" w:hAnsi="Times New Roman" w:cs="Times New Roman"/>
          <w:b/>
          <w:bCs/>
          <w:sz w:val="24"/>
          <w:szCs w:val="24"/>
        </w:rPr>
      </w:pPr>
    </w:p>
    <w:p w:rsidR="00462095" w:rsidRDefault="00462095" w:rsidP="00462095">
      <w:pPr>
        <w:jc w:val="center"/>
        <w:rPr>
          <w:rFonts w:ascii="Times New Roman" w:hAnsi="Times New Roman" w:cs="Times New Roman"/>
          <w:b/>
          <w:bCs/>
          <w:sz w:val="24"/>
          <w:szCs w:val="24"/>
        </w:rPr>
      </w:pPr>
    </w:p>
    <w:p w:rsidR="00462095" w:rsidRDefault="00462095" w:rsidP="00462095">
      <w:pPr>
        <w:jc w:val="center"/>
        <w:rPr>
          <w:rFonts w:ascii="Times New Roman" w:hAnsi="Times New Roman" w:cs="Times New Roman"/>
          <w:b/>
          <w:bCs/>
          <w:sz w:val="24"/>
          <w:szCs w:val="24"/>
        </w:rPr>
      </w:pPr>
    </w:p>
    <w:p w:rsidR="00462095" w:rsidRDefault="00462095" w:rsidP="00462095">
      <w:pPr>
        <w:jc w:val="center"/>
        <w:rPr>
          <w:rFonts w:ascii="Times New Roman" w:hAnsi="Times New Roman" w:cs="Times New Roman"/>
          <w:b/>
          <w:bCs/>
          <w:sz w:val="24"/>
          <w:szCs w:val="24"/>
        </w:rPr>
      </w:pPr>
    </w:p>
    <w:p w:rsidR="00462095" w:rsidRDefault="00462095" w:rsidP="00462095">
      <w:pPr>
        <w:jc w:val="center"/>
        <w:rPr>
          <w:rFonts w:ascii="Times New Roman" w:hAnsi="Times New Roman" w:cs="Times New Roman"/>
          <w:b/>
          <w:bCs/>
          <w:sz w:val="24"/>
          <w:szCs w:val="24"/>
        </w:rPr>
      </w:pPr>
    </w:p>
    <w:p w:rsidR="00462095" w:rsidRDefault="00462095" w:rsidP="00462095">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Third Year</w:t>
      </w:r>
    </w:p>
    <w:p w:rsidR="00462095" w:rsidRDefault="00462095" w:rsidP="00462095">
      <w:pPr>
        <w:jc w:val="center"/>
        <w:rPr>
          <w:rFonts w:ascii="Times New Roman" w:hAnsi="Times New Roman" w:cs="Times New Roman"/>
          <w:b/>
          <w:bCs/>
          <w:sz w:val="24"/>
          <w:szCs w:val="24"/>
        </w:rPr>
      </w:pPr>
    </w:p>
    <w:p w:rsidR="00462095" w:rsidRDefault="00462095" w:rsidP="00462095">
      <w:pPr>
        <w:jc w:val="center"/>
        <w:rPr>
          <w:rFonts w:ascii="Times New Roman" w:hAnsi="Times New Roman" w:cs="Times New Roman"/>
          <w:b/>
          <w:bCs/>
          <w:sz w:val="24"/>
          <w:szCs w:val="24"/>
        </w:rPr>
      </w:pPr>
      <w:r>
        <w:rPr>
          <w:rFonts w:ascii="Times New Roman" w:hAnsi="Times New Roman" w:cs="Times New Roman"/>
          <w:b/>
          <w:bCs/>
          <w:sz w:val="24"/>
          <w:szCs w:val="24"/>
        </w:rPr>
        <w:t>Semester-V</w:t>
      </w:r>
    </w:p>
    <w:p w:rsidR="00462095" w:rsidRDefault="00462095" w:rsidP="00462095">
      <w:pPr>
        <w:jc w:val="center"/>
        <w:rPr>
          <w:rFonts w:ascii="Times New Roman" w:hAnsi="Times New Roman" w:cs="Times New Roman"/>
          <w:b/>
          <w:bCs/>
          <w:sz w:val="24"/>
          <w:szCs w:val="24"/>
        </w:rPr>
      </w:pPr>
    </w:p>
    <w:tbl>
      <w:tblPr>
        <w:tblStyle w:val="TableGrid"/>
        <w:tblW w:w="9918" w:type="dxa"/>
        <w:tblLook w:val="04A0" w:firstRow="1" w:lastRow="0" w:firstColumn="1" w:lastColumn="0" w:noHBand="0" w:noVBand="1"/>
      </w:tblPr>
      <w:tblGrid>
        <w:gridCol w:w="952"/>
        <w:gridCol w:w="6716"/>
        <w:gridCol w:w="900"/>
        <w:gridCol w:w="1350"/>
      </w:tblGrid>
      <w:tr w:rsidR="00462095" w:rsidTr="00462095">
        <w:tc>
          <w:tcPr>
            <w:tcW w:w="952"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462095" w:rsidTr="00462095">
        <w:tc>
          <w:tcPr>
            <w:tcW w:w="952" w:type="dxa"/>
            <w:vMerge w:val="restart"/>
            <w:tcBorders>
              <w:top w:val="single" w:sz="4" w:space="0" w:color="auto"/>
              <w:left w:val="single" w:sz="4" w:space="0" w:color="auto"/>
              <w:bottom w:val="single" w:sz="4" w:space="0" w:color="auto"/>
              <w:right w:val="single" w:sz="4" w:space="0" w:color="auto"/>
            </w:tcBorders>
          </w:tcPr>
          <w:p w:rsidR="00462095" w:rsidRDefault="00462095">
            <w:pPr>
              <w:rPr>
                <w:rFonts w:ascii="Times New Roman" w:hAnsi="Times New Roman" w:cs="Times New Roman"/>
                <w:sz w:val="24"/>
                <w:szCs w:val="24"/>
              </w:rPr>
            </w:pPr>
          </w:p>
          <w:p w:rsidR="00462095" w:rsidRDefault="00462095">
            <w:pPr>
              <w:rPr>
                <w:rFonts w:ascii="Times New Roman" w:hAnsi="Times New Roman" w:cs="Times New Roman"/>
                <w:sz w:val="24"/>
                <w:szCs w:val="24"/>
              </w:rPr>
            </w:pPr>
          </w:p>
          <w:p w:rsidR="00462095" w:rsidRDefault="00462095">
            <w:pPr>
              <w:rPr>
                <w:rFonts w:ascii="Times New Roman" w:hAnsi="Times New Roman" w:cs="Times New Roman"/>
                <w:sz w:val="24"/>
                <w:szCs w:val="24"/>
              </w:rPr>
            </w:pPr>
          </w:p>
          <w:p w:rsidR="00462095" w:rsidRDefault="00462095">
            <w:pPr>
              <w:rPr>
                <w:rFonts w:ascii="Times New Roman" w:hAnsi="Times New Roman" w:cs="Times New Roman"/>
                <w:sz w:val="24"/>
                <w:szCs w:val="24"/>
              </w:rPr>
            </w:pPr>
          </w:p>
          <w:p w:rsidR="00462095" w:rsidRDefault="00462095">
            <w:pPr>
              <w:rPr>
                <w:rFonts w:ascii="Times New Roman" w:hAnsi="Times New Roman" w:cs="Times New Roman"/>
                <w:b/>
                <w:bCs/>
                <w:sz w:val="24"/>
                <w:szCs w:val="24"/>
              </w:rPr>
            </w:pPr>
            <w:r>
              <w:rPr>
                <w:rFonts w:ascii="Times New Roman" w:hAnsi="Times New Roman" w:cs="Times New Roman"/>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462095" w:rsidRDefault="00462095">
            <w:pPr>
              <w:rPr>
                <w:rFonts w:ascii="Book Antiqua" w:hAnsi="Book Antiqua" w:cstheme="minorBidi"/>
                <w:sz w:val="20"/>
                <w:szCs w:val="26"/>
                <w:lang w:val="en-IN"/>
              </w:rPr>
            </w:pPr>
            <w:r>
              <w:rPr>
                <w:rFonts w:ascii="Book Antiqua" w:hAnsi="Book Antiqua"/>
                <w:sz w:val="20"/>
                <w:szCs w:val="26"/>
                <w:lang w:val="en-IN"/>
              </w:rPr>
              <w:t xml:space="preserve"> </w:t>
            </w:r>
            <w:r w:rsidR="00A253E2">
              <w:rPr>
                <w:rFonts w:ascii="Book Antiqua" w:hAnsi="Book Antiqua"/>
                <w:sz w:val="20"/>
                <w:szCs w:val="26"/>
                <w:lang w:val="en-IN"/>
              </w:rPr>
              <w:t>Core Course</w:t>
            </w:r>
            <w:r>
              <w:rPr>
                <w:rFonts w:ascii="Book Antiqua" w:hAnsi="Book Antiqua"/>
                <w:sz w:val="20"/>
                <w:szCs w:val="26"/>
                <w:lang w:val="en-IN"/>
              </w:rPr>
              <w:t xml:space="preserve"> – CC IX     </w:t>
            </w:r>
            <w:r>
              <w:rPr>
                <w:w w:val="110"/>
              </w:rPr>
              <w:t>Moral</w:t>
            </w:r>
            <w:r>
              <w:rPr>
                <w:spacing w:val="26"/>
                <w:w w:val="110"/>
              </w:rPr>
              <w:t xml:space="preserve"> </w:t>
            </w:r>
            <w:r>
              <w:rPr>
                <w:w w:val="110"/>
              </w:rPr>
              <w:t>Philosophy</w:t>
            </w:r>
          </w:p>
        </w:tc>
        <w:tc>
          <w:tcPr>
            <w:tcW w:w="90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Book Antiqua" w:hAnsi="Book Antiqua"/>
                <w:sz w:val="20"/>
                <w:szCs w:val="26"/>
                <w:lang w:val="en-IN"/>
              </w:rPr>
            </w:pPr>
            <w:r>
              <w:rPr>
                <w:rFonts w:ascii="Book Antiqua" w:hAnsi="Book Antiqua"/>
                <w:sz w:val="20"/>
                <w:szCs w:val="26"/>
                <w:lang w:val="en-IN"/>
              </w:rPr>
              <w:t>4</w:t>
            </w:r>
          </w:p>
        </w:tc>
        <w:tc>
          <w:tcPr>
            <w:tcW w:w="135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462095" w:rsidTr="00462095">
        <w:tc>
          <w:tcPr>
            <w:tcW w:w="0" w:type="auto"/>
            <w:vMerge/>
            <w:tcBorders>
              <w:top w:val="single" w:sz="4" w:space="0" w:color="auto"/>
              <w:left w:val="single" w:sz="4" w:space="0" w:color="auto"/>
              <w:bottom w:val="single" w:sz="4" w:space="0" w:color="auto"/>
              <w:right w:val="single" w:sz="4" w:space="0" w:color="auto"/>
            </w:tcBorders>
            <w:vAlign w:val="center"/>
            <w:hideMark/>
          </w:tcPr>
          <w:p w:rsidR="00462095" w:rsidRDefault="00462095">
            <w:pPr>
              <w:rPr>
                <w:rFonts w:ascii="Times New Roman" w:hAnsi="Times New Roman" w:cs="Times New Roman"/>
                <w:b/>
                <w:bCs/>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62095" w:rsidRDefault="00A253E2">
            <w:pPr>
              <w:rPr>
                <w:rFonts w:ascii="Book Antiqua" w:hAnsi="Book Antiqua" w:cstheme="minorBidi"/>
                <w:sz w:val="20"/>
                <w:szCs w:val="26"/>
                <w:lang w:val="en-IN"/>
              </w:rPr>
            </w:pPr>
            <w:r>
              <w:rPr>
                <w:rFonts w:ascii="Book Antiqua" w:hAnsi="Book Antiqua"/>
                <w:sz w:val="20"/>
                <w:szCs w:val="26"/>
                <w:lang w:val="en-IN"/>
              </w:rPr>
              <w:t>Core Course</w:t>
            </w:r>
            <w:r w:rsidR="00462095">
              <w:rPr>
                <w:rFonts w:ascii="Book Antiqua" w:hAnsi="Book Antiqua"/>
                <w:sz w:val="20"/>
                <w:szCs w:val="26"/>
                <w:lang w:val="en-IN"/>
              </w:rPr>
              <w:t xml:space="preserve"> – CC X       </w:t>
            </w:r>
            <w:r w:rsidR="00462095">
              <w:rPr>
                <w:color w:val="0D0D0D"/>
                <w:w w:val="115"/>
              </w:rPr>
              <w:t>Introduction to Human Rights</w:t>
            </w:r>
          </w:p>
        </w:tc>
        <w:tc>
          <w:tcPr>
            <w:tcW w:w="90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Book Antiqua" w:hAnsi="Book Antiqua"/>
                <w:sz w:val="20"/>
                <w:szCs w:val="26"/>
                <w:lang w:val="en-IN"/>
              </w:rPr>
            </w:pPr>
            <w:r>
              <w:rPr>
                <w:rFonts w:ascii="Book Antiqua" w:hAnsi="Book Antiqua"/>
                <w:sz w:val="20"/>
                <w:szCs w:val="26"/>
                <w:lang w:val="en-IN"/>
              </w:rPr>
              <w:t>4</w:t>
            </w:r>
          </w:p>
        </w:tc>
        <w:tc>
          <w:tcPr>
            <w:tcW w:w="135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462095" w:rsidTr="00462095">
        <w:tc>
          <w:tcPr>
            <w:tcW w:w="0" w:type="auto"/>
            <w:vMerge/>
            <w:tcBorders>
              <w:top w:val="single" w:sz="4" w:space="0" w:color="auto"/>
              <w:left w:val="single" w:sz="4" w:space="0" w:color="auto"/>
              <w:bottom w:val="single" w:sz="4" w:space="0" w:color="auto"/>
              <w:right w:val="single" w:sz="4" w:space="0" w:color="auto"/>
            </w:tcBorders>
            <w:vAlign w:val="center"/>
            <w:hideMark/>
          </w:tcPr>
          <w:p w:rsidR="00462095" w:rsidRDefault="00462095">
            <w:pPr>
              <w:rPr>
                <w:rFonts w:ascii="Times New Roman" w:hAnsi="Times New Roman" w:cs="Times New Roman"/>
                <w:b/>
                <w:bCs/>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62095" w:rsidRDefault="00A253E2">
            <w:pPr>
              <w:rPr>
                <w:rFonts w:ascii="Book Antiqua" w:hAnsi="Book Antiqua" w:cstheme="minorBidi"/>
                <w:sz w:val="20"/>
                <w:szCs w:val="26"/>
                <w:lang w:val="en-IN"/>
              </w:rPr>
            </w:pPr>
            <w:r>
              <w:rPr>
                <w:rFonts w:ascii="Book Antiqua" w:hAnsi="Book Antiqua"/>
                <w:sz w:val="20"/>
                <w:szCs w:val="26"/>
                <w:lang w:val="en-IN"/>
              </w:rPr>
              <w:t>Core Course CC</w:t>
            </w:r>
            <w:r w:rsidR="00462095">
              <w:rPr>
                <w:rFonts w:ascii="Book Antiqua" w:hAnsi="Book Antiqua"/>
                <w:sz w:val="20"/>
                <w:szCs w:val="26"/>
                <w:lang w:val="en-IN"/>
              </w:rPr>
              <w:t xml:space="preserve"> –XI      </w:t>
            </w:r>
            <w:r w:rsidR="00462095">
              <w:rPr>
                <w:color w:val="0D0D0D"/>
                <w:w w:val="115"/>
              </w:rPr>
              <w:t>Western</w:t>
            </w:r>
            <w:r w:rsidR="00462095">
              <w:rPr>
                <w:color w:val="0D0D0D"/>
                <w:spacing w:val="-6"/>
                <w:w w:val="115"/>
              </w:rPr>
              <w:t xml:space="preserve"> </w:t>
            </w:r>
            <w:r w:rsidR="00462095">
              <w:rPr>
                <w:color w:val="0D0D0D"/>
                <w:w w:val="115"/>
              </w:rPr>
              <w:t>Logic</w:t>
            </w:r>
          </w:p>
        </w:tc>
        <w:tc>
          <w:tcPr>
            <w:tcW w:w="90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Book Antiqua" w:hAnsi="Book Antiqua"/>
                <w:sz w:val="20"/>
                <w:szCs w:val="26"/>
                <w:lang w:val="en-IN"/>
              </w:rPr>
            </w:pPr>
            <w:r>
              <w:rPr>
                <w:rFonts w:ascii="Book Antiqua" w:hAnsi="Book Antiqua"/>
                <w:sz w:val="20"/>
                <w:szCs w:val="26"/>
                <w:lang w:val="en-IN"/>
              </w:rPr>
              <w:t>4</w:t>
            </w:r>
          </w:p>
        </w:tc>
        <w:tc>
          <w:tcPr>
            <w:tcW w:w="135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462095" w:rsidTr="00462095">
        <w:tc>
          <w:tcPr>
            <w:tcW w:w="0" w:type="auto"/>
            <w:vMerge/>
            <w:tcBorders>
              <w:top w:val="single" w:sz="4" w:space="0" w:color="auto"/>
              <w:left w:val="single" w:sz="4" w:space="0" w:color="auto"/>
              <w:bottom w:val="single" w:sz="4" w:space="0" w:color="auto"/>
              <w:right w:val="single" w:sz="4" w:space="0" w:color="auto"/>
            </w:tcBorders>
            <w:vAlign w:val="center"/>
            <w:hideMark/>
          </w:tcPr>
          <w:p w:rsidR="00462095" w:rsidRDefault="00462095">
            <w:pPr>
              <w:rPr>
                <w:rFonts w:ascii="Times New Roman" w:hAnsi="Times New Roman" w:cs="Times New Roman"/>
                <w:b/>
                <w:bCs/>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62095" w:rsidRDefault="00462095">
            <w:pPr>
              <w:rPr>
                <w:rFonts w:asciiTheme="minorHAnsi" w:hAnsiTheme="minorHAnsi" w:cstheme="minorBidi"/>
                <w:color w:val="0D0D0D"/>
                <w:w w:val="115"/>
              </w:rPr>
            </w:pPr>
            <w:r>
              <w:rPr>
                <w:rFonts w:ascii="Book Antiqua" w:hAnsi="Book Antiqua"/>
                <w:bCs/>
                <w:sz w:val="20"/>
                <w:szCs w:val="26"/>
                <w:lang w:val="en-IN"/>
              </w:rPr>
              <w:t>Core Course</w:t>
            </w:r>
            <w:r>
              <w:rPr>
                <w:rFonts w:ascii="Book Antiqua" w:hAnsi="Book Antiqua"/>
                <w:b/>
                <w:bCs/>
                <w:sz w:val="20"/>
                <w:szCs w:val="26"/>
                <w:lang w:val="en-IN"/>
              </w:rPr>
              <w:t xml:space="preserve"> </w:t>
            </w:r>
            <w:r>
              <w:rPr>
                <w:rFonts w:ascii="Book Antiqua" w:hAnsi="Book Antiqua"/>
                <w:sz w:val="20"/>
                <w:szCs w:val="26"/>
                <w:lang w:val="en-IN"/>
              </w:rPr>
              <w:t>CC -XII</w:t>
            </w:r>
            <w:r>
              <w:rPr>
                <w:color w:val="0D0D0D"/>
                <w:w w:val="115"/>
              </w:rPr>
              <w:t xml:space="preserve">     Phenomenology and Existentialism                                                            </w:t>
            </w:r>
          </w:p>
        </w:tc>
        <w:tc>
          <w:tcPr>
            <w:tcW w:w="90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Book Antiqua" w:hAnsi="Book Antiqua"/>
                <w:sz w:val="20"/>
                <w:szCs w:val="26"/>
                <w:lang w:val="en-IN"/>
              </w:rPr>
            </w:pPr>
            <w:r>
              <w:rPr>
                <w:rFonts w:ascii="Book Antiqua" w:hAnsi="Book Antiqua"/>
                <w:sz w:val="20"/>
                <w:szCs w:val="26"/>
                <w:lang w:val="en-IN"/>
              </w:rPr>
              <w:t>4</w:t>
            </w:r>
          </w:p>
        </w:tc>
        <w:tc>
          <w:tcPr>
            <w:tcW w:w="135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462095" w:rsidTr="00462095">
        <w:tc>
          <w:tcPr>
            <w:tcW w:w="0" w:type="auto"/>
            <w:vMerge/>
            <w:tcBorders>
              <w:top w:val="single" w:sz="4" w:space="0" w:color="auto"/>
              <w:left w:val="single" w:sz="4" w:space="0" w:color="auto"/>
              <w:bottom w:val="single" w:sz="4" w:space="0" w:color="auto"/>
              <w:right w:val="single" w:sz="4" w:space="0" w:color="auto"/>
            </w:tcBorders>
            <w:vAlign w:val="center"/>
            <w:hideMark/>
          </w:tcPr>
          <w:p w:rsidR="00462095" w:rsidRDefault="00462095">
            <w:pPr>
              <w:rPr>
                <w:rFonts w:ascii="Times New Roman" w:hAnsi="Times New Roman" w:cs="Times New Roman"/>
                <w:b/>
                <w:bCs/>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62095" w:rsidRDefault="00462095">
            <w:pPr>
              <w:rPr>
                <w:rFonts w:asciiTheme="minorHAnsi" w:hAnsiTheme="minorHAnsi" w:cstheme="minorBidi"/>
                <w:w w:val="115"/>
              </w:rPr>
            </w:pPr>
            <w:r>
              <w:rPr>
                <w:rFonts w:ascii="Book Antiqua" w:hAnsi="Book Antiqua"/>
                <w:sz w:val="20"/>
                <w:szCs w:val="26"/>
                <w:lang w:val="en-IN"/>
              </w:rPr>
              <w:t xml:space="preserve">Elective Generic/ Discipline Specific Elective –V </w:t>
            </w:r>
            <w:r>
              <w:rPr>
                <w:w w:val="115"/>
              </w:rPr>
              <w:t xml:space="preserve">Culture and </w:t>
            </w:r>
          </w:p>
          <w:p w:rsidR="00462095" w:rsidRDefault="00462095">
            <w:pPr>
              <w:rPr>
                <w:rFonts w:ascii="Book Antiqua" w:hAnsi="Book Antiqua"/>
                <w:sz w:val="20"/>
                <w:szCs w:val="26"/>
                <w:lang w:val="en-IN"/>
              </w:rPr>
            </w:pPr>
            <w:r>
              <w:rPr>
                <w:w w:val="115"/>
              </w:rPr>
              <w:t xml:space="preserve">                                                                Philosophy of Tamils</w:t>
            </w:r>
          </w:p>
        </w:tc>
        <w:tc>
          <w:tcPr>
            <w:tcW w:w="90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Book Antiqua" w:hAnsi="Book Antiqua"/>
                <w:sz w:val="20"/>
                <w:szCs w:val="26"/>
                <w:lang w:val="en-IN"/>
              </w:rPr>
            </w:pPr>
            <w:r>
              <w:rPr>
                <w:rFonts w:ascii="Book Antiqua" w:hAnsi="Book Antiqua"/>
                <w:sz w:val="20"/>
                <w:szCs w:val="26"/>
                <w:lang w:val="en-IN"/>
              </w:rPr>
              <w:t>3</w:t>
            </w:r>
          </w:p>
        </w:tc>
        <w:tc>
          <w:tcPr>
            <w:tcW w:w="135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462095" w:rsidTr="00462095">
        <w:tc>
          <w:tcPr>
            <w:tcW w:w="0" w:type="auto"/>
            <w:vMerge/>
            <w:tcBorders>
              <w:top w:val="single" w:sz="4" w:space="0" w:color="auto"/>
              <w:left w:val="single" w:sz="4" w:space="0" w:color="auto"/>
              <w:bottom w:val="single" w:sz="4" w:space="0" w:color="auto"/>
              <w:right w:val="single" w:sz="4" w:space="0" w:color="auto"/>
            </w:tcBorders>
            <w:vAlign w:val="center"/>
            <w:hideMark/>
          </w:tcPr>
          <w:p w:rsidR="00462095" w:rsidRDefault="00462095">
            <w:pPr>
              <w:rPr>
                <w:rFonts w:ascii="Times New Roman" w:hAnsi="Times New Roman" w:cs="Times New Roman"/>
                <w:b/>
                <w:bCs/>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62095" w:rsidRDefault="00462095">
            <w:pPr>
              <w:rPr>
                <w:rFonts w:ascii="Book Antiqua" w:hAnsi="Book Antiqua" w:cstheme="minorBidi"/>
                <w:sz w:val="20"/>
                <w:szCs w:val="26"/>
                <w:lang w:val="en-IN"/>
              </w:rPr>
            </w:pPr>
            <w:r>
              <w:rPr>
                <w:rFonts w:ascii="Book Antiqua" w:hAnsi="Book Antiqua"/>
                <w:sz w:val="18"/>
                <w:szCs w:val="18"/>
                <w:lang w:val="en-IN"/>
              </w:rPr>
              <w:t>Elective Generic/ Discipline Specific Elective -VI</w:t>
            </w:r>
            <w:r>
              <w:t xml:space="preserve"> Philosophy of Education                                                                                         </w:t>
            </w:r>
          </w:p>
        </w:tc>
        <w:tc>
          <w:tcPr>
            <w:tcW w:w="90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Book Antiqua" w:hAnsi="Book Antiqua"/>
                <w:sz w:val="20"/>
                <w:szCs w:val="26"/>
                <w:lang w:val="en-IN"/>
              </w:rPr>
            </w:pPr>
            <w:r>
              <w:rPr>
                <w:rFonts w:ascii="Book Antiqua" w:hAnsi="Book Antiqua"/>
                <w:sz w:val="20"/>
                <w:szCs w:val="26"/>
                <w:lang w:val="en-IN"/>
              </w:rPr>
              <w:t>3</w:t>
            </w:r>
          </w:p>
        </w:tc>
        <w:tc>
          <w:tcPr>
            <w:tcW w:w="135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462095" w:rsidTr="00462095">
        <w:tc>
          <w:tcPr>
            <w:tcW w:w="952" w:type="dxa"/>
            <w:vMerge w:val="restart"/>
            <w:tcBorders>
              <w:top w:val="single" w:sz="4" w:space="0" w:color="auto"/>
              <w:left w:val="single" w:sz="4" w:space="0" w:color="auto"/>
              <w:bottom w:val="single" w:sz="4" w:space="0" w:color="auto"/>
              <w:right w:val="single" w:sz="4" w:space="0" w:color="auto"/>
            </w:tcBorders>
            <w:hideMark/>
          </w:tcPr>
          <w:p w:rsidR="00462095" w:rsidRDefault="00462095">
            <w:pPr>
              <w:rPr>
                <w:rFonts w:ascii="Times New Roman" w:hAnsi="Times New Roman" w:cs="Times New Roman"/>
                <w:sz w:val="24"/>
                <w:szCs w:val="24"/>
              </w:rPr>
            </w:pPr>
            <w:r>
              <w:rPr>
                <w:rFonts w:ascii="Times New Roman" w:hAnsi="Times New Roman" w:cs="Times New Roman"/>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462095" w:rsidRDefault="00462095">
            <w:pPr>
              <w:rPr>
                <w:rFonts w:ascii="Book Antiqua" w:hAnsi="Book Antiqua" w:cstheme="minorBidi"/>
                <w:sz w:val="20"/>
                <w:szCs w:val="26"/>
                <w:lang w:val="en-IN"/>
              </w:rPr>
            </w:pPr>
            <w:r>
              <w:rPr>
                <w:rFonts w:ascii="Book Antiqua" w:hAnsi="Book Antiqua"/>
                <w:sz w:val="20"/>
                <w:szCs w:val="26"/>
                <w:lang w:val="en-IN"/>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Book Antiqua" w:hAnsi="Book Antiqua"/>
                <w:sz w:val="20"/>
                <w:szCs w:val="26"/>
                <w:lang w:val="en-IN"/>
              </w:rPr>
            </w:pPr>
            <w:r>
              <w:rPr>
                <w:rFonts w:ascii="Book Antiqua" w:hAnsi="Book Antiqua"/>
                <w:sz w:val="20"/>
                <w:szCs w:val="26"/>
                <w:lang w:val="en-IN"/>
              </w:rPr>
              <w:t>2</w:t>
            </w:r>
          </w:p>
        </w:tc>
        <w:tc>
          <w:tcPr>
            <w:tcW w:w="135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462095" w:rsidTr="00462095">
        <w:trPr>
          <w:trHeight w:val="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2095" w:rsidRDefault="00462095">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62095" w:rsidRDefault="00462095">
            <w:pPr>
              <w:rPr>
                <w:rFonts w:ascii="Book Antiqua" w:hAnsi="Book Antiqua" w:cstheme="minorBidi"/>
                <w:sz w:val="20"/>
                <w:szCs w:val="26"/>
                <w:lang w:val="en-IN"/>
              </w:rPr>
            </w:pPr>
            <w:r>
              <w:rPr>
                <w:rFonts w:ascii="Book Antiqua" w:hAnsi="Book Antiqua"/>
                <w:sz w:val="20"/>
                <w:szCs w:val="26"/>
                <w:lang w:val="en-IN"/>
              </w:rPr>
              <w:t>Summer Internship /Industrial Training</w:t>
            </w:r>
          </w:p>
        </w:tc>
        <w:tc>
          <w:tcPr>
            <w:tcW w:w="90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Book Antiqua" w:hAnsi="Book Antiqua"/>
                <w:sz w:val="20"/>
                <w:szCs w:val="26"/>
                <w:lang w:val="en-IN"/>
              </w:rPr>
            </w:pPr>
            <w:r>
              <w:rPr>
                <w:rFonts w:ascii="Book Antiqua" w:hAnsi="Book Antiqua"/>
                <w:sz w:val="20"/>
                <w:szCs w:val="26"/>
                <w:lang w:val="en-IN"/>
              </w:rPr>
              <w:t>2</w:t>
            </w:r>
          </w:p>
        </w:tc>
        <w:tc>
          <w:tcPr>
            <w:tcW w:w="135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r>
      <w:tr w:rsidR="00462095" w:rsidTr="00462095">
        <w:tc>
          <w:tcPr>
            <w:tcW w:w="952" w:type="dxa"/>
            <w:tcBorders>
              <w:top w:val="single" w:sz="4" w:space="0" w:color="auto"/>
              <w:left w:val="single" w:sz="4" w:space="0" w:color="auto"/>
              <w:bottom w:val="single" w:sz="4" w:space="0" w:color="auto"/>
              <w:right w:val="single" w:sz="4" w:space="0" w:color="auto"/>
            </w:tcBorders>
          </w:tcPr>
          <w:p w:rsidR="00462095" w:rsidRDefault="00462095">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462095" w:rsidRDefault="00462095">
            <w:pPr>
              <w:rPr>
                <w:rFonts w:ascii="Book Antiqua" w:hAnsi="Book Antiqua" w:cstheme="minorBidi"/>
                <w:sz w:val="20"/>
                <w:szCs w:val="26"/>
                <w:lang w:val="en-IN"/>
              </w:rPr>
            </w:pPr>
          </w:p>
        </w:tc>
        <w:tc>
          <w:tcPr>
            <w:tcW w:w="90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26</w:t>
            </w:r>
          </w:p>
        </w:tc>
        <w:tc>
          <w:tcPr>
            <w:tcW w:w="135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30</w:t>
            </w:r>
          </w:p>
        </w:tc>
      </w:tr>
    </w:tbl>
    <w:p w:rsidR="00462095" w:rsidRDefault="00462095" w:rsidP="00462095">
      <w:pPr>
        <w:rPr>
          <w:rFonts w:ascii="Times New Roman" w:hAnsi="Times New Roman" w:cs="Times New Roman"/>
          <w:sz w:val="24"/>
          <w:szCs w:val="24"/>
          <w:lang w:bidi="ta-IN"/>
        </w:rPr>
      </w:pPr>
    </w:p>
    <w:p w:rsidR="00462095" w:rsidRDefault="00462095" w:rsidP="00462095">
      <w:pPr>
        <w:rPr>
          <w:rFonts w:ascii="Times New Roman" w:hAnsi="Times New Roman" w:cs="Times New Roman"/>
          <w:sz w:val="24"/>
          <w:szCs w:val="24"/>
        </w:rPr>
      </w:pPr>
    </w:p>
    <w:p w:rsidR="00462095" w:rsidRDefault="00462095" w:rsidP="00462095">
      <w:pPr>
        <w:rPr>
          <w:rFonts w:ascii="Times New Roman" w:hAnsi="Times New Roman" w:cs="Times New Roman"/>
          <w:sz w:val="24"/>
          <w:szCs w:val="24"/>
        </w:rPr>
      </w:pPr>
    </w:p>
    <w:p w:rsidR="00462095" w:rsidRDefault="00462095" w:rsidP="00462095">
      <w:pPr>
        <w:rPr>
          <w:rFonts w:ascii="Times New Roman" w:hAnsi="Times New Roman" w:cs="Times New Roman"/>
          <w:sz w:val="24"/>
          <w:szCs w:val="24"/>
        </w:rPr>
      </w:pPr>
    </w:p>
    <w:p w:rsidR="00462095" w:rsidRDefault="00462095" w:rsidP="00462095">
      <w:pPr>
        <w:rPr>
          <w:rFonts w:ascii="Times New Roman" w:hAnsi="Times New Roman" w:cs="Times New Roman"/>
          <w:sz w:val="24"/>
          <w:szCs w:val="24"/>
        </w:rPr>
      </w:pPr>
    </w:p>
    <w:p w:rsidR="00462095" w:rsidRDefault="00462095" w:rsidP="00462095">
      <w:pPr>
        <w:jc w:val="center"/>
        <w:rPr>
          <w:rFonts w:ascii="Times New Roman" w:hAnsi="Times New Roman" w:cs="Times New Roman"/>
          <w:b/>
          <w:bCs/>
          <w:sz w:val="24"/>
          <w:szCs w:val="24"/>
        </w:rPr>
      </w:pPr>
      <w:r>
        <w:rPr>
          <w:rFonts w:ascii="Times New Roman" w:hAnsi="Times New Roman" w:cs="Times New Roman"/>
          <w:b/>
          <w:bCs/>
          <w:sz w:val="24"/>
          <w:szCs w:val="24"/>
        </w:rPr>
        <w:t>Third Year</w:t>
      </w:r>
    </w:p>
    <w:p w:rsidR="00462095" w:rsidRDefault="00462095" w:rsidP="00462095">
      <w:pPr>
        <w:jc w:val="center"/>
        <w:rPr>
          <w:rFonts w:ascii="Times New Roman" w:hAnsi="Times New Roman" w:cs="Times New Roman"/>
          <w:b/>
          <w:bCs/>
          <w:sz w:val="24"/>
          <w:szCs w:val="24"/>
        </w:rPr>
      </w:pPr>
    </w:p>
    <w:p w:rsidR="00462095" w:rsidRDefault="00462095" w:rsidP="00462095">
      <w:pPr>
        <w:jc w:val="center"/>
        <w:rPr>
          <w:rFonts w:ascii="Times New Roman" w:hAnsi="Times New Roman" w:cs="Times New Roman"/>
          <w:b/>
          <w:bCs/>
          <w:sz w:val="24"/>
          <w:szCs w:val="24"/>
        </w:rPr>
      </w:pPr>
      <w:r>
        <w:rPr>
          <w:rFonts w:ascii="Times New Roman" w:hAnsi="Times New Roman" w:cs="Times New Roman"/>
          <w:b/>
          <w:bCs/>
          <w:sz w:val="24"/>
          <w:szCs w:val="24"/>
        </w:rPr>
        <w:t>Semester-VI</w:t>
      </w:r>
    </w:p>
    <w:p w:rsidR="00462095" w:rsidRDefault="00462095" w:rsidP="00462095">
      <w:pPr>
        <w:jc w:val="center"/>
        <w:rPr>
          <w:rFonts w:ascii="Times New Roman" w:hAnsi="Times New Roman" w:cs="Times New Roman"/>
          <w:b/>
          <w:bCs/>
          <w:sz w:val="24"/>
          <w:szCs w:val="24"/>
        </w:rPr>
      </w:pPr>
    </w:p>
    <w:tbl>
      <w:tblPr>
        <w:tblStyle w:val="TableGrid"/>
        <w:tblW w:w="9918" w:type="dxa"/>
        <w:tblLook w:val="04A0" w:firstRow="1" w:lastRow="0" w:firstColumn="1" w:lastColumn="0" w:noHBand="0" w:noVBand="1"/>
      </w:tblPr>
      <w:tblGrid>
        <w:gridCol w:w="952"/>
        <w:gridCol w:w="6716"/>
        <w:gridCol w:w="900"/>
        <w:gridCol w:w="1350"/>
      </w:tblGrid>
      <w:tr w:rsidR="00462095" w:rsidTr="00462095">
        <w:tc>
          <w:tcPr>
            <w:tcW w:w="952"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462095" w:rsidTr="00462095">
        <w:tc>
          <w:tcPr>
            <w:tcW w:w="952" w:type="dxa"/>
            <w:vMerge w:val="restart"/>
            <w:tcBorders>
              <w:top w:val="single" w:sz="4" w:space="0" w:color="auto"/>
              <w:left w:val="single" w:sz="4" w:space="0" w:color="auto"/>
              <w:bottom w:val="single" w:sz="4" w:space="0" w:color="auto"/>
              <w:right w:val="single" w:sz="4" w:space="0" w:color="auto"/>
            </w:tcBorders>
          </w:tcPr>
          <w:p w:rsidR="00462095" w:rsidRDefault="00462095">
            <w:pPr>
              <w:rPr>
                <w:rFonts w:ascii="Times New Roman" w:hAnsi="Times New Roman" w:cs="Times New Roman"/>
                <w:sz w:val="24"/>
                <w:szCs w:val="24"/>
              </w:rPr>
            </w:pPr>
          </w:p>
          <w:p w:rsidR="00462095" w:rsidRDefault="00462095">
            <w:pPr>
              <w:rPr>
                <w:rFonts w:ascii="Times New Roman" w:hAnsi="Times New Roman" w:cs="Times New Roman"/>
                <w:sz w:val="24"/>
                <w:szCs w:val="24"/>
              </w:rPr>
            </w:pPr>
          </w:p>
          <w:p w:rsidR="00462095" w:rsidRDefault="00462095">
            <w:pPr>
              <w:rPr>
                <w:rFonts w:ascii="Times New Roman" w:hAnsi="Times New Roman" w:cs="Times New Roman"/>
                <w:sz w:val="24"/>
                <w:szCs w:val="24"/>
              </w:rPr>
            </w:pPr>
          </w:p>
          <w:p w:rsidR="00462095" w:rsidRDefault="00462095">
            <w:pPr>
              <w:rPr>
                <w:rFonts w:ascii="Times New Roman" w:hAnsi="Times New Roman" w:cs="Times New Roman"/>
                <w:sz w:val="24"/>
                <w:szCs w:val="24"/>
              </w:rPr>
            </w:pPr>
          </w:p>
          <w:p w:rsidR="00462095" w:rsidRDefault="00462095">
            <w:pPr>
              <w:rPr>
                <w:rFonts w:ascii="Times New Roman" w:hAnsi="Times New Roman" w:cs="Times New Roman"/>
                <w:b/>
                <w:bCs/>
                <w:sz w:val="24"/>
                <w:szCs w:val="24"/>
              </w:rPr>
            </w:pPr>
            <w:r>
              <w:rPr>
                <w:rFonts w:ascii="Times New Roman" w:hAnsi="Times New Roman" w:cs="Times New Roman"/>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462095" w:rsidRDefault="00A253E2">
            <w:pPr>
              <w:rPr>
                <w:rFonts w:ascii="Book Antiqua" w:hAnsi="Book Antiqua" w:cstheme="minorBidi"/>
                <w:sz w:val="20"/>
                <w:szCs w:val="26"/>
                <w:lang w:val="en-IN"/>
              </w:rPr>
            </w:pPr>
            <w:r>
              <w:rPr>
                <w:rFonts w:ascii="Book Antiqua" w:hAnsi="Book Antiqua"/>
                <w:sz w:val="20"/>
                <w:szCs w:val="26"/>
                <w:lang w:val="en-IN"/>
              </w:rPr>
              <w:t>Core Course</w:t>
            </w:r>
            <w:r w:rsidR="00462095">
              <w:rPr>
                <w:rFonts w:ascii="Book Antiqua" w:hAnsi="Book Antiqua"/>
                <w:sz w:val="20"/>
                <w:szCs w:val="26"/>
                <w:lang w:val="en-IN"/>
              </w:rPr>
              <w:t xml:space="preserve"> – CC XIII   </w:t>
            </w:r>
            <w:r w:rsidR="00462095">
              <w:rPr>
                <w:color w:val="0D0D0D"/>
                <w:w w:val="110"/>
              </w:rPr>
              <w:t>Introduction</w:t>
            </w:r>
            <w:r w:rsidR="00462095">
              <w:rPr>
                <w:color w:val="0D0D0D"/>
                <w:spacing w:val="19"/>
                <w:w w:val="110"/>
              </w:rPr>
              <w:t xml:space="preserve"> </w:t>
            </w:r>
            <w:r w:rsidR="00462095">
              <w:rPr>
                <w:color w:val="0D0D0D"/>
                <w:w w:val="110"/>
              </w:rPr>
              <w:t>to</w:t>
            </w:r>
            <w:r w:rsidR="00462095">
              <w:rPr>
                <w:color w:val="0D0D0D"/>
                <w:spacing w:val="21"/>
                <w:w w:val="110"/>
              </w:rPr>
              <w:t xml:space="preserve"> </w:t>
            </w:r>
            <w:r w:rsidR="00462095">
              <w:rPr>
                <w:color w:val="0D0D0D"/>
                <w:w w:val="110"/>
              </w:rPr>
              <w:t>World</w:t>
            </w:r>
            <w:r w:rsidR="00462095">
              <w:rPr>
                <w:color w:val="0D0D0D"/>
                <w:spacing w:val="16"/>
                <w:w w:val="110"/>
              </w:rPr>
              <w:t xml:space="preserve"> </w:t>
            </w:r>
            <w:r w:rsidR="00462095">
              <w:rPr>
                <w:color w:val="0D0D0D"/>
                <w:w w:val="110"/>
              </w:rPr>
              <w:t>Religions</w:t>
            </w:r>
          </w:p>
        </w:tc>
        <w:tc>
          <w:tcPr>
            <w:tcW w:w="90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Book Antiqua" w:hAnsi="Book Antiqua"/>
                <w:sz w:val="20"/>
                <w:szCs w:val="26"/>
                <w:lang w:val="en-IN"/>
              </w:rPr>
            </w:pPr>
            <w:r>
              <w:rPr>
                <w:rFonts w:ascii="Book Antiqua" w:hAnsi="Book Antiqua"/>
                <w:sz w:val="20"/>
                <w:szCs w:val="26"/>
                <w:lang w:val="en-IN"/>
              </w:rPr>
              <w:t>4</w:t>
            </w:r>
          </w:p>
        </w:tc>
        <w:tc>
          <w:tcPr>
            <w:tcW w:w="135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462095" w:rsidTr="00462095">
        <w:tc>
          <w:tcPr>
            <w:tcW w:w="0" w:type="auto"/>
            <w:vMerge/>
            <w:tcBorders>
              <w:top w:val="single" w:sz="4" w:space="0" w:color="auto"/>
              <w:left w:val="single" w:sz="4" w:space="0" w:color="auto"/>
              <w:bottom w:val="single" w:sz="4" w:space="0" w:color="auto"/>
              <w:right w:val="single" w:sz="4" w:space="0" w:color="auto"/>
            </w:tcBorders>
            <w:vAlign w:val="center"/>
            <w:hideMark/>
          </w:tcPr>
          <w:p w:rsidR="00462095" w:rsidRDefault="00462095">
            <w:pPr>
              <w:rPr>
                <w:rFonts w:ascii="Times New Roman" w:hAnsi="Times New Roman" w:cs="Times New Roman"/>
                <w:b/>
                <w:bCs/>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62095" w:rsidRDefault="00A253E2">
            <w:pPr>
              <w:rPr>
                <w:rFonts w:ascii="Book Antiqua" w:hAnsi="Book Antiqua" w:cstheme="minorBidi"/>
                <w:sz w:val="20"/>
                <w:szCs w:val="26"/>
                <w:lang w:val="en-IN"/>
              </w:rPr>
            </w:pPr>
            <w:r>
              <w:rPr>
                <w:rFonts w:ascii="Book Antiqua" w:hAnsi="Book Antiqua"/>
                <w:sz w:val="20"/>
                <w:szCs w:val="26"/>
                <w:lang w:val="en-IN"/>
              </w:rPr>
              <w:t>Core Course</w:t>
            </w:r>
            <w:r w:rsidR="00462095">
              <w:rPr>
                <w:rFonts w:ascii="Book Antiqua" w:hAnsi="Book Antiqua"/>
                <w:sz w:val="20"/>
                <w:szCs w:val="26"/>
                <w:lang w:val="en-IN"/>
              </w:rPr>
              <w:t xml:space="preserve"> – CC </w:t>
            </w:r>
            <w:r>
              <w:rPr>
                <w:rFonts w:ascii="Book Antiqua" w:hAnsi="Book Antiqua"/>
                <w:sz w:val="20"/>
                <w:szCs w:val="26"/>
                <w:lang w:val="en-IN"/>
              </w:rPr>
              <w:t>XIV Political</w:t>
            </w:r>
            <w:r w:rsidR="00462095">
              <w:rPr>
                <w:color w:val="0D0D0D"/>
                <w:spacing w:val="5"/>
                <w:w w:val="110"/>
              </w:rPr>
              <w:t xml:space="preserve"> </w:t>
            </w:r>
            <w:r w:rsidR="00462095">
              <w:rPr>
                <w:color w:val="0D0D0D"/>
                <w:w w:val="110"/>
              </w:rPr>
              <w:t>Philosophy</w:t>
            </w:r>
            <w:r w:rsidR="00462095">
              <w:rPr>
                <w:color w:val="0D0D0D"/>
                <w:spacing w:val="2"/>
                <w:w w:val="110"/>
              </w:rPr>
              <w:t xml:space="preserve"> </w:t>
            </w:r>
            <w:r w:rsidR="00462095">
              <w:rPr>
                <w:color w:val="0D0D0D"/>
                <w:w w:val="110"/>
              </w:rPr>
              <w:t xml:space="preserve">– East and West </w:t>
            </w:r>
          </w:p>
        </w:tc>
        <w:tc>
          <w:tcPr>
            <w:tcW w:w="90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Book Antiqua" w:hAnsi="Book Antiqua"/>
                <w:sz w:val="20"/>
                <w:szCs w:val="26"/>
                <w:lang w:val="en-IN"/>
              </w:rPr>
            </w:pPr>
            <w:r>
              <w:rPr>
                <w:rFonts w:ascii="Book Antiqua" w:hAnsi="Book Antiqua"/>
                <w:sz w:val="20"/>
                <w:szCs w:val="26"/>
                <w:lang w:val="en-IN"/>
              </w:rPr>
              <w:t>4</w:t>
            </w:r>
          </w:p>
        </w:tc>
        <w:tc>
          <w:tcPr>
            <w:tcW w:w="135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462095" w:rsidTr="00462095">
        <w:tc>
          <w:tcPr>
            <w:tcW w:w="0" w:type="auto"/>
            <w:vMerge/>
            <w:tcBorders>
              <w:top w:val="single" w:sz="4" w:space="0" w:color="auto"/>
              <w:left w:val="single" w:sz="4" w:space="0" w:color="auto"/>
              <w:bottom w:val="single" w:sz="4" w:space="0" w:color="auto"/>
              <w:right w:val="single" w:sz="4" w:space="0" w:color="auto"/>
            </w:tcBorders>
            <w:vAlign w:val="center"/>
            <w:hideMark/>
          </w:tcPr>
          <w:p w:rsidR="00462095" w:rsidRDefault="00462095">
            <w:pPr>
              <w:rPr>
                <w:rFonts w:ascii="Times New Roman" w:hAnsi="Times New Roman" w:cs="Times New Roman"/>
                <w:b/>
                <w:bCs/>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62095" w:rsidRDefault="00462095">
            <w:pPr>
              <w:rPr>
                <w:rFonts w:ascii="Book Antiqua" w:hAnsi="Book Antiqua" w:cstheme="minorBidi"/>
                <w:sz w:val="20"/>
                <w:szCs w:val="26"/>
                <w:lang w:val="en-IN"/>
              </w:rPr>
            </w:pPr>
            <w:r>
              <w:rPr>
                <w:rFonts w:ascii="Book Antiqua" w:hAnsi="Book Antiqua"/>
                <w:sz w:val="20"/>
                <w:szCs w:val="26"/>
                <w:lang w:val="en-IN"/>
              </w:rPr>
              <w:t xml:space="preserve"> Core Course – CC XV   Introduction to 20</w:t>
            </w:r>
            <w:r>
              <w:rPr>
                <w:rFonts w:ascii="Book Antiqua" w:hAnsi="Book Antiqua"/>
                <w:sz w:val="20"/>
                <w:szCs w:val="26"/>
                <w:vertAlign w:val="superscript"/>
                <w:lang w:val="en-IN"/>
              </w:rPr>
              <w:t>th</w:t>
            </w:r>
            <w:r>
              <w:rPr>
                <w:rFonts w:ascii="Book Antiqua" w:hAnsi="Book Antiqua"/>
                <w:sz w:val="20"/>
                <w:szCs w:val="26"/>
                <w:lang w:val="en-IN"/>
              </w:rPr>
              <w:t xml:space="preserve"> Century Philosophers (Western)</w:t>
            </w:r>
          </w:p>
        </w:tc>
        <w:tc>
          <w:tcPr>
            <w:tcW w:w="90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Book Antiqua" w:hAnsi="Book Antiqua"/>
                <w:sz w:val="20"/>
                <w:szCs w:val="26"/>
                <w:lang w:val="en-IN"/>
              </w:rPr>
            </w:pPr>
            <w:r>
              <w:rPr>
                <w:rFonts w:ascii="Book Antiqua" w:hAnsi="Book Antiqua"/>
                <w:sz w:val="20"/>
                <w:szCs w:val="26"/>
                <w:lang w:val="en-IN"/>
              </w:rPr>
              <w:t>4</w:t>
            </w:r>
          </w:p>
        </w:tc>
        <w:tc>
          <w:tcPr>
            <w:tcW w:w="135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462095" w:rsidTr="00462095">
        <w:tc>
          <w:tcPr>
            <w:tcW w:w="0" w:type="auto"/>
            <w:vMerge/>
            <w:tcBorders>
              <w:top w:val="single" w:sz="4" w:space="0" w:color="auto"/>
              <w:left w:val="single" w:sz="4" w:space="0" w:color="auto"/>
              <w:bottom w:val="single" w:sz="4" w:space="0" w:color="auto"/>
              <w:right w:val="single" w:sz="4" w:space="0" w:color="auto"/>
            </w:tcBorders>
            <w:vAlign w:val="center"/>
            <w:hideMark/>
          </w:tcPr>
          <w:p w:rsidR="00462095" w:rsidRDefault="00462095">
            <w:pPr>
              <w:rPr>
                <w:rFonts w:ascii="Times New Roman" w:hAnsi="Times New Roman" w:cs="Times New Roman"/>
                <w:b/>
                <w:bCs/>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62095" w:rsidRDefault="00462095">
            <w:pPr>
              <w:rPr>
                <w:rFonts w:ascii="Book Antiqua" w:hAnsi="Book Antiqua" w:cstheme="minorBidi"/>
                <w:sz w:val="20"/>
                <w:szCs w:val="26"/>
                <w:lang w:val="en-IN"/>
              </w:rPr>
            </w:pPr>
            <w:r>
              <w:rPr>
                <w:rFonts w:ascii="Book Antiqua" w:hAnsi="Book Antiqua"/>
                <w:sz w:val="20"/>
                <w:szCs w:val="26"/>
                <w:lang w:val="en-IN"/>
              </w:rPr>
              <w:t>Elective Generic/ Discipline Specific Elective –VII Symbolic</w:t>
            </w:r>
            <w:r>
              <w:rPr>
                <w:w w:val="110"/>
              </w:rPr>
              <w:t xml:space="preserve"> Logic</w:t>
            </w:r>
          </w:p>
        </w:tc>
        <w:tc>
          <w:tcPr>
            <w:tcW w:w="90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Book Antiqua" w:hAnsi="Book Antiqua"/>
                <w:sz w:val="20"/>
                <w:szCs w:val="26"/>
                <w:lang w:val="en-IN"/>
              </w:rPr>
            </w:pPr>
            <w:r>
              <w:rPr>
                <w:rFonts w:ascii="Book Antiqua" w:hAnsi="Book Antiqua"/>
                <w:sz w:val="20"/>
                <w:szCs w:val="26"/>
                <w:lang w:val="en-IN"/>
              </w:rPr>
              <w:t>3</w:t>
            </w:r>
          </w:p>
        </w:tc>
        <w:tc>
          <w:tcPr>
            <w:tcW w:w="135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462095" w:rsidTr="00462095">
        <w:tc>
          <w:tcPr>
            <w:tcW w:w="0" w:type="auto"/>
            <w:vMerge/>
            <w:tcBorders>
              <w:top w:val="single" w:sz="4" w:space="0" w:color="auto"/>
              <w:left w:val="single" w:sz="4" w:space="0" w:color="auto"/>
              <w:bottom w:val="single" w:sz="4" w:space="0" w:color="auto"/>
              <w:right w:val="single" w:sz="4" w:space="0" w:color="auto"/>
            </w:tcBorders>
            <w:vAlign w:val="center"/>
            <w:hideMark/>
          </w:tcPr>
          <w:p w:rsidR="00462095" w:rsidRDefault="00462095">
            <w:pPr>
              <w:rPr>
                <w:rFonts w:ascii="Times New Roman" w:hAnsi="Times New Roman" w:cs="Times New Roman"/>
                <w:b/>
                <w:bCs/>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62095" w:rsidRDefault="00462095">
            <w:pPr>
              <w:rPr>
                <w:rFonts w:ascii="Book Antiqua" w:hAnsi="Book Antiqua" w:cstheme="minorBidi"/>
                <w:sz w:val="20"/>
                <w:szCs w:val="26"/>
                <w:lang w:val="en-IN"/>
              </w:rPr>
            </w:pPr>
            <w:r>
              <w:rPr>
                <w:rFonts w:ascii="Book Antiqua" w:hAnsi="Book Antiqua"/>
                <w:sz w:val="20"/>
                <w:szCs w:val="26"/>
                <w:lang w:val="en-IN"/>
              </w:rPr>
              <w:t xml:space="preserve">Elective Generic/ Discipline </w:t>
            </w:r>
            <w:r w:rsidR="00A253E2">
              <w:rPr>
                <w:rFonts w:ascii="Book Antiqua" w:hAnsi="Book Antiqua"/>
                <w:sz w:val="20"/>
                <w:szCs w:val="26"/>
                <w:lang w:val="en-IN"/>
              </w:rPr>
              <w:t>Specific Elective</w:t>
            </w:r>
            <w:r>
              <w:rPr>
                <w:rFonts w:ascii="Book Antiqua" w:hAnsi="Book Antiqua"/>
                <w:sz w:val="20"/>
                <w:szCs w:val="26"/>
                <w:lang w:val="en-IN"/>
              </w:rPr>
              <w:t xml:space="preserve"> -V </w:t>
            </w:r>
            <w:r w:rsidR="00A253E2">
              <w:rPr>
                <w:rFonts w:ascii="Book Antiqua" w:hAnsi="Book Antiqua"/>
                <w:sz w:val="20"/>
                <w:szCs w:val="26"/>
                <w:lang w:val="en-IN"/>
              </w:rPr>
              <w:t>III Social</w:t>
            </w:r>
            <w:r>
              <w:t xml:space="preserve"> Philosophy </w:t>
            </w:r>
          </w:p>
        </w:tc>
        <w:tc>
          <w:tcPr>
            <w:tcW w:w="90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Book Antiqua" w:hAnsi="Book Antiqua"/>
                <w:sz w:val="20"/>
                <w:szCs w:val="26"/>
                <w:lang w:val="en-IN"/>
              </w:rPr>
            </w:pPr>
            <w:r>
              <w:rPr>
                <w:rFonts w:ascii="Book Antiqua" w:hAnsi="Book Antiqua"/>
                <w:sz w:val="20"/>
                <w:szCs w:val="26"/>
                <w:lang w:val="en-IN"/>
              </w:rPr>
              <w:t>3</w:t>
            </w:r>
          </w:p>
        </w:tc>
        <w:tc>
          <w:tcPr>
            <w:tcW w:w="135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462095" w:rsidTr="00462095">
        <w:tc>
          <w:tcPr>
            <w:tcW w:w="952" w:type="dxa"/>
            <w:vMerge w:val="restart"/>
            <w:tcBorders>
              <w:top w:val="single" w:sz="4" w:space="0" w:color="auto"/>
              <w:left w:val="single" w:sz="4" w:space="0" w:color="auto"/>
              <w:bottom w:val="single" w:sz="4" w:space="0" w:color="auto"/>
              <w:right w:val="single" w:sz="4" w:space="0" w:color="auto"/>
            </w:tcBorders>
            <w:hideMark/>
          </w:tcPr>
          <w:p w:rsidR="00462095" w:rsidRDefault="00462095">
            <w:pPr>
              <w:rPr>
                <w:rFonts w:ascii="Times New Roman" w:hAnsi="Times New Roman" w:cs="Times New Roman"/>
                <w:sz w:val="24"/>
                <w:szCs w:val="24"/>
              </w:rPr>
            </w:pPr>
            <w:r>
              <w:rPr>
                <w:rFonts w:ascii="Times New Roman" w:hAnsi="Times New Roman" w:cs="Times New Roman"/>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462095" w:rsidRDefault="00462095">
            <w:pPr>
              <w:rPr>
                <w:rFonts w:ascii="Book Antiqua" w:hAnsi="Book Antiqua" w:cstheme="minorBidi"/>
                <w:sz w:val="20"/>
                <w:szCs w:val="26"/>
                <w:lang w:val="en-IN"/>
              </w:rPr>
            </w:pPr>
            <w:r>
              <w:rPr>
                <w:rFonts w:ascii="Book Antiqua" w:hAnsi="Book Antiqua"/>
                <w:sz w:val="20"/>
                <w:szCs w:val="26"/>
                <w:lang w:val="en-IN"/>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Book Antiqua" w:hAnsi="Book Antiqua"/>
                <w:sz w:val="20"/>
                <w:szCs w:val="26"/>
                <w:lang w:val="en-IN"/>
              </w:rPr>
            </w:pPr>
            <w:r>
              <w:rPr>
                <w:rFonts w:ascii="Book Antiqua" w:hAnsi="Book Antiqua"/>
                <w:sz w:val="20"/>
                <w:szCs w:val="26"/>
                <w:lang w:val="en-IN"/>
              </w:rPr>
              <w:t>1</w:t>
            </w:r>
          </w:p>
        </w:tc>
        <w:tc>
          <w:tcPr>
            <w:tcW w:w="135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r>
      <w:tr w:rsidR="00462095" w:rsidTr="00462095">
        <w:tc>
          <w:tcPr>
            <w:tcW w:w="0" w:type="auto"/>
            <w:vMerge/>
            <w:tcBorders>
              <w:top w:val="single" w:sz="4" w:space="0" w:color="auto"/>
              <w:left w:val="single" w:sz="4" w:space="0" w:color="auto"/>
              <w:bottom w:val="single" w:sz="4" w:space="0" w:color="auto"/>
              <w:right w:val="single" w:sz="4" w:space="0" w:color="auto"/>
            </w:tcBorders>
            <w:vAlign w:val="center"/>
            <w:hideMark/>
          </w:tcPr>
          <w:p w:rsidR="00462095" w:rsidRDefault="00462095">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462095" w:rsidRDefault="00462095">
            <w:pPr>
              <w:rPr>
                <w:rFonts w:ascii="Book Antiqua" w:hAnsi="Book Antiqua" w:cstheme="minorBidi"/>
                <w:sz w:val="20"/>
                <w:szCs w:val="26"/>
                <w:lang w:val="en-IN"/>
              </w:rPr>
            </w:pPr>
            <w:r>
              <w:rPr>
                <w:rFonts w:ascii="Book Antiqua" w:hAnsi="Book Antiqua"/>
                <w:sz w:val="20"/>
                <w:szCs w:val="26"/>
                <w:lang w:val="en-IN"/>
              </w:rPr>
              <w:t xml:space="preserve">Professional Competency </w:t>
            </w:r>
            <w:r w:rsidR="00A253E2">
              <w:rPr>
                <w:rFonts w:ascii="Book Antiqua" w:hAnsi="Book Antiqua"/>
                <w:sz w:val="20"/>
                <w:szCs w:val="26"/>
                <w:lang w:val="en-IN"/>
              </w:rPr>
              <w:t>Skill Professional</w:t>
            </w:r>
            <w:r>
              <w:rPr>
                <w:rFonts w:ascii="Book Antiqua" w:hAnsi="Book Antiqua"/>
                <w:sz w:val="20"/>
                <w:szCs w:val="26"/>
                <w:lang w:val="en-IN"/>
              </w:rPr>
              <w:t xml:space="preserve"> Ethics</w:t>
            </w:r>
          </w:p>
        </w:tc>
        <w:tc>
          <w:tcPr>
            <w:tcW w:w="90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Book Antiqua" w:hAnsi="Book Antiqua"/>
                <w:sz w:val="20"/>
                <w:szCs w:val="26"/>
                <w:lang w:val="en-IN"/>
              </w:rPr>
            </w:pPr>
            <w:r>
              <w:rPr>
                <w:rFonts w:ascii="Book Antiqua" w:hAnsi="Book Antiqua"/>
                <w:sz w:val="20"/>
                <w:szCs w:val="26"/>
                <w:lang w:val="en-IN"/>
              </w:rPr>
              <w:t>2</w:t>
            </w:r>
          </w:p>
        </w:tc>
        <w:tc>
          <w:tcPr>
            <w:tcW w:w="135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462095" w:rsidTr="00462095">
        <w:tc>
          <w:tcPr>
            <w:tcW w:w="952" w:type="dxa"/>
            <w:tcBorders>
              <w:top w:val="single" w:sz="4" w:space="0" w:color="auto"/>
              <w:left w:val="single" w:sz="4" w:space="0" w:color="auto"/>
              <w:bottom w:val="single" w:sz="4" w:space="0" w:color="auto"/>
              <w:right w:val="single" w:sz="4" w:space="0" w:color="auto"/>
            </w:tcBorders>
          </w:tcPr>
          <w:p w:rsidR="00462095" w:rsidRDefault="00462095">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462095" w:rsidRDefault="00462095">
            <w:pPr>
              <w:rPr>
                <w:rFonts w:ascii="Book Antiqua" w:hAnsi="Book Antiqua" w:cstheme="minorBidi"/>
                <w:sz w:val="20"/>
                <w:szCs w:val="26"/>
                <w:lang w:val="en-IN"/>
              </w:rPr>
            </w:pPr>
          </w:p>
        </w:tc>
        <w:tc>
          <w:tcPr>
            <w:tcW w:w="90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21</w:t>
            </w:r>
          </w:p>
        </w:tc>
        <w:tc>
          <w:tcPr>
            <w:tcW w:w="1350" w:type="dxa"/>
            <w:tcBorders>
              <w:top w:val="single" w:sz="4" w:space="0" w:color="auto"/>
              <w:left w:val="single" w:sz="4" w:space="0" w:color="auto"/>
              <w:bottom w:val="single" w:sz="4" w:space="0" w:color="auto"/>
              <w:right w:val="single" w:sz="4" w:space="0" w:color="auto"/>
            </w:tcBorders>
            <w:hideMark/>
          </w:tcPr>
          <w:p w:rsidR="00462095" w:rsidRDefault="00462095">
            <w:pPr>
              <w:jc w:val="center"/>
              <w:rPr>
                <w:rFonts w:ascii="Times New Roman" w:hAnsi="Times New Roman" w:cs="Times New Roman"/>
                <w:sz w:val="24"/>
                <w:szCs w:val="24"/>
                <w:lang w:val="en-IN"/>
              </w:rPr>
            </w:pPr>
            <w:r>
              <w:rPr>
                <w:rFonts w:ascii="Times New Roman" w:hAnsi="Times New Roman" w:cs="Times New Roman"/>
                <w:sz w:val="24"/>
                <w:szCs w:val="24"/>
                <w:lang w:val="en-IN"/>
              </w:rPr>
              <w:t>30</w:t>
            </w:r>
          </w:p>
        </w:tc>
      </w:tr>
    </w:tbl>
    <w:p w:rsidR="00D96D3E" w:rsidRDefault="00183602">
      <w:pPr>
        <w:rPr>
          <w:rFonts w:ascii="Times New Roman"/>
        </w:rPr>
      </w:pPr>
      <w:r>
        <w:rPr>
          <w:rFonts w:ascii="Times New Roman"/>
        </w:rPr>
        <w:t>Total Credits - 140</w:t>
      </w:r>
    </w:p>
    <w:p w:rsidR="00C67AF4" w:rsidRDefault="00C67AF4">
      <w:pPr>
        <w:rPr>
          <w:rFonts w:ascii="Times New Roman"/>
        </w:rPr>
      </w:pPr>
    </w:p>
    <w:p w:rsidR="00C67AF4" w:rsidRDefault="00C67AF4">
      <w:pPr>
        <w:rPr>
          <w:rFonts w:ascii="Times New Roman"/>
        </w:rPr>
      </w:pPr>
    </w:p>
    <w:p w:rsidR="00C67AF4" w:rsidRDefault="00C67AF4" w:rsidP="00C67AF4">
      <w:pPr>
        <w:ind w:left="13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Remarks: English Soft Skill Two Hours Will be handled by English Teachers</w:t>
      </w:r>
    </w:p>
    <w:p w:rsidR="00C67AF4" w:rsidRPr="00DA658E" w:rsidRDefault="00C67AF4" w:rsidP="00C67AF4">
      <w:pPr>
        <w:ind w:left="130"/>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(4+2 = 6 hours for English).</w:t>
      </w:r>
      <w:proofErr w:type="gramEnd"/>
    </w:p>
    <w:p w:rsidR="00C67AF4" w:rsidRDefault="00C67AF4">
      <w:pPr>
        <w:rPr>
          <w:rFonts w:ascii="Times New Roman"/>
        </w:rPr>
        <w:sectPr w:rsidR="00C67AF4" w:rsidSect="004F6E11">
          <w:headerReference w:type="even" r:id="rId11"/>
          <w:headerReference w:type="default" r:id="rId12"/>
          <w:footerReference w:type="even" r:id="rId13"/>
          <w:footerReference w:type="default" r:id="rId14"/>
          <w:pgSz w:w="11910" w:h="16840"/>
          <w:pgMar w:top="1340" w:right="922" w:bottom="1200" w:left="1224" w:header="713" w:footer="1002" w:gutter="0"/>
          <w:cols w:space="720"/>
        </w:sectPr>
      </w:pPr>
    </w:p>
    <w:p w:rsidR="00D96D3E" w:rsidRDefault="00D96D3E">
      <w:pPr>
        <w:pStyle w:val="BodyText"/>
        <w:rPr>
          <w:rFonts w:ascii="Times New Roman"/>
          <w:sz w:val="20"/>
        </w:rPr>
      </w:pPr>
    </w:p>
    <w:p w:rsidR="00D96D3E" w:rsidRDefault="00D96D3E">
      <w:pPr>
        <w:pStyle w:val="BodyText"/>
        <w:rPr>
          <w:rFonts w:ascii="Times New Roman"/>
          <w:sz w:val="20"/>
        </w:rPr>
      </w:pPr>
    </w:p>
    <w:p w:rsidR="00D96D3E" w:rsidRDefault="00D96D3E">
      <w:pPr>
        <w:pStyle w:val="BodyText"/>
        <w:rPr>
          <w:rFonts w:ascii="Times New Roman"/>
          <w:sz w:val="20"/>
        </w:rPr>
      </w:pPr>
    </w:p>
    <w:p w:rsidR="00D96D3E" w:rsidRDefault="00D96D3E">
      <w:pPr>
        <w:pStyle w:val="BodyText"/>
        <w:rPr>
          <w:rFonts w:ascii="Times New Roman"/>
          <w:sz w:val="20"/>
        </w:rPr>
      </w:pPr>
    </w:p>
    <w:p w:rsidR="001C4BBF" w:rsidRDefault="001C4BBF">
      <w:pPr>
        <w:pStyle w:val="BodyText"/>
        <w:rPr>
          <w:rFonts w:ascii="Times New Roman"/>
          <w:sz w:val="20"/>
        </w:rPr>
      </w:pPr>
    </w:p>
    <w:p w:rsidR="001C4BBF" w:rsidRDefault="001C4BBF">
      <w:pPr>
        <w:pStyle w:val="BodyText"/>
        <w:rPr>
          <w:rFonts w:ascii="Times New Roman"/>
          <w:sz w:val="20"/>
        </w:rPr>
      </w:pPr>
    </w:p>
    <w:p w:rsidR="001C4BBF" w:rsidRDefault="001C4BBF">
      <w:pPr>
        <w:pStyle w:val="BodyText"/>
        <w:rPr>
          <w:rFonts w:ascii="Times New Roman"/>
          <w:sz w:val="20"/>
        </w:rPr>
      </w:pPr>
    </w:p>
    <w:p w:rsidR="001C4BBF" w:rsidRDefault="001C4BBF">
      <w:pPr>
        <w:pStyle w:val="BodyText"/>
        <w:rPr>
          <w:rFonts w:ascii="Times New Roman"/>
          <w:sz w:val="20"/>
        </w:rPr>
      </w:pPr>
    </w:p>
    <w:p w:rsidR="001C4BBF" w:rsidRDefault="001C4BBF">
      <w:pPr>
        <w:pStyle w:val="BodyText"/>
        <w:rPr>
          <w:rFonts w:ascii="Times New Roman"/>
          <w:sz w:val="20"/>
        </w:rPr>
      </w:pPr>
    </w:p>
    <w:p w:rsidR="001C4BBF" w:rsidRDefault="001C4BBF">
      <w:pPr>
        <w:pStyle w:val="BodyText"/>
        <w:rPr>
          <w:rFonts w:ascii="Times New Roman"/>
          <w:sz w:val="20"/>
        </w:rPr>
      </w:pPr>
    </w:p>
    <w:p w:rsidR="001C4BBF" w:rsidRDefault="001C4BBF">
      <w:pPr>
        <w:pStyle w:val="BodyText"/>
        <w:rPr>
          <w:rFonts w:ascii="Times New Roman"/>
          <w:sz w:val="20"/>
        </w:rPr>
      </w:pPr>
    </w:p>
    <w:p w:rsidR="001C4BBF" w:rsidRDefault="001C4BBF">
      <w:pPr>
        <w:pStyle w:val="BodyText"/>
        <w:rPr>
          <w:rFonts w:ascii="Times New Roman"/>
          <w:sz w:val="20"/>
        </w:rPr>
      </w:pPr>
    </w:p>
    <w:p w:rsidR="001C4BBF" w:rsidRDefault="001C4BBF">
      <w:pPr>
        <w:pStyle w:val="BodyText"/>
        <w:rPr>
          <w:rFonts w:ascii="Times New Roman"/>
          <w:sz w:val="20"/>
        </w:rPr>
      </w:pPr>
    </w:p>
    <w:p w:rsidR="001C4BBF" w:rsidRDefault="001C4BBF">
      <w:pPr>
        <w:pStyle w:val="BodyText"/>
        <w:rPr>
          <w:rFonts w:ascii="Times New Roman"/>
          <w:sz w:val="20"/>
        </w:rPr>
      </w:pPr>
    </w:p>
    <w:p w:rsidR="001C4BBF" w:rsidRDefault="001C4BBF">
      <w:pPr>
        <w:pStyle w:val="BodyText"/>
        <w:rPr>
          <w:rFonts w:ascii="Times New Roman"/>
          <w:sz w:val="20"/>
        </w:rPr>
      </w:pPr>
    </w:p>
    <w:p w:rsidR="001C4BBF" w:rsidRDefault="001C4BBF">
      <w:pPr>
        <w:pStyle w:val="BodyText"/>
        <w:rPr>
          <w:rFonts w:ascii="Times New Roman"/>
          <w:sz w:val="20"/>
        </w:rPr>
      </w:pPr>
    </w:p>
    <w:p w:rsidR="001C4BBF" w:rsidRDefault="001C4BBF">
      <w:pPr>
        <w:pStyle w:val="BodyText"/>
        <w:rPr>
          <w:rFonts w:ascii="Times New Roman"/>
          <w:sz w:val="20"/>
        </w:rPr>
      </w:pPr>
    </w:p>
    <w:p w:rsidR="001C4BBF" w:rsidRDefault="001C4BBF">
      <w:pPr>
        <w:pStyle w:val="BodyText"/>
        <w:rPr>
          <w:rFonts w:ascii="Times New Roman"/>
          <w:sz w:val="20"/>
        </w:rPr>
      </w:pPr>
    </w:p>
    <w:p w:rsidR="001C4BBF" w:rsidRDefault="001C4BBF">
      <w:pPr>
        <w:pStyle w:val="BodyText"/>
        <w:rPr>
          <w:rFonts w:ascii="Times New Roman"/>
          <w:sz w:val="20"/>
        </w:rPr>
      </w:pPr>
    </w:p>
    <w:p w:rsidR="001C4BBF" w:rsidRDefault="001C4BBF">
      <w:pPr>
        <w:pStyle w:val="BodyText"/>
        <w:rPr>
          <w:rFonts w:ascii="Times New Roman"/>
          <w:sz w:val="20"/>
        </w:rPr>
      </w:pPr>
    </w:p>
    <w:p w:rsidR="00CE1460" w:rsidRDefault="001C4BBF" w:rsidP="001C4BBF">
      <w:pPr>
        <w:jc w:val="center"/>
        <w:rPr>
          <w:rFonts w:ascii="Times New Roman" w:hAnsi="Times New Roman" w:cs="Times New Roman"/>
          <w:b/>
          <w:bCs/>
          <w:sz w:val="72"/>
          <w:szCs w:val="72"/>
          <w:u w:val="single"/>
        </w:rPr>
      </w:pPr>
      <w:r w:rsidRPr="001C4BBF">
        <w:rPr>
          <w:rFonts w:ascii="Times New Roman" w:hAnsi="Times New Roman" w:cs="Times New Roman"/>
          <w:b/>
          <w:bCs/>
          <w:sz w:val="72"/>
          <w:szCs w:val="72"/>
          <w:u w:val="single"/>
        </w:rPr>
        <w:t xml:space="preserve">First Year </w:t>
      </w:r>
    </w:p>
    <w:p w:rsidR="00CE1460" w:rsidRDefault="00CE1460" w:rsidP="001C4BBF">
      <w:pPr>
        <w:jc w:val="center"/>
        <w:rPr>
          <w:rFonts w:ascii="Times New Roman" w:hAnsi="Times New Roman" w:cs="Times New Roman"/>
          <w:b/>
          <w:bCs/>
          <w:sz w:val="72"/>
          <w:szCs w:val="72"/>
          <w:u w:val="single"/>
        </w:rPr>
      </w:pPr>
    </w:p>
    <w:p w:rsidR="001C4BBF" w:rsidRPr="001C4BBF" w:rsidRDefault="001C4BBF" w:rsidP="001C4BBF">
      <w:pPr>
        <w:jc w:val="center"/>
        <w:rPr>
          <w:rFonts w:ascii="Times New Roman" w:hAnsi="Times New Roman" w:cs="Times New Roman"/>
          <w:b/>
          <w:bCs/>
          <w:sz w:val="72"/>
          <w:szCs w:val="72"/>
          <w:u w:val="single"/>
        </w:rPr>
      </w:pPr>
      <w:r w:rsidRPr="001C4BBF">
        <w:rPr>
          <w:rFonts w:ascii="Times New Roman" w:hAnsi="Times New Roman" w:cs="Times New Roman"/>
          <w:b/>
          <w:bCs/>
          <w:sz w:val="72"/>
          <w:szCs w:val="72"/>
          <w:u w:val="single"/>
        </w:rPr>
        <w:t>Semester – I</w:t>
      </w:r>
    </w:p>
    <w:p w:rsidR="001C4BBF" w:rsidRDefault="001C4BBF">
      <w:pPr>
        <w:pStyle w:val="BodyText"/>
        <w:rPr>
          <w:rFonts w:ascii="Times New Roman"/>
          <w:sz w:val="20"/>
        </w:rPr>
      </w:pPr>
    </w:p>
    <w:p w:rsidR="001C4BBF" w:rsidRDefault="001C4BBF">
      <w:pPr>
        <w:pStyle w:val="BodyText"/>
        <w:rPr>
          <w:rFonts w:ascii="Times New Roman"/>
          <w:sz w:val="20"/>
        </w:rPr>
      </w:pPr>
    </w:p>
    <w:p w:rsidR="001C4BBF" w:rsidRDefault="001C4BBF">
      <w:pPr>
        <w:pStyle w:val="BodyText"/>
        <w:rPr>
          <w:rFonts w:ascii="Times New Roman"/>
          <w:sz w:val="20"/>
        </w:rPr>
      </w:pPr>
    </w:p>
    <w:p w:rsidR="00C904E9" w:rsidRDefault="00C904E9">
      <w:pPr>
        <w:pStyle w:val="BodyText"/>
        <w:rPr>
          <w:rFonts w:ascii="Times New Roman"/>
          <w:sz w:val="20"/>
        </w:rPr>
      </w:pPr>
    </w:p>
    <w:p w:rsidR="00C904E9" w:rsidRDefault="00C904E9">
      <w:pPr>
        <w:pStyle w:val="BodyText"/>
        <w:rPr>
          <w:rFonts w:ascii="Times New Roman"/>
          <w:sz w:val="20"/>
        </w:rPr>
      </w:pPr>
    </w:p>
    <w:p w:rsidR="00C904E9" w:rsidRDefault="00C904E9">
      <w:pPr>
        <w:pStyle w:val="BodyText"/>
        <w:rPr>
          <w:rFonts w:ascii="Times New Roman"/>
          <w:sz w:val="20"/>
        </w:rPr>
      </w:pPr>
    </w:p>
    <w:p w:rsidR="00C904E9" w:rsidRDefault="00C904E9">
      <w:pPr>
        <w:pStyle w:val="BodyText"/>
        <w:rPr>
          <w:rFonts w:ascii="Times New Roman"/>
          <w:sz w:val="20"/>
        </w:rPr>
      </w:pPr>
    </w:p>
    <w:p w:rsidR="00C904E9" w:rsidRDefault="00C904E9">
      <w:pPr>
        <w:pStyle w:val="BodyText"/>
        <w:rPr>
          <w:rFonts w:ascii="Times New Roman"/>
          <w:sz w:val="20"/>
        </w:rPr>
      </w:pPr>
    </w:p>
    <w:p w:rsidR="00C904E9" w:rsidRDefault="00C904E9">
      <w:pPr>
        <w:pStyle w:val="BodyText"/>
        <w:rPr>
          <w:rFonts w:ascii="Times New Roman"/>
          <w:sz w:val="20"/>
        </w:rPr>
      </w:pPr>
    </w:p>
    <w:p w:rsidR="00C904E9" w:rsidRDefault="00C904E9">
      <w:pPr>
        <w:pStyle w:val="BodyText"/>
        <w:rPr>
          <w:rFonts w:ascii="Times New Roman"/>
          <w:sz w:val="20"/>
        </w:rPr>
      </w:pPr>
    </w:p>
    <w:p w:rsidR="00C904E9" w:rsidRDefault="00C904E9">
      <w:pPr>
        <w:pStyle w:val="BodyText"/>
        <w:rPr>
          <w:rFonts w:ascii="Times New Roman"/>
          <w:sz w:val="20"/>
        </w:rPr>
      </w:pPr>
    </w:p>
    <w:p w:rsidR="00C904E9" w:rsidRDefault="00C904E9">
      <w:pPr>
        <w:pStyle w:val="BodyText"/>
        <w:rPr>
          <w:rFonts w:ascii="Times New Roman"/>
          <w:sz w:val="20"/>
        </w:rPr>
      </w:pPr>
    </w:p>
    <w:p w:rsidR="00C904E9" w:rsidRDefault="00C904E9">
      <w:pPr>
        <w:pStyle w:val="BodyText"/>
        <w:rPr>
          <w:rFonts w:ascii="Times New Roman"/>
          <w:sz w:val="20"/>
        </w:rPr>
      </w:pPr>
    </w:p>
    <w:p w:rsidR="00C904E9" w:rsidRDefault="00C904E9">
      <w:pPr>
        <w:pStyle w:val="BodyText"/>
        <w:rPr>
          <w:rFonts w:ascii="Times New Roman"/>
          <w:sz w:val="20"/>
        </w:rPr>
      </w:pPr>
    </w:p>
    <w:p w:rsidR="00C904E9" w:rsidRDefault="00C904E9">
      <w:pPr>
        <w:pStyle w:val="BodyText"/>
        <w:rPr>
          <w:rFonts w:ascii="Times New Roman"/>
          <w:sz w:val="20"/>
        </w:rPr>
      </w:pPr>
    </w:p>
    <w:p w:rsidR="00C904E9" w:rsidRDefault="00C904E9">
      <w:pPr>
        <w:pStyle w:val="BodyText"/>
        <w:rPr>
          <w:rFonts w:ascii="Times New Roman"/>
          <w:sz w:val="20"/>
        </w:rPr>
      </w:pPr>
    </w:p>
    <w:p w:rsidR="00C904E9" w:rsidRDefault="00C904E9">
      <w:pPr>
        <w:pStyle w:val="BodyText"/>
        <w:rPr>
          <w:rFonts w:ascii="Times New Roman"/>
          <w:sz w:val="20"/>
        </w:rPr>
      </w:pPr>
    </w:p>
    <w:p w:rsidR="00C904E9" w:rsidRDefault="00C904E9">
      <w:pPr>
        <w:pStyle w:val="BodyText"/>
        <w:rPr>
          <w:rFonts w:ascii="Times New Roman"/>
          <w:sz w:val="20"/>
        </w:rPr>
      </w:pPr>
    </w:p>
    <w:p w:rsidR="00C904E9" w:rsidRDefault="00C904E9">
      <w:pPr>
        <w:pStyle w:val="BodyText"/>
        <w:rPr>
          <w:rFonts w:ascii="Times New Roman"/>
          <w:sz w:val="20"/>
        </w:rPr>
      </w:pPr>
    </w:p>
    <w:p w:rsidR="00C904E9" w:rsidRDefault="00C904E9">
      <w:pPr>
        <w:pStyle w:val="BodyText"/>
        <w:rPr>
          <w:rFonts w:ascii="Times New Roman"/>
          <w:sz w:val="20"/>
        </w:rPr>
      </w:pPr>
    </w:p>
    <w:p w:rsidR="00C904E9" w:rsidRDefault="00C904E9">
      <w:pPr>
        <w:pStyle w:val="BodyText"/>
        <w:rPr>
          <w:rFonts w:ascii="Times New Roman"/>
          <w:sz w:val="20"/>
        </w:rPr>
      </w:pPr>
    </w:p>
    <w:p w:rsidR="00C904E9" w:rsidRDefault="00C904E9">
      <w:pPr>
        <w:pStyle w:val="BodyText"/>
        <w:rPr>
          <w:rFonts w:ascii="Times New Roman"/>
          <w:sz w:val="20"/>
        </w:rPr>
      </w:pPr>
    </w:p>
    <w:p w:rsidR="00C904E9" w:rsidRDefault="00C904E9">
      <w:pPr>
        <w:pStyle w:val="BodyText"/>
        <w:rPr>
          <w:rFonts w:ascii="Times New Roman"/>
          <w:sz w:val="20"/>
        </w:rPr>
      </w:pPr>
    </w:p>
    <w:p w:rsidR="00C904E9" w:rsidRDefault="00C904E9">
      <w:pPr>
        <w:pStyle w:val="BodyText"/>
        <w:rPr>
          <w:rFonts w:ascii="Times New Roman"/>
          <w:sz w:val="20"/>
        </w:rPr>
      </w:pPr>
    </w:p>
    <w:p w:rsidR="00C904E9" w:rsidRDefault="00C904E9">
      <w:pPr>
        <w:pStyle w:val="BodyText"/>
        <w:rPr>
          <w:rFonts w:ascii="Times New Roman"/>
          <w:sz w:val="20"/>
        </w:rPr>
      </w:pPr>
    </w:p>
    <w:p w:rsidR="00C904E9" w:rsidRDefault="00C904E9">
      <w:pPr>
        <w:pStyle w:val="BodyText"/>
        <w:rPr>
          <w:rFonts w:ascii="Times New Roman"/>
          <w:sz w:val="20"/>
        </w:rPr>
      </w:pPr>
    </w:p>
    <w:p w:rsidR="00C904E9" w:rsidRDefault="00C904E9">
      <w:pPr>
        <w:pStyle w:val="BodyText"/>
        <w:rPr>
          <w:rFonts w:ascii="Times New Roman"/>
          <w:sz w:val="20"/>
        </w:rPr>
      </w:pPr>
    </w:p>
    <w:p w:rsidR="00C904E9" w:rsidRDefault="00C904E9">
      <w:pPr>
        <w:pStyle w:val="BodyText"/>
        <w:rPr>
          <w:rFonts w:ascii="Times New Roman"/>
          <w:sz w:val="20"/>
        </w:rPr>
      </w:pPr>
    </w:p>
    <w:p w:rsidR="00C904E9" w:rsidRDefault="00C904E9">
      <w:pPr>
        <w:pStyle w:val="BodyText"/>
        <w:rPr>
          <w:rFonts w:ascii="Times New Roman"/>
          <w:sz w:val="20"/>
        </w:rPr>
      </w:pPr>
    </w:p>
    <w:p w:rsidR="00C904E9" w:rsidRDefault="00C904E9">
      <w:pPr>
        <w:pStyle w:val="BodyText"/>
        <w:rPr>
          <w:rFonts w:ascii="Times New Roman"/>
          <w:sz w:val="20"/>
        </w:rPr>
      </w:pPr>
    </w:p>
    <w:p w:rsidR="00C904E9" w:rsidRDefault="00C904E9">
      <w:pPr>
        <w:pStyle w:val="BodyText"/>
        <w:rPr>
          <w:rFonts w:ascii="Times New Roman"/>
          <w:sz w:val="20"/>
        </w:rPr>
      </w:pPr>
    </w:p>
    <w:p w:rsidR="00C904E9" w:rsidRDefault="00C904E9">
      <w:pPr>
        <w:pStyle w:val="BodyText"/>
        <w:rPr>
          <w:rFonts w:ascii="Times New Roman"/>
          <w:sz w:val="20"/>
        </w:rPr>
      </w:pPr>
    </w:p>
    <w:p w:rsidR="000E1F27" w:rsidRPr="009649B8" w:rsidRDefault="00D814C5" w:rsidP="000E1F27">
      <w:pPr>
        <w:jc w:val="center"/>
        <w:rPr>
          <w:rFonts w:ascii="Times New Roman" w:hAnsi="Times New Roman" w:cs="Times New Roman"/>
          <w:b/>
          <w:sz w:val="32"/>
          <w:szCs w:val="32"/>
        </w:rPr>
      </w:pPr>
      <w:r w:rsidRPr="00D814C5">
        <w:rPr>
          <w:rFonts w:ascii="Times New Roman" w:hAnsi="Times New Roman" w:cs="Times New Roman"/>
          <w:b/>
          <w:bCs/>
          <w:sz w:val="32"/>
          <w:szCs w:val="32"/>
        </w:rPr>
        <w:t xml:space="preserve">Core Course – CC I </w:t>
      </w:r>
      <w:r>
        <w:rPr>
          <w:rFonts w:ascii="Book Antiqua" w:hAnsi="Book Antiqua"/>
          <w:b/>
          <w:bCs/>
        </w:rPr>
        <w:t xml:space="preserve"> </w:t>
      </w:r>
      <w:r w:rsidR="000E1F27">
        <w:rPr>
          <w:rFonts w:ascii="Times New Roman" w:hAnsi="Times New Roman" w:cs="Times New Roman"/>
          <w:b/>
          <w:sz w:val="32"/>
          <w:szCs w:val="32"/>
        </w:rPr>
        <w:t xml:space="preserve"> </w:t>
      </w:r>
      <w:r w:rsidR="000E1F27" w:rsidRPr="009649B8">
        <w:rPr>
          <w:rFonts w:ascii="Times New Roman" w:hAnsi="Times New Roman" w:cs="Times New Roman"/>
          <w:b/>
          <w:sz w:val="32"/>
          <w:szCs w:val="32"/>
        </w:rPr>
        <w:t>Classical Indian Philosophy–I</w:t>
      </w:r>
    </w:p>
    <w:p w:rsidR="00377B76" w:rsidRDefault="00377B76" w:rsidP="000E1F27">
      <w:pPr>
        <w:jc w:val="center"/>
        <w:rPr>
          <w:rFonts w:ascii="Times New Roman" w:hAnsi="Times New Roman" w:cs="Times New Roman"/>
          <w:b/>
          <w:sz w:val="32"/>
          <w:szCs w:val="32"/>
          <w:u w:val="single"/>
        </w:rPr>
      </w:pPr>
    </w:p>
    <w:tbl>
      <w:tblPr>
        <w:tblpPr w:leftFromText="180" w:rightFromText="180" w:vertAnchor="text" w:horzAnchor="margin" w:tblpXSpec="center" w:tblpY="86"/>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3627"/>
        <w:gridCol w:w="688"/>
        <w:gridCol w:w="344"/>
        <w:gridCol w:w="344"/>
        <w:gridCol w:w="344"/>
        <w:gridCol w:w="344"/>
        <w:gridCol w:w="430"/>
        <w:gridCol w:w="430"/>
        <w:gridCol w:w="469"/>
        <w:gridCol w:w="564"/>
        <w:gridCol w:w="603"/>
      </w:tblGrid>
      <w:tr w:rsidR="00377B76" w:rsidRPr="00377B76" w:rsidTr="00377B76">
        <w:trPr>
          <w:trHeight w:val="333"/>
        </w:trPr>
        <w:tc>
          <w:tcPr>
            <w:tcW w:w="1615" w:type="dxa"/>
            <w:vMerge w:val="restart"/>
            <w:vAlign w:val="center"/>
          </w:tcPr>
          <w:p w:rsidR="00377B76" w:rsidRPr="00377B76" w:rsidRDefault="00377B76" w:rsidP="00377B76">
            <w:pPr>
              <w:jc w:val="center"/>
              <w:rPr>
                <w:rFonts w:ascii="Times New Roman" w:hAnsi="Times New Roman" w:cs="Times New Roman"/>
                <w:bCs/>
                <w:sz w:val="24"/>
                <w:szCs w:val="24"/>
                <w:u w:val="single"/>
              </w:rPr>
            </w:pPr>
            <w:bookmarkStart w:id="1" w:name="_Hlk124256632"/>
            <w:bookmarkStart w:id="2" w:name="_Hlk124269158"/>
            <w:r w:rsidRPr="00377B76">
              <w:rPr>
                <w:rFonts w:ascii="Times New Roman" w:hAnsi="Times New Roman" w:cs="Times New Roman"/>
                <w:bCs/>
                <w:sz w:val="24"/>
                <w:szCs w:val="24"/>
                <w:u w:val="single"/>
              </w:rPr>
              <w:br w:type="page"/>
              <w:t>Subject Code</w:t>
            </w:r>
          </w:p>
        </w:tc>
        <w:tc>
          <w:tcPr>
            <w:tcW w:w="3627" w:type="dxa"/>
            <w:vMerge w:val="restart"/>
            <w:vAlign w:val="center"/>
          </w:tcPr>
          <w:p w:rsidR="00377B76" w:rsidRPr="00377B76" w:rsidRDefault="00377B76" w:rsidP="00377B76">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Subject Name</w:t>
            </w:r>
          </w:p>
        </w:tc>
        <w:tc>
          <w:tcPr>
            <w:tcW w:w="688" w:type="dxa"/>
            <w:vMerge w:val="restart"/>
            <w:textDirection w:val="btLr"/>
            <w:vAlign w:val="center"/>
          </w:tcPr>
          <w:p w:rsidR="00377B76" w:rsidRPr="00377B76" w:rsidRDefault="00377B76" w:rsidP="00377B76">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Category</w:t>
            </w:r>
          </w:p>
        </w:tc>
        <w:tc>
          <w:tcPr>
            <w:tcW w:w="344" w:type="dxa"/>
            <w:vMerge w:val="restart"/>
            <w:vAlign w:val="center"/>
          </w:tcPr>
          <w:p w:rsidR="00377B76" w:rsidRPr="00377B76" w:rsidRDefault="00377B76" w:rsidP="00377B76">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L</w:t>
            </w:r>
          </w:p>
        </w:tc>
        <w:tc>
          <w:tcPr>
            <w:tcW w:w="344" w:type="dxa"/>
            <w:vMerge w:val="restart"/>
            <w:vAlign w:val="center"/>
          </w:tcPr>
          <w:p w:rsidR="00377B76" w:rsidRPr="00377B76" w:rsidRDefault="00377B76" w:rsidP="00377B76">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T</w:t>
            </w:r>
          </w:p>
        </w:tc>
        <w:tc>
          <w:tcPr>
            <w:tcW w:w="344" w:type="dxa"/>
            <w:vMerge w:val="restart"/>
            <w:vAlign w:val="center"/>
          </w:tcPr>
          <w:p w:rsidR="00377B76" w:rsidRPr="00377B76" w:rsidRDefault="00377B76" w:rsidP="00377B76">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P</w:t>
            </w:r>
          </w:p>
        </w:tc>
        <w:tc>
          <w:tcPr>
            <w:tcW w:w="344" w:type="dxa"/>
            <w:vMerge w:val="restart"/>
            <w:vAlign w:val="center"/>
          </w:tcPr>
          <w:p w:rsidR="00377B76" w:rsidRPr="00377B76" w:rsidRDefault="00377B76" w:rsidP="00377B76">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S</w:t>
            </w:r>
          </w:p>
        </w:tc>
        <w:tc>
          <w:tcPr>
            <w:tcW w:w="430" w:type="dxa"/>
            <w:vMerge w:val="restart"/>
            <w:textDirection w:val="btLr"/>
            <w:vAlign w:val="center"/>
          </w:tcPr>
          <w:p w:rsidR="00377B76" w:rsidRPr="00377B76" w:rsidRDefault="00377B76" w:rsidP="00377B76">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Credits</w:t>
            </w:r>
          </w:p>
        </w:tc>
        <w:tc>
          <w:tcPr>
            <w:tcW w:w="430" w:type="dxa"/>
            <w:vMerge w:val="restart"/>
            <w:textDirection w:val="btLr"/>
            <w:vAlign w:val="center"/>
          </w:tcPr>
          <w:p w:rsidR="00377B76" w:rsidRPr="00377B76" w:rsidRDefault="00377B76" w:rsidP="00377B76">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Inst. Hours</w:t>
            </w:r>
          </w:p>
        </w:tc>
        <w:tc>
          <w:tcPr>
            <w:tcW w:w="1636" w:type="dxa"/>
            <w:gridSpan w:val="3"/>
            <w:vAlign w:val="center"/>
          </w:tcPr>
          <w:p w:rsidR="00377B76" w:rsidRPr="00377B76" w:rsidRDefault="00377B76" w:rsidP="00377B76">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Marks</w:t>
            </w:r>
          </w:p>
        </w:tc>
      </w:tr>
      <w:tr w:rsidR="00377B76" w:rsidRPr="00377B76" w:rsidTr="00377B76">
        <w:trPr>
          <w:cantSplit/>
          <w:trHeight w:val="1235"/>
        </w:trPr>
        <w:tc>
          <w:tcPr>
            <w:tcW w:w="1615" w:type="dxa"/>
            <w:vMerge/>
            <w:vAlign w:val="center"/>
          </w:tcPr>
          <w:p w:rsidR="00377B76" w:rsidRPr="00377B76" w:rsidRDefault="00377B76" w:rsidP="00377B76">
            <w:pPr>
              <w:jc w:val="center"/>
              <w:rPr>
                <w:rFonts w:ascii="Times New Roman" w:hAnsi="Times New Roman" w:cs="Times New Roman"/>
                <w:bCs/>
                <w:sz w:val="24"/>
                <w:szCs w:val="24"/>
                <w:u w:val="single"/>
              </w:rPr>
            </w:pPr>
          </w:p>
        </w:tc>
        <w:tc>
          <w:tcPr>
            <w:tcW w:w="3627" w:type="dxa"/>
            <w:vMerge/>
            <w:vAlign w:val="center"/>
          </w:tcPr>
          <w:p w:rsidR="00377B76" w:rsidRPr="00377B76" w:rsidRDefault="00377B76" w:rsidP="00377B76">
            <w:pPr>
              <w:jc w:val="center"/>
              <w:rPr>
                <w:rFonts w:ascii="Times New Roman" w:hAnsi="Times New Roman" w:cs="Times New Roman"/>
                <w:bCs/>
                <w:sz w:val="24"/>
                <w:szCs w:val="24"/>
                <w:u w:val="single"/>
              </w:rPr>
            </w:pPr>
          </w:p>
        </w:tc>
        <w:tc>
          <w:tcPr>
            <w:tcW w:w="688" w:type="dxa"/>
            <w:vMerge/>
            <w:vAlign w:val="center"/>
          </w:tcPr>
          <w:p w:rsidR="00377B76" w:rsidRPr="00377B76" w:rsidRDefault="00377B76" w:rsidP="00377B76">
            <w:pPr>
              <w:jc w:val="center"/>
              <w:rPr>
                <w:rFonts w:ascii="Times New Roman" w:hAnsi="Times New Roman" w:cs="Times New Roman"/>
                <w:bCs/>
                <w:sz w:val="24"/>
                <w:szCs w:val="24"/>
                <w:u w:val="single"/>
              </w:rPr>
            </w:pPr>
          </w:p>
        </w:tc>
        <w:tc>
          <w:tcPr>
            <w:tcW w:w="344" w:type="dxa"/>
            <w:vMerge/>
            <w:vAlign w:val="center"/>
          </w:tcPr>
          <w:p w:rsidR="00377B76" w:rsidRPr="00377B76" w:rsidRDefault="00377B76" w:rsidP="00377B76">
            <w:pPr>
              <w:jc w:val="center"/>
              <w:rPr>
                <w:rFonts w:ascii="Times New Roman" w:hAnsi="Times New Roman" w:cs="Times New Roman"/>
                <w:bCs/>
                <w:sz w:val="24"/>
                <w:szCs w:val="24"/>
                <w:u w:val="single"/>
              </w:rPr>
            </w:pPr>
          </w:p>
        </w:tc>
        <w:tc>
          <w:tcPr>
            <w:tcW w:w="344" w:type="dxa"/>
            <w:vMerge/>
            <w:vAlign w:val="center"/>
          </w:tcPr>
          <w:p w:rsidR="00377B76" w:rsidRPr="00377B76" w:rsidRDefault="00377B76" w:rsidP="00377B76">
            <w:pPr>
              <w:jc w:val="center"/>
              <w:rPr>
                <w:rFonts w:ascii="Times New Roman" w:hAnsi="Times New Roman" w:cs="Times New Roman"/>
                <w:bCs/>
                <w:sz w:val="24"/>
                <w:szCs w:val="24"/>
                <w:u w:val="single"/>
              </w:rPr>
            </w:pPr>
          </w:p>
        </w:tc>
        <w:tc>
          <w:tcPr>
            <w:tcW w:w="344" w:type="dxa"/>
            <w:vMerge/>
            <w:vAlign w:val="center"/>
          </w:tcPr>
          <w:p w:rsidR="00377B76" w:rsidRPr="00377B76" w:rsidRDefault="00377B76" w:rsidP="00377B76">
            <w:pPr>
              <w:jc w:val="center"/>
              <w:rPr>
                <w:rFonts w:ascii="Times New Roman" w:hAnsi="Times New Roman" w:cs="Times New Roman"/>
                <w:bCs/>
                <w:sz w:val="24"/>
                <w:szCs w:val="24"/>
                <w:u w:val="single"/>
              </w:rPr>
            </w:pPr>
          </w:p>
        </w:tc>
        <w:tc>
          <w:tcPr>
            <w:tcW w:w="344" w:type="dxa"/>
            <w:vMerge/>
            <w:vAlign w:val="center"/>
          </w:tcPr>
          <w:p w:rsidR="00377B76" w:rsidRPr="00377B76" w:rsidRDefault="00377B76" w:rsidP="00377B76">
            <w:pPr>
              <w:jc w:val="center"/>
              <w:rPr>
                <w:rFonts w:ascii="Times New Roman" w:hAnsi="Times New Roman" w:cs="Times New Roman"/>
                <w:bCs/>
                <w:sz w:val="24"/>
                <w:szCs w:val="24"/>
                <w:u w:val="single"/>
              </w:rPr>
            </w:pPr>
          </w:p>
        </w:tc>
        <w:tc>
          <w:tcPr>
            <w:tcW w:w="430" w:type="dxa"/>
            <w:vMerge/>
            <w:vAlign w:val="center"/>
          </w:tcPr>
          <w:p w:rsidR="00377B76" w:rsidRPr="00377B76" w:rsidRDefault="00377B76" w:rsidP="00377B76">
            <w:pPr>
              <w:jc w:val="center"/>
              <w:rPr>
                <w:rFonts w:ascii="Times New Roman" w:hAnsi="Times New Roman" w:cs="Times New Roman"/>
                <w:bCs/>
                <w:sz w:val="24"/>
                <w:szCs w:val="24"/>
                <w:u w:val="single"/>
              </w:rPr>
            </w:pPr>
          </w:p>
        </w:tc>
        <w:tc>
          <w:tcPr>
            <w:tcW w:w="430" w:type="dxa"/>
            <w:vMerge/>
            <w:vAlign w:val="center"/>
          </w:tcPr>
          <w:p w:rsidR="00377B76" w:rsidRPr="00377B76" w:rsidRDefault="00377B76" w:rsidP="00377B76">
            <w:pPr>
              <w:jc w:val="center"/>
              <w:rPr>
                <w:rFonts w:ascii="Times New Roman" w:hAnsi="Times New Roman" w:cs="Times New Roman"/>
                <w:bCs/>
                <w:sz w:val="24"/>
                <w:szCs w:val="24"/>
                <w:u w:val="single"/>
              </w:rPr>
            </w:pPr>
          </w:p>
        </w:tc>
        <w:tc>
          <w:tcPr>
            <w:tcW w:w="469" w:type="dxa"/>
            <w:textDirection w:val="btLr"/>
            <w:vAlign w:val="center"/>
          </w:tcPr>
          <w:p w:rsidR="00377B76" w:rsidRPr="00377B76" w:rsidRDefault="00377B76" w:rsidP="00377B76">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CIA</w:t>
            </w:r>
          </w:p>
        </w:tc>
        <w:tc>
          <w:tcPr>
            <w:tcW w:w="564" w:type="dxa"/>
            <w:textDirection w:val="btLr"/>
            <w:vAlign w:val="center"/>
          </w:tcPr>
          <w:p w:rsidR="00377B76" w:rsidRPr="00377B76" w:rsidRDefault="00377B76" w:rsidP="00377B76">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External</w:t>
            </w:r>
          </w:p>
        </w:tc>
        <w:tc>
          <w:tcPr>
            <w:tcW w:w="603" w:type="dxa"/>
            <w:textDirection w:val="btLr"/>
            <w:vAlign w:val="center"/>
          </w:tcPr>
          <w:p w:rsidR="00377B76" w:rsidRPr="00377B76" w:rsidRDefault="00377B76" w:rsidP="00377B76">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 xml:space="preserve">Total </w:t>
            </w:r>
          </w:p>
        </w:tc>
      </w:tr>
      <w:tr w:rsidR="00377B76" w:rsidRPr="00377B76" w:rsidTr="00377B76">
        <w:trPr>
          <w:trHeight w:val="114"/>
        </w:trPr>
        <w:tc>
          <w:tcPr>
            <w:tcW w:w="1615" w:type="dxa"/>
            <w:vAlign w:val="center"/>
          </w:tcPr>
          <w:p w:rsidR="00377B76" w:rsidRPr="00377B76" w:rsidRDefault="00377B76" w:rsidP="00377B76">
            <w:pPr>
              <w:jc w:val="center"/>
              <w:rPr>
                <w:rFonts w:ascii="Times New Roman" w:hAnsi="Times New Roman" w:cs="Times New Roman"/>
                <w:bCs/>
                <w:sz w:val="24"/>
                <w:szCs w:val="24"/>
                <w:u w:val="single"/>
              </w:rPr>
            </w:pPr>
          </w:p>
        </w:tc>
        <w:tc>
          <w:tcPr>
            <w:tcW w:w="3627" w:type="dxa"/>
          </w:tcPr>
          <w:p w:rsidR="00377B76" w:rsidRPr="00377B76" w:rsidRDefault="00E21964" w:rsidP="00377B76">
            <w:pPr>
              <w:jc w:val="center"/>
              <w:rPr>
                <w:rFonts w:ascii="Times New Roman" w:hAnsi="Times New Roman" w:cs="Times New Roman"/>
                <w:bCs/>
                <w:sz w:val="24"/>
                <w:szCs w:val="24"/>
              </w:rPr>
            </w:pPr>
            <w:r w:rsidRPr="00E21964">
              <w:rPr>
                <w:rFonts w:ascii="Times New Roman" w:hAnsi="Times New Roman" w:cs="Times New Roman"/>
                <w:bCs/>
                <w:sz w:val="24"/>
                <w:szCs w:val="24"/>
              </w:rPr>
              <w:t xml:space="preserve"> Classical Indian Philosophy–I</w:t>
            </w:r>
          </w:p>
        </w:tc>
        <w:tc>
          <w:tcPr>
            <w:tcW w:w="688" w:type="dxa"/>
          </w:tcPr>
          <w:p w:rsidR="00377B76" w:rsidRPr="00377B76" w:rsidRDefault="00377B76" w:rsidP="00377B76">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Core</w:t>
            </w:r>
          </w:p>
        </w:tc>
        <w:tc>
          <w:tcPr>
            <w:tcW w:w="344" w:type="dxa"/>
          </w:tcPr>
          <w:p w:rsidR="00377B76" w:rsidRPr="00377B76" w:rsidRDefault="00377B76" w:rsidP="00377B76">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Y</w:t>
            </w:r>
          </w:p>
        </w:tc>
        <w:tc>
          <w:tcPr>
            <w:tcW w:w="344" w:type="dxa"/>
          </w:tcPr>
          <w:p w:rsidR="00377B76" w:rsidRPr="00377B76" w:rsidRDefault="00377B76" w:rsidP="00377B76">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344" w:type="dxa"/>
          </w:tcPr>
          <w:p w:rsidR="00377B76" w:rsidRPr="00377B76" w:rsidRDefault="00377B76" w:rsidP="00377B76">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344" w:type="dxa"/>
          </w:tcPr>
          <w:p w:rsidR="00377B76" w:rsidRPr="00377B76" w:rsidRDefault="00377B76" w:rsidP="00377B76">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430" w:type="dxa"/>
          </w:tcPr>
          <w:p w:rsidR="00377B76" w:rsidRPr="00377B76" w:rsidRDefault="00377B76" w:rsidP="00377B76">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4</w:t>
            </w:r>
          </w:p>
        </w:tc>
        <w:tc>
          <w:tcPr>
            <w:tcW w:w="430" w:type="dxa"/>
          </w:tcPr>
          <w:p w:rsidR="00377B76" w:rsidRPr="00377B76" w:rsidRDefault="00377B76" w:rsidP="00377B76">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4</w:t>
            </w:r>
          </w:p>
        </w:tc>
        <w:tc>
          <w:tcPr>
            <w:tcW w:w="469" w:type="dxa"/>
          </w:tcPr>
          <w:p w:rsidR="00377B76" w:rsidRPr="00377B76" w:rsidRDefault="00377B76" w:rsidP="00377B76">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25</w:t>
            </w:r>
          </w:p>
        </w:tc>
        <w:tc>
          <w:tcPr>
            <w:tcW w:w="564" w:type="dxa"/>
            <w:vAlign w:val="center"/>
          </w:tcPr>
          <w:p w:rsidR="00377B76" w:rsidRPr="00377B76" w:rsidRDefault="00377B76" w:rsidP="00377B76">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75</w:t>
            </w:r>
          </w:p>
        </w:tc>
        <w:tc>
          <w:tcPr>
            <w:tcW w:w="603" w:type="dxa"/>
            <w:vAlign w:val="center"/>
          </w:tcPr>
          <w:p w:rsidR="00377B76" w:rsidRDefault="00377B76" w:rsidP="00377B76">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100</w:t>
            </w:r>
          </w:p>
          <w:p w:rsidR="002B2222" w:rsidRPr="00377B76" w:rsidRDefault="002B2222" w:rsidP="00377B76">
            <w:pPr>
              <w:jc w:val="center"/>
              <w:rPr>
                <w:rFonts w:ascii="Times New Roman" w:hAnsi="Times New Roman" w:cs="Times New Roman"/>
                <w:bCs/>
                <w:sz w:val="24"/>
                <w:szCs w:val="24"/>
                <w:u w:val="single"/>
              </w:rPr>
            </w:pPr>
          </w:p>
        </w:tc>
      </w:tr>
      <w:tr w:rsidR="002B2222" w:rsidRPr="00377B76" w:rsidTr="00377B76">
        <w:trPr>
          <w:trHeight w:val="114"/>
        </w:trPr>
        <w:tc>
          <w:tcPr>
            <w:tcW w:w="1615" w:type="dxa"/>
            <w:vAlign w:val="center"/>
          </w:tcPr>
          <w:p w:rsidR="002B2222" w:rsidRPr="004530FF" w:rsidRDefault="00B433D5" w:rsidP="00377B76">
            <w:pPr>
              <w:jc w:val="center"/>
              <w:rPr>
                <w:rFonts w:ascii="Times New Roman" w:hAnsi="Times New Roman" w:cs="Times New Roman"/>
                <w:bCs/>
                <w:sz w:val="24"/>
                <w:szCs w:val="24"/>
              </w:rPr>
            </w:pPr>
            <w:r w:rsidRPr="004530FF">
              <w:rPr>
                <w:rFonts w:ascii="Times New Roman" w:hAnsi="Times New Roman" w:cs="Times New Roman"/>
                <w:bCs/>
                <w:sz w:val="24"/>
                <w:szCs w:val="24"/>
              </w:rPr>
              <w:t>Pre - requisite</w:t>
            </w:r>
          </w:p>
        </w:tc>
        <w:tc>
          <w:tcPr>
            <w:tcW w:w="3627" w:type="dxa"/>
          </w:tcPr>
          <w:p w:rsidR="002B2222" w:rsidRPr="004530FF" w:rsidRDefault="002B2222" w:rsidP="00377B76">
            <w:pPr>
              <w:jc w:val="center"/>
              <w:rPr>
                <w:rFonts w:ascii="Times New Roman" w:hAnsi="Times New Roman" w:cs="Times New Roman"/>
                <w:bCs/>
                <w:sz w:val="24"/>
                <w:szCs w:val="24"/>
              </w:rPr>
            </w:pPr>
          </w:p>
        </w:tc>
        <w:tc>
          <w:tcPr>
            <w:tcW w:w="688" w:type="dxa"/>
          </w:tcPr>
          <w:p w:rsidR="002B2222" w:rsidRPr="00377B76" w:rsidRDefault="002B2222" w:rsidP="00377B76">
            <w:pPr>
              <w:jc w:val="center"/>
              <w:rPr>
                <w:rFonts w:ascii="Times New Roman" w:hAnsi="Times New Roman" w:cs="Times New Roman"/>
                <w:bCs/>
                <w:sz w:val="24"/>
                <w:szCs w:val="24"/>
                <w:u w:val="single"/>
              </w:rPr>
            </w:pPr>
          </w:p>
        </w:tc>
        <w:tc>
          <w:tcPr>
            <w:tcW w:w="344" w:type="dxa"/>
          </w:tcPr>
          <w:p w:rsidR="002B2222" w:rsidRPr="00377B76" w:rsidRDefault="002B2222" w:rsidP="00377B76">
            <w:pPr>
              <w:jc w:val="center"/>
              <w:rPr>
                <w:rFonts w:ascii="Times New Roman" w:hAnsi="Times New Roman" w:cs="Times New Roman"/>
                <w:bCs/>
                <w:sz w:val="24"/>
                <w:szCs w:val="24"/>
                <w:u w:val="single"/>
              </w:rPr>
            </w:pPr>
          </w:p>
        </w:tc>
        <w:tc>
          <w:tcPr>
            <w:tcW w:w="344" w:type="dxa"/>
          </w:tcPr>
          <w:p w:rsidR="002B2222" w:rsidRPr="00377B76" w:rsidRDefault="002B2222" w:rsidP="00377B76">
            <w:pPr>
              <w:jc w:val="center"/>
              <w:rPr>
                <w:rFonts w:ascii="Times New Roman" w:hAnsi="Times New Roman" w:cs="Times New Roman"/>
                <w:bCs/>
                <w:sz w:val="24"/>
                <w:szCs w:val="24"/>
                <w:u w:val="single"/>
              </w:rPr>
            </w:pPr>
          </w:p>
        </w:tc>
        <w:tc>
          <w:tcPr>
            <w:tcW w:w="344" w:type="dxa"/>
          </w:tcPr>
          <w:p w:rsidR="002B2222" w:rsidRPr="00377B76" w:rsidRDefault="002B2222" w:rsidP="00377B76">
            <w:pPr>
              <w:jc w:val="center"/>
              <w:rPr>
                <w:rFonts w:ascii="Times New Roman" w:hAnsi="Times New Roman" w:cs="Times New Roman"/>
                <w:bCs/>
                <w:sz w:val="24"/>
                <w:szCs w:val="24"/>
                <w:u w:val="single"/>
              </w:rPr>
            </w:pPr>
          </w:p>
        </w:tc>
        <w:tc>
          <w:tcPr>
            <w:tcW w:w="344" w:type="dxa"/>
          </w:tcPr>
          <w:p w:rsidR="002B2222" w:rsidRPr="00377B76" w:rsidRDefault="002B2222" w:rsidP="00377B76">
            <w:pPr>
              <w:jc w:val="center"/>
              <w:rPr>
                <w:rFonts w:ascii="Times New Roman" w:hAnsi="Times New Roman" w:cs="Times New Roman"/>
                <w:bCs/>
                <w:sz w:val="24"/>
                <w:szCs w:val="24"/>
                <w:u w:val="single"/>
              </w:rPr>
            </w:pPr>
          </w:p>
        </w:tc>
        <w:tc>
          <w:tcPr>
            <w:tcW w:w="430" w:type="dxa"/>
          </w:tcPr>
          <w:p w:rsidR="002B2222" w:rsidRPr="00377B76" w:rsidRDefault="002B2222" w:rsidP="00377B76">
            <w:pPr>
              <w:jc w:val="center"/>
              <w:rPr>
                <w:rFonts w:ascii="Times New Roman" w:hAnsi="Times New Roman" w:cs="Times New Roman"/>
                <w:bCs/>
                <w:sz w:val="24"/>
                <w:szCs w:val="24"/>
                <w:u w:val="single"/>
              </w:rPr>
            </w:pPr>
          </w:p>
        </w:tc>
        <w:tc>
          <w:tcPr>
            <w:tcW w:w="430" w:type="dxa"/>
          </w:tcPr>
          <w:p w:rsidR="002B2222" w:rsidRPr="00377B76" w:rsidRDefault="002B2222" w:rsidP="00377B76">
            <w:pPr>
              <w:jc w:val="center"/>
              <w:rPr>
                <w:rFonts w:ascii="Times New Roman" w:hAnsi="Times New Roman" w:cs="Times New Roman"/>
                <w:bCs/>
                <w:sz w:val="24"/>
                <w:szCs w:val="24"/>
                <w:u w:val="single"/>
              </w:rPr>
            </w:pPr>
          </w:p>
        </w:tc>
        <w:tc>
          <w:tcPr>
            <w:tcW w:w="469" w:type="dxa"/>
          </w:tcPr>
          <w:p w:rsidR="002B2222" w:rsidRPr="00377B76" w:rsidRDefault="002B2222" w:rsidP="00377B76">
            <w:pPr>
              <w:jc w:val="center"/>
              <w:rPr>
                <w:rFonts w:ascii="Times New Roman" w:hAnsi="Times New Roman" w:cs="Times New Roman"/>
                <w:bCs/>
                <w:sz w:val="24"/>
                <w:szCs w:val="24"/>
                <w:u w:val="single"/>
              </w:rPr>
            </w:pPr>
          </w:p>
        </w:tc>
        <w:tc>
          <w:tcPr>
            <w:tcW w:w="564" w:type="dxa"/>
            <w:vAlign w:val="center"/>
          </w:tcPr>
          <w:p w:rsidR="002B2222" w:rsidRPr="00377B76" w:rsidRDefault="002B2222" w:rsidP="00377B76">
            <w:pPr>
              <w:jc w:val="center"/>
              <w:rPr>
                <w:rFonts w:ascii="Times New Roman" w:hAnsi="Times New Roman" w:cs="Times New Roman"/>
                <w:bCs/>
                <w:sz w:val="24"/>
                <w:szCs w:val="24"/>
                <w:u w:val="single"/>
              </w:rPr>
            </w:pPr>
          </w:p>
        </w:tc>
        <w:tc>
          <w:tcPr>
            <w:tcW w:w="603" w:type="dxa"/>
            <w:vAlign w:val="center"/>
          </w:tcPr>
          <w:p w:rsidR="002B2222" w:rsidRPr="00377B76" w:rsidRDefault="002B2222" w:rsidP="00377B76">
            <w:pPr>
              <w:jc w:val="center"/>
              <w:rPr>
                <w:rFonts w:ascii="Times New Roman" w:hAnsi="Times New Roman" w:cs="Times New Roman"/>
                <w:bCs/>
                <w:sz w:val="24"/>
                <w:szCs w:val="24"/>
                <w:u w:val="single"/>
              </w:rPr>
            </w:pPr>
          </w:p>
        </w:tc>
      </w:tr>
      <w:bookmarkEnd w:id="1"/>
    </w:tbl>
    <w:p w:rsidR="00377B76" w:rsidRDefault="00377B76" w:rsidP="000E1F27">
      <w:pPr>
        <w:jc w:val="center"/>
        <w:rPr>
          <w:rFonts w:ascii="Times New Roman" w:hAnsi="Times New Roman" w:cs="Times New Roman"/>
          <w:b/>
          <w:sz w:val="32"/>
          <w:szCs w:val="32"/>
          <w:u w:val="single"/>
        </w:rPr>
      </w:pPr>
    </w:p>
    <w:tbl>
      <w:tblPr>
        <w:tblpPr w:leftFromText="180" w:rightFromText="180" w:vertAnchor="text" w:horzAnchor="margin" w:tblpXSpec="center" w:tblpY="86"/>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8187"/>
      </w:tblGrid>
      <w:tr w:rsidR="009649B8" w:rsidRPr="00377B76" w:rsidTr="004F6E11">
        <w:trPr>
          <w:trHeight w:val="55"/>
        </w:trPr>
        <w:tc>
          <w:tcPr>
            <w:tcW w:w="9802" w:type="dxa"/>
            <w:gridSpan w:val="2"/>
            <w:vAlign w:val="center"/>
          </w:tcPr>
          <w:p w:rsidR="009649B8" w:rsidRPr="00377B76" w:rsidRDefault="009649B8" w:rsidP="004F6E11">
            <w:pPr>
              <w:jc w:val="center"/>
              <w:rPr>
                <w:rFonts w:ascii="Times New Roman" w:hAnsi="Times New Roman" w:cs="Times New Roman"/>
                <w:bCs/>
                <w:sz w:val="24"/>
                <w:szCs w:val="24"/>
                <w:u w:val="single"/>
              </w:rPr>
            </w:pPr>
            <w:bookmarkStart w:id="3" w:name="_Hlk124256717"/>
            <w:bookmarkStart w:id="4" w:name="_Hlk124345037"/>
            <w:r>
              <w:rPr>
                <w:rFonts w:ascii="Times New Roman" w:hAnsi="Times New Roman" w:cs="Times New Roman"/>
                <w:bCs/>
                <w:sz w:val="24"/>
                <w:szCs w:val="24"/>
                <w:u w:val="single"/>
              </w:rPr>
              <w:t xml:space="preserve">Learning </w:t>
            </w:r>
            <w:r w:rsidRPr="00377B76">
              <w:rPr>
                <w:rFonts w:ascii="Times New Roman" w:hAnsi="Times New Roman" w:cs="Times New Roman"/>
                <w:bCs/>
                <w:sz w:val="24"/>
                <w:szCs w:val="24"/>
                <w:u w:val="single"/>
              </w:rPr>
              <w:t>Objectives</w:t>
            </w:r>
          </w:p>
        </w:tc>
      </w:tr>
      <w:tr w:rsidR="009649B8" w:rsidRPr="00377B76" w:rsidTr="004F6E11">
        <w:trPr>
          <w:trHeight w:val="167"/>
        </w:trPr>
        <w:tc>
          <w:tcPr>
            <w:tcW w:w="1615" w:type="dxa"/>
            <w:vAlign w:val="center"/>
          </w:tcPr>
          <w:p w:rsidR="009649B8" w:rsidRPr="00377B76" w:rsidRDefault="009649B8"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CO1</w:t>
            </w:r>
          </w:p>
        </w:tc>
        <w:tc>
          <w:tcPr>
            <w:tcW w:w="8187" w:type="dxa"/>
          </w:tcPr>
          <w:p w:rsidR="009649B8" w:rsidRPr="00377B76" w:rsidRDefault="006168FF" w:rsidP="004F6E11">
            <w:pPr>
              <w:jc w:val="both"/>
              <w:rPr>
                <w:rFonts w:ascii="Times New Roman" w:hAnsi="Times New Roman" w:cs="Times New Roman"/>
                <w:bCs/>
                <w:sz w:val="24"/>
                <w:szCs w:val="24"/>
              </w:rPr>
            </w:pPr>
            <w:r w:rsidRPr="006168FF">
              <w:rPr>
                <w:rFonts w:ascii="Times New Roman" w:hAnsi="Times New Roman" w:cs="Times New Roman"/>
                <w:bCs/>
                <w:sz w:val="24"/>
                <w:szCs w:val="24"/>
              </w:rPr>
              <w:t>Inculcate the skill of critical inquiry</w:t>
            </w:r>
          </w:p>
        </w:tc>
      </w:tr>
      <w:tr w:rsidR="009649B8" w:rsidRPr="00377B76" w:rsidTr="004F6E11">
        <w:trPr>
          <w:trHeight w:val="167"/>
        </w:trPr>
        <w:tc>
          <w:tcPr>
            <w:tcW w:w="1615" w:type="dxa"/>
            <w:vAlign w:val="center"/>
          </w:tcPr>
          <w:p w:rsidR="009649B8" w:rsidRPr="00377B76" w:rsidRDefault="009649B8"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CO2</w:t>
            </w:r>
          </w:p>
        </w:tc>
        <w:tc>
          <w:tcPr>
            <w:tcW w:w="8187" w:type="dxa"/>
          </w:tcPr>
          <w:p w:rsidR="009649B8" w:rsidRPr="00377B76" w:rsidRDefault="00FF71EA" w:rsidP="004F6E11">
            <w:pPr>
              <w:jc w:val="both"/>
              <w:rPr>
                <w:rFonts w:ascii="Times New Roman" w:hAnsi="Times New Roman" w:cs="Times New Roman"/>
                <w:bCs/>
                <w:sz w:val="24"/>
                <w:szCs w:val="24"/>
              </w:rPr>
            </w:pPr>
            <w:r>
              <w:rPr>
                <w:rFonts w:ascii="Times New Roman" w:hAnsi="Times New Roman" w:cs="Times New Roman"/>
                <w:bCs/>
                <w:sz w:val="24"/>
                <w:szCs w:val="24"/>
              </w:rPr>
              <w:t>T</w:t>
            </w:r>
            <w:r w:rsidRPr="00FF71EA">
              <w:rPr>
                <w:rFonts w:ascii="Times New Roman" w:hAnsi="Times New Roman" w:cs="Times New Roman"/>
                <w:bCs/>
                <w:sz w:val="24"/>
                <w:szCs w:val="24"/>
              </w:rPr>
              <w:t>o make philosophical truths effective in life</w:t>
            </w:r>
          </w:p>
        </w:tc>
      </w:tr>
      <w:tr w:rsidR="009649B8" w:rsidRPr="00377B76" w:rsidTr="004F6E11">
        <w:trPr>
          <w:trHeight w:val="167"/>
        </w:trPr>
        <w:tc>
          <w:tcPr>
            <w:tcW w:w="1615" w:type="dxa"/>
            <w:vAlign w:val="center"/>
          </w:tcPr>
          <w:p w:rsidR="009649B8" w:rsidRPr="00377B76" w:rsidRDefault="009649B8"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CO3</w:t>
            </w:r>
          </w:p>
        </w:tc>
        <w:tc>
          <w:tcPr>
            <w:tcW w:w="8187" w:type="dxa"/>
          </w:tcPr>
          <w:p w:rsidR="00FF71EA" w:rsidRPr="00FF71EA" w:rsidRDefault="00FF71EA" w:rsidP="00FF71EA">
            <w:pPr>
              <w:jc w:val="both"/>
              <w:rPr>
                <w:rFonts w:ascii="Times New Roman" w:hAnsi="Times New Roman" w:cs="Times New Roman"/>
                <w:bCs/>
                <w:sz w:val="24"/>
                <w:szCs w:val="24"/>
              </w:rPr>
            </w:pPr>
            <w:r w:rsidRPr="00FF71EA">
              <w:rPr>
                <w:rFonts w:ascii="Times New Roman" w:hAnsi="Times New Roman" w:cs="Times New Roman"/>
                <w:bCs/>
                <w:sz w:val="24"/>
                <w:szCs w:val="24"/>
              </w:rPr>
              <w:t xml:space="preserve">Proficiency in philosophical investigation, ability to explain theories and identify </w:t>
            </w:r>
          </w:p>
          <w:p w:rsidR="009649B8" w:rsidRPr="00377B76" w:rsidRDefault="00FF71EA" w:rsidP="00FF71EA">
            <w:pPr>
              <w:jc w:val="both"/>
              <w:rPr>
                <w:rFonts w:ascii="Times New Roman" w:hAnsi="Times New Roman" w:cs="Times New Roman"/>
                <w:bCs/>
                <w:sz w:val="24"/>
                <w:szCs w:val="24"/>
                <w:u w:val="single"/>
              </w:rPr>
            </w:pPr>
            <w:r w:rsidRPr="00FF71EA">
              <w:rPr>
                <w:rFonts w:ascii="Times New Roman" w:hAnsi="Times New Roman" w:cs="Times New Roman"/>
                <w:bCs/>
                <w:sz w:val="24"/>
                <w:szCs w:val="24"/>
              </w:rPr>
              <w:t>valid argument</w:t>
            </w:r>
          </w:p>
        </w:tc>
      </w:tr>
      <w:tr w:rsidR="009649B8" w:rsidRPr="00377B76" w:rsidTr="004F6E11">
        <w:trPr>
          <w:trHeight w:val="167"/>
        </w:trPr>
        <w:tc>
          <w:tcPr>
            <w:tcW w:w="1615" w:type="dxa"/>
            <w:vAlign w:val="center"/>
          </w:tcPr>
          <w:p w:rsidR="009649B8" w:rsidRPr="00377B76" w:rsidRDefault="009649B8"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CO4</w:t>
            </w:r>
          </w:p>
        </w:tc>
        <w:tc>
          <w:tcPr>
            <w:tcW w:w="8187" w:type="dxa"/>
          </w:tcPr>
          <w:p w:rsidR="009649B8" w:rsidRPr="00377B76" w:rsidRDefault="001C50FF" w:rsidP="004F6E11">
            <w:pPr>
              <w:jc w:val="both"/>
              <w:rPr>
                <w:rFonts w:ascii="Times New Roman" w:hAnsi="Times New Roman" w:cs="Times New Roman"/>
                <w:bCs/>
                <w:sz w:val="24"/>
                <w:szCs w:val="24"/>
              </w:rPr>
            </w:pPr>
            <w:r w:rsidRPr="001C50FF">
              <w:rPr>
                <w:rFonts w:ascii="Times New Roman" w:hAnsi="Times New Roman" w:cs="Times New Roman"/>
                <w:bCs/>
                <w:sz w:val="24"/>
                <w:szCs w:val="24"/>
              </w:rPr>
              <w:t>The ultimate aim of every individual should be to perfect himself</w:t>
            </w:r>
          </w:p>
        </w:tc>
      </w:tr>
      <w:tr w:rsidR="009649B8" w:rsidRPr="00377B76" w:rsidTr="004F6E11">
        <w:trPr>
          <w:trHeight w:val="167"/>
        </w:trPr>
        <w:tc>
          <w:tcPr>
            <w:tcW w:w="1615" w:type="dxa"/>
            <w:vAlign w:val="center"/>
          </w:tcPr>
          <w:p w:rsidR="009649B8" w:rsidRPr="00377B76" w:rsidRDefault="009649B8"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CO5</w:t>
            </w:r>
          </w:p>
        </w:tc>
        <w:tc>
          <w:tcPr>
            <w:tcW w:w="8187" w:type="dxa"/>
          </w:tcPr>
          <w:p w:rsidR="009649B8" w:rsidRPr="00377B76" w:rsidRDefault="001C50FF" w:rsidP="004F6E11">
            <w:pPr>
              <w:jc w:val="both"/>
              <w:rPr>
                <w:rFonts w:ascii="Times New Roman" w:hAnsi="Times New Roman" w:cs="Times New Roman"/>
                <w:bCs/>
                <w:sz w:val="24"/>
                <w:szCs w:val="24"/>
                <w:u w:val="single"/>
              </w:rPr>
            </w:pPr>
            <w:r w:rsidRPr="001C50FF">
              <w:rPr>
                <w:rFonts w:ascii="Times New Roman" w:hAnsi="Times New Roman" w:cs="Times New Roman"/>
                <w:bCs/>
                <w:sz w:val="24"/>
                <w:szCs w:val="24"/>
                <w:u w:val="single"/>
              </w:rPr>
              <w:t>Equip the students with skillful methodology of philosophy</w:t>
            </w:r>
          </w:p>
        </w:tc>
      </w:tr>
      <w:bookmarkEnd w:id="3"/>
    </w:tbl>
    <w:p w:rsidR="009649B8" w:rsidRDefault="009649B8" w:rsidP="009649B8">
      <w:pPr>
        <w:jc w:val="center"/>
        <w:rPr>
          <w:rFonts w:ascii="Times New Roman" w:hAnsi="Times New Roman" w:cs="Times New Roman"/>
          <w:b/>
          <w:sz w:val="32"/>
          <w:szCs w:val="32"/>
          <w:u w:val="single"/>
        </w:rPr>
      </w:pPr>
    </w:p>
    <w:tbl>
      <w:tblPr>
        <w:tblStyle w:val="TableGrid"/>
        <w:tblW w:w="0" w:type="auto"/>
        <w:tblLook w:val="04A0" w:firstRow="1" w:lastRow="0" w:firstColumn="1" w:lastColumn="0" w:noHBand="0" w:noVBand="1"/>
      </w:tblPr>
      <w:tblGrid>
        <w:gridCol w:w="1075"/>
        <w:gridCol w:w="7717"/>
        <w:gridCol w:w="968"/>
      </w:tblGrid>
      <w:tr w:rsidR="00DE3F57" w:rsidTr="00B545AA">
        <w:tc>
          <w:tcPr>
            <w:tcW w:w="1075" w:type="dxa"/>
          </w:tcPr>
          <w:p w:rsidR="00DE3F57" w:rsidRPr="00B545AA" w:rsidRDefault="00DE3F57" w:rsidP="00DE3F57">
            <w:pPr>
              <w:jc w:val="center"/>
              <w:rPr>
                <w:rFonts w:ascii="Times New Roman" w:hAnsi="Times New Roman" w:cs="Times New Roman"/>
                <w:bCs/>
                <w:sz w:val="24"/>
                <w:szCs w:val="24"/>
              </w:rPr>
            </w:pPr>
            <w:bookmarkStart w:id="5" w:name="_Hlk124257056"/>
            <w:r w:rsidRPr="00DE3F57">
              <w:rPr>
                <w:rFonts w:ascii="Times New Roman" w:hAnsi="Times New Roman" w:cs="Times New Roman"/>
                <w:bCs/>
                <w:sz w:val="24"/>
                <w:szCs w:val="24"/>
              </w:rPr>
              <w:t>Units</w:t>
            </w:r>
          </w:p>
        </w:tc>
        <w:tc>
          <w:tcPr>
            <w:tcW w:w="7717" w:type="dxa"/>
          </w:tcPr>
          <w:p w:rsidR="00DE3F57" w:rsidRPr="00D31FCD" w:rsidRDefault="00DE3F57" w:rsidP="00DE3F57">
            <w:pPr>
              <w:jc w:val="center"/>
              <w:rPr>
                <w:rFonts w:ascii="Times New Roman" w:hAnsi="Times New Roman" w:cs="Times New Roman"/>
                <w:bCs/>
                <w:sz w:val="24"/>
                <w:szCs w:val="24"/>
              </w:rPr>
            </w:pPr>
            <w:r w:rsidRPr="00DE3F57">
              <w:rPr>
                <w:rFonts w:ascii="Times New Roman" w:hAnsi="Times New Roman" w:cs="Times New Roman"/>
                <w:bCs/>
                <w:sz w:val="24"/>
                <w:szCs w:val="24"/>
              </w:rPr>
              <w:t>Course Units</w:t>
            </w:r>
          </w:p>
        </w:tc>
        <w:tc>
          <w:tcPr>
            <w:tcW w:w="968" w:type="dxa"/>
          </w:tcPr>
          <w:p w:rsidR="00DE3F57" w:rsidRPr="00DE3F57" w:rsidRDefault="00DE3F57" w:rsidP="00D31FCD">
            <w:pPr>
              <w:rPr>
                <w:rFonts w:ascii="Times New Roman" w:eastAsia="Times New Roman" w:hAnsi="Times New Roman" w:cs="Times New Roman"/>
                <w:bCs/>
                <w:sz w:val="24"/>
                <w:szCs w:val="24"/>
              </w:rPr>
            </w:pPr>
            <w:r w:rsidRPr="00DE3F57">
              <w:rPr>
                <w:rFonts w:ascii="Times New Roman" w:eastAsia="Times New Roman" w:hAnsi="Times New Roman" w:cs="Times New Roman"/>
                <w:bCs/>
                <w:sz w:val="24"/>
                <w:szCs w:val="24"/>
              </w:rPr>
              <w:t>No. of Hours</w:t>
            </w:r>
          </w:p>
        </w:tc>
      </w:tr>
      <w:tr w:rsidR="00B545AA" w:rsidTr="00B545AA">
        <w:tc>
          <w:tcPr>
            <w:tcW w:w="1075" w:type="dxa"/>
          </w:tcPr>
          <w:p w:rsidR="00B545AA" w:rsidRPr="00D31FCD" w:rsidRDefault="00B545AA" w:rsidP="00D31FCD">
            <w:pPr>
              <w:rPr>
                <w:rFonts w:ascii="Times New Roman" w:hAnsi="Times New Roman" w:cs="Times New Roman"/>
                <w:bCs/>
                <w:sz w:val="24"/>
                <w:szCs w:val="24"/>
              </w:rPr>
            </w:pPr>
            <w:r w:rsidRPr="00B545AA">
              <w:rPr>
                <w:rFonts w:ascii="Times New Roman" w:hAnsi="Times New Roman" w:cs="Times New Roman"/>
                <w:bCs/>
                <w:sz w:val="24"/>
                <w:szCs w:val="24"/>
              </w:rPr>
              <w:t>Unit – 1</w:t>
            </w:r>
          </w:p>
        </w:tc>
        <w:tc>
          <w:tcPr>
            <w:tcW w:w="7717" w:type="dxa"/>
          </w:tcPr>
          <w:p w:rsidR="00B545AA" w:rsidRPr="00D31FCD" w:rsidRDefault="00B545AA" w:rsidP="00B545AA">
            <w:pPr>
              <w:jc w:val="both"/>
              <w:rPr>
                <w:rFonts w:ascii="Times New Roman" w:hAnsi="Times New Roman" w:cs="Times New Roman"/>
                <w:bCs/>
                <w:sz w:val="24"/>
                <w:szCs w:val="24"/>
              </w:rPr>
            </w:pPr>
            <w:r w:rsidRPr="00D31FCD">
              <w:rPr>
                <w:rFonts w:ascii="Times New Roman" w:hAnsi="Times New Roman" w:cs="Times New Roman"/>
                <w:bCs/>
                <w:sz w:val="24"/>
                <w:szCs w:val="24"/>
              </w:rPr>
              <w:t xml:space="preserve"> General Characteristic features of Indian Philosophy</w:t>
            </w:r>
          </w:p>
        </w:tc>
        <w:tc>
          <w:tcPr>
            <w:tcW w:w="968" w:type="dxa"/>
          </w:tcPr>
          <w:p w:rsidR="00B545AA" w:rsidRPr="00DE3F57" w:rsidRDefault="00B545AA" w:rsidP="00D31FCD">
            <w:pPr>
              <w:rPr>
                <w:rFonts w:ascii="Times New Roman" w:hAnsi="Times New Roman" w:cs="Times New Roman"/>
                <w:bCs/>
                <w:sz w:val="32"/>
                <w:szCs w:val="32"/>
                <w:u w:val="single"/>
              </w:rPr>
            </w:pPr>
          </w:p>
        </w:tc>
      </w:tr>
      <w:tr w:rsidR="00B545AA" w:rsidTr="00B545AA">
        <w:tc>
          <w:tcPr>
            <w:tcW w:w="1075" w:type="dxa"/>
          </w:tcPr>
          <w:p w:rsidR="00B545AA" w:rsidRPr="00D31FCD" w:rsidRDefault="00B545AA" w:rsidP="00B545AA">
            <w:pPr>
              <w:rPr>
                <w:rFonts w:ascii="Times New Roman" w:hAnsi="Times New Roman" w:cs="Times New Roman"/>
                <w:bCs/>
                <w:sz w:val="24"/>
                <w:szCs w:val="24"/>
              </w:rPr>
            </w:pPr>
            <w:r w:rsidRPr="00B545AA">
              <w:rPr>
                <w:rFonts w:ascii="Times New Roman" w:hAnsi="Times New Roman" w:cs="Times New Roman"/>
                <w:bCs/>
                <w:sz w:val="24"/>
                <w:szCs w:val="24"/>
              </w:rPr>
              <w:t>Unit – 2</w:t>
            </w:r>
          </w:p>
        </w:tc>
        <w:tc>
          <w:tcPr>
            <w:tcW w:w="7717" w:type="dxa"/>
          </w:tcPr>
          <w:p w:rsidR="00B545AA" w:rsidRDefault="00B545AA" w:rsidP="00B545AA">
            <w:pPr>
              <w:jc w:val="both"/>
              <w:rPr>
                <w:rFonts w:ascii="Times New Roman" w:hAnsi="Times New Roman" w:cs="Times New Roman"/>
                <w:bCs/>
                <w:sz w:val="24"/>
                <w:szCs w:val="24"/>
              </w:rPr>
            </w:pPr>
            <w:r w:rsidRPr="002F1068">
              <w:rPr>
                <w:rFonts w:ascii="Times New Roman" w:hAnsi="Times New Roman" w:cs="Times New Roman"/>
                <w:bCs/>
                <w:sz w:val="24"/>
                <w:szCs w:val="24"/>
              </w:rPr>
              <w:t>Vedas: Theism in Vedas, Upanishad: Brahman and Atman, Gita:</w:t>
            </w:r>
          </w:p>
          <w:p w:rsidR="00B545AA" w:rsidRDefault="00B545AA" w:rsidP="00B545AA">
            <w:pPr>
              <w:jc w:val="both"/>
              <w:rPr>
                <w:rFonts w:ascii="Times New Roman" w:hAnsi="Times New Roman" w:cs="Times New Roman"/>
                <w:bCs/>
                <w:sz w:val="24"/>
                <w:szCs w:val="24"/>
              </w:rPr>
            </w:pPr>
            <w:r w:rsidRPr="002F1068">
              <w:rPr>
                <w:rFonts w:ascii="Times New Roman" w:hAnsi="Times New Roman" w:cs="Times New Roman"/>
                <w:bCs/>
                <w:sz w:val="24"/>
                <w:szCs w:val="24"/>
              </w:rPr>
              <w:t xml:space="preserve">Svadharma, Niṣkāmakarma, Sthitaprajña. place of God - self </w:t>
            </w:r>
            <w:r>
              <w:rPr>
                <w:rFonts w:ascii="Times New Roman" w:hAnsi="Times New Roman" w:cs="Times New Roman"/>
                <w:bCs/>
                <w:sz w:val="24"/>
                <w:szCs w:val="24"/>
              </w:rPr>
              <w:t>–</w:t>
            </w:r>
          </w:p>
          <w:p w:rsidR="00B545AA" w:rsidRPr="00D31FCD" w:rsidRDefault="00B545AA" w:rsidP="00B545AA">
            <w:pPr>
              <w:jc w:val="both"/>
              <w:rPr>
                <w:rFonts w:ascii="Times New Roman" w:hAnsi="Times New Roman" w:cs="Times New Roman"/>
                <w:b/>
                <w:sz w:val="24"/>
                <w:szCs w:val="24"/>
                <w:u w:val="single"/>
              </w:rPr>
            </w:pPr>
            <w:r w:rsidRPr="002F1068">
              <w:rPr>
                <w:rFonts w:ascii="Times New Roman" w:hAnsi="Times New Roman" w:cs="Times New Roman"/>
                <w:bCs/>
                <w:sz w:val="24"/>
                <w:szCs w:val="24"/>
              </w:rPr>
              <w:t>Liberation.</w:t>
            </w:r>
          </w:p>
        </w:tc>
        <w:tc>
          <w:tcPr>
            <w:tcW w:w="968" w:type="dxa"/>
          </w:tcPr>
          <w:p w:rsidR="00B545AA" w:rsidRDefault="00B545AA" w:rsidP="00D31FCD">
            <w:pPr>
              <w:rPr>
                <w:rFonts w:ascii="Times New Roman" w:hAnsi="Times New Roman" w:cs="Times New Roman"/>
                <w:b/>
                <w:sz w:val="32"/>
                <w:szCs w:val="32"/>
                <w:u w:val="single"/>
              </w:rPr>
            </w:pPr>
          </w:p>
        </w:tc>
      </w:tr>
      <w:tr w:rsidR="00B545AA" w:rsidTr="00B545AA">
        <w:tc>
          <w:tcPr>
            <w:tcW w:w="1075" w:type="dxa"/>
          </w:tcPr>
          <w:p w:rsidR="00B545AA" w:rsidRPr="00D31FCD" w:rsidRDefault="00B545AA" w:rsidP="002F1068">
            <w:pPr>
              <w:rPr>
                <w:rFonts w:ascii="Times New Roman" w:hAnsi="Times New Roman" w:cs="Times New Roman"/>
                <w:bCs/>
                <w:sz w:val="24"/>
                <w:szCs w:val="24"/>
              </w:rPr>
            </w:pPr>
            <w:r w:rsidRPr="00B545AA">
              <w:rPr>
                <w:rFonts w:ascii="Times New Roman" w:hAnsi="Times New Roman" w:cs="Times New Roman"/>
                <w:bCs/>
                <w:sz w:val="24"/>
                <w:szCs w:val="24"/>
              </w:rPr>
              <w:t>Unit – 3</w:t>
            </w:r>
          </w:p>
        </w:tc>
        <w:tc>
          <w:tcPr>
            <w:tcW w:w="7717" w:type="dxa"/>
          </w:tcPr>
          <w:p w:rsidR="00B545AA" w:rsidRDefault="00B545AA" w:rsidP="00B545AA">
            <w:pPr>
              <w:jc w:val="both"/>
              <w:rPr>
                <w:rFonts w:ascii="Times New Roman" w:hAnsi="Times New Roman" w:cs="Times New Roman"/>
                <w:bCs/>
                <w:sz w:val="24"/>
                <w:szCs w:val="24"/>
              </w:rPr>
            </w:pPr>
            <w:r w:rsidRPr="002F1068">
              <w:rPr>
                <w:rFonts w:ascii="Times New Roman" w:hAnsi="Times New Roman" w:cs="Times New Roman"/>
                <w:bCs/>
                <w:sz w:val="24"/>
                <w:szCs w:val="24"/>
              </w:rPr>
              <w:t>Mimamsa: Validity and invalidity of knowledge - theory of error-</w:t>
            </w:r>
          </w:p>
          <w:p w:rsidR="00B545AA" w:rsidRDefault="00B545AA" w:rsidP="00B545AA">
            <w:pPr>
              <w:jc w:val="both"/>
              <w:rPr>
                <w:rFonts w:ascii="Times New Roman" w:hAnsi="Times New Roman" w:cs="Times New Roman"/>
                <w:bCs/>
                <w:sz w:val="24"/>
                <w:szCs w:val="24"/>
              </w:rPr>
            </w:pPr>
            <w:r w:rsidRPr="002F1068">
              <w:rPr>
                <w:rFonts w:ascii="Times New Roman" w:hAnsi="Times New Roman" w:cs="Times New Roman"/>
                <w:bCs/>
                <w:sz w:val="24"/>
                <w:szCs w:val="24"/>
              </w:rPr>
              <w:t xml:space="preserve">pratyaksha, anumana, upamana, sabda, arthapatti, anupalabdhi </w:t>
            </w:r>
            <w:r>
              <w:rPr>
                <w:rFonts w:ascii="Times New Roman" w:hAnsi="Times New Roman" w:cs="Times New Roman"/>
                <w:bCs/>
                <w:sz w:val="24"/>
                <w:szCs w:val="24"/>
              </w:rPr>
              <w:t>–</w:t>
            </w:r>
          </w:p>
          <w:p w:rsidR="00B545AA" w:rsidRPr="00D31FCD" w:rsidRDefault="00B545AA" w:rsidP="00B545AA">
            <w:pPr>
              <w:jc w:val="both"/>
              <w:rPr>
                <w:rFonts w:ascii="Times New Roman" w:hAnsi="Times New Roman" w:cs="Times New Roman"/>
                <w:b/>
                <w:sz w:val="24"/>
                <w:szCs w:val="24"/>
                <w:u w:val="single"/>
              </w:rPr>
            </w:pPr>
            <w:r w:rsidRPr="002F1068">
              <w:rPr>
                <w:rFonts w:ascii="Times New Roman" w:hAnsi="Times New Roman" w:cs="Times New Roman"/>
                <w:bCs/>
                <w:sz w:val="24"/>
                <w:szCs w:val="24"/>
              </w:rPr>
              <w:t>authority of the Vedas – concept of dharma ethics.</w:t>
            </w:r>
          </w:p>
        </w:tc>
        <w:tc>
          <w:tcPr>
            <w:tcW w:w="968" w:type="dxa"/>
          </w:tcPr>
          <w:p w:rsidR="00B545AA" w:rsidRDefault="00B545AA" w:rsidP="00D31FCD">
            <w:pPr>
              <w:rPr>
                <w:rFonts w:ascii="Times New Roman" w:hAnsi="Times New Roman" w:cs="Times New Roman"/>
                <w:b/>
                <w:sz w:val="32"/>
                <w:szCs w:val="32"/>
                <w:u w:val="single"/>
              </w:rPr>
            </w:pPr>
          </w:p>
        </w:tc>
      </w:tr>
      <w:tr w:rsidR="00B545AA" w:rsidTr="00B545AA">
        <w:tc>
          <w:tcPr>
            <w:tcW w:w="1075" w:type="dxa"/>
          </w:tcPr>
          <w:p w:rsidR="00B545AA" w:rsidRPr="00D31FCD" w:rsidRDefault="00B545AA" w:rsidP="00B545AA">
            <w:pPr>
              <w:rPr>
                <w:rFonts w:ascii="Times New Roman" w:hAnsi="Times New Roman" w:cs="Times New Roman"/>
                <w:bCs/>
                <w:sz w:val="24"/>
                <w:szCs w:val="24"/>
              </w:rPr>
            </w:pPr>
            <w:r w:rsidRPr="00B545AA">
              <w:rPr>
                <w:rFonts w:ascii="Times New Roman" w:hAnsi="Times New Roman" w:cs="Times New Roman"/>
                <w:bCs/>
                <w:sz w:val="24"/>
                <w:szCs w:val="24"/>
              </w:rPr>
              <w:t xml:space="preserve">Unit – 4:      </w:t>
            </w:r>
          </w:p>
        </w:tc>
        <w:tc>
          <w:tcPr>
            <w:tcW w:w="7717" w:type="dxa"/>
          </w:tcPr>
          <w:p w:rsidR="00B545AA" w:rsidRDefault="00B545AA" w:rsidP="00B545AA">
            <w:pPr>
              <w:jc w:val="both"/>
              <w:rPr>
                <w:rFonts w:ascii="Times New Roman" w:hAnsi="Times New Roman" w:cs="Times New Roman"/>
                <w:bCs/>
                <w:sz w:val="24"/>
                <w:szCs w:val="24"/>
              </w:rPr>
            </w:pPr>
            <w:r w:rsidRPr="00B545AA">
              <w:rPr>
                <w:rFonts w:ascii="Times New Roman" w:hAnsi="Times New Roman" w:cs="Times New Roman"/>
                <w:bCs/>
                <w:sz w:val="24"/>
                <w:szCs w:val="24"/>
              </w:rPr>
              <w:t xml:space="preserve">Vedanta: Advaita - nature of Brahman - world - Maya, God - soul </w:t>
            </w:r>
            <w:r>
              <w:rPr>
                <w:rFonts w:ascii="Times New Roman" w:hAnsi="Times New Roman" w:cs="Times New Roman"/>
                <w:bCs/>
                <w:sz w:val="24"/>
                <w:szCs w:val="24"/>
              </w:rPr>
              <w:t>–</w:t>
            </w:r>
          </w:p>
          <w:p w:rsidR="00B545AA" w:rsidRDefault="00B545AA" w:rsidP="00B545AA">
            <w:pPr>
              <w:jc w:val="both"/>
              <w:rPr>
                <w:rFonts w:ascii="Times New Roman" w:hAnsi="Times New Roman" w:cs="Times New Roman"/>
                <w:bCs/>
                <w:sz w:val="24"/>
                <w:szCs w:val="24"/>
              </w:rPr>
            </w:pPr>
            <w:r w:rsidRPr="00B545AA">
              <w:rPr>
                <w:rFonts w:ascii="Times New Roman" w:hAnsi="Times New Roman" w:cs="Times New Roman"/>
                <w:bCs/>
                <w:sz w:val="24"/>
                <w:szCs w:val="24"/>
              </w:rPr>
              <w:t xml:space="preserve">Relation between Brahman, </w:t>
            </w:r>
            <w:proofErr w:type="spellStart"/>
            <w:r w:rsidRPr="00B545AA">
              <w:rPr>
                <w:rFonts w:ascii="Times New Roman" w:hAnsi="Times New Roman" w:cs="Times New Roman"/>
                <w:bCs/>
                <w:sz w:val="24"/>
                <w:szCs w:val="24"/>
              </w:rPr>
              <w:t>jiva</w:t>
            </w:r>
            <w:proofErr w:type="spellEnd"/>
            <w:r w:rsidRPr="00B545AA">
              <w:rPr>
                <w:rFonts w:ascii="Times New Roman" w:hAnsi="Times New Roman" w:cs="Times New Roman"/>
                <w:bCs/>
                <w:sz w:val="24"/>
                <w:szCs w:val="24"/>
              </w:rPr>
              <w:t>, and world. Moksha-nature,</w:t>
            </w:r>
          </w:p>
          <w:p w:rsidR="00B545AA" w:rsidRPr="00D31FCD" w:rsidRDefault="00B545AA" w:rsidP="00B545AA">
            <w:pPr>
              <w:jc w:val="both"/>
              <w:rPr>
                <w:rFonts w:ascii="Times New Roman" w:hAnsi="Times New Roman" w:cs="Times New Roman"/>
                <w:b/>
                <w:sz w:val="24"/>
                <w:szCs w:val="24"/>
                <w:u w:val="single"/>
              </w:rPr>
            </w:pPr>
            <w:r w:rsidRPr="00B545AA">
              <w:rPr>
                <w:rFonts w:ascii="Times New Roman" w:hAnsi="Times New Roman" w:cs="Times New Roman"/>
                <w:bCs/>
                <w:sz w:val="24"/>
                <w:szCs w:val="24"/>
              </w:rPr>
              <w:t>means, jivanmukta.</w:t>
            </w:r>
          </w:p>
        </w:tc>
        <w:tc>
          <w:tcPr>
            <w:tcW w:w="968" w:type="dxa"/>
          </w:tcPr>
          <w:p w:rsidR="00B545AA" w:rsidRDefault="00B545AA" w:rsidP="00D31FCD">
            <w:pPr>
              <w:rPr>
                <w:rFonts w:ascii="Times New Roman" w:hAnsi="Times New Roman" w:cs="Times New Roman"/>
                <w:b/>
                <w:sz w:val="32"/>
                <w:szCs w:val="32"/>
                <w:u w:val="single"/>
              </w:rPr>
            </w:pPr>
          </w:p>
        </w:tc>
      </w:tr>
      <w:tr w:rsidR="00B545AA" w:rsidTr="00B545AA">
        <w:tc>
          <w:tcPr>
            <w:tcW w:w="1075" w:type="dxa"/>
          </w:tcPr>
          <w:p w:rsidR="00B545AA" w:rsidRPr="00D31FCD" w:rsidRDefault="00B545AA" w:rsidP="00B545AA">
            <w:pPr>
              <w:rPr>
                <w:rFonts w:ascii="Times New Roman" w:hAnsi="Times New Roman" w:cs="Times New Roman"/>
                <w:bCs/>
                <w:sz w:val="24"/>
                <w:szCs w:val="24"/>
              </w:rPr>
            </w:pPr>
            <w:r w:rsidRPr="00B545AA">
              <w:rPr>
                <w:rFonts w:ascii="Times New Roman" w:hAnsi="Times New Roman" w:cs="Times New Roman"/>
                <w:bCs/>
                <w:sz w:val="24"/>
                <w:szCs w:val="24"/>
              </w:rPr>
              <w:t xml:space="preserve">Unit – 5:       </w:t>
            </w:r>
          </w:p>
        </w:tc>
        <w:tc>
          <w:tcPr>
            <w:tcW w:w="7717" w:type="dxa"/>
          </w:tcPr>
          <w:p w:rsidR="00B545AA" w:rsidRPr="00B545AA" w:rsidRDefault="00B545AA" w:rsidP="00B545AA">
            <w:pPr>
              <w:jc w:val="both"/>
              <w:rPr>
                <w:rFonts w:ascii="Times New Roman" w:hAnsi="Times New Roman" w:cs="Times New Roman"/>
                <w:bCs/>
                <w:sz w:val="24"/>
                <w:szCs w:val="24"/>
              </w:rPr>
            </w:pPr>
            <w:r w:rsidRPr="00B545AA">
              <w:rPr>
                <w:rFonts w:ascii="Times New Roman" w:hAnsi="Times New Roman" w:cs="Times New Roman"/>
                <w:bCs/>
                <w:sz w:val="24"/>
                <w:szCs w:val="24"/>
              </w:rPr>
              <w:t>Visistadvaita - nature of Brahman, world and soul -. Relation</w:t>
            </w:r>
            <w:r>
              <w:rPr>
                <w:rFonts w:ascii="Times New Roman" w:hAnsi="Times New Roman" w:cs="Times New Roman"/>
                <w:bCs/>
                <w:sz w:val="24"/>
                <w:szCs w:val="24"/>
              </w:rPr>
              <w:t xml:space="preserve"> </w:t>
            </w:r>
            <w:r w:rsidRPr="00B545AA">
              <w:rPr>
                <w:rFonts w:ascii="Times New Roman" w:hAnsi="Times New Roman" w:cs="Times New Roman"/>
                <w:bCs/>
                <w:sz w:val="24"/>
                <w:szCs w:val="24"/>
              </w:rPr>
              <w:t>between Brahman, Soul and world - Criticism of Maya - Nature of</w:t>
            </w:r>
            <w:r>
              <w:rPr>
                <w:rFonts w:ascii="Times New Roman" w:hAnsi="Times New Roman" w:cs="Times New Roman"/>
                <w:bCs/>
                <w:sz w:val="24"/>
                <w:szCs w:val="24"/>
              </w:rPr>
              <w:t xml:space="preserve"> </w:t>
            </w:r>
            <w:r w:rsidRPr="00B545AA">
              <w:rPr>
                <w:rFonts w:ascii="Times New Roman" w:hAnsi="Times New Roman" w:cs="Times New Roman"/>
                <w:bCs/>
                <w:sz w:val="24"/>
                <w:szCs w:val="24"/>
              </w:rPr>
              <w:t>bondage and liberation - Bhakti and Prapatti. Dvaita - God-</w:t>
            </w:r>
            <w:r>
              <w:rPr>
                <w:rFonts w:ascii="Times New Roman" w:hAnsi="Times New Roman" w:cs="Times New Roman"/>
                <w:bCs/>
                <w:sz w:val="24"/>
                <w:szCs w:val="24"/>
              </w:rPr>
              <w:t xml:space="preserve"> </w:t>
            </w:r>
            <w:r w:rsidRPr="00B545AA">
              <w:rPr>
                <w:rFonts w:ascii="Times New Roman" w:hAnsi="Times New Roman" w:cs="Times New Roman"/>
                <w:bCs/>
                <w:sz w:val="24"/>
                <w:szCs w:val="24"/>
              </w:rPr>
              <w:t xml:space="preserve">prakriti- World - Reality of difference - </w:t>
            </w:r>
            <w:proofErr w:type="spellStart"/>
            <w:r w:rsidRPr="00B545AA">
              <w:rPr>
                <w:rFonts w:ascii="Times New Roman" w:hAnsi="Times New Roman" w:cs="Times New Roman"/>
                <w:bCs/>
                <w:sz w:val="24"/>
                <w:szCs w:val="24"/>
              </w:rPr>
              <w:t>Jiva</w:t>
            </w:r>
            <w:proofErr w:type="spellEnd"/>
            <w:r w:rsidRPr="00B545AA">
              <w:rPr>
                <w:rFonts w:ascii="Times New Roman" w:hAnsi="Times New Roman" w:cs="Times New Roman"/>
                <w:bCs/>
                <w:sz w:val="24"/>
                <w:szCs w:val="24"/>
              </w:rPr>
              <w:t xml:space="preserve"> –   categories </w:t>
            </w:r>
            <w:r>
              <w:rPr>
                <w:rFonts w:ascii="Times New Roman" w:hAnsi="Times New Roman" w:cs="Times New Roman"/>
                <w:bCs/>
                <w:sz w:val="24"/>
                <w:szCs w:val="24"/>
              </w:rPr>
              <w:t xml:space="preserve">– </w:t>
            </w:r>
            <w:r w:rsidRPr="00B545AA">
              <w:rPr>
                <w:rFonts w:ascii="Times New Roman" w:hAnsi="Times New Roman" w:cs="Times New Roman"/>
                <w:bCs/>
                <w:sz w:val="24"/>
                <w:szCs w:val="24"/>
              </w:rPr>
              <w:t>concept</w:t>
            </w:r>
            <w:r>
              <w:rPr>
                <w:rFonts w:ascii="Times New Roman" w:hAnsi="Times New Roman" w:cs="Times New Roman"/>
                <w:bCs/>
                <w:sz w:val="24"/>
                <w:szCs w:val="24"/>
              </w:rPr>
              <w:t xml:space="preserve"> </w:t>
            </w:r>
            <w:r w:rsidRPr="00B545AA">
              <w:rPr>
                <w:rFonts w:ascii="Times New Roman" w:hAnsi="Times New Roman" w:cs="Times New Roman"/>
                <w:bCs/>
                <w:sz w:val="24"/>
                <w:szCs w:val="24"/>
              </w:rPr>
              <w:t>of Moksha.</w:t>
            </w:r>
          </w:p>
          <w:p w:rsidR="00B545AA" w:rsidRPr="00D31FCD" w:rsidRDefault="00B545AA" w:rsidP="00B545AA">
            <w:pPr>
              <w:jc w:val="both"/>
              <w:rPr>
                <w:rFonts w:ascii="Times New Roman" w:hAnsi="Times New Roman" w:cs="Times New Roman"/>
                <w:b/>
                <w:sz w:val="24"/>
                <w:szCs w:val="24"/>
                <w:u w:val="single"/>
              </w:rPr>
            </w:pPr>
            <w:r w:rsidRPr="00B545AA">
              <w:rPr>
                <w:rFonts w:ascii="Times New Roman" w:hAnsi="Times New Roman" w:cs="Times New Roman"/>
                <w:bCs/>
                <w:sz w:val="24"/>
                <w:szCs w:val="24"/>
              </w:rPr>
              <w:t>.</w:t>
            </w:r>
          </w:p>
        </w:tc>
        <w:tc>
          <w:tcPr>
            <w:tcW w:w="968" w:type="dxa"/>
          </w:tcPr>
          <w:p w:rsidR="00B545AA" w:rsidRDefault="00B545AA" w:rsidP="00D31FCD">
            <w:pPr>
              <w:rPr>
                <w:rFonts w:ascii="Times New Roman" w:hAnsi="Times New Roman" w:cs="Times New Roman"/>
                <w:b/>
                <w:sz w:val="32"/>
                <w:szCs w:val="32"/>
                <w:u w:val="single"/>
              </w:rPr>
            </w:pPr>
          </w:p>
        </w:tc>
      </w:tr>
      <w:bookmarkEnd w:id="5"/>
    </w:tbl>
    <w:p w:rsidR="00377B76" w:rsidRPr="00377B76" w:rsidRDefault="00377B76" w:rsidP="00D31FCD">
      <w:pPr>
        <w:rPr>
          <w:rFonts w:ascii="Times New Roman" w:hAnsi="Times New Roman" w:cs="Times New Roman"/>
          <w:b/>
          <w:sz w:val="32"/>
          <w:szCs w:val="32"/>
          <w:u w:val="single"/>
        </w:rPr>
      </w:pPr>
    </w:p>
    <w:tbl>
      <w:tblPr>
        <w:tblStyle w:val="TableGrid"/>
        <w:tblW w:w="0" w:type="auto"/>
        <w:tblLook w:val="04A0" w:firstRow="1" w:lastRow="0" w:firstColumn="1" w:lastColumn="0" w:noHBand="0" w:noVBand="1"/>
      </w:tblPr>
      <w:tblGrid>
        <w:gridCol w:w="9760"/>
      </w:tblGrid>
      <w:tr w:rsidR="00147A2B" w:rsidTr="004F6E11">
        <w:tc>
          <w:tcPr>
            <w:tcW w:w="9760" w:type="dxa"/>
          </w:tcPr>
          <w:p w:rsidR="00147A2B" w:rsidRPr="00D925CB" w:rsidRDefault="00147A2B" w:rsidP="00D925CB">
            <w:pPr>
              <w:jc w:val="center"/>
              <w:rPr>
                <w:rFonts w:ascii="Times New Roman" w:hAnsi="Times New Roman" w:cs="Times New Roman"/>
                <w:b/>
                <w:sz w:val="24"/>
                <w:szCs w:val="24"/>
              </w:rPr>
            </w:pPr>
            <w:bookmarkStart w:id="6" w:name="_Hlk119259753"/>
            <w:bookmarkStart w:id="7" w:name="_Hlk124257276"/>
            <w:r w:rsidRPr="00D925CB">
              <w:rPr>
                <w:rFonts w:ascii="Times New Roman" w:hAnsi="Times New Roman" w:cs="Times New Roman"/>
                <w:b/>
                <w:color w:val="000000" w:themeColor="text1"/>
                <w:sz w:val="24"/>
                <w:szCs w:val="24"/>
              </w:rPr>
              <w:t>Course out Come:</w:t>
            </w:r>
            <w:bookmarkEnd w:id="6"/>
          </w:p>
        </w:tc>
      </w:tr>
      <w:tr w:rsidR="00147A2B" w:rsidTr="004F6E11">
        <w:tc>
          <w:tcPr>
            <w:tcW w:w="9760" w:type="dxa"/>
          </w:tcPr>
          <w:p w:rsidR="00147A2B" w:rsidRPr="00147A2B" w:rsidRDefault="00147A2B">
            <w:pPr>
              <w:pStyle w:val="ListParagraph"/>
              <w:numPr>
                <w:ilvl w:val="0"/>
                <w:numId w:val="16"/>
              </w:numPr>
              <w:rPr>
                <w:rFonts w:ascii="Times New Roman" w:hAnsi="Times New Roman" w:cs="Times New Roman"/>
                <w:sz w:val="24"/>
                <w:szCs w:val="24"/>
              </w:rPr>
            </w:pPr>
            <w:r w:rsidRPr="00147A2B">
              <w:rPr>
                <w:rFonts w:ascii="Times New Roman" w:hAnsi="Times New Roman" w:cs="Times New Roman"/>
                <w:sz w:val="24"/>
                <w:szCs w:val="24"/>
              </w:rPr>
              <w:t>This course provides a brief introduction to Indian philosophy, how it differs from Western Philosophy.</w:t>
            </w:r>
          </w:p>
        </w:tc>
      </w:tr>
      <w:tr w:rsidR="00147A2B" w:rsidTr="004F6E11">
        <w:tc>
          <w:tcPr>
            <w:tcW w:w="9760" w:type="dxa"/>
          </w:tcPr>
          <w:p w:rsidR="00147A2B" w:rsidRPr="00147A2B" w:rsidRDefault="00147A2B">
            <w:pPr>
              <w:pStyle w:val="ListParagraph"/>
              <w:numPr>
                <w:ilvl w:val="0"/>
                <w:numId w:val="16"/>
              </w:numPr>
              <w:rPr>
                <w:rFonts w:ascii="Times New Roman" w:hAnsi="Times New Roman" w:cs="Times New Roman"/>
                <w:sz w:val="24"/>
                <w:szCs w:val="24"/>
              </w:rPr>
            </w:pPr>
            <w:r w:rsidRPr="00147A2B">
              <w:rPr>
                <w:rFonts w:ascii="Times New Roman" w:hAnsi="Times New Roman" w:cs="Times New Roman"/>
                <w:sz w:val="24"/>
                <w:szCs w:val="24"/>
              </w:rPr>
              <w:t xml:space="preserve">Students demonstrate knowledge of core concepts </w:t>
            </w:r>
            <w:r w:rsidRPr="00147A2B">
              <w:rPr>
                <w:rFonts w:ascii="Times New Roman" w:hAnsi="Times New Roman" w:cs="Times New Roman"/>
                <w:i/>
                <w:sz w:val="24"/>
                <w:szCs w:val="24"/>
              </w:rPr>
              <w:t>Astika</w:t>
            </w:r>
            <w:r w:rsidRPr="00147A2B">
              <w:rPr>
                <w:rFonts w:ascii="Times New Roman" w:hAnsi="Times New Roman" w:cs="Times New Roman"/>
                <w:sz w:val="24"/>
                <w:szCs w:val="24"/>
              </w:rPr>
              <w:t xml:space="preserve"> Systems.</w:t>
            </w:r>
          </w:p>
        </w:tc>
      </w:tr>
      <w:tr w:rsidR="00147A2B" w:rsidTr="004F6E11">
        <w:tc>
          <w:tcPr>
            <w:tcW w:w="9760" w:type="dxa"/>
          </w:tcPr>
          <w:p w:rsidR="00147A2B" w:rsidRPr="00147A2B" w:rsidRDefault="00147A2B">
            <w:pPr>
              <w:pStyle w:val="ListParagraph"/>
              <w:numPr>
                <w:ilvl w:val="0"/>
                <w:numId w:val="16"/>
              </w:numPr>
              <w:rPr>
                <w:rFonts w:ascii="Times New Roman" w:hAnsi="Times New Roman" w:cs="Times New Roman"/>
                <w:sz w:val="24"/>
                <w:szCs w:val="24"/>
              </w:rPr>
            </w:pPr>
            <w:r w:rsidRPr="00147A2B">
              <w:rPr>
                <w:rFonts w:ascii="Times New Roman" w:hAnsi="Times New Roman" w:cs="Times New Roman"/>
                <w:sz w:val="24"/>
                <w:szCs w:val="24"/>
              </w:rPr>
              <w:t xml:space="preserve">Students exhibit skills in the use of epistemological understanding of the world </w:t>
            </w:r>
          </w:p>
        </w:tc>
      </w:tr>
      <w:tr w:rsidR="00147A2B" w:rsidTr="004F6E11">
        <w:tc>
          <w:tcPr>
            <w:tcW w:w="9760" w:type="dxa"/>
          </w:tcPr>
          <w:p w:rsidR="00147A2B" w:rsidRPr="00147A2B" w:rsidRDefault="00147A2B">
            <w:pPr>
              <w:pStyle w:val="ListParagraph"/>
              <w:numPr>
                <w:ilvl w:val="0"/>
                <w:numId w:val="16"/>
              </w:numPr>
              <w:rPr>
                <w:rFonts w:ascii="Times New Roman" w:hAnsi="Times New Roman" w:cs="Times New Roman"/>
                <w:sz w:val="24"/>
                <w:szCs w:val="24"/>
              </w:rPr>
            </w:pPr>
            <w:r w:rsidRPr="00147A2B">
              <w:rPr>
                <w:rFonts w:ascii="Times New Roman" w:hAnsi="Times New Roman" w:cs="Times New Roman"/>
                <w:sz w:val="24"/>
                <w:szCs w:val="24"/>
              </w:rPr>
              <w:t>Course imparts the theoretical understanding of Indian concept of Liberation.</w:t>
            </w:r>
          </w:p>
        </w:tc>
      </w:tr>
      <w:tr w:rsidR="00147A2B" w:rsidTr="004F6E11">
        <w:tc>
          <w:tcPr>
            <w:tcW w:w="9760" w:type="dxa"/>
          </w:tcPr>
          <w:p w:rsidR="00147A2B" w:rsidRPr="00147A2B" w:rsidRDefault="00147A2B">
            <w:pPr>
              <w:pStyle w:val="ListParagraph"/>
              <w:numPr>
                <w:ilvl w:val="0"/>
                <w:numId w:val="16"/>
              </w:numPr>
              <w:rPr>
                <w:rFonts w:ascii="Times New Roman" w:hAnsi="Times New Roman" w:cs="Times New Roman"/>
                <w:sz w:val="24"/>
                <w:szCs w:val="24"/>
              </w:rPr>
            </w:pPr>
            <w:r w:rsidRPr="00147A2B">
              <w:rPr>
                <w:rFonts w:ascii="Times New Roman" w:hAnsi="Times New Roman" w:cs="Times New Roman"/>
                <w:sz w:val="24"/>
                <w:szCs w:val="24"/>
              </w:rPr>
              <w:t>This curse also highlights how one can enrich one's life in present times.</w:t>
            </w:r>
          </w:p>
        </w:tc>
      </w:tr>
      <w:bookmarkEnd w:id="7"/>
    </w:tbl>
    <w:p w:rsidR="00377B76" w:rsidRDefault="00377B76" w:rsidP="000E1F27">
      <w:pPr>
        <w:jc w:val="center"/>
        <w:rPr>
          <w:rFonts w:ascii="Times New Roman" w:hAnsi="Times New Roman" w:cs="Times New Roman"/>
          <w:b/>
          <w:sz w:val="32"/>
          <w:szCs w:val="32"/>
        </w:rPr>
      </w:pPr>
    </w:p>
    <w:bookmarkEnd w:id="2"/>
    <w:p w:rsidR="00D814C5" w:rsidRDefault="00D814C5" w:rsidP="000E1F27">
      <w:pPr>
        <w:jc w:val="center"/>
        <w:rPr>
          <w:rFonts w:ascii="Times New Roman" w:hAnsi="Times New Roman" w:cs="Times New Roman"/>
          <w:b/>
          <w:sz w:val="32"/>
          <w:szCs w:val="32"/>
        </w:rPr>
      </w:pPr>
    </w:p>
    <w:tbl>
      <w:tblPr>
        <w:tblStyle w:val="TableGrid"/>
        <w:tblW w:w="0" w:type="auto"/>
        <w:tblLook w:val="04A0" w:firstRow="1" w:lastRow="0" w:firstColumn="1" w:lastColumn="0" w:noHBand="0" w:noVBand="1"/>
      </w:tblPr>
      <w:tblGrid>
        <w:gridCol w:w="9760"/>
      </w:tblGrid>
      <w:tr w:rsidR="00707161" w:rsidTr="00707161">
        <w:tc>
          <w:tcPr>
            <w:tcW w:w="9760" w:type="dxa"/>
          </w:tcPr>
          <w:p w:rsidR="00707161" w:rsidRPr="00707161" w:rsidRDefault="00707161" w:rsidP="00707161">
            <w:pPr>
              <w:rPr>
                <w:rFonts w:ascii="Times New Roman" w:hAnsi="Times New Roman" w:cs="Times New Roman"/>
                <w:bCs/>
                <w:sz w:val="24"/>
                <w:szCs w:val="24"/>
              </w:rPr>
            </w:pPr>
            <w:bookmarkStart w:id="8" w:name="_Hlk124257433"/>
            <w:r w:rsidRPr="00707161">
              <w:rPr>
                <w:rFonts w:ascii="Times New Roman" w:hAnsi="Times New Roman" w:cs="Times New Roman"/>
                <w:bCs/>
                <w:sz w:val="24"/>
                <w:szCs w:val="24"/>
              </w:rPr>
              <w:t>Books for Reading:</w:t>
            </w:r>
          </w:p>
        </w:tc>
      </w:tr>
      <w:tr w:rsidR="00DC4BFB" w:rsidTr="00707161">
        <w:tc>
          <w:tcPr>
            <w:tcW w:w="9760" w:type="dxa"/>
          </w:tcPr>
          <w:p w:rsidR="00DC4BFB" w:rsidRPr="00DC4BFB" w:rsidRDefault="00DC4BFB">
            <w:pPr>
              <w:pStyle w:val="ListParagraph"/>
              <w:numPr>
                <w:ilvl w:val="0"/>
                <w:numId w:val="17"/>
              </w:numPr>
              <w:rPr>
                <w:rFonts w:ascii="Times New Roman" w:hAnsi="Times New Roman" w:cs="Times New Roman"/>
                <w:sz w:val="24"/>
                <w:szCs w:val="24"/>
              </w:rPr>
            </w:pPr>
            <w:proofErr w:type="spellStart"/>
            <w:r w:rsidRPr="00DC4BFB">
              <w:rPr>
                <w:color w:val="000000" w:themeColor="text1"/>
                <w:sz w:val="24"/>
                <w:szCs w:val="24"/>
              </w:rPr>
              <w:t>Dr.S</w:t>
            </w:r>
            <w:proofErr w:type="spellEnd"/>
            <w:r w:rsidRPr="00DC4BFB">
              <w:rPr>
                <w:color w:val="000000" w:themeColor="text1"/>
                <w:sz w:val="24"/>
                <w:szCs w:val="24"/>
              </w:rPr>
              <w:t>. Radhakrishnan – History of Indian Philosophy, Vols. I &amp; II.</w:t>
            </w:r>
          </w:p>
        </w:tc>
      </w:tr>
      <w:tr w:rsidR="00DC4BFB" w:rsidTr="00707161">
        <w:tc>
          <w:tcPr>
            <w:tcW w:w="9760" w:type="dxa"/>
          </w:tcPr>
          <w:p w:rsidR="00DC4BFB" w:rsidRPr="00DC4BFB" w:rsidRDefault="00DC4BFB">
            <w:pPr>
              <w:pStyle w:val="ListParagraph"/>
              <w:numPr>
                <w:ilvl w:val="0"/>
                <w:numId w:val="17"/>
              </w:numPr>
              <w:rPr>
                <w:rFonts w:ascii="Times New Roman" w:hAnsi="Times New Roman" w:cs="Times New Roman"/>
                <w:sz w:val="24"/>
                <w:szCs w:val="24"/>
              </w:rPr>
            </w:pPr>
            <w:r w:rsidRPr="00DC4BFB">
              <w:rPr>
                <w:color w:val="000000" w:themeColor="text1"/>
                <w:sz w:val="24"/>
                <w:szCs w:val="24"/>
              </w:rPr>
              <w:t>Surendranath Dasgupta – A History of Indian Philosophy (Five Volumes).</w:t>
            </w:r>
          </w:p>
        </w:tc>
      </w:tr>
      <w:tr w:rsidR="00DC4BFB" w:rsidTr="00707161">
        <w:tc>
          <w:tcPr>
            <w:tcW w:w="9760" w:type="dxa"/>
          </w:tcPr>
          <w:p w:rsidR="00DC4BFB" w:rsidRPr="00DC4BFB" w:rsidRDefault="00DC4BFB">
            <w:pPr>
              <w:pStyle w:val="ListParagraph"/>
              <w:numPr>
                <w:ilvl w:val="0"/>
                <w:numId w:val="17"/>
              </w:numPr>
              <w:rPr>
                <w:rFonts w:ascii="Times New Roman" w:hAnsi="Times New Roman" w:cs="Times New Roman"/>
                <w:sz w:val="24"/>
                <w:szCs w:val="24"/>
              </w:rPr>
            </w:pPr>
            <w:r w:rsidRPr="00DC4BFB">
              <w:rPr>
                <w:color w:val="000000" w:themeColor="text1"/>
                <w:sz w:val="24"/>
                <w:szCs w:val="24"/>
              </w:rPr>
              <w:t>Hiriyanna – Outlines of Indian Philosophy.</w:t>
            </w:r>
          </w:p>
        </w:tc>
      </w:tr>
      <w:tr w:rsidR="00DC4BFB" w:rsidTr="00707161">
        <w:tc>
          <w:tcPr>
            <w:tcW w:w="9760" w:type="dxa"/>
          </w:tcPr>
          <w:p w:rsidR="00DC4BFB" w:rsidRPr="00DC4BFB" w:rsidRDefault="00DC4BFB">
            <w:pPr>
              <w:pStyle w:val="ListParagraph"/>
              <w:numPr>
                <w:ilvl w:val="0"/>
                <w:numId w:val="17"/>
              </w:numPr>
              <w:rPr>
                <w:rFonts w:ascii="Times New Roman" w:hAnsi="Times New Roman" w:cs="Times New Roman"/>
                <w:sz w:val="24"/>
                <w:szCs w:val="24"/>
              </w:rPr>
            </w:pPr>
            <w:r w:rsidRPr="00DC4BFB">
              <w:rPr>
                <w:color w:val="000000" w:themeColor="text1"/>
                <w:sz w:val="24"/>
                <w:szCs w:val="24"/>
              </w:rPr>
              <w:t xml:space="preserve">S. Chatterjee – An Introduction to Indian Philosophy. </w:t>
            </w:r>
          </w:p>
        </w:tc>
      </w:tr>
      <w:tr w:rsidR="00DC4BFB" w:rsidTr="00707161">
        <w:tc>
          <w:tcPr>
            <w:tcW w:w="9760" w:type="dxa"/>
          </w:tcPr>
          <w:p w:rsidR="00DC4BFB" w:rsidRPr="00DC4BFB" w:rsidRDefault="00DC4BFB">
            <w:pPr>
              <w:pStyle w:val="ListParagraph"/>
              <w:numPr>
                <w:ilvl w:val="0"/>
                <w:numId w:val="17"/>
              </w:numPr>
              <w:rPr>
                <w:rFonts w:ascii="Times New Roman" w:hAnsi="Times New Roman" w:cs="Times New Roman"/>
                <w:sz w:val="24"/>
                <w:szCs w:val="24"/>
              </w:rPr>
            </w:pPr>
            <w:r w:rsidRPr="00DC4BFB">
              <w:rPr>
                <w:color w:val="000000" w:themeColor="text1"/>
                <w:sz w:val="24"/>
                <w:szCs w:val="24"/>
              </w:rPr>
              <w:t>D.Datta – An Introduction to Indian Philosophy.</w:t>
            </w:r>
          </w:p>
        </w:tc>
      </w:tr>
      <w:bookmarkEnd w:id="8"/>
    </w:tbl>
    <w:p w:rsidR="00D814C5" w:rsidRDefault="00D814C5" w:rsidP="00707161">
      <w:pPr>
        <w:rPr>
          <w:rFonts w:ascii="Times New Roman" w:hAnsi="Times New Roman" w:cs="Times New Roman"/>
          <w:b/>
          <w:sz w:val="32"/>
          <w:szCs w:val="32"/>
        </w:rPr>
      </w:pPr>
    </w:p>
    <w:tbl>
      <w:tblPr>
        <w:tblStyle w:val="TableGrid"/>
        <w:tblW w:w="0" w:type="auto"/>
        <w:tblLook w:val="04A0" w:firstRow="1" w:lastRow="0" w:firstColumn="1" w:lastColumn="0" w:noHBand="0" w:noVBand="1"/>
      </w:tblPr>
      <w:tblGrid>
        <w:gridCol w:w="9760"/>
      </w:tblGrid>
      <w:tr w:rsidR="00DC4BFB" w:rsidTr="00DC4BFB">
        <w:tc>
          <w:tcPr>
            <w:tcW w:w="9760" w:type="dxa"/>
          </w:tcPr>
          <w:p w:rsidR="00DC4BFB" w:rsidRPr="00DC4BFB" w:rsidRDefault="00DC4BFB" w:rsidP="00707161">
            <w:pPr>
              <w:rPr>
                <w:rFonts w:ascii="Times New Roman" w:hAnsi="Times New Roman" w:cs="Times New Roman"/>
                <w:bCs/>
                <w:sz w:val="24"/>
                <w:szCs w:val="24"/>
              </w:rPr>
            </w:pPr>
            <w:r w:rsidRPr="00DC4BFB">
              <w:rPr>
                <w:rFonts w:ascii="Times New Roman" w:hAnsi="Times New Roman" w:cs="Times New Roman"/>
                <w:bCs/>
                <w:sz w:val="24"/>
                <w:szCs w:val="24"/>
              </w:rPr>
              <w:t xml:space="preserve">Reference Book </w:t>
            </w:r>
            <w:r>
              <w:rPr>
                <w:rFonts w:ascii="Times New Roman" w:hAnsi="Times New Roman" w:cs="Times New Roman"/>
                <w:bCs/>
                <w:sz w:val="24"/>
                <w:szCs w:val="24"/>
              </w:rPr>
              <w:t>:</w:t>
            </w:r>
          </w:p>
        </w:tc>
      </w:tr>
      <w:tr w:rsidR="00E21964" w:rsidTr="00DC4BFB">
        <w:tc>
          <w:tcPr>
            <w:tcW w:w="9760" w:type="dxa"/>
          </w:tcPr>
          <w:p w:rsidR="00E21964" w:rsidRPr="00E21964" w:rsidRDefault="00E21964">
            <w:pPr>
              <w:pStyle w:val="ListParagraph"/>
              <w:numPr>
                <w:ilvl w:val="0"/>
                <w:numId w:val="18"/>
              </w:numPr>
              <w:rPr>
                <w:rFonts w:ascii="Times New Roman" w:hAnsi="Times New Roman" w:cs="Times New Roman"/>
                <w:sz w:val="24"/>
                <w:szCs w:val="24"/>
              </w:rPr>
            </w:pPr>
            <w:r w:rsidRPr="00E21964">
              <w:rPr>
                <w:rFonts w:ascii="Times New Roman" w:hAnsi="Times New Roman" w:cs="Times New Roman"/>
                <w:color w:val="000000" w:themeColor="text1"/>
                <w:sz w:val="24"/>
                <w:szCs w:val="24"/>
              </w:rPr>
              <w:t>Ram Mohan Roy – A History of Indian Philosophy.</w:t>
            </w:r>
          </w:p>
        </w:tc>
      </w:tr>
      <w:tr w:rsidR="00E21964" w:rsidTr="00DC4BFB">
        <w:tc>
          <w:tcPr>
            <w:tcW w:w="9760" w:type="dxa"/>
          </w:tcPr>
          <w:p w:rsidR="00E21964" w:rsidRPr="00E21964" w:rsidRDefault="00E21964">
            <w:pPr>
              <w:pStyle w:val="ListParagraph"/>
              <w:numPr>
                <w:ilvl w:val="0"/>
                <w:numId w:val="18"/>
              </w:numPr>
              <w:rPr>
                <w:rFonts w:ascii="Times New Roman" w:hAnsi="Times New Roman" w:cs="Times New Roman"/>
                <w:sz w:val="24"/>
                <w:szCs w:val="24"/>
              </w:rPr>
            </w:pPr>
            <w:proofErr w:type="spellStart"/>
            <w:r w:rsidRPr="00E21964">
              <w:rPr>
                <w:rFonts w:ascii="Times New Roman" w:hAnsi="Times New Roman" w:cs="Times New Roman"/>
                <w:color w:val="000000" w:themeColor="text1"/>
                <w:sz w:val="24"/>
                <w:szCs w:val="24"/>
              </w:rPr>
              <w:t>Suryanarayana</w:t>
            </w:r>
            <w:proofErr w:type="spellEnd"/>
            <w:r w:rsidRPr="00E21964">
              <w:rPr>
                <w:rFonts w:ascii="Times New Roman" w:hAnsi="Times New Roman" w:cs="Times New Roman"/>
                <w:color w:val="000000" w:themeColor="text1"/>
                <w:sz w:val="24"/>
                <w:szCs w:val="24"/>
              </w:rPr>
              <w:t xml:space="preserve"> </w:t>
            </w:r>
            <w:proofErr w:type="spellStart"/>
            <w:r w:rsidRPr="00E21964">
              <w:rPr>
                <w:rFonts w:ascii="Times New Roman" w:hAnsi="Times New Roman" w:cs="Times New Roman"/>
                <w:color w:val="000000" w:themeColor="text1"/>
                <w:sz w:val="24"/>
                <w:szCs w:val="24"/>
              </w:rPr>
              <w:t>Sastri</w:t>
            </w:r>
            <w:proofErr w:type="spellEnd"/>
            <w:r w:rsidRPr="00E21964">
              <w:rPr>
                <w:rFonts w:ascii="Times New Roman" w:hAnsi="Times New Roman" w:cs="Times New Roman"/>
                <w:color w:val="000000" w:themeColor="text1"/>
                <w:sz w:val="24"/>
                <w:szCs w:val="24"/>
              </w:rPr>
              <w:t xml:space="preserve"> – Short History of Indian Materialism.</w:t>
            </w:r>
          </w:p>
        </w:tc>
      </w:tr>
      <w:tr w:rsidR="00E21964" w:rsidTr="00DC4BFB">
        <w:tc>
          <w:tcPr>
            <w:tcW w:w="9760" w:type="dxa"/>
          </w:tcPr>
          <w:p w:rsidR="00E21964" w:rsidRPr="00E21964" w:rsidRDefault="00E21964">
            <w:pPr>
              <w:pStyle w:val="ListParagraph"/>
              <w:numPr>
                <w:ilvl w:val="0"/>
                <w:numId w:val="18"/>
              </w:numPr>
              <w:rPr>
                <w:rFonts w:ascii="Times New Roman" w:hAnsi="Times New Roman" w:cs="Times New Roman"/>
                <w:sz w:val="24"/>
                <w:szCs w:val="24"/>
              </w:rPr>
            </w:pPr>
            <w:proofErr w:type="spellStart"/>
            <w:r w:rsidRPr="00E21964">
              <w:rPr>
                <w:rFonts w:ascii="Times New Roman" w:hAnsi="Times New Roman" w:cs="Times New Roman"/>
                <w:color w:val="000000" w:themeColor="text1"/>
                <w:sz w:val="24"/>
                <w:szCs w:val="24"/>
              </w:rPr>
              <w:t>Debiprasad</w:t>
            </w:r>
            <w:proofErr w:type="spellEnd"/>
            <w:r w:rsidRPr="00E21964">
              <w:rPr>
                <w:rFonts w:ascii="Times New Roman" w:hAnsi="Times New Roman" w:cs="Times New Roman"/>
                <w:color w:val="000000" w:themeColor="text1"/>
                <w:sz w:val="24"/>
                <w:szCs w:val="24"/>
              </w:rPr>
              <w:t xml:space="preserve"> </w:t>
            </w:r>
            <w:proofErr w:type="spellStart"/>
            <w:r w:rsidRPr="00E21964">
              <w:rPr>
                <w:rFonts w:ascii="Times New Roman" w:hAnsi="Times New Roman" w:cs="Times New Roman"/>
                <w:color w:val="000000" w:themeColor="text1"/>
                <w:sz w:val="24"/>
                <w:szCs w:val="24"/>
              </w:rPr>
              <w:t>Chattopadhyaya</w:t>
            </w:r>
            <w:proofErr w:type="spellEnd"/>
            <w:r w:rsidRPr="00E21964">
              <w:rPr>
                <w:rFonts w:ascii="Times New Roman" w:hAnsi="Times New Roman" w:cs="Times New Roman"/>
                <w:color w:val="000000" w:themeColor="text1"/>
                <w:sz w:val="24"/>
                <w:szCs w:val="24"/>
              </w:rPr>
              <w:t xml:space="preserve"> – </w:t>
            </w:r>
            <w:proofErr w:type="spellStart"/>
            <w:r w:rsidRPr="00E21964">
              <w:rPr>
                <w:rFonts w:ascii="Times New Roman" w:hAnsi="Times New Roman" w:cs="Times New Roman"/>
                <w:color w:val="000000" w:themeColor="text1"/>
                <w:sz w:val="24"/>
                <w:szCs w:val="24"/>
              </w:rPr>
              <w:t>Lokayata</w:t>
            </w:r>
            <w:proofErr w:type="spellEnd"/>
            <w:r w:rsidRPr="00E21964">
              <w:rPr>
                <w:rFonts w:ascii="Times New Roman" w:hAnsi="Times New Roman" w:cs="Times New Roman"/>
                <w:color w:val="000000" w:themeColor="text1"/>
                <w:sz w:val="24"/>
                <w:szCs w:val="24"/>
              </w:rPr>
              <w:t xml:space="preserve"> – A Study in Ancient Indian Materialism.</w:t>
            </w:r>
          </w:p>
        </w:tc>
      </w:tr>
    </w:tbl>
    <w:p w:rsidR="00DC4BFB" w:rsidRDefault="00DC4BFB" w:rsidP="00707161">
      <w:pPr>
        <w:rPr>
          <w:rFonts w:ascii="Times New Roman" w:hAnsi="Times New Roman" w:cs="Times New Roman"/>
          <w:b/>
          <w:sz w:val="32"/>
          <w:szCs w:val="32"/>
        </w:rPr>
      </w:pPr>
    </w:p>
    <w:tbl>
      <w:tblPr>
        <w:tblStyle w:val="TableGrid"/>
        <w:tblW w:w="0" w:type="auto"/>
        <w:tblLook w:val="04A0" w:firstRow="1" w:lastRow="0" w:firstColumn="1" w:lastColumn="0" w:noHBand="0" w:noVBand="1"/>
      </w:tblPr>
      <w:tblGrid>
        <w:gridCol w:w="9760"/>
      </w:tblGrid>
      <w:tr w:rsidR="002B59E0" w:rsidTr="002B59E0">
        <w:tc>
          <w:tcPr>
            <w:tcW w:w="9760" w:type="dxa"/>
          </w:tcPr>
          <w:p w:rsidR="002B59E0" w:rsidRPr="002B59E0" w:rsidRDefault="002B59E0" w:rsidP="000E1F27">
            <w:pPr>
              <w:jc w:val="center"/>
              <w:rPr>
                <w:rFonts w:ascii="Times New Roman" w:hAnsi="Times New Roman" w:cs="Times New Roman"/>
                <w:bCs/>
                <w:sz w:val="24"/>
                <w:szCs w:val="24"/>
              </w:rPr>
            </w:pPr>
            <w:bookmarkStart w:id="9" w:name="_Hlk124257714"/>
            <w:r w:rsidRPr="002B59E0">
              <w:rPr>
                <w:rFonts w:ascii="Times New Roman" w:hAnsi="Times New Roman" w:cs="Times New Roman"/>
                <w:bCs/>
                <w:sz w:val="24"/>
                <w:szCs w:val="24"/>
              </w:rPr>
              <w:t>Web Resources</w:t>
            </w:r>
          </w:p>
        </w:tc>
      </w:tr>
      <w:tr w:rsidR="002B59E0" w:rsidTr="002B59E0">
        <w:tc>
          <w:tcPr>
            <w:tcW w:w="9760" w:type="dxa"/>
          </w:tcPr>
          <w:p w:rsidR="002B59E0" w:rsidRPr="001B0ECE" w:rsidRDefault="001B0ECE" w:rsidP="001B0ECE">
            <w:pPr>
              <w:rPr>
                <w:rFonts w:ascii="Times New Roman" w:hAnsi="Times New Roman" w:cs="Times New Roman"/>
                <w:bCs/>
                <w:sz w:val="24"/>
                <w:szCs w:val="24"/>
              </w:rPr>
            </w:pPr>
            <w:r w:rsidRPr="001B0ECE">
              <w:rPr>
                <w:rFonts w:ascii="Times New Roman" w:hAnsi="Times New Roman" w:cs="Times New Roman"/>
                <w:bCs/>
                <w:sz w:val="24"/>
                <w:szCs w:val="24"/>
              </w:rPr>
              <w:t>1. Philosophyhttps://plato.stanford.edu › entries › epistemology-</w:t>
            </w:r>
            <w:proofErr w:type="spellStart"/>
            <w:r w:rsidRPr="001B0ECE">
              <w:rPr>
                <w:rFonts w:ascii="Times New Roman" w:hAnsi="Times New Roman" w:cs="Times New Roman"/>
                <w:bCs/>
                <w:sz w:val="24"/>
                <w:szCs w:val="24"/>
              </w:rPr>
              <w:t>india</w:t>
            </w:r>
            <w:proofErr w:type="spellEnd"/>
          </w:p>
        </w:tc>
      </w:tr>
      <w:tr w:rsidR="002B59E0" w:rsidTr="002B59E0">
        <w:tc>
          <w:tcPr>
            <w:tcW w:w="9760" w:type="dxa"/>
          </w:tcPr>
          <w:p w:rsidR="002B59E0" w:rsidRDefault="008D2DBE" w:rsidP="008D2DBE">
            <w:pPr>
              <w:rPr>
                <w:rFonts w:ascii="Times New Roman" w:hAnsi="Times New Roman" w:cs="Times New Roman"/>
                <w:b/>
                <w:sz w:val="32"/>
                <w:szCs w:val="32"/>
              </w:rPr>
            </w:pPr>
            <w:r w:rsidRPr="008D2DBE">
              <w:rPr>
                <w:rFonts w:ascii="Times New Roman" w:hAnsi="Times New Roman" w:cs="Times New Roman"/>
                <w:bCs/>
                <w:sz w:val="24"/>
                <w:szCs w:val="24"/>
              </w:rPr>
              <w:t>2. Classical Indian Philosophyhttps://historyofphilosophy.net › series › classical-India.</w:t>
            </w:r>
          </w:p>
        </w:tc>
      </w:tr>
      <w:tr w:rsidR="002B59E0" w:rsidTr="002B59E0">
        <w:tc>
          <w:tcPr>
            <w:tcW w:w="9760" w:type="dxa"/>
          </w:tcPr>
          <w:p w:rsidR="002B59E0" w:rsidRDefault="00F6080A" w:rsidP="00F6080A">
            <w:pPr>
              <w:rPr>
                <w:rFonts w:ascii="Times New Roman" w:hAnsi="Times New Roman" w:cs="Times New Roman"/>
                <w:b/>
                <w:sz w:val="32"/>
                <w:szCs w:val="32"/>
              </w:rPr>
            </w:pPr>
            <w:r w:rsidRPr="00F6080A">
              <w:rPr>
                <w:rFonts w:ascii="Times New Roman" w:hAnsi="Times New Roman" w:cs="Times New Roman"/>
                <w:bCs/>
                <w:sz w:val="24"/>
                <w:szCs w:val="24"/>
              </w:rPr>
              <w:t>3. https://www.britannica.com › ... › Philosophical Issues</w:t>
            </w:r>
          </w:p>
        </w:tc>
      </w:tr>
      <w:bookmarkEnd w:id="9"/>
    </w:tbl>
    <w:p w:rsidR="00147A2B" w:rsidRDefault="00147A2B" w:rsidP="000E1F27">
      <w:pPr>
        <w:jc w:val="center"/>
        <w:rPr>
          <w:rFonts w:ascii="Times New Roman" w:hAnsi="Times New Roman" w:cs="Times New Roman"/>
          <w:b/>
          <w:sz w:val="32"/>
          <w:szCs w:val="32"/>
        </w:rPr>
      </w:pPr>
    </w:p>
    <w:p w:rsidR="000D5A1A" w:rsidRPr="00402564" w:rsidRDefault="000D5A1A" w:rsidP="000D5A1A">
      <w:pPr>
        <w:spacing w:after="200"/>
        <w:jc w:val="center"/>
        <w:rPr>
          <w:rFonts w:ascii="Times New Roman" w:eastAsia="Times New Roman" w:hAnsi="Times New Roman" w:cs="Times New Roman"/>
          <w:b/>
          <w:sz w:val="24"/>
          <w:szCs w:val="24"/>
        </w:rPr>
      </w:pPr>
      <w:bookmarkStart w:id="10" w:name="_Hlk124257923"/>
      <w:r w:rsidRPr="00402564">
        <w:rPr>
          <w:rFonts w:ascii="Times New Roman" w:eastAsia="Times New Roman" w:hAnsi="Times New Roman" w:cs="Times New Roman"/>
          <w:b/>
          <w:sz w:val="24"/>
          <w:szCs w:val="24"/>
        </w:rPr>
        <w:t>Mapping with Programme Outcomes:</w:t>
      </w: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4"/>
        <w:gridCol w:w="796"/>
        <w:gridCol w:w="900"/>
        <w:gridCol w:w="810"/>
        <w:gridCol w:w="810"/>
        <w:gridCol w:w="810"/>
        <w:gridCol w:w="810"/>
        <w:gridCol w:w="810"/>
        <w:gridCol w:w="900"/>
        <w:gridCol w:w="810"/>
        <w:gridCol w:w="1080"/>
      </w:tblGrid>
      <w:tr w:rsidR="009D3634" w:rsidRPr="00402564" w:rsidTr="009D3634">
        <w:trPr>
          <w:trHeight w:val="70"/>
        </w:trPr>
        <w:tc>
          <w:tcPr>
            <w:tcW w:w="1274" w:type="dxa"/>
            <w:vAlign w:val="center"/>
          </w:tcPr>
          <w:p w:rsidR="009D3634" w:rsidRPr="00402564" w:rsidRDefault="009D3634" w:rsidP="004F6E11">
            <w:pPr>
              <w:rPr>
                <w:rFonts w:ascii="Times New Roman" w:eastAsia="Times New Roman" w:hAnsi="Times New Roman" w:cs="Times New Roman"/>
                <w:b/>
                <w:sz w:val="24"/>
                <w:szCs w:val="24"/>
              </w:rPr>
            </w:pPr>
            <w:bookmarkStart w:id="11" w:name="_Hlk124256347"/>
          </w:p>
        </w:tc>
        <w:tc>
          <w:tcPr>
            <w:tcW w:w="796" w:type="dxa"/>
            <w:vAlign w:val="center"/>
          </w:tcPr>
          <w:p w:rsidR="009D3634" w:rsidRPr="00402564" w:rsidRDefault="009D3634"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1</w:t>
            </w:r>
          </w:p>
        </w:tc>
        <w:tc>
          <w:tcPr>
            <w:tcW w:w="900" w:type="dxa"/>
            <w:vAlign w:val="center"/>
          </w:tcPr>
          <w:p w:rsidR="009D3634" w:rsidRPr="00402564" w:rsidRDefault="009D3634"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2</w:t>
            </w:r>
          </w:p>
        </w:tc>
        <w:tc>
          <w:tcPr>
            <w:tcW w:w="810" w:type="dxa"/>
            <w:vAlign w:val="center"/>
          </w:tcPr>
          <w:p w:rsidR="009D3634" w:rsidRPr="00402564" w:rsidRDefault="009D3634"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3</w:t>
            </w:r>
          </w:p>
        </w:tc>
        <w:tc>
          <w:tcPr>
            <w:tcW w:w="810" w:type="dxa"/>
            <w:vAlign w:val="center"/>
          </w:tcPr>
          <w:p w:rsidR="009D3634" w:rsidRPr="00402564" w:rsidRDefault="009D3634"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4</w:t>
            </w:r>
          </w:p>
        </w:tc>
        <w:tc>
          <w:tcPr>
            <w:tcW w:w="810" w:type="dxa"/>
            <w:vAlign w:val="center"/>
          </w:tcPr>
          <w:p w:rsidR="009D3634" w:rsidRPr="00402564" w:rsidRDefault="009D3634"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5</w:t>
            </w:r>
          </w:p>
        </w:tc>
        <w:tc>
          <w:tcPr>
            <w:tcW w:w="810" w:type="dxa"/>
            <w:vAlign w:val="center"/>
          </w:tcPr>
          <w:p w:rsidR="009D3634" w:rsidRPr="00402564" w:rsidRDefault="009D3634"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6</w:t>
            </w:r>
          </w:p>
        </w:tc>
        <w:tc>
          <w:tcPr>
            <w:tcW w:w="810" w:type="dxa"/>
            <w:vAlign w:val="center"/>
          </w:tcPr>
          <w:p w:rsidR="009D3634" w:rsidRPr="00402564" w:rsidRDefault="009D3634"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7</w:t>
            </w:r>
          </w:p>
        </w:tc>
        <w:tc>
          <w:tcPr>
            <w:tcW w:w="900" w:type="dxa"/>
            <w:vAlign w:val="center"/>
          </w:tcPr>
          <w:p w:rsidR="009D3634" w:rsidRPr="00402564" w:rsidRDefault="009D3634"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8</w:t>
            </w:r>
          </w:p>
        </w:tc>
        <w:tc>
          <w:tcPr>
            <w:tcW w:w="810" w:type="dxa"/>
          </w:tcPr>
          <w:p w:rsidR="009D3634" w:rsidRPr="00402564" w:rsidRDefault="009D3634"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1080" w:type="dxa"/>
          </w:tcPr>
          <w:p w:rsidR="009D3634" w:rsidRDefault="009D3634"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9D3634" w:rsidRPr="00402564" w:rsidTr="009D3634">
        <w:trPr>
          <w:trHeight w:val="242"/>
        </w:trPr>
        <w:tc>
          <w:tcPr>
            <w:tcW w:w="1274" w:type="dxa"/>
            <w:vAlign w:val="center"/>
          </w:tcPr>
          <w:p w:rsidR="009D3634" w:rsidRPr="00402564" w:rsidRDefault="009D3634"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1</w:t>
            </w:r>
          </w:p>
        </w:tc>
        <w:tc>
          <w:tcPr>
            <w:tcW w:w="796" w:type="dxa"/>
            <w:vAlign w:val="center"/>
          </w:tcPr>
          <w:p w:rsidR="009D3634" w:rsidRPr="00402564" w:rsidRDefault="009D3634" w:rsidP="009D36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0" w:type="dxa"/>
            <w:vAlign w:val="center"/>
          </w:tcPr>
          <w:p w:rsidR="009D3634" w:rsidRPr="00402564" w:rsidRDefault="009D3634" w:rsidP="009D36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9D3634" w:rsidRPr="00402564" w:rsidRDefault="009D3634" w:rsidP="009D3634">
            <w:pPr>
              <w:jc w:val="center"/>
              <w:rPr>
                <w:rFonts w:ascii="Times New Roman" w:eastAsia="Times New Roman" w:hAnsi="Times New Roman" w:cs="Times New Roman"/>
                <w:sz w:val="24"/>
                <w:szCs w:val="24"/>
              </w:rPr>
            </w:pPr>
          </w:p>
        </w:tc>
        <w:tc>
          <w:tcPr>
            <w:tcW w:w="810" w:type="dxa"/>
            <w:vAlign w:val="center"/>
          </w:tcPr>
          <w:p w:rsidR="009D3634" w:rsidRPr="00402564" w:rsidRDefault="009D3634" w:rsidP="009D36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9D3634" w:rsidRPr="00402564" w:rsidRDefault="009D3634" w:rsidP="009D3634">
            <w:pPr>
              <w:jc w:val="center"/>
              <w:rPr>
                <w:rFonts w:ascii="Times New Roman" w:eastAsia="Times New Roman" w:hAnsi="Times New Roman" w:cs="Times New Roman"/>
                <w:sz w:val="24"/>
                <w:szCs w:val="24"/>
              </w:rPr>
            </w:pPr>
          </w:p>
        </w:tc>
        <w:tc>
          <w:tcPr>
            <w:tcW w:w="810" w:type="dxa"/>
            <w:vAlign w:val="center"/>
          </w:tcPr>
          <w:p w:rsidR="009D3634" w:rsidRPr="00402564" w:rsidRDefault="009D3634" w:rsidP="009D36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9D3634" w:rsidRPr="00402564" w:rsidRDefault="009D3634" w:rsidP="009D3634">
            <w:pPr>
              <w:jc w:val="center"/>
              <w:rPr>
                <w:rFonts w:ascii="Times New Roman" w:eastAsia="Times New Roman" w:hAnsi="Times New Roman" w:cs="Times New Roman"/>
                <w:sz w:val="24"/>
                <w:szCs w:val="24"/>
              </w:rPr>
            </w:pPr>
          </w:p>
        </w:tc>
        <w:tc>
          <w:tcPr>
            <w:tcW w:w="900" w:type="dxa"/>
            <w:vAlign w:val="center"/>
          </w:tcPr>
          <w:p w:rsidR="009D3634" w:rsidRPr="00402564" w:rsidRDefault="009D3634" w:rsidP="009D36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tcPr>
          <w:p w:rsidR="009D3634" w:rsidRPr="00402564" w:rsidRDefault="009D3634" w:rsidP="009D3634">
            <w:pPr>
              <w:jc w:val="center"/>
              <w:rPr>
                <w:rFonts w:ascii="Times New Roman" w:eastAsia="Times New Roman" w:hAnsi="Times New Roman" w:cs="Times New Roman"/>
                <w:sz w:val="24"/>
                <w:szCs w:val="24"/>
              </w:rPr>
            </w:pPr>
          </w:p>
        </w:tc>
        <w:tc>
          <w:tcPr>
            <w:tcW w:w="1080" w:type="dxa"/>
          </w:tcPr>
          <w:p w:rsidR="009D3634" w:rsidRPr="00402564" w:rsidRDefault="009D3634" w:rsidP="009D36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D3634" w:rsidRPr="00402564" w:rsidTr="009D3634">
        <w:trPr>
          <w:trHeight w:val="242"/>
        </w:trPr>
        <w:tc>
          <w:tcPr>
            <w:tcW w:w="1274" w:type="dxa"/>
            <w:vAlign w:val="center"/>
          </w:tcPr>
          <w:p w:rsidR="009D3634" w:rsidRPr="00402564" w:rsidRDefault="009D3634"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2</w:t>
            </w:r>
          </w:p>
        </w:tc>
        <w:tc>
          <w:tcPr>
            <w:tcW w:w="796" w:type="dxa"/>
            <w:vAlign w:val="center"/>
          </w:tcPr>
          <w:p w:rsidR="009D3634" w:rsidRPr="00402564" w:rsidRDefault="009D3634" w:rsidP="009D36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9D3634" w:rsidRPr="00402564" w:rsidRDefault="009D3634" w:rsidP="009D36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9D3634" w:rsidRPr="00402564" w:rsidRDefault="009D3634" w:rsidP="009D36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9D3634" w:rsidRPr="00402564" w:rsidRDefault="009D3634" w:rsidP="009D36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9D3634" w:rsidRPr="00402564" w:rsidRDefault="009D3634" w:rsidP="009D36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9D3634" w:rsidRPr="00402564" w:rsidRDefault="009D3634" w:rsidP="009D36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9D3634" w:rsidRPr="00402564" w:rsidRDefault="009D3634" w:rsidP="009D36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9D3634" w:rsidRPr="00402564" w:rsidRDefault="009D3634" w:rsidP="009D36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tcPr>
          <w:p w:rsidR="009D3634" w:rsidRPr="00402564" w:rsidRDefault="009D3634" w:rsidP="009D36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Pr>
          <w:p w:rsidR="009D3634" w:rsidRPr="00402564" w:rsidRDefault="009D3634" w:rsidP="009D3634">
            <w:pPr>
              <w:jc w:val="center"/>
              <w:rPr>
                <w:rFonts w:ascii="Times New Roman" w:eastAsia="Times New Roman" w:hAnsi="Times New Roman" w:cs="Times New Roman"/>
                <w:sz w:val="24"/>
                <w:szCs w:val="24"/>
              </w:rPr>
            </w:pPr>
          </w:p>
        </w:tc>
      </w:tr>
      <w:tr w:rsidR="009D3634" w:rsidRPr="00402564" w:rsidTr="009D3634">
        <w:trPr>
          <w:trHeight w:val="477"/>
        </w:trPr>
        <w:tc>
          <w:tcPr>
            <w:tcW w:w="1274" w:type="dxa"/>
            <w:vAlign w:val="center"/>
          </w:tcPr>
          <w:p w:rsidR="009D3634" w:rsidRPr="00402564" w:rsidRDefault="009D3634"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3</w:t>
            </w:r>
          </w:p>
        </w:tc>
        <w:tc>
          <w:tcPr>
            <w:tcW w:w="796" w:type="dxa"/>
            <w:vAlign w:val="center"/>
          </w:tcPr>
          <w:p w:rsidR="009D3634" w:rsidRPr="00402564" w:rsidRDefault="009D3634" w:rsidP="009D36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9D3634" w:rsidRPr="00402564" w:rsidRDefault="009D3634" w:rsidP="009D36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9D3634" w:rsidRPr="00402564" w:rsidRDefault="009D3634" w:rsidP="009D36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9D3634" w:rsidRPr="00402564" w:rsidRDefault="009D3634" w:rsidP="009D36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9D3634" w:rsidRPr="00402564" w:rsidRDefault="009D3634" w:rsidP="009D36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9D3634" w:rsidRPr="00402564" w:rsidRDefault="009D3634" w:rsidP="009D36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9D3634" w:rsidRPr="00402564" w:rsidRDefault="009D3634" w:rsidP="009D36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9D3634" w:rsidRPr="00402564" w:rsidRDefault="009D3634" w:rsidP="009D36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tcPr>
          <w:p w:rsidR="009D3634" w:rsidRPr="00402564" w:rsidRDefault="009D3634" w:rsidP="009D36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80" w:type="dxa"/>
          </w:tcPr>
          <w:p w:rsidR="009D3634" w:rsidRPr="00402564" w:rsidRDefault="009D3634" w:rsidP="009D36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9D3634" w:rsidRPr="00402564" w:rsidTr="009D3634">
        <w:trPr>
          <w:trHeight w:val="242"/>
        </w:trPr>
        <w:tc>
          <w:tcPr>
            <w:tcW w:w="1274" w:type="dxa"/>
            <w:vAlign w:val="center"/>
          </w:tcPr>
          <w:p w:rsidR="009D3634" w:rsidRPr="00402564" w:rsidRDefault="009D3634"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4</w:t>
            </w:r>
          </w:p>
        </w:tc>
        <w:tc>
          <w:tcPr>
            <w:tcW w:w="796" w:type="dxa"/>
            <w:vAlign w:val="center"/>
          </w:tcPr>
          <w:p w:rsidR="009D3634" w:rsidRPr="00402564" w:rsidRDefault="009D3634" w:rsidP="009D3634">
            <w:pPr>
              <w:jc w:val="center"/>
              <w:rPr>
                <w:rFonts w:ascii="Times New Roman" w:eastAsia="Times New Roman" w:hAnsi="Times New Roman" w:cs="Times New Roman"/>
                <w:sz w:val="24"/>
                <w:szCs w:val="24"/>
              </w:rPr>
            </w:pPr>
          </w:p>
        </w:tc>
        <w:tc>
          <w:tcPr>
            <w:tcW w:w="900" w:type="dxa"/>
            <w:vAlign w:val="center"/>
          </w:tcPr>
          <w:p w:rsidR="009D3634" w:rsidRPr="00402564" w:rsidRDefault="009D3634" w:rsidP="009D36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9D3634" w:rsidRPr="00402564" w:rsidRDefault="009D3634" w:rsidP="009D36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9D3634" w:rsidRPr="00402564" w:rsidRDefault="009D3634" w:rsidP="009D36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9D3634" w:rsidRPr="00402564" w:rsidRDefault="009D3634" w:rsidP="009D36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9D3634" w:rsidRPr="00402564" w:rsidRDefault="009D3634" w:rsidP="009D36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9D3634" w:rsidRPr="00402564" w:rsidRDefault="009D3634" w:rsidP="009D36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9D3634" w:rsidRPr="00402564" w:rsidRDefault="009D3634" w:rsidP="009D36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9D3634" w:rsidRPr="00402564" w:rsidRDefault="009D3634" w:rsidP="009D36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Pr>
          <w:p w:rsidR="009D3634" w:rsidRPr="00402564" w:rsidRDefault="009D3634" w:rsidP="009D36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D3634" w:rsidRPr="00402564" w:rsidTr="009D3634">
        <w:trPr>
          <w:trHeight w:val="252"/>
        </w:trPr>
        <w:tc>
          <w:tcPr>
            <w:tcW w:w="1274" w:type="dxa"/>
            <w:vAlign w:val="center"/>
          </w:tcPr>
          <w:p w:rsidR="009D3634" w:rsidRPr="00402564" w:rsidRDefault="009D3634"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5</w:t>
            </w:r>
          </w:p>
        </w:tc>
        <w:tc>
          <w:tcPr>
            <w:tcW w:w="796" w:type="dxa"/>
            <w:vAlign w:val="center"/>
          </w:tcPr>
          <w:p w:rsidR="009D3634" w:rsidRPr="00402564" w:rsidRDefault="009D3634" w:rsidP="009D36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9D3634" w:rsidRPr="00402564" w:rsidRDefault="009D3634" w:rsidP="009D36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9D3634" w:rsidRPr="00402564" w:rsidRDefault="009D3634" w:rsidP="009D36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9D3634" w:rsidRPr="00402564" w:rsidRDefault="009D3634" w:rsidP="009D36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9D3634" w:rsidRPr="00402564" w:rsidRDefault="009D3634" w:rsidP="009D36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9D3634" w:rsidRPr="00402564" w:rsidRDefault="009D3634" w:rsidP="009D36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9D3634" w:rsidRPr="00402564" w:rsidRDefault="009D3634" w:rsidP="009D36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9D3634" w:rsidRPr="00402564" w:rsidRDefault="009D3634" w:rsidP="009D36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9D3634" w:rsidRDefault="009D3634" w:rsidP="009D36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Pr>
          <w:p w:rsidR="009D3634" w:rsidRDefault="009D3634" w:rsidP="009D36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bookmarkEnd w:id="11"/>
    </w:tbl>
    <w:p w:rsidR="000D5A1A" w:rsidRDefault="000D5A1A" w:rsidP="000D5A1A">
      <w:pPr>
        <w:spacing w:after="200"/>
        <w:jc w:val="center"/>
        <w:rPr>
          <w:rFonts w:ascii="Times New Roman" w:eastAsia="Times New Roman" w:hAnsi="Times New Roman" w:cs="Times New Roman"/>
          <w:b/>
          <w:sz w:val="24"/>
          <w:szCs w:val="24"/>
        </w:rPr>
      </w:pPr>
    </w:p>
    <w:p w:rsidR="000D5A1A" w:rsidRDefault="000D5A1A" w:rsidP="000D5A1A">
      <w:pPr>
        <w:spacing w:after="200"/>
        <w:jc w:val="cente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S-</w:t>
      </w:r>
      <w:proofErr w:type="gramStart"/>
      <w:r w:rsidRPr="00402564">
        <w:rPr>
          <w:rFonts w:ascii="Times New Roman" w:eastAsia="Times New Roman" w:hAnsi="Times New Roman" w:cs="Times New Roman"/>
          <w:b/>
          <w:sz w:val="24"/>
          <w:szCs w:val="24"/>
        </w:rPr>
        <w:t>Strong(</w:t>
      </w:r>
      <w:proofErr w:type="gramEnd"/>
      <w:r w:rsidRPr="00402564">
        <w:rPr>
          <w:rFonts w:ascii="Times New Roman" w:eastAsia="Times New Roman" w:hAnsi="Times New Roman" w:cs="Times New Roman"/>
          <w:b/>
          <w:sz w:val="24"/>
          <w:szCs w:val="24"/>
        </w:rPr>
        <w:t>3)</w:t>
      </w:r>
      <w:r w:rsidRPr="00402564">
        <w:rPr>
          <w:rFonts w:ascii="Times New Roman" w:eastAsia="Times New Roman" w:hAnsi="Times New Roman" w:cs="Times New Roman"/>
          <w:b/>
          <w:sz w:val="24"/>
          <w:szCs w:val="24"/>
        </w:rPr>
        <w:tab/>
        <w:t>M-Medium (2)</w:t>
      </w:r>
      <w:r w:rsidRPr="00402564">
        <w:rPr>
          <w:rFonts w:ascii="Times New Roman" w:eastAsia="Times New Roman" w:hAnsi="Times New Roman" w:cs="Times New Roman"/>
          <w:b/>
          <w:sz w:val="24"/>
          <w:szCs w:val="24"/>
        </w:rPr>
        <w:tab/>
        <w:t>L-Low (1)</w:t>
      </w:r>
    </w:p>
    <w:p w:rsidR="009D3634" w:rsidRPr="00402564" w:rsidRDefault="009D3634" w:rsidP="009D3634">
      <w:pPr>
        <w:spacing w:after="20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Mapping with Programme Specific Outcomes: </w:t>
      </w: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87"/>
        <w:gridCol w:w="1013"/>
        <w:gridCol w:w="900"/>
        <w:gridCol w:w="990"/>
        <w:gridCol w:w="810"/>
        <w:gridCol w:w="1525"/>
      </w:tblGrid>
      <w:tr w:rsidR="009D3634" w:rsidRPr="00402564" w:rsidTr="003B6211">
        <w:trPr>
          <w:trHeight w:val="70"/>
          <w:jc w:val="center"/>
        </w:trPr>
        <w:tc>
          <w:tcPr>
            <w:tcW w:w="4387" w:type="dxa"/>
            <w:vAlign w:val="center"/>
          </w:tcPr>
          <w:p w:rsidR="009D3634" w:rsidRPr="00402564" w:rsidRDefault="009D3634" w:rsidP="004F6E11">
            <w:pPr>
              <w:rPr>
                <w:rFonts w:ascii="Times New Roman" w:eastAsia="Times New Roman" w:hAnsi="Times New Roman" w:cs="Times New Roman"/>
                <w:b/>
                <w:sz w:val="24"/>
                <w:szCs w:val="24"/>
              </w:rPr>
            </w:pPr>
          </w:p>
        </w:tc>
        <w:tc>
          <w:tcPr>
            <w:tcW w:w="1013" w:type="dxa"/>
            <w:vAlign w:val="center"/>
          </w:tcPr>
          <w:p w:rsidR="009D3634" w:rsidRPr="00402564" w:rsidRDefault="009D3634"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1</w:t>
            </w:r>
          </w:p>
        </w:tc>
        <w:tc>
          <w:tcPr>
            <w:tcW w:w="900" w:type="dxa"/>
            <w:vAlign w:val="center"/>
          </w:tcPr>
          <w:p w:rsidR="009D3634" w:rsidRPr="00402564" w:rsidRDefault="009D3634"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2</w:t>
            </w:r>
          </w:p>
        </w:tc>
        <w:tc>
          <w:tcPr>
            <w:tcW w:w="990" w:type="dxa"/>
            <w:vAlign w:val="center"/>
          </w:tcPr>
          <w:p w:rsidR="009D3634" w:rsidRPr="00402564" w:rsidRDefault="009D3634"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3</w:t>
            </w:r>
          </w:p>
        </w:tc>
        <w:tc>
          <w:tcPr>
            <w:tcW w:w="810" w:type="dxa"/>
            <w:vAlign w:val="center"/>
          </w:tcPr>
          <w:p w:rsidR="009D3634" w:rsidRPr="00402564" w:rsidRDefault="009D3634"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4</w:t>
            </w:r>
          </w:p>
        </w:tc>
        <w:tc>
          <w:tcPr>
            <w:tcW w:w="1525" w:type="dxa"/>
            <w:vAlign w:val="center"/>
          </w:tcPr>
          <w:p w:rsidR="009D3634" w:rsidRPr="00402564" w:rsidRDefault="009D3634"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5</w:t>
            </w:r>
          </w:p>
        </w:tc>
      </w:tr>
      <w:tr w:rsidR="009D3634" w:rsidRPr="00402564" w:rsidTr="003B6211">
        <w:trPr>
          <w:trHeight w:val="242"/>
          <w:jc w:val="center"/>
        </w:trPr>
        <w:tc>
          <w:tcPr>
            <w:tcW w:w="4387" w:type="dxa"/>
            <w:vAlign w:val="center"/>
          </w:tcPr>
          <w:p w:rsidR="009D3634" w:rsidRPr="00402564" w:rsidRDefault="009D3634"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1</w:t>
            </w:r>
          </w:p>
        </w:tc>
        <w:tc>
          <w:tcPr>
            <w:tcW w:w="1013" w:type="dxa"/>
            <w:vAlign w:val="center"/>
          </w:tcPr>
          <w:p w:rsidR="009D3634" w:rsidRPr="00402564" w:rsidRDefault="009D363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0" w:type="dxa"/>
            <w:vAlign w:val="center"/>
          </w:tcPr>
          <w:p w:rsidR="009D3634" w:rsidRPr="00402564" w:rsidRDefault="009D363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9D3634" w:rsidRPr="00402564" w:rsidRDefault="009D3634" w:rsidP="004F6E11">
            <w:pPr>
              <w:jc w:val="center"/>
              <w:rPr>
                <w:rFonts w:ascii="Times New Roman" w:eastAsia="Times New Roman" w:hAnsi="Times New Roman" w:cs="Times New Roman"/>
                <w:sz w:val="24"/>
                <w:szCs w:val="24"/>
              </w:rPr>
            </w:pPr>
          </w:p>
        </w:tc>
        <w:tc>
          <w:tcPr>
            <w:tcW w:w="810" w:type="dxa"/>
            <w:vAlign w:val="center"/>
          </w:tcPr>
          <w:p w:rsidR="009D3634" w:rsidRPr="00402564" w:rsidRDefault="009D363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5" w:type="dxa"/>
            <w:vAlign w:val="center"/>
          </w:tcPr>
          <w:p w:rsidR="009D3634" w:rsidRPr="00402564" w:rsidRDefault="009D3634" w:rsidP="004F6E11">
            <w:pPr>
              <w:jc w:val="center"/>
              <w:rPr>
                <w:rFonts w:ascii="Times New Roman" w:eastAsia="Times New Roman" w:hAnsi="Times New Roman" w:cs="Times New Roman"/>
                <w:sz w:val="24"/>
                <w:szCs w:val="24"/>
              </w:rPr>
            </w:pPr>
          </w:p>
        </w:tc>
      </w:tr>
      <w:tr w:rsidR="009D3634" w:rsidRPr="00402564" w:rsidTr="003B6211">
        <w:trPr>
          <w:trHeight w:val="242"/>
          <w:jc w:val="center"/>
        </w:trPr>
        <w:tc>
          <w:tcPr>
            <w:tcW w:w="4387" w:type="dxa"/>
            <w:vAlign w:val="center"/>
          </w:tcPr>
          <w:p w:rsidR="009D3634" w:rsidRPr="00402564" w:rsidRDefault="009D3634"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2</w:t>
            </w:r>
          </w:p>
        </w:tc>
        <w:tc>
          <w:tcPr>
            <w:tcW w:w="1013" w:type="dxa"/>
            <w:vAlign w:val="center"/>
          </w:tcPr>
          <w:p w:rsidR="009D3634" w:rsidRPr="00402564" w:rsidRDefault="009D363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9D3634" w:rsidRPr="00402564" w:rsidRDefault="009D363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0" w:type="dxa"/>
            <w:vAlign w:val="center"/>
          </w:tcPr>
          <w:p w:rsidR="009D3634" w:rsidRPr="00402564" w:rsidRDefault="009D363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9D3634" w:rsidRPr="00402564" w:rsidRDefault="009D363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25" w:type="dxa"/>
            <w:vAlign w:val="center"/>
          </w:tcPr>
          <w:p w:rsidR="009D3634" w:rsidRPr="00402564" w:rsidRDefault="009D363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D3634" w:rsidRPr="00402564" w:rsidTr="003B6211">
        <w:trPr>
          <w:trHeight w:val="477"/>
          <w:jc w:val="center"/>
        </w:trPr>
        <w:tc>
          <w:tcPr>
            <w:tcW w:w="4387" w:type="dxa"/>
            <w:vAlign w:val="center"/>
          </w:tcPr>
          <w:p w:rsidR="009D3634" w:rsidRPr="00402564" w:rsidRDefault="009D3634"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3</w:t>
            </w:r>
          </w:p>
        </w:tc>
        <w:tc>
          <w:tcPr>
            <w:tcW w:w="1013" w:type="dxa"/>
            <w:vAlign w:val="center"/>
          </w:tcPr>
          <w:p w:rsidR="009D3634" w:rsidRPr="00402564" w:rsidRDefault="009D363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9D3634" w:rsidRPr="00402564" w:rsidRDefault="009D363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0" w:type="dxa"/>
            <w:vAlign w:val="center"/>
          </w:tcPr>
          <w:p w:rsidR="009D3634" w:rsidRPr="00402564" w:rsidRDefault="009D363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9D3634" w:rsidRPr="00402564" w:rsidRDefault="009D363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25" w:type="dxa"/>
            <w:vAlign w:val="center"/>
          </w:tcPr>
          <w:p w:rsidR="009D3634" w:rsidRPr="00402564" w:rsidRDefault="009D363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D3634" w:rsidRPr="00402564" w:rsidTr="003B6211">
        <w:trPr>
          <w:trHeight w:val="242"/>
          <w:jc w:val="center"/>
        </w:trPr>
        <w:tc>
          <w:tcPr>
            <w:tcW w:w="4387" w:type="dxa"/>
            <w:vAlign w:val="center"/>
          </w:tcPr>
          <w:p w:rsidR="009D3634" w:rsidRPr="00402564" w:rsidRDefault="009D3634"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4</w:t>
            </w:r>
          </w:p>
        </w:tc>
        <w:tc>
          <w:tcPr>
            <w:tcW w:w="1013" w:type="dxa"/>
            <w:vAlign w:val="center"/>
          </w:tcPr>
          <w:p w:rsidR="009D3634" w:rsidRPr="00402564" w:rsidRDefault="009D3634" w:rsidP="004F6E11">
            <w:pPr>
              <w:jc w:val="center"/>
              <w:rPr>
                <w:rFonts w:ascii="Times New Roman" w:eastAsia="Times New Roman" w:hAnsi="Times New Roman" w:cs="Times New Roman"/>
                <w:sz w:val="24"/>
                <w:szCs w:val="24"/>
              </w:rPr>
            </w:pPr>
          </w:p>
        </w:tc>
        <w:tc>
          <w:tcPr>
            <w:tcW w:w="900" w:type="dxa"/>
            <w:vAlign w:val="center"/>
          </w:tcPr>
          <w:p w:rsidR="009D3634" w:rsidRPr="00402564" w:rsidRDefault="009D363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9D3634" w:rsidRPr="00402564" w:rsidRDefault="009D363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9D3634" w:rsidRPr="00402564" w:rsidRDefault="009D363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25" w:type="dxa"/>
            <w:vAlign w:val="center"/>
          </w:tcPr>
          <w:p w:rsidR="009D3634" w:rsidRPr="00402564" w:rsidRDefault="009D363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D3634" w:rsidRPr="00402564" w:rsidTr="003B6211">
        <w:trPr>
          <w:trHeight w:val="252"/>
          <w:jc w:val="center"/>
        </w:trPr>
        <w:tc>
          <w:tcPr>
            <w:tcW w:w="4387" w:type="dxa"/>
            <w:vAlign w:val="center"/>
          </w:tcPr>
          <w:p w:rsidR="009D3634" w:rsidRPr="00402564" w:rsidRDefault="009D3634"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5</w:t>
            </w:r>
          </w:p>
        </w:tc>
        <w:tc>
          <w:tcPr>
            <w:tcW w:w="1013" w:type="dxa"/>
            <w:vAlign w:val="center"/>
          </w:tcPr>
          <w:p w:rsidR="009D3634" w:rsidRPr="00402564" w:rsidRDefault="009D363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9D3634" w:rsidRPr="00402564" w:rsidRDefault="009D363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9D3634" w:rsidRPr="00402564" w:rsidRDefault="009D363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9D3634" w:rsidRPr="00402564" w:rsidRDefault="009D363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5" w:type="dxa"/>
            <w:vAlign w:val="center"/>
          </w:tcPr>
          <w:p w:rsidR="009D3634" w:rsidRPr="00402564" w:rsidRDefault="009D363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9D3634" w:rsidRPr="00402564" w:rsidTr="003B6211">
        <w:trPr>
          <w:trHeight w:val="252"/>
          <w:jc w:val="center"/>
        </w:trPr>
        <w:tc>
          <w:tcPr>
            <w:tcW w:w="4387" w:type="dxa"/>
            <w:vAlign w:val="center"/>
          </w:tcPr>
          <w:p w:rsidR="009D3634" w:rsidRPr="00402564" w:rsidRDefault="009D3634"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1013" w:type="dxa"/>
            <w:vAlign w:val="center"/>
          </w:tcPr>
          <w:p w:rsidR="009D3634" w:rsidRDefault="009D3634" w:rsidP="004F6E11">
            <w:pPr>
              <w:jc w:val="center"/>
              <w:rPr>
                <w:rFonts w:ascii="Times New Roman" w:eastAsia="Times New Roman" w:hAnsi="Times New Roman" w:cs="Times New Roman"/>
                <w:sz w:val="24"/>
                <w:szCs w:val="24"/>
              </w:rPr>
            </w:pPr>
          </w:p>
        </w:tc>
        <w:tc>
          <w:tcPr>
            <w:tcW w:w="900" w:type="dxa"/>
            <w:vAlign w:val="center"/>
          </w:tcPr>
          <w:p w:rsidR="009D3634" w:rsidRDefault="009D3634" w:rsidP="004F6E11">
            <w:pPr>
              <w:jc w:val="center"/>
              <w:rPr>
                <w:rFonts w:ascii="Times New Roman" w:eastAsia="Times New Roman" w:hAnsi="Times New Roman" w:cs="Times New Roman"/>
                <w:sz w:val="24"/>
                <w:szCs w:val="24"/>
              </w:rPr>
            </w:pPr>
          </w:p>
        </w:tc>
        <w:tc>
          <w:tcPr>
            <w:tcW w:w="990" w:type="dxa"/>
            <w:vAlign w:val="center"/>
          </w:tcPr>
          <w:p w:rsidR="009D3634" w:rsidRDefault="009D3634" w:rsidP="004F6E11">
            <w:pPr>
              <w:jc w:val="center"/>
              <w:rPr>
                <w:rFonts w:ascii="Times New Roman" w:eastAsia="Times New Roman" w:hAnsi="Times New Roman" w:cs="Times New Roman"/>
                <w:sz w:val="24"/>
                <w:szCs w:val="24"/>
              </w:rPr>
            </w:pPr>
          </w:p>
        </w:tc>
        <w:tc>
          <w:tcPr>
            <w:tcW w:w="810" w:type="dxa"/>
            <w:vAlign w:val="center"/>
          </w:tcPr>
          <w:p w:rsidR="009D3634" w:rsidRDefault="009D3634" w:rsidP="004F6E11">
            <w:pPr>
              <w:jc w:val="center"/>
              <w:rPr>
                <w:rFonts w:ascii="Times New Roman" w:eastAsia="Times New Roman" w:hAnsi="Times New Roman" w:cs="Times New Roman"/>
                <w:sz w:val="24"/>
                <w:szCs w:val="24"/>
              </w:rPr>
            </w:pPr>
          </w:p>
        </w:tc>
        <w:tc>
          <w:tcPr>
            <w:tcW w:w="1525" w:type="dxa"/>
            <w:vAlign w:val="center"/>
          </w:tcPr>
          <w:p w:rsidR="009D3634" w:rsidRDefault="009D3634" w:rsidP="004F6E11">
            <w:pPr>
              <w:jc w:val="center"/>
              <w:rPr>
                <w:rFonts w:ascii="Times New Roman" w:eastAsia="Times New Roman" w:hAnsi="Times New Roman" w:cs="Times New Roman"/>
                <w:sz w:val="24"/>
                <w:szCs w:val="24"/>
              </w:rPr>
            </w:pPr>
          </w:p>
        </w:tc>
      </w:tr>
      <w:tr w:rsidR="009D3634" w:rsidRPr="00402564" w:rsidTr="003B6211">
        <w:trPr>
          <w:trHeight w:val="252"/>
          <w:jc w:val="center"/>
        </w:trPr>
        <w:tc>
          <w:tcPr>
            <w:tcW w:w="4387" w:type="dxa"/>
            <w:vAlign w:val="center"/>
          </w:tcPr>
          <w:p w:rsidR="009D3634" w:rsidRPr="00402564" w:rsidRDefault="009D3634"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1013" w:type="dxa"/>
            <w:vAlign w:val="center"/>
          </w:tcPr>
          <w:p w:rsidR="009D3634" w:rsidRDefault="009D3634" w:rsidP="004F6E11">
            <w:pPr>
              <w:jc w:val="center"/>
              <w:rPr>
                <w:rFonts w:ascii="Times New Roman" w:eastAsia="Times New Roman" w:hAnsi="Times New Roman" w:cs="Times New Roman"/>
                <w:sz w:val="24"/>
                <w:szCs w:val="24"/>
              </w:rPr>
            </w:pPr>
          </w:p>
        </w:tc>
        <w:tc>
          <w:tcPr>
            <w:tcW w:w="900" w:type="dxa"/>
            <w:vAlign w:val="center"/>
          </w:tcPr>
          <w:p w:rsidR="009D3634" w:rsidRDefault="009D3634" w:rsidP="004F6E11">
            <w:pPr>
              <w:jc w:val="center"/>
              <w:rPr>
                <w:rFonts w:ascii="Times New Roman" w:eastAsia="Times New Roman" w:hAnsi="Times New Roman" w:cs="Times New Roman"/>
                <w:sz w:val="24"/>
                <w:szCs w:val="24"/>
              </w:rPr>
            </w:pPr>
          </w:p>
        </w:tc>
        <w:tc>
          <w:tcPr>
            <w:tcW w:w="990" w:type="dxa"/>
            <w:vAlign w:val="center"/>
          </w:tcPr>
          <w:p w:rsidR="009D3634" w:rsidRDefault="009D3634" w:rsidP="004F6E11">
            <w:pPr>
              <w:jc w:val="center"/>
              <w:rPr>
                <w:rFonts w:ascii="Times New Roman" w:eastAsia="Times New Roman" w:hAnsi="Times New Roman" w:cs="Times New Roman"/>
                <w:sz w:val="24"/>
                <w:szCs w:val="24"/>
              </w:rPr>
            </w:pPr>
          </w:p>
        </w:tc>
        <w:tc>
          <w:tcPr>
            <w:tcW w:w="810" w:type="dxa"/>
            <w:vAlign w:val="center"/>
          </w:tcPr>
          <w:p w:rsidR="009D3634" w:rsidRDefault="009D3634" w:rsidP="004F6E11">
            <w:pPr>
              <w:jc w:val="center"/>
              <w:rPr>
                <w:rFonts w:ascii="Times New Roman" w:eastAsia="Times New Roman" w:hAnsi="Times New Roman" w:cs="Times New Roman"/>
                <w:sz w:val="24"/>
                <w:szCs w:val="24"/>
              </w:rPr>
            </w:pPr>
          </w:p>
        </w:tc>
        <w:tc>
          <w:tcPr>
            <w:tcW w:w="1525" w:type="dxa"/>
            <w:vAlign w:val="center"/>
          </w:tcPr>
          <w:p w:rsidR="009D3634" w:rsidRDefault="009D3634" w:rsidP="004F6E11">
            <w:pPr>
              <w:jc w:val="center"/>
              <w:rPr>
                <w:rFonts w:ascii="Times New Roman" w:eastAsia="Times New Roman" w:hAnsi="Times New Roman" w:cs="Times New Roman"/>
                <w:sz w:val="24"/>
                <w:szCs w:val="24"/>
              </w:rPr>
            </w:pPr>
          </w:p>
        </w:tc>
      </w:tr>
      <w:bookmarkEnd w:id="4"/>
      <w:bookmarkEnd w:id="10"/>
    </w:tbl>
    <w:p w:rsidR="00E21964" w:rsidRDefault="00E21964" w:rsidP="000E1F27">
      <w:pPr>
        <w:jc w:val="center"/>
        <w:rPr>
          <w:rFonts w:ascii="Times New Roman" w:hAnsi="Times New Roman" w:cs="Times New Roman"/>
          <w:b/>
          <w:sz w:val="32"/>
          <w:szCs w:val="32"/>
        </w:rPr>
      </w:pPr>
    </w:p>
    <w:p w:rsidR="0028006A" w:rsidRDefault="0028006A" w:rsidP="000E1F27">
      <w:pPr>
        <w:ind w:firstLine="720"/>
        <w:jc w:val="both"/>
        <w:rPr>
          <w:rFonts w:ascii="Times New Roman" w:hAnsi="Times New Roman" w:cs="Times New Roman"/>
          <w:color w:val="000000" w:themeColor="text1"/>
          <w:sz w:val="24"/>
          <w:szCs w:val="24"/>
        </w:rPr>
      </w:pPr>
    </w:p>
    <w:p w:rsidR="000E1F27" w:rsidRDefault="000E1F27" w:rsidP="000E1F27">
      <w:pPr>
        <w:jc w:val="both"/>
        <w:rPr>
          <w:rFonts w:ascii="Times New Roman" w:hAnsi="Times New Roman" w:cs="Times New Roman"/>
          <w:color w:val="000000" w:themeColor="text1"/>
          <w:sz w:val="24"/>
          <w:szCs w:val="24"/>
        </w:rPr>
      </w:pPr>
    </w:p>
    <w:p w:rsidR="003C0F5D" w:rsidRDefault="00D814C5" w:rsidP="003C0F5D">
      <w:pPr>
        <w:pStyle w:val="BodyA"/>
        <w:keepNext/>
        <w:jc w:val="center"/>
        <w:outlineLvl w:val="2"/>
        <w:rPr>
          <w:rFonts w:ascii="Times New Roman" w:hAnsi="Times New Roman" w:cs="Times New Roman"/>
          <w:b/>
          <w:bCs/>
          <w:sz w:val="32"/>
          <w:szCs w:val="32"/>
        </w:rPr>
      </w:pPr>
      <w:r w:rsidRPr="00D814C5">
        <w:rPr>
          <w:rFonts w:ascii="Book Antiqua" w:hAnsi="Book Antiqua"/>
          <w:b/>
          <w:bCs/>
          <w:sz w:val="28"/>
          <w:szCs w:val="28"/>
        </w:rPr>
        <w:lastRenderedPageBreak/>
        <w:t>Core Course – CC II</w:t>
      </w:r>
      <w:r>
        <w:rPr>
          <w:rFonts w:ascii="Book Antiqua" w:hAnsi="Book Antiqua"/>
          <w:b/>
          <w:bCs/>
        </w:rPr>
        <w:t xml:space="preserve">              </w:t>
      </w:r>
      <w:r w:rsidR="003C0F5D" w:rsidRPr="00D814C5">
        <w:rPr>
          <w:rFonts w:ascii="Times New Roman" w:hAnsi="Times New Roman" w:cs="Times New Roman"/>
          <w:b/>
          <w:bCs/>
          <w:sz w:val="32"/>
          <w:szCs w:val="32"/>
        </w:rPr>
        <w:t xml:space="preserve">GREEK </w:t>
      </w:r>
      <w:r w:rsidR="003C0F5D" w:rsidRPr="00D814C5">
        <w:rPr>
          <w:rFonts w:ascii="Times New Roman" w:hAnsi="Times New Roman" w:cs="Times New Roman"/>
          <w:b/>
          <w:bCs/>
          <w:sz w:val="32"/>
          <w:szCs w:val="32"/>
          <w:u w:color="9A403E"/>
        </w:rPr>
        <w:t>&amp; MEDIEVAL</w:t>
      </w:r>
      <w:r w:rsidR="003C0F5D" w:rsidRPr="00D814C5">
        <w:rPr>
          <w:rFonts w:ascii="Times New Roman" w:hAnsi="Times New Roman" w:cs="Times New Roman"/>
          <w:b/>
          <w:bCs/>
          <w:color w:val="9A403E"/>
          <w:sz w:val="32"/>
          <w:szCs w:val="32"/>
          <w:u w:color="9A403E"/>
        </w:rPr>
        <w:t xml:space="preserve"> </w:t>
      </w:r>
      <w:r w:rsidR="003C0F5D" w:rsidRPr="00D814C5">
        <w:rPr>
          <w:rFonts w:ascii="Times New Roman" w:hAnsi="Times New Roman" w:cs="Times New Roman"/>
          <w:b/>
          <w:bCs/>
          <w:sz w:val="32"/>
          <w:szCs w:val="32"/>
        </w:rPr>
        <w:t>PHILOSOPHY</w:t>
      </w:r>
    </w:p>
    <w:p w:rsidR="006024A3" w:rsidRDefault="006024A3" w:rsidP="003C0F5D">
      <w:pPr>
        <w:pStyle w:val="BodyA"/>
        <w:keepNext/>
        <w:jc w:val="center"/>
        <w:outlineLvl w:val="2"/>
        <w:rPr>
          <w:rFonts w:ascii="Times New Roman" w:hAnsi="Times New Roman" w:cs="Times New Roman"/>
          <w:b/>
          <w:bCs/>
          <w:sz w:val="32"/>
          <w:szCs w:val="32"/>
        </w:rPr>
      </w:pPr>
    </w:p>
    <w:tbl>
      <w:tblPr>
        <w:tblpPr w:leftFromText="180" w:rightFromText="180" w:vertAnchor="text" w:horzAnchor="margin" w:tblpXSpec="center" w:tblpY="86"/>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3627"/>
        <w:gridCol w:w="688"/>
        <w:gridCol w:w="344"/>
        <w:gridCol w:w="344"/>
        <w:gridCol w:w="344"/>
        <w:gridCol w:w="344"/>
        <w:gridCol w:w="430"/>
        <w:gridCol w:w="430"/>
        <w:gridCol w:w="469"/>
        <w:gridCol w:w="564"/>
        <w:gridCol w:w="603"/>
      </w:tblGrid>
      <w:tr w:rsidR="006024A3" w:rsidRPr="00377B76" w:rsidTr="004F6E11">
        <w:trPr>
          <w:trHeight w:val="333"/>
        </w:trPr>
        <w:tc>
          <w:tcPr>
            <w:tcW w:w="1615" w:type="dxa"/>
            <w:vMerge w:val="restart"/>
            <w:vAlign w:val="center"/>
          </w:tcPr>
          <w:p w:rsidR="006024A3" w:rsidRPr="00377B76" w:rsidRDefault="006024A3" w:rsidP="004F6E11">
            <w:pPr>
              <w:jc w:val="center"/>
              <w:rPr>
                <w:rFonts w:ascii="Times New Roman" w:hAnsi="Times New Roman" w:cs="Times New Roman"/>
                <w:bCs/>
                <w:sz w:val="24"/>
                <w:szCs w:val="24"/>
                <w:u w:val="single"/>
              </w:rPr>
            </w:pPr>
            <w:bookmarkStart w:id="12" w:name="_Hlk124257993"/>
            <w:bookmarkStart w:id="13" w:name="_Hlk124272590"/>
            <w:r w:rsidRPr="00377B76">
              <w:rPr>
                <w:rFonts w:ascii="Times New Roman" w:hAnsi="Times New Roman" w:cs="Times New Roman"/>
                <w:bCs/>
                <w:sz w:val="24"/>
                <w:szCs w:val="24"/>
                <w:u w:val="single"/>
              </w:rPr>
              <w:br w:type="page"/>
              <w:t>Subject Code</w:t>
            </w:r>
          </w:p>
        </w:tc>
        <w:tc>
          <w:tcPr>
            <w:tcW w:w="3627" w:type="dxa"/>
            <w:vMerge w:val="restart"/>
            <w:vAlign w:val="center"/>
          </w:tcPr>
          <w:p w:rsidR="006024A3" w:rsidRPr="00377B76" w:rsidRDefault="006024A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Subject Name</w:t>
            </w:r>
          </w:p>
        </w:tc>
        <w:tc>
          <w:tcPr>
            <w:tcW w:w="688" w:type="dxa"/>
            <w:vMerge w:val="restart"/>
            <w:textDirection w:val="btLr"/>
            <w:vAlign w:val="center"/>
          </w:tcPr>
          <w:p w:rsidR="006024A3" w:rsidRPr="00377B76" w:rsidRDefault="006024A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Category</w:t>
            </w:r>
          </w:p>
        </w:tc>
        <w:tc>
          <w:tcPr>
            <w:tcW w:w="344" w:type="dxa"/>
            <w:vMerge w:val="restart"/>
            <w:vAlign w:val="center"/>
          </w:tcPr>
          <w:p w:rsidR="006024A3" w:rsidRPr="00377B76" w:rsidRDefault="006024A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L</w:t>
            </w:r>
          </w:p>
        </w:tc>
        <w:tc>
          <w:tcPr>
            <w:tcW w:w="344" w:type="dxa"/>
            <w:vMerge w:val="restart"/>
            <w:vAlign w:val="center"/>
          </w:tcPr>
          <w:p w:rsidR="006024A3" w:rsidRPr="00377B76" w:rsidRDefault="006024A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T</w:t>
            </w:r>
          </w:p>
        </w:tc>
        <w:tc>
          <w:tcPr>
            <w:tcW w:w="344" w:type="dxa"/>
            <w:vMerge w:val="restart"/>
            <w:vAlign w:val="center"/>
          </w:tcPr>
          <w:p w:rsidR="006024A3" w:rsidRPr="00377B76" w:rsidRDefault="006024A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P</w:t>
            </w:r>
          </w:p>
        </w:tc>
        <w:tc>
          <w:tcPr>
            <w:tcW w:w="344" w:type="dxa"/>
            <w:vMerge w:val="restart"/>
            <w:vAlign w:val="center"/>
          </w:tcPr>
          <w:p w:rsidR="006024A3" w:rsidRPr="00377B76" w:rsidRDefault="006024A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S</w:t>
            </w:r>
          </w:p>
        </w:tc>
        <w:tc>
          <w:tcPr>
            <w:tcW w:w="430" w:type="dxa"/>
            <w:vMerge w:val="restart"/>
            <w:textDirection w:val="btLr"/>
            <w:vAlign w:val="center"/>
          </w:tcPr>
          <w:p w:rsidR="006024A3" w:rsidRPr="00377B76" w:rsidRDefault="006024A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Credits</w:t>
            </w:r>
          </w:p>
        </w:tc>
        <w:tc>
          <w:tcPr>
            <w:tcW w:w="430" w:type="dxa"/>
            <w:vMerge w:val="restart"/>
            <w:textDirection w:val="btLr"/>
            <w:vAlign w:val="center"/>
          </w:tcPr>
          <w:p w:rsidR="006024A3" w:rsidRPr="00377B76" w:rsidRDefault="006024A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Inst. Hours</w:t>
            </w:r>
          </w:p>
        </w:tc>
        <w:tc>
          <w:tcPr>
            <w:tcW w:w="1636" w:type="dxa"/>
            <w:gridSpan w:val="3"/>
            <w:vAlign w:val="center"/>
          </w:tcPr>
          <w:p w:rsidR="006024A3" w:rsidRPr="00377B76" w:rsidRDefault="006024A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Marks</w:t>
            </w:r>
          </w:p>
        </w:tc>
      </w:tr>
      <w:tr w:rsidR="006024A3" w:rsidRPr="00377B76" w:rsidTr="004F6E11">
        <w:trPr>
          <w:cantSplit/>
          <w:trHeight w:val="1235"/>
        </w:trPr>
        <w:tc>
          <w:tcPr>
            <w:tcW w:w="1615" w:type="dxa"/>
            <w:vMerge/>
            <w:vAlign w:val="center"/>
          </w:tcPr>
          <w:p w:rsidR="006024A3" w:rsidRPr="00377B76" w:rsidRDefault="006024A3" w:rsidP="004F6E11">
            <w:pPr>
              <w:jc w:val="center"/>
              <w:rPr>
                <w:rFonts w:ascii="Times New Roman" w:hAnsi="Times New Roman" w:cs="Times New Roman"/>
                <w:bCs/>
                <w:sz w:val="24"/>
                <w:szCs w:val="24"/>
                <w:u w:val="single"/>
              </w:rPr>
            </w:pPr>
          </w:p>
        </w:tc>
        <w:tc>
          <w:tcPr>
            <w:tcW w:w="3627" w:type="dxa"/>
            <w:vMerge/>
            <w:vAlign w:val="center"/>
          </w:tcPr>
          <w:p w:rsidR="006024A3" w:rsidRPr="00377B76" w:rsidRDefault="006024A3" w:rsidP="004F6E11">
            <w:pPr>
              <w:jc w:val="center"/>
              <w:rPr>
                <w:rFonts w:ascii="Times New Roman" w:hAnsi="Times New Roman" w:cs="Times New Roman"/>
                <w:bCs/>
                <w:sz w:val="24"/>
                <w:szCs w:val="24"/>
                <w:u w:val="single"/>
              </w:rPr>
            </w:pPr>
          </w:p>
        </w:tc>
        <w:tc>
          <w:tcPr>
            <w:tcW w:w="688" w:type="dxa"/>
            <w:vMerge/>
            <w:vAlign w:val="center"/>
          </w:tcPr>
          <w:p w:rsidR="006024A3" w:rsidRPr="00377B76" w:rsidRDefault="006024A3" w:rsidP="004F6E11">
            <w:pPr>
              <w:jc w:val="center"/>
              <w:rPr>
                <w:rFonts w:ascii="Times New Roman" w:hAnsi="Times New Roman" w:cs="Times New Roman"/>
                <w:bCs/>
                <w:sz w:val="24"/>
                <w:szCs w:val="24"/>
                <w:u w:val="single"/>
              </w:rPr>
            </w:pPr>
          </w:p>
        </w:tc>
        <w:tc>
          <w:tcPr>
            <w:tcW w:w="344" w:type="dxa"/>
            <w:vMerge/>
            <w:vAlign w:val="center"/>
          </w:tcPr>
          <w:p w:rsidR="006024A3" w:rsidRPr="00377B76" w:rsidRDefault="006024A3" w:rsidP="004F6E11">
            <w:pPr>
              <w:jc w:val="center"/>
              <w:rPr>
                <w:rFonts w:ascii="Times New Roman" w:hAnsi="Times New Roman" w:cs="Times New Roman"/>
                <w:bCs/>
                <w:sz w:val="24"/>
                <w:szCs w:val="24"/>
                <w:u w:val="single"/>
              </w:rPr>
            </w:pPr>
          </w:p>
        </w:tc>
        <w:tc>
          <w:tcPr>
            <w:tcW w:w="344" w:type="dxa"/>
            <w:vMerge/>
            <w:vAlign w:val="center"/>
          </w:tcPr>
          <w:p w:rsidR="006024A3" w:rsidRPr="00377B76" w:rsidRDefault="006024A3" w:rsidP="004F6E11">
            <w:pPr>
              <w:jc w:val="center"/>
              <w:rPr>
                <w:rFonts w:ascii="Times New Roman" w:hAnsi="Times New Roman" w:cs="Times New Roman"/>
                <w:bCs/>
                <w:sz w:val="24"/>
                <w:szCs w:val="24"/>
                <w:u w:val="single"/>
              </w:rPr>
            </w:pPr>
          </w:p>
        </w:tc>
        <w:tc>
          <w:tcPr>
            <w:tcW w:w="344" w:type="dxa"/>
            <w:vMerge/>
            <w:vAlign w:val="center"/>
          </w:tcPr>
          <w:p w:rsidR="006024A3" w:rsidRPr="00377B76" w:rsidRDefault="006024A3" w:rsidP="004F6E11">
            <w:pPr>
              <w:jc w:val="center"/>
              <w:rPr>
                <w:rFonts w:ascii="Times New Roman" w:hAnsi="Times New Roman" w:cs="Times New Roman"/>
                <w:bCs/>
                <w:sz w:val="24"/>
                <w:szCs w:val="24"/>
                <w:u w:val="single"/>
              </w:rPr>
            </w:pPr>
          </w:p>
        </w:tc>
        <w:tc>
          <w:tcPr>
            <w:tcW w:w="344" w:type="dxa"/>
            <w:vMerge/>
            <w:vAlign w:val="center"/>
          </w:tcPr>
          <w:p w:rsidR="006024A3" w:rsidRPr="00377B76" w:rsidRDefault="006024A3" w:rsidP="004F6E11">
            <w:pPr>
              <w:jc w:val="center"/>
              <w:rPr>
                <w:rFonts w:ascii="Times New Roman" w:hAnsi="Times New Roman" w:cs="Times New Roman"/>
                <w:bCs/>
                <w:sz w:val="24"/>
                <w:szCs w:val="24"/>
                <w:u w:val="single"/>
              </w:rPr>
            </w:pPr>
          </w:p>
        </w:tc>
        <w:tc>
          <w:tcPr>
            <w:tcW w:w="430" w:type="dxa"/>
            <w:vMerge/>
            <w:vAlign w:val="center"/>
          </w:tcPr>
          <w:p w:rsidR="006024A3" w:rsidRPr="00377B76" w:rsidRDefault="006024A3" w:rsidP="004F6E11">
            <w:pPr>
              <w:jc w:val="center"/>
              <w:rPr>
                <w:rFonts w:ascii="Times New Roman" w:hAnsi="Times New Roman" w:cs="Times New Roman"/>
                <w:bCs/>
                <w:sz w:val="24"/>
                <w:szCs w:val="24"/>
                <w:u w:val="single"/>
              </w:rPr>
            </w:pPr>
          </w:p>
        </w:tc>
        <w:tc>
          <w:tcPr>
            <w:tcW w:w="430" w:type="dxa"/>
            <w:vMerge/>
            <w:vAlign w:val="center"/>
          </w:tcPr>
          <w:p w:rsidR="006024A3" w:rsidRPr="00377B76" w:rsidRDefault="006024A3" w:rsidP="004F6E11">
            <w:pPr>
              <w:jc w:val="center"/>
              <w:rPr>
                <w:rFonts w:ascii="Times New Roman" w:hAnsi="Times New Roman" w:cs="Times New Roman"/>
                <w:bCs/>
                <w:sz w:val="24"/>
                <w:szCs w:val="24"/>
                <w:u w:val="single"/>
              </w:rPr>
            </w:pPr>
          </w:p>
        </w:tc>
        <w:tc>
          <w:tcPr>
            <w:tcW w:w="469" w:type="dxa"/>
            <w:textDirection w:val="btLr"/>
            <w:vAlign w:val="center"/>
          </w:tcPr>
          <w:p w:rsidR="006024A3" w:rsidRPr="00377B76" w:rsidRDefault="006024A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CIA</w:t>
            </w:r>
          </w:p>
        </w:tc>
        <w:tc>
          <w:tcPr>
            <w:tcW w:w="564" w:type="dxa"/>
            <w:textDirection w:val="btLr"/>
            <w:vAlign w:val="center"/>
          </w:tcPr>
          <w:p w:rsidR="006024A3" w:rsidRPr="00377B76" w:rsidRDefault="006024A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External</w:t>
            </w:r>
          </w:p>
        </w:tc>
        <w:tc>
          <w:tcPr>
            <w:tcW w:w="603" w:type="dxa"/>
            <w:textDirection w:val="btLr"/>
            <w:vAlign w:val="center"/>
          </w:tcPr>
          <w:p w:rsidR="006024A3" w:rsidRPr="00377B76" w:rsidRDefault="006024A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 xml:space="preserve">Total </w:t>
            </w:r>
          </w:p>
        </w:tc>
      </w:tr>
      <w:tr w:rsidR="006024A3" w:rsidRPr="00377B76" w:rsidTr="004F6E11">
        <w:trPr>
          <w:trHeight w:val="114"/>
        </w:trPr>
        <w:tc>
          <w:tcPr>
            <w:tcW w:w="1615" w:type="dxa"/>
            <w:vAlign w:val="center"/>
          </w:tcPr>
          <w:p w:rsidR="006024A3" w:rsidRPr="00377B76" w:rsidRDefault="006024A3" w:rsidP="004F6E11">
            <w:pPr>
              <w:jc w:val="center"/>
              <w:rPr>
                <w:rFonts w:ascii="Times New Roman" w:hAnsi="Times New Roman" w:cs="Times New Roman"/>
                <w:bCs/>
                <w:sz w:val="24"/>
                <w:szCs w:val="24"/>
                <w:u w:val="single"/>
              </w:rPr>
            </w:pPr>
          </w:p>
        </w:tc>
        <w:tc>
          <w:tcPr>
            <w:tcW w:w="3627" w:type="dxa"/>
          </w:tcPr>
          <w:p w:rsidR="006024A3" w:rsidRPr="00377B76" w:rsidRDefault="000D5F23" w:rsidP="000D5F23">
            <w:pPr>
              <w:rPr>
                <w:rFonts w:ascii="Times New Roman" w:hAnsi="Times New Roman" w:cs="Times New Roman"/>
                <w:bCs/>
                <w:sz w:val="24"/>
                <w:szCs w:val="24"/>
              </w:rPr>
            </w:pPr>
            <w:r w:rsidRPr="000D5F23">
              <w:rPr>
                <w:rFonts w:ascii="Times New Roman" w:hAnsi="Times New Roman" w:cs="Times New Roman"/>
                <w:bCs/>
                <w:sz w:val="24"/>
                <w:szCs w:val="24"/>
              </w:rPr>
              <w:t>Greek &amp; Medieval Philosophy</w:t>
            </w:r>
          </w:p>
        </w:tc>
        <w:tc>
          <w:tcPr>
            <w:tcW w:w="688" w:type="dxa"/>
          </w:tcPr>
          <w:p w:rsidR="006024A3" w:rsidRPr="00377B76" w:rsidRDefault="006024A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Core</w:t>
            </w:r>
          </w:p>
        </w:tc>
        <w:tc>
          <w:tcPr>
            <w:tcW w:w="344" w:type="dxa"/>
          </w:tcPr>
          <w:p w:rsidR="006024A3" w:rsidRPr="00377B76" w:rsidRDefault="006024A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Y</w:t>
            </w:r>
          </w:p>
        </w:tc>
        <w:tc>
          <w:tcPr>
            <w:tcW w:w="344" w:type="dxa"/>
          </w:tcPr>
          <w:p w:rsidR="006024A3" w:rsidRPr="00377B76" w:rsidRDefault="006024A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344" w:type="dxa"/>
          </w:tcPr>
          <w:p w:rsidR="006024A3" w:rsidRPr="00377B76" w:rsidRDefault="006024A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344" w:type="dxa"/>
          </w:tcPr>
          <w:p w:rsidR="006024A3" w:rsidRPr="00377B76" w:rsidRDefault="006024A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430" w:type="dxa"/>
          </w:tcPr>
          <w:p w:rsidR="006024A3" w:rsidRPr="00377B76" w:rsidRDefault="006024A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4</w:t>
            </w:r>
          </w:p>
        </w:tc>
        <w:tc>
          <w:tcPr>
            <w:tcW w:w="430" w:type="dxa"/>
          </w:tcPr>
          <w:p w:rsidR="006024A3" w:rsidRPr="00377B76" w:rsidRDefault="006024A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4</w:t>
            </w:r>
          </w:p>
        </w:tc>
        <w:tc>
          <w:tcPr>
            <w:tcW w:w="469" w:type="dxa"/>
          </w:tcPr>
          <w:p w:rsidR="006024A3" w:rsidRPr="00377B76" w:rsidRDefault="006024A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25</w:t>
            </w:r>
          </w:p>
        </w:tc>
        <w:tc>
          <w:tcPr>
            <w:tcW w:w="564" w:type="dxa"/>
            <w:vAlign w:val="center"/>
          </w:tcPr>
          <w:p w:rsidR="006024A3" w:rsidRPr="00377B76" w:rsidRDefault="006024A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75</w:t>
            </w:r>
          </w:p>
        </w:tc>
        <w:tc>
          <w:tcPr>
            <w:tcW w:w="603" w:type="dxa"/>
            <w:vAlign w:val="center"/>
          </w:tcPr>
          <w:p w:rsidR="006024A3" w:rsidRDefault="006024A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100</w:t>
            </w:r>
          </w:p>
          <w:p w:rsidR="006024A3" w:rsidRPr="00377B76" w:rsidRDefault="006024A3" w:rsidP="004F6E11">
            <w:pPr>
              <w:jc w:val="center"/>
              <w:rPr>
                <w:rFonts w:ascii="Times New Roman" w:hAnsi="Times New Roman" w:cs="Times New Roman"/>
                <w:bCs/>
                <w:sz w:val="24"/>
                <w:szCs w:val="24"/>
                <w:u w:val="single"/>
              </w:rPr>
            </w:pPr>
          </w:p>
        </w:tc>
      </w:tr>
      <w:tr w:rsidR="006024A3" w:rsidRPr="00377B76" w:rsidTr="004F6E11">
        <w:trPr>
          <w:trHeight w:val="114"/>
        </w:trPr>
        <w:tc>
          <w:tcPr>
            <w:tcW w:w="1615" w:type="dxa"/>
            <w:vAlign w:val="center"/>
          </w:tcPr>
          <w:p w:rsidR="006024A3" w:rsidRPr="004530FF" w:rsidRDefault="006024A3" w:rsidP="004F6E11">
            <w:pPr>
              <w:jc w:val="center"/>
              <w:rPr>
                <w:rFonts w:ascii="Times New Roman" w:hAnsi="Times New Roman" w:cs="Times New Roman"/>
                <w:bCs/>
                <w:sz w:val="24"/>
                <w:szCs w:val="24"/>
              </w:rPr>
            </w:pPr>
            <w:r w:rsidRPr="004530FF">
              <w:rPr>
                <w:rFonts w:ascii="Times New Roman" w:hAnsi="Times New Roman" w:cs="Times New Roman"/>
                <w:bCs/>
                <w:sz w:val="24"/>
                <w:szCs w:val="24"/>
              </w:rPr>
              <w:t>Pre - requisite</w:t>
            </w:r>
          </w:p>
        </w:tc>
        <w:tc>
          <w:tcPr>
            <w:tcW w:w="3627" w:type="dxa"/>
          </w:tcPr>
          <w:p w:rsidR="006024A3" w:rsidRPr="004530FF" w:rsidRDefault="006024A3" w:rsidP="004F6E11">
            <w:pPr>
              <w:jc w:val="center"/>
              <w:rPr>
                <w:rFonts w:ascii="Times New Roman" w:hAnsi="Times New Roman" w:cs="Times New Roman"/>
                <w:bCs/>
                <w:sz w:val="24"/>
                <w:szCs w:val="24"/>
              </w:rPr>
            </w:pPr>
          </w:p>
        </w:tc>
        <w:tc>
          <w:tcPr>
            <w:tcW w:w="688" w:type="dxa"/>
          </w:tcPr>
          <w:p w:rsidR="006024A3" w:rsidRPr="00377B76" w:rsidRDefault="006024A3" w:rsidP="004F6E11">
            <w:pPr>
              <w:jc w:val="center"/>
              <w:rPr>
                <w:rFonts w:ascii="Times New Roman" w:hAnsi="Times New Roman" w:cs="Times New Roman"/>
                <w:bCs/>
                <w:sz w:val="24"/>
                <w:szCs w:val="24"/>
                <w:u w:val="single"/>
              </w:rPr>
            </w:pPr>
          </w:p>
        </w:tc>
        <w:tc>
          <w:tcPr>
            <w:tcW w:w="344" w:type="dxa"/>
          </w:tcPr>
          <w:p w:rsidR="006024A3" w:rsidRPr="00377B76" w:rsidRDefault="006024A3" w:rsidP="004F6E11">
            <w:pPr>
              <w:jc w:val="center"/>
              <w:rPr>
                <w:rFonts w:ascii="Times New Roman" w:hAnsi="Times New Roman" w:cs="Times New Roman"/>
                <w:bCs/>
                <w:sz w:val="24"/>
                <w:szCs w:val="24"/>
                <w:u w:val="single"/>
              </w:rPr>
            </w:pPr>
          </w:p>
        </w:tc>
        <w:tc>
          <w:tcPr>
            <w:tcW w:w="344" w:type="dxa"/>
          </w:tcPr>
          <w:p w:rsidR="006024A3" w:rsidRPr="00377B76" w:rsidRDefault="006024A3" w:rsidP="004F6E11">
            <w:pPr>
              <w:jc w:val="center"/>
              <w:rPr>
                <w:rFonts w:ascii="Times New Roman" w:hAnsi="Times New Roman" w:cs="Times New Roman"/>
                <w:bCs/>
                <w:sz w:val="24"/>
                <w:szCs w:val="24"/>
                <w:u w:val="single"/>
              </w:rPr>
            </w:pPr>
          </w:p>
        </w:tc>
        <w:tc>
          <w:tcPr>
            <w:tcW w:w="344" w:type="dxa"/>
          </w:tcPr>
          <w:p w:rsidR="006024A3" w:rsidRPr="00377B76" w:rsidRDefault="006024A3" w:rsidP="004F6E11">
            <w:pPr>
              <w:jc w:val="center"/>
              <w:rPr>
                <w:rFonts w:ascii="Times New Roman" w:hAnsi="Times New Roman" w:cs="Times New Roman"/>
                <w:bCs/>
                <w:sz w:val="24"/>
                <w:szCs w:val="24"/>
                <w:u w:val="single"/>
              </w:rPr>
            </w:pPr>
          </w:p>
        </w:tc>
        <w:tc>
          <w:tcPr>
            <w:tcW w:w="344" w:type="dxa"/>
          </w:tcPr>
          <w:p w:rsidR="006024A3" w:rsidRPr="00377B76" w:rsidRDefault="006024A3" w:rsidP="004F6E11">
            <w:pPr>
              <w:jc w:val="center"/>
              <w:rPr>
                <w:rFonts w:ascii="Times New Roman" w:hAnsi="Times New Roman" w:cs="Times New Roman"/>
                <w:bCs/>
                <w:sz w:val="24"/>
                <w:szCs w:val="24"/>
                <w:u w:val="single"/>
              </w:rPr>
            </w:pPr>
          </w:p>
        </w:tc>
        <w:tc>
          <w:tcPr>
            <w:tcW w:w="430" w:type="dxa"/>
          </w:tcPr>
          <w:p w:rsidR="006024A3" w:rsidRPr="00377B76" w:rsidRDefault="006024A3" w:rsidP="004F6E11">
            <w:pPr>
              <w:jc w:val="center"/>
              <w:rPr>
                <w:rFonts w:ascii="Times New Roman" w:hAnsi="Times New Roman" w:cs="Times New Roman"/>
                <w:bCs/>
                <w:sz w:val="24"/>
                <w:szCs w:val="24"/>
                <w:u w:val="single"/>
              </w:rPr>
            </w:pPr>
          </w:p>
        </w:tc>
        <w:tc>
          <w:tcPr>
            <w:tcW w:w="430" w:type="dxa"/>
          </w:tcPr>
          <w:p w:rsidR="006024A3" w:rsidRPr="00377B76" w:rsidRDefault="006024A3" w:rsidP="004F6E11">
            <w:pPr>
              <w:jc w:val="center"/>
              <w:rPr>
                <w:rFonts w:ascii="Times New Roman" w:hAnsi="Times New Roman" w:cs="Times New Roman"/>
                <w:bCs/>
                <w:sz w:val="24"/>
                <w:szCs w:val="24"/>
                <w:u w:val="single"/>
              </w:rPr>
            </w:pPr>
          </w:p>
        </w:tc>
        <w:tc>
          <w:tcPr>
            <w:tcW w:w="469" w:type="dxa"/>
          </w:tcPr>
          <w:p w:rsidR="006024A3" w:rsidRPr="00377B76" w:rsidRDefault="006024A3" w:rsidP="004F6E11">
            <w:pPr>
              <w:jc w:val="center"/>
              <w:rPr>
                <w:rFonts w:ascii="Times New Roman" w:hAnsi="Times New Roman" w:cs="Times New Roman"/>
                <w:bCs/>
                <w:sz w:val="24"/>
                <w:szCs w:val="24"/>
                <w:u w:val="single"/>
              </w:rPr>
            </w:pPr>
          </w:p>
        </w:tc>
        <w:tc>
          <w:tcPr>
            <w:tcW w:w="564" w:type="dxa"/>
            <w:vAlign w:val="center"/>
          </w:tcPr>
          <w:p w:rsidR="006024A3" w:rsidRPr="00377B76" w:rsidRDefault="006024A3" w:rsidP="004F6E11">
            <w:pPr>
              <w:jc w:val="center"/>
              <w:rPr>
                <w:rFonts w:ascii="Times New Roman" w:hAnsi="Times New Roman" w:cs="Times New Roman"/>
                <w:bCs/>
                <w:sz w:val="24"/>
                <w:szCs w:val="24"/>
                <w:u w:val="single"/>
              </w:rPr>
            </w:pPr>
          </w:p>
        </w:tc>
        <w:tc>
          <w:tcPr>
            <w:tcW w:w="603" w:type="dxa"/>
            <w:vAlign w:val="center"/>
          </w:tcPr>
          <w:p w:rsidR="006024A3" w:rsidRPr="00377B76" w:rsidRDefault="006024A3" w:rsidP="004F6E11">
            <w:pPr>
              <w:jc w:val="center"/>
              <w:rPr>
                <w:rFonts w:ascii="Times New Roman" w:hAnsi="Times New Roman" w:cs="Times New Roman"/>
                <w:bCs/>
                <w:sz w:val="24"/>
                <w:szCs w:val="24"/>
                <w:u w:val="single"/>
              </w:rPr>
            </w:pPr>
          </w:p>
        </w:tc>
      </w:tr>
      <w:bookmarkEnd w:id="12"/>
    </w:tbl>
    <w:p w:rsidR="006024A3" w:rsidRDefault="006024A3" w:rsidP="00E14875">
      <w:pPr>
        <w:pStyle w:val="BodyA"/>
        <w:keepNext/>
        <w:outlineLvl w:val="2"/>
        <w:rPr>
          <w:rFonts w:ascii="Times New Roman" w:hAnsi="Times New Roman" w:cs="Times New Roman"/>
          <w:b/>
          <w:bCs/>
          <w:sz w:val="32"/>
          <w:szCs w:val="32"/>
        </w:rPr>
      </w:pPr>
    </w:p>
    <w:tbl>
      <w:tblPr>
        <w:tblpPr w:leftFromText="180" w:rightFromText="180" w:vertAnchor="text" w:horzAnchor="margin" w:tblpXSpec="center" w:tblpY="86"/>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8187"/>
      </w:tblGrid>
      <w:tr w:rsidR="00AC73E7" w:rsidRPr="00377B76" w:rsidTr="004F6E11">
        <w:trPr>
          <w:trHeight w:val="55"/>
        </w:trPr>
        <w:tc>
          <w:tcPr>
            <w:tcW w:w="9802" w:type="dxa"/>
            <w:gridSpan w:val="2"/>
            <w:vAlign w:val="center"/>
          </w:tcPr>
          <w:p w:rsidR="00AC73E7" w:rsidRPr="00377B76" w:rsidRDefault="00AC73E7" w:rsidP="004F6E11">
            <w:pPr>
              <w:jc w:val="center"/>
              <w:rPr>
                <w:rFonts w:ascii="Times New Roman" w:hAnsi="Times New Roman" w:cs="Times New Roman"/>
                <w:bCs/>
                <w:sz w:val="24"/>
                <w:szCs w:val="24"/>
              </w:rPr>
            </w:pPr>
            <w:bookmarkStart w:id="14" w:name="_Hlk124258065"/>
            <w:r w:rsidRPr="00220030">
              <w:rPr>
                <w:rFonts w:ascii="Times New Roman" w:hAnsi="Times New Roman" w:cs="Times New Roman"/>
                <w:bCs/>
                <w:sz w:val="24"/>
                <w:szCs w:val="24"/>
              </w:rPr>
              <w:t>Learning Objectives</w:t>
            </w:r>
          </w:p>
        </w:tc>
      </w:tr>
      <w:tr w:rsidR="00AC73E7" w:rsidRPr="00377B76" w:rsidTr="004F6E11">
        <w:trPr>
          <w:trHeight w:val="167"/>
        </w:trPr>
        <w:tc>
          <w:tcPr>
            <w:tcW w:w="1615" w:type="dxa"/>
            <w:vAlign w:val="center"/>
          </w:tcPr>
          <w:p w:rsidR="00AC73E7" w:rsidRPr="00377B76" w:rsidRDefault="00AC73E7"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CO1</w:t>
            </w:r>
          </w:p>
        </w:tc>
        <w:tc>
          <w:tcPr>
            <w:tcW w:w="8187" w:type="dxa"/>
          </w:tcPr>
          <w:p w:rsidR="00220030" w:rsidRPr="00377B76" w:rsidRDefault="00193CFB" w:rsidP="004F6E11">
            <w:pPr>
              <w:jc w:val="both"/>
              <w:rPr>
                <w:rFonts w:ascii="Times New Roman" w:hAnsi="Times New Roman" w:cs="Times New Roman"/>
                <w:bCs/>
                <w:sz w:val="24"/>
                <w:szCs w:val="24"/>
              </w:rPr>
            </w:pPr>
            <w:r w:rsidRPr="00220030">
              <w:rPr>
                <w:rFonts w:ascii="Times New Roman" w:hAnsi="Times New Roman" w:cs="Times New Roman"/>
                <w:bCs/>
                <w:sz w:val="24"/>
                <w:szCs w:val="24"/>
              </w:rPr>
              <w:t xml:space="preserve">To </w:t>
            </w:r>
            <w:r w:rsidRPr="00220030">
              <w:t>know</w:t>
            </w:r>
            <w:r w:rsidR="00605EEF" w:rsidRPr="00220030">
              <w:rPr>
                <w:rFonts w:ascii="Times New Roman" w:hAnsi="Times New Roman" w:cs="Times New Roman"/>
                <w:bCs/>
                <w:sz w:val="24"/>
                <w:szCs w:val="24"/>
              </w:rPr>
              <w:t xml:space="preserve"> the important concepts in Ancient and Medieval philosophy</w:t>
            </w:r>
          </w:p>
        </w:tc>
      </w:tr>
      <w:tr w:rsidR="00AC73E7" w:rsidRPr="00377B76" w:rsidTr="004F6E11">
        <w:trPr>
          <w:trHeight w:val="167"/>
        </w:trPr>
        <w:tc>
          <w:tcPr>
            <w:tcW w:w="1615" w:type="dxa"/>
            <w:vAlign w:val="center"/>
          </w:tcPr>
          <w:p w:rsidR="00AC73E7" w:rsidRPr="00377B76" w:rsidRDefault="00AC73E7"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CO2</w:t>
            </w:r>
          </w:p>
        </w:tc>
        <w:tc>
          <w:tcPr>
            <w:tcW w:w="8187" w:type="dxa"/>
          </w:tcPr>
          <w:p w:rsidR="00AC73E7" w:rsidRPr="00377B76" w:rsidRDefault="00193CFB" w:rsidP="004F6E11">
            <w:pPr>
              <w:jc w:val="both"/>
              <w:rPr>
                <w:rFonts w:ascii="Times New Roman" w:hAnsi="Times New Roman" w:cs="Times New Roman"/>
                <w:bCs/>
                <w:sz w:val="24"/>
                <w:szCs w:val="24"/>
              </w:rPr>
            </w:pPr>
            <w:r>
              <w:rPr>
                <w:rFonts w:ascii="Times New Roman" w:hAnsi="Times New Roman" w:cs="Times New Roman"/>
                <w:bCs/>
                <w:sz w:val="24"/>
                <w:szCs w:val="24"/>
              </w:rPr>
              <w:t>To the know</w:t>
            </w:r>
            <w:r w:rsidRPr="00193CFB">
              <w:rPr>
                <w:rFonts w:ascii="Times New Roman" w:hAnsi="Times New Roman" w:cs="Times New Roman"/>
                <w:bCs/>
                <w:sz w:val="24"/>
                <w:szCs w:val="24"/>
              </w:rPr>
              <w:t xml:space="preserve"> brilliant contributions of greatest philosophers like Socrates, Plato, Aristotle</w:t>
            </w:r>
          </w:p>
        </w:tc>
      </w:tr>
      <w:tr w:rsidR="00AC73E7" w:rsidRPr="00377B76" w:rsidTr="004F6E11">
        <w:trPr>
          <w:trHeight w:val="167"/>
        </w:trPr>
        <w:tc>
          <w:tcPr>
            <w:tcW w:w="1615" w:type="dxa"/>
            <w:vAlign w:val="center"/>
          </w:tcPr>
          <w:p w:rsidR="00AC73E7" w:rsidRPr="00377B76" w:rsidRDefault="00AC73E7"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CO3</w:t>
            </w:r>
          </w:p>
        </w:tc>
        <w:tc>
          <w:tcPr>
            <w:tcW w:w="8187" w:type="dxa"/>
          </w:tcPr>
          <w:p w:rsidR="00AC73E7" w:rsidRPr="00377B76" w:rsidRDefault="00877285" w:rsidP="004F6E11">
            <w:pPr>
              <w:jc w:val="both"/>
              <w:rPr>
                <w:rFonts w:ascii="Times New Roman" w:hAnsi="Times New Roman" w:cs="Times New Roman"/>
                <w:bCs/>
                <w:sz w:val="24"/>
                <w:szCs w:val="24"/>
              </w:rPr>
            </w:pPr>
            <w:r w:rsidRPr="00877285">
              <w:rPr>
                <w:rFonts w:ascii="Times New Roman" w:hAnsi="Times New Roman" w:cs="Times New Roman"/>
                <w:bCs/>
                <w:sz w:val="24"/>
                <w:szCs w:val="24"/>
              </w:rPr>
              <w:t xml:space="preserve">Students will </w:t>
            </w:r>
            <w:r>
              <w:rPr>
                <w:rFonts w:ascii="Times New Roman" w:hAnsi="Times New Roman" w:cs="Times New Roman"/>
                <w:bCs/>
                <w:sz w:val="24"/>
                <w:szCs w:val="24"/>
              </w:rPr>
              <w:t xml:space="preserve">study the </w:t>
            </w:r>
            <w:r w:rsidRPr="00877285">
              <w:t>religious</w:t>
            </w:r>
            <w:r w:rsidRPr="00877285">
              <w:rPr>
                <w:rFonts w:ascii="Times New Roman" w:hAnsi="Times New Roman" w:cs="Times New Roman"/>
                <w:bCs/>
                <w:sz w:val="24"/>
                <w:szCs w:val="24"/>
              </w:rPr>
              <w:t xml:space="preserve"> contributions of medieval thinkers - St. Augustine. St. Anselm, and St. Thomas Aquinas.</w:t>
            </w:r>
          </w:p>
        </w:tc>
      </w:tr>
      <w:tr w:rsidR="00AC73E7" w:rsidRPr="00377B76" w:rsidTr="004F6E11">
        <w:trPr>
          <w:trHeight w:val="167"/>
        </w:trPr>
        <w:tc>
          <w:tcPr>
            <w:tcW w:w="1615" w:type="dxa"/>
            <w:vAlign w:val="center"/>
          </w:tcPr>
          <w:p w:rsidR="00AC73E7" w:rsidRPr="00377B76" w:rsidRDefault="00AC73E7"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CO4</w:t>
            </w:r>
          </w:p>
        </w:tc>
        <w:tc>
          <w:tcPr>
            <w:tcW w:w="8187" w:type="dxa"/>
          </w:tcPr>
          <w:p w:rsidR="00AC73E7" w:rsidRPr="00377B76" w:rsidRDefault="00877285" w:rsidP="004F6E11">
            <w:pPr>
              <w:jc w:val="both"/>
              <w:rPr>
                <w:rFonts w:ascii="Times New Roman" w:hAnsi="Times New Roman" w:cs="Times New Roman"/>
                <w:bCs/>
                <w:sz w:val="24"/>
                <w:szCs w:val="24"/>
              </w:rPr>
            </w:pPr>
            <w:r w:rsidRPr="00877285">
              <w:rPr>
                <w:rFonts w:ascii="Times New Roman" w:hAnsi="Times New Roman" w:cs="Times New Roman"/>
                <w:bCs/>
                <w:sz w:val="24"/>
                <w:szCs w:val="24"/>
              </w:rPr>
              <w:t>The course enables the students to master all the basic ideas of Classical Greek and Medieval philosophy.</w:t>
            </w:r>
          </w:p>
        </w:tc>
      </w:tr>
      <w:tr w:rsidR="00AC73E7" w:rsidRPr="00377B76" w:rsidTr="004F6E11">
        <w:trPr>
          <w:trHeight w:val="167"/>
        </w:trPr>
        <w:tc>
          <w:tcPr>
            <w:tcW w:w="1615" w:type="dxa"/>
            <w:vAlign w:val="center"/>
          </w:tcPr>
          <w:p w:rsidR="00AC73E7" w:rsidRPr="00377B76" w:rsidRDefault="00AC73E7"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CO5</w:t>
            </w:r>
          </w:p>
        </w:tc>
        <w:tc>
          <w:tcPr>
            <w:tcW w:w="8187" w:type="dxa"/>
          </w:tcPr>
          <w:p w:rsidR="00AC73E7" w:rsidRPr="00377B76" w:rsidRDefault="00220030" w:rsidP="004F6E11">
            <w:pPr>
              <w:jc w:val="both"/>
              <w:rPr>
                <w:rFonts w:ascii="Times New Roman" w:hAnsi="Times New Roman" w:cs="Times New Roman"/>
                <w:bCs/>
                <w:sz w:val="24"/>
                <w:szCs w:val="24"/>
                <w:u w:val="single"/>
              </w:rPr>
            </w:pPr>
            <w:r w:rsidRPr="00220030">
              <w:rPr>
                <w:rFonts w:ascii="Times New Roman" w:hAnsi="Times New Roman" w:cs="Times New Roman"/>
                <w:bCs/>
                <w:sz w:val="24"/>
                <w:szCs w:val="24"/>
                <w:u w:val="single"/>
              </w:rPr>
              <w:t>It will concentrate on the dominant figures of philosophy</w:t>
            </w:r>
          </w:p>
        </w:tc>
      </w:tr>
      <w:bookmarkEnd w:id="14"/>
    </w:tbl>
    <w:p w:rsidR="00E14875" w:rsidRDefault="00E14875" w:rsidP="00E14875">
      <w:pPr>
        <w:pStyle w:val="BodyA"/>
        <w:keepNext/>
        <w:outlineLvl w:val="2"/>
        <w:rPr>
          <w:rFonts w:ascii="Times New Roman" w:hAnsi="Times New Roman" w:cs="Times New Roman"/>
          <w:b/>
          <w:bCs/>
          <w:sz w:val="32"/>
          <w:szCs w:val="32"/>
        </w:rPr>
      </w:pPr>
    </w:p>
    <w:tbl>
      <w:tblPr>
        <w:tblStyle w:val="TableGrid"/>
        <w:tblW w:w="0" w:type="auto"/>
        <w:tblLook w:val="04A0" w:firstRow="1" w:lastRow="0" w:firstColumn="1" w:lastColumn="0" w:noHBand="0" w:noVBand="1"/>
      </w:tblPr>
      <w:tblGrid>
        <w:gridCol w:w="1075"/>
        <w:gridCol w:w="7717"/>
        <w:gridCol w:w="968"/>
      </w:tblGrid>
      <w:tr w:rsidR="00FB4142" w:rsidTr="004F6E11">
        <w:tc>
          <w:tcPr>
            <w:tcW w:w="1075" w:type="dxa"/>
          </w:tcPr>
          <w:p w:rsidR="00FB4142" w:rsidRPr="00B545AA" w:rsidRDefault="00FB4142" w:rsidP="004F6E11">
            <w:pPr>
              <w:jc w:val="center"/>
              <w:rPr>
                <w:rFonts w:ascii="Times New Roman" w:hAnsi="Times New Roman" w:cs="Times New Roman"/>
                <w:bCs/>
                <w:sz w:val="24"/>
                <w:szCs w:val="24"/>
              </w:rPr>
            </w:pPr>
            <w:bookmarkStart w:id="15" w:name="_Hlk124258291"/>
            <w:r w:rsidRPr="00DE3F57">
              <w:rPr>
                <w:rFonts w:ascii="Times New Roman" w:hAnsi="Times New Roman" w:cs="Times New Roman"/>
                <w:bCs/>
                <w:sz w:val="24"/>
                <w:szCs w:val="24"/>
              </w:rPr>
              <w:t>Units</w:t>
            </w:r>
          </w:p>
        </w:tc>
        <w:tc>
          <w:tcPr>
            <w:tcW w:w="7717" w:type="dxa"/>
          </w:tcPr>
          <w:p w:rsidR="00FB4142" w:rsidRPr="00D31FCD" w:rsidRDefault="00FB4142" w:rsidP="004F6E11">
            <w:pPr>
              <w:jc w:val="center"/>
              <w:rPr>
                <w:rFonts w:ascii="Times New Roman" w:hAnsi="Times New Roman" w:cs="Times New Roman"/>
                <w:bCs/>
                <w:sz w:val="24"/>
                <w:szCs w:val="24"/>
              </w:rPr>
            </w:pPr>
            <w:r w:rsidRPr="00DE3F57">
              <w:rPr>
                <w:rFonts w:ascii="Times New Roman" w:hAnsi="Times New Roman" w:cs="Times New Roman"/>
                <w:bCs/>
                <w:sz w:val="24"/>
                <w:szCs w:val="24"/>
              </w:rPr>
              <w:t>Course Units</w:t>
            </w:r>
          </w:p>
        </w:tc>
        <w:tc>
          <w:tcPr>
            <w:tcW w:w="968" w:type="dxa"/>
          </w:tcPr>
          <w:p w:rsidR="00FB4142" w:rsidRPr="00DE3F57" w:rsidRDefault="00FB4142" w:rsidP="004F6E11">
            <w:pPr>
              <w:rPr>
                <w:rFonts w:ascii="Times New Roman" w:eastAsia="Times New Roman" w:hAnsi="Times New Roman" w:cs="Times New Roman"/>
                <w:bCs/>
                <w:sz w:val="24"/>
                <w:szCs w:val="24"/>
              </w:rPr>
            </w:pPr>
            <w:r w:rsidRPr="00DE3F57">
              <w:rPr>
                <w:rFonts w:ascii="Times New Roman" w:eastAsia="Times New Roman" w:hAnsi="Times New Roman" w:cs="Times New Roman"/>
                <w:bCs/>
                <w:sz w:val="24"/>
                <w:szCs w:val="24"/>
              </w:rPr>
              <w:t>No. of Hours</w:t>
            </w:r>
          </w:p>
        </w:tc>
      </w:tr>
      <w:tr w:rsidR="00FB4142" w:rsidTr="004F6E11">
        <w:tc>
          <w:tcPr>
            <w:tcW w:w="1075" w:type="dxa"/>
          </w:tcPr>
          <w:p w:rsidR="00FB4142" w:rsidRPr="00D31FCD" w:rsidRDefault="00FB4142" w:rsidP="004F6E11">
            <w:pPr>
              <w:rPr>
                <w:rFonts w:ascii="Times New Roman" w:hAnsi="Times New Roman" w:cs="Times New Roman"/>
                <w:bCs/>
                <w:sz w:val="24"/>
                <w:szCs w:val="24"/>
              </w:rPr>
            </w:pPr>
            <w:r w:rsidRPr="00B545AA">
              <w:rPr>
                <w:rFonts w:ascii="Times New Roman" w:hAnsi="Times New Roman" w:cs="Times New Roman"/>
                <w:bCs/>
                <w:sz w:val="24"/>
                <w:szCs w:val="24"/>
              </w:rPr>
              <w:t>Unit – 1</w:t>
            </w:r>
          </w:p>
        </w:tc>
        <w:tc>
          <w:tcPr>
            <w:tcW w:w="7717" w:type="dxa"/>
          </w:tcPr>
          <w:p w:rsidR="00FB4142" w:rsidRPr="00D31FCD" w:rsidRDefault="008B5985" w:rsidP="008B5985">
            <w:pPr>
              <w:jc w:val="both"/>
              <w:rPr>
                <w:rFonts w:ascii="Times New Roman" w:hAnsi="Times New Roman" w:cs="Times New Roman"/>
                <w:bCs/>
                <w:sz w:val="24"/>
                <w:szCs w:val="24"/>
              </w:rPr>
            </w:pPr>
            <w:r w:rsidRPr="008B5985">
              <w:rPr>
                <w:rFonts w:ascii="Times New Roman" w:hAnsi="Times New Roman" w:cs="Times New Roman"/>
                <w:bCs/>
                <w:sz w:val="24"/>
                <w:szCs w:val="24"/>
              </w:rPr>
              <w:t>Problem of Nature</w:t>
            </w:r>
            <w:r>
              <w:rPr>
                <w:rFonts w:ascii="Times New Roman" w:hAnsi="Times New Roman" w:cs="Times New Roman"/>
                <w:bCs/>
                <w:sz w:val="24"/>
                <w:szCs w:val="24"/>
              </w:rPr>
              <w:t xml:space="preserve">, </w:t>
            </w:r>
            <w:r w:rsidRPr="008B5985">
              <w:rPr>
                <w:rFonts w:ascii="Times New Roman" w:hAnsi="Times New Roman" w:cs="Times New Roman"/>
                <w:bCs/>
                <w:sz w:val="24"/>
                <w:szCs w:val="24"/>
              </w:rPr>
              <w:t xml:space="preserve">Milesian School: Thales; Eleatic School: Parmenides </w:t>
            </w:r>
            <w:r>
              <w:rPr>
                <w:rFonts w:ascii="Times New Roman" w:hAnsi="Times New Roman" w:cs="Times New Roman"/>
                <w:bCs/>
                <w:sz w:val="24"/>
                <w:szCs w:val="24"/>
              </w:rPr>
              <w:t>–</w:t>
            </w:r>
            <w:r w:rsidRPr="008B5985">
              <w:rPr>
                <w:rFonts w:ascii="Times New Roman" w:hAnsi="Times New Roman" w:cs="Times New Roman"/>
                <w:bCs/>
                <w:sz w:val="24"/>
                <w:szCs w:val="24"/>
              </w:rPr>
              <w:t xml:space="preserve"> Heraclitus</w:t>
            </w:r>
            <w:r>
              <w:rPr>
                <w:rFonts w:ascii="Times New Roman" w:hAnsi="Times New Roman" w:cs="Times New Roman"/>
                <w:bCs/>
                <w:sz w:val="24"/>
                <w:szCs w:val="24"/>
              </w:rPr>
              <w:t xml:space="preserve"> - </w:t>
            </w:r>
            <w:r w:rsidRPr="008B5985">
              <w:rPr>
                <w:rFonts w:ascii="Times New Roman" w:hAnsi="Times New Roman" w:cs="Times New Roman"/>
                <w:bCs/>
                <w:sz w:val="24"/>
                <w:szCs w:val="24"/>
              </w:rPr>
              <w:t>Problem of Conduct: Stoicism of Zeno; Sophism</w:t>
            </w:r>
            <w:r w:rsidRPr="008B5985">
              <w:rPr>
                <w:rFonts w:ascii="Times New Roman" w:hAnsi="Times New Roman" w:cs="Times New Roman"/>
                <w:bCs/>
                <w:sz w:val="24"/>
                <w:szCs w:val="24"/>
              </w:rPr>
              <w:tab/>
            </w:r>
          </w:p>
        </w:tc>
        <w:tc>
          <w:tcPr>
            <w:tcW w:w="968" w:type="dxa"/>
          </w:tcPr>
          <w:p w:rsidR="00FB4142" w:rsidRPr="00DE3F57" w:rsidRDefault="00FB4142" w:rsidP="004F6E11">
            <w:pPr>
              <w:rPr>
                <w:rFonts w:ascii="Times New Roman" w:hAnsi="Times New Roman" w:cs="Times New Roman"/>
                <w:bCs/>
                <w:sz w:val="32"/>
                <w:szCs w:val="32"/>
                <w:u w:val="single"/>
              </w:rPr>
            </w:pPr>
          </w:p>
        </w:tc>
      </w:tr>
      <w:tr w:rsidR="00FB4142" w:rsidTr="004F6E11">
        <w:tc>
          <w:tcPr>
            <w:tcW w:w="1075" w:type="dxa"/>
          </w:tcPr>
          <w:p w:rsidR="00FB4142" w:rsidRPr="00D31FCD" w:rsidRDefault="00FB4142" w:rsidP="004F6E11">
            <w:pPr>
              <w:rPr>
                <w:rFonts w:ascii="Times New Roman" w:hAnsi="Times New Roman" w:cs="Times New Roman"/>
                <w:bCs/>
                <w:sz w:val="24"/>
                <w:szCs w:val="24"/>
              </w:rPr>
            </w:pPr>
            <w:r w:rsidRPr="00B545AA">
              <w:rPr>
                <w:rFonts w:ascii="Times New Roman" w:hAnsi="Times New Roman" w:cs="Times New Roman"/>
                <w:bCs/>
                <w:sz w:val="24"/>
                <w:szCs w:val="24"/>
              </w:rPr>
              <w:t>Unit – 2</w:t>
            </w:r>
          </w:p>
        </w:tc>
        <w:tc>
          <w:tcPr>
            <w:tcW w:w="7717" w:type="dxa"/>
          </w:tcPr>
          <w:p w:rsidR="00FB4142" w:rsidRPr="008B5985" w:rsidRDefault="008B5985" w:rsidP="004F6E11">
            <w:pPr>
              <w:jc w:val="both"/>
              <w:rPr>
                <w:rFonts w:ascii="Times New Roman" w:hAnsi="Times New Roman" w:cs="Times New Roman"/>
                <w:bCs/>
                <w:sz w:val="24"/>
                <w:szCs w:val="24"/>
              </w:rPr>
            </w:pPr>
            <w:r w:rsidRPr="008B5985">
              <w:rPr>
                <w:rFonts w:ascii="Times New Roman" w:hAnsi="Times New Roman" w:cs="Times New Roman"/>
                <w:bCs/>
                <w:sz w:val="24"/>
                <w:szCs w:val="24"/>
              </w:rPr>
              <w:t>Socrates – Socrates’ Approach to Philosophy – Critical Methods</w:t>
            </w:r>
          </w:p>
        </w:tc>
        <w:tc>
          <w:tcPr>
            <w:tcW w:w="968" w:type="dxa"/>
          </w:tcPr>
          <w:p w:rsidR="00FB4142" w:rsidRDefault="00FB4142" w:rsidP="004F6E11">
            <w:pPr>
              <w:rPr>
                <w:rFonts w:ascii="Times New Roman" w:hAnsi="Times New Roman" w:cs="Times New Roman"/>
                <w:b/>
                <w:sz w:val="32"/>
                <w:szCs w:val="32"/>
                <w:u w:val="single"/>
              </w:rPr>
            </w:pPr>
          </w:p>
        </w:tc>
      </w:tr>
      <w:tr w:rsidR="00FB4142" w:rsidTr="004F6E11">
        <w:tc>
          <w:tcPr>
            <w:tcW w:w="1075" w:type="dxa"/>
          </w:tcPr>
          <w:p w:rsidR="00FB4142" w:rsidRPr="00D31FCD" w:rsidRDefault="00FB4142" w:rsidP="004F6E11">
            <w:pPr>
              <w:rPr>
                <w:rFonts w:ascii="Times New Roman" w:hAnsi="Times New Roman" w:cs="Times New Roman"/>
                <w:bCs/>
                <w:sz w:val="24"/>
                <w:szCs w:val="24"/>
              </w:rPr>
            </w:pPr>
            <w:r w:rsidRPr="00B545AA">
              <w:rPr>
                <w:rFonts w:ascii="Times New Roman" w:hAnsi="Times New Roman" w:cs="Times New Roman"/>
                <w:bCs/>
                <w:sz w:val="24"/>
                <w:szCs w:val="24"/>
              </w:rPr>
              <w:t>Unit – 3</w:t>
            </w:r>
          </w:p>
        </w:tc>
        <w:tc>
          <w:tcPr>
            <w:tcW w:w="7717" w:type="dxa"/>
          </w:tcPr>
          <w:p w:rsidR="00FB4142" w:rsidRPr="00862126" w:rsidRDefault="00862126" w:rsidP="004F6E11">
            <w:pPr>
              <w:jc w:val="both"/>
              <w:rPr>
                <w:rFonts w:ascii="Times New Roman" w:hAnsi="Times New Roman" w:cs="Times New Roman"/>
                <w:bCs/>
                <w:sz w:val="24"/>
                <w:szCs w:val="24"/>
              </w:rPr>
            </w:pPr>
            <w:r w:rsidRPr="00862126">
              <w:rPr>
                <w:rFonts w:ascii="Times New Roman" w:hAnsi="Times New Roman" w:cs="Times New Roman"/>
                <w:bCs/>
                <w:sz w:val="24"/>
                <w:szCs w:val="24"/>
              </w:rPr>
              <w:t>Plato – Doctrine of Ideas – Theory of Knowledge – Knowledge and Belief – Doctrine of soul</w:t>
            </w:r>
          </w:p>
        </w:tc>
        <w:tc>
          <w:tcPr>
            <w:tcW w:w="968" w:type="dxa"/>
          </w:tcPr>
          <w:p w:rsidR="00FB4142" w:rsidRDefault="00FB4142" w:rsidP="004F6E11">
            <w:pPr>
              <w:rPr>
                <w:rFonts w:ascii="Times New Roman" w:hAnsi="Times New Roman" w:cs="Times New Roman"/>
                <w:b/>
                <w:sz w:val="32"/>
                <w:szCs w:val="32"/>
                <w:u w:val="single"/>
              </w:rPr>
            </w:pPr>
          </w:p>
        </w:tc>
      </w:tr>
      <w:tr w:rsidR="00FB4142" w:rsidTr="004F6E11">
        <w:tc>
          <w:tcPr>
            <w:tcW w:w="1075" w:type="dxa"/>
          </w:tcPr>
          <w:p w:rsidR="00FB4142" w:rsidRPr="00D31FCD" w:rsidRDefault="00FB4142" w:rsidP="004F6E11">
            <w:pPr>
              <w:rPr>
                <w:rFonts w:ascii="Times New Roman" w:hAnsi="Times New Roman" w:cs="Times New Roman"/>
                <w:bCs/>
                <w:sz w:val="24"/>
                <w:szCs w:val="24"/>
              </w:rPr>
            </w:pPr>
            <w:r w:rsidRPr="00B545AA">
              <w:rPr>
                <w:rFonts w:ascii="Times New Roman" w:hAnsi="Times New Roman" w:cs="Times New Roman"/>
                <w:bCs/>
                <w:sz w:val="24"/>
                <w:szCs w:val="24"/>
              </w:rPr>
              <w:t xml:space="preserve">Unit – 4:      </w:t>
            </w:r>
          </w:p>
        </w:tc>
        <w:tc>
          <w:tcPr>
            <w:tcW w:w="7717" w:type="dxa"/>
          </w:tcPr>
          <w:p w:rsidR="00FB4142" w:rsidRPr="00010CB7" w:rsidRDefault="00010CB7" w:rsidP="004F6E11">
            <w:pPr>
              <w:jc w:val="both"/>
              <w:rPr>
                <w:rFonts w:ascii="Times New Roman" w:hAnsi="Times New Roman" w:cs="Times New Roman"/>
                <w:bCs/>
                <w:sz w:val="24"/>
                <w:szCs w:val="24"/>
              </w:rPr>
            </w:pPr>
            <w:r w:rsidRPr="00010CB7">
              <w:rPr>
                <w:rFonts w:ascii="Times New Roman" w:hAnsi="Times New Roman" w:cs="Times New Roman"/>
                <w:bCs/>
                <w:sz w:val="24"/>
                <w:szCs w:val="24"/>
              </w:rPr>
              <w:t>Aristotle – Theory of Substance (matter and form) – Theory of causality – Potentiality and Actuality</w:t>
            </w:r>
          </w:p>
        </w:tc>
        <w:tc>
          <w:tcPr>
            <w:tcW w:w="968" w:type="dxa"/>
          </w:tcPr>
          <w:p w:rsidR="00FB4142" w:rsidRDefault="00FB4142" w:rsidP="004F6E11">
            <w:pPr>
              <w:rPr>
                <w:rFonts w:ascii="Times New Roman" w:hAnsi="Times New Roman" w:cs="Times New Roman"/>
                <w:b/>
                <w:sz w:val="32"/>
                <w:szCs w:val="32"/>
                <w:u w:val="single"/>
              </w:rPr>
            </w:pPr>
          </w:p>
        </w:tc>
      </w:tr>
      <w:tr w:rsidR="00FB4142" w:rsidTr="004F6E11">
        <w:tc>
          <w:tcPr>
            <w:tcW w:w="1075" w:type="dxa"/>
          </w:tcPr>
          <w:p w:rsidR="00FB4142" w:rsidRPr="00D31FCD" w:rsidRDefault="00FB4142" w:rsidP="004F6E11">
            <w:pPr>
              <w:rPr>
                <w:rFonts w:ascii="Times New Roman" w:hAnsi="Times New Roman" w:cs="Times New Roman"/>
                <w:bCs/>
                <w:sz w:val="24"/>
                <w:szCs w:val="24"/>
              </w:rPr>
            </w:pPr>
            <w:r w:rsidRPr="00B545AA">
              <w:rPr>
                <w:rFonts w:ascii="Times New Roman" w:hAnsi="Times New Roman" w:cs="Times New Roman"/>
                <w:bCs/>
                <w:sz w:val="24"/>
                <w:szCs w:val="24"/>
              </w:rPr>
              <w:t xml:space="preserve">Unit – 5:       </w:t>
            </w:r>
          </w:p>
        </w:tc>
        <w:tc>
          <w:tcPr>
            <w:tcW w:w="7717" w:type="dxa"/>
          </w:tcPr>
          <w:p w:rsidR="006F75F7" w:rsidRDefault="006F75F7" w:rsidP="006F75F7">
            <w:pPr>
              <w:jc w:val="both"/>
              <w:rPr>
                <w:rFonts w:ascii="Times New Roman" w:hAnsi="Times New Roman" w:cs="Times New Roman"/>
                <w:bCs/>
                <w:sz w:val="24"/>
                <w:szCs w:val="24"/>
              </w:rPr>
            </w:pPr>
            <w:r w:rsidRPr="006F75F7">
              <w:rPr>
                <w:rFonts w:ascii="Times New Roman" w:hAnsi="Times New Roman" w:cs="Times New Roman"/>
                <w:bCs/>
                <w:sz w:val="24"/>
                <w:szCs w:val="24"/>
              </w:rPr>
              <w:t xml:space="preserve">St. Augustine: Human knowledge, Problem of Evil, The Concept of God.       </w:t>
            </w:r>
          </w:p>
          <w:p w:rsidR="00FB4142" w:rsidRPr="00D31FCD" w:rsidRDefault="006F75F7" w:rsidP="006F75F7">
            <w:pPr>
              <w:jc w:val="both"/>
              <w:rPr>
                <w:rFonts w:ascii="Times New Roman" w:hAnsi="Times New Roman" w:cs="Times New Roman"/>
                <w:b/>
                <w:sz w:val="24"/>
                <w:szCs w:val="24"/>
                <w:u w:val="single"/>
              </w:rPr>
            </w:pPr>
            <w:r w:rsidRPr="006F75F7">
              <w:rPr>
                <w:rFonts w:ascii="Times New Roman" w:hAnsi="Times New Roman" w:cs="Times New Roman"/>
                <w:bCs/>
                <w:sz w:val="24"/>
                <w:szCs w:val="24"/>
              </w:rPr>
              <w:t>St. Thomas Aquinas: Five Proofs for the existence of God</w:t>
            </w:r>
            <w:r>
              <w:rPr>
                <w:rFonts w:ascii="Times New Roman" w:hAnsi="Times New Roman" w:cs="Times New Roman"/>
                <w:bCs/>
                <w:sz w:val="24"/>
                <w:szCs w:val="24"/>
              </w:rPr>
              <w:t xml:space="preserve"> , </w:t>
            </w:r>
            <w:r w:rsidRPr="006F75F7">
              <w:rPr>
                <w:rFonts w:ascii="Times New Roman" w:hAnsi="Times New Roman" w:cs="Times New Roman"/>
                <w:bCs/>
                <w:sz w:val="24"/>
                <w:szCs w:val="24"/>
              </w:rPr>
              <w:t>St. Anselm: The Ontological argument</w:t>
            </w:r>
          </w:p>
        </w:tc>
        <w:tc>
          <w:tcPr>
            <w:tcW w:w="968" w:type="dxa"/>
          </w:tcPr>
          <w:p w:rsidR="00FB4142" w:rsidRDefault="00FB4142" w:rsidP="004F6E11">
            <w:pPr>
              <w:rPr>
                <w:rFonts w:ascii="Times New Roman" w:hAnsi="Times New Roman" w:cs="Times New Roman"/>
                <w:b/>
                <w:sz w:val="32"/>
                <w:szCs w:val="32"/>
                <w:u w:val="single"/>
              </w:rPr>
            </w:pPr>
          </w:p>
        </w:tc>
      </w:tr>
      <w:bookmarkEnd w:id="15"/>
    </w:tbl>
    <w:p w:rsidR="006024A3" w:rsidRDefault="006024A3" w:rsidP="00FB4142">
      <w:pPr>
        <w:pStyle w:val="BodyA"/>
        <w:keepNext/>
        <w:outlineLvl w:val="2"/>
        <w:rPr>
          <w:rFonts w:ascii="Times New Roman" w:hAnsi="Times New Roman" w:cs="Times New Roman"/>
          <w:b/>
          <w:bCs/>
          <w:sz w:val="32"/>
          <w:szCs w:val="32"/>
        </w:rPr>
      </w:pPr>
    </w:p>
    <w:tbl>
      <w:tblPr>
        <w:tblStyle w:val="TableGrid"/>
        <w:tblW w:w="0" w:type="auto"/>
        <w:tblLook w:val="04A0" w:firstRow="1" w:lastRow="0" w:firstColumn="1" w:lastColumn="0" w:noHBand="0" w:noVBand="1"/>
      </w:tblPr>
      <w:tblGrid>
        <w:gridCol w:w="9760"/>
      </w:tblGrid>
      <w:tr w:rsidR="007311F6" w:rsidRPr="00147A2B" w:rsidTr="004F6E11">
        <w:tc>
          <w:tcPr>
            <w:tcW w:w="9760" w:type="dxa"/>
          </w:tcPr>
          <w:p w:rsidR="007311F6" w:rsidRPr="00D925CB" w:rsidRDefault="007311F6" w:rsidP="00D925CB">
            <w:pPr>
              <w:jc w:val="center"/>
              <w:rPr>
                <w:rFonts w:ascii="Times New Roman" w:hAnsi="Times New Roman" w:cs="Times New Roman"/>
                <w:b/>
                <w:sz w:val="24"/>
                <w:szCs w:val="24"/>
              </w:rPr>
            </w:pPr>
            <w:bookmarkStart w:id="16" w:name="_Hlk124258623"/>
            <w:r w:rsidRPr="00D925CB">
              <w:rPr>
                <w:rFonts w:ascii="Times New Roman" w:hAnsi="Times New Roman" w:cs="Times New Roman"/>
                <w:b/>
                <w:color w:val="000000" w:themeColor="text1"/>
                <w:sz w:val="24"/>
                <w:szCs w:val="24"/>
              </w:rPr>
              <w:t>Course out Come:</w:t>
            </w:r>
          </w:p>
        </w:tc>
      </w:tr>
      <w:tr w:rsidR="007311F6" w:rsidRPr="00147A2B" w:rsidTr="004F6E11">
        <w:tc>
          <w:tcPr>
            <w:tcW w:w="9760" w:type="dxa"/>
          </w:tcPr>
          <w:p w:rsidR="007311F6" w:rsidRPr="007311F6" w:rsidRDefault="007311F6">
            <w:pPr>
              <w:pStyle w:val="ListParagraph"/>
              <w:numPr>
                <w:ilvl w:val="0"/>
                <w:numId w:val="19"/>
              </w:numPr>
              <w:rPr>
                <w:rFonts w:ascii="Times New Roman" w:eastAsia="Arial Unicode MS" w:hAnsi="Times New Roman" w:cs="Times New Roman"/>
                <w:color w:val="000000"/>
                <w:sz w:val="24"/>
                <w:szCs w:val="24"/>
                <w:u w:color="000000"/>
                <w:bdr w:val="nil"/>
                <w:lang w:eastAsia="en-IN"/>
              </w:rPr>
            </w:pPr>
            <w:r w:rsidRPr="00B65912">
              <w:rPr>
                <w:rFonts w:ascii="Times New Roman" w:hAnsi="Times New Roman" w:cs="Times New Roman"/>
                <w:sz w:val="24"/>
                <w:szCs w:val="24"/>
              </w:rPr>
              <w:t xml:space="preserve">This course </w:t>
            </w:r>
            <w:r>
              <w:rPr>
                <w:rFonts w:ascii="Times New Roman" w:hAnsi="Times New Roman" w:cs="Times New Roman"/>
                <w:sz w:val="24"/>
                <w:szCs w:val="24"/>
              </w:rPr>
              <w:t>will introduce the</w:t>
            </w:r>
            <w:r w:rsidRPr="00B65912">
              <w:rPr>
                <w:rFonts w:ascii="Times New Roman" w:hAnsi="Times New Roman" w:cs="Times New Roman"/>
                <w:sz w:val="24"/>
                <w:szCs w:val="24"/>
              </w:rPr>
              <w:t xml:space="preserve"> thought pattern of the earliest western philosophers</w:t>
            </w:r>
            <w:r>
              <w:rPr>
                <w:rFonts w:ascii="Times New Roman" w:hAnsi="Times New Roman" w:cs="Times New Roman"/>
                <w:sz w:val="24"/>
                <w:szCs w:val="24"/>
              </w:rPr>
              <w:t>, and a</w:t>
            </w:r>
            <w:r w:rsidRPr="00B65912">
              <w:rPr>
                <w:rFonts w:ascii="Times New Roman" w:eastAsia="Arial Unicode MS" w:hAnsi="Times New Roman" w:cs="Times New Roman"/>
                <w:color w:val="000000"/>
                <w:sz w:val="24"/>
                <w:szCs w:val="24"/>
                <w:u w:color="000000"/>
                <w:bdr w:val="nil"/>
                <w:lang w:eastAsia="en-IN"/>
              </w:rPr>
              <w:t>ims to highlight the contribution of the medieval philosophers too</w:t>
            </w:r>
          </w:p>
        </w:tc>
      </w:tr>
      <w:tr w:rsidR="007311F6" w:rsidRPr="00147A2B" w:rsidTr="004F6E11">
        <w:tc>
          <w:tcPr>
            <w:tcW w:w="9760" w:type="dxa"/>
          </w:tcPr>
          <w:p w:rsidR="007311F6" w:rsidRPr="009932A2" w:rsidRDefault="009932A2">
            <w:pPr>
              <w:pStyle w:val="ListParagraph"/>
              <w:widowControl w:val="0"/>
              <w:numPr>
                <w:ilvl w:val="0"/>
                <w:numId w:val="19"/>
              </w:numPr>
              <w:autoSpaceDE w:val="0"/>
              <w:autoSpaceDN w:val="0"/>
              <w:rPr>
                <w:rFonts w:ascii="Times New Roman" w:hAnsi="Times New Roman" w:cs="Times New Roman"/>
                <w:sz w:val="24"/>
                <w:szCs w:val="24"/>
              </w:rPr>
            </w:pPr>
            <w:r w:rsidRPr="009932A2">
              <w:rPr>
                <w:rFonts w:ascii="Times New Roman" w:hAnsi="Times New Roman" w:cs="Times New Roman"/>
                <w:sz w:val="24"/>
                <w:szCs w:val="24"/>
              </w:rPr>
              <w:t>Course gives insight into the thinking of the three greatest Philosophers of Greece, namely, Socrates, Plato and Aristotle</w:t>
            </w:r>
          </w:p>
        </w:tc>
      </w:tr>
      <w:tr w:rsidR="007311F6" w:rsidRPr="00147A2B" w:rsidTr="004F6E11">
        <w:tc>
          <w:tcPr>
            <w:tcW w:w="9760" w:type="dxa"/>
          </w:tcPr>
          <w:p w:rsidR="007311F6" w:rsidRPr="00076EDF" w:rsidRDefault="00076EDF">
            <w:pPr>
              <w:pStyle w:val="ListParagraph"/>
              <w:widowControl w:val="0"/>
              <w:numPr>
                <w:ilvl w:val="0"/>
                <w:numId w:val="19"/>
              </w:numPr>
              <w:autoSpaceDE w:val="0"/>
              <w:autoSpaceDN w:val="0"/>
              <w:rPr>
                <w:rFonts w:ascii="Times New Roman" w:hAnsi="Times New Roman" w:cs="Times New Roman"/>
                <w:sz w:val="24"/>
                <w:szCs w:val="24"/>
              </w:rPr>
            </w:pPr>
            <w:r w:rsidRPr="00076EDF">
              <w:rPr>
                <w:rFonts w:ascii="Times New Roman" w:hAnsi="Times New Roman" w:cs="Times New Roman"/>
                <w:sz w:val="24"/>
                <w:szCs w:val="24"/>
              </w:rPr>
              <w:t>This course aims to train the thought process of the students.</w:t>
            </w:r>
          </w:p>
        </w:tc>
      </w:tr>
      <w:tr w:rsidR="007311F6" w:rsidRPr="00147A2B" w:rsidTr="004F6E11">
        <w:tc>
          <w:tcPr>
            <w:tcW w:w="9760" w:type="dxa"/>
          </w:tcPr>
          <w:p w:rsidR="007311F6" w:rsidRPr="001B3373" w:rsidRDefault="001B3373">
            <w:pPr>
              <w:pStyle w:val="ListParagraph"/>
              <w:widowControl w:val="0"/>
              <w:numPr>
                <w:ilvl w:val="0"/>
                <w:numId w:val="19"/>
              </w:numPr>
              <w:autoSpaceDE w:val="0"/>
              <w:autoSpaceDN w:val="0"/>
              <w:rPr>
                <w:rFonts w:ascii="Times New Roman" w:hAnsi="Times New Roman" w:cs="Times New Roman"/>
                <w:sz w:val="24"/>
                <w:szCs w:val="24"/>
              </w:rPr>
            </w:pPr>
            <w:r w:rsidRPr="001B3373">
              <w:rPr>
                <w:rFonts w:ascii="Times New Roman" w:hAnsi="Times New Roman" w:cs="Times New Roman"/>
                <w:sz w:val="24"/>
                <w:szCs w:val="24"/>
              </w:rPr>
              <w:t>Course will help the students to identify the problems and find the solutions for life problems.</w:t>
            </w:r>
          </w:p>
        </w:tc>
      </w:tr>
      <w:tr w:rsidR="007311F6" w:rsidRPr="00147A2B" w:rsidTr="004F6E11">
        <w:tc>
          <w:tcPr>
            <w:tcW w:w="9760" w:type="dxa"/>
          </w:tcPr>
          <w:p w:rsidR="007311F6" w:rsidRPr="00147A2B" w:rsidRDefault="00DA26CD">
            <w:pPr>
              <w:pStyle w:val="ListParagraph"/>
              <w:widowControl w:val="0"/>
              <w:numPr>
                <w:ilvl w:val="0"/>
                <w:numId w:val="19"/>
              </w:numPr>
              <w:autoSpaceDE w:val="0"/>
              <w:autoSpaceDN w:val="0"/>
              <w:rPr>
                <w:rFonts w:ascii="Times New Roman" w:hAnsi="Times New Roman" w:cs="Times New Roman"/>
                <w:sz w:val="24"/>
                <w:szCs w:val="24"/>
              </w:rPr>
            </w:pPr>
            <w:r w:rsidRPr="00DA26CD">
              <w:rPr>
                <w:rFonts w:ascii="Times New Roman" w:hAnsi="Times New Roman" w:cs="Times New Roman"/>
                <w:sz w:val="24"/>
                <w:szCs w:val="24"/>
              </w:rPr>
              <w:t>This study will definitely benefit the student to sharpen his knowledge, critical thinking and inquisitive nature.</w:t>
            </w:r>
          </w:p>
        </w:tc>
      </w:tr>
      <w:bookmarkEnd w:id="16"/>
    </w:tbl>
    <w:p w:rsidR="007311F6" w:rsidRDefault="007311F6" w:rsidP="00FB4142">
      <w:pPr>
        <w:pStyle w:val="BodyA"/>
        <w:keepNext/>
        <w:outlineLvl w:val="2"/>
        <w:rPr>
          <w:rFonts w:ascii="Times New Roman" w:hAnsi="Times New Roman" w:cs="Times New Roman"/>
          <w:b/>
          <w:bCs/>
          <w:sz w:val="32"/>
          <w:szCs w:val="32"/>
        </w:rPr>
      </w:pPr>
    </w:p>
    <w:tbl>
      <w:tblPr>
        <w:tblStyle w:val="TableGrid"/>
        <w:tblW w:w="0" w:type="auto"/>
        <w:tblLook w:val="04A0" w:firstRow="1" w:lastRow="0" w:firstColumn="1" w:lastColumn="0" w:noHBand="0" w:noVBand="1"/>
      </w:tblPr>
      <w:tblGrid>
        <w:gridCol w:w="9760"/>
      </w:tblGrid>
      <w:tr w:rsidR="00D925CB" w:rsidTr="004F6E11">
        <w:tc>
          <w:tcPr>
            <w:tcW w:w="9760" w:type="dxa"/>
          </w:tcPr>
          <w:p w:rsidR="00D925CB" w:rsidRPr="00707161" w:rsidRDefault="00D925CB" w:rsidP="004F6E11">
            <w:pPr>
              <w:rPr>
                <w:rFonts w:ascii="Times New Roman" w:hAnsi="Times New Roman" w:cs="Times New Roman"/>
                <w:bCs/>
                <w:sz w:val="24"/>
                <w:szCs w:val="24"/>
              </w:rPr>
            </w:pPr>
            <w:bookmarkStart w:id="17" w:name="_Hlk124258732"/>
            <w:r w:rsidRPr="00707161">
              <w:rPr>
                <w:rFonts w:ascii="Times New Roman" w:hAnsi="Times New Roman" w:cs="Times New Roman"/>
                <w:bCs/>
                <w:sz w:val="24"/>
                <w:szCs w:val="24"/>
              </w:rPr>
              <w:t>Books for Reading:</w:t>
            </w:r>
          </w:p>
        </w:tc>
      </w:tr>
      <w:tr w:rsidR="00D735BA" w:rsidTr="004F6E11">
        <w:tc>
          <w:tcPr>
            <w:tcW w:w="9760" w:type="dxa"/>
          </w:tcPr>
          <w:p w:rsidR="00D735BA" w:rsidRPr="00DC4BFB" w:rsidRDefault="00D735BA">
            <w:pPr>
              <w:pStyle w:val="ListParagraph"/>
              <w:numPr>
                <w:ilvl w:val="0"/>
                <w:numId w:val="20"/>
              </w:numPr>
              <w:rPr>
                <w:rFonts w:ascii="Times New Roman" w:hAnsi="Times New Roman" w:cs="Times New Roman"/>
                <w:sz w:val="24"/>
                <w:szCs w:val="24"/>
              </w:rPr>
            </w:pPr>
            <w:r w:rsidRPr="009C40AF">
              <w:rPr>
                <w:rFonts w:ascii="Times New Roman" w:hAnsi="Times New Roman"/>
                <w:sz w:val="24"/>
                <w:szCs w:val="24"/>
              </w:rPr>
              <w:t xml:space="preserve">Frank Thilly, </w:t>
            </w:r>
            <w:r w:rsidRPr="009C40AF">
              <w:rPr>
                <w:rFonts w:ascii="Times New Roman" w:hAnsi="Times New Roman"/>
                <w:sz w:val="24"/>
                <w:szCs w:val="24"/>
                <w:u w:val="single"/>
              </w:rPr>
              <w:t xml:space="preserve">A History of Western philosophy </w:t>
            </w:r>
          </w:p>
        </w:tc>
      </w:tr>
      <w:tr w:rsidR="00D735BA" w:rsidTr="004F6E11">
        <w:tc>
          <w:tcPr>
            <w:tcW w:w="9760" w:type="dxa"/>
          </w:tcPr>
          <w:p w:rsidR="00D735BA" w:rsidRPr="00DC4BFB" w:rsidRDefault="00D735BA">
            <w:pPr>
              <w:pStyle w:val="ListParagraph"/>
              <w:numPr>
                <w:ilvl w:val="0"/>
                <w:numId w:val="20"/>
              </w:numPr>
              <w:rPr>
                <w:rFonts w:ascii="Times New Roman" w:hAnsi="Times New Roman" w:cs="Times New Roman"/>
                <w:sz w:val="24"/>
                <w:szCs w:val="24"/>
              </w:rPr>
            </w:pPr>
            <w:proofErr w:type="spellStart"/>
            <w:r w:rsidRPr="009C40AF">
              <w:rPr>
                <w:rFonts w:ascii="Times New Roman" w:hAnsi="Times New Roman"/>
                <w:sz w:val="24"/>
                <w:szCs w:val="24"/>
              </w:rPr>
              <w:t>S.E.Stumpf</w:t>
            </w:r>
            <w:proofErr w:type="spellEnd"/>
            <w:r w:rsidRPr="009C40AF">
              <w:rPr>
                <w:rFonts w:ascii="Times New Roman" w:hAnsi="Times New Roman"/>
                <w:sz w:val="24"/>
                <w:szCs w:val="24"/>
              </w:rPr>
              <w:t xml:space="preserve"> , </w:t>
            </w:r>
            <w:r w:rsidRPr="009C40AF">
              <w:rPr>
                <w:rFonts w:ascii="Times New Roman" w:hAnsi="Times New Roman"/>
                <w:sz w:val="24"/>
                <w:szCs w:val="24"/>
                <w:u w:val="single"/>
              </w:rPr>
              <w:t>Socrates to Sartre : A History of Philosophy</w:t>
            </w:r>
            <w:r w:rsidRPr="009C40AF">
              <w:rPr>
                <w:rFonts w:ascii="Times New Roman" w:hAnsi="Times New Roman"/>
                <w:sz w:val="24"/>
                <w:szCs w:val="24"/>
              </w:rPr>
              <w:t xml:space="preserve"> </w:t>
            </w:r>
          </w:p>
        </w:tc>
      </w:tr>
      <w:tr w:rsidR="00D735BA" w:rsidTr="004F6E11">
        <w:tc>
          <w:tcPr>
            <w:tcW w:w="9760" w:type="dxa"/>
          </w:tcPr>
          <w:p w:rsidR="00D735BA" w:rsidRPr="00DC4BFB" w:rsidRDefault="00D735BA">
            <w:pPr>
              <w:pStyle w:val="ListParagraph"/>
              <w:numPr>
                <w:ilvl w:val="0"/>
                <w:numId w:val="20"/>
              </w:numPr>
              <w:rPr>
                <w:rFonts w:ascii="Times New Roman" w:hAnsi="Times New Roman" w:cs="Times New Roman"/>
                <w:sz w:val="24"/>
                <w:szCs w:val="24"/>
              </w:rPr>
            </w:pPr>
            <w:proofErr w:type="spellStart"/>
            <w:r w:rsidRPr="009C40AF">
              <w:rPr>
                <w:rFonts w:ascii="Times New Roman" w:hAnsi="Times New Roman"/>
                <w:sz w:val="24"/>
                <w:szCs w:val="24"/>
              </w:rPr>
              <w:t>W.T.Stace</w:t>
            </w:r>
            <w:proofErr w:type="spellEnd"/>
            <w:r w:rsidRPr="009C40AF">
              <w:rPr>
                <w:rFonts w:ascii="Times New Roman" w:hAnsi="Times New Roman"/>
                <w:sz w:val="24"/>
                <w:szCs w:val="24"/>
              </w:rPr>
              <w:t xml:space="preserve">, </w:t>
            </w:r>
            <w:r w:rsidRPr="009C40AF">
              <w:rPr>
                <w:rFonts w:ascii="Times New Roman" w:hAnsi="Times New Roman"/>
                <w:sz w:val="24"/>
                <w:szCs w:val="24"/>
                <w:u w:val="single"/>
              </w:rPr>
              <w:t>A Critical History of Greek Philosophy</w:t>
            </w:r>
            <w:r w:rsidRPr="009C40AF">
              <w:rPr>
                <w:rFonts w:ascii="Times New Roman" w:hAnsi="Times New Roman"/>
                <w:sz w:val="24"/>
                <w:szCs w:val="24"/>
              </w:rPr>
              <w:t xml:space="preserve"> </w:t>
            </w:r>
          </w:p>
        </w:tc>
      </w:tr>
      <w:tr w:rsidR="00D735BA" w:rsidTr="004F6E11">
        <w:tc>
          <w:tcPr>
            <w:tcW w:w="9760" w:type="dxa"/>
          </w:tcPr>
          <w:p w:rsidR="00D735BA" w:rsidRPr="00DC4BFB" w:rsidRDefault="00D735BA">
            <w:pPr>
              <w:pStyle w:val="ListParagraph"/>
              <w:numPr>
                <w:ilvl w:val="0"/>
                <w:numId w:val="20"/>
              </w:numPr>
              <w:rPr>
                <w:rFonts w:ascii="Times New Roman" w:hAnsi="Times New Roman" w:cs="Times New Roman"/>
                <w:sz w:val="24"/>
                <w:szCs w:val="24"/>
              </w:rPr>
            </w:pPr>
            <w:r w:rsidRPr="009C40AF">
              <w:rPr>
                <w:rFonts w:ascii="Times New Roman" w:hAnsi="Times New Roman"/>
                <w:sz w:val="24"/>
                <w:szCs w:val="24"/>
              </w:rPr>
              <w:t xml:space="preserve">Guthrie , </w:t>
            </w:r>
            <w:r w:rsidRPr="009C40AF">
              <w:rPr>
                <w:rFonts w:ascii="Times New Roman" w:hAnsi="Times New Roman"/>
                <w:sz w:val="24"/>
                <w:szCs w:val="24"/>
                <w:u w:val="single"/>
              </w:rPr>
              <w:t>The Greek Philosophy</w:t>
            </w:r>
            <w:r w:rsidRPr="009C40AF">
              <w:rPr>
                <w:rFonts w:ascii="Times New Roman" w:hAnsi="Times New Roman"/>
                <w:sz w:val="24"/>
                <w:szCs w:val="24"/>
              </w:rPr>
              <w:t xml:space="preserve"> </w:t>
            </w:r>
          </w:p>
        </w:tc>
      </w:tr>
      <w:tr w:rsidR="00D735BA" w:rsidTr="004F6E11">
        <w:tc>
          <w:tcPr>
            <w:tcW w:w="9760" w:type="dxa"/>
          </w:tcPr>
          <w:p w:rsidR="00D735BA" w:rsidRPr="00DC4BFB" w:rsidRDefault="00D735BA">
            <w:pPr>
              <w:pStyle w:val="ListParagraph"/>
              <w:numPr>
                <w:ilvl w:val="0"/>
                <w:numId w:val="20"/>
              </w:numPr>
              <w:rPr>
                <w:rFonts w:ascii="Times New Roman" w:hAnsi="Times New Roman" w:cs="Times New Roman"/>
                <w:sz w:val="24"/>
                <w:szCs w:val="24"/>
              </w:rPr>
            </w:pPr>
            <w:r w:rsidRPr="009C40AF">
              <w:rPr>
                <w:rFonts w:ascii="Times New Roman" w:hAnsi="Times New Roman"/>
                <w:sz w:val="24"/>
                <w:szCs w:val="24"/>
              </w:rPr>
              <w:t xml:space="preserve">John Burnet , </w:t>
            </w:r>
            <w:r w:rsidRPr="009C40AF">
              <w:rPr>
                <w:rFonts w:ascii="Times New Roman" w:hAnsi="Times New Roman"/>
                <w:sz w:val="24"/>
                <w:szCs w:val="24"/>
                <w:u w:val="single"/>
              </w:rPr>
              <w:t>Greek Philosophy</w:t>
            </w:r>
          </w:p>
        </w:tc>
      </w:tr>
      <w:bookmarkEnd w:id="17"/>
    </w:tbl>
    <w:p w:rsidR="007311F6" w:rsidRDefault="007311F6" w:rsidP="00FB4142">
      <w:pPr>
        <w:pStyle w:val="BodyA"/>
        <w:keepNext/>
        <w:outlineLvl w:val="2"/>
        <w:rPr>
          <w:rFonts w:ascii="Times New Roman" w:hAnsi="Times New Roman" w:cs="Times New Roman"/>
          <w:b/>
          <w:bCs/>
          <w:sz w:val="32"/>
          <w:szCs w:val="32"/>
        </w:rPr>
      </w:pPr>
    </w:p>
    <w:p w:rsidR="003C0F5D" w:rsidRDefault="003C0F5D" w:rsidP="003C0F5D">
      <w:pPr>
        <w:pStyle w:val="BodyA"/>
        <w:keepNext/>
        <w:jc w:val="center"/>
        <w:outlineLvl w:val="2"/>
        <w:rPr>
          <w:rFonts w:ascii="Book Antiqua" w:eastAsia="Book Antiqua" w:hAnsi="Book Antiqua" w:cs="Book Antiqua"/>
          <w:b/>
          <w:bCs/>
        </w:rPr>
      </w:pPr>
    </w:p>
    <w:tbl>
      <w:tblPr>
        <w:tblStyle w:val="TableGrid"/>
        <w:tblW w:w="0" w:type="auto"/>
        <w:tblLook w:val="04A0" w:firstRow="1" w:lastRow="0" w:firstColumn="1" w:lastColumn="0" w:noHBand="0" w:noVBand="1"/>
      </w:tblPr>
      <w:tblGrid>
        <w:gridCol w:w="9760"/>
      </w:tblGrid>
      <w:tr w:rsidR="00190062" w:rsidRPr="00DC4BFB" w:rsidTr="004F6E11">
        <w:tc>
          <w:tcPr>
            <w:tcW w:w="9760" w:type="dxa"/>
          </w:tcPr>
          <w:p w:rsidR="00190062" w:rsidRPr="00DC4BFB" w:rsidRDefault="00190062" w:rsidP="004F6E11">
            <w:pPr>
              <w:rPr>
                <w:rFonts w:ascii="Times New Roman" w:hAnsi="Times New Roman" w:cs="Times New Roman"/>
                <w:bCs/>
                <w:sz w:val="24"/>
                <w:szCs w:val="24"/>
              </w:rPr>
            </w:pPr>
            <w:r w:rsidRPr="00DC4BFB">
              <w:rPr>
                <w:rFonts w:ascii="Times New Roman" w:hAnsi="Times New Roman" w:cs="Times New Roman"/>
                <w:bCs/>
                <w:sz w:val="24"/>
                <w:szCs w:val="24"/>
              </w:rPr>
              <w:t xml:space="preserve">Reference Book </w:t>
            </w:r>
            <w:r>
              <w:rPr>
                <w:rFonts w:ascii="Times New Roman" w:hAnsi="Times New Roman" w:cs="Times New Roman"/>
                <w:bCs/>
                <w:sz w:val="24"/>
                <w:szCs w:val="24"/>
              </w:rPr>
              <w:t>:</w:t>
            </w:r>
          </w:p>
        </w:tc>
      </w:tr>
      <w:tr w:rsidR="00190062" w:rsidRPr="00E21964" w:rsidTr="004F6E11">
        <w:tc>
          <w:tcPr>
            <w:tcW w:w="9760" w:type="dxa"/>
          </w:tcPr>
          <w:p w:rsidR="00190062" w:rsidRPr="009A3A7D" w:rsidRDefault="00190062">
            <w:pPr>
              <w:pStyle w:val="ListParagraph"/>
              <w:numPr>
                <w:ilvl w:val="0"/>
                <w:numId w:val="21"/>
              </w:numPr>
              <w:rPr>
                <w:rFonts w:ascii="Times New Roman" w:hAnsi="Times New Roman" w:cs="Times New Roman"/>
                <w:sz w:val="24"/>
                <w:szCs w:val="24"/>
              </w:rPr>
            </w:pPr>
            <w:r w:rsidRPr="00190062">
              <w:rPr>
                <w:rFonts w:ascii="Times New Roman" w:hAnsi="Times New Roman" w:cs="Times New Roman"/>
                <w:sz w:val="24"/>
                <w:szCs w:val="24"/>
              </w:rPr>
              <w:t>The Cambridge history of later Greek and early medieval philosophy</w:t>
            </w:r>
            <w:r w:rsidR="009A3A7D">
              <w:rPr>
                <w:rFonts w:ascii="Times New Roman" w:hAnsi="Times New Roman" w:cs="Times New Roman"/>
                <w:sz w:val="24"/>
                <w:szCs w:val="24"/>
              </w:rPr>
              <w:t xml:space="preserve">, </w:t>
            </w:r>
            <w:r w:rsidR="009A3A7D" w:rsidRPr="009A3A7D">
              <w:rPr>
                <w:rFonts w:ascii="Times New Roman" w:hAnsi="Times New Roman" w:cs="Times New Roman"/>
                <w:sz w:val="24"/>
                <w:szCs w:val="24"/>
              </w:rPr>
              <w:t>A.H. Armstrong</w:t>
            </w:r>
          </w:p>
        </w:tc>
      </w:tr>
      <w:tr w:rsidR="00190062" w:rsidRPr="00E21964" w:rsidTr="004F6E11">
        <w:tc>
          <w:tcPr>
            <w:tcW w:w="9760" w:type="dxa"/>
          </w:tcPr>
          <w:p w:rsidR="00190062" w:rsidRPr="00E21964" w:rsidRDefault="0071098E">
            <w:pPr>
              <w:pStyle w:val="ListParagraph"/>
              <w:numPr>
                <w:ilvl w:val="0"/>
                <w:numId w:val="21"/>
              </w:numPr>
              <w:rPr>
                <w:rFonts w:ascii="Times New Roman" w:hAnsi="Times New Roman" w:cs="Times New Roman"/>
                <w:sz w:val="24"/>
                <w:szCs w:val="24"/>
              </w:rPr>
            </w:pPr>
            <w:r w:rsidRPr="0071098E">
              <w:rPr>
                <w:rFonts w:ascii="Times New Roman" w:hAnsi="Times New Roman" w:cs="Times New Roman"/>
                <w:sz w:val="24"/>
                <w:szCs w:val="24"/>
              </w:rPr>
              <w:t>A Critical History of Western Philosophy: Greek, Medieval and Modern</w:t>
            </w:r>
            <w:r>
              <w:rPr>
                <w:rFonts w:ascii="Times New Roman" w:hAnsi="Times New Roman" w:cs="Times New Roman"/>
                <w:sz w:val="24"/>
                <w:szCs w:val="24"/>
              </w:rPr>
              <w:t xml:space="preserve">, </w:t>
            </w:r>
            <w:r w:rsidRPr="0071098E">
              <w:rPr>
                <w:rFonts w:ascii="Times New Roman" w:hAnsi="Times New Roman" w:cs="Times New Roman"/>
                <w:sz w:val="24"/>
                <w:szCs w:val="24"/>
              </w:rPr>
              <w:t>Book by Yakub Masih</w:t>
            </w:r>
          </w:p>
        </w:tc>
      </w:tr>
      <w:tr w:rsidR="00190062" w:rsidRPr="00E21964" w:rsidTr="004F6E11">
        <w:tc>
          <w:tcPr>
            <w:tcW w:w="9760" w:type="dxa"/>
          </w:tcPr>
          <w:p w:rsidR="00190062" w:rsidRPr="00E21964" w:rsidRDefault="002A5865">
            <w:pPr>
              <w:pStyle w:val="ListParagraph"/>
              <w:numPr>
                <w:ilvl w:val="0"/>
                <w:numId w:val="21"/>
              </w:numPr>
              <w:rPr>
                <w:rFonts w:ascii="Times New Roman" w:hAnsi="Times New Roman" w:cs="Times New Roman"/>
                <w:sz w:val="24"/>
                <w:szCs w:val="24"/>
              </w:rPr>
            </w:pPr>
            <w:r w:rsidRPr="002A5865">
              <w:rPr>
                <w:rFonts w:ascii="Times New Roman" w:hAnsi="Times New Roman" w:cs="Times New Roman"/>
                <w:sz w:val="24"/>
                <w:szCs w:val="24"/>
              </w:rPr>
              <w:t xml:space="preserve">Greek-Latin philosophical </w:t>
            </w:r>
            <w:r w:rsidR="00975E77" w:rsidRPr="002A5865">
              <w:rPr>
                <w:rFonts w:ascii="Times New Roman" w:hAnsi="Times New Roman" w:cs="Times New Roman"/>
                <w:sz w:val="24"/>
                <w:szCs w:val="24"/>
              </w:rPr>
              <w:t>interaction</w:t>
            </w:r>
            <w:r w:rsidR="00975E77">
              <w:rPr>
                <w:rFonts w:ascii="Times New Roman" w:hAnsi="Times New Roman" w:cs="Times New Roman"/>
                <w:sz w:val="24"/>
                <w:szCs w:val="24"/>
              </w:rPr>
              <w:t>,</w:t>
            </w:r>
            <w:r>
              <w:rPr>
                <w:rFonts w:ascii="Times New Roman" w:hAnsi="Times New Roman" w:cs="Times New Roman"/>
                <w:sz w:val="24"/>
                <w:szCs w:val="24"/>
              </w:rPr>
              <w:t xml:space="preserve"> </w:t>
            </w:r>
            <w:r w:rsidRPr="002A5865">
              <w:rPr>
                <w:rFonts w:ascii="Times New Roman" w:hAnsi="Times New Roman" w:cs="Times New Roman"/>
                <w:sz w:val="24"/>
                <w:szCs w:val="24"/>
              </w:rPr>
              <w:t xml:space="preserve">Book by </w:t>
            </w:r>
            <w:proofErr w:type="spellStart"/>
            <w:r w:rsidRPr="002A5865">
              <w:rPr>
                <w:rFonts w:ascii="Times New Roman" w:hAnsi="Times New Roman" w:cs="Times New Roman"/>
                <w:sz w:val="24"/>
                <w:szCs w:val="24"/>
              </w:rPr>
              <w:t>Sten</w:t>
            </w:r>
            <w:proofErr w:type="spellEnd"/>
            <w:r w:rsidRPr="002A5865">
              <w:rPr>
                <w:rFonts w:ascii="Times New Roman" w:hAnsi="Times New Roman" w:cs="Times New Roman"/>
                <w:sz w:val="24"/>
                <w:szCs w:val="24"/>
              </w:rPr>
              <w:t xml:space="preserve"> </w:t>
            </w:r>
            <w:proofErr w:type="spellStart"/>
            <w:r w:rsidRPr="002A5865">
              <w:rPr>
                <w:rFonts w:ascii="Times New Roman" w:hAnsi="Times New Roman" w:cs="Times New Roman"/>
                <w:sz w:val="24"/>
                <w:szCs w:val="24"/>
              </w:rPr>
              <w:t>Ebbesen</w:t>
            </w:r>
            <w:proofErr w:type="spellEnd"/>
          </w:p>
        </w:tc>
      </w:tr>
    </w:tbl>
    <w:p w:rsidR="003C0F5D" w:rsidRDefault="003C0F5D" w:rsidP="003C0F5D">
      <w:pPr>
        <w:pStyle w:val="BodyAA"/>
        <w:tabs>
          <w:tab w:val="left" w:pos="720"/>
        </w:tabs>
        <w:rPr>
          <w:rFonts w:ascii="Times New Roman" w:eastAsia="Times New Roman" w:hAnsi="Times New Roman" w:cs="Times New Roman"/>
        </w:rPr>
      </w:pPr>
    </w:p>
    <w:p w:rsidR="00975E77" w:rsidRDefault="00975E77" w:rsidP="003C0F5D">
      <w:pPr>
        <w:pStyle w:val="BodyAA"/>
        <w:ind w:left="360"/>
        <w:rPr>
          <w:rFonts w:ascii="Times New Roman" w:eastAsia="Times New Roman" w:hAnsi="Times New Roman" w:cs="Times New Roman"/>
          <w:b/>
          <w:bCs/>
          <w:sz w:val="28"/>
          <w:szCs w:val="28"/>
        </w:rPr>
      </w:pPr>
    </w:p>
    <w:tbl>
      <w:tblPr>
        <w:tblStyle w:val="TableGrid"/>
        <w:tblW w:w="0" w:type="auto"/>
        <w:tblLook w:val="04A0" w:firstRow="1" w:lastRow="0" w:firstColumn="1" w:lastColumn="0" w:noHBand="0" w:noVBand="1"/>
      </w:tblPr>
      <w:tblGrid>
        <w:gridCol w:w="9760"/>
      </w:tblGrid>
      <w:tr w:rsidR="00975E77" w:rsidRPr="002B59E0" w:rsidTr="004F6E11">
        <w:tc>
          <w:tcPr>
            <w:tcW w:w="9760" w:type="dxa"/>
          </w:tcPr>
          <w:p w:rsidR="00975E77" w:rsidRPr="002B59E0" w:rsidRDefault="00975E77" w:rsidP="004F6E11">
            <w:pPr>
              <w:jc w:val="center"/>
              <w:rPr>
                <w:rFonts w:ascii="Times New Roman" w:hAnsi="Times New Roman" w:cs="Times New Roman"/>
                <w:bCs/>
                <w:sz w:val="24"/>
                <w:szCs w:val="24"/>
              </w:rPr>
            </w:pPr>
            <w:r w:rsidRPr="002B59E0">
              <w:rPr>
                <w:rFonts w:ascii="Times New Roman" w:hAnsi="Times New Roman" w:cs="Times New Roman"/>
                <w:bCs/>
                <w:sz w:val="24"/>
                <w:szCs w:val="24"/>
              </w:rPr>
              <w:t>Web Resources</w:t>
            </w:r>
          </w:p>
        </w:tc>
      </w:tr>
      <w:tr w:rsidR="00975E77" w:rsidRPr="001B0ECE" w:rsidTr="004F6E11">
        <w:tc>
          <w:tcPr>
            <w:tcW w:w="9760" w:type="dxa"/>
          </w:tcPr>
          <w:p w:rsidR="00975E77" w:rsidRPr="00975E77" w:rsidRDefault="00975E77">
            <w:pPr>
              <w:pStyle w:val="ListParagraph"/>
              <w:numPr>
                <w:ilvl w:val="0"/>
                <w:numId w:val="22"/>
              </w:numPr>
              <w:rPr>
                <w:rFonts w:ascii="Times New Roman" w:hAnsi="Times New Roman" w:cs="Times New Roman"/>
                <w:bCs/>
                <w:sz w:val="24"/>
                <w:szCs w:val="24"/>
              </w:rPr>
            </w:pPr>
            <w:r w:rsidRPr="00975E77">
              <w:rPr>
                <w:rFonts w:ascii="Times New Roman" w:hAnsi="Times New Roman" w:cs="Times New Roman"/>
                <w:bCs/>
                <w:sz w:val="24"/>
                <w:szCs w:val="24"/>
              </w:rPr>
              <w:t>Medieval Philosophyhttps://plato.stanford.edu › entries › medieval-philosophy</w:t>
            </w:r>
          </w:p>
        </w:tc>
      </w:tr>
      <w:tr w:rsidR="00975E77" w:rsidTr="004F6E11">
        <w:tc>
          <w:tcPr>
            <w:tcW w:w="9760" w:type="dxa"/>
          </w:tcPr>
          <w:p w:rsidR="00975E77" w:rsidRPr="0076664C" w:rsidRDefault="0076664C">
            <w:pPr>
              <w:pStyle w:val="ListParagraph"/>
              <w:numPr>
                <w:ilvl w:val="0"/>
                <w:numId w:val="22"/>
              </w:numPr>
              <w:rPr>
                <w:rFonts w:ascii="Times New Roman" w:hAnsi="Times New Roman" w:cs="Times New Roman"/>
                <w:bCs/>
                <w:sz w:val="24"/>
                <w:szCs w:val="24"/>
              </w:rPr>
            </w:pPr>
            <w:r w:rsidRPr="0076664C">
              <w:rPr>
                <w:rFonts w:ascii="Times New Roman" w:hAnsi="Times New Roman" w:cs="Times New Roman"/>
                <w:bCs/>
                <w:sz w:val="24"/>
                <w:szCs w:val="24"/>
              </w:rPr>
              <w:t>Western philosophy - Medieval philosophy | Britannicahttps://www.britannica.com › topic › Medieval-</w:t>
            </w:r>
            <w:proofErr w:type="spellStart"/>
            <w:r w:rsidRPr="0076664C">
              <w:rPr>
                <w:rFonts w:ascii="Times New Roman" w:hAnsi="Times New Roman" w:cs="Times New Roman"/>
                <w:bCs/>
                <w:sz w:val="24"/>
                <w:szCs w:val="24"/>
              </w:rPr>
              <w:t>philoso</w:t>
            </w:r>
            <w:proofErr w:type="spellEnd"/>
            <w:r w:rsidRPr="0076664C">
              <w:rPr>
                <w:rFonts w:ascii="Times New Roman" w:hAnsi="Times New Roman" w:cs="Times New Roman"/>
                <w:bCs/>
                <w:sz w:val="24"/>
                <w:szCs w:val="24"/>
              </w:rPr>
              <w:t>...</w:t>
            </w:r>
          </w:p>
        </w:tc>
      </w:tr>
      <w:tr w:rsidR="00975E77" w:rsidTr="004F6E11">
        <w:tc>
          <w:tcPr>
            <w:tcW w:w="9760" w:type="dxa"/>
          </w:tcPr>
          <w:p w:rsidR="00975E77" w:rsidRPr="00196971" w:rsidRDefault="00196971" w:rsidP="00196971">
            <w:pPr>
              <w:rPr>
                <w:rFonts w:ascii="Times New Roman" w:hAnsi="Times New Roman" w:cs="Times New Roman"/>
                <w:b/>
                <w:sz w:val="32"/>
                <w:szCs w:val="32"/>
              </w:rPr>
            </w:pPr>
            <w:r>
              <w:rPr>
                <w:rFonts w:ascii="Times New Roman" w:hAnsi="Times New Roman" w:cs="Times New Roman"/>
                <w:bCs/>
                <w:sz w:val="24"/>
                <w:szCs w:val="24"/>
              </w:rPr>
              <w:t xml:space="preserve">     </w:t>
            </w:r>
            <w:r w:rsidRPr="00196971">
              <w:rPr>
                <w:rFonts w:ascii="Times New Roman" w:hAnsi="Times New Roman" w:cs="Times New Roman"/>
                <w:bCs/>
                <w:sz w:val="24"/>
                <w:szCs w:val="24"/>
              </w:rPr>
              <w:t>3. Medieval philosophyhttps://www.rep.routledge.com › articles › overview</w:t>
            </w:r>
          </w:p>
        </w:tc>
      </w:tr>
    </w:tbl>
    <w:p w:rsidR="003C0F5D" w:rsidRDefault="003C0F5D" w:rsidP="003C0F5D">
      <w:pPr>
        <w:pStyle w:val="BodyAA"/>
        <w:ind w:left="360"/>
        <w:rPr>
          <w:rFonts w:ascii="Times New Roman" w:eastAsia="Times New Roman" w:hAnsi="Times New Roman" w:cs="Times New Roman"/>
          <w:b/>
          <w:bCs/>
          <w:sz w:val="24"/>
          <w:szCs w:val="24"/>
        </w:rPr>
      </w:pPr>
    </w:p>
    <w:p w:rsidR="003C0F5D" w:rsidRDefault="003C0F5D" w:rsidP="003C0F5D">
      <w:pPr>
        <w:pStyle w:val="BodyAA"/>
        <w:ind w:left="360"/>
        <w:rPr>
          <w:rFonts w:ascii="Times New Roman" w:eastAsia="Times New Roman" w:hAnsi="Times New Roman" w:cs="Times New Roman"/>
          <w:b/>
          <w:bCs/>
          <w:sz w:val="24"/>
          <w:szCs w:val="24"/>
        </w:rPr>
      </w:pPr>
    </w:p>
    <w:p w:rsidR="00196971" w:rsidRPr="00402564" w:rsidRDefault="00196971" w:rsidP="00196971">
      <w:pPr>
        <w:spacing w:after="200"/>
        <w:jc w:val="cente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Mapping with Programme Outcomes:</w:t>
      </w: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4"/>
        <w:gridCol w:w="796"/>
        <w:gridCol w:w="900"/>
        <w:gridCol w:w="810"/>
        <w:gridCol w:w="810"/>
        <w:gridCol w:w="810"/>
        <w:gridCol w:w="810"/>
        <w:gridCol w:w="810"/>
        <w:gridCol w:w="900"/>
        <w:gridCol w:w="810"/>
        <w:gridCol w:w="1080"/>
      </w:tblGrid>
      <w:tr w:rsidR="00196971" w:rsidRPr="00402564" w:rsidTr="004F6E11">
        <w:trPr>
          <w:trHeight w:val="70"/>
        </w:trPr>
        <w:tc>
          <w:tcPr>
            <w:tcW w:w="1274" w:type="dxa"/>
            <w:vAlign w:val="center"/>
          </w:tcPr>
          <w:p w:rsidR="00196971" w:rsidRPr="00402564" w:rsidRDefault="00196971" w:rsidP="004F6E11">
            <w:pPr>
              <w:rPr>
                <w:rFonts w:ascii="Times New Roman" w:eastAsia="Times New Roman" w:hAnsi="Times New Roman" w:cs="Times New Roman"/>
                <w:b/>
                <w:sz w:val="24"/>
                <w:szCs w:val="24"/>
              </w:rPr>
            </w:pPr>
          </w:p>
        </w:tc>
        <w:tc>
          <w:tcPr>
            <w:tcW w:w="796" w:type="dxa"/>
            <w:vAlign w:val="center"/>
          </w:tcPr>
          <w:p w:rsidR="00196971" w:rsidRPr="00402564" w:rsidRDefault="0019697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1</w:t>
            </w:r>
          </w:p>
        </w:tc>
        <w:tc>
          <w:tcPr>
            <w:tcW w:w="900" w:type="dxa"/>
            <w:vAlign w:val="center"/>
          </w:tcPr>
          <w:p w:rsidR="00196971" w:rsidRPr="00402564" w:rsidRDefault="0019697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2</w:t>
            </w:r>
          </w:p>
        </w:tc>
        <w:tc>
          <w:tcPr>
            <w:tcW w:w="810" w:type="dxa"/>
            <w:vAlign w:val="center"/>
          </w:tcPr>
          <w:p w:rsidR="00196971" w:rsidRPr="00402564" w:rsidRDefault="0019697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3</w:t>
            </w:r>
          </w:p>
        </w:tc>
        <w:tc>
          <w:tcPr>
            <w:tcW w:w="810" w:type="dxa"/>
            <w:vAlign w:val="center"/>
          </w:tcPr>
          <w:p w:rsidR="00196971" w:rsidRPr="00402564" w:rsidRDefault="0019697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4</w:t>
            </w:r>
          </w:p>
        </w:tc>
        <w:tc>
          <w:tcPr>
            <w:tcW w:w="810" w:type="dxa"/>
            <w:vAlign w:val="center"/>
          </w:tcPr>
          <w:p w:rsidR="00196971" w:rsidRPr="00402564" w:rsidRDefault="0019697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5</w:t>
            </w:r>
          </w:p>
        </w:tc>
        <w:tc>
          <w:tcPr>
            <w:tcW w:w="810" w:type="dxa"/>
            <w:vAlign w:val="center"/>
          </w:tcPr>
          <w:p w:rsidR="00196971" w:rsidRPr="00402564" w:rsidRDefault="0019697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6</w:t>
            </w:r>
          </w:p>
        </w:tc>
        <w:tc>
          <w:tcPr>
            <w:tcW w:w="810" w:type="dxa"/>
            <w:vAlign w:val="center"/>
          </w:tcPr>
          <w:p w:rsidR="00196971" w:rsidRPr="00402564" w:rsidRDefault="0019697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7</w:t>
            </w:r>
          </w:p>
        </w:tc>
        <w:tc>
          <w:tcPr>
            <w:tcW w:w="900" w:type="dxa"/>
            <w:vAlign w:val="center"/>
          </w:tcPr>
          <w:p w:rsidR="00196971" w:rsidRPr="00402564" w:rsidRDefault="0019697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8</w:t>
            </w:r>
          </w:p>
        </w:tc>
        <w:tc>
          <w:tcPr>
            <w:tcW w:w="810" w:type="dxa"/>
          </w:tcPr>
          <w:p w:rsidR="00196971" w:rsidRPr="00402564" w:rsidRDefault="00196971"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1080" w:type="dxa"/>
          </w:tcPr>
          <w:p w:rsidR="00196971" w:rsidRDefault="00196971"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196971" w:rsidRPr="00402564" w:rsidTr="004F6E11">
        <w:trPr>
          <w:trHeight w:val="242"/>
        </w:trPr>
        <w:tc>
          <w:tcPr>
            <w:tcW w:w="1274" w:type="dxa"/>
            <w:vAlign w:val="center"/>
          </w:tcPr>
          <w:p w:rsidR="00196971" w:rsidRPr="00402564" w:rsidRDefault="0019697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1</w:t>
            </w:r>
          </w:p>
        </w:tc>
        <w:tc>
          <w:tcPr>
            <w:tcW w:w="796" w:type="dxa"/>
            <w:vAlign w:val="center"/>
          </w:tcPr>
          <w:p w:rsidR="00196971" w:rsidRPr="00402564" w:rsidRDefault="0019697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0" w:type="dxa"/>
            <w:vAlign w:val="center"/>
          </w:tcPr>
          <w:p w:rsidR="00196971" w:rsidRPr="00402564" w:rsidRDefault="0019697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196971" w:rsidRPr="00402564" w:rsidRDefault="00196971" w:rsidP="004F6E11">
            <w:pPr>
              <w:jc w:val="center"/>
              <w:rPr>
                <w:rFonts w:ascii="Times New Roman" w:eastAsia="Times New Roman" w:hAnsi="Times New Roman" w:cs="Times New Roman"/>
                <w:sz w:val="24"/>
                <w:szCs w:val="24"/>
              </w:rPr>
            </w:pPr>
          </w:p>
        </w:tc>
        <w:tc>
          <w:tcPr>
            <w:tcW w:w="810" w:type="dxa"/>
            <w:vAlign w:val="center"/>
          </w:tcPr>
          <w:p w:rsidR="00196971" w:rsidRPr="00402564" w:rsidRDefault="0019697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196971" w:rsidRPr="00402564" w:rsidRDefault="00196971" w:rsidP="004F6E11">
            <w:pPr>
              <w:jc w:val="center"/>
              <w:rPr>
                <w:rFonts w:ascii="Times New Roman" w:eastAsia="Times New Roman" w:hAnsi="Times New Roman" w:cs="Times New Roman"/>
                <w:sz w:val="24"/>
                <w:szCs w:val="24"/>
              </w:rPr>
            </w:pPr>
          </w:p>
        </w:tc>
        <w:tc>
          <w:tcPr>
            <w:tcW w:w="810" w:type="dxa"/>
            <w:vAlign w:val="center"/>
          </w:tcPr>
          <w:p w:rsidR="00196971" w:rsidRPr="00402564" w:rsidRDefault="0019697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196971" w:rsidRPr="00402564" w:rsidRDefault="00196971" w:rsidP="004F6E11">
            <w:pPr>
              <w:jc w:val="center"/>
              <w:rPr>
                <w:rFonts w:ascii="Times New Roman" w:eastAsia="Times New Roman" w:hAnsi="Times New Roman" w:cs="Times New Roman"/>
                <w:sz w:val="24"/>
                <w:szCs w:val="24"/>
              </w:rPr>
            </w:pPr>
          </w:p>
        </w:tc>
        <w:tc>
          <w:tcPr>
            <w:tcW w:w="900" w:type="dxa"/>
            <w:vAlign w:val="center"/>
          </w:tcPr>
          <w:p w:rsidR="00196971" w:rsidRPr="00402564" w:rsidRDefault="0019697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tcPr>
          <w:p w:rsidR="00196971" w:rsidRPr="00402564" w:rsidRDefault="00196971" w:rsidP="004F6E11">
            <w:pPr>
              <w:jc w:val="center"/>
              <w:rPr>
                <w:rFonts w:ascii="Times New Roman" w:eastAsia="Times New Roman" w:hAnsi="Times New Roman" w:cs="Times New Roman"/>
                <w:sz w:val="24"/>
                <w:szCs w:val="24"/>
              </w:rPr>
            </w:pPr>
          </w:p>
        </w:tc>
        <w:tc>
          <w:tcPr>
            <w:tcW w:w="1080" w:type="dxa"/>
          </w:tcPr>
          <w:p w:rsidR="00196971" w:rsidRPr="00402564" w:rsidRDefault="0019697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196971" w:rsidRPr="00402564" w:rsidTr="004F6E11">
        <w:trPr>
          <w:trHeight w:val="242"/>
        </w:trPr>
        <w:tc>
          <w:tcPr>
            <w:tcW w:w="1274" w:type="dxa"/>
            <w:vAlign w:val="center"/>
          </w:tcPr>
          <w:p w:rsidR="00196971" w:rsidRPr="00402564" w:rsidRDefault="0019697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2</w:t>
            </w:r>
          </w:p>
        </w:tc>
        <w:tc>
          <w:tcPr>
            <w:tcW w:w="796" w:type="dxa"/>
            <w:vAlign w:val="center"/>
          </w:tcPr>
          <w:p w:rsidR="00196971" w:rsidRPr="00402564" w:rsidRDefault="0019697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196971" w:rsidRPr="00402564" w:rsidRDefault="0019697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196971" w:rsidRPr="00402564" w:rsidRDefault="0019697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196971" w:rsidRPr="00402564" w:rsidRDefault="0019697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196971" w:rsidRPr="00402564" w:rsidRDefault="0019697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196971" w:rsidRPr="00402564" w:rsidRDefault="0019697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196971" w:rsidRPr="00402564" w:rsidRDefault="0019697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196971" w:rsidRPr="00402564" w:rsidRDefault="0019697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tcPr>
          <w:p w:rsidR="00196971" w:rsidRPr="00402564" w:rsidRDefault="0019697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Pr>
          <w:p w:rsidR="00196971" w:rsidRPr="00402564" w:rsidRDefault="00196971" w:rsidP="004F6E11">
            <w:pPr>
              <w:jc w:val="center"/>
              <w:rPr>
                <w:rFonts w:ascii="Times New Roman" w:eastAsia="Times New Roman" w:hAnsi="Times New Roman" w:cs="Times New Roman"/>
                <w:sz w:val="24"/>
                <w:szCs w:val="24"/>
              </w:rPr>
            </w:pPr>
          </w:p>
        </w:tc>
      </w:tr>
      <w:tr w:rsidR="00196971" w:rsidRPr="00402564" w:rsidTr="004F6E11">
        <w:trPr>
          <w:trHeight w:val="477"/>
        </w:trPr>
        <w:tc>
          <w:tcPr>
            <w:tcW w:w="1274" w:type="dxa"/>
            <w:vAlign w:val="center"/>
          </w:tcPr>
          <w:p w:rsidR="00196971" w:rsidRPr="00402564" w:rsidRDefault="0019697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3</w:t>
            </w:r>
          </w:p>
        </w:tc>
        <w:tc>
          <w:tcPr>
            <w:tcW w:w="796" w:type="dxa"/>
            <w:vAlign w:val="center"/>
          </w:tcPr>
          <w:p w:rsidR="00196971" w:rsidRPr="00402564" w:rsidRDefault="0019697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196971" w:rsidRPr="00402564" w:rsidRDefault="0019697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196971" w:rsidRPr="00402564" w:rsidRDefault="0019697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196971" w:rsidRPr="00402564" w:rsidRDefault="0019697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196971" w:rsidRPr="00402564" w:rsidRDefault="0019697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196971" w:rsidRPr="00402564" w:rsidRDefault="0019697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196971" w:rsidRPr="00402564" w:rsidRDefault="0019697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196971" w:rsidRPr="00402564" w:rsidRDefault="0019697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tcPr>
          <w:p w:rsidR="00196971" w:rsidRPr="00402564" w:rsidRDefault="0019697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80" w:type="dxa"/>
          </w:tcPr>
          <w:p w:rsidR="00196971" w:rsidRPr="00402564" w:rsidRDefault="0019697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196971" w:rsidRPr="00402564" w:rsidTr="004F6E11">
        <w:trPr>
          <w:trHeight w:val="242"/>
        </w:trPr>
        <w:tc>
          <w:tcPr>
            <w:tcW w:w="1274" w:type="dxa"/>
            <w:vAlign w:val="center"/>
          </w:tcPr>
          <w:p w:rsidR="00196971" w:rsidRPr="00402564" w:rsidRDefault="0019697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4</w:t>
            </w:r>
          </w:p>
        </w:tc>
        <w:tc>
          <w:tcPr>
            <w:tcW w:w="796" w:type="dxa"/>
            <w:vAlign w:val="center"/>
          </w:tcPr>
          <w:p w:rsidR="00196971" w:rsidRPr="00402564" w:rsidRDefault="00196971" w:rsidP="004F6E11">
            <w:pPr>
              <w:jc w:val="center"/>
              <w:rPr>
                <w:rFonts w:ascii="Times New Roman" w:eastAsia="Times New Roman" w:hAnsi="Times New Roman" w:cs="Times New Roman"/>
                <w:sz w:val="24"/>
                <w:szCs w:val="24"/>
              </w:rPr>
            </w:pPr>
          </w:p>
        </w:tc>
        <w:tc>
          <w:tcPr>
            <w:tcW w:w="900" w:type="dxa"/>
            <w:vAlign w:val="center"/>
          </w:tcPr>
          <w:p w:rsidR="00196971" w:rsidRPr="00402564" w:rsidRDefault="0019697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196971" w:rsidRPr="00402564" w:rsidRDefault="0019697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196971" w:rsidRPr="00402564" w:rsidRDefault="0019697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196971" w:rsidRPr="00402564" w:rsidRDefault="0019697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196971" w:rsidRPr="00402564" w:rsidRDefault="0019697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196971" w:rsidRPr="00402564" w:rsidRDefault="0019697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196971" w:rsidRPr="00402564" w:rsidRDefault="0019697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196971" w:rsidRPr="00402564" w:rsidRDefault="0019697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Pr>
          <w:p w:rsidR="00196971" w:rsidRPr="00402564" w:rsidRDefault="0019697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196971" w:rsidRPr="00402564" w:rsidTr="004F6E11">
        <w:trPr>
          <w:trHeight w:val="252"/>
        </w:trPr>
        <w:tc>
          <w:tcPr>
            <w:tcW w:w="1274" w:type="dxa"/>
            <w:vAlign w:val="center"/>
          </w:tcPr>
          <w:p w:rsidR="00196971" w:rsidRPr="00402564" w:rsidRDefault="0019697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5</w:t>
            </w:r>
          </w:p>
        </w:tc>
        <w:tc>
          <w:tcPr>
            <w:tcW w:w="796" w:type="dxa"/>
            <w:vAlign w:val="center"/>
          </w:tcPr>
          <w:p w:rsidR="00196971" w:rsidRPr="00402564" w:rsidRDefault="0019697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196971" w:rsidRPr="00402564" w:rsidRDefault="0019697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196971" w:rsidRPr="00402564" w:rsidRDefault="0019697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196971" w:rsidRPr="00402564" w:rsidRDefault="0019697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196971" w:rsidRPr="00402564" w:rsidRDefault="0019697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196971" w:rsidRPr="00402564" w:rsidRDefault="0019697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196971" w:rsidRPr="00402564" w:rsidRDefault="0019697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196971" w:rsidRPr="00402564" w:rsidRDefault="0019697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196971" w:rsidRDefault="0019697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Pr>
          <w:p w:rsidR="00196971" w:rsidRDefault="0019697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196971" w:rsidRDefault="00196971" w:rsidP="00196971">
      <w:pPr>
        <w:spacing w:after="200"/>
        <w:jc w:val="center"/>
        <w:rPr>
          <w:rFonts w:ascii="Times New Roman" w:eastAsia="Times New Roman" w:hAnsi="Times New Roman" w:cs="Times New Roman"/>
          <w:b/>
          <w:sz w:val="24"/>
          <w:szCs w:val="24"/>
        </w:rPr>
      </w:pPr>
    </w:p>
    <w:p w:rsidR="00196971" w:rsidRDefault="00196971" w:rsidP="00196971">
      <w:pPr>
        <w:spacing w:after="200"/>
        <w:jc w:val="cente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S-</w:t>
      </w:r>
      <w:proofErr w:type="gramStart"/>
      <w:r w:rsidRPr="00402564">
        <w:rPr>
          <w:rFonts w:ascii="Times New Roman" w:eastAsia="Times New Roman" w:hAnsi="Times New Roman" w:cs="Times New Roman"/>
          <w:b/>
          <w:sz w:val="24"/>
          <w:szCs w:val="24"/>
        </w:rPr>
        <w:t>Strong(</w:t>
      </w:r>
      <w:proofErr w:type="gramEnd"/>
      <w:r w:rsidRPr="00402564">
        <w:rPr>
          <w:rFonts w:ascii="Times New Roman" w:eastAsia="Times New Roman" w:hAnsi="Times New Roman" w:cs="Times New Roman"/>
          <w:b/>
          <w:sz w:val="24"/>
          <w:szCs w:val="24"/>
        </w:rPr>
        <w:t>3)</w:t>
      </w:r>
      <w:r w:rsidRPr="00402564">
        <w:rPr>
          <w:rFonts w:ascii="Times New Roman" w:eastAsia="Times New Roman" w:hAnsi="Times New Roman" w:cs="Times New Roman"/>
          <w:b/>
          <w:sz w:val="24"/>
          <w:szCs w:val="24"/>
        </w:rPr>
        <w:tab/>
        <w:t>M-Medium (2)</w:t>
      </w:r>
      <w:r w:rsidRPr="00402564">
        <w:rPr>
          <w:rFonts w:ascii="Times New Roman" w:eastAsia="Times New Roman" w:hAnsi="Times New Roman" w:cs="Times New Roman"/>
          <w:b/>
          <w:sz w:val="24"/>
          <w:szCs w:val="24"/>
        </w:rPr>
        <w:tab/>
        <w:t>L-Low (1)</w:t>
      </w:r>
    </w:p>
    <w:p w:rsidR="00196971" w:rsidRPr="00402564" w:rsidRDefault="00196971" w:rsidP="00196971">
      <w:pPr>
        <w:spacing w:after="20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Mapping with Programme Specific Outcomes: </w:t>
      </w: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87"/>
        <w:gridCol w:w="1013"/>
        <w:gridCol w:w="900"/>
        <w:gridCol w:w="990"/>
        <w:gridCol w:w="810"/>
        <w:gridCol w:w="1525"/>
      </w:tblGrid>
      <w:tr w:rsidR="00196971" w:rsidRPr="00402564" w:rsidTr="004F6E11">
        <w:trPr>
          <w:trHeight w:val="70"/>
          <w:jc w:val="center"/>
        </w:trPr>
        <w:tc>
          <w:tcPr>
            <w:tcW w:w="4387" w:type="dxa"/>
            <w:vAlign w:val="center"/>
          </w:tcPr>
          <w:p w:rsidR="00196971" w:rsidRPr="00402564" w:rsidRDefault="00196971" w:rsidP="004F6E11">
            <w:pPr>
              <w:rPr>
                <w:rFonts w:ascii="Times New Roman" w:eastAsia="Times New Roman" w:hAnsi="Times New Roman" w:cs="Times New Roman"/>
                <w:b/>
                <w:sz w:val="24"/>
                <w:szCs w:val="24"/>
              </w:rPr>
            </w:pPr>
          </w:p>
        </w:tc>
        <w:tc>
          <w:tcPr>
            <w:tcW w:w="1013" w:type="dxa"/>
            <w:vAlign w:val="center"/>
          </w:tcPr>
          <w:p w:rsidR="00196971" w:rsidRPr="00402564" w:rsidRDefault="0019697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1</w:t>
            </w:r>
          </w:p>
        </w:tc>
        <w:tc>
          <w:tcPr>
            <w:tcW w:w="900" w:type="dxa"/>
            <w:vAlign w:val="center"/>
          </w:tcPr>
          <w:p w:rsidR="00196971" w:rsidRPr="00402564" w:rsidRDefault="0019697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2</w:t>
            </w:r>
          </w:p>
        </w:tc>
        <w:tc>
          <w:tcPr>
            <w:tcW w:w="990" w:type="dxa"/>
            <w:vAlign w:val="center"/>
          </w:tcPr>
          <w:p w:rsidR="00196971" w:rsidRPr="00402564" w:rsidRDefault="0019697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3</w:t>
            </w:r>
          </w:p>
        </w:tc>
        <w:tc>
          <w:tcPr>
            <w:tcW w:w="810" w:type="dxa"/>
            <w:vAlign w:val="center"/>
          </w:tcPr>
          <w:p w:rsidR="00196971" w:rsidRPr="00402564" w:rsidRDefault="0019697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4</w:t>
            </w:r>
          </w:p>
        </w:tc>
        <w:tc>
          <w:tcPr>
            <w:tcW w:w="1525" w:type="dxa"/>
            <w:vAlign w:val="center"/>
          </w:tcPr>
          <w:p w:rsidR="00196971" w:rsidRPr="00402564" w:rsidRDefault="0019697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5</w:t>
            </w:r>
          </w:p>
        </w:tc>
      </w:tr>
      <w:tr w:rsidR="00196971" w:rsidRPr="00402564" w:rsidTr="004F6E11">
        <w:trPr>
          <w:trHeight w:val="242"/>
          <w:jc w:val="center"/>
        </w:trPr>
        <w:tc>
          <w:tcPr>
            <w:tcW w:w="4387" w:type="dxa"/>
            <w:vAlign w:val="center"/>
          </w:tcPr>
          <w:p w:rsidR="00196971" w:rsidRPr="00402564" w:rsidRDefault="0019697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1</w:t>
            </w:r>
          </w:p>
        </w:tc>
        <w:tc>
          <w:tcPr>
            <w:tcW w:w="1013" w:type="dxa"/>
            <w:vAlign w:val="center"/>
          </w:tcPr>
          <w:p w:rsidR="00196971" w:rsidRPr="00402564" w:rsidRDefault="0019697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0" w:type="dxa"/>
            <w:vAlign w:val="center"/>
          </w:tcPr>
          <w:p w:rsidR="00196971" w:rsidRPr="00402564" w:rsidRDefault="0019697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196971" w:rsidRPr="00402564" w:rsidRDefault="00196971" w:rsidP="004F6E11">
            <w:pPr>
              <w:jc w:val="center"/>
              <w:rPr>
                <w:rFonts w:ascii="Times New Roman" w:eastAsia="Times New Roman" w:hAnsi="Times New Roman" w:cs="Times New Roman"/>
                <w:sz w:val="24"/>
                <w:szCs w:val="24"/>
              </w:rPr>
            </w:pPr>
          </w:p>
        </w:tc>
        <w:tc>
          <w:tcPr>
            <w:tcW w:w="810" w:type="dxa"/>
            <w:vAlign w:val="center"/>
          </w:tcPr>
          <w:p w:rsidR="00196971" w:rsidRPr="00402564" w:rsidRDefault="0019697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5" w:type="dxa"/>
            <w:vAlign w:val="center"/>
          </w:tcPr>
          <w:p w:rsidR="00196971" w:rsidRPr="00402564" w:rsidRDefault="00196971" w:rsidP="004F6E11">
            <w:pPr>
              <w:jc w:val="center"/>
              <w:rPr>
                <w:rFonts w:ascii="Times New Roman" w:eastAsia="Times New Roman" w:hAnsi="Times New Roman" w:cs="Times New Roman"/>
                <w:sz w:val="24"/>
                <w:szCs w:val="24"/>
              </w:rPr>
            </w:pPr>
          </w:p>
        </w:tc>
      </w:tr>
      <w:tr w:rsidR="00196971" w:rsidRPr="00402564" w:rsidTr="004F6E11">
        <w:trPr>
          <w:trHeight w:val="242"/>
          <w:jc w:val="center"/>
        </w:trPr>
        <w:tc>
          <w:tcPr>
            <w:tcW w:w="4387" w:type="dxa"/>
            <w:vAlign w:val="center"/>
          </w:tcPr>
          <w:p w:rsidR="00196971" w:rsidRPr="00402564" w:rsidRDefault="0019697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2</w:t>
            </w:r>
          </w:p>
        </w:tc>
        <w:tc>
          <w:tcPr>
            <w:tcW w:w="1013" w:type="dxa"/>
            <w:vAlign w:val="center"/>
          </w:tcPr>
          <w:p w:rsidR="00196971" w:rsidRPr="00402564" w:rsidRDefault="0019697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196971" w:rsidRPr="00402564" w:rsidRDefault="0019697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0" w:type="dxa"/>
            <w:vAlign w:val="center"/>
          </w:tcPr>
          <w:p w:rsidR="00196971" w:rsidRPr="00402564" w:rsidRDefault="0019697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196971" w:rsidRPr="00402564" w:rsidRDefault="0019697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25" w:type="dxa"/>
            <w:vAlign w:val="center"/>
          </w:tcPr>
          <w:p w:rsidR="00196971" w:rsidRPr="00402564" w:rsidRDefault="0019697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196971" w:rsidRPr="00402564" w:rsidTr="004F6E11">
        <w:trPr>
          <w:trHeight w:val="477"/>
          <w:jc w:val="center"/>
        </w:trPr>
        <w:tc>
          <w:tcPr>
            <w:tcW w:w="4387" w:type="dxa"/>
            <w:vAlign w:val="center"/>
          </w:tcPr>
          <w:p w:rsidR="00196971" w:rsidRPr="00402564" w:rsidRDefault="0019697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3</w:t>
            </w:r>
          </w:p>
        </w:tc>
        <w:tc>
          <w:tcPr>
            <w:tcW w:w="1013" w:type="dxa"/>
            <w:vAlign w:val="center"/>
          </w:tcPr>
          <w:p w:rsidR="00196971" w:rsidRPr="00402564" w:rsidRDefault="0019697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196971" w:rsidRPr="00402564" w:rsidRDefault="0019697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0" w:type="dxa"/>
            <w:vAlign w:val="center"/>
          </w:tcPr>
          <w:p w:rsidR="00196971" w:rsidRPr="00402564" w:rsidRDefault="0019697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196971" w:rsidRPr="00402564" w:rsidRDefault="0019697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25" w:type="dxa"/>
            <w:vAlign w:val="center"/>
          </w:tcPr>
          <w:p w:rsidR="00196971" w:rsidRPr="00402564" w:rsidRDefault="0019697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196971" w:rsidRPr="00402564" w:rsidTr="004F6E11">
        <w:trPr>
          <w:trHeight w:val="242"/>
          <w:jc w:val="center"/>
        </w:trPr>
        <w:tc>
          <w:tcPr>
            <w:tcW w:w="4387" w:type="dxa"/>
            <w:vAlign w:val="center"/>
          </w:tcPr>
          <w:p w:rsidR="00196971" w:rsidRPr="00402564" w:rsidRDefault="0019697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4</w:t>
            </w:r>
          </w:p>
        </w:tc>
        <w:tc>
          <w:tcPr>
            <w:tcW w:w="1013" w:type="dxa"/>
            <w:vAlign w:val="center"/>
          </w:tcPr>
          <w:p w:rsidR="00196971" w:rsidRPr="00402564" w:rsidRDefault="00196971" w:rsidP="004F6E11">
            <w:pPr>
              <w:jc w:val="center"/>
              <w:rPr>
                <w:rFonts w:ascii="Times New Roman" w:eastAsia="Times New Roman" w:hAnsi="Times New Roman" w:cs="Times New Roman"/>
                <w:sz w:val="24"/>
                <w:szCs w:val="24"/>
              </w:rPr>
            </w:pPr>
          </w:p>
        </w:tc>
        <w:tc>
          <w:tcPr>
            <w:tcW w:w="900" w:type="dxa"/>
            <w:vAlign w:val="center"/>
          </w:tcPr>
          <w:p w:rsidR="00196971" w:rsidRPr="00402564" w:rsidRDefault="0019697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196971" w:rsidRPr="00402564" w:rsidRDefault="0019697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196971" w:rsidRPr="00402564" w:rsidRDefault="0019697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25" w:type="dxa"/>
            <w:vAlign w:val="center"/>
          </w:tcPr>
          <w:p w:rsidR="00196971" w:rsidRPr="00402564" w:rsidRDefault="0019697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196971" w:rsidRPr="00402564" w:rsidTr="004F6E11">
        <w:trPr>
          <w:trHeight w:val="252"/>
          <w:jc w:val="center"/>
        </w:trPr>
        <w:tc>
          <w:tcPr>
            <w:tcW w:w="4387" w:type="dxa"/>
            <w:vAlign w:val="center"/>
          </w:tcPr>
          <w:p w:rsidR="00196971" w:rsidRPr="00402564" w:rsidRDefault="0019697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5</w:t>
            </w:r>
          </w:p>
        </w:tc>
        <w:tc>
          <w:tcPr>
            <w:tcW w:w="1013" w:type="dxa"/>
            <w:vAlign w:val="center"/>
          </w:tcPr>
          <w:p w:rsidR="00196971" w:rsidRPr="00402564" w:rsidRDefault="0019697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196971" w:rsidRPr="00402564" w:rsidRDefault="0019697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196971" w:rsidRPr="00402564" w:rsidRDefault="0019697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196971" w:rsidRPr="00402564" w:rsidRDefault="0019697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5" w:type="dxa"/>
            <w:vAlign w:val="center"/>
          </w:tcPr>
          <w:p w:rsidR="00196971" w:rsidRPr="00402564" w:rsidRDefault="0019697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196971" w:rsidRPr="00402564" w:rsidTr="004F6E11">
        <w:trPr>
          <w:trHeight w:val="252"/>
          <w:jc w:val="center"/>
        </w:trPr>
        <w:tc>
          <w:tcPr>
            <w:tcW w:w="4387" w:type="dxa"/>
            <w:vAlign w:val="center"/>
          </w:tcPr>
          <w:p w:rsidR="00196971" w:rsidRPr="00402564" w:rsidRDefault="00196971"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1013" w:type="dxa"/>
            <w:vAlign w:val="center"/>
          </w:tcPr>
          <w:p w:rsidR="00196971" w:rsidRDefault="00196971" w:rsidP="004F6E11">
            <w:pPr>
              <w:jc w:val="center"/>
              <w:rPr>
                <w:rFonts w:ascii="Times New Roman" w:eastAsia="Times New Roman" w:hAnsi="Times New Roman" w:cs="Times New Roman"/>
                <w:sz w:val="24"/>
                <w:szCs w:val="24"/>
              </w:rPr>
            </w:pPr>
          </w:p>
        </w:tc>
        <w:tc>
          <w:tcPr>
            <w:tcW w:w="900" w:type="dxa"/>
            <w:vAlign w:val="center"/>
          </w:tcPr>
          <w:p w:rsidR="00196971" w:rsidRDefault="00196971" w:rsidP="004F6E11">
            <w:pPr>
              <w:jc w:val="center"/>
              <w:rPr>
                <w:rFonts w:ascii="Times New Roman" w:eastAsia="Times New Roman" w:hAnsi="Times New Roman" w:cs="Times New Roman"/>
                <w:sz w:val="24"/>
                <w:szCs w:val="24"/>
              </w:rPr>
            </w:pPr>
          </w:p>
        </w:tc>
        <w:tc>
          <w:tcPr>
            <w:tcW w:w="990" w:type="dxa"/>
            <w:vAlign w:val="center"/>
          </w:tcPr>
          <w:p w:rsidR="00196971" w:rsidRDefault="00196971" w:rsidP="004F6E11">
            <w:pPr>
              <w:jc w:val="center"/>
              <w:rPr>
                <w:rFonts w:ascii="Times New Roman" w:eastAsia="Times New Roman" w:hAnsi="Times New Roman" w:cs="Times New Roman"/>
                <w:sz w:val="24"/>
                <w:szCs w:val="24"/>
              </w:rPr>
            </w:pPr>
          </w:p>
        </w:tc>
        <w:tc>
          <w:tcPr>
            <w:tcW w:w="810" w:type="dxa"/>
            <w:vAlign w:val="center"/>
          </w:tcPr>
          <w:p w:rsidR="00196971" w:rsidRDefault="00196971" w:rsidP="004F6E11">
            <w:pPr>
              <w:jc w:val="center"/>
              <w:rPr>
                <w:rFonts w:ascii="Times New Roman" w:eastAsia="Times New Roman" w:hAnsi="Times New Roman" w:cs="Times New Roman"/>
                <w:sz w:val="24"/>
                <w:szCs w:val="24"/>
              </w:rPr>
            </w:pPr>
          </w:p>
        </w:tc>
        <w:tc>
          <w:tcPr>
            <w:tcW w:w="1525" w:type="dxa"/>
            <w:vAlign w:val="center"/>
          </w:tcPr>
          <w:p w:rsidR="00196971" w:rsidRDefault="00196971" w:rsidP="004F6E11">
            <w:pPr>
              <w:jc w:val="center"/>
              <w:rPr>
                <w:rFonts w:ascii="Times New Roman" w:eastAsia="Times New Roman" w:hAnsi="Times New Roman" w:cs="Times New Roman"/>
                <w:sz w:val="24"/>
                <w:szCs w:val="24"/>
              </w:rPr>
            </w:pPr>
          </w:p>
        </w:tc>
      </w:tr>
      <w:tr w:rsidR="00196971" w:rsidRPr="00402564" w:rsidTr="004F6E11">
        <w:trPr>
          <w:trHeight w:val="252"/>
          <w:jc w:val="center"/>
        </w:trPr>
        <w:tc>
          <w:tcPr>
            <w:tcW w:w="4387" w:type="dxa"/>
            <w:vAlign w:val="center"/>
          </w:tcPr>
          <w:p w:rsidR="00196971" w:rsidRPr="00402564" w:rsidRDefault="00196971"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1013" w:type="dxa"/>
            <w:vAlign w:val="center"/>
          </w:tcPr>
          <w:p w:rsidR="00196971" w:rsidRDefault="00196971" w:rsidP="004F6E11">
            <w:pPr>
              <w:jc w:val="center"/>
              <w:rPr>
                <w:rFonts w:ascii="Times New Roman" w:eastAsia="Times New Roman" w:hAnsi="Times New Roman" w:cs="Times New Roman"/>
                <w:sz w:val="24"/>
                <w:szCs w:val="24"/>
              </w:rPr>
            </w:pPr>
          </w:p>
        </w:tc>
        <w:tc>
          <w:tcPr>
            <w:tcW w:w="900" w:type="dxa"/>
            <w:vAlign w:val="center"/>
          </w:tcPr>
          <w:p w:rsidR="00196971" w:rsidRDefault="00196971" w:rsidP="004F6E11">
            <w:pPr>
              <w:jc w:val="center"/>
              <w:rPr>
                <w:rFonts w:ascii="Times New Roman" w:eastAsia="Times New Roman" w:hAnsi="Times New Roman" w:cs="Times New Roman"/>
                <w:sz w:val="24"/>
                <w:szCs w:val="24"/>
              </w:rPr>
            </w:pPr>
          </w:p>
        </w:tc>
        <w:tc>
          <w:tcPr>
            <w:tcW w:w="990" w:type="dxa"/>
            <w:vAlign w:val="center"/>
          </w:tcPr>
          <w:p w:rsidR="00196971" w:rsidRDefault="00196971" w:rsidP="004F6E11">
            <w:pPr>
              <w:jc w:val="center"/>
              <w:rPr>
                <w:rFonts w:ascii="Times New Roman" w:eastAsia="Times New Roman" w:hAnsi="Times New Roman" w:cs="Times New Roman"/>
                <w:sz w:val="24"/>
                <w:szCs w:val="24"/>
              </w:rPr>
            </w:pPr>
          </w:p>
        </w:tc>
        <w:tc>
          <w:tcPr>
            <w:tcW w:w="810" w:type="dxa"/>
            <w:vAlign w:val="center"/>
          </w:tcPr>
          <w:p w:rsidR="00196971" w:rsidRDefault="00196971" w:rsidP="004F6E11">
            <w:pPr>
              <w:jc w:val="center"/>
              <w:rPr>
                <w:rFonts w:ascii="Times New Roman" w:eastAsia="Times New Roman" w:hAnsi="Times New Roman" w:cs="Times New Roman"/>
                <w:sz w:val="24"/>
                <w:szCs w:val="24"/>
              </w:rPr>
            </w:pPr>
          </w:p>
        </w:tc>
        <w:tc>
          <w:tcPr>
            <w:tcW w:w="1525" w:type="dxa"/>
            <w:vAlign w:val="center"/>
          </w:tcPr>
          <w:p w:rsidR="00196971" w:rsidRDefault="00196971" w:rsidP="004F6E11">
            <w:pPr>
              <w:jc w:val="center"/>
              <w:rPr>
                <w:rFonts w:ascii="Times New Roman" w:eastAsia="Times New Roman" w:hAnsi="Times New Roman" w:cs="Times New Roman"/>
                <w:sz w:val="24"/>
                <w:szCs w:val="24"/>
              </w:rPr>
            </w:pPr>
          </w:p>
        </w:tc>
      </w:tr>
    </w:tbl>
    <w:bookmarkEnd w:id="13"/>
    <w:p w:rsidR="008521BF" w:rsidRDefault="00D814C5" w:rsidP="00B02780">
      <w:pPr>
        <w:spacing w:after="240" w:line="360" w:lineRule="auto"/>
        <w:ind w:left="360"/>
        <w:jc w:val="center"/>
        <w:rPr>
          <w:rFonts w:ascii="Times New Roman" w:hAnsi="Times New Roman" w:cs="Times New Roman"/>
          <w:bCs/>
          <w:sz w:val="26"/>
          <w:lang w:val="en-IN"/>
        </w:rPr>
      </w:pPr>
      <w:r w:rsidRPr="00D814C5">
        <w:rPr>
          <w:rFonts w:ascii="Times New Roman" w:hAnsi="Times New Roman" w:cs="Times New Roman"/>
          <w:b/>
          <w:sz w:val="28"/>
          <w:szCs w:val="28"/>
          <w:u w:val="single"/>
        </w:rPr>
        <w:lastRenderedPageBreak/>
        <w:t xml:space="preserve">Elective </w:t>
      </w:r>
      <w:r w:rsidR="00CE1460" w:rsidRPr="00D814C5">
        <w:rPr>
          <w:rFonts w:ascii="Times New Roman" w:hAnsi="Times New Roman" w:cs="Times New Roman"/>
          <w:b/>
          <w:sz w:val="28"/>
          <w:szCs w:val="28"/>
          <w:u w:val="single"/>
        </w:rPr>
        <w:t>Generic</w:t>
      </w:r>
      <w:r w:rsidRPr="00D814C5">
        <w:rPr>
          <w:rFonts w:ascii="Times New Roman" w:hAnsi="Times New Roman" w:cs="Times New Roman"/>
          <w:b/>
          <w:sz w:val="28"/>
          <w:szCs w:val="28"/>
          <w:u w:val="single"/>
        </w:rPr>
        <w:t xml:space="preserve"> -I</w:t>
      </w:r>
      <w:r w:rsidRPr="00D814C5">
        <w:rPr>
          <w:rFonts w:ascii="Times New Roman" w:hAnsi="Times New Roman" w:cs="Times New Roman"/>
          <w:bCs/>
          <w:sz w:val="26"/>
        </w:rPr>
        <w:t xml:space="preserve">              </w:t>
      </w:r>
    </w:p>
    <w:p w:rsidR="00B02780" w:rsidRDefault="00D814C5" w:rsidP="00B02780">
      <w:pPr>
        <w:spacing w:after="240" w:line="360" w:lineRule="auto"/>
        <w:ind w:left="360"/>
        <w:jc w:val="center"/>
        <w:rPr>
          <w:rFonts w:ascii="Times New Roman" w:hAnsi="Times New Roman" w:cs="Times New Roman"/>
          <w:b/>
          <w:sz w:val="26"/>
        </w:rPr>
      </w:pPr>
      <w:r w:rsidRPr="006E0885">
        <w:rPr>
          <w:rFonts w:ascii="Times New Roman" w:hAnsi="Times New Roman" w:cs="Times New Roman"/>
          <w:b/>
          <w:sz w:val="26"/>
        </w:rPr>
        <w:t xml:space="preserve"> I</w:t>
      </w:r>
      <w:r w:rsidR="00B02780" w:rsidRPr="006E0885">
        <w:rPr>
          <w:rFonts w:ascii="Times New Roman" w:hAnsi="Times New Roman" w:cs="Times New Roman"/>
          <w:b/>
          <w:sz w:val="26"/>
        </w:rPr>
        <w:t xml:space="preserve">NTRODUCTION TO SOCIOLOGY </w:t>
      </w:r>
    </w:p>
    <w:tbl>
      <w:tblPr>
        <w:tblpPr w:leftFromText="180" w:rightFromText="180" w:vertAnchor="text" w:horzAnchor="margin" w:tblpXSpec="center" w:tblpY="86"/>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3627"/>
        <w:gridCol w:w="688"/>
        <w:gridCol w:w="344"/>
        <w:gridCol w:w="344"/>
        <w:gridCol w:w="344"/>
        <w:gridCol w:w="344"/>
        <w:gridCol w:w="430"/>
        <w:gridCol w:w="430"/>
        <w:gridCol w:w="469"/>
        <w:gridCol w:w="564"/>
        <w:gridCol w:w="603"/>
      </w:tblGrid>
      <w:tr w:rsidR="006E0885" w:rsidRPr="00377B76" w:rsidTr="004F6E11">
        <w:trPr>
          <w:trHeight w:val="333"/>
        </w:trPr>
        <w:tc>
          <w:tcPr>
            <w:tcW w:w="1615" w:type="dxa"/>
            <w:vMerge w:val="restart"/>
            <w:vAlign w:val="center"/>
          </w:tcPr>
          <w:p w:rsidR="006E0885" w:rsidRPr="00377B76" w:rsidRDefault="006E0885"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br w:type="page"/>
              <w:t>Subject Code</w:t>
            </w:r>
          </w:p>
        </w:tc>
        <w:tc>
          <w:tcPr>
            <w:tcW w:w="3627" w:type="dxa"/>
            <w:vMerge w:val="restart"/>
            <w:vAlign w:val="center"/>
          </w:tcPr>
          <w:p w:rsidR="006E0885" w:rsidRPr="00377B76" w:rsidRDefault="006E0885"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Subject Name</w:t>
            </w:r>
          </w:p>
        </w:tc>
        <w:tc>
          <w:tcPr>
            <w:tcW w:w="688" w:type="dxa"/>
            <w:vMerge w:val="restart"/>
            <w:textDirection w:val="btLr"/>
            <w:vAlign w:val="center"/>
          </w:tcPr>
          <w:p w:rsidR="006E0885" w:rsidRPr="00377B76" w:rsidRDefault="006E0885"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Category</w:t>
            </w:r>
          </w:p>
        </w:tc>
        <w:tc>
          <w:tcPr>
            <w:tcW w:w="344" w:type="dxa"/>
            <w:vMerge w:val="restart"/>
            <w:vAlign w:val="center"/>
          </w:tcPr>
          <w:p w:rsidR="006E0885" w:rsidRPr="00377B76" w:rsidRDefault="006E0885"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L</w:t>
            </w:r>
          </w:p>
        </w:tc>
        <w:tc>
          <w:tcPr>
            <w:tcW w:w="344" w:type="dxa"/>
            <w:vMerge w:val="restart"/>
            <w:vAlign w:val="center"/>
          </w:tcPr>
          <w:p w:rsidR="006E0885" w:rsidRPr="00377B76" w:rsidRDefault="006E0885"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T</w:t>
            </w:r>
          </w:p>
        </w:tc>
        <w:tc>
          <w:tcPr>
            <w:tcW w:w="344" w:type="dxa"/>
            <w:vMerge w:val="restart"/>
            <w:vAlign w:val="center"/>
          </w:tcPr>
          <w:p w:rsidR="006E0885" w:rsidRPr="00377B76" w:rsidRDefault="006E0885"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P</w:t>
            </w:r>
          </w:p>
        </w:tc>
        <w:tc>
          <w:tcPr>
            <w:tcW w:w="344" w:type="dxa"/>
            <w:vMerge w:val="restart"/>
            <w:vAlign w:val="center"/>
          </w:tcPr>
          <w:p w:rsidR="006E0885" w:rsidRPr="00377B76" w:rsidRDefault="006E0885"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S</w:t>
            </w:r>
          </w:p>
        </w:tc>
        <w:tc>
          <w:tcPr>
            <w:tcW w:w="430" w:type="dxa"/>
            <w:vMerge w:val="restart"/>
            <w:textDirection w:val="btLr"/>
            <w:vAlign w:val="center"/>
          </w:tcPr>
          <w:p w:rsidR="006E0885" w:rsidRPr="00377B76" w:rsidRDefault="006E0885"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Credits</w:t>
            </w:r>
          </w:p>
        </w:tc>
        <w:tc>
          <w:tcPr>
            <w:tcW w:w="430" w:type="dxa"/>
            <w:vMerge w:val="restart"/>
            <w:textDirection w:val="btLr"/>
            <w:vAlign w:val="center"/>
          </w:tcPr>
          <w:p w:rsidR="006E0885" w:rsidRPr="00377B76" w:rsidRDefault="006E0885"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Inst. Hours</w:t>
            </w:r>
          </w:p>
        </w:tc>
        <w:tc>
          <w:tcPr>
            <w:tcW w:w="1636" w:type="dxa"/>
            <w:gridSpan w:val="3"/>
            <w:vAlign w:val="center"/>
          </w:tcPr>
          <w:p w:rsidR="006E0885" w:rsidRPr="00377B76" w:rsidRDefault="006E0885"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Marks</w:t>
            </w:r>
          </w:p>
        </w:tc>
      </w:tr>
      <w:tr w:rsidR="006E0885" w:rsidRPr="00377B76" w:rsidTr="004F6E11">
        <w:trPr>
          <w:cantSplit/>
          <w:trHeight w:val="1235"/>
        </w:trPr>
        <w:tc>
          <w:tcPr>
            <w:tcW w:w="1615" w:type="dxa"/>
            <w:vMerge/>
            <w:vAlign w:val="center"/>
          </w:tcPr>
          <w:p w:rsidR="006E0885" w:rsidRPr="00377B76" w:rsidRDefault="006E0885" w:rsidP="004F6E11">
            <w:pPr>
              <w:jc w:val="center"/>
              <w:rPr>
                <w:rFonts w:ascii="Times New Roman" w:hAnsi="Times New Roman" w:cs="Times New Roman"/>
                <w:bCs/>
                <w:sz w:val="24"/>
                <w:szCs w:val="24"/>
                <w:u w:val="single"/>
              </w:rPr>
            </w:pPr>
          </w:p>
        </w:tc>
        <w:tc>
          <w:tcPr>
            <w:tcW w:w="3627" w:type="dxa"/>
            <w:vMerge/>
            <w:vAlign w:val="center"/>
          </w:tcPr>
          <w:p w:rsidR="006E0885" w:rsidRPr="00377B76" w:rsidRDefault="006E0885" w:rsidP="004F6E11">
            <w:pPr>
              <w:jc w:val="center"/>
              <w:rPr>
                <w:rFonts w:ascii="Times New Roman" w:hAnsi="Times New Roman" w:cs="Times New Roman"/>
                <w:bCs/>
                <w:sz w:val="24"/>
                <w:szCs w:val="24"/>
                <w:u w:val="single"/>
              </w:rPr>
            </w:pPr>
          </w:p>
        </w:tc>
        <w:tc>
          <w:tcPr>
            <w:tcW w:w="688" w:type="dxa"/>
            <w:vMerge/>
            <w:vAlign w:val="center"/>
          </w:tcPr>
          <w:p w:rsidR="006E0885" w:rsidRPr="00377B76" w:rsidRDefault="006E0885" w:rsidP="004F6E11">
            <w:pPr>
              <w:jc w:val="center"/>
              <w:rPr>
                <w:rFonts w:ascii="Times New Roman" w:hAnsi="Times New Roman" w:cs="Times New Roman"/>
                <w:bCs/>
                <w:sz w:val="24"/>
                <w:szCs w:val="24"/>
                <w:u w:val="single"/>
              </w:rPr>
            </w:pPr>
          </w:p>
        </w:tc>
        <w:tc>
          <w:tcPr>
            <w:tcW w:w="344" w:type="dxa"/>
            <w:vMerge/>
            <w:vAlign w:val="center"/>
          </w:tcPr>
          <w:p w:rsidR="006E0885" w:rsidRPr="00377B76" w:rsidRDefault="006E0885" w:rsidP="004F6E11">
            <w:pPr>
              <w:jc w:val="center"/>
              <w:rPr>
                <w:rFonts w:ascii="Times New Roman" w:hAnsi="Times New Roman" w:cs="Times New Roman"/>
                <w:bCs/>
                <w:sz w:val="24"/>
                <w:szCs w:val="24"/>
                <w:u w:val="single"/>
              </w:rPr>
            </w:pPr>
          </w:p>
        </w:tc>
        <w:tc>
          <w:tcPr>
            <w:tcW w:w="344" w:type="dxa"/>
            <w:vMerge/>
            <w:vAlign w:val="center"/>
          </w:tcPr>
          <w:p w:rsidR="006E0885" w:rsidRPr="00377B76" w:rsidRDefault="006E0885" w:rsidP="004F6E11">
            <w:pPr>
              <w:jc w:val="center"/>
              <w:rPr>
                <w:rFonts w:ascii="Times New Roman" w:hAnsi="Times New Roman" w:cs="Times New Roman"/>
                <w:bCs/>
                <w:sz w:val="24"/>
                <w:szCs w:val="24"/>
                <w:u w:val="single"/>
              </w:rPr>
            </w:pPr>
          </w:p>
        </w:tc>
        <w:tc>
          <w:tcPr>
            <w:tcW w:w="344" w:type="dxa"/>
            <w:vMerge/>
            <w:vAlign w:val="center"/>
          </w:tcPr>
          <w:p w:rsidR="006E0885" w:rsidRPr="00377B76" w:rsidRDefault="006E0885" w:rsidP="004F6E11">
            <w:pPr>
              <w:jc w:val="center"/>
              <w:rPr>
                <w:rFonts w:ascii="Times New Roman" w:hAnsi="Times New Roman" w:cs="Times New Roman"/>
                <w:bCs/>
                <w:sz w:val="24"/>
                <w:szCs w:val="24"/>
                <w:u w:val="single"/>
              </w:rPr>
            </w:pPr>
          </w:p>
        </w:tc>
        <w:tc>
          <w:tcPr>
            <w:tcW w:w="344" w:type="dxa"/>
            <w:vMerge/>
            <w:vAlign w:val="center"/>
          </w:tcPr>
          <w:p w:rsidR="006E0885" w:rsidRPr="00377B76" w:rsidRDefault="006E0885" w:rsidP="004F6E11">
            <w:pPr>
              <w:jc w:val="center"/>
              <w:rPr>
                <w:rFonts w:ascii="Times New Roman" w:hAnsi="Times New Roman" w:cs="Times New Roman"/>
                <w:bCs/>
                <w:sz w:val="24"/>
                <w:szCs w:val="24"/>
                <w:u w:val="single"/>
              </w:rPr>
            </w:pPr>
          </w:p>
        </w:tc>
        <w:tc>
          <w:tcPr>
            <w:tcW w:w="430" w:type="dxa"/>
            <w:vMerge/>
            <w:vAlign w:val="center"/>
          </w:tcPr>
          <w:p w:rsidR="006E0885" w:rsidRPr="00377B76" w:rsidRDefault="006E0885" w:rsidP="004F6E11">
            <w:pPr>
              <w:jc w:val="center"/>
              <w:rPr>
                <w:rFonts w:ascii="Times New Roman" w:hAnsi="Times New Roman" w:cs="Times New Roman"/>
                <w:bCs/>
                <w:sz w:val="24"/>
                <w:szCs w:val="24"/>
                <w:u w:val="single"/>
              </w:rPr>
            </w:pPr>
          </w:p>
        </w:tc>
        <w:tc>
          <w:tcPr>
            <w:tcW w:w="430" w:type="dxa"/>
            <w:vMerge/>
            <w:vAlign w:val="center"/>
          </w:tcPr>
          <w:p w:rsidR="006E0885" w:rsidRPr="00377B76" w:rsidRDefault="006E0885" w:rsidP="004F6E11">
            <w:pPr>
              <w:jc w:val="center"/>
              <w:rPr>
                <w:rFonts w:ascii="Times New Roman" w:hAnsi="Times New Roman" w:cs="Times New Roman"/>
                <w:bCs/>
                <w:sz w:val="24"/>
                <w:szCs w:val="24"/>
                <w:u w:val="single"/>
              </w:rPr>
            </w:pPr>
          </w:p>
        </w:tc>
        <w:tc>
          <w:tcPr>
            <w:tcW w:w="469" w:type="dxa"/>
            <w:textDirection w:val="btLr"/>
            <w:vAlign w:val="center"/>
          </w:tcPr>
          <w:p w:rsidR="006E0885" w:rsidRPr="00377B76" w:rsidRDefault="006E0885"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CIA</w:t>
            </w:r>
          </w:p>
        </w:tc>
        <w:tc>
          <w:tcPr>
            <w:tcW w:w="564" w:type="dxa"/>
            <w:textDirection w:val="btLr"/>
            <w:vAlign w:val="center"/>
          </w:tcPr>
          <w:p w:rsidR="006E0885" w:rsidRPr="00377B76" w:rsidRDefault="006E0885"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External</w:t>
            </w:r>
          </w:p>
        </w:tc>
        <w:tc>
          <w:tcPr>
            <w:tcW w:w="603" w:type="dxa"/>
            <w:textDirection w:val="btLr"/>
            <w:vAlign w:val="center"/>
          </w:tcPr>
          <w:p w:rsidR="006E0885" w:rsidRPr="00377B76" w:rsidRDefault="006E0885"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 xml:space="preserve">Total </w:t>
            </w:r>
          </w:p>
        </w:tc>
      </w:tr>
      <w:tr w:rsidR="006E0885" w:rsidRPr="00377B76" w:rsidTr="004F6E11">
        <w:trPr>
          <w:trHeight w:val="114"/>
        </w:trPr>
        <w:tc>
          <w:tcPr>
            <w:tcW w:w="1615" w:type="dxa"/>
            <w:vAlign w:val="center"/>
          </w:tcPr>
          <w:p w:rsidR="006E0885" w:rsidRPr="00377B76" w:rsidRDefault="006E0885" w:rsidP="004F6E11">
            <w:pPr>
              <w:jc w:val="center"/>
              <w:rPr>
                <w:rFonts w:ascii="Times New Roman" w:hAnsi="Times New Roman" w:cs="Times New Roman"/>
                <w:bCs/>
                <w:sz w:val="24"/>
                <w:szCs w:val="24"/>
                <w:u w:val="single"/>
              </w:rPr>
            </w:pPr>
          </w:p>
        </w:tc>
        <w:tc>
          <w:tcPr>
            <w:tcW w:w="3627" w:type="dxa"/>
          </w:tcPr>
          <w:p w:rsidR="006E0885" w:rsidRPr="00377B76" w:rsidRDefault="006E0885" w:rsidP="004F6E11">
            <w:pPr>
              <w:rPr>
                <w:rFonts w:ascii="Times New Roman" w:hAnsi="Times New Roman" w:cs="Times New Roman"/>
                <w:bCs/>
                <w:sz w:val="24"/>
                <w:szCs w:val="24"/>
              </w:rPr>
            </w:pPr>
            <w:r w:rsidRPr="006E0885">
              <w:rPr>
                <w:rFonts w:ascii="Times New Roman" w:hAnsi="Times New Roman" w:cs="Times New Roman"/>
                <w:bCs/>
                <w:sz w:val="24"/>
                <w:szCs w:val="24"/>
              </w:rPr>
              <w:t>Introduction To Sociology</w:t>
            </w:r>
          </w:p>
        </w:tc>
        <w:tc>
          <w:tcPr>
            <w:tcW w:w="688" w:type="dxa"/>
          </w:tcPr>
          <w:p w:rsidR="006E0885" w:rsidRPr="00377B76" w:rsidRDefault="006E0885"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Core</w:t>
            </w:r>
          </w:p>
        </w:tc>
        <w:tc>
          <w:tcPr>
            <w:tcW w:w="344" w:type="dxa"/>
          </w:tcPr>
          <w:p w:rsidR="006E0885" w:rsidRPr="00377B76" w:rsidRDefault="006E0885"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Y</w:t>
            </w:r>
          </w:p>
        </w:tc>
        <w:tc>
          <w:tcPr>
            <w:tcW w:w="344" w:type="dxa"/>
          </w:tcPr>
          <w:p w:rsidR="006E0885" w:rsidRPr="00377B76" w:rsidRDefault="006E0885"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344" w:type="dxa"/>
          </w:tcPr>
          <w:p w:rsidR="006E0885" w:rsidRPr="00377B76" w:rsidRDefault="006E0885"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344" w:type="dxa"/>
          </w:tcPr>
          <w:p w:rsidR="006E0885" w:rsidRPr="00377B76" w:rsidRDefault="006E0885"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430" w:type="dxa"/>
          </w:tcPr>
          <w:p w:rsidR="006E0885" w:rsidRPr="00377B76" w:rsidRDefault="006E0885"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4</w:t>
            </w:r>
          </w:p>
        </w:tc>
        <w:tc>
          <w:tcPr>
            <w:tcW w:w="430" w:type="dxa"/>
          </w:tcPr>
          <w:p w:rsidR="006E0885" w:rsidRPr="00377B76" w:rsidRDefault="006E0885"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4</w:t>
            </w:r>
          </w:p>
        </w:tc>
        <w:tc>
          <w:tcPr>
            <w:tcW w:w="469" w:type="dxa"/>
          </w:tcPr>
          <w:p w:rsidR="006E0885" w:rsidRPr="00377B76" w:rsidRDefault="006E0885"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25</w:t>
            </w:r>
          </w:p>
        </w:tc>
        <w:tc>
          <w:tcPr>
            <w:tcW w:w="564" w:type="dxa"/>
            <w:vAlign w:val="center"/>
          </w:tcPr>
          <w:p w:rsidR="006E0885" w:rsidRPr="00377B76" w:rsidRDefault="006E0885"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75</w:t>
            </w:r>
          </w:p>
        </w:tc>
        <w:tc>
          <w:tcPr>
            <w:tcW w:w="603" w:type="dxa"/>
            <w:vAlign w:val="center"/>
          </w:tcPr>
          <w:p w:rsidR="006E0885" w:rsidRDefault="006E0885"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100</w:t>
            </w:r>
          </w:p>
          <w:p w:rsidR="006E0885" w:rsidRPr="00377B76" w:rsidRDefault="006E0885" w:rsidP="004F6E11">
            <w:pPr>
              <w:jc w:val="center"/>
              <w:rPr>
                <w:rFonts w:ascii="Times New Roman" w:hAnsi="Times New Roman" w:cs="Times New Roman"/>
                <w:bCs/>
                <w:sz w:val="24"/>
                <w:szCs w:val="24"/>
                <w:u w:val="single"/>
              </w:rPr>
            </w:pPr>
          </w:p>
        </w:tc>
      </w:tr>
      <w:tr w:rsidR="006E0885" w:rsidRPr="00377B76" w:rsidTr="004F6E11">
        <w:trPr>
          <w:trHeight w:val="114"/>
        </w:trPr>
        <w:tc>
          <w:tcPr>
            <w:tcW w:w="1615" w:type="dxa"/>
            <w:vAlign w:val="center"/>
          </w:tcPr>
          <w:p w:rsidR="006E0885" w:rsidRPr="004530FF" w:rsidRDefault="006E0885" w:rsidP="004F6E11">
            <w:pPr>
              <w:jc w:val="center"/>
              <w:rPr>
                <w:rFonts w:ascii="Times New Roman" w:hAnsi="Times New Roman" w:cs="Times New Roman"/>
                <w:bCs/>
                <w:sz w:val="24"/>
                <w:szCs w:val="24"/>
              </w:rPr>
            </w:pPr>
            <w:r w:rsidRPr="004530FF">
              <w:rPr>
                <w:rFonts w:ascii="Times New Roman" w:hAnsi="Times New Roman" w:cs="Times New Roman"/>
                <w:bCs/>
                <w:sz w:val="24"/>
                <w:szCs w:val="24"/>
              </w:rPr>
              <w:t>Pre - requisite</w:t>
            </w:r>
          </w:p>
        </w:tc>
        <w:tc>
          <w:tcPr>
            <w:tcW w:w="3627" w:type="dxa"/>
          </w:tcPr>
          <w:p w:rsidR="006E0885" w:rsidRPr="004530FF" w:rsidRDefault="006E0885" w:rsidP="004F6E11">
            <w:pPr>
              <w:jc w:val="center"/>
              <w:rPr>
                <w:rFonts w:ascii="Times New Roman" w:hAnsi="Times New Roman" w:cs="Times New Roman"/>
                <w:bCs/>
                <w:sz w:val="24"/>
                <w:szCs w:val="24"/>
              </w:rPr>
            </w:pPr>
          </w:p>
        </w:tc>
        <w:tc>
          <w:tcPr>
            <w:tcW w:w="688" w:type="dxa"/>
          </w:tcPr>
          <w:p w:rsidR="006E0885" w:rsidRPr="00377B76" w:rsidRDefault="006E0885" w:rsidP="004F6E11">
            <w:pPr>
              <w:jc w:val="center"/>
              <w:rPr>
                <w:rFonts w:ascii="Times New Roman" w:hAnsi="Times New Roman" w:cs="Times New Roman"/>
                <w:bCs/>
                <w:sz w:val="24"/>
                <w:szCs w:val="24"/>
                <w:u w:val="single"/>
              </w:rPr>
            </w:pPr>
          </w:p>
        </w:tc>
        <w:tc>
          <w:tcPr>
            <w:tcW w:w="344" w:type="dxa"/>
          </w:tcPr>
          <w:p w:rsidR="006E0885" w:rsidRPr="00377B76" w:rsidRDefault="006E0885" w:rsidP="004F6E11">
            <w:pPr>
              <w:jc w:val="center"/>
              <w:rPr>
                <w:rFonts w:ascii="Times New Roman" w:hAnsi="Times New Roman" w:cs="Times New Roman"/>
                <w:bCs/>
                <w:sz w:val="24"/>
                <w:szCs w:val="24"/>
                <w:u w:val="single"/>
              </w:rPr>
            </w:pPr>
          </w:p>
        </w:tc>
        <w:tc>
          <w:tcPr>
            <w:tcW w:w="344" w:type="dxa"/>
          </w:tcPr>
          <w:p w:rsidR="006E0885" w:rsidRPr="00377B76" w:rsidRDefault="006E0885" w:rsidP="004F6E11">
            <w:pPr>
              <w:jc w:val="center"/>
              <w:rPr>
                <w:rFonts w:ascii="Times New Roman" w:hAnsi="Times New Roman" w:cs="Times New Roman"/>
                <w:bCs/>
                <w:sz w:val="24"/>
                <w:szCs w:val="24"/>
                <w:u w:val="single"/>
              </w:rPr>
            </w:pPr>
          </w:p>
        </w:tc>
        <w:tc>
          <w:tcPr>
            <w:tcW w:w="344" w:type="dxa"/>
          </w:tcPr>
          <w:p w:rsidR="006E0885" w:rsidRPr="00377B76" w:rsidRDefault="006E0885" w:rsidP="004F6E11">
            <w:pPr>
              <w:jc w:val="center"/>
              <w:rPr>
                <w:rFonts w:ascii="Times New Roman" w:hAnsi="Times New Roman" w:cs="Times New Roman"/>
                <w:bCs/>
                <w:sz w:val="24"/>
                <w:szCs w:val="24"/>
                <w:u w:val="single"/>
              </w:rPr>
            </w:pPr>
          </w:p>
        </w:tc>
        <w:tc>
          <w:tcPr>
            <w:tcW w:w="344" w:type="dxa"/>
          </w:tcPr>
          <w:p w:rsidR="006E0885" w:rsidRPr="00377B76" w:rsidRDefault="006E0885" w:rsidP="004F6E11">
            <w:pPr>
              <w:jc w:val="center"/>
              <w:rPr>
                <w:rFonts w:ascii="Times New Roman" w:hAnsi="Times New Roman" w:cs="Times New Roman"/>
                <w:bCs/>
                <w:sz w:val="24"/>
                <w:szCs w:val="24"/>
                <w:u w:val="single"/>
              </w:rPr>
            </w:pPr>
          </w:p>
        </w:tc>
        <w:tc>
          <w:tcPr>
            <w:tcW w:w="430" w:type="dxa"/>
          </w:tcPr>
          <w:p w:rsidR="006E0885" w:rsidRPr="00377B76" w:rsidRDefault="006E0885" w:rsidP="004F6E11">
            <w:pPr>
              <w:jc w:val="center"/>
              <w:rPr>
                <w:rFonts w:ascii="Times New Roman" w:hAnsi="Times New Roman" w:cs="Times New Roman"/>
                <w:bCs/>
                <w:sz w:val="24"/>
                <w:szCs w:val="24"/>
                <w:u w:val="single"/>
              </w:rPr>
            </w:pPr>
          </w:p>
        </w:tc>
        <w:tc>
          <w:tcPr>
            <w:tcW w:w="430" w:type="dxa"/>
          </w:tcPr>
          <w:p w:rsidR="006E0885" w:rsidRPr="00377B76" w:rsidRDefault="006E0885" w:rsidP="004F6E11">
            <w:pPr>
              <w:jc w:val="center"/>
              <w:rPr>
                <w:rFonts w:ascii="Times New Roman" w:hAnsi="Times New Roman" w:cs="Times New Roman"/>
                <w:bCs/>
                <w:sz w:val="24"/>
                <w:szCs w:val="24"/>
                <w:u w:val="single"/>
              </w:rPr>
            </w:pPr>
          </w:p>
        </w:tc>
        <w:tc>
          <w:tcPr>
            <w:tcW w:w="469" w:type="dxa"/>
          </w:tcPr>
          <w:p w:rsidR="006E0885" w:rsidRPr="00377B76" w:rsidRDefault="006E0885" w:rsidP="004F6E11">
            <w:pPr>
              <w:jc w:val="center"/>
              <w:rPr>
                <w:rFonts w:ascii="Times New Roman" w:hAnsi="Times New Roman" w:cs="Times New Roman"/>
                <w:bCs/>
                <w:sz w:val="24"/>
                <w:szCs w:val="24"/>
                <w:u w:val="single"/>
              </w:rPr>
            </w:pPr>
          </w:p>
        </w:tc>
        <w:tc>
          <w:tcPr>
            <w:tcW w:w="564" w:type="dxa"/>
            <w:vAlign w:val="center"/>
          </w:tcPr>
          <w:p w:rsidR="006E0885" w:rsidRPr="00377B76" w:rsidRDefault="006E0885" w:rsidP="004F6E11">
            <w:pPr>
              <w:jc w:val="center"/>
              <w:rPr>
                <w:rFonts w:ascii="Times New Roman" w:hAnsi="Times New Roman" w:cs="Times New Roman"/>
                <w:bCs/>
                <w:sz w:val="24"/>
                <w:szCs w:val="24"/>
                <w:u w:val="single"/>
              </w:rPr>
            </w:pPr>
          </w:p>
        </w:tc>
        <w:tc>
          <w:tcPr>
            <w:tcW w:w="603" w:type="dxa"/>
            <w:vAlign w:val="center"/>
          </w:tcPr>
          <w:p w:rsidR="006E0885" w:rsidRPr="00377B76" w:rsidRDefault="006E0885" w:rsidP="004F6E11">
            <w:pPr>
              <w:jc w:val="center"/>
              <w:rPr>
                <w:rFonts w:ascii="Times New Roman" w:hAnsi="Times New Roman" w:cs="Times New Roman"/>
                <w:bCs/>
                <w:sz w:val="24"/>
                <w:szCs w:val="24"/>
                <w:u w:val="single"/>
              </w:rPr>
            </w:pPr>
          </w:p>
        </w:tc>
      </w:tr>
    </w:tbl>
    <w:p w:rsidR="006E0885" w:rsidRDefault="006E0885" w:rsidP="006E0885">
      <w:pPr>
        <w:spacing w:after="240" w:line="360" w:lineRule="auto"/>
        <w:ind w:left="360"/>
        <w:rPr>
          <w:rFonts w:ascii="Times New Roman" w:hAnsi="Times New Roman" w:cs="Times New Roman"/>
          <w:b/>
          <w:sz w:val="26"/>
        </w:rPr>
      </w:pPr>
    </w:p>
    <w:tbl>
      <w:tblPr>
        <w:tblpPr w:leftFromText="180" w:rightFromText="180" w:vertAnchor="text" w:horzAnchor="margin" w:tblpXSpec="center" w:tblpY="86"/>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8187"/>
      </w:tblGrid>
      <w:tr w:rsidR="005D5607" w:rsidRPr="00377B76" w:rsidTr="004F6E11">
        <w:trPr>
          <w:trHeight w:val="55"/>
        </w:trPr>
        <w:tc>
          <w:tcPr>
            <w:tcW w:w="9802" w:type="dxa"/>
            <w:gridSpan w:val="2"/>
            <w:vAlign w:val="center"/>
          </w:tcPr>
          <w:p w:rsidR="005D5607" w:rsidRPr="00377B76" w:rsidRDefault="005D5607" w:rsidP="004F6E11">
            <w:pPr>
              <w:jc w:val="center"/>
              <w:rPr>
                <w:rFonts w:ascii="Times New Roman" w:hAnsi="Times New Roman" w:cs="Times New Roman"/>
                <w:bCs/>
                <w:sz w:val="24"/>
                <w:szCs w:val="24"/>
              </w:rPr>
            </w:pPr>
            <w:r w:rsidRPr="00220030">
              <w:rPr>
                <w:rFonts w:ascii="Times New Roman" w:hAnsi="Times New Roman" w:cs="Times New Roman"/>
                <w:bCs/>
                <w:sz w:val="24"/>
                <w:szCs w:val="24"/>
              </w:rPr>
              <w:t>Learning Objectives</w:t>
            </w:r>
          </w:p>
        </w:tc>
      </w:tr>
      <w:tr w:rsidR="005D5607" w:rsidRPr="00377B76" w:rsidTr="004F6E11">
        <w:trPr>
          <w:trHeight w:val="167"/>
        </w:trPr>
        <w:tc>
          <w:tcPr>
            <w:tcW w:w="1615" w:type="dxa"/>
            <w:vAlign w:val="center"/>
          </w:tcPr>
          <w:p w:rsidR="005D5607" w:rsidRPr="00377B76" w:rsidRDefault="005D5607"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CO1</w:t>
            </w:r>
          </w:p>
        </w:tc>
        <w:tc>
          <w:tcPr>
            <w:tcW w:w="8187" w:type="dxa"/>
          </w:tcPr>
          <w:p w:rsidR="005D5607" w:rsidRPr="00377B76" w:rsidRDefault="005D5607" w:rsidP="004F6E11">
            <w:pPr>
              <w:jc w:val="both"/>
              <w:rPr>
                <w:rFonts w:ascii="Times New Roman" w:hAnsi="Times New Roman" w:cs="Times New Roman"/>
                <w:bCs/>
                <w:sz w:val="24"/>
                <w:szCs w:val="24"/>
              </w:rPr>
            </w:pPr>
            <w:r w:rsidRPr="005D5607">
              <w:rPr>
                <w:rFonts w:ascii="Times New Roman" w:hAnsi="Times New Roman" w:cs="Times New Roman"/>
                <w:bCs/>
                <w:sz w:val="24"/>
                <w:szCs w:val="24"/>
              </w:rPr>
              <w:t>The course will introduce students to the field by focusing on several important sociological topics,</w:t>
            </w:r>
          </w:p>
        </w:tc>
      </w:tr>
      <w:tr w:rsidR="005D5607" w:rsidRPr="00377B76" w:rsidTr="004F6E11">
        <w:trPr>
          <w:trHeight w:val="167"/>
        </w:trPr>
        <w:tc>
          <w:tcPr>
            <w:tcW w:w="1615" w:type="dxa"/>
            <w:vAlign w:val="center"/>
          </w:tcPr>
          <w:p w:rsidR="005D5607" w:rsidRPr="00377B76" w:rsidRDefault="005D5607"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CO2</w:t>
            </w:r>
          </w:p>
        </w:tc>
        <w:tc>
          <w:tcPr>
            <w:tcW w:w="8187" w:type="dxa"/>
          </w:tcPr>
          <w:p w:rsidR="005D5607" w:rsidRPr="00377B76" w:rsidRDefault="005D5607" w:rsidP="004F6E11">
            <w:pPr>
              <w:jc w:val="both"/>
              <w:rPr>
                <w:rFonts w:ascii="Times New Roman" w:hAnsi="Times New Roman" w:cs="Times New Roman"/>
                <w:bCs/>
                <w:sz w:val="24"/>
                <w:szCs w:val="24"/>
              </w:rPr>
            </w:pPr>
            <w:r>
              <w:rPr>
                <w:rFonts w:ascii="Times New Roman" w:hAnsi="Times New Roman" w:cs="Times New Roman"/>
                <w:bCs/>
                <w:sz w:val="24"/>
                <w:szCs w:val="24"/>
              </w:rPr>
              <w:t xml:space="preserve">To </w:t>
            </w:r>
            <w:r w:rsidR="00C72710">
              <w:rPr>
                <w:rFonts w:ascii="Times New Roman" w:hAnsi="Times New Roman" w:cs="Times New Roman"/>
                <w:bCs/>
                <w:sz w:val="24"/>
                <w:szCs w:val="24"/>
              </w:rPr>
              <w:t xml:space="preserve">know </w:t>
            </w:r>
            <w:r w:rsidR="00C72710">
              <w:t>socialization</w:t>
            </w:r>
            <w:r w:rsidRPr="005D5607">
              <w:rPr>
                <w:rFonts w:ascii="Times New Roman" w:hAnsi="Times New Roman" w:cs="Times New Roman"/>
                <w:bCs/>
                <w:sz w:val="24"/>
                <w:szCs w:val="24"/>
              </w:rPr>
              <w:t>, culture, the social construction of knowledge, inequality, race and ethnic relations, poverty, and political sociology</w:t>
            </w:r>
          </w:p>
        </w:tc>
      </w:tr>
      <w:tr w:rsidR="005D5607" w:rsidRPr="00377B76" w:rsidTr="004F6E11">
        <w:trPr>
          <w:trHeight w:val="167"/>
        </w:trPr>
        <w:tc>
          <w:tcPr>
            <w:tcW w:w="1615" w:type="dxa"/>
            <w:vAlign w:val="center"/>
          </w:tcPr>
          <w:p w:rsidR="005D5607" w:rsidRPr="00377B76" w:rsidRDefault="005D5607"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CO3</w:t>
            </w:r>
          </w:p>
        </w:tc>
        <w:tc>
          <w:tcPr>
            <w:tcW w:w="8187" w:type="dxa"/>
          </w:tcPr>
          <w:p w:rsidR="005D5607" w:rsidRPr="00377B76" w:rsidRDefault="00521127" w:rsidP="004F6E11">
            <w:pPr>
              <w:jc w:val="both"/>
              <w:rPr>
                <w:rFonts w:ascii="Times New Roman" w:hAnsi="Times New Roman" w:cs="Times New Roman"/>
                <w:bCs/>
                <w:sz w:val="24"/>
                <w:szCs w:val="24"/>
              </w:rPr>
            </w:pPr>
            <w:r w:rsidRPr="00521127">
              <w:rPr>
                <w:rFonts w:ascii="Times New Roman" w:hAnsi="Times New Roman" w:cs="Times New Roman"/>
                <w:bCs/>
                <w:sz w:val="24"/>
                <w:szCs w:val="24"/>
              </w:rPr>
              <w:t>Will help students to understand the basic principles of society</w:t>
            </w:r>
          </w:p>
        </w:tc>
      </w:tr>
      <w:tr w:rsidR="005D5607" w:rsidRPr="00377B76" w:rsidTr="004F6E11">
        <w:trPr>
          <w:trHeight w:val="167"/>
        </w:trPr>
        <w:tc>
          <w:tcPr>
            <w:tcW w:w="1615" w:type="dxa"/>
            <w:vAlign w:val="center"/>
          </w:tcPr>
          <w:p w:rsidR="005D5607" w:rsidRPr="00377B76" w:rsidRDefault="005D5607"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CO4</w:t>
            </w:r>
          </w:p>
        </w:tc>
        <w:tc>
          <w:tcPr>
            <w:tcW w:w="8187" w:type="dxa"/>
          </w:tcPr>
          <w:p w:rsidR="005D5607" w:rsidRPr="00377B76" w:rsidRDefault="00C72710" w:rsidP="004F6E11">
            <w:pPr>
              <w:jc w:val="both"/>
              <w:rPr>
                <w:rFonts w:ascii="Times New Roman" w:hAnsi="Times New Roman" w:cs="Times New Roman"/>
                <w:bCs/>
                <w:sz w:val="24"/>
                <w:szCs w:val="24"/>
              </w:rPr>
            </w:pPr>
            <w:r w:rsidRPr="00C72710">
              <w:rPr>
                <w:rFonts w:ascii="Times New Roman" w:hAnsi="Times New Roman" w:cs="Times New Roman"/>
                <w:bCs/>
                <w:sz w:val="24"/>
                <w:szCs w:val="24"/>
              </w:rPr>
              <w:t>know how the social interaction with individuals’ society and culture influence the behavior of an individual and society.</w:t>
            </w:r>
          </w:p>
        </w:tc>
      </w:tr>
      <w:tr w:rsidR="005D5607" w:rsidRPr="00377B76" w:rsidTr="004F6E11">
        <w:trPr>
          <w:trHeight w:val="167"/>
        </w:trPr>
        <w:tc>
          <w:tcPr>
            <w:tcW w:w="1615" w:type="dxa"/>
            <w:vAlign w:val="center"/>
          </w:tcPr>
          <w:p w:rsidR="005D5607" w:rsidRPr="00377B76" w:rsidRDefault="005D5607"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CO5</w:t>
            </w:r>
          </w:p>
        </w:tc>
        <w:tc>
          <w:tcPr>
            <w:tcW w:w="8187" w:type="dxa"/>
          </w:tcPr>
          <w:p w:rsidR="005D5607" w:rsidRPr="00377B76" w:rsidRDefault="00C72710" w:rsidP="004F6E11">
            <w:pPr>
              <w:jc w:val="both"/>
              <w:rPr>
                <w:rFonts w:ascii="Times New Roman" w:hAnsi="Times New Roman" w:cs="Times New Roman"/>
                <w:bCs/>
                <w:sz w:val="24"/>
                <w:szCs w:val="24"/>
              </w:rPr>
            </w:pPr>
            <w:r w:rsidRPr="00C72710">
              <w:rPr>
                <w:rFonts w:ascii="Times New Roman" w:hAnsi="Times New Roman" w:cs="Times New Roman"/>
                <w:bCs/>
                <w:sz w:val="24"/>
                <w:szCs w:val="24"/>
              </w:rPr>
              <w:t>The relevance of social hierarchies and social power in everyday life.</w:t>
            </w:r>
          </w:p>
        </w:tc>
      </w:tr>
    </w:tbl>
    <w:p w:rsidR="005D5607" w:rsidRDefault="005D5607" w:rsidP="00B02780">
      <w:pPr>
        <w:spacing w:after="240" w:line="360" w:lineRule="auto"/>
        <w:jc w:val="both"/>
        <w:rPr>
          <w:rFonts w:ascii="Times New Roman" w:hAnsi="Times New Roman" w:cs="Times New Roman"/>
          <w:b/>
          <w:sz w:val="26"/>
          <w:u w:val="single"/>
        </w:rPr>
      </w:pPr>
      <w:bookmarkStart w:id="18" w:name="_Hlk119353730"/>
    </w:p>
    <w:tbl>
      <w:tblPr>
        <w:tblStyle w:val="TableGrid"/>
        <w:tblW w:w="0" w:type="auto"/>
        <w:tblLook w:val="04A0" w:firstRow="1" w:lastRow="0" w:firstColumn="1" w:lastColumn="0" w:noHBand="0" w:noVBand="1"/>
      </w:tblPr>
      <w:tblGrid>
        <w:gridCol w:w="1075"/>
        <w:gridCol w:w="7717"/>
        <w:gridCol w:w="968"/>
      </w:tblGrid>
      <w:tr w:rsidR="008530A7" w:rsidTr="004F6E11">
        <w:tc>
          <w:tcPr>
            <w:tcW w:w="1075" w:type="dxa"/>
          </w:tcPr>
          <w:p w:rsidR="008530A7" w:rsidRPr="00B545AA" w:rsidRDefault="008530A7" w:rsidP="004F6E11">
            <w:pPr>
              <w:jc w:val="center"/>
              <w:rPr>
                <w:rFonts w:ascii="Times New Roman" w:hAnsi="Times New Roman" w:cs="Times New Roman"/>
                <w:bCs/>
                <w:sz w:val="24"/>
                <w:szCs w:val="24"/>
              </w:rPr>
            </w:pPr>
            <w:r w:rsidRPr="00DE3F57">
              <w:rPr>
                <w:rFonts w:ascii="Times New Roman" w:hAnsi="Times New Roman" w:cs="Times New Roman"/>
                <w:bCs/>
                <w:sz w:val="24"/>
                <w:szCs w:val="24"/>
              </w:rPr>
              <w:t>Units</w:t>
            </w:r>
          </w:p>
        </w:tc>
        <w:tc>
          <w:tcPr>
            <w:tcW w:w="7717" w:type="dxa"/>
          </w:tcPr>
          <w:p w:rsidR="008530A7" w:rsidRPr="00D31FCD" w:rsidRDefault="008530A7" w:rsidP="004F6E11">
            <w:pPr>
              <w:jc w:val="center"/>
              <w:rPr>
                <w:rFonts w:ascii="Times New Roman" w:hAnsi="Times New Roman" w:cs="Times New Roman"/>
                <w:bCs/>
                <w:sz w:val="24"/>
                <w:szCs w:val="24"/>
              </w:rPr>
            </w:pPr>
            <w:r w:rsidRPr="00DE3F57">
              <w:rPr>
                <w:rFonts w:ascii="Times New Roman" w:hAnsi="Times New Roman" w:cs="Times New Roman"/>
                <w:bCs/>
                <w:sz w:val="24"/>
                <w:szCs w:val="24"/>
              </w:rPr>
              <w:t>Course Units</w:t>
            </w:r>
          </w:p>
        </w:tc>
        <w:tc>
          <w:tcPr>
            <w:tcW w:w="968" w:type="dxa"/>
          </w:tcPr>
          <w:p w:rsidR="008530A7" w:rsidRPr="00DE3F57" w:rsidRDefault="008530A7" w:rsidP="004F6E11">
            <w:pPr>
              <w:rPr>
                <w:rFonts w:ascii="Times New Roman" w:eastAsia="Times New Roman" w:hAnsi="Times New Roman" w:cs="Times New Roman"/>
                <w:bCs/>
                <w:sz w:val="24"/>
                <w:szCs w:val="24"/>
              </w:rPr>
            </w:pPr>
            <w:r w:rsidRPr="00DE3F57">
              <w:rPr>
                <w:rFonts w:ascii="Times New Roman" w:eastAsia="Times New Roman" w:hAnsi="Times New Roman" w:cs="Times New Roman"/>
                <w:bCs/>
                <w:sz w:val="24"/>
                <w:szCs w:val="24"/>
              </w:rPr>
              <w:t>No. of Hours</w:t>
            </w:r>
          </w:p>
        </w:tc>
      </w:tr>
      <w:tr w:rsidR="008530A7" w:rsidTr="004F6E11">
        <w:tc>
          <w:tcPr>
            <w:tcW w:w="1075" w:type="dxa"/>
          </w:tcPr>
          <w:p w:rsidR="008530A7" w:rsidRPr="00D31FCD" w:rsidRDefault="008530A7" w:rsidP="004F6E11">
            <w:pPr>
              <w:rPr>
                <w:rFonts w:ascii="Times New Roman" w:hAnsi="Times New Roman" w:cs="Times New Roman"/>
                <w:bCs/>
                <w:sz w:val="24"/>
                <w:szCs w:val="24"/>
              </w:rPr>
            </w:pPr>
            <w:r w:rsidRPr="00B545AA">
              <w:rPr>
                <w:rFonts w:ascii="Times New Roman" w:hAnsi="Times New Roman" w:cs="Times New Roman"/>
                <w:bCs/>
                <w:sz w:val="24"/>
                <w:szCs w:val="24"/>
              </w:rPr>
              <w:t>Unit – 1</w:t>
            </w:r>
          </w:p>
        </w:tc>
        <w:tc>
          <w:tcPr>
            <w:tcW w:w="7717" w:type="dxa"/>
          </w:tcPr>
          <w:p w:rsidR="008530A7" w:rsidRPr="00D31FCD" w:rsidRDefault="003966E5" w:rsidP="003966E5">
            <w:pPr>
              <w:jc w:val="both"/>
              <w:rPr>
                <w:rFonts w:ascii="Times New Roman" w:hAnsi="Times New Roman" w:cs="Times New Roman"/>
                <w:bCs/>
                <w:sz w:val="24"/>
                <w:szCs w:val="24"/>
              </w:rPr>
            </w:pPr>
            <w:r w:rsidRPr="003966E5">
              <w:rPr>
                <w:rFonts w:ascii="Times New Roman" w:hAnsi="Times New Roman" w:cs="Times New Roman"/>
                <w:bCs/>
                <w:sz w:val="24"/>
                <w:szCs w:val="24"/>
              </w:rPr>
              <w:t>Primary concepts: Society, Association, Community, Institution, Customs, Folkways and mores social norms- Society – The origin of Society – Individuals and Society – organismic theory – Social contract theory – Group – Mind theory, Socialization.</w:t>
            </w:r>
          </w:p>
        </w:tc>
        <w:tc>
          <w:tcPr>
            <w:tcW w:w="968" w:type="dxa"/>
          </w:tcPr>
          <w:p w:rsidR="008530A7" w:rsidRPr="00DE3F57" w:rsidRDefault="008530A7" w:rsidP="004F6E11">
            <w:pPr>
              <w:rPr>
                <w:rFonts w:ascii="Times New Roman" w:hAnsi="Times New Roman" w:cs="Times New Roman"/>
                <w:bCs/>
                <w:sz w:val="32"/>
                <w:szCs w:val="32"/>
                <w:u w:val="single"/>
              </w:rPr>
            </w:pPr>
          </w:p>
        </w:tc>
      </w:tr>
      <w:tr w:rsidR="008530A7" w:rsidTr="004F6E11">
        <w:tc>
          <w:tcPr>
            <w:tcW w:w="1075" w:type="dxa"/>
          </w:tcPr>
          <w:p w:rsidR="008530A7" w:rsidRPr="00D31FCD" w:rsidRDefault="008530A7" w:rsidP="004F6E11">
            <w:pPr>
              <w:rPr>
                <w:rFonts w:ascii="Times New Roman" w:hAnsi="Times New Roman" w:cs="Times New Roman"/>
                <w:bCs/>
                <w:sz w:val="24"/>
                <w:szCs w:val="24"/>
              </w:rPr>
            </w:pPr>
            <w:r w:rsidRPr="00B545AA">
              <w:rPr>
                <w:rFonts w:ascii="Times New Roman" w:hAnsi="Times New Roman" w:cs="Times New Roman"/>
                <w:bCs/>
                <w:sz w:val="24"/>
                <w:szCs w:val="24"/>
              </w:rPr>
              <w:t>Unit – 2</w:t>
            </w:r>
          </w:p>
        </w:tc>
        <w:tc>
          <w:tcPr>
            <w:tcW w:w="7717" w:type="dxa"/>
          </w:tcPr>
          <w:p w:rsidR="008530A7" w:rsidRPr="008B5985" w:rsidRDefault="00402739" w:rsidP="004F6E11">
            <w:pPr>
              <w:jc w:val="both"/>
              <w:rPr>
                <w:rFonts w:ascii="Times New Roman" w:hAnsi="Times New Roman" w:cs="Times New Roman"/>
                <w:bCs/>
                <w:sz w:val="24"/>
                <w:szCs w:val="24"/>
              </w:rPr>
            </w:pPr>
            <w:r w:rsidRPr="00402739">
              <w:rPr>
                <w:rFonts w:ascii="Times New Roman" w:hAnsi="Times New Roman" w:cs="Times New Roman"/>
                <w:bCs/>
                <w:sz w:val="24"/>
                <w:szCs w:val="24"/>
              </w:rPr>
              <w:t>The Family – origin of the family – Early forms of the family – changes in the family – The modern Indian Family – problems faced by modern nuclear family.</w:t>
            </w:r>
          </w:p>
        </w:tc>
        <w:tc>
          <w:tcPr>
            <w:tcW w:w="968" w:type="dxa"/>
          </w:tcPr>
          <w:p w:rsidR="008530A7" w:rsidRDefault="008530A7" w:rsidP="004F6E11">
            <w:pPr>
              <w:rPr>
                <w:rFonts w:ascii="Times New Roman" w:hAnsi="Times New Roman" w:cs="Times New Roman"/>
                <w:b/>
                <w:sz w:val="32"/>
                <w:szCs w:val="32"/>
                <w:u w:val="single"/>
              </w:rPr>
            </w:pPr>
          </w:p>
        </w:tc>
      </w:tr>
      <w:tr w:rsidR="008530A7" w:rsidTr="004F6E11">
        <w:tc>
          <w:tcPr>
            <w:tcW w:w="1075" w:type="dxa"/>
          </w:tcPr>
          <w:p w:rsidR="008530A7" w:rsidRPr="00D31FCD" w:rsidRDefault="008530A7" w:rsidP="004F6E11">
            <w:pPr>
              <w:rPr>
                <w:rFonts w:ascii="Times New Roman" w:hAnsi="Times New Roman" w:cs="Times New Roman"/>
                <w:bCs/>
                <w:sz w:val="24"/>
                <w:szCs w:val="24"/>
              </w:rPr>
            </w:pPr>
            <w:r w:rsidRPr="00B545AA">
              <w:rPr>
                <w:rFonts w:ascii="Times New Roman" w:hAnsi="Times New Roman" w:cs="Times New Roman"/>
                <w:bCs/>
                <w:sz w:val="24"/>
                <w:szCs w:val="24"/>
              </w:rPr>
              <w:t>Unit – 3</w:t>
            </w:r>
          </w:p>
        </w:tc>
        <w:tc>
          <w:tcPr>
            <w:tcW w:w="7717" w:type="dxa"/>
          </w:tcPr>
          <w:p w:rsidR="008530A7" w:rsidRPr="00862126" w:rsidRDefault="0082238F" w:rsidP="004F6E11">
            <w:pPr>
              <w:jc w:val="both"/>
              <w:rPr>
                <w:rFonts w:ascii="Times New Roman" w:hAnsi="Times New Roman" w:cs="Times New Roman"/>
                <w:bCs/>
                <w:sz w:val="24"/>
                <w:szCs w:val="24"/>
              </w:rPr>
            </w:pPr>
            <w:r w:rsidRPr="0082238F">
              <w:rPr>
                <w:rFonts w:ascii="Times New Roman" w:hAnsi="Times New Roman" w:cs="Times New Roman"/>
                <w:bCs/>
                <w:sz w:val="24"/>
                <w:szCs w:val="24"/>
              </w:rPr>
              <w:t>Culture – Definition of Culture – Elements of Culture – Culture and civilization – Culture and Personality – Culture lag – Heredity and Environment – Inseparability of heredity and Environment.</w:t>
            </w:r>
          </w:p>
        </w:tc>
        <w:tc>
          <w:tcPr>
            <w:tcW w:w="968" w:type="dxa"/>
          </w:tcPr>
          <w:p w:rsidR="008530A7" w:rsidRDefault="008530A7" w:rsidP="004F6E11">
            <w:pPr>
              <w:rPr>
                <w:rFonts w:ascii="Times New Roman" w:hAnsi="Times New Roman" w:cs="Times New Roman"/>
                <w:b/>
                <w:sz w:val="32"/>
                <w:szCs w:val="32"/>
                <w:u w:val="single"/>
              </w:rPr>
            </w:pPr>
          </w:p>
        </w:tc>
      </w:tr>
      <w:tr w:rsidR="008530A7" w:rsidTr="004F6E11">
        <w:tc>
          <w:tcPr>
            <w:tcW w:w="1075" w:type="dxa"/>
          </w:tcPr>
          <w:p w:rsidR="008530A7" w:rsidRPr="00D31FCD" w:rsidRDefault="008530A7" w:rsidP="004F6E11">
            <w:pPr>
              <w:rPr>
                <w:rFonts w:ascii="Times New Roman" w:hAnsi="Times New Roman" w:cs="Times New Roman"/>
                <w:bCs/>
                <w:sz w:val="24"/>
                <w:szCs w:val="24"/>
              </w:rPr>
            </w:pPr>
            <w:r w:rsidRPr="00B545AA">
              <w:rPr>
                <w:rFonts w:ascii="Times New Roman" w:hAnsi="Times New Roman" w:cs="Times New Roman"/>
                <w:bCs/>
                <w:sz w:val="24"/>
                <w:szCs w:val="24"/>
              </w:rPr>
              <w:t xml:space="preserve">Unit – 4:      </w:t>
            </w:r>
          </w:p>
        </w:tc>
        <w:tc>
          <w:tcPr>
            <w:tcW w:w="7717" w:type="dxa"/>
          </w:tcPr>
          <w:p w:rsidR="008530A7" w:rsidRPr="00010CB7" w:rsidRDefault="00F27737" w:rsidP="004F6E11">
            <w:pPr>
              <w:jc w:val="both"/>
              <w:rPr>
                <w:rFonts w:ascii="Times New Roman" w:hAnsi="Times New Roman" w:cs="Times New Roman"/>
                <w:bCs/>
                <w:sz w:val="24"/>
                <w:szCs w:val="24"/>
              </w:rPr>
            </w:pPr>
            <w:r w:rsidRPr="00F27737">
              <w:rPr>
                <w:rFonts w:ascii="Times New Roman" w:hAnsi="Times New Roman" w:cs="Times New Roman"/>
                <w:bCs/>
                <w:sz w:val="24"/>
                <w:szCs w:val="24"/>
              </w:rPr>
              <w:t>C</w:t>
            </w:r>
            <w:r>
              <w:rPr>
                <w:rFonts w:ascii="Times New Roman" w:hAnsi="Times New Roman" w:cs="Times New Roman"/>
                <w:bCs/>
                <w:sz w:val="24"/>
                <w:szCs w:val="24"/>
              </w:rPr>
              <w:t>a</w:t>
            </w:r>
            <w:r w:rsidRPr="00F27737">
              <w:rPr>
                <w:rFonts w:ascii="Times New Roman" w:hAnsi="Times New Roman" w:cs="Times New Roman"/>
                <w:bCs/>
                <w:sz w:val="24"/>
                <w:szCs w:val="24"/>
              </w:rPr>
              <w:t>ste System – The meaning and features of caste system – origin of caste – theories of modern India – Distinction between caste and class.</w:t>
            </w:r>
          </w:p>
        </w:tc>
        <w:tc>
          <w:tcPr>
            <w:tcW w:w="968" w:type="dxa"/>
          </w:tcPr>
          <w:p w:rsidR="008530A7" w:rsidRDefault="008530A7" w:rsidP="004F6E11">
            <w:pPr>
              <w:rPr>
                <w:rFonts w:ascii="Times New Roman" w:hAnsi="Times New Roman" w:cs="Times New Roman"/>
                <w:b/>
                <w:sz w:val="32"/>
                <w:szCs w:val="32"/>
                <w:u w:val="single"/>
              </w:rPr>
            </w:pPr>
          </w:p>
        </w:tc>
      </w:tr>
      <w:tr w:rsidR="008530A7" w:rsidTr="004F6E11">
        <w:tc>
          <w:tcPr>
            <w:tcW w:w="1075" w:type="dxa"/>
          </w:tcPr>
          <w:p w:rsidR="008530A7" w:rsidRPr="00D31FCD" w:rsidRDefault="008530A7" w:rsidP="004F6E11">
            <w:pPr>
              <w:rPr>
                <w:rFonts w:ascii="Times New Roman" w:hAnsi="Times New Roman" w:cs="Times New Roman"/>
                <w:bCs/>
                <w:sz w:val="24"/>
                <w:szCs w:val="24"/>
              </w:rPr>
            </w:pPr>
            <w:r w:rsidRPr="00B545AA">
              <w:rPr>
                <w:rFonts w:ascii="Times New Roman" w:hAnsi="Times New Roman" w:cs="Times New Roman"/>
                <w:bCs/>
                <w:sz w:val="24"/>
                <w:szCs w:val="24"/>
              </w:rPr>
              <w:t xml:space="preserve">Unit – 5:       </w:t>
            </w:r>
          </w:p>
        </w:tc>
        <w:tc>
          <w:tcPr>
            <w:tcW w:w="7717" w:type="dxa"/>
          </w:tcPr>
          <w:p w:rsidR="008530A7" w:rsidRPr="00D31FCD" w:rsidRDefault="00E3160B" w:rsidP="004F6E11">
            <w:pPr>
              <w:jc w:val="both"/>
              <w:rPr>
                <w:rFonts w:ascii="Times New Roman" w:hAnsi="Times New Roman" w:cs="Times New Roman"/>
                <w:b/>
                <w:sz w:val="24"/>
                <w:szCs w:val="24"/>
                <w:u w:val="single"/>
              </w:rPr>
            </w:pPr>
            <w:r w:rsidRPr="00E3160B">
              <w:rPr>
                <w:rFonts w:ascii="Times New Roman" w:hAnsi="Times New Roman" w:cs="Times New Roman"/>
                <w:bCs/>
                <w:sz w:val="24"/>
                <w:szCs w:val="24"/>
              </w:rPr>
              <w:t>Social princes and interaction – meaning of social interaction – Association and dissociative process cooperation, competition, conflict, Accommodation, Assimilation and Acculturation</w:t>
            </w:r>
            <w:r w:rsidRPr="00E3160B">
              <w:rPr>
                <w:rFonts w:ascii="Times New Roman" w:hAnsi="Times New Roman" w:cs="Times New Roman"/>
                <w:b/>
                <w:sz w:val="24"/>
                <w:szCs w:val="24"/>
                <w:u w:val="single"/>
              </w:rPr>
              <w:t>.</w:t>
            </w:r>
          </w:p>
        </w:tc>
        <w:tc>
          <w:tcPr>
            <w:tcW w:w="968" w:type="dxa"/>
          </w:tcPr>
          <w:p w:rsidR="008530A7" w:rsidRDefault="008530A7" w:rsidP="004F6E11">
            <w:pPr>
              <w:rPr>
                <w:rFonts w:ascii="Times New Roman" w:hAnsi="Times New Roman" w:cs="Times New Roman"/>
                <w:b/>
                <w:sz w:val="32"/>
                <w:szCs w:val="32"/>
                <w:u w:val="single"/>
              </w:rPr>
            </w:pPr>
          </w:p>
        </w:tc>
      </w:tr>
    </w:tbl>
    <w:p w:rsidR="008530A7" w:rsidRDefault="008530A7" w:rsidP="00B02780">
      <w:pPr>
        <w:spacing w:after="240" w:line="360" w:lineRule="auto"/>
        <w:jc w:val="both"/>
        <w:rPr>
          <w:rFonts w:ascii="Times New Roman" w:hAnsi="Times New Roman" w:cs="Times New Roman"/>
          <w:b/>
          <w:sz w:val="26"/>
          <w:u w:val="single"/>
        </w:rPr>
      </w:pPr>
    </w:p>
    <w:p w:rsidR="008530A7" w:rsidRDefault="008530A7" w:rsidP="00B02780">
      <w:pPr>
        <w:spacing w:after="240" w:line="360" w:lineRule="auto"/>
        <w:jc w:val="both"/>
        <w:rPr>
          <w:rFonts w:ascii="Times New Roman" w:hAnsi="Times New Roman" w:cs="Times New Roman"/>
          <w:b/>
          <w:sz w:val="26"/>
          <w:u w:val="single"/>
        </w:rPr>
      </w:pPr>
    </w:p>
    <w:tbl>
      <w:tblPr>
        <w:tblStyle w:val="TableGrid"/>
        <w:tblW w:w="0" w:type="auto"/>
        <w:tblLook w:val="04A0" w:firstRow="1" w:lastRow="0" w:firstColumn="1" w:lastColumn="0" w:noHBand="0" w:noVBand="1"/>
      </w:tblPr>
      <w:tblGrid>
        <w:gridCol w:w="9760"/>
      </w:tblGrid>
      <w:tr w:rsidR="007A50F6" w:rsidRPr="00147A2B" w:rsidTr="004F6E11">
        <w:tc>
          <w:tcPr>
            <w:tcW w:w="9760" w:type="dxa"/>
          </w:tcPr>
          <w:p w:rsidR="007A50F6" w:rsidRPr="00D925CB" w:rsidRDefault="007A50F6" w:rsidP="004F6E11">
            <w:pPr>
              <w:jc w:val="center"/>
              <w:rPr>
                <w:rFonts w:ascii="Times New Roman" w:hAnsi="Times New Roman" w:cs="Times New Roman"/>
                <w:b/>
                <w:sz w:val="24"/>
                <w:szCs w:val="24"/>
              </w:rPr>
            </w:pPr>
            <w:bookmarkStart w:id="19" w:name="_Hlk124268104"/>
            <w:r w:rsidRPr="00D925CB">
              <w:rPr>
                <w:rFonts w:ascii="Times New Roman" w:hAnsi="Times New Roman" w:cs="Times New Roman"/>
                <w:b/>
                <w:color w:val="000000" w:themeColor="text1"/>
                <w:sz w:val="24"/>
                <w:szCs w:val="24"/>
              </w:rPr>
              <w:lastRenderedPageBreak/>
              <w:t>Course out Come:</w:t>
            </w:r>
          </w:p>
        </w:tc>
      </w:tr>
      <w:tr w:rsidR="005B63A9" w:rsidRPr="00147A2B" w:rsidTr="004F6E11">
        <w:tc>
          <w:tcPr>
            <w:tcW w:w="9760" w:type="dxa"/>
          </w:tcPr>
          <w:p w:rsidR="005B63A9" w:rsidRPr="005B63A9" w:rsidRDefault="005B63A9">
            <w:pPr>
              <w:pStyle w:val="ListParagraph"/>
              <w:numPr>
                <w:ilvl w:val="0"/>
                <w:numId w:val="23"/>
              </w:numPr>
              <w:rPr>
                <w:rFonts w:ascii="Times New Roman" w:eastAsia="Arial Unicode MS" w:hAnsi="Times New Roman" w:cs="Times New Roman"/>
                <w:color w:val="000000"/>
                <w:sz w:val="24"/>
                <w:szCs w:val="24"/>
                <w:u w:color="000000"/>
                <w:bdr w:val="nil"/>
                <w:lang w:eastAsia="en-IN"/>
              </w:rPr>
            </w:pPr>
            <w:r w:rsidRPr="005B63A9">
              <w:rPr>
                <w:rFonts w:ascii="Times New Roman" w:hAnsi="Times New Roman" w:cs="Times New Roman"/>
                <w:bCs/>
                <w:sz w:val="24"/>
                <w:szCs w:val="24"/>
              </w:rPr>
              <w:t>The course will introduce students to the field by focusing on several important sociological topic.</w:t>
            </w:r>
          </w:p>
        </w:tc>
      </w:tr>
      <w:tr w:rsidR="005B63A9" w:rsidRPr="00147A2B" w:rsidTr="004F6E11">
        <w:tc>
          <w:tcPr>
            <w:tcW w:w="9760" w:type="dxa"/>
          </w:tcPr>
          <w:p w:rsidR="005B63A9" w:rsidRPr="005B63A9" w:rsidRDefault="005B63A9">
            <w:pPr>
              <w:pStyle w:val="ListParagraph"/>
              <w:widowControl w:val="0"/>
              <w:numPr>
                <w:ilvl w:val="0"/>
                <w:numId w:val="23"/>
              </w:numPr>
              <w:autoSpaceDE w:val="0"/>
              <w:autoSpaceDN w:val="0"/>
              <w:rPr>
                <w:rFonts w:ascii="Times New Roman" w:hAnsi="Times New Roman" w:cs="Times New Roman"/>
                <w:sz w:val="24"/>
                <w:szCs w:val="24"/>
              </w:rPr>
            </w:pPr>
            <w:r w:rsidRPr="005B63A9">
              <w:rPr>
                <w:rFonts w:ascii="Times New Roman" w:hAnsi="Times New Roman" w:cs="Times New Roman"/>
                <w:bCs/>
                <w:sz w:val="24"/>
                <w:szCs w:val="24"/>
              </w:rPr>
              <w:t>It focuses on the influence of social relationships upon people’s attitudes and behavior.</w:t>
            </w:r>
          </w:p>
        </w:tc>
      </w:tr>
      <w:tr w:rsidR="005B63A9" w:rsidRPr="00147A2B" w:rsidTr="004F6E11">
        <w:tc>
          <w:tcPr>
            <w:tcW w:w="9760" w:type="dxa"/>
          </w:tcPr>
          <w:p w:rsidR="005B63A9" w:rsidRPr="005B63A9" w:rsidRDefault="005B63A9">
            <w:pPr>
              <w:pStyle w:val="ListParagraph"/>
              <w:widowControl w:val="0"/>
              <w:numPr>
                <w:ilvl w:val="0"/>
                <w:numId w:val="23"/>
              </w:numPr>
              <w:autoSpaceDE w:val="0"/>
              <w:autoSpaceDN w:val="0"/>
              <w:rPr>
                <w:rFonts w:ascii="Times New Roman" w:hAnsi="Times New Roman" w:cs="Times New Roman"/>
                <w:sz w:val="24"/>
                <w:szCs w:val="24"/>
              </w:rPr>
            </w:pPr>
            <w:r w:rsidRPr="005B63A9">
              <w:rPr>
                <w:rFonts w:ascii="Times New Roman" w:hAnsi="Times New Roman" w:cs="Times New Roman"/>
                <w:bCs/>
                <w:sz w:val="24"/>
                <w:szCs w:val="24"/>
              </w:rPr>
              <w:t>This course provides students with both methodologies and knowledge of the study of critical social issues ranging in scope from family to global.</w:t>
            </w:r>
          </w:p>
        </w:tc>
      </w:tr>
      <w:tr w:rsidR="005B63A9" w:rsidRPr="00147A2B" w:rsidTr="004F6E11">
        <w:tc>
          <w:tcPr>
            <w:tcW w:w="9760" w:type="dxa"/>
          </w:tcPr>
          <w:p w:rsidR="005B63A9" w:rsidRPr="005B63A9" w:rsidRDefault="005B63A9">
            <w:pPr>
              <w:pStyle w:val="ListParagraph"/>
              <w:widowControl w:val="0"/>
              <w:numPr>
                <w:ilvl w:val="0"/>
                <w:numId w:val="23"/>
              </w:numPr>
              <w:autoSpaceDE w:val="0"/>
              <w:autoSpaceDN w:val="0"/>
              <w:rPr>
                <w:rFonts w:ascii="Times New Roman" w:hAnsi="Times New Roman" w:cs="Times New Roman"/>
                <w:sz w:val="24"/>
                <w:szCs w:val="24"/>
              </w:rPr>
            </w:pPr>
            <w:r w:rsidRPr="005B63A9">
              <w:rPr>
                <w:rFonts w:ascii="Times New Roman" w:hAnsi="Times New Roman" w:cs="Times New Roman"/>
                <w:bCs/>
                <w:sz w:val="24"/>
                <w:szCs w:val="24"/>
              </w:rPr>
              <w:t>To introduce students to the basic social processes of society, social institutions and patterns of social behavior.</w:t>
            </w:r>
          </w:p>
        </w:tc>
      </w:tr>
      <w:tr w:rsidR="005B63A9" w:rsidRPr="00147A2B" w:rsidTr="004F6E11">
        <w:tc>
          <w:tcPr>
            <w:tcW w:w="9760" w:type="dxa"/>
          </w:tcPr>
          <w:p w:rsidR="005B63A9" w:rsidRPr="005B63A9" w:rsidRDefault="005B63A9">
            <w:pPr>
              <w:pStyle w:val="ListParagraph"/>
              <w:widowControl w:val="0"/>
              <w:numPr>
                <w:ilvl w:val="0"/>
                <w:numId w:val="23"/>
              </w:numPr>
              <w:autoSpaceDE w:val="0"/>
              <w:autoSpaceDN w:val="0"/>
              <w:rPr>
                <w:rFonts w:ascii="Times New Roman" w:hAnsi="Times New Roman" w:cs="Times New Roman"/>
                <w:sz w:val="24"/>
                <w:szCs w:val="24"/>
              </w:rPr>
            </w:pPr>
            <w:r w:rsidRPr="005B63A9">
              <w:rPr>
                <w:rFonts w:ascii="Times New Roman" w:hAnsi="Times New Roman" w:cs="Times New Roman"/>
                <w:bCs/>
                <w:sz w:val="24"/>
                <w:szCs w:val="24"/>
              </w:rPr>
              <w:t>Studying sociology provides a better understanding of the following: Reasons for social differences, including differences in social behavior</w:t>
            </w:r>
          </w:p>
        </w:tc>
      </w:tr>
      <w:bookmarkEnd w:id="19"/>
    </w:tbl>
    <w:p w:rsidR="007A50F6" w:rsidRDefault="007A50F6" w:rsidP="00B02780">
      <w:pPr>
        <w:spacing w:after="240" w:line="360" w:lineRule="auto"/>
        <w:jc w:val="both"/>
        <w:rPr>
          <w:rFonts w:ascii="Times New Roman" w:hAnsi="Times New Roman" w:cs="Times New Roman"/>
          <w:b/>
          <w:sz w:val="26"/>
          <w:u w:val="single"/>
        </w:rPr>
      </w:pPr>
    </w:p>
    <w:tbl>
      <w:tblPr>
        <w:tblStyle w:val="TableGrid"/>
        <w:tblW w:w="0" w:type="auto"/>
        <w:tblLook w:val="04A0" w:firstRow="1" w:lastRow="0" w:firstColumn="1" w:lastColumn="0" w:noHBand="0" w:noVBand="1"/>
      </w:tblPr>
      <w:tblGrid>
        <w:gridCol w:w="9760"/>
      </w:tblGrid>
      <w:tr w:rsidR="00362497" w:rsidRPr="00707161" w:rsidTr="004F6E11">
        <w:tc>
          <w:tcPr>
            <w:tcW w:w="9760" w:type="dxa"/>
          </w:tcPr>
          <w:p w:rsidR="00362497" w:rsidRPr="00707161" w:rsidRDefault="00362497" w:rsidP="004F6E11">
            <w:pPr>
              <w:rPr>
                <w:rFonts w:ascii="Times New Roman" w:hAnsi="Times New Roman" w:cs="Times New Roman"/>
                <w:bCs/>
                <w:sz w:val="24"/>
                <w:szCs w:val="24"/>
              </w:rPr>
            </w:pPr>
            <w:r w:rsidRPr="00707161">
              <w:rPr>
                <w:rFonts w:ascii="Times New Roman" w:hAnsi="Times New Roman" w:cs="Times New Roman"/>
                <w:bCs/>
                <w:sz w:val="24"/>
                <w:szCs w:val="24"/>
              </w:rPr>
              <w:t>Books for Reading:</w:t>
            </w:r>
          </w:p>
        </w:tc>
      </w:tr>
      <w:tr w:rsidR="00362497" w:rsidRPr="00DC4BFB" w:rsidTr="004F6E11">
        <w:tc>
          <w:tcPr>
            <w:tcW w:w="9760" w:type="dxa"/>
          </w:tcPr>
          <w:p w:rsidR="00362497" w:rsidRPr="00DC4BFB" w:rsidRDefault="00362497">
            <w:pPr>
              <w:pStyle w:val="ListParagraph"/>
              <w:numPr>
                <w:ilvl w:val="0"/>
                <w:numId w:val="24"/>
              </w:numPr>
              <w:rPr>
                <w:rFonts w:ascii="Times New Roman" w:hAnsi="Times New Roman" w:cs="Times New Roman"/>
                <w:sz w:val="24"/>
                <w:szCs w:val="24"/>
              </w:rPr>
            </w:pPr>
            <w:proofErr w:type="spellStart"/>
            <w:r w:rsidRPr="009F4338">
              <w:rPr>
                <w:rFonts w:ascii="Times New Roman" w:hAnsi="Times New Roman" w:cs="Times New Roman"/>
                <w:sz w:val="26"/>
              </w:rPr>
              <w:t>Bottomore</w:t>
            </w:r>
            <w:proofErr w:type="spellEnd"/>
            <w:r w:rsidRPr="009F4338">
              <w:rPr>
                <w:rFonts w:ascii="Times New Roman" w:hAnsi="Times New Roman" w:cs="Times New Roman"/>
                <w:sz w:val="26"/>
              </w:rPr>
              <w:t xml:space="preserve"> T.B – Sociology, A Guide to problems of Literature</w:t>
            </w:r>
          </w:p>
        </w:tc>
      </w:tr>
      <w:tr w:rsidR="00362497" w:rsidRPr="00DC4BFB" w:rsidTr="004F6E11">
        <w:tc>
          <w:tcPr>
            <w:tcW w:w="9760" w:type="dxa"/>
          </w:tcPr>
          <w:p w:rsidR="00362497" w:rsidRPr="00DC4BFB" w:rsidRDefault="00362497">
            <w:pPr>
              <w:pStyle w:val="ListParagraph"/>
              <w:numPr>
                <w:ilvl w:val="0"/>
                <w:numId w:val="24"/>
              </w:numPr>
              <w:rPr>
                <w:rFonts w:ascii="Times New Roman" w:hAnsi="Times New Roman" w:cs="Times New Roman"/>
                <w:sz w:val="24"/>
                <w:szCs w:val="24"/>
              </w:rPr>
            </w:pPr>
            <w:proofErr w:type="spellStart"/>
            <w:r w:rsidRPr="009F4338">
              <w:rPr>
                <w:rFonts w:ascii="Times New Roman" w:hAnsi="Times New Roman" w:cs="Times New Roman"/>
                <w:sz w:val="26"/>
              </w:rPr>
              <w:t>Kinysley</w:t>
            </w:r>
            <w:proofErr w:type="spellEnd"/>
            <w:r w:rsidRPr="009F4338">
              <w:rPr>
                <w:rFonts w:ascii="Times New Roman" w:hAnsi="Times New Roman" w:cs="Times New Roman"/>
                <w:sz w:val="26"/>
              </w:rPr>
              <w:t xml:space="preserve"> Dais – Human Society</w:t>
            </w:r>
          </w:p>
        </w:tc>
      </w:tr>
      <w:tr w:rsidR="00362497" w:rsidRPr="00DC4BFB" w:rsidTr="004F6E11">
        <w:tc>
          <w:tcPr>
            <w:tcW w:w="9760" w:type="dxa"/>
          </w:tcPr>
          <w:p w:rsidR="00362497" w:rsidRPr="00DC4BFB" w:rsidRDefault="00362497">
            <w:pPr>
              <w:pStyle w:val="ListParagraph"/>
              <w:numPr>
                <w:ilvl w:val="0"/>
                <w:numId w:val="24"/>
              </w:numPr>
              <w:rPr>
                <w:rFonts w:ascii="Times New Roman" w:hAnsi="Times New Roman" w:cs="Times New Roman"/>
                <w:sz w:val="24"/>
                <w:szCs w:val="24"/>
              </w:rPr>
            </w:pPr>
            <w:proofErr w:type="spellStart"/>
            <w:r w:rsidRPr="009F4338">
              <w:rPr>
                <w:rFonts w:ascii="Times New Roman" w:hAnsi="Times New Roman" w:cs="Times New Roman"/>
                <w:sz w:val="26"/>
              </w:rPr>
              <w:t>Gisbert.P</w:t>
            </w:r>
            <w:proofErr w:type="spellEnd"/>
            <w:r w:rsidRPr="009F4338">
              <w:rPr>
                <w:rFonts w:ascii="Times New Roman" w:hAnsi="Times New Roman" w:cs="Times New Roman"/>
                <w:sz w:val="26"/>
              </w:rPr>
              <w:t xml:space="preserve"> – Fundamentals of Sociology</w:t>
            </w:r>
          </w:p>
        </w:tc>
      </w:tr>
      <w:tr w:rsidR="00362497" w:rsidRPr="00DC4BFB" w:rsidTr="004F6E11">
        <w:tc>
          <w:tcPr>
            <w:tcW w:w="9760" w:type="dxa"/>
          </w:tcPr>
          <w:p w:rsidR="00362497" w:rsidRPr="00DC4BFB" w:rsidRDefault="00362497">
            <w:pPr>
              <w:pStyle w:val="ListParagraph"/>
              <w:numPr>
                <w:ilvl w:val="0"/>
                <w:numId w:val="24"/>
              </w:numPr>
              <w:rPr>
                <w:rFonts w:ascii="Times New Roman" w:hAnsi="Times New Roman" w:cs="Times New Roman"/>
                <w:sz w:val="24"/>
                <w:szCs w:val="24"/>
              </w:rPr>
            </w:pPr>
            <w:r w:rsidRPr="009F4338">
              <w:rPr>
                <w:rFonts w:ascii="Times New Roman" w:hAnsi="Times New Roman" w:cs="Times New Roman"/>
                <w:sz w:val="26"/>
              </w:rPr>
              <w:t xml:space="preserve"> </w:t>
            </w:r>
            <w:proofErr w:type="spellStart"/>
            <w:r w:rsidRPr="009F4338">
              <w:rPr>
                <w:rFonts w:ascii="Times New Roman" w:hAnsi="Times New Roman" w:cs="Times New Roman"/>
                <w:sz w:val="26"/>
              </w:rPr>
              <w:t>Maalver</w:t>
            </w:r>
            <w:proofErr w:type="spellEnd"/>
            <w:r w:rsidRPr="009F4338">
              <w:rPr>
                <w:rFonts w:ascii="Times New Roman" w:hAnsi="Times New Roman" w:cs="Times New Roman"/>
                <w:sz w:val="26"/>
              </w:rPr>
              <w:t xml:space="preserve"> and Page – Society: An Introduction Analysis.</w:t>
            </w:r>
          </w:p>
        </w:tc>
      </w:tr>
      <w:tr w:rsidR="00362497" w:rsidRPr="00DC4BFB" w:rsidTr="004F6E11">
        <w:tc>
          <w:tcPr>
            <w:tcW w:w="9760" w:type="dxa"/>
          </w:tcPr>
          <w:p w:rsidR="00362497" w:rsidRPr="00DC4BFB" w:rsidRDefault="00160245">
            <w:pPr>
              <w:pStyle w:val="ListParagraph"/>
              <w:numPr>
                <w:ilvl w:val="0"/>
                <w:numId w:val="24"/>
              </w:numPr>
              <w:rPr>
                <w:rFonts w:ascii="Times New Roman" w:hAnsi="Times New Roman" w:cs="Times New Roman"/>
                <w:sz w:val="24"/>
                <w:szCs w:val="24"/>
              </w:rPr>
            </w:pPr>
            <w:r w:rsidRPr="00160245">
              <w:rPr>
                <w:rFonts w:ascii="Times New Roman" w:hAnsi="Times New Roman" w:cs="Times New Roman"/>
                <w:sz w:val="24"/>
                <w:szCs w:val="24"/>
              </w:rPr>
              <w:t xml:space="preserve">T.K. </w:t>
            </w:r>
            <w:proofErr w:type="spellStart"/>
            <w:r w:rsidRPr="00160245">
              <w:rPr>
                <w:rFonts w:ascii="Times New Roman" w:hAnsi="Times New Roman" w:cs="Times New Roman"/>
                <w:sz w:val="24"/>
                <w:szCs w:val="24"/>
              </w:rPr>
              <w:t>Oommen</w:t>
            </w:r>
            <w:proofErr w:type="spellEnd"/>
            <w:r w:rsidRPr="00160245">
              <w:rPr>
                <w:rFonts w:ascii="Times New Roman" w:hAnsi="Times New Roman" w:cs="Times New Roman"/>
                <w:sz w:val="24"/>
                <w:szCs w:val="24"/>
              </w:rPr>
              <w:t xml:space="preserve"> and C.N. </w:t>
            </w:r>
            <w:proofErr w:type="spellStart"/>
            <w:r w:rsidRPr="00160245">
              <w:rPr>
                <w:rFonts w:ascii="Times New Roman" w:hAnsi="Times New Roman" w:cs="Times New Roman"/>
                <w:sz w:val="24"/>
                <w:szCs w:val="24"/>
              </w:rPr>
              <w:t>Venugopal</w:t>
            </w:r>
            <w:proofErr w:type="spellEnd"/>
            <w:r>
              <w:rPr>
                <w:rFonts w:ascii="Times New Roman" w:hAnsi="Times New Roman" w:cs="Times New Roman"/>
                <w:sz w:val="24"/>
                <w:szCs w:val="24"/>
              </w:rPr>
              <w:t xml:space="preserve">, </w:t>
            </w:r>
            <w:r w:rsidRPr="00160245">
              <w:rPr>
                <w:rFonts w:ascii="Times New Roman" w:hAnsi="Times New Roman" w:cs="Times New Roman"/>
                <w:sz w:val="24"/>
                <w:szCs w:val="24"/>
              </w:rPr>
              <w:t>Sociology</w:t>
            </w:r>
          </w:p>
        </w:tc>
      </w:tr>
    </w:tbl>
    <w:p w:rsidR="00362497" w:rsidRDefault="00362497" w:rsidP="00B02780">
      <w:pPr>
        <w:spacing w:after="240" w:line="360" w:lineRule="auto"/>
        <w:jc w:val="both"/>
        <w:rPr>
          <w:rFonts w:ascii="Times New Roman" w:hAnsi="Times New Roman" w:cs="Times New Roman"/>
          <w:b/>
          <w:sz w:val="26"/>
          <w:u w:val="single"/>
        </w:rPr>
      </w:pPr>
    </w:p>
    <w:tbl>
      <w:tblPr>
        <w:tblStyle w:val="TableGrid"/>
        <w:tblW w:w="0" w:type="auto"/>
        <w:tblLook w:val="04A0" w:firstRow="1" w:lastRow="0" w:firstColumn="1" w:lastColumn="0" w:noHBand="0" w:noVBand="1"/>
      </w:tblPr>
      <w:tblGrid>
        <w:gridCol w:w="9760"/>
      </w:tblGrid>
      <w:tr w:rsidR="00D9132C" w:rsidRPr="00DC4BFB" w:rsidTr="004F6E11">
        <w:tc>
          <w:tcPr>
            <w:tcW w:w="9760" w:type="dxa"/>
          </w:tcPr>
          <w:p w:rsidR="00D9132C" w:rsidRPr="00DC4BFB" w:rsidRDefault="00D9132C" w:rsidP="004F6E11">
            <w:pPr>
              <w:rPr>
                <w:rFonts w:ascii="Times New Roman" w:hAnsi="Times New Roman" w:cs="Times New Roman"/>
                <w:bCs/>
                <w:sz w:val="24"/>
                <w:szCs w:val="24"/>
              </w:rPr>
            </w:pPr>
            <w:r w:rsidRPr="00DC4BFB">
              <w:rPr>
                <w:rFonts w:ascii="Times New Roman" w:hAnsi="Times New Roman" w:cs="Times New Roman"/>
                <w:bCs/>
                <w:sz w:val="24"/>
                <w:szCs w:val="24"/>
              </w:rPr>
              <w:t xml:space="preserve">Reference Book </w:t>
            </w:r>
            <w:r>
              <w:rPr>
                <w:rFonts w:ascii="Times New Roman" w:hAnsi="Times New Roman" w:cs="Times New Roman"/>
                <w:bCs/>
                <w:sz w:val="24"/>
                <w:szCs w:val="24"/>
              </w:rPr>
              <w:t>:</w:t>
            </w:r>
          </w:p>
        </w:tc>
      </w:tr>
      <w:tr w:rsidR="00D9132C" w:rsidRPr="00E21964" w:rsidTr="004F6E11">
        <w:tc>
          <w:tcPr>
            <w:tcW w:w="9760" w:type="dxa"/>
          </w:tcPr>
          <w:p w:rsidR="00D9132C" w:rsidRPr="009A3A7D" w:rsidRDefault="00E911F7">
            <w:pPr>
              <w:pStyle w:val="ListParagraph"/>
              <w:numPr>
                <w:ilvl w:val="0"/>
                <w:numId w:val="25"/>
              </w:numPr>
              <w:rPr>
                <w:rFonts w:ascii="Times New Roman" w:hAnsi="Times New Roman" w:cs="Times New Roman"/>
                <w:sz w:val="24"/>
                <w:szCs w:val="24"/>
              </w:rPr>
            </w:pPr>
            <w:r w:rsidRPr="00E911F7">
              <w:rPr>
                <w:rFonts w:ascii="Times New Roman" w:hAnsi="Times New Roman" w:cs="Times New Roman"/>
                <w:sz w:val="24"/>
                <w:szCs w:val="24"/>
              </w:rPr>
              <w:t>Oxford Handbook of Sociology, Social Theory and Organization Studies by Paul S. Adler (Editor)</w:t>
            </w:r>
          </w:p>
        </w:tc>
      </w:tr>
      <w:tr w:rsidR="00D9132C" w:rsidRPr="00E21964" w:rsidTr="004F6E11">
        <w:tc>
          <w:tcPr>
            <w:tcW w:w="9760" w:type="dxa"/>
          </w:tcPr>
          <w:p w:rsidR="00D9132C" w:rsidRPr="00E21964" w:rsidRDefault="00EB3355">
            <w:pPr>
              <w:pStyle w:val="ListParagraph"/>
              <w:numPr>
                <w:ilvl w:val="0"/>
                <w:numId w:val="25"/>
              </w:numPr>
              <w:rPr>
                <w:rFonts w:ascii="Times New Roman" w:hAnsi="Times New Roman" w:cs="Times New Roman"/>
                <w:sz w:val="24"/>
                <w:szCs w:val="24"/>
              </w:rPr>
            </w:pPr>
            <w:r w:rsidRPr="00EB3355">
              <w:rPr>
                <w:rFonts w:ascii="Times New Roman" w:hAnsi="Times New Roman" w:cs="Times New Roman"/>
                <w:sz w:val="24"/>
                <w:szCs w:val="24"/>
              </w:rPr>
              <w:t xml:space="preserve">Student Handbook to Sociology by Elizabeth </w:t>
            </w:r>
            <w:proofErr w:type="spellStart"/>
            <w:r w:rsidRPr="00EB3355">
              <w:rPr>
                <w:rFonts w:ascii="Times New Roman" w:hAnsi="Times New Roman" w:cs="Times New Roman"/>
                <w:sz w:val="24"/>
                <w:szCs w:val="24"/>
              </w:rPr>
              <w:t>Grauerholz</w:t>
            </w:r>
            <w:proofErr w:type="spellEnd"/>
            <w:r w:rsidRPr="00EB3355">
              <w:rPr>
                <w:rFonts w:ascii="Times New Roman" w:hAnsi="Times New Roman" w:cs="Times New Roman"/>
                <w:sz w:val="24"/>
                <w:szCs w:val="24"/>
              </w:rPr>
              <w:t xml:space="preserve">; Anne </w:t>
            </w:r>
            <w:proofErr w:type="spellStart"/>
            <w:r w:rsidRPr="00EB3355">
              <w:rPr>
                <w:rFonts w:ascii="Times New Roman" w:hAnsi="Times New Roman" w:cs="Times New Roman"/>
                <w:sz w:val="24"/>
                <w:szCs w:val="24"/>
              </w:rPr>
              <w:t>Bubriski</w:t>
            </w:r>
            <w:proofErr w:type="spellEnd"/>
            <w:r w:rsidRPr="00EB3355">
              <w:rPr>
                <w:rFonts w:ascii="Times New Roman" w:hAnsi="Times New Roman" w:cs="Times New Roman"/>
                <w:sz w:val="24"/>
                <w:szCs w:val="24"/>
              </w:rPr>
              <w:t>-McKenzie</w:t>
            </w:r>
          </w:p>
        </w:tc>
      </w:tr>
      <w:tr w:rsidR="00D9132C" w:rsidRPr="00E21964" w:rsidTr="004F6E11">
        <w:tc>
          <w:tcPr>
            <w:tcW w:w="9760" w:type="dxa"/>
          </w:tcPr>
          <w:p w:rsidR="00D9132C" w:rsidRPr="00762F6E" w:rsidRDefault="00762F6E">
            <w:pPr>
              <w:pStyle w:val="ListParagraph"/>
              <w:numPr>
                <w:ilvl w:val="0"/>
                <w:numId w:val="25"/>
              </w:numPr>
              <w:rPr>
                <w:rFonts w:ascii="Times New Roman" w:hAnsi="Times New Roman" w:cs="Times New Roman"/>
                <w:sz w:val="24"/>
                <w:szCs w:val="24"/>
              </w:rPr>
            </w:pPr>
            <w:r w:rsidRPr="00762F6E">
              <w:rPr>
                <w:rFonts w:ascii="Times New Roman" w:hAnsi="Times New Roman" w:cs="Times New Roman"/>
                <w:sz w:val="24"/>
                <w:szCs w:val="24"/>
              </w:rPr>
              <w:t>The Wiley-Blackwell Companion to Sociology by George Ritzer (Editor)</w:t>
            </w:r>
          </w:p>
        </w:tc>
      </w:tr>
    </w:tbl>
    <w:p w:rsidR="00D9132C" w:rsidRDefault="00D9132C" w:rsidP="00D9132C">
      <w:pPr>
        <w:pStyle w:val="BodyAA"/>
        <w:tabs>
          <w:tab w:val="left" w:pos="720"/>
        </w:tabs>
        <w:rPr>
          <w:rFonts w:ascii="Times New Roman" w:eastAsia="Times New Roman" w:hAnsi="Times New Roman" w:cs="Times New Roman"/>
        </w:rPr>
      </w:pPr>
    </w:p>
    <w:p w:rsidR="00D9132C" w:rsidRDefault="00D9132C" w:rsidP="00D9132C">
      <w:pPr>
        <w:pStyle w:val="BodyAA"/>
        <w:ind w:left="360"/>
        <w:rPr>
          <w:rFonts w:ascii="Times New Roman" w:eastAsia="Times New Roman" w:hAnsi="Times New Roman" w:cs="Times New Roman"/>
          <w:b/>
          <w:bCs/>
          <w:sz w:val="28"/>
          <w:szCs w:val="28"/>
        </w:rPr>
      </w:pPr>
    </w:p>
    <w:tbl>
      <w:tblPr>
        <w:tblStyle w:val="TableGrid"/>
        <w:tblW w:w="0" w:type="auto"/>
        <w:tblLook w:val="04A0" w:firstRow="1" w:lastRow="0" w:firstColumn="1" w:lastColumn="0" w:noHBand="0" w:noVBand="1"/>
      </w:tblPr>
      <w:tblGrid>
        <w:gridCol w:w="9760"/>
      </w:tblGrid>
      <w:tr w:rsidR="00D9132C" w:rsidRPr="002B59E0" w:rsidTr="004F6E11">
        <w:tc>
          <w:tcPr>
            <w:tcW w:w="9760" w:type="dxa"/>
          </w:tcPr>
          <w:p w:rsidR="00D9132C" w:rsidRPr="002B59E0" w:rsidRDefault="00D9132C" w:rsidP="004F6E11">
            <w:pPr>
              <w:jc w:val="center"/>
              <w:rPr>
                <w:rFonts w:ascii="Times New Roman" w:hAnsi="Times New Roman" w:cs="Times New Roman"/>
                <w:bCs/>
                <w:sz w:val="24"/>
                <w:szCs w:val="24"/>
              </w:rPr>
            </w:pPr>
            <w:r w:rsidRPr="002B59E0">
              <w:rPr>
                <w:rFonts w:ascii="Times New Roman" w:hAnsi="Times New Roman" w:cs="Times New Roman"/>
                <w:bCs/>
                <w:sz w:val="24"/>
                <w:szCs w:val="24"/>
              </w:rPr>
              <w:t>Web Resources</w:t>
            </w:r>
          </w:p>
        </w:tc>
      </w:tr>
      <w:tr w:rsidR="00D9132C" w:rsidRPr="001B0ECE" w:rsidTr="004F6E11">
        <w:tc>
          <w:tcPr>
            <w:tcW w:w="9760" w:type="dxa"/>
          </w:tcPr>
          <w:p w:rsidR="00D9132C" w:rsidRPr="00975E77" w:rsidRDefault="001E4AAA" w:rsidP="001E4AAA">
            <w:pPr>
              <w:pStyle w:val="ListParagraph"/>
              <w:ind w:left="720"/>
              <w:rPr>
                <w:rFonts w:ascii="Times New Roman" w:hAnsi="Times New Roman" w:cs="Times New Roman"/>
                <w:bCs/>
                <w:sz w:val="24"/>
                <w:szCs w:val="24"/>
              </w:rPr>
            </w:pPr>
            <w:r>
              <w:rPr>
                <w:rFonts w:ascii="Times New Roman" w:hAnsi="Times New Roman" w:cs="Times New Roman"/>
                <w:bCs/>
                <w:sz w:val="24"/>
                <w:szCs w:val="24"/>
              </w:rPr>
              <w:t xml:space="preserve">1. </w:t>
            </w:r>
            <w:r w:rsidRPr="001E4AAA">
              <w:rPr>
                <w:rFonts w:ascii="Times New Roman" w:hAnsi="Times New Roman" w:cs="Times New Roman"/>
                <w:bCs/>
                <w:sz w:val="24"/>
                <w:szCs w:val="24"/>
              </w:rPr>
              <w:t>Https://sociology.unc.edu › ... › Sociology Major</w:t>
            </w:r>
          </w:p>
        </w:tc>
      </w:tr>
      <w:tr w:rsidR="00D9132C" w:rsidTr="004F6E11">
        <w:tc>
          <w:tcPr>
            <w:tcW w:w="9760" w:type="dxa"/>
          </w:tcPr>
          <w:p w:rsidR="00D9132C" w:rsidRPr="00842E76" w:rsidRDefault="00842E76" w:rsidP="00842E76">
            <w:pPr>
              <w:rPr>
                <w:rFonts w:ascii="Times New Roman" w:hAnsi="Times New Roman" w:cs="Times New Roman"/>
                <w:bCs/>
                <w:sz w:val="24"/>
                <w:szCs w:val="24"/>
              </w:rPr>
            </w:pPr>
            <w:r w:rsidRPr="00842E76">
              <w:rPr>
                <w:rFonts w:ascii="Times New Roman" w:hAnsi="Times New Roman" w:cs="Times New Roman"/>
                <w:bCs/>
                <w:sz w:val="24"/>
                <w:szCs w:val="24"/>
              </w:rPr>
              <w:t>2. What is Sociology? Https://sociology.case.edu › what-is-sociology</w:t>
            </w:r>
          </w:p>
        </w:tc>
      </w:tr>
      <w:tr w:rsidR="00D9132C" w:rsidTr="004F6E11">
        <w:tc>
          <w:tcPr>
            <w:tcW w:w="9760" w:type="dxa"/>
          </w:tcPr>
          <w:p w:rsidR="00D9132C" w:rsidRPr="00196971" w:rsidRDefault="00493F93" w:rsidP="00493F93">
            <w:pPr>
              <w:rPr>
                <w:rFonts w:ascii="Times New Roman" w:hAnsi="Times New Roman" w:cs="Times New Roman"/>
                <w:b/>
                <w:sz w:val="32"/>
                <w:szCs w:val="32"/>
              </w:rPr>
            </w:pPr>
            <w:r w:rsidRPr="00493F93">
              <w:rPr>
                <w:rFonts w:ascii="Times New Roman" w:hAnsi="Times New Roman" w:cs="Times New Roman"/>
                <w:bCs/>
                <w:sz w:val="24"/>
                <w:szCs w:val="24"/>
              </w:rPr>
              <w:t>3. School of Liberal Arts: IUPUIhttps://liberalarts.iupui.edu ›</w:t>
            </w:r>
          </w:p>
        </w:tc>
      </w:tr>
    </w:tbl>
    <w:p w:rsidR="00D9132C" w:rsidRDefault="00D9132C" w:rsidP="00D9132C">
      <w:pPr>
        <w:pStyle w:val="BodyAA"/>
        <w:ind w:left="360"/>
        <w:rPr>
          <w:rFonts w:ascii="Times New Roman" w:eastAsia="Times New Roman" w:hAnsi="Times New Roman" w:cs="Times New Roman"/>
          <w:b/>
          <w:bCs/>
          <w:sz w:val="24"/>
          <w:szCs w:val="24"/>
        </w:rPr>
      </w:pPr>
    </w:p>
    <w:p w:rsidR="00D9132C" w:rsidRDefault="00D9132C" w:rsidP="00D9132C">
      <w:pPr>
        <w:pStyle w:val="BodyAA"/>
        <w:ind w:left="360"/>
        <w:rPr>
          <w:rFonts w:ascii="Times New Roman" w:eastAsia="Times New Roman" w:hAnsi="Times New Roman" w:cs="Times New Roman"/>
          <w:b/>
          <w:bCs/>
          <w:sz w:val="24"/>
          <w:szCs w:val="24"/>
        </w:rPr>
      </w:pPr>
    </w:p>
    <w:p w:rsidR="00D9132C" w:rsidRPr="00402564" w:rsidRDefault="00D9132C" w:rsidP="00D9132C">
      <w:pPr>
        <w:spacing w:after="200"/>
        <w:jc w:val="cente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Mapping with Programme Outcomes:</w:t>
      </w: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4"/>
        <w:gridCol w:w="796"/>
        <w:gridCol w:w="900"/>
        <w:gridCol w:w="810"/>
        <w:gridCol w:w="810"/>
        <w:gridCol w:w="810"/>
        <w:gridCol w:w="810"/>
        <w:gridCol w:w="810"/>
        <w:gridCol w:w="900"/>
        <w:gridCol w:w="810"/>
        <w:gridCol w:w="1080"/>
      </w:tblGrid>
      <w:tr w:rsidR="00D9132C" w:rsidRPr="00402564" w:rsidTr="004F6E11">
        <w:trPr>
          <w:trHeight w:val="70"/>
        </w:trPr>
        <w:tc>
          <w:tcPr>
            <w:tcW w:w="1274" w:type="dxa"/>
            <w:vAlign w:val="center"/>
          </w:tcPr>
          <w:p w:rsidR="00D9132C" w:rsidRPr="00402564" w:rsidRDefault="00D9132C" w:rsidP="004F6E11">
            <w:pPr>
              <w:rPr>
                <w:rFonts w:ascii="Times New Roman" w:eastAsia="Times New Roman" w:hAnsi="Times New Roman" w:cs="Times New Roman"/>
                <w:b/>
                <w:sz w:val="24"/>
                <w:szCs w:val="24"/>
              </w:rPr>
            </w:pPr>
          </w:p>
        </w:tc>
        <w:tc>
          <w:tcPr>
            <w:tcW w:w="796" w:type="dxa"/>
            <w:vAlign w:val="center"/>
          </w:tcPr>
          <w:p w:rsidR="00D9132C" w:rsidRPr="00402564" w:rsidRDefault="00D9132C"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1</w:t>
            </w:r>
          </w:p>
        </w:tc>
        <w:tc>
          <w:tcPr>
            <w:tcW w:w="900" w:type="dxa"/>
            <w:vAlign w:val="center"/>
          </w:tcPr>
          <w:p w:rsidR="00D9132C" w:rsidRPr="00402564" w:rsidRDefault="00D9132C"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2</w:t>
            </w:r>
          </w:p>
        </w:tc>
        <w:tc>
          <w:tcPr>
            <w:tcW w:w="810" w:type="dxa"/>
            <w:vAlign w:val="center"/>
          </w:tcPr>
          <w:p w:rsidR="00D9132C" w:rsidRPr="00402564" w:rsidRDefault="00D9132C"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3</w:t>
            </w:r>
          </w:p>
        </w:tc>
        <w:tc>
          <w:tcPr>
            <w:tcW w:w="810" w:type="dxa"/>
            <w:vAlign w:val="center"/>
          </w:tcPr>
          <w:p w:rsidR="00D9132C" w:rsidRPr="00402564" w:rsidRDefault="00D9132C"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4</w:t>
            </w:r>
          </w:p>
        </w:tc>
        <w:tc>
          <w:tcPr>
            <w:tcW w:w="810" w:type="dxa"/>
            <w:vAlign w:val="center"/>
          </w:tcPr>
          <w:p w:rsidR="00D9132C" w:rsidRPr="00402564" w:rsidRDefault="00D9132C"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5</w:t>
            </w:r>
          </w:p>
        </w:tc>
        <w:tc>
          <w:tcPr>
            <w:tcW w:w="810" w:type="dxa"/>
            <w:vAlign w:val="center"/>
          </w:tcPr>
          <w:p w:rsidR="00D9132C" w:rsidRPr="00402564" w:rsidRDefault="00D9132C"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6</w:t>
            </w:r>
          </w:p>
        </w:tc>
        <w:tc>
          <w:tcPr>
            <w:tcW w:w="810" w:type="dxa"/>
            <w:vAlign w:val="center"/>
          </w:tcPr>
          <w:p w:rsidR="00D9132C" w:rsidRPr="00402564" w:rsidRDefault="00D9132C"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7</w:t>
            </w:r>
          </w:p>
        </w:tc>
        <w:tc>
          <w:tcPr>
            <w:tcW w:w="900" w:type="dxa"/>
            <w:vAlign w:val="center"/>
          </w:tcPr>
          <w:p w:rsidR="00D9132C" w:rsidRPr="00402564" w:rsidRDefault="00D9132C"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8</w:t>
            </w:r>
          </w:p>
        </w:tc>
        <w:tc>
          <w:tcPr>
            <w:tcW w:w="810" w:type="dxa"/>
          </w:tcPr>
          <w:p w:rsidR="00D9132C" w:rsidRPr="00402564" w:rsidRDefault="00D9132C"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1080" w:type="dxa"/>
          </w:tcPr>
          <w:p w:rsidR="00D9132C" w:rsidRDefault="00D9132C"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D9132C" w:rsidRPr="00402564" w:rsidTr="004F6E11">
        <w:trPr>
          <w:trHeight w:val="242"/>
        </w:trPr>
        <w:tc>
          <w:tcPr>
            <w:tcW w:w="1274" w:type="dxa"/>
            <w:vAlign w:val="center"/>
          </w:tcPr>
          <w:p w:rsidR="00D9132C" w:rsidRPr="00402564" w:rsidRDefault="00D9132C"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1</w:t>
            </w:r>
          </w:p>
        </w:tc>
        <w:tc>
          <w:tcPr>
            <w:tcW w:w="796" w:type="dxa"/>
            <w:vAlign w:val="center"/>
          </w:tcPr>
          <w:p w:rsidR="00D9132C" w:rsidRPr="00402564" w:rsidRDefault="00D9132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0" w:type="dxa"/>
            <w:vAlign w:val="center"/>
          </w:tcPr>
          <w:p w:rsidR="00D9132C" w:rsidRPr="00402564" w:rsidRDefault="00D9132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D9132C" w:rsidRPr="00402564" w:rsidRDefault="00D9132C" w:rsidP="004F6E11">
            <w:pPr>
              <w:jc w:val="center"/>
              <w:rPr>
                <w:rFonts w:ascii="Times New Roman" w:eastAsia="Times New Roman" w:hAnsi="Times New Roman" w:cs="Times New Roman"/>
                <w:sz w:val="24"/>
                <w:szCs w:val="24"/>
              </w:rPr>
            </w:pPr>
          </w:p>
        </w:tc>
        <w:tc>
          <w:tcPr>
            <w:tcW w:w="810" w:type="dxa"/>
            <w:vAlign w:val="center"/>
          </w:tcPr>
          <w:p w:rsidR="00D9132C" w:rsidRPr="00402564" w:rsidRDefault="00D9132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D9132C" w:rsidRPr="00402564" w:rsidRDefault="00D9132C" w:rsidP="004F6E11">
            <w:pPr>
              <w:jc w:val="center"/>
              <w:rPr>
                <w:rFonts w:ascii="Times New Roman" w:eastAsia="Times New Roman" w:hAnsi="Times New Roman" w:cs="Times New Roman"/>
                <w:sz w:val="24"/>
                <w:szCs w:val="24"/>
              </w:rPr>
            </w:pPr>
          </w:p>
        </w:tc>
        <w:tc>
          <w:tcPr>
            <w:tcW w:w="810" w:type="dxa"/>
            <w:vAlign w:val="center"/>
          </w:tcPr>
          <w:p w:rsidR="00D9132C" w:rsidRPr="00402564" w:rsidRDefault="00D9132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D9132C" w:rsidRPr="00402564" w:rsidRDefault="00D9132C" w:rsidP="004F6E11">
            <w:pPr>
              <w:jc w:val="center"/>
              <w:rPr>
                <w:rFonts w:ascii="Times New Roman" w:eastAsia="Times New Roman" w:hAnsi="Times New Roman" w:cs="Times New Roman"/>
                <w:sz w:val="24"/>
                <w:szCs w:val="24"/>
              </w:rPr>
            </w:pPr>
          </w:p>
        </w:tc>
        <w:tc>
          <w:tcPr>
            <w:tcW w:w="900" w:type="dxa"/>
            <w:vAlign w:val="center"/>
          </w:tcPr>
          <w:p w:rsidR="00D9132C" w:rsidRPr="00402564" w:rsidRDefault="00D9132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tcPr>
          <w:p w:rsidR="00D9132C" w:rsidRPr="00402564" w:rsidRDefault="00D9132C" w:rsidP="004F6E11">
            <w:pPr>
              <w:jc w:val="center"/>
              <w:rPr>
                <w:rFonts w:ascii="Times New Roman" w:eastAsia="Times New Roman" w:hAnsi="Times New Roman" w:cs="Times New Roman"/>
                <w:sz w:val="24"/>
                <w:szCs w:val="24"/>
              </w:rPr>
            </w:pPr>
          </w:p>
        </w:tc>
        <w:tc>
          <w:tcPr>
            <w:tcW w:w="1080" w:type="dxa"/>
          </w:tcPr>
          <w:p w:rsidR="00D9132C" w:rsidRPr="00402564" w:rsidRDefault="00D9132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9132C" w:rsidRPr="00402564" w:rsidTr="004F6E11">
        <w:trPr>
          <w:trHeight w:val="242"/>
        </w:trPr>
        <w:tc>
          <w:tcPr>
            <w:tcW w:w="1274" w:type="dxa"/>
            <w:vAlign w:val="center"/>
          </w:tcPr>
          <w:p w:rsidR="00D9132C" w:rsidRPr="00402564" w:rsidRDefault="00D9132C"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2</w:t>
            </w:r>
          </w:p>
        </w:tc>
        <w:tc>
          <w:tcPr>
            <w:tcW w:w="796" w:type="dxa"/>
            <w:vAlign w:val="center"/>
          </w:tcPr>
          <w:p w:rsidR="00D9132C" w:rsidRPr="00402564" w:rsidRDefault="00D9132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D9132C" w:rsidRPr="00402564" w:rsidRDefault="00D9132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D9132C" w:rsidRPr="00402564" w:rsidRDefault="00D9132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D9132C" w:rsidRPr="00402564" w:rsidRDefault="00D9132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D9132C" w:rsidRPr="00402564" w:rsidRDefault="00D9132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D9132C" w:rsidRPr="00402564" w:rsidRDefault="00D9132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D9132C" w:rsidRPr="00402564" w:rsidRDefault="00D9132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D9132C" w:rsidRPr="00402564" w:rsidRDefault="00D9132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tcPr>
          <w:p w:rsidR="00D9132C" w:rsidRPr="00402564" w:rsidRDefault="00D9132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Pr>
          <w:p w:rsidR="00D9132C" w:rsidRPr="00402564" w:rsidRDefault="00D9132C" w:rsidP="004F6E11">
            <w:pPr>
              <w:jc w:val="center"/>
              <w:rPr>
                <w:rFonts w:ascii="Times New Roman" w:eastAsia="Times New Roman" w:hAnsi="Times New Roman" w:cs="Times New Roman"/>
                <w:sz w:val="24"/>
                <w:szCs w:val="24"/>
              </w:rPr>
            </w:pPr>
          </w:p>
        </w:tc>
      </w:tr>
      <w:tr w:rsidR="00D9132C" w:rsidRPr="00402564" w:rsidTr="004F6E11">
        <w:trPr>
          <w:trHeight w:val="477"/>
        </w:trPr>
        <w:tc>
          <w:tcPr>
            <w:tcW w:w="1274" w:type="dxa"/>
            <w:vAlign w:val="center"/>
          </w:tcPr>
          <w:p w:rsidR="00D9132C" w:rsidRPr="00402564" w:rsidRDefault="00D9132C"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3</w:t>
            </w:r>
          </w:p>
        </w:tc>
        <w:tc>
          <w:tcPr>
            <w:tcW w:w="796" w:type="dxa"/>
            <w:vAlign w:val="center"/>
          </w:tcPr>
          <w:p w:rsidR="00D9132C" w:rsidRPr="00402564" w:rsidRDefault="00D9132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D9132C" w:rsidRPr="00402564" w:rsidRDefault="00D9132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D9132C" w:rsidRPr="00402564" w:rsidRDefault="00D9132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D9132C" w:rsidRPr="00402564" w:rsidRDefault="00D9132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D9132C" w:rsidRPr="00402564" w:rsidRDefault="00D9132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D9132C" w:rsidRPr="00402564" w:rsidRDefault="00D9132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D9132C" w:rsidRPr="00402564" w:rsidRDefault="00D9132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D9132C" w:rsidRPr="00402564" w:rsidRDefault="00D9132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tcPr>
          <w:p w:rsidR="00D9132C" w:rsidRPr="00402564" w:rsidRDefault="00D9132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80" w:type="dxa"/>
          </w:tcPr>
          <w:p w:rsidR="00D9132C" w:rsidRPr="00402564" w:rsidRDefault="00D9132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9132C" w:rsidRPr="00402564" w:rsidTr="004F6E11">
        <w:trPr>
          <w:trHeight w:val="242"/>
        </w:trPr>
        <w:tc>
          <w:tcPr>
            <w:tcW w:w="1274" w:type="dxa"/>
            <w:vAlign w:val="center"/>
          </w:tcPr>
          <w:p w:rsidR="00D9132C" w:rsidRPr="00402564" w:rsidRDefault="00D9132C"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4</w:t>
            </w:r>
          </w:p>
        </w:tc>
        <w:tc>
          <w:tcPr>
            <w:tcW w:w="796" w:type="dxa"/>
            <w:vAlign w:val="center"/>
          </w:tcPr>
          <w:p w:rsidR="00D9132C" w:rsidRPr="00402564" w:rsidRDefault="00D9132C" w:rsidP="004F6E11">
            <w:pPr>
              <w:jc w:val="center"/>
              <w:rPr>
                <w:rFonts w:ascii="Times New Roman" w:eastAsia="Times New Roman" w:hAnsi="Times New Roman" w:cs="Times New Roman"/>
                <w:sz w:val="24"/>
                <w:szCs w:val="24"/>
              </w:rPr>
            </w:pPr>
          </w:p>
        </w:tc>
        <w:tc>
          <w:tcPr>
            <w:tcW w:w="900" w:type="dxa"/>
            <w:vAlign w:val="center"/>
          </w:tcPr>
          <w:p w:rsidR="00D9132C" w:rsidRPr="00402564" w:rsidRDefault="00D9132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D9132C" w:rsidRPr="00402564" w:rsidRDefault="00D9132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D9132C" w:rsidRPr="00402564" w:rsidRDefault="00D9132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D9132C" w:rsidRPr="00402564" w:rsidRDefault="00D9132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D9132C" w:rsidRPr="00402564" w:rsidRDefault="00D9132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D9132C" w:rsidRPr="00402564" w:rsidRDefault="00D9132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D9132C" w:rsidRPr="00402564" w:rsidRDefault="00D9132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D9132C" w:rsidRPr="00402564" w:rsidRDefault="00D9132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Pr>
          <w:p w:rsidR="00D9132C" w:rsidRPr="00402564" w:rsidRDefault="00D9132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9132C" w:rsidRPr="00402564" w:rsidTr="004F6E11">
        <w:trPr>
          <w:trHeight w:val="252"/>
        </w:trPr>
        <w:tc>
          <w:tcPr>
            <w:tcW w:w="1274" w:type="dxa"/>
            <w:vAlign w:val="center"/>
          </w:tcPr>
          <w:p w:rsidR="00D9132C" w:rsidRPr="00402564" w:rsidRDefault="00D9132C"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5</w:t>
            </w:r>
          </w:p>
        </w:tc>
        <w:tc>
          <w:tcPr>
            <w:tcW w:w="796" w:type="dxa"/>
            <w:vAlign w:val="center"/>
          </w:tcPr>
          <w:p w:rsidR="00D9132C" w:rsidRPr="00402564" w:rsidRDefault="00D9132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D9132C" w:rsidRPr="00402564" w:rsidRDefault="00D9132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D9132C" w:rsidRPr="00402564" w:rsidRDefault="00D9132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D9132C" w:rsidRPr="00402564" w:rsidRDefault="00D9132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D9132C" w:rsidRPr="00402564" w:rsidRDefault="00D9132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D9132C" w:rsidRPr="00402564" w:rsidRDefault="00D9132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D9132C" w:rsidRPr="00402564" w:rsidRDefault="00D9132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D9132C" w:rsidRPr="00402564" w:rsidRDefault="00D9132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D9132C" w:rsidRDefault="00D9132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Pr>
          <w:p w:rsidR="00D9132C" w:rsidRDefault="00D9132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D9132C" w:rsidRDefault="00D9132C" w:rsidP="00D9132C">
      <w:pPr>
        <w:spacing w:after="200"/>
        <w:jc w:val="center"/>
        <w:rPr>
          <w:rFonts w:ascii="Times New Roman" w:eastAsia="Times New Roman" w:hAnsi="Times New Roman" w:cs="Times New Roman"/>
          <w:b/>
          <w:sz w:val="24"/>
          <w:szCs w:val="24"/>
        </w:rPr>
      </w:pPr>
    </w:p>
    <w:p w:rsidR="00D9132C" w:rsidRDefault="00D9132C" w:rsidP="00D9132C">
      <w:pPr>
        <w:spacing w:after="200"/>
        <w:jc w:val="cente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S-</w:t>
      </w:r>
      <w:proofErr w:type="gramStart"/>
      <w:r w:rsidRPr="00402564">
        <w:rPr>
          <w:rFonts w:ascii="Times New Roman" w:eastAsia="Times New Roman" w:hAnsi="Times New Roman" w:cs="Times New Roman"/>
          <w:b/>
          <w:sz w:val="24"/>
          <w:szCs w:val="24"/>
        </w:rPr>
        <w:t>Strong(</w:t>
      </w:r>
      <w:proofErr w:type="gramEnd"/>
      <w:r w:rsidRPr="00402564">
        <w:rPr>
          <w:rFonts w:ascii="Times New Roman" w:eastAsia="Times New Roman" w:hAnsi="Times New Roman" w:cs="Times New Roman"/>
          <w:b/>
          <w:sz w:val="24"/>
          <w:szCs w:val="24"/>
        </w:rPr>
        <w:t>3)</w:t>
      </w:r>
      <w:r w:rsidRPr="00402564">
        <w:rPr>
          <w:rFonts w:ascii="Times New Roman" w:eastAsia="Times New Roman" w:hAnsi="Times New Roman" w:cs="Times New Roman"/>
          <w:b/>
          <w:sz w:val="24"/>
          <w:szCs w:val="24"/>
        </w:rPr>
        <w:tab/>
        <w:t>M-Medium (2)</w:t>
      </w:r>
      <w:r w:rsidRPr="00402564">
        <w:rPr>
          <w:rFonts w:ascii="Times New Roman" w:eastAsia="Times New Roman" w:hAnsi="Times New Roman" w:cs="Times New Roman"/>
          <w:b/>
          <w:sz w:val="24"/>
          <w:szCs w:val="24"/>
        </w:rPr>
        <w:tab/>
        <w:t>L-Low (1)</w:t>
      </w:r>
    </w:p>
    <w:p w:rsidR="00D9132C" w:rsidRPr="00402564" w:rsidRDefault="00D9132C" w:rsidP="00D9132C">
      <w:pPr>
        <w:spacing w:after="20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Mapping with Programme Specific Outcomes: </w:t>
      </w: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87"/>
        <w:gridCol w:w="1013"/>
        <w:gridCol w:w="900"/>
        <w:gridCol w:w="990"/>
        <w:gridCol w:w="810"/>
        <w:gridCol w:w="1525"/>
      </w:tblGrid>
      <w:tr w:rsidR="00D9132C" w:rsidRPr="00402564" w:rsidTr="004F6E11">
        <w:trPr>
          <w:trHeight w:val="70"/>
          <w:jc w:val="center"/>
        </w:trPr>
        <w:tc>
          <w:tcPr>
            <w:tcW w:w="4387" w:type="dxa"/>
            <w:vAlign w:val="center"/>
          </w:tcPr>
          <w:p w:rsidR="00D9132C" w:rsidRPr="00402564" w:rsidRDefault="00D9132C" w:rsidP="004F6E11">
            <w:pPr>
              <w:rPr>
                <w:rFonts w:ascii="Times New Roman" w:eastAsia="Times New Roman" w:hAnsi="Times New Roman" w:cs="Times New Roman"/>
                <w:b/>
                <w:sz w:val="24"/>
                <w:szCs w:val="24"/>
              </w:rPr>
            </w:pPr>
          </w:p>
        </w:tc>
        <w:tc>
          <w:tcPr>
            <w:tcW w:w="1013" w:type="dxa"/>
            <w:vAlign w:val="center"/>
          </w:tcPr>
          <w:p w:rsidR="00D9132C" w:rsidRPr="00402564" w:rsidRDefault="00D9132C"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1</w:t>
            </w:r>
          </w:p>
        </w:tc>
        <w:tc>
          <w:tcPr>
            <w:tcW w:w="900" w:type="dxa"/>
            <w:vAlign w:val="center"/>
          </w:tcPr>
          <w:p w:rsidR="00D9132C" w:rsidRPr="00402564" w:rsidRDefault="00D9132C"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2</w:t>
            </w:r>
          </w:p>
        </w:tc>
        <w:tc>
          <w:tcPr>
            <w:tcW w:w="990" w:type="dxa"/>
            <w:vAlign w:val="center"/>
          </w:tcPr>
          <w:p w:rsidR="00D9132C" w:rsidRPr="00402564" w:rsidRDefault="00D9132C"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3</w:t>
            </w:r>
          </w:p>
        </w:tc>
        <w:tc>
          <w:tcPr>
            <w:tcW w:w="810" w:type="dxa"/>
            <w:vAlign w:val="center"/>
          </w:tcPr>
          <w:p w:rsidR="00D9132C" w:rsidRPr="00402564" w:rsidRDefault="00D9132C"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4</w:t>
            </w:r>
          </w:p>
        </w:tc>
        <w:tc>
          <w:tcPr>
            <w:tcW w:w="1525" w:type="dxa"/>
            <w:vAlign w:val="center"/>
          </w:tcPr>
          <w:p w:rsidR="00D9132C" w:rsidRPr="00402564" w:rsidRDefault="00D9132C"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5</w:t>
            </w:r>
          </w:p>
        </w:tc>
      </w:tr>
      <w:tr w:rsidR="00D9132C" w:rsidRPr="00402564" w:rsidTr="004F6E11">
        <w:trPr>
          <w:trHeight w:val="242"/>
          <w:jc w:val="center"/>
        </w:trPr>
        <w:tc>
          <w:tcPr>
            <w:tcW w:w="4387" w:type="dxa"/>
            <w:vAlign w:val="center"/>
          </w:tcPr>
          <w:p w:rsidR="00D9132C" w:rsidRPr="00402564" w:rsidRDefault="00D9132C"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1</w:t>
            </w:r>
          </w:p>
        </w:tc>
        <w:tc>
          <w:tcPr>
            <w:tcW w:w="1013" w:type="dxa"/>
            <w:vAlign w:val="center"/>
          </w:tcPr>
          <w:p w:rsidR="00D9132C" w:rsidRPr="00402564" w:rsidRDefault="00D9132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0" w:type="dxa"/>
            <w:vAlign w:val="center"/>
          </w:tcPr>
          <w:p w:rsidR="00D9132C" w:rsidRPr="00402564" w:rsidRDefault="00D9132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D9132C" w:rsidRPr="00402564" w:rsidRDefault="00D9132C" w:rsidP="004F6E11">
            <w:pPr>
              <w:jc w:val="center"/>
              <w:rPr>
                <w:rFonts w:ascii="Times New Roman" w:eastAsia="Times New Roman" w:hAnsi="Times New Roman" w:cs="Times New Roman"/>
                <w:sz w:val="24"/>
                <w:szCs w:val="24"/>
              </w:rPr>
            </w:pPr>
          </w:p>
        </w:tc>
        <w:tc>
          <w:tcPr>
            <w:tcW w:w="810" w:type="dxa"/>
            <w:vAlign w:val="center"/>
          </w:tcPr>
          <w:p w:rsidR="00D9132C" w:rsidRPr="00402564" w:rsidRDefault="00D9132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5" w:type="dxa"/>
            <w:vAlign w:val="center"/>
          </w:tcPr>
          <w:p w:rsidR="00D9132C" w:rsidRPr="00402564" w:rsidRDefault="00D9132C" w:rsidP="004F6E11">
            <w:pPr>
              <w:jc w:val="center"/>
              <w:rPr>
                <w:rFonts w:ascii="Times New Roman" w:eastAsia="Times New Roman" w:hAnsi="Times New Roman" w:cs="Times New Roman"/>
                <w:sz w:val="24"/>
                <w:szCs w:val="24"/>
              </w:rPr>
            </w:pPr>
          </w:p>
        </w:tc>
      </w:tr>
      <w:tr w:rsidR="00D9132C" w:rsidRPr="00402564" w:rsidTr="004F6E11">
        <w:trPr>
          <w:trHeight w:val="242"/>
          <w:jc w:val="center"/>
        </w:trPr>
        <w:tc>
          <w:tcPr>
            <w:tcW w:w="4387" w:type="dxa"/>
            <w:vAlign w:val="center"/>
          </w:tcPr>
          <w:p w:rsidR="00D9132C" w:rsidRPr="00402564" w:rsidRDefault="00D9132C"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2</w:t>
            </w:r>
          </w:p>
        </w:tc>
        <w:tc>
          <w:tcPr>
            <w:tcW w:w="1013" w:type="dxa"/>
            <w:vAlign w:val="center"/>
          </w:tcPr>
          <w:p w:rsidR="00D9132C" w:rsidRPr="00402564" w:rsidRDefault="00D9132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D9132C" w:rsidRPr="00402564" w:rsidRDefault="00D9132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0" w:type="dxa"/>
            <w:vAlign w:val="center"/>
          </w:tcPr>
          <w:p w:rsidR="00D9132C" w:rsidRPr="00402564" w:rsidRDefault="00D9132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D9132C" w:rsidRPr="00402564" w:rsidRDefault="00D9132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25" w:type="dxa"/>
            <w:vAlign w:val="center"/>
          </w:tcPr>
          <w:p w:rsidR="00D9132C" w:rsidRPr="00402564" w:rsidRDefault="00D9132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9132C" w:rsidRPr="00402564" w:rsidTr="004F6E11">
        <w:trPr>
          <w:trHeight w:val="477"/>
          <w:jc w:val="center"/>
        </w:trPr>
        <w:tc>
          <w:tcPr>
            <w:tcW w:w="4387" w:type="dxa"/>
            <w:vAlign w:val="center"/>
          </w:tcPr>
          <w:p w:rsidR="00D9132C" w:rsidRPr="00402564" w:rsidRDefault="00D9132C"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3</w:t>
            </w:r>
          </w:p>
        </w:tc>
        <w:tc>
          <w:tcPr>
            <w:tcW w:w="1013" w:type="dxa"/>
            <w:vAlign w:val="center"/>
          </w:tcPr>
          <w:p w:rsidR="00D9132C" w:rsidRPr="00402564" w:rsidRDefault="00D9132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D9132C" w:rsidRPr="00402564" w:rsidRDefault="00D9132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0" w:type="dxa"/>
            <w:vAlign w:val="center"/>
          </w:tcPr>
          <w:p w:rsidR="00D9132C" w:rsidRPr="00402564" w:rsidRDefault="00D9132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D9132C" w:rsidRPr="00402564" w:rsidRDefault="00D9132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25" w:type="dxa"/>
            <w:vAlign w:val="center"/>
          </w:tcPr>
          <w:p w:rsidR="00D9132C" w:rsidRPr="00402564" w:rsidRDefault="00D9132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9132C" w:rsidRPr="00402564" w:rsidTr="004F6E11">
        <w:trPr>
          <w:trHeight w:val="242"/>
          <w:jc w:val="center"/>
        </w:trPr>
        <w:tc>
          <w:tcPr>
            <w:tcW w:w="4387" w:type="dxa"/>
            <w:vAlign w:val="center"/>
          </w:tcPr>
          <w:p w:rsidR="00D9132C" w:rsidRPr="00402564" w:rsidRDefault="00D9132C"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4</w:t>
            </w:r>
          </w:p>
        </w:tc>
        <w:tc>
          <w:tcPr>
            <w:tcW w:w="1013" w:type="dxa"/>
            <w:vAlign w:val="center"/>
          </w:tcPr>
          <w:p w:rsidR="00D9132C" w:rsidRPr="00402564" w:rsidRDefault="00D9132C" w:rsidP="004F6E11">
            <w:pPr>
              <w:jc w:val="center"/>
              <w:rPr>
                <w:rFonts w:ascii="Times New Roman" w:eastAsia="Times New Roman" w:hAnsi="Times New Roman" w:cs="Times New Roman"/>
                <w:sz w:val="24"/>
                <w:szCs w:val="24"/>
              </w:rPr>
            </w:pPr>
          </w:p>
        </w:tc>
        <w:tc>
          <w:tcPr>
            <w:tcW w:w="900" w:type="dxa"/>
            <w:vAlign w:val="center"/>
          </w:tcPr>
          <w:p w:rsidR="00D9132C" w:rsidRPr="00402564" w:rsidRDefault="00D9132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D9132C" w:rsidRPr="00402564" w:rsidRDefault="00D9132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D9132C" w:rsidRPr="00402564" w:rsidRDefault="00D9132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25" w:type="dxa"/>
            <w:vAlign w:val="center"/>
          </w:tcPr>
          <w:p w:rsidR="00D9132C" w:rsidRPr="00402564" w:rsidRDefault="00D9132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9132C" w:rsidRPr="00402564" w:rsidTr="004F6E11">
        <w:trPr>
          <w:trHeight w:val="252"/>
          <w:jc w:val="center"/>
        </w:trPr>
        <w:tc>
          <w:tcPr>
            <w:tcW w:w="4387" w:type="dxa"/>
            <w:vAlign w:val="center"/>
          </w:tcPr>
          <w:p w:rsidR="00D9132C" w:rsidRPr="00402564" w:rsidRDefault="00D9132C"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5</w:t>
            </w:r>
          </w:p>
        </w:tc>
        <w:tc>
          <w:tcPr>
            <w:tcW w:w="1013" w:type="dxa"/>
            <w:vAlign w:val="center"/>
          </w:tcPr>
          <w:p w:rsidR="00D9132C" w:rsidRPr="00402564" w:rsidRDefault="00D9132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D9132C" w:rsidRPr="00402564" w:rsidRDefault="00D9132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D9132C" w:rsidRPr="00402564" w:rsidRDefault="00D9132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D9132C" w:rsidRPr="00402564" w:rsidRDefault="00D9132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5" w:type="dxa"/>
            <w:vAlign w:val="center"/>
          </w:tcPr>
          <w:p w:rsidR="00D9132C" w:rsidRPr="00402564" w:rsidRDefault="00D9132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9132C" w:rsidRPr="00402564" w:rsidTr="004F6E11">
        <w:trPr>
          <w:trHeight w:val="252"/>
          <w:jc w:val="center"/>
        </w:trPr>
        <w:tc>
          <w:tcPr>
            <w:tcW w:w="4387" w:type="dxa"/>
            <w:vAlign w:val="center"/>
          </w:tcPr>
          <w:p w:rsidR="00D9132C" w:rsidRPr="00402564" w:rsidRDefault="00D9132C"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1013" w:type="dxa"/>
            <w:vAlign w:val="center"/>
          </w:tcPr>
          <w:p w:rsidR="00D9132C" w:rsidRDefault="00D9132C" w:rsidP="004F6E11">
            <w:pPr>
              <w:jc w:val="center"/>
              <w:rPr>
                <w:rFonts w:ascii="Times New Roman" w:eastAsia="Times New Roman" w:hAnsi="Times New Roman" w:cs="Times New Roman"/>
                <w:sz w:val="24"/>
                <w:szCs w:val="24"/>
              </w:rPr>
            </w:pPr>
          </w:p>
        </w:tc>
        <w:tc>
          <w:tcPr>
            <w:tcW w:w="900" w:type="dxa"/>
            <w:vAlign w:val="center"/>
          </w:tcPr>
          <w:p w:rsidR="00D9132C" w:rsidRDefault="00D9132C" w:rsidP="004F6E11">
            <w:pPr>
              <w:jc w:val="center"/>
              <w:rPr>
                <w:rFonts w:ascii="Times New Roman" w:eastAsia="Times New Roman" w:hAnsi="Times New Roman" w:cs="Times New Roman"/>
                <w:sz w:val="24"/>
                <w:szCs w:val="24"/>
              </w:rPr>
            </w:pPr>
          </w:p>
        </w:tc>
        <w:tc>
          <w:tcPr>
            <w:tcW w:w="990" w:type="dxa"/>
            <w:vAlign w:val="center"/>
          </w:tcPr>
          <w:p w:rsidR="00D9132C" w:rsidRDefault="00D9132C" w:rsidP="004F6E11">
            <w:pPr>
              <w:jc w:val="center"/>
              <w:rPr>
                <w:rFonts w:ascii="Times New Roman" w:eastAsia="Times New Roman" w:hAnsi="Times New Roman" w:cs="Times New Roman"/>
                <w:sz w:val="24"/>
                <w:szCs w:val="24"/>
              </w:rPr>
            </w:pPr>
          </w:p>
        </w:tc>
        <w:tc>
          <w:tcPr>
            <w:tcW w:w="810" w:type="dxa"/>
            <w:vAlign w:val="center"/>
          </w:tcPr>
          <w:p w:rsidR="00D9132C" w:rsidRDefault="00D9132C" w:rsidP="004F6E11">
            <w:pPr>
              <w:jc w:val="center"/>
              <w:rPr>
                <w:rFonts w:ascii="Times New Roman" w:eastAsia="Times New Roman" w:hAnsi="Times New Roman" w:cs="Times New Roman"/>
                <w:sz w:val="24"/>
                <w:szCs w:val="24"/>
              </w:rPr>
            </w:pPr>
          </w:p>
        </w:tc>
        <w:tc>
          <w:tcPr>
            <w:tcW w:w="1525" w:type="dxa"/>
            <w:vAlign w:val="center"/>
          </w:tcPr>
          <w:p w:rsidR="00D9132C" w:rsidRDefault="00D9132C" w:rsidP="004F6E11">
            <w:pPr>
              <w:jc w:val="center"/>
              <w:rPr>
                <w:rFonts w:ascii="Times New Roman" w:eastAsia="Times New Roman" w:hAnsi="Times New Roman" w:cs="Times New Roman"/>
                <w:sz w:val="24"/>
                <w:szCs w:val="24"/>
              </w:rPr>
            </w:pPr>
          </w:p>
        </w:tc>
      </w:tr>
      <w:tr w:rsidR="00D9132C" w:rsidRPr="00402564" w:rsidTr="004F6E11">
        <w:trPr>
          <w:trHeight w:val="252"/>
          <w:jc w:val="center"/>
        </w:trPr>
        <w:tc>
          <w:tcPr>
            <w:tcW w:w="4387" w:type="dxa"/>
            <w:vAlign w:val="center"/>
          </w:tcPr>
          <w:p w:rsidR="00D9132C" w:rsidRPr="00402564" w:rsidRDefault="00D9132C"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1013" w:type="dxa"/>
            <w:vAlign w:val="center"/>
          </w:tcPr>
          <w:p w:rsidR="00D9132C" w:rsidRDefault="00D9132C" w:rsidP="004F6E11">
            <w:pPr>
              <w:jc w:val="center"/>
              <w:rPr>
                <w:rFonts w:ascii="Times New Roman" w:eastAsia="Times New Roman" w:hAnsi="Times New Roman" w:cs="Times New Roman"/>
                <w:sz w:val="24"/>
                <w:szCs w:val="24"/>
              </w:rPr>
            </w:pPr>
          </w:p>
        </w:tc>
        <w:tc>
          <w:tcPr>
            <w:tcW w:w="900" w:type="dxa"/>
            <w:vAlign w:val="center"/>
          </w:tcPr>
          <w:p w:rsidR="00D9132C" w:rsidRDefault="00D9132C" w:rsidP="004F6E11">
            <w:pPr>
              <w:jc w:val="center"/>
              <w:rPr>
                <w:rFonts w:ascii="Times New Roman" w:eastAsia="Times New Roman" w:hAnsi="Times New Roman" w:cs="Times New Roman"/>
                <w:sz w:val="24"/>
                <w:szCs w:val="24"/>
              </w:rPr>
            </w:pPr>
          </w:p>
        </w:tc>
        <w:tc>
          <w:tcPr>
            <w:tcW w:w="990" w:type="dxa"/>
            <w:vAlign w:val="center"/>
          </w:tcPr>
          <w:p w:rsidR="00D9132C" w:rsidRDefault="00D9132C" w:rsidP="004F6E11">
            <w:pPr>
              <w:jc w:val="center"/>
              <w:rPr>
                <w:rFonts w:ascii="Times New Roman" w:eastAsia="Times New Roman" w:hAnsi="Times New Roman" w:cs="Times New Roman"/>
                <w:sz w:val="24"/>
                <w:szCs w:val="24"/>
              </w:rPr>
            </w:pPr>
          </w:p>
        </w:tc>
        <w:tc>
          <w:tcPr>
            <w:tcW w:w="810" w:type="dxa"/>
            <w:vAlign w:val="center"/>
          </w:tcPr>
          <w:p w:rsidR="00D9132C" w:rsidRDefault="00D9132C" w:rsidP="004F6E11">
            <w:pPr>
              <w:jc w:val="center"/>
              <w:rPr>
                <w:rFonts w:ascii="Times New Roman" w:eastAsia="Times New Roman" w:hAnsi="Times New Roman" w:cs="Times New Roman"/>
                <w:sz w:val="24"/>
                <w:szCs w:val="24"/>
              </w:rPr>
            </w:pPr>
          </w:p>
        </w:tc>
        <w:tc>
          <w:tcPr>
            <w:tcW w:w="1525" w:type="dxa"/>
            <w:vAlign w:val="center"/>
          </w:tcPr>
          <w:p w:rsidR="00D9132C" w:rsidRDefault="00D9132C" w:rsidP="004F6E11">
            <w:pPr>
              <w:jc w:val="center"/>
              <w:rPr>
                <w:rFonts w:ascii="Times New Roman" w:eastAsia="Times New Roman" w:hAnsi="Times New Roman" w:cs="Times New Roman"/>
                <w:sz w:val="24"/>
                <w:szCs w:val="24"/>
              </w:rPr>
            </w:pPr>
          </w:p>
        </w:tc>
      </w:tr>
    </w:tbl>
    <w:p w:rsidR="00362497" w:rsidRDefault="00362497" w:rsidP="00B02780">
      <w:pPr>
        <w:spacing w:after="240" w:line="360" w:lineRule="auto"/>
        <w:jc w:val="both"/>
        <w:rPr>
          <w:rFonts w:ascii="Times New Roman" w:hAnsi="Times New Roman" w:cs="Times New Roman"/>
          <w:b/>
          <w:sz w:val="26"/>
          <w:u w:val="single"/>
        </w:rPr>
      </w:pPr>
    </w:p>
    <w:bookmarkEnd w:id="18"/>
    <w:p w:rsidR="00B02780" w:rsidRDefault="00B02780" w:rsidP="00160245">
      <w:pPr>
        <w:rPr>
          <w:rFonts w:ascii="Times New Roman" w:hAnsi="Times New Roman" w:cs="Times New Roman"/>
          <w:b/>
          <w:sz w:val="32"/>
          <w:szCs w:val="32"/>
        </w:rPr>
      </w:pPr>
    </w:p>
    <w:p w:rsidR="006B48C0" w:rsidRDefault="006B48C0" w:rsidP="000E1F27">
      <w:pPr>
        <w:jc w:val="center"/>
        <w:rPr>
          <w:rFonts w:ascii="Times New Roman" w:hAnsi="Times New Roman" w:cs="Times New Roman"/>
          <w:b/>
          <w:sz w:val="32"/>
          <w:szCs w:val="32"/>
        </w:rPr>
      </w:pPr>
    </w:p>
    <w:p w:rsidR="006B48C0" w:rsidRDefault="006B48C0" w:rsidP="000E1F27">
      <w:pPr>
        <w:jc w:val="center"/>
        <w:rPr>
          <w:rFonts w:ascii="Times New Roman" w:hAnsi="Times New Roman" w:cs="Times New Roman"/>
          <w:b/>
          <w:sz w:val="32"/>
          <w:szCs w:val="32"/>
        </w:rPr>
      </w:pPr>
    </w:p>
    <w:p w:rsidR="006B48C0" w:rsidRDefault="006B48C0" w:rsidP="000E1F27">
      <w:pPr>
        <w:jc w:val="center"/>
        <w:rPr>
          <w:rFonts w:ascii="Times New Roman" w:hAnsi="Times New Roman" w:cs="Times New Roman"/>
          <w:b/>
          <w:sz w:val="32"/>
          <w:szCs w:val="32"/>
        </w:rPr>
      </w:pPr>
    </w:p>
    <w:p w:rsidR="007F28C0" w:rsidRDefault="007F28C0" w:rsidP="000E1F27">
      <w:pPr>
        <w:jc w:val="center"/>
        <w:rPr>
          <w:rFonts w:ascii="Times New Roman" w:hAnsi="Times New Roman" w:cs="Times New Roman"/>
          <w:b/>
          <w:sz w:val="32"/>
          <w:szCs w:val="32"/>
        </w:rPr>
      </w:pPr>
    </w:p>
    <w:p w:rsidR="007F28C0" w:rsidRDefault="007F28C0" w:rsidP="000E1F27">
      <w:pPr>
        <w:jc w:val="center"/>
        <w:rPr>
          <w:rFonts w:ascii="Times New Roman" w:hAnsi="Times New Roman" w:cs="Times New Roman"/>
          <w:b/>
          <w:sz w:val="32"/>
          <w:szCs w:val="32"/>
        </w:rPr>
      </w:pPr>
    </w:p>
    <w:p w:rsidR="007F28C0" w:rsidRDefault="007F28C0" w:rsidP="000E1F27">
      <w:pPr>
        <w:jc w:val="center"/>
        <w:rPr>
          <w:rFonts w:ascii="Times New Roman" w:hAnsi="Times New Roman" w:cs="Times New Roman"/>
          <w:b/>
          <w:sz w:val="32"/>
          <w:szCs w:val="32"/>
        </w:rPr>
      </w:pPr>
    </w:p>
    <w:p w:rsidR="007F28C0" w:rsidRDefault="007F28C0" w:rsidP="000E1F27">
      <w:pPr>
        <w:jc w:val="center"/>
        <w:rPr>
          <w:rFonts w:ascii="Times New Roman" w:hAnsi="Times New Roman" w:cs="Times New Roman"/>
          <w:b/>
          <w:sz w:val="32"/>
          <w:szCs w:val="32"/>
        </w:rPr>
      </w:pPr>
    </w:p>
    <w:p w:rsidR="007F28C0" w:rsidRDefault="007F28C0" w:rsidP="000E1F27">
      <w:pPr>
        <w:jc w:val="center"/>
        <w:rPr>
          <w:rFonts w:ascii="Times New Roman" w:hAnsi="Times New Roman" w:cs="Times New Roman"/>
          <w:b/>
          <w:sz w:val="32"/>
          <w:szCs w:val="32"/>
        </w:rPr>
      </w:pPr>
    </w:p>
    <w:p w:rsidR="007F28C0" w:rsidRDefault="007F28C0" w:rsidP="000E1F27">
      <w:pPr>
        <w:jc w:val="center"/>
        <w:rPr>
          <w:rFonts w:ascii="Times New Roman" w:hAnsi="Times New Roman" w:cs="Times New Roman"/>
          <w:b/>
          <w:sz w:val="32"/>
          <w:szCs w:val="32"/>
        </w:rPr>
      </w:pPr>
    </w:p>
    <w:p w:rsidR="007F28C0" w:rsidRDefault="007F28C0" w:rsidP="000E1F27">
      <w:pPr>
        <w:jc w:val="center"/>
        <w:rPr>
          <w:rFonts w:ascii="Times New Roman" w:hAnsi="Times New Roman" w:cs="Times New Roman"/>
          <w:b/>
          <w:sz w:val="32"/>
          <w:szCs w:val="32"/>
        </w:rPr>
      </w:pPr>
    </w:p>
    <w:p w:rsidR="007F28C0" w:rsidRDefault="007F28C0" w:rsidP="000E1F27">
      <w:pPr>
        <w:jc w:val="center"/>
        <w:rPr>
          <w:rFonts w:ascii="Times New Roman" w:hAnsi="Times New Roman" w:cs="Times New Roman"/>
          <w:b/>
          <w:sz w:val="32"/>
          <w:szCs w:val="32"/>
        </w:rPr>
      </w:pPr>
    </w:p>
    <w:p w:rsidR="007F28C0" w:rsidRDefault="007F28C0" w:rsidP="000E1F27">
      <w:pPr>
        <w:jc w:val="center"/>
        <w:rPr>
          <w:rFonts w:ascii="Times New Roman" w:hAnsi="Times New Roman" w:cs="Times New Roman"/>
          <w:b/>
          <w:sz w:val="32"/>
          <w:szCs w:val="32"/>
        </w:rPr>
      </w:pPr>
    </w:p>
    <w:p w:rsidR="007F28C0" w:rsidRDefault="007F28C0" w:rsidP="000E1F27">
      <w:pPr>
        <w:jc w:val="center"/>
        <w:rPr>
          <w:rFonts w:ascii="Times New Roman" w:hAnsi="Times New Roman" w:cs="Times New Roman"/>
          <w:b/>
          <w:sz w:val="32"/>
          <w:szCs w:val="32"/>
        </w:rPr>
      </w:pPr>
    </w:p>
    <w:p w:rsidR="007F28C0" w:rsidRDefault="007F28C0" w:rsidP="000E1F27">
      <w:pPr>
        <w:jc w:val="center"/>
        <w:rPr>
          <w:rFonts w:ascii="Times New Roman" w:hAnsi="Times New Roman" w:cs="Times New Roman"/>
          <w:b/>
          <w:sz w:val="32"/>
          <w:szCs w:val="32"/>
        </w:rPr>
      </w:pPr>
    </w:p>
    <w:p w:rsidR="007F28C0" w:rsidRDefault="007F28C0" w:rsidP="000E1F27">
      <w:pPr>
        <w:jc w:val="center"/>
        <w:rPr>
          <w:rFonts w:ascii="Times New Roman" w:hAnsi="Times New Roman" w:cs="Times New Roman"/>
          <w:b/>
          <w:sz w:val="32"/>
          <w:szCs w:val="32"/>
        </w:rPr>
      </w:pPr>
    </w:p>
    <w:p w:rsidR="007F28C0" w:rsidRDefault="007F28C0" w:rsidP="000E1F27">
      <w:pPr>
        <w:jc w:val="center"/>
        <w:rPr>
          <w:rFonts w:ascii="Times New Roman" w:hAnsi="Times New Roman" w:cs="Times New Roman"/>
          <w:b/>
          <w:sz w:val="32"/>
          <w:szCs w:val="32"/>
        </w:rPr>
      </w:pPr>
    </w:p>
    <w:p w:rsidR="007F28C0" w:rsidRDefault="007F28C0" w:rsidP="000E1F27">
      <w:pPr>
        <w:jc w:val="center"/>
        <w:rPr>
          <w:rFonts w:ascii="Times New Roman" w:hAnsi="Times New Roman" w:cs="Times New Roman"/>
          <w:b/>
          <w:sz w:val="32"/>
          <w:szCs w:val="32"/>
        </w:rPr>
      </w:pPr>
    </w:p>
    <w:p w:rsidR="007F28C0" w:rsidRDefault="007F28C0" w:rsidP="000E1F27">
      <w:pPr>
        <w:jc w:val="center"/>
        <w:rPr>
          <w:rFonts w:ascii="Times New Roman" w:hAnsi="Times New Roman" w:cs="Times New Roman"/>
          <w:b/>
          <w:sz w:val="32"/>
          <w:szCs w:val="32"/>
        </w:rPr>
      </w:pPr>
    </w:p>
    <w:p w:rsidR="007F28C0" w:rsidRDefault="007F28C0" w:rsidP="000E1F27">
      <w:pPr>
        <w:jc w:val="center"/>
        <w:rPr>
          <w:rFonts w:ascii="Times New Roman" w:hAnsi="Times New Roman" w:cs="Times New Roman"/>
          <w:b/>
          <w:sz w:val="32"/>
          <w:szCs w:val="32"/>
        </w:rPr>
      </w:pPr>
    </w:p>
    <w:p w:rsidR="007F28C0" w:rsidRDefault="007F28C0" w:rsidP="000E1F27">
      <w:pPr>
        <w:jc w:val="center"/>
        <w:rPr>
          <w:rFonts w:ascii="Times New Roman" w:hAnsi="Times New Roman" w:cs="Times New Roman"/>
          <w:b/>
          <w:sz w:val="32"/>
          <w:szCs w:val="32"/>
        </w:rPr>
      </w:pPr>
    </w:p>
    <w:p w:rsidR="007F28C0" w:rsidRDefault="007F28C0" w:rsidP="000E1F27">
      <w:pPr>
        <w:jc w:val="center"/>
        <w:rPr>
          <w:rFonts w:ascii="Times New Roman" w:hAnsi="Times New Roman" w:cs="Times New Roman"/>
          <w:b/>
          <w:sz w:val="32"/>
          <w:szCs w:val="32"/>
        </w:rPr>
      </w:pPr>
    </w:p>
    <w:p w:rsidR="007F28C0" w:rsidRDefault="007F28C0" w:rsidP="000E1F27">
      <w:pPr>
        <w:jc w:val="center"/>
        <w:rPr>
          <w:rFonts w:ascii="Times New Roman" w:hAnsi="Times New Roman" w:cs="Times New Roman"/>
          <w:b/>
          <w:sz w:val="32"/>
          <w:szCs w:val="32"/>
        </w:rPr>
      </w:pPr>
    </w:p>
    <w:p w:rsidR="007F28C0" w:rsidRDefault="007F28C0" w:rsidP="000E1F27">
      <w:pPr>
        <w:jc w:val="center"/>
        <w:rPr>
          <w:rFonts w:ascii="Times New Roman" w:hAnsi="Times New Roman" w:cs="Times New Roman"/>
          <w:b/>
          <w:sz w:val="32"/>
          <w:szCs w:val="32"/>
        </w:rPr>
      </w:pPr>
    </w:p>
    <w:p w:rsidR="007F28C0" w:rsidRDefault="007F28C0" w:rsidP="000E1F27">
      <w:pPr>
        <w:jc w:val="center"/>
        <w:rPr>
          <w:rFonts w:ascii="Times New Roman" w:hAnsi="Times New Roman" w:cs="Times New Roman"/>
          <w:b/>
          <w:sz w:val="32"/>
          <w:szCs w:val="32"/>
        </w:rPr>
      </w:pPr>
    </w:p>
    <w:p w:rsidR="007F28C0" w:rsidRDefault="007F28C0" w:rsidP="000E1F27">
      <w:pPr>
        <w:jc w:val="center"/>
        <w:rPr>
          <w:rFonts w:ascii="Times New Roman" w:hAnsi="Times New Roman" w:cs="Times New Roman"/>
          <w:b/>
          <w:sz w:val="32"/>
          <w:szCs w:val="32"/>
        </w:rPr>
      </w:pPr>
    </w:p>
    <w:p w:rsidR="007F28C0" w:rsidRDefault="007F28C0" w:rsidP="000E1F27">
      <w:pPr>
        <w:jc w:val="center"/>
        <w:rPr>
          <w:rFonts w:ascii="Times New Roman" w:hAnsi="Times New Roman" w:cs="Times New Roman"/>
          <w:b/>
          <w:sz w:val="32"/>
          <w:szCs w:val="32"/>
        </w:rPr>
      </w:pPr>
    </w:p>
    <w:p w:rsidR="007F28C0" w:rsidRDefault="007F28C0" w:rsidP="000E1F27">
      <w:pPr>
        <w:jc w:val="center"/>
        <w:rPr>
          <w:rFonts w:ascii="Times New Roman" w:hAnsi="Times New Roman" w:cs="Times New Roman"/>
          <w:b/>
          <w:sz w:val="32"/>
          <w:szCs w:val="32"/>
        </w:rPr>
      </w:pPr>
    </w:p>
    <w:p w:rsidR="008521BF" w:rsidRDefault="001037B4" w:rsidP="001037B4">
      <w:pPr>
        <w:spacing w:line="360" w:lineRule="auto"/>
        <w:jc w:val="center"/>
        <w:rPr>
          <w:b/>
          <w:bCs/>
          <w:sz w:val="28"/>
          <w:u w:val="single"/>
        </w:rPr>
      </w:pPr>
      <w:r w:rsidRPr="001037B4">
        <w:rPr>
          <w:rFonts w:ascii="Times New Roman" w:hAnsi="Times New Roman" w:cs="Times New Roman"/>
          <w:b/>
          <w:bCs/>
          <w:sz w:val="24"/>
          <w:szCs w:val="24"/>
          <w:u w:val="single"/>
        </w:rPr>
        <w:lastRenderedPageBreak/>
        <w:t>Skill Enhancement Course SEC-1 (NME)</w:t>
      </w:r>
      <w:r>
        <w:rPr>
          <w:b/>
          <w:bCs/>
          <w:sz w:val="28"/>
          <w:u w:val="single"/>
        </w:rPr>
        <w:t xml:space="preserve"> </w:t>
      </w:r>
      <w:r w:rsidRPr="001037B4">
        <w:rPr>
          <w:sz w:val="28"/>
        </w:rPr>
        <w:t xml:space="preserve">   </w:t>
      </w:r>
      <w:r>
        <w:rPr>
          <w:b/>
          <w:bCs/>
          <w:sz w:val="28"/>
          <w:u w:val="single"/>
        </w:rPr>
        <w:t xml:space="preserve"> </w:t>
      </w:r>
    </w:p>
    <w:p w:rsidR="001037B4" w:rsidRDefault="001037B4" w:rsidP="001037B4">
      <w:pPr>
        <w:spacing w:line="360" w:lineRule="auto"/>
        <w:jc w:val="center"/>
        <w:rPr>
          <w:b/>
          <w:bCs/>
          <w:sz w:val="28"/>
        </w:rPr>
      </w:pPr>
      <w:r w:rsidRPr="00DA70DF">
        <w:rPr>
          <w:b/>
          <w:bCs/>
          <w:sz w:val="28"/>
        </w:rPr>
        <w:t>INTRODUCTION TO PHILOSOPHY</w:t>
      </w:r>
    </w:p>
    <w:tbl>
      <w:tblPr>
        <w:tblpPr w:leftFromText="180" w:rightFromText="180" w:vertAnchor="text" w:horzAnchor="margin" w:tblpXSpec="center" w:tblpY="86"/>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3627"/>
        <w:gridCol w:w="688"/>
        <w:gridCol w:w="344"/>
        <w:gridCol w:w="344"/>
        <w:gridCol w:w="344"/>
        <w:gridCol w:w="344"/>
        <w:gridCol w:w="430"/>
        <w:gridCol w:w="430"/>
        <w:gridCol w:w="469"/>
        <w:gridCol w:w="564"/>
        <w:gridCol w:w="603"/>
      </w:tblGrid>
      <w:tr w:rsidR="00104603" w:rsidRPr="00377B76" w:rsidTr="004F6E11">
        <w:trPr>
          <w:trHeight w:val="333"/>
        </w:trPr>
        <w:tc>
          <w:tcPr>
            <w:tcW w:w="1615" w:type="dxa"/>
            <w:vMerge w:val="restart"/>
            <w:vAlign w:val="center"/>
          </w:tcPr>
          <w:p w:rsidR="00104603" w:rsidRPr="00377B76" w:rsidRDefault="0010460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br w:type="page"/>
              <w:t>Subject Code</w:t>
            </w:r>
          </w:p>
        </w:tc>
        <w:tc>
          <w:tcPr>
            <w:tcW w:w="3627" w:type="dxa"/>
            <w:vMerge w:val="restart"/>
            <w:vAlign w:val="center"/>
          </w:tcPr>
          <w:p w:rsidR="00104603" w:rsidRPr="00377B76" w:rsidRDefault="0010460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Subject Name</w:t>
            </w:r>
          </w:p>
        </w:tc>
        <w:tc>
          <w:tcPr>
            <w:tcW w:w="688" w:type="dxa"/>
            <w:vMerge w:val="restart"/>
            <w:textDirection w:val="btLr"/>
            <w:vAlign w:val="center"/>
          </w:tcPr>
          <w:p w:rsidR="00104603" w:rsidRPr="00377B76" w:rsidRDefault="0010460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Category</w:t>
            </w:r>
          </w:p>
        </w:tc>
        <w:tc>
          <w:tcPr>
            <w:tcW w:w="344" w:type="dxa"/>
            <w:vMerge w:val="restart"/>
            <w:vAlign w:val="center"/>
          </w:tcPr>
          <w:p w:rsidR="00104603" w:rsidRPr="00377B76" w:rsidRDefault="0010460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L</w:t>
            </w:r>
          </w:p>
        </w:tc>
        <w:tc>
          <w:tcPr>
            <w:tcW w:w="344" w:type="dxa"/>
            <w:vMerge w:val="restart"/>
            <w:vAlign w:val="center"/>
          </w:tcPr>
          <w:p w:rsidR="00104603" w:rsidRPr="00377B76" w:rsidRDefault="0010460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T</w:t>
            </w:r>
          </w:p>
        </w:tc>
        <w:tc>
          <w:tcPr>
            <w:tcW w:w="344" w:type="dxa"/>
            <w:vMerge w:val="restart"/>
            <w:vAlign w:val="center"/>
          </w:tcPr>
          <w:p w:rsidR="00104603" w:rsidRPr="00377B76" w:rsidRDefault="0010460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P</w:t>
            </w:r>
          </w:p>
        </w:tc>
        <w:tc>
          <w:tcPr>
            <w:tcW w:w="344" w:type="dxa"/>
            <w:vMerge w:val="restart"/>
            <w:vAlign w:val="center"/>
          </w:tcPr>
          <w:p w:rsidR="00104603" w:rsidRPr="00377B76" w:rsidRDefault="0010460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S</w:t>
            </w:r>
          </w:p>
        </w:tc>
        <w:tc>
          <w:tcPr>
            <w:tcW w:w="430" w:type="dxa"/>
            <w:vMerge w:val="restart"/>
            <w:textDirection w:val="btLr"/>
            <w:vAlign w:val="center"/>
          </w:tcPr>
          <w:p w:rsidR="00104603" w:rsidRPr="00377B76" w:rsidRDefault="0010460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Credits</w:t>
            </w:r>
          </w:p>
        </w:tc>
        <w:tc>
          <w:tcPr>
            <w:tcW w:w="430" w:type="dxa"/>
            <w:vMerge w:val="restart"/>
            <w:textDirection w:val="btLr"/>
            <w:vAlign w:val="center"/>
          </w:tcPr>
          <w:p w:rsidR="00104603" w:rsidRPr="00377B76" w:rsidRDefault="0010460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Inst. Hours</w:t>
            </w:r>
          </w:p>
        </w:tc>
        <w:tc>
          <w:tcPr>
            <w:tcW w:w="1636" w:type="dxa"/>
            <w:gridSpan w:val="3"/>
            <w:vAlign w:val="center"/>
          </w:tcPr>
          <w:p w:rsidR="00104603" w:rsidRPr="00377B76" w:rsidRDefault="0010460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Marks</w:t>
            </w:r>
          </w:p>
        </w:tc>
      </w:tr>
      <w:tr w:rsidR="00104603" w:rsidRPr="00377B76" w:rsidTr="004F6E11">
        <w:trPr>
          <w:cantSplit/>
          <w:trHeight w:val="1235"/>
        </w:trPr>
        <w:tc>
          <w:tcPr>
            <w:tcW w:w="1615" w:type="dxa"/>
            <w:vMerge/>
            <w:vAlign w:val="center"/>
          </w:tcPr>
          <w:p w:rsidR="00104603" w:rsidRPr="00377B76" w:rsidRDefault="00104603" w:rsidP="004F6E11">
            <w:pPr>
              <w:jc w:val="center"/>
              <w:rPr>
                <w:rFonts w:ascii="Times New Roman" w:hAnsi="Times New Roman" w:cs="Times New Roman"/>
                <w:bCs/>
                <w:sz w:val="24"/>
                <w:szCs w:val="24"/>
                <w:u w:val="single"/>
              </w:rPr>
            </w:pPr>
          </w:p>
        </w:tc>
        <w:tc>
          <w:tcPr>
            <w:tcW w:w="3627" w:type="dxa"/>
            <w:vMerge/>
            <w:vAlign w:val="center"/>
          </w:tcPr>
          <w:p w:rsidR="00104603" w:rsidRPr="00377B76" w:rsidRDefault="00104603" w:rsidP="004F6E11">
            <w:pPr>
              <w:jc w:val="center"/>
              <w:rPr>
                <w:rFonts w:ascii="Times New Roman" w:hAnsi="Times New Roman" w:cs="Times New Roman"/>
                <w:bCs/>
                <w:sz w:val="24"/>
                <w:szCs w:val="24"/>
                <w:u w:val="single"/>
              </w:rPr>
            </w:pPr>
          </w:p>
        </w:tc>
        <w:tc>
          <w:tcPr>
            <w:tcW w:w="688" w:type="dxa"/>
            <w:vMerge/>
            <w:vAlign w:val="center"/>
          </w:tcPr>
          <w:p w:rsidR="00104603" w:rsidRPr="00377B76" w:rsidRDefault="00104603" w:rsidP="004F6E11">
            <w:pPr>
              <w:jc w:val="center"/>
              <w:rPr>
                <w:rFonts w:ascii="Times New Roman" w:hAnsi="Times New Roman" w:cs="Times New Roman"/>
                <w:bCs/>
                <w:sz w:val="24"/>
                <w:szCs w:val="24"/>
                <w:u w:val="single"/>
              </w:rPr>
            </w:pPr>
          </w:p>
        </w:tc>
        <w:tc>
          <w:tcPr>
            <w:tcW w:w="344" w:type="dxa"/>
            <w:vMerge/>
            <w:vAlign w:val="center"/>
          </w:tcPr>
          <w:p w:rsidR="00104603" w:rsidRPr="00377B76" w:rsidRDefault="00104603" w:rsidP="004F6E11">
            <w:pPr>
              <w:jc w:val="center"/>
              <w:rPr>
                <w:rFonts w:ascii="Times New Roman" w:hAnsi="Times New Roman" w:cs="Times New Roman"/>
                <w:bCs/>
                <w:sz w:val="24"/>
                <w:szCs w:val="24"/>
                <w:u w:val="single"/>
              </w:rPr>
            </w:pPr>
          </w:p>
        </w:tc>
        <w:tc>
          <w:tcPr>
            <w:tcW w:w="344" w:type="dxa"/>
            <w:vMerge/>
            <w:vAlign w:val="center"/>
          </w:tcPr>
          <w:p w:rsidR="00104603" w:rsidRPr="00377B76" w:rsidRDefault="00104603" w:rsidP="004F6E11">
            <w:pPr>
              <w:jc w:val="center"/>
              <w:rPr>
                <w:rFonts w:ascii="Times New Roman" w:hAnsi="Times New Roman" w:cs="Times New Roman"/>
                <w:bCs/>
                <w:sz w:val="24"/>
                <w:szCs w:val="24"/>
                <w:u w:val="single"/>
              </w:rPr>
            </w:pPr>
          </w:p>
        </w:tc>
        <w:tc>
          <w:tcPr>
            <w:tcW w:w="344" w:type="dxa"/>
            <w:vMerge/>
            <w:vAlign w:val="center"/>
          </w:tcPr>
          <w:p w:rsidR="00104603" w:rsidRPr="00377B76" w:rsidRDefault="00104603" w:rsidP="004F6E11">
            <w:pPr>
              <w:jc w:val="center"/>
              <w:rPr>
                <w:rFonts w:ascii="Times New Roman" w:hAnsi="Times New Roman" w:cs="Times New Roman"/>
                <w:bCs/>
                <w:sz w:val="24"/>
                <w:szCs w:val="24"/>
                <w:u w:val="single"/>
              </w:rPr>
            </w:pPr>
          </w:p>
        </w:tc>
        <w:tc>
          <w:tcPr>
            <w:tcW w:w="344" w:type="dxa"/>
            <w:vMerge/>
            <w:vAlign w:val="center"/>
          </w:tcPr>
          <w:p w:rsidR="00104603" w:rsidRPr="00377B76" w:rsidRDefault="00104603" w:rsidP="004F6E11">
            <w:pPr>
              <w:jc w:val="center"/>
              <w:rPr>
                <w:rFonts w:ascii="Times New Roman" w:hAnsi="Times New Roman" w:cs="Times New Roman"/>
                <w:bCs/>
                <w:sz w:val="24"/>
                <w:szCs w:val="24"/>
                <w:u w:val="single"/>
              </w:rPr>
            </w:pPr>
          </w:p>
        </w:tc>
        <w:tc>
          <w:tcPr>
            <w:tcW w:w="430" w:type="dxa"/>
            <w:vMerge/>
            <w:vAlign w:val="center"/>
          </w:tcPr>
          <w:p w:rsidR="00104603" w:rsidRPr="00377B76" w:rsidRDefault="00104603" w:rsidP="004F6E11">
            <w:pPr>
              <w:jc w:val="center"/>
              <w:rPr>
                <w:rFonts w:ascii="Times New Roman" w:hAnsi="Times New Roman" w:cs="Times New Roman"/>
                <w:bCs/>
                <w:sz w:val="24"/>
                <w:szCs w:val="24"/>
                <w:u w:val="single"/>
              </w:rPr>
            </w:pPr>
          </w:p>
        </w:tc>
        <w:tc>
          <w:tcPr>
            <w:tcW w:w="430" w:type="dxa"/>
            <w:vMerge/>
            <w:vAlign w:val="center"/>
          </w:tcPr>
          <w:p w:rsidR="00104603" w:rsidRPr="00377B76" w:rsidRDefault="00104603" w:rsidP="004F6E11">
            <w:pPr>
              <w:jc w:val="center"/>
              <w:rPr>
                <w:rFonts w:ascii="Times New Roman" w:hAnsi="Times New Roman" w:cs="Times New Roman"/>
                <w:bCs/>
                <w:sz w:val="24"/>
                <w:szCs w:val="24"/>
                <w:u w:val="single"/>
              </w:rPr>
            </w:pPr>
          </w:p>
        </w:tc>
        <w:tc>
          <w:tcPr>
            <w:tcW w:w="469" w:type="dxa"/>
            <w:textDirection w:val="btLr"/>
            <w:vAlign w:val="center"/>
          </w:tcPr>
          <w:p w:rsidR="00104603" w:rsidRPr="00377B76" w:rsidRDefault="0010460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CIA</w:t>
            </w:r>
          </w:p>
        </w:tc>
        <w:tc>
          <w:tcPr>
            <w:tcW w:w="564" w:type="dxa"/>
            <w:textDirection w:val="btLr"/>
            <w:vAlign w:val="center"/>
          </w:tcPr>
          <w:p w:rsidR="00104603" w:rsidRPr="00377B76" w:rsidRDefault="0010460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External</w:t>
            </w:r>
          </w:p>
        </w:tc>
        <w:tc>
          <w:tcPr>
            <w:tcW w:w="603" w:type="dxa"/>
            <w:textDirection w:val="btLr"/>
            <w:vAlign w:val="center"/>
          </w:tcPr>
          <w:p w:rsidR="00104603" w:rsidRPr="00377B76" w:rsidRDefault="0010460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 xml:space="preserve">Total </w:t>
            </w:r>
          </w:p>
        </w:tc>
      </w:tr>
      <w:tr w:rsidR="00104603" w:rsidRPr="00377B76" w:rsidTr="004F6E11">
        <w:trPr>
          <w:trHeight w:val="114"/>
        </w:trPr>
        <w:tc>
          <w:tcPr>
            <w:tcW w:w="1615" w:type="dxa"/>
            <w:vAlign w:val="center"/>
          </w:tcPr>
          <w:p w:rsidR="00104603" w:rsidRPr="00377B76" w:rsidRDefault="00104603" w:rsidP="004F6E11">
            <w:pPr>
              <w:jc w:val="center"/>
              <w:rPr>
                <w:rFonts w:ascii="Times New Roman" w:hAnsi="Times New Roman" w:cs="Times New Roman"/>
                <w:bCs/>
                <w:sz w:val="24"/>
                <w:szCs w:val="24"/>
                <w:u w:val="single"/>
              </w:rPr>
            </w:pPr>
          </w:p>
        </w:tc>
        <w:tc>
          <w:tcPr>
            <w:tcW w:w="3627" w:type="dxa"/>
          </w:tcPr>
          <w:p w:rsidR="00105C02" w:rsidRPr="00105C02" w:rsidRDefault="00105C02" w:rsidP="00105C02">
            <w:pPr>
              <w:spacing w:line="360" w:lineRule="auto"/>
              <w:jc w:val="center"/>
              <w:rPr>
                <w:rFonts w:ascii="Times New Roman" w:hAnsi="Times New Roman" w:cs="Times New Roman"/>
                <w:sz w:val="24"/>
                <w:szCs w:val="24"/>
              </w:rPr>
            </w:pPr>
            <w:r w:rsidRPr="00105C02">
              <w:rPr>
                <w:rFonts w:ascii="Times New Roman" w:hAnsi="Times New Roman" w:cs="Times New Roman"/>
                <w:sz w:val="24"/>
                <w:szCs w:val="24"/>
              </w:rPr>
              <w:t>Introduction To Philosophy</w:t>
            </w:r>
          </w:p>
          <w:p w:rsidR="00104603" w:rsidRPr="00377B76" w:rsidRDefault="00104603" w:rsidP="004F6E11">
            <w:pPr>
              <w:rPr>
                <w:rFonts w:ascii="Times New Roman" w:hAnsi="Times New Roman" w:cs="Times New Roman"/>
                <w:bCs/>
                <w:sz w:val="24"/>
                <w:szCs w:val="24"/>
              </w:rPr>
            </w:pPr>
          </w:p>
        </w:tc>
        <w:tc>
          <w:tcPr>
            <w:tcW w:w="688" w:type="dxa"/>
          </w:tcPr>
          <w:p w:rsidR="00104603" w:rsidRPr="00377B76" w:rsidRDefault="0010460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Core</w:t>
            </w:r>
          </w:p>
        </w:tc>
        <w:tc>
          <w:tcPr>
            <w:tcW w:w="344" w:type="dxa"/>
          </w:tcPr>
          <w:p w:rsidR="00104603" w:rsidRPr="00377B76" w:rsidRDefault="0010460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Y</w:t>
            </w:r>
          </w:p>
        </w:tc>
        <w:tc>
          <w:tcPr>
            <w:tcW w:w="344" w:type="dxa"/>
          </w:tcPr>
          <w:p w:rsidR="00104603" w:rsidRPr="00377B76" w:rsidRDefault="0010460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344" w:type="dxa"/>
          </w:tcPr>
          <w:p w:rsidR="00104603" w:rsidRPr="00377B76" w:rsidRDefault="0010460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344" w:type="dxa"/>
          </w:tcPr>
          <w:p w:rsidR="00104603" w:rsidRPr="00377B76" w:rsidRDefault="0010460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430" w:type="dxa"/>
          </w:tcPr>
          <w:p w:rsidR="00104603" w:rsidRPr="00377B76" w:rsidRDefault="0010460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4</w:t>
            </w:r>
          </w:p>
        </w:tc>
        <w:tc>
          <w:tcPr>
            <w:tcW w:w="430" w:type="dxa"/>
          </w:tcPr>
          <w:p w:rsidR="00104603" w:rsidRPr="00377B76" w:rsidRDefault="0010460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4</w:t>
            </w:r>
          </w:p>
        </w:tc>
        <w:tc>
          <w:tcPr>
            <w:tcW w:w="469" w:type="dxa"/>
          </w:tcPr>
          <w:p w:rsidR="00104603" w:rsidRPr="00377B76" w:rsidRDefault="0010460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25</w:t>
            </w:r>
          </w:p>
        </w:tc>
        <w:tc>
          <w:tcPr>
            <w:tcW w:w="564" w:type="dxa"/>
            <w:vAlign w:val="center"/>
          </w:tcPr>
          <w:p w:rsidR="00104603" w:rsidRPr="00377B76" w:rsidRDefault="0010460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75</w:t>
            </w:r>
          </w:p>
        </w:tc>
        <w:tc>
          <w:tcPr>
            <w:tcW w:w="603" w:type="dxa"/>
            <w:vAlign w:val="center"/>
          </w:tcPr>
          <w:p w:rsidR="00104603" w:rsidRDefault="0010460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100</w:t>
            </w:r>
          </w:p>
          <w:p w:rsidR="00104603" w:rsidRPr="00377B76" w:rsidRDefault="00104603" w:rsidP="004F6E11">
            <w:pPr>
              <w:jc w:val="center"/>
              <w:rPr>
                <w:rFonts w:ascii="Times New Roman" w:hAnsi="Times New Roman" w:cs="Times New Roman"/>
                <w:bCs/>
                <w:sz w:val="24"/>
                <w:szCs w:val="24"/>
                <w:u w:val="single"/>
              </w:rPr>
            </w:pPr>
          </w:p>
        </w:tc>
      </w:tr>
      <w:tr w:rsidR="00104603" w:rsidRPr="00377B76" w:rsidTr="004F6E11">
        <w:trPr>
          <w:trHeight w:val="114"/>
        </w:trPr>
        <w:tc>
          <w:tcPr>
            <w:tcW w:w="1615" w:type="dxa"/>
            <w:vAlign w:val="center"/>
          </w:tcPr>
          <w:p w:rsidR="00104603" w:rsidRPr="004530FF" w:rsidRDefault="00104603" w:rsidP="004F6E11">
            <w:pPr>
              <w:jc w:val="center"/>
              <w:rPr>
                <w:rFonts w:ascii="Times New Roman" w:hAnsi="Times New Roman" w:cs="Times New Roman"/>
                <w:bCs/>
                <w:sz w:val="24"/>
                <w:szCs w:val="24"/>
              </w:rPr>
            </w:pPr>
            <w:r w:rsidRPr="004530FF">
              <w:rPr>
                <w:rFonts w:ascii="Times New Roman" w:hAnsi="Times New Roman" w:cs="Times New Roman"/>
                <w:bCs/>
                <w:sz w:val="24"/>
                <w:szCs w:val="24"/>
              </w:rPr>
              <w:t>Pre - requisite</w:t>
            </w:r>
          </w:p>
        </w:tc>
        <w:tc>
          <w:tcPr>
            <w:tcW w:w="3627" w:type="dxa"/>
          </w:tcPr>
          <w:p w:rsidR="00104603" w:rsidRPr="004530FF" w:rsidRDefault="00104603" w:rsidP="004F6E11">
            <w:pPr>
              <w:jc w:val="center"/>
              <w:rPr>
                <w:rFonts w:ascii="Times New Roman" w:hAnsi="Times New Roman" w:cs="Times New Roman"/>
                <w:bCs/>
                <w:sz w:val="24"/>
                <w:szCs w:val="24"/>
              </w:rPr>
            </w:pPr>
          </w:p>
        </w:tc>
        <w:tc>
          <w:tcPr>
            <w:tcW w:w="688" w:type="dxa"/>
          </w:tcPr>
          <w:p w:rsidR="00104603" w:rsidRPr="00377B76" w:rsidRDefault="00104603" w:rsidP="004F6E11">
            <w:pPr>
              <w:jc w:val="center"/>
              <w:rPr>
                <w:rFonts w:ascii="Times New Roman" w:hAnsi="Times New Roman" w:cs="Times New Roman"/>
                <w:bCs/>
                <w:sz w:val="24"/>
                <w:szCs w:val="24"/>
                <w:u w:val="single"/>
              </w:rPr>
            </w:pPr>
          </w:p>
        </w:tc>
        <w:tc>
          <w:tcPr>
            <w:tcW w:w="344" w:type="dxa"/>
          </w:tcPr>
          <w:p w:rsidR="00104603" w:rsidRPr="00377B76" w:rsidRDefault="00104603" w:rsidP="004F6E11">
            <w:pPr>
              <w:jc w:val="center"/>
              <w:rPr>
                <w:rFonts w:ascii="Times New Roman" w:hAnsi="Times New Roman" w:cs="Times New Roman"/>
                <w:bCs/>
                <w:sz w:val="24"/>
                <w:szCs w:val="24"/>
                <w:u w:val="single"/>
              </w:rPr>
            </w:pPr>
          </w:p>
        </w:tc>
        <w:tc>
          <w:tcPr>
            <w:tcW w:w="344" w:type="dxa"/>
          </w:tcPr>
          <w:p w:rsidR="00104603" w:rsidRPr="00377B76" w:rsidRDefault="00104603" w:rsidP="004F6E11">
            <w:pPr>
              <w:jc w:val="center"/>
              <w:rPr>
                <w:rFonts w:ascii="Times New Roman" w:hAnsi="Times New Roman" w:cs="Times New Roman"/>
                <w:bCs/>
                <w:sz w:val="24"/>
                <w:szCs w:val="24"/>
                <w:u w:val="single"/>
              </w:rPr>
            </w:pPr>
          </w:p>
        </w:tc>
        <w:tc>
          <w:tcPr>
            <w:tcW w:w="344" w:type="dxa"/>
          </w:tcPr>
          <w:p w:rsidR="00104603" w:rsidRPr="00377B76" w:rsidRDefault="00104603" w:rsidP="004F6E11">
            <w:pPr>
              <w:jc w:val="center"/>
              <w:rPr>
                <w:rFonts w:ascii="Times New Roman" w:hAnsi="Times New Roman" w:cs="Times New Roman"/>
                <w:bCs/>
                <w:sz w:val="24"/>
                <w:szCs w:val="24"/>
                <w:u w:val="single"/>
              </w:rPr>
            </w:pPr>
          </w:p>
        </w:tc>
        <w:tc>
          <w:tcPr>
            <w:tcW w:w="344" w:type="dxa"/>
          </w:tcPr>
          <w:p w:rsidR="00104603" w:rsidRPr="00377B76" w:rsidRDefault="00104603" w:rsidP="004F6E11">
            <w:pPr>
              <w:jc w:val="center"/>
              <w:rPr>
                <w:rFonts w:ascii="Times New Roman" w:hAnsi="Times New Roman" w:cs="Times New Roman"/>
                <w:bCs/>
                <w:sz w:val="24"/>
                <w:szCs w:val="24"/>
                <w:u w:val="single"/>
              </w:rPr>
            </w:pPr>
          </w:p>
        </w:tc>
        <w:tc>
          <w:tcPr>
            <w:tcW w:w="430" w:type="dxa"/>
          </w:tcPr>
          <w:p w:rsidR="00104603" w:rsidRPr="00377B76" w:rsidRDefault="00104603" w:rsidP="004F6E11">
            <w:pPr>
              <w:jc w:val="center"/>
              <w:rPr>
                <w:rFonts w:ascii="Times New Roman" w:hAnsi="Times New Roman" w:cs="Times New Roman"/>
                <w:bCs/>
                <w:sz w:val="24"/>
                <w:szCs w:val="24"/>
                <w:u w:val="single"/>
              </w:rPr>
            </w:pPr>
          </w:p>
        </w:tc>
        <w:tc>
          <w:tcPr>
            <w:tcW w:w="430" w:type="dxa"/>
          </w:tcPr>
          <w:p w:rsidR="00104603" w:rsidRPr="00377B76" w:rsidRDefault="00104603" w:rsidP="004F6E11">
            <w:pPr>
              <w:jc w:val="center"/>
              <w:rPr>
                <w:rFonts w:ascii="Times New Roman" w:hAnsi="Times New Roman" w:cs="Times New Roman"/>
                <w:bCs/>
                <w:sz w:val="24"/>
                <w:szCs w:val="24"/>
                <w:u w:val="single"/>
              </w:rPr>
            </w:pPr>
          </w:p>
        </w:tc>
        <w:tc>
          <w:tcPr>
            <w:tcW w:w="469" w:type="dxa"/>
          </w:tcPr>
          <w:p w:rsidR="00104603" w:rsidRPr="00377B76" w:rsidRDefault="00104603" w:rsidP="004F6E11">
            <w:pPr>
              <w:jc w:val="center"/>
              <w:rPr>
                <w:rFonts w:ascii="Times New Roman" w:hAnsi="Times New Roman" w:cs="Times New Roman"/>
                <w:bCs/>
                <w:sz w:val="24"/>
                <w:szCs w:val="24"/>
                <w:u w:val="single"/>
              </w:rPr>
            </w:pPr>
          </w:p>
        </w:tc>
        <w:tc>
          <w:tcPr>
            <w:tcW w:w="564" w:type="dxa"/>
            <w:vAlign w:val="center"/>
          </w:tcPr>
          <w:p w:rsidR="00104603" w:rsidRPr="00377B76" w:rsidRDefault="00104603" w:rsidP="004F6E11">
            <w:pPr>
              <w:jc w:val="center"/>
              <w:rPr>
                <w:rFonts w:ascii="Times New Roman" w:hAnsi="Times New Roman" w:cs="Times New Roman"/>
                <w:bCs/>
                <w:sz w:val="24"/>
                <w:szCs w:val="24"/>
                <w:u w:val="single"/>
              </w:rPr>
            </w:pPr>
          </w:p>
        </w:tc>
        <w:tc>
          <w:tcPr>
            <w:tcW w:w="603" w:type="dxa"/>
            <w:vAlign w:val="center"/>
          </w:tcPr>
          <w:p w:rsidR="00104603" w:rsidRPr="00377B76" w:rsidRDefault="00104603" w:rsidP="004F6E11">
            <w:pPr>
              <w:jc w:val="center"/>
              <w:rPr>
                <w:rFonts w:ascii="Times New Roman" w:hAnsi="Times New Roman" w:cs="Times New Roman"/>
                <w:bCs/>
                <w:sz w:val="24"/>
                <w:szCs w:val="24"/>
                <w:u w:val="single"/>
              </w:rPr>
            </w:pPr>
          </w:p>
        </w:tc>
      </w:tr>
    </w:tbl>
    <w:p w:rsidR="00104603" w:rsidRDefault="00104603" w:rsidP="00104603">
      <w:pPr>
        <w:pStyle w:val="BodyA"/>
        <w:keepNext/>
        <w:outlineLvl w:val="2"/>
        <w:rPr>
          <w:rFonts w:ascii="Times New Roman" w:hAnsi="Times New Roman" w:cs="Times New Roman"/>
          <w:b/>
          <w:bCs/>
          <w:sz w:val="32"/>
          <w:szCs w:val="32"/>
        </w:rPr>
      </w:pPr>
    </w:p>
    <w:tbl>
      <w:tblPr>
        <w:tblpPr w:leftFromText="180" w:rightFromText="180" w:vertAnchor="text" w:horzAnchor="margin" w:tblpXSpec="center" w:tblpY="86"/>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8187"/>
      </w:tblGrid>
      <w:tr w:rsidR="00104603" w:rsidRPr="00377B76" w:rsidTr="004F6E11">
        <w:trPr>
          <w:trHeight w:val="55"/>
        </w:trPr>
        <w:tc>
          <w:tcPr>
            <w:tcW w:w="9802" w:type="dxa"/>
            <w:gridSpan w:val="2"/>
            <w:vAlign w:val="center"/>
          </w:tcPr>
          <w:p w:rsidR="00104603" w:rsidRPr="00377B76" w:rsidRDefault="00104603" w:rsidP="004F6E11">
            <w:pPr>
              <w:jc w:val="center"/>
              <w:rPr>
                <w:rFonts w:ascii="Times New Roman" w:hAnsi="Times New Roman" w:cs="Times New Roman"/>
                <w:bCs/>
                <w:sz w:val="24"/>
                <w:szCs w:val="24"/>
              </w:rPr>
            </w:pPr>
            <w:r w:rsidRPr="00220030">
              <w:rPr>
                <w:rFonts w:ascii="Times New Roman" w:hAnsi="Times New Roman" w:cs="Times New Roman"/>
                <w:bCs/>
                <w:sz w:val="24"/>
                <w:szCs w:val="24"/>
              </w:rPr>
              <w:t>Learning Objectives</w:t>
            </w:r>
          </w:p>
        </w:tc>
      </w:tr>
      <w:tr w:rsidR="00104603" w:rsidRPr="00377B76" w:rsidTr="004F6E11">
        <w:trPr>
          <w:trHeight w:val="167"/>
        </w:trPr>
        <w:tc>
          <w:tcPr>
            <w:tcW w:w="1615" w:type="dxa"/>
            <w:vAlign w:val="center"/>
          </w:tcPr>
          <w:p w:rsidR="00104603" w:rsidRPr="00377B76" w:rsidRDefault="00104603"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CO1</w:t>
            </w:r>
          </w:p>
        </w:tc>
        <w:tc>
          <w:tcPr>
            <w:tcW w:w="8187" w:type="dxa"/>
          </w:tcPr>
          <w:p w:rsidR="00104603" w:rsidRPr="00377B76" w:rsidRDefault="00E9670F" w:rsidP="004F6E11">
            <w:pPr>
              <w:jc w:val="both"/>
              <w:rPr>
                <w:rFonts w:ascii="Times New Roman" w:hAnsi="Times New Roman" w:cs="Times New Roman"/>
                <w:bCs/>
                <w:sz w:val="24"/>
                <w:szCs w:val="24"/>
              </w:rPr>
            </w:pPr>
            <w:r>
              <w:rPr>
                <w:rFonts w:ascii="Times New Roman" w:hAnsi="Times New Roman" w:cs="Times New Roman"/>
                <w:bCs/>
                <w:sz w:val="24"/>
                <w:szCs w:val="24"/>
              </w:rPr>
              <w:t>I</w:t>
            </w:r>
            <w:r w:rsidRPr="00E2575F">
              <w:rPr>
                <w:rFonts w:ascii="Times New Roman" w:hAnsi="Times New Roman" w:cs="Times New Roman"/>
                <w:bCs/>
                <w:sz w:val="24"/>
                <w:szCs w:val="24"/>
              </w:rPr>
              <w:t>ntroduce</w:t>
            </w:r>
            <w:r>
              <w:rPr>
                <w:rFonts w:ascii="Times New Roman" w:hAnsi="Times New Roman" w:cs="Times New Roman"/>
                <w:bCs/>
                <w:sz w:val="24"/>
                <w:szCs w:val="24"/>
              </w:rPr>
              <w:t xml:space="preserve">s </w:t>
            </w:r>
            <w:r w:rsidRPr="00E2575F">
              <w:rPr>
                <w:rFonts w:ascii="Times New Roman" w:hAnsi="Times New Roman" w:cs="Times New Roman"/>
                <w:bCs/>
                <w:sz w:val="24"/>
                <w:szCs w:val="24"/>
              </w:rPr>
              <w:t>philosophical</w:t>
            </w:r>
            <w:r w:rsidR="00E2575F">
              <w:rPr>
                <w:rFonts w:ascii="Times New Roman" w:hAnsi="Times New Roman" w:cs="Times New Roman"/>
                <w:bCs/>
                <w:sz w:val="24"/>
                <w:szCs w:val="24"/>
              </w:rPr>
              <w:t xml:space="preserve"> ideas and concepts to the students. </w:t>
            </w:r>
          </w:p>
        </w:tc>
      </w:tr>
      <w:tr w:rsidR="00104603" w:rsidRPr="00377B76" w:rsidTr="004F6E11">
        <w:trPr>
          <w:trHeight w:val="167"/>
        </w:trPr>
        <w:tc>
          <w:tcPr>
            <w:tcW w:w="1615" w:type="dxa"/>
            <w:vAlign w:val="center"/>
          </w:tcPr>
          <w:p w:rsidR="00104603" w:rsidRPr="00377B76" w:rsidRDefault="00104603"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CO2</w:t>
            </w:r>
          </w:p>
        </w:tc>
        <w:tc>
          <w:tcPr>
            <w:tcW w:w="8187" w:type="dxa"/>
          </w:tcPr>
          <w:p w:rsidR="00104603" w:rsidRPr="00377B76" w:rsidRDefault="00E9670F" w:rsidP="004F6E11">
            <w:pPr>
              <w:jc w:val="both"/>
              <w:rPr>
                <w:rFonts w:ascii="Times New Roman" w:hAnsi="Times New Roman" w:cs="Times New Roman"/>
                <w:bCs/>
                <w:sz w:val="24"/>
                <w:szCs w:val="24"/>
              </w:rPr>
            </w:pPr>
            <w:r w:rsidRPr="00E9670F">
              <w:rPr>
                <w:rFonts w:ascii="Times New Roman" w:hAnsi="Times New Roman" w:cs="Times New Roman"/>
                <w:bCs/>
                <w:sz w:val="24"/>
                <w:szCs w:val="24"/>
              </w:rPr>
              <w:t>Understand the genesis of Greek Philosophy</w:t>
            </w:r>
          </w:p>
        </w:tc>
      </w:tr>
      <w:tr w:rsidR="00104603" w:rsidRPr="00377B76" w:rsidTr="004F6E11">
        <w:trPr>
          <w:trHeight w:val="167"/>
        </w:trPr>
        <w:tc>
          <w:tcPr>
            <w:tcW w:w="1615" w:type="dxa"/>
            <w:vAlign w:val="center"/>
          </w:tcPr>
          <w:p w:rsidR="00104603" w:rsidRPr="00377B76" w:rsidRDefault="00104603"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CO3</w:t>
            </w:r>
          </w:p>
        </w:tc>
        <w:tc>
          <w:tcPr>
            <w:tcW w:w="8187" w:type="dxa"/>
          </w:tcPr>
          <w:p w:rsidR="00104603" w:rsidRPr="00377B76" w:rsidRDefault="0060541F" w:rsidP="004F6E11">
            <w:pPr>
              <w:jc w:val="both"/>
              <w:rPr>
                <w:rFonts w:ascii="Times New Roman" w:hAnsi="Times New Roman" w:cs="Times New Roman"/>
                <w:bCs/>
                <w:sz w:val="24"/>
                <w:szCs w:val="24"/>
              </w:rPr>
            </w:pPr>
            <w:r w:rsidRPr="0060541F">
              <w:rPr>
                <w:rFonts w:ascii="Times New Roman" w:hAnsi="Times New Roman" w:cs="Times New Roman"/>
                <w:bCs/>
                <w:sz w:val="24"/>
                <w:szCs w:val="24"/>
              </w:rPr>
              <w:t xml:space="preserve">Acquire thorough knowledge of the philosophical concepts  and </w:t>
            </w:r>
            <w:r>
              <w:rPr>
                <w:rFonts w:ascii="Times New Roman" w:hAnsi="Times New Roman" w:cs="Times New Roman"/>
                <w:bCs/>
                <w:sz w:val="24"/>
                <w:szCs w:val="24"/>
              </w:rPr>
              <w:t xml:space="preserve">science </w:t>
            </w:r>
          </w:p>
        </w:tc>
      </w:tr>
      <w:tr w:rsidR="00104603" w:rsidRPr="00377B76" w:rsidTr="004F6E11">
        <w:trPr>
          <w:trHeight w:val="167"/>
        </w:trPr>
        <w:tc>
          <w:tcPr>
            <w:tcW w:w="1615" w:type="dxa"/>
            <w:vAlign w:val="center"/>
          </w:tcPr>
          <w:p w:rsidR="00104603" w:rsidRPr="00377B76" w:rsidRDefault="00104603"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CO4</w:t>
            </w:r>
          </w:p>
        </w:tc>
        <w:tc>
          <w:tcPr>
            <w:tcW w:w="8187" w:type="dxa"/>
          </w:tcPr>
          <w:p w:rsidR="00104603" w:rsidRPr="00377B76" w:rsidRDefault="00535BA4" w:rsidP="004F6E11">
            <w:pPr>
              <w:jc w:val="both"/>
              <w:rPr>
                <w:rFonts w:ascii="Times New Roman" w:hAnsi="Times New Roman" w:cs="Times New Roman"/>
                <w:bCs/>
                <w:sz w:val="24"/>
                <w:szCs w:val="24"/>
              </w:rPr>
            </w:pPr>
            <w:r w:rsidRPr="00763492">
              <w:rPr>
                <w:rFonts w:ascii="Times New Roman" w:hAnsi="Times New Roman" w:cs="Times New Roman"/>
                <w:sz w:val="24"/>
                <w:szCs w:val="24"/>
              </w:rPr>
              <w:t>The course introduces students to the foundational theories and methods of philosophical analysis,</w:t>
            </w:r>
          </w:p>
        </w:tc>
      </w:tr>
      <w:tr w:rsidR="00104603" w:rsidRPr="00377B76" w:rsidTr="004F6E11">
        <w:trPr>
          <w:trHeight w:val="167"/>
        </w:trPr>
        <w:tc>
          <w:tcPr>
            <w:tcW w:w="1615" w:type="dxa"/>
            <w:vAlign w:val="center"/>
          </w:tcPr>
          <w:p w:rsidR="00104603" w:rsidRPr="00377B76" w:rsidRDefault="00104603"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CO5</w:t>
            </w:r>
          </w:p>
        </w:tc>
        <w:tc>
          <w:tcPr>
            <w:tcW w:w="8187" w:type="dxa"/>
          </w:tcPr>
          <w:p w:rsidR="00104603" w:rsidRPr="00377B76" w:rsidRDefault="00381392" w:rsidP="004F6E11">
            <w:pPr>
              <w:jc w:val="both"/>
              <w:rPr>
                <w:rFonts w:ascii="Times New Roman" w:hAnsi="Times New Roman" w:cs="Times New Roman"/>
                <w:bCs/>
                <w:sz w:val="24"/>
                <w:szCs w:val="24"/>
              </w:rPr>
            </w:pPr>
            <w:r w:rsidRPr="00381392">
              <w:rPr>
                <w:rFonts w:ascii="Times New Roman" w:hAnsi="Times New Roman" w:cs="Times New Roman"/>
                <w:bCs/>
                <w:sz w:val="24"/>
                <w:szCs w:val="24"/>
              </w:rPr>
              <w:t>Analyze the metaphysics</w:t>
            </w:r>
            <w:r>
              <w:rPr>
                <w:rFonts w:ascii="Times New Roman" w:hAnsi="Times New Roman" w:cs="Times New Roman"/>
                <w:bCs/>
                <w:sz w:val="24"/>
                <w:szCs w:val="24"/>
              </w:rPr>
              <w:t xml:space="preserve">, epistemology and ethics </w:t>
            </w:r>
          </w:p>
        </w:tc>
      </w:tr>
    </w:tbl>
    <w:p w:rsidR="00104603" w:rsidRDefault="00104603" w:rsidP="00104603">
      <w:pPr>
        <w:pStyle w:val="BodyA"/>
        <w:keepNext/>
        <w:outlineLvl w:val="2"/>
        <w:rPr>
          <w:rFonts w:ascii="Times New Roman" w:hAnsi="Times New Roman" w:cs="Times New Roman"/>
          <w:b/>
          <w:bCs/>
          <w:sz w:val="32"/>
          <w:szCs w:val="32"/>
        </w:rPr>
      </w:pPr>
    </w:p>
    <w:tbl>
      <w:tblPr>
        <w:tblStyle w:val="TableGrid"/>
        <w:tblW w:w="0" w:type="auto"/>
        <w:tblLook w:val="04A0" w:firstRow="1" w:lastRow="0" w:firstColumn="1" w:lastColumn="0" w:noHBand="0" w:noVBand="1"/>
      </w:tblPr>
      <w:tblGrid>
        <w:gridCol w:w="1075"/>
        <w:gridCol w:w="7717"/>
        <w:gridCol w:w="968"/>
      </w:tblGrid>
      <w:tr w:rsidR="00104603" w:rsidTr="004F6E11">
        <w:tc>
          <w:tcPr>
            <w:tcW w:w="1075" w:type="dxa"/>
          </w:tcPr>
          <w:p w:rsidR="00104603" w:rsidRPr="00B545AA" w:rsidRDefault="00104603" w:rsidP="004F6E11">
            <w:pPr>
              <w:jc w:val="center"/>
              <w:rPr>
                <w:rFonts w:ascii="Times New Roman" w:hAnsi="Times New Roman" w:cs="Times New Roman"/>
                <w:bCs/>
                <w:sz w:val="24"/>
                <w:szCs w:val="24"/>
              </w:rPr>
            </w:pPr>
            <w:r w:rsidRPr="00DE3F57">
              <w:rPr>
                <w:rFonts w:ascii="Times New Roman" w:hAnsi="Times New Roman" w:cs="Times New Roman"/>
                <w:bCs/>
                <w:sz w:val="24"/>
                <w:szCs w:val="24"/>
              </w:rPr>
              <w:t>Units</w:t>
            </w:r>
          </w:p>
        </w:tc>
        <w:tc>
          <w:tcPr>
            <w:tcW w:w="7717" w:type="dxa"/>
          </w:tcPr>
          <w:p w:rsidR="00104603" w:rsidRPr="00D31FCD" w:rsidRDefault="00104603" w:rsidP="004F6E11">
            <w:pPr>
              <w:jc w:val="center"/>
              <w:rPr>
                <w:rFonts w:ascii="Times New Roman" w:hAnsi="Times New Roman" w:cs="Times New Roman"/>
                <w:bCs/>
                <w:sz w:val="24"/>
                <w:szCs w:val="24"/>
              </w:rPr>
            </w:pPr>
            <w:r w:rsidRPr="00DE3F57">
              <w:rPr>
                <w:rFonts w:ascii="Times New Roman" w:hAnsi="Times New Roman" w:cs="Times New Roman"/>
                <w:bCs/>
                <w:sz w:val="24"/>
                <w:szCs w:val="24"/>
              </w:rPr>
              <w:t>Course Units</w:t>
            </w:r>
          </w:p>
        </w:tc>
        <w:tc>
          <w:tcPr>
            <w:tcW w:w="968" w:type="dxa"/>
          </w:tcPr>
          <w:p w:rsidR="00104603" w:rsidRPr="00DE3F57" w:rsidRDefault="00104603" w:rsidP="004F6E11">
            <w:pPr>
              <w:rPr>
                <w:rFonts w:ascii="Times New Roman" w:eastAsia="Times New Roman" w:hAnsi="Times New Roman" w:cs="Times New Roman"/>
                <w:bCs/>
                <w:sz w:val="24"/>
                <w:szCs w:val="24"/>
              </w:rPr>
            </w:pPr>
            <w:r w:rsidRPr="00DE3F57">
              <w:rPr>
                <w:rFonts w:ascii="Times New Roman" w:eastAsia="Times New Roman" w:hAnsi="Times New Roman" w:cs="Times New Roman"/>
                <w:bCs/>
                <w:sz w:val="24"/>
                <w:szCs w:val="24"/>
              </w:rPr>
              <w:t>No. of Hours</w:t>
            </w:r>
          </w:p>
        </w:tc>
      </w:tr>
      <w:tr w:rsidR="00104603" w:rsidTr="004F6E11">
        <w:tc>
          <w:tcPr>
            <w:tcW w:w="1075" w:type="dxa"/>
          </w:tcPr>
          <w:p w:rsidR="00104603" w:rsidRPr="00D31FCD" w:rsidRDefault="00104603" w:rsidP="004F6E11">
            <w:pPr>
              <w:rPr>
                <w:rFonts w:ascii="Times New Roman" w:hAnsi="Times New Roman" w:cs="Times New Roman"/>
                <w:bCs/>
                <w:sz w:val="24"/>
                <w:szCs w:val="24"/>
              </w:rPr>
            </w:pPr>
            <w:r w:rsidRPr="00B545AA">
              <w:rPr>
                <w:rFonts w:ascii="Times New Roman" w:hAnsi="Times New Roman" w:cs="Times New Roman"/>
                <w:bCs/>
                <w:sz w:val="24"/>
                <w:szCs w:val="24"/>
              </w:rPr>
              <w:t>Unit – 1</w:t>
            </w:r>
          </w:p>
        </w:tc>
        <w:tc>
          <w:tcPr>
            <w:tcW w:w="7717" w:type="dxa"/>
          </w:tcPr>
          <w:p w:rsidR="00104603" w:rsidRPr="00F72BE8" w:rsidRDefault="00F72BE8" w:rsidP="00F72BE8">
            <w:pPr>
              <w:pStyle w:val="Heading1"/>
              <w:ind w:left="0"/>
              <w:outlineLvl w:val="0"/>
              <w:rPr>
                <w:sz w:val="24"/>
                <w:szCs w:val="24"/>
              </w:rPr>
            </w:pPr>
            <w:r w:rsidRPr="00251C79">
              <w:rPr>
                <w:sz w:val="24"/>
                <w:szCs w:val="24"/>
              </w:rPr>
              <w:t>What Philosophy Is</w:t>
            </w:r>
            <w:proofErr w:type="gramStart"/>
            <w:r>
              <w:rPr>
                <w:sz w:val="24"/>
                <w:szCs w:val="24"/>
              </w:rPr>
              <w:t xml:space="preserve">, </w:t>
            </w:r>
            <w:r w:rsidRPr="00251C79">
              <w:rPr>
                <w:sz w:val="24"/>
                <w:szCs w:val="24"/>
              </w:rPr>
              <w:t xml:space="preserve"> Who</w:t>
            </w:r>
            <w:proofErr w:type="gramEnd"/>
            <w:r w:rsidRPr="00251C79">
              <w:rPr>
                <w:sz w:val="24"/>
                <w:szCs w:val="24"/>
              </w:rPr>
              <w:t xml:space="preserve"> are Philosophers?</w:t>
            </w:r>
            <w:r>
              <w:rPr>
                <w:sz w:val="24"/>
                <w:szCs w:val="24"/>
              </w:rPr>
              <w:t xml:space="preserve"> </w:t>
            </w:r>
            <w:r w:rsidRPr="00251C79">
              <w:rPr>
                <w:sz w:val="24"/>
                <w:szCs w:val="24"/>
              </w:rPr>
              <w:t xml:space="preserve"> Definition of Philosophy”</w:t>
            </w:r>
            <w:r>
              <w:rPr>
                <w:sz w:val="24"/>
                <w:szCs w:val="24"/>
              </w:rPr>
              <w:t>,</w:t>
            </w:r>
            <w:r w:rsidRPr="00251C79">
              <w:rPr>
                <w:sz w:val="24"/>
                <w:szCs w:val="24"/>
              </w:rPr>
              <w:t xml:space="preserve"> The Subject matter of Philosophy</w:t>
            </w:r>
            <w:r>
              <w:rPr>
                <w:sz w:val="24"/>
                <w:szCs w:val="24"/>
              </w:rPr>
              <w:t xml:space="preserve">, </w:t>
            </w:r>
            <w:r w:rsidRPr="00251C79">
              <w:rPr>
                <w:sz w:val="24"/>
                <w:szCs w:val="24"/>
              </w:rPr>
              <w:t xml:space="preserve"> The Task of Philosophy</w:t>
            </w:r>
            <w:r>
              <w:rPr>
                <w:sz w:val="24"/>
                <w:szCs w:val="24"/>
              </w:rPr>
              <w:t>,</w:t>
            </w:r>
            <w:r w:rsidRPr="00251C79">
              <w:rPr>
                <w:sz w:val="24"/>
                <w:szCs w:val="24"/>
              </w:rPr>
              <w:t xml:space="preserve"> The Method of Philosophy</w:t>
            </w:r>
            <w:r>
              <w:rPr>
                <w:sz w:val="24"/>
                <w:szCs w:val="24"/>
              </w:rPr>
              <w:t xml:space="preserve">, </w:t>
            </w:r>
            <w:r w:rsidRPr="00251C79">
              <w:rPr>
                <w:sz w:val="24"/>
                <w:szCs w:val="24"/>
              </w:rPr>
              <w:t xml:space="preserve"> The Characteristics of Philosophy</w:t>
            </w:r>
            <w:r>
              <w:rPr>
                <w:sz w:val="24"/>
                <w:szCs w:val="24"/>
              </w:rPr>
              <w:t xml:space="preserve">, </w:t>
            </w:r>
            <w:r w:rsidRPr="00251C79">
              <w:rPr>
                <w:sz w:val="24"/>
                <w:szCs w:val="24"/>
              </w:rPr>
              <w:t xml:space="preserve"> Science, Religion and Philosophy</w:t>
            </w:r>
          </w:p>
        </w:tc>
        <w:tc>
          <w:tcPr>
            <w:tcW w:w="968" w:type="dxa"/>
          </w:tcPr>
          <w:p w:rsidR="00104603" w:rsidRPr="00DE3F57" w:rsidRDefault="00104603" w:rsidP="004F6E11">
            <w:pPr>
              <w:rPr>
                <w:rFonts w:ascii="Times New Roman" w:hAnsi="Times New Roman" w:cs="Times New Roman"/>
                <w:bCs/>
                <w:sz w:val="32"/>
                <w:szCs w:val="32"/>
                <w:u w:val="single"/>
              </w:rPr>
            </w:pPr>
          </w:p>
        </w:tc>
      </w:tr>
      <w:tr w:rsidR="00104603" w:rsidTr="004F6E11">
        <w:tc>
          <w:tcPr>
            <w:tcW w:w="1075" w:type="dxa"/>
          </w:tcPr>
          <w:p w:rsidR="00104603" w:rsidRPr="00D31FCD" w:rsidRDefault="00104603" w:rsidP="004F6E11">
            <w:pPr>
              <w:rPr>
                <w:rFonts w:ascii="Times New Roman" w:hAnsi="Times New Roman" w:cs="Times New Roman"/>
                <w:bCs/>
                <w:sz w:val="24"/>
                <w:szCs w:val="24"/>
              </w:rPr>
            </w:pPr>
            <w:r w:rsidRPr="00B545AA">
              <w:rPr>
                <w:rFonts w:ascii="Times New Roman" w:hAnsi="Times New Roman" w:cs="Times New Roman"/>
                <w:bCs/>
                <w:sz w:val="24"/>
                <w:szCs w:val="24"/>
              </w:rPr>
              <w:t>Unit – 2</w:t>
            </w:r>
          </w:p>
        </w:tc>
        <w:tc>
          <w:tcPr>
            <w:tcW w:w="7717" w:type="dxa"/>
          </w:tcPr>
          <w:p w:rsidR="00104603" w:rsidRPr="00785E12" w:rsidRDefault="00785E12" w:rsidP="00785E12">
            <w:pPr>
              <w:pStyle w:val="Heading1"/>
              <w:ind w:left="0"/>
              <w:jc w:val="left"/>
              <w:outlineLvl w:val="0"/>
              <w:rPr>
                <w:sz w:val="24"/>
                <w:szCs w:val="24"/>
              </w:rPr>
            </w:pPr>
            <w:r w:rsidRPr="00251C79">
              <w:rPr>
                <w:sz w:val="24"/>
                <w:szCs w:val="24"/>
              </w:rPr>
              <w:t>Relevance of Philosophy</w:t>
            </w:r>
            <w:r>
              <w:rPr>
                <w:sz w:val="24"/>
                <w:szCs w:val="24"/>
              </w:rPr>
              <w:t>,</w:t>
            </w:r>
            <w:r w:rsidRPr="00251C79">
              <w:rPr>
                <w:sz w:val="24"/>
                <w:szCs w:val="24"/>
              </w:rPr>
              <w:t xml:space="preserve"> Why Study Philosophy,</w:t>
            </w:r>
            <w:r>
              <w:rPr>
                <w:sz w:val="24"/>
                <w:szCs w:val="24"/>
              </w:rPr>
              <w:t xml:space="preserve"> Is</w:t>
            </w:r>
            <w:r w:rsidRPr="00251C79">
              <w:rPr>
                <w:sz w:val="24"/>
                <w:szCs w:val="24"/>
              </w:rPr>
              <w:t xml:space="preserve"> Philosophy Avoidable? How is Philosophy Possible? How to start our Introduction to Philosophy?</w:t>
            </w:r>
          </w:p>
        </w:tc>
        <w:tc>
          <w:tcPr>
            <w:tcW w:w="968" w:type="dxa"/>
          </w:tcPr>
          <w:p w:rsidR="00104603" w:rsidRDefault="00104603" w:rsidP="004F6E11">
            <w:pPr>
              <w:rPr>
                <w:rFonts w:ascii="Times New Roman" w:hAnsi="Times New Roman" w:cs="Times New Roman"/>
                <w:b/>
                <w:sz w:val="32"/>
                <w:szCs w:val="32"/>
                <w:u w:val="single"/>
              </w:rPr>
            </w:pPr>
          </w:p>
        </w:tc>
      </w:tr>
      <w:tr w:rsidR="00104603" w:rsidTr="004F6E11">
        <w:tc>
          <w:tcPr>
            <w:tcW w:w="1075" w:type="dxa"/>
          </w:tcPr>
          <w:p w:rsidR="00104603" w:rsidRPr="00D31FCD" w:rsidRDefault="00104603" w:rsidP="004F6E11">
            <w:pPr>
              <w:rPr>
                <w:rFonts w:ascii="Times New Roman" w:hAnsi="Times New Roman" w:cs="Times New Roman"/>
                <w:bCs/>
                <w:sz w:val="24"/>
                <w:szCs w:val="24"/>
              </w:rPr>
            </w:pPr>
            <w:r w:rsidRPr="00B545AA">
              <w:rPr>
                <w:rFonts w:ascii="Times New Roman" w:hAnsi="Times New Roman" w:cs="Times New Roman"/>
                <w:bCs/>
                <w:sz w:val="24"/>
                <w:szCs w:val="24"/>
              </w:rPr>
              <w:t>Unit – 3</w:t>
            </w:r>
          </w:p>
        </w:tc>
        <w:tc>
          <w:tcPr>
            <w:tcW w:w="7717" w:type="dxa"/>
          </w:tcPr>
          <w:p w:rsidR="004960FC" w:rsidRPr="002A0F32" w:rsidRDefault="004960FC" w:rsidP="002A0F32">
            <w:pPr>
              <w:ind w:firstLine="360"/>
              <w:rPr>
                <w:rFonts w:ascii="Times New Roman" w:hAnsi="Times New Roman" w:cs="Times New Roman"/>
                <w:sz w:val="24"/>
                <w:szCs w:val="24"/>
              </w:rPr>
            </w:pPr>
            <w:r w:rsidRPr="002A0F32">
              <w:rPr>
                <w:rFonts w:ascii="Times New Roman" w:hAnsi="Times New Roman" w:cs="Times New Roman"/>
                <w:sz w:val="24"/>
                <w:szCs w:val="24"/>
              </w:rPr>
              <w:t>Branches of Philosophy</w:t>
            </w:r>
          </w:p>
          <w:p w:rsidR="00104603" w:rsidRPr="004960FC" w:rsidRDefault="004960FC" w:rsidP="004960FC">
            <w:pPr>
              <w:rPr>
                <w:rFonts w:ascii="Times New Roman" w:hAnsi="Times New Roman" w:cs="Times New Roman"/>
                <w:sz w:val="24"/>
                <w:szCs w:val="24"/>
              </w:rPr>
            </w:pPr>
            <w:r w:rsidRPr="00251C79">
              <w:rPr>
                <w:rFonts w:ascii="Times New Roman" w:hAnsi="Times New Roman" w:cs="Times New Roman"/>
                <w:sz w:val="24"/>
                <w:szCs w:val="24"/>
              </w:rPr>
              <w:t xml:space="preserve"> Logic</w:t>
            </w:r>
            <w:r>
              <w:rPr>
                <w:rFonts w:ascii="Times New Roman" w:hAnsi="Times New Roman" w:cs="Times New Roman"/>
                <w:sz w:val="24"/>
                <w:szCs w:val="24"/>
              </w:rPr>
              <w:t xml:space="preserve"> - </w:t>
            </w:r>
            <w:r w:rsidRPr="00251C79">
              <w:rPr>
                <w:rFonts w:ascii="Times New Roman" w:hAnsi="Times New Roman" w:cs="Times New Roman"/>
                <w:sz w:val="24"/>
                <w:szCs w:val="24"/>
              </w:rPr>
              <w:t>Epistemology</w:t>
            </w:r>
            <w:r>
              <w:rPr>
                <w:rFonts w:ascii="Times New Roman" w:hAnsi="Times New Roman" w:cs="Times New Roman"/>
                <w:sz w:val="24"/>
                <w:szCs w:val="24"/>
              </w:rPr>
              <w:t xml:space="preserve"> - </w:t>
            </w:r>
            <w:r w:rsidRPr="00251C79">
              <w:rPr>
                <w:rFonts w:ascii="Times New Roman" w:hAnsi="Times New Roman" w:cs="Times New Roman"/>
                <w:sz w:val="24"/>
                <w:szCs w:val="24"/>
              </w:rPr>
              <w:t xml:space="preserve">Ethics </w:t>
            </w:r>
            <w:r>
              <w:rPr>
                <w:rFonts w:ascii="Times New Roman" w:hAnsi="Times New Roman" w:cs="Times New Roman"/>
                <w:sz w:val="24"/>
                <w:szCs w:val="24"/>
              </w:rPr>
              <w:t xml:space="preserve">- </w:t>
            </w:r>
            <w:r w:rsidRPr="00251C79">
              <w:rPr>
                <w:rFonts w:ascii="Times New Roman" w:hAnsi="Times New Roman" w:cs="Times New Roman"/>
                <w:sz w:val="24"/>
                <w:szCs w:val="24"/>
              </w:rPr>
              <w:t>Metaphysics</w:t>
            </w:r>
            <w:r>
              <w:rPr>
                <w:rFonts w:ascii="Times New Roman" w:hAnsi="Times New Roman" w:cs="Times New Roman"/>
                <w:sz w:val="24"/>
                <w:szCs w:val="24"/>
              </w:rPr>
              <w:t xml:space="preserve"> - </w:t>
            </w:r>
            <w:r w:rsidRPr="00251C79">
              <w:rPr>
                <w:rFonts w:ascii="Times New Roman" w:hAnsi="Times New Roman" w:cs="Times New Roman"/>
                <w:sz w:val="24"/>
                <w:szCs w:val="24"/>
              </w:rPr>
              <w:t>Aesthetics</w:t>
            </w:r>
          </w:p>
        </w:tc>
        <w:tc>
          <w:tcPr>
            <w:tcW w:w="968" w:type="dxa"/>
          </w:tcPr>
          <w:p w:rsidR="00104603" w:rsidRDefault="00104603" w:rsidP="004F6E11">
            <w:pPr>
              <w:rPr>
                <w:rFonts w:ascii="Times New Roman" w:hAnsi="Times New Roman" w:cs="Times New Roman"/>
                <w:b/>
                <w:sz w:val="32"/>
                <w:szCs w:val="32"/>
                <w:u w:val="single"/>
              </w:rPr>
            </w:pPr>
          </w:p>
        </w:tc>
      </w:tr>
      <w:tr w:rsidR="00104603" w:rsidTr="004F6E11">
        <w:tc>
          <w:tcPr>
            <w:tcW w:w="1075" w:type="dxa"/>
          </w:tcPr>
          <w:p w:rsidR="00104603" w:rsidRPr="00D31FCD" w:rsidRDefault="00104603" w:rsidP="004F6E11">
            <w:pPr>
              <w:rPr>
                <w:rFonts w:ascii="Times New Roman" w:hAnsi="Times New Roman" w:cs="Times New Roman"/>
                <w:bCs/>
                <w:sz w:val="24"/>
                <w:szCs w:val="24"/>
              </w:rPr>
            </w:pPr>
            <w:r w:rsidRPr="00B545AA">
              <w:rPr>
                <w:rFonts w:ascii="Times New Roman" w:hAnsi="Times New Roman" w:cs="Times New Roman"/>
                <w:bCs/>
                <w:sz w:val="24"/>
                <w:szCs w:val="24"/>
              </w:rPr>
              <w:t xml:space="preserve">Unit – 4:      </w:t>
            </w:r>
          </w:p>
        </w:tc>
        <w:tc>
          <w:tcPr>
            <w:tcW w:w="7717" w:type="dxa"/>
          </w:tcPr>
          <w:p w:rsidR="00104603" w:rsidRPr="00010CB7" w:rsidRDefault="002A0F32" w:rsidP="002A0F32">
            <w:pPr>
              <w:jc w:val="both"/>
              <w:rPr>
                <w:rFonts w:ascii="Times New Roman" w:hAnsi="Times New Roman" w:cs="Times New Roman"/>
                <w:bCs/>
                <w:sz w:val="24"/>
                <w:szCs w:val="24"/>
              </w:rPr>
            </w:pPr>
            <w:r w:rsidRPr="002A0F32">
              <w:rPr>
                <w:rFonts w:ascii="Times New Roman" w:hAnsi="Times New Roman" w:cs="Times New Roman"/>
                <w:bCs/>
                <w:sz w:val="24"/>
                <w:szCs w:val="24"/>
              </w:rPr>
              <w:t>Indian Philosophy</w:t>
            </w:r>
            <w:r>
              <w:rPr>
                <w:rFonts w:ascii="Times New Roman" w:hAnsi="Times New Roman" w:cs="Times New Roman"/>
                <w:bCs/>
                <w:sz w:val="24"/>
                <w:szCs w:val="24"/>
              </w:rPr>
              <w:t xml:space="preserve"> - </w:t>
            </w:r>
            <w:r w:rsidRPr="002A0F32">
              <w:rPr>
                <w:rFonts w:ascii="Times New Roman" w:hAnsi="Times New Roman" w:cs="Times New Roman"/>
                <w:bCs/>
                <w:sz w:val="24"/>
                <w:szCs w:val="24"/>
              </w:rPr>
              <w:t>Hindu Philosophy</w:t>
            </w:r>
            <w:r>
              <w:rPr>
                <w:rFonts w:ascii="Times New Roman" w:hAnsi="Times New Roman" w:cs="Times New Roman"/>
                <w:bCs/>
                <w:sz w:val="24"/>
                <w:szCs w:val="24"/>
              </w:rPr>
              <w:t xml:space="preserve"> - </w:t>
            </w:r>
            <w:r w:rsidRPr="002A0F32">
              <w:rPr>
                <w:rFonts w:ascii="Times New Roman" w:hAnsi="Times New Roman" w:cs="Times New Roman"/>
                <w:bCs/>
                <w:sz w:val="24"/>
                <w:szCs w:val="24"/>
              </w:rPr>
              <w:t>Chinese Philosophy</w:t>
            </w:r>
            <w:r>
              <w:rPr>
                <w:rFonts w:ascii="Times New Roman" w:hAnsi="Times New Roman" w:cs="Times New Roman"/>
                <w:bCs/>
                <w:sz w:val="24"/>
                <w:szCs w:val="24"/>
              </w:rPr>
              <w:t xml:space="preserve"> - </w:t>
            </w:r>
            <w:r w:rsidRPr="002A0F32">
              <w:rPr>
                <w:rFonts w:ascii="Times New Roman" w:hAnsi="Times New Roman" w:cs="Times New Roman"/>
                <w:bCs/>
                <w:sz w:val="24"/>
                <w:szCs w:val="24"/>
              </w:rPr>
              <w:t xml:space="preserve"> Islamic Philosophy</w:t>
            </w:r>
            <w:r>
              <w:rPr>
                <w:rFonts w:ascii="Times New Roman" w:hAnsi="Times New Roman" w:cs="Times New Roman"/>
                <w:bCs/>
                <w:sz w:val="24"/>
                <w:szCs w:val="24"/>
              </w:rPr>
              <w:t xml:space="preserve"> - </w:t>
            </w:r>
            <w:r w:rsidRPr="002A0F32">
              <w:rPr>
                <w:rFonts w:ascii="Times New Roman" w:hAnsi="Times New Roman" w:cs="Times New Roman"/>
                <w:bCs/>
                <w:sz w:val="24"/>
                <w:szCs w:val="24"/>
              </w:rPr>
              <w:t xml:space="preserve"> African Philosophy</w:t>
            </w:r>
            <w:r>
              <w:rPr>
                <w:rFonts w:ascii="Times New Roman" w:hAnsi="Times New Roman" w:cs="Times New Roman"/>
                <w:bCs/>
                <w:sz w:val="24"/>
                <w:szCs w:val="24"/>
              </w:rPr>
              <w:t xml:space="preserve"> - </w:t>
            </w:r>
            <w:r w:rsidRPr="002A0F32">
              <w:rPr>
                <w:rFonts w:ascii="Times New Roman" w:hAnsi="Times New Roman" w:cs="Times New Roman"/>
                <w:bCs/>
                <w:sz w:val="24"/>
                <w:szCs w:val="24"/>
              </w:rPr>
              <w:t xml:space="preserve">Tamil Philosophy with reference to </w:t>
            </w:r>
            <w:proofErr w:type="spellStart"/>
            <w:r w:rsidRPr="002A0F32">
              <w:rPr>
                <w:rFonts w:ascii="Times New Roman" w:hAnsi="Times New Roman" w:cs="Times New Roman"/>
                <w:bCs/>
                <w:sz w:val="24"/>
                <w:szCs w:val="24"/>
              </w:rPr>
              <w:t>Puranānūru</w:t>
            </w:r>
            <w:proofErr w:type="spellEnd"/>
          </w:p>
        </w:tc>
        <w:tc>
          <w:tcPr>
            <w:tcW w:w="968" w:type="dxa"/>
          </w:tcPr>
          <w:p w:rsidR="00104603" w:rsidRDefault="00104603" w:rsidP="004F6E11">
            <w:pPr>
              <w:rPr>
                <w:rFonts w:ascii="Times New Roman" w:hAnsi="Times New Roman" w:cs="Times New Roman"/>
                <w:b/>
                <w:sz w:val="32"/>
                <w:szCs w:val="32"/>
                <w:u w:val="single"/>
              </w:rPr>
            </w:pPr>
          </w:p>
        </w:tc>
      </w:tr>
      <w:tr w:rsidR="00104603" w:rsidTr="004F6E11">
        <w:tc>
          <w:tcPr>
            <w:tcW w:w="1075" w:type="dxa"/>
          </w:tcPr>
          <w:p w:rsidR="00104603" w:rsidRPr="00D31FCD" w:rsidRDefault="00104603" w:rsidP="004F6E11">
            <w:pPr>
              <w:rPr>
                <w:rFonts w:ascii="Times New Roman" w:hAnsi="Times New Roman" w:cs="Times New Roman"/>
                <w:bCs/>
                <w:sz w:val="24"/>
                <w:szCs w:val="24"/>
              </w:rPr>
            </w:pPr>
            <w:r w:rsidRPr="00B545AA">
              <w:rPr>
                <w:rFonts w:ascii="Times New Roman" w:hAnsi="Times New Roman" w:cs="Times New Roman"/>
                <w:bCs/>
                <w:sz w:val="24"/>
                <w:szCs w:val="24"/>
              </w:rPr>
              <w:t xml:space="preserve">Unit – 5:       </w:t>
            </w:r>
          </w:p>
        </w:tc>
        <w:tc>
          <w:tcPr>
            <w:tcW w:w="7717" w:type="dxa"/>
          </w:tcPr>
          <w:p w:rsidR="00104603" w:rsidRPr="00D31FCD" w:rsidRDefault="00C513DC" w:rsidP="00C513DC">
            <w:pPr>
              <w:jc w:val="both"/>
              <w:rPr>
                <w:rFonts w:ascii="Times New Roman" w:hAnsi="Times New Roman" w:cs="Times New Roman"/>
                <w:b/>
                <w:sz w:val="24"/>
                <w:szCs w:val="24"/>
                <w:u w:val="single"/>
              </w:rPr>
            </w:pPr>
            <w:r w:rsidRPr="00C513DC">
              <w:rPr>
                <w:rFonts w:ascii="Times New Roman" w:hAnsi="Times New Roman" w:cs="Times New Roman"/>
                <w:bCs/>
                <w:sz w:val="24"/>
                <w:szCs w:val="24"/>
              </w:rPr>
              <w:t>Some Important Problems in Philosophy</w:t>
            </w:r>
            <w:r>
              <w:rPr>
                <w:rFonts w:ascii="Times New Roman" w:hAnsi="Times New Roman" w:cs="Times New Roman"/>
                <w:bCs/>
                <w:sz w:val="24"/>
                <w:szCs w:val="24"/>
              </w:rPr>
              <w:t xml:space="preserve"> - </w:t>
            </w:r>
            <w:r w:rsidRPr="00C513DC">
              <w:rPr>
                <w:rFonts w:ascii="Times New Roman" w:hAnsi="Times New Roman" w:cs="Times New Roman"/>
                <w:bCs/>
                <w:sz w:val="24"/>
                <w:szCs w:val="24"/>
              </w:rPr>
              <w:t xml:space="preserve"> Problems in Metaphysics</w:t>
            </w:r>
            <w:r>
              <w:rPr>
                <w:rFonts w:ascii="Times New Roman" w:hAnsi="Times New Roman" w:cs="Times New Roman"/>
                <w:bCs/>
                <w:sz w:val="24"/>
                <w:szCs w:val="24"/>
              </w:rPr>
              <w:t xml:space="preserve"> - </w:t>
            </w:r>
            <w:r w:rsidRPr="00C513DC">
              <w:rPr>
                <w:rFonts w:ascii="Times New Roman" w:hAnsi="Times New Roman" w:cs="Times New Roman"/>
                <w:bCs/>
                <w:sz w:val="24"/>
                <w:szCs w:val="24"/>
              </w:rPr>
              <w:t xml:space="preserve"> Problems in Epistemology</w:t>
            </w:r>
            <w:r>
              <w:rPr>
                <w:rFonts w:ascii="Times New Roman" w:hAnsi="Times New Roman" w:cs="Times New Roman"/>
                <w:bCs/>
                <w:sz w:val="24"/>
                <w:szCs w:val="24"/>
              </w:rPr>
              <w:t xml:space="preserve"> - </w:t>
            </w:r>
            <w:r w:rsidRPr="00C513DC">
              <w:rPr>
                <w:rFonts w:ascii="Times New Roman" w:hAnsi="Times New Roman" w:cs="Times New Roman"/>
                <w:bCs/>
                <w:sz w:val="24"/>
                <w:szCs w:val="24"/>
              </w:rPr>
              <w:t>Problems in Philosophy of Mind</w:t>
            </w:r>
            <w:r>
              <w:rPr>
                <w:rFonts w:ascii="Times New Roman" w:hAnsi="Times New Roman" w:cs="Times New Roman"/>
                <w:bCs/>
                <w:sz w:val="24"/>
                <w:szCs w:val="24"/>
              </w:rPr>
              <w:t xml:space="preserve"> - </w:t>
            </w:r>
            <w:r w:rsidRPr="00C513DC">
              <w:rPr>
                <w:rFonts w:ascii="Times New Roman" w:hAnsi="Times New Roman" w:cs="Times New Roman"/>
                <w:bCs/>
                <w:sz w:val="24"/>
                <w:szCs w:val="24"/>
              </w:rPr>
              <w:t>Problems in Moral Philosophy</w:t>
            </w:r>
            <w:r>
              <w:rPr>
                <w:rFonts w:ascii="Times New Roman" w:hAnsi="Times New Roman" w:cs="Times New Roman"/>
                <w:bCs/>
                <w:sz w:val="24"/>
                <w:szCs w:val="24"/>
              </w:rPr>
              <w:t xml:space="preserve"> - </w:t>
            </w:r>
            <w:r w:rsidRPr="00C513DC">
              <w:rPr>
                <w:rFonts w:ascii="Times New Roman" w:hAnsi="Times New Roman" w:cs="Times New Roman"/>
                <w:bCs/>
                <w:sz w:val="24"/>
                <w:szCs w:val="24"/>
              </w:rPr>
              <w:t xml:space="preserve"> Problems in Philosophy of Science and of Nature</w:t>
            </w:r>
            <w:r>
              <w:rPr>
                <w:rFonts w:ascii="Times New Roman" w:hAnsi="Times New Roman" w:cs="Times New Roman"/>
                <w:bCs/>
                <w:sz w:val="24"/>
                <w:szCs w:val="24"/>
              </w:rPr>
              <w:t xml:space="preserve"> - </w:t>
            </w:r>
            <w:r w:rsidRPr="00C513DC">
              <w:rPr>
                <w:rFonts w:ascii="Times New Roman" w:hAnsi="Times New Roman" w:cs="Times New Roman"/>
                <w:bCs/>
                <w:sz w:val="24"/>
                <w:szCs w:val="24"/>
              </w:rPr>
              <w:t xml:space="preserve"> Problems in Philosophy of Religion</w:t>
            </w:r>
            <w:r>
              <w:rPr>
                <w:rFonts w:ascii="Times New Roman" w:hAnsi="Times New Roman" w:cs="Times New Roman"/>
                <w:bCs/>
                <w:sz w:val="24"/>
                <w:szCs w:val="24"/>
              </w:rPr>
              <w:t xml:space="preserve"> - </w:t>
            </w:r>
            <w:r w:rsidRPr="00C513DC">
              <w:rPr>
                <w:rFonts w:ascii="Times New Roman" w:hAnsi="Times New Roman" w:cs="Times New Roman"/>
                <w:bCs/>
                <w:sz w:val="24"/>
                <w:szCs w:val="24"/>
              </w:rPr>
              <w:t>Problems in Philosophy of God</w:t>
            </w:r>
            <w:r>
              <w:rPr>
                <w:rFonts w:ascii="Times New Roman" w:hAnsi="Times New Roman" w:cs="Times New Roman"/>
                <w:bCs/>
                <w:sz w:val="24"/>
                <w:szCs w:val="24"/>
              </w:rPr>
              <w:t xml:space="preserve"> = </w:t>
            </w:r>
            <w:r w:rsidRPr="00C513DC">
              <w:rPr>
                <w:rFonts w:ascii="Times New Roman" w:hAnsi="Times New Roman" w:cs="Times New Roman"/>
                <w:bCs/>
                <w:sz w:val="24"/>
                <w:szCs w:val="24"/>
              </w:rPr>
              <w:t>Problem in Social Philosophy</w:t>
            </w:r>
            <w:r>
              <w:rPr>
                <w:rFonts w:ascii="Times New Roman" w:hAnsi="Times New Roman" w:cs="Times New Roman"/>
                <w:bCs/>
                <w:sz w:val="24"/>
                <w:szCs w:val="24"/>
              </w:rPr>
              <w:t xml:space="preserve"> - </w:t>
            </w:r>
            <w:r w:rsidRPr="00C513DC">
              <w:rPr>
                <w:rFonts w:ascii="Times New Roman" w:hAnsi="Times New Roman" w:cs="Times New Roman"/>
                <w:bCs/>
                <w:sz w:val="24"/>
                <w:szCs w:val="24"/>
              </w:rPr>
              <w:t xml:space="preserve"> Problem in Aesthetics</w:t>
            </w:r>
          </w:p>
        </w:tc>
        <w:tc>
          <w:tcPr>
            <w:tcW w:w="968" w:type="dxa"/>
          </w:tcPr>
          <w:p w:rsidR="00104603" w:rsidRDefault="00104603" w:rsidP="004F6E11">
            <w:pPr>
              <w:rPr>
                <w:rFonts w:ascii="Times New Roman" w:hAnsi="Times New Roman" w:cs="Times New Roman"/>
                <w:b/>
                <w:sz w:val="32"/>
                <w:szCs w:val="32"/>
                <w:u w:val="single"/>
              </w:rPr>
            </w:pPr>
          </w:p>
        </w:tc>
      </w:tr>
    </w:tbl>
    <w:p w:rsidR="00104603" w:rsidRDefault="00104603" w:rsidP="00104603">
      <w:pPr>
        <w:pStyle w:val="BodyA"/>
        <w:keepNext/>
        <w:outlineLvl w:val="2"/>
        <w:rPr>
          <w:rFonts w:ascii="Times New Roman" w:hAnsi="Times New Roman" w:cs="Times New Roman"/>
          <w:b/>
          <w:bCs/>
          <w:sz w:val="32"/>
          <w:szCs w:val="32"/>
        </w:rPr>
      </w:pPr>
    </w:p>
    <w:tbl>
      <w:tblPr>
        <w:tblStyle w:val="TableGrid"/>
        <w:tblW w:w="0" w:type="auto"/>
        <w:tblLook w:val="04A0" w:firstRow="1" w:lastRow="0" w:firstColumn="1" w:lastColumn="0" w:noHBand="0" w:noVBand="1"/>
      </w:tblPr>
      <w:tblGrid>
        <w:gridCol w:w="9760"/>
      </w:tblGrid>
      <w:tr w:rsidR="00104603" w:rsidRPr="00147A2B" w:rsidTr="004F6E11">
        <w:tc>
          <w:tcPr>
            <w:tcW w:w="9760" w:type="dxa"/>
          </w:tcPr>
          <w:p w:rsidR="00104603" w:rsidRPr="00D925CB" w:rsidRDefault="00104603" w:rsidP="004F6E11">
            <w:pPr>
              <w:jc w:val="center"/>
              <w:rPr>
                <w:rFonts w:ascii="Times New Roman" w:hAnsi="Times New Roman" w:cs="Times New Roman"/>
                <w:b/>
                <w:sz w:val="24"/>
                <w:szCs w:val="24"/>
              </w:rPr>
            </w:pPr>
            <w:bookmarkStart w:id="20" w:name="_Hlk124261845"/>
            <w:r w:rsidRPr="00D925CB">
              <w:rPr>
                <w:rFonts w:ascii="Times New Roman" w:hAnsi="Times New Roman" w:cs="Times New Roman"/>
                <w:b/>
                <w:color w:val="000000" w:themeColor="text1"/>
                <w:sz w:val="24"/>
                <w:szCs w:val="24"/>
              </w:rPr>
              <w:t>Course out Come:</w:t>
            </w:r>
          </w:p>
        </w:tc>
      </w:tr>
      <w:tr w:rsidR="00E518F1" w:rsidRPr="00147A2B" w:rsidTr="004F6E11">
        <w:tc>
          <w:tcPr>
            <w:tcW w:w="9760" w:type="dxa"/>
          </w:tcPr>
          <w:p w:rsidR="00E518F1" w:rsidRPr="007311F6" w:rsidRDefault="00E518F1">
            <w:pPr>
              <w:pStyle w:val="ListParagraph"/>
              <w:numPr>
                <w:ilvl w:val="0"/>
                <w:numId w:val="26"/>
              </w:numPr>
              <w:rPr>
                <w:rFonts w:ascii="Times New Roman" w:eastAsia="Arial Unicode MS" w:hAnsi="Times New Roman" w:cs="Times New Roman"/>
                <w:color w:val="000000"/>
                <w:sz w:val="24"/>
                <w:szCs w:val="24"/>
                <w:u w:color="000000"/>
                <w:bdr w:val="nil"/>
                <w:lang w:eastAsia="en-IN"/>
              </w:rPr>
            </w:pPr>
            <w:r w:rsidRPr="00F45E2D">
              <w:rPr>
                <w:sz w:val="24"/>
                <w:szCs w:val="24"/>
              </w:rPr>
              <w:t>The course introduces students to the foundational theories and methods of philosophical analysis.</w:t>
            </w:r>
          </w:p>
        </w:tc>
      </w:tr>
      <w:tr w:rsidR="00E518F1" w:rsidRPr="00147A2B" w:rsidTr="004F6E11">
        <w:tc>
          <w:tcPr>
            <w:tcW w:w="9760" w:type="dxa"/>
          </w:tcPr>
          <w:p w:rsidR="00E518F1" w:rsidRPr="009932A2" w:rsidRDefault="00E518F1">
            <w:pPr>
              <w:pStyle w:val="ListParagraph"/>
              <w:widowControl w:val="0"/>
              <w:numPr>
                <w:ilvl w:val="0"/>
                <w:numId w:val="26"/>
              </w:numPr>
              <w:autoSpaceDE w:val="0"/>
              <w:autoSpaceDN w:val="0"/>
              <w:rPr>
                <w:rFonts w:ascii="Times New Roman" w:hAnsi="Times New Roman" w:cs="Times New Roman"/>
                <w:sz w:val="24"/>
                <w:szCs w:val="24"/>
              </w:rPr>
            </w:pPr>
            <w:r w:rsidRPr="00F45E2D">
              <w:rPr>
                <w:sz w:val="24"/>
                <w:szCs w:val="24"/>
              </w:rPr>
              <w:t>This course concentrates on concepts and issues, such as the nature of value, duty, right and wrong, the good life, human rights, social justice.</w:t>
            </w:r>
          </w:p>
        </w:tc>
      </w:tr>
      <w:tr w:rsidR="00E518F1" w:rsidRPr="00147A2B" w:rsidTr="004F6E11">
        <w:tc>
          <w:tcPr>
            <w:tcW w:w="9760" w:type="dxa"/>
          </w:tcPr>
          <w:p w:rsidR="00E518F1" w:rsidRPr="00076EDF" w:rsidRDefault="00E518F1">
            <w:pPr>
              <w:pStyle w:val="ListParagraph"/>
              <w:widowControl w:val="0"/>
              <w:numPr>
                <w:ilvl w:val="0"/>
                <w:numId w:val="26"/>
              </w:numPr>
              <w:autoSpaceDE w:val="0"/>
              <w:autoSpaceDN w:val="0"/>
              <w:rPr>
                <w:rFonts w:ascii="Times New Roman" w:hAnsi="Times New Roman" w:cs="Times New Roman"/>
                <w:sz w:val="24"/>
                <w:szCs w:val="24"/>
              </w:rPr>
            </w:pPr>
            <w:r w:rsidRPr="00F45E2D">
              <w:rPr>
                <w:sz w:val="24"/>
                <w:szCs w:val="24"/>
              </w:rPr>
              <w:t xml:space="preserve"> Course will help in applications of selected problems of personal and social behavior.</w:t>
            </w:r>
          </w:p>
        </w:tc>
      </w:tr>
      <w:tr w:rsidR="00E518F1" w:rsidRPr="00147A2B" w:rsidTr="004F6E11">
        <w:tc>
          <w:tcPr>
            <w:tcW w:w="9760" w:type="dxa"/>
          </w:tcPr>
          <w:p w:rsidR="00E518F1" w:rsidRPr="001B3373" w:rsidRDefault="00E518F1">
            <w:pPr>
              <w:pStyle w:val="ListParagraph"/>
              <w:widowControl w:val="0"/>
              <w:numPr>
                <w:ilvl w:val="0"/>
                <w:numId w:val="26"/>
              </w:numPr>
              <w:autoSpaceDE w:val="0"/>
              <w:autoSpaceDN w:val="0"/>
              <w:rPr>
                <w:rFonts w:ascii="Times New Roman" w:hAnsi="Times New Roman" w:cs="Times New Roman"/>
                <w:sz w:val="24"/>
                <w:szCs w:val="24"/>
              </w:rPr>
            </w:pPr>
            <w:r w:rsidRPr="00F45E2D">
              <w:rPr>
                <w:sz w:val="24"/>
                <w:szCs w:val="24"/>
              </w:rPr>
              <w:lastRenderedPageBreak/>
              <w:t xml:space="preserve"> Course emphasizes on critical examination of some fundamental principles and problems of philosophy</w:t>
            </w:r>
          </w:p>
        </w:tc>
      </w:tr>
      <w:tr w:rsidR="00E518F1" w:rsidRPr="00147A2B" w:rsidTr="004F6E11">
        <w:tc>
          <w:tcPr>
            <w:tcW w:w="9760" w:type="dxa"/>
          </w:tcPr>
          <w:p w:rsidR="00E518F1" w:rsidRPr="00147A2B" w:rsidRDefault="00E518F1" w:rsidP="00E518F1">
            <w:pPr>
              <w:pStyle w:val="ListParagraph"/>
              <w:widowControl w:val="0"/>
              <w:autoSpaceDE w:val="0"/>
              <w:autoSpaceDN w:val="0"/>
              <w:ind w:left="0" w:firstLine="0"/>
              <w:rPr>
                <w:rFonts w:ascii="Times New Roman" w:hAnsi="Times New Roman" w:cs="Times New Roman"/>
                <w:sz w:val="24"/>
                <w:szCs w:val="24"/>
              </w:rPr>
            </w:pPr>
            <w:r>
              <w:rPr>
                <w:sz w:val="24"/>
                <w:szCs w:val="24"/>
              </w:rPr>
              <w:t xml:space="preserve">5. </w:t>
            </w:r>
            <w:r w:rsidRPr="00F45E2D">
              <w:rPr>
                <w:sz w:val="24"/>
                <w:szCs w:val="24"/>
              </w:rPr>
              <w:t>This course will be of more of an activity of attempting to understand the world.</w:t>
            </w:r>
          </w:p>
        </w:tc>
      </w:tr>
      <w:bookmarkEnd w:id="20"/>
    </w:tbl>
    <w:p w:rsidR="00104603" w:rsidRDefault="00104603" w:rsidP="00104603">
      <w:pPr>
        <w:pStyle w:val="BodyA"/>
        <w:keepNext/>
        <w:outlineLvl w:val="2"/>
        <w:rPr>
          <w:rFonts w:ascii="Times New Roman" w:hAnsi="Times New Roman" w:cs="Times New Roman"/>
          <w:b/>
          <w:bCs/>
          <w:sz w:val="32"/>
          <w:szCs w:val="32"/>
        </w:rPr>
      </w:pPr>
    </w:p>
    <w:tbl>
      <w:tblPr>
        <w:tblStyle w:val="TableGrid"/>
        <w:tblW w:w="0" w:type="auto"/>
        <w:tblLook w:val="04A0" w:firstRow="1" w:lastRow="0" w:firstColumn="1" w:lastColumn="0" w:noHBand="0" w:noVBand="1"/>
      </w:tblPr>
      <w:tblGrid>
        <w:gridCol w:w="9760"/>
      </w:tblGrid>
      <w:tr w:rsidR="00104603" w:rsidTr="004F6E11">
        <w:tc>
          <w:tcPr>
            <w:tcW w:w="9760" w:type="dxa"/>
          </w:tcPr>
          <w:p w:rsidR="00104603" w:rsidRPr="00707161" w:rsidRDefault="00104603" w:rsidP="004F6E11">
            <w:pPr>
              <w:rPr>
                <w:rFonts w:ascii="Times New Roman" w:hAnsi="Times New Roman" w:cs="Times New Roman"/>
                <w:bCs/>
                <w:sz w:val="24"/>
                <w:szCs w:val="24"/>
              </w:rPr>
            </w:pPr>
            <w:bookmarkStart w:id="21" w:name="_Hlk124261998"/>
            <w:r w:rsidRPr="00707161">
              <w:rPr>
                <w:rFonts w:ascii="Times New Roman" w:hAnsi="Times New Roman" w:cs="Times New Roman"/>
                <w:bCs/>
                <w:sz w:val="24"/>
                <w:szCs w:val="24"/>
              </w:rPr>
              <w:t>Books for Reading:</w:t>
            </w:r>
          </w:p>
        </w:tc>
      </w:tr>
      <w:tr w:rsidR="00104603" w:rsidTr="004F6E11">
        <w:tc>
          <w:tcPr>
            <w:tcW w:w="9760" w:type="dxa"/>
          </w:tcPr>
          <w:p w:rsidR="00104603" w:rsidRPr="00DC4BFB" w:rsidRDefault="009C1C70" w:rsidP="00E518F1">
            <w:pPr>
              <w:pStyle w:val="ListParagraph"/>
              <w:ind w:left="720" w:firstLine="0"/>
              <w:rPr>
                <w:rFonts w:ascii="Times New Roman" w:hAnsi="Times New Roman" w:cs="Times New Roman"/>
                <w:sz w:val="24"/>
                <w:szCs w:val="24"/>
              </w:rPr>
            </w:pPr>
            <w:r>
              <w:rPr>
                <w:rFonts w:ascii="Times New Roman" w:hAnsi="Times New Roman" w:cs="Times New Roman"/>
                <w:sz w:val="24"/>
                <w:szCs w:val="24"/>
              </w:rPr>
              <w:t xml:space="preserve">1. </w:t>
            </w:r>
            <w:r w:rsidRPr="009C1C70">
              <w:rPr>
                <w:rFonts w:ascii="Times New Roman" w:hAnsi="Times New Roman" w:cs="Times New Roman"/>
                <w:sz w:val="24"/>
                <w:szCs w:val="24"/>
              </w:rPr>
              <w:t xml:space="preserve">   Augustine </w:t>
            </w:r>
            <w:proofErr w:type="spellStart"/>
            <w:r w:rsidRPr="009C1C70">
              <w:rPr>
                <w:rFonts w:ascii="Times New Roman" w:hAnsi="Times New Roman" w:cs="Times New Roman"/>
                <w:sz w:val="24"/>
                <w:szCs w:val="24"/>
              </w:rPr>
              <w:t>Perumalil</w:t>
            </w:r>
            <w:proofErr w:type="spellEnd"/>
            <w:r w:rsidRPr="009C1C70">
              <w:rPr>
                <w:rFonts w:ascii="Times New Roman" w:hAnsi="Times New Roman" w:cs="Times New Roman"/>
                <w:sz w:val="24"/>
                <w:szCs w:val="24"/>
              </w:rPr>
              <w:t>, An Invitation to Philosophy</w:t>
            </w:r>
          </w:p>
        </w:tc>
      </w:tr>
      <w:tr w:rsidR="00104603" w:rsidTr="004F6E11">
        <w:tc>
          <w:tcPr>
            <w:tcW w:w="9760" w:type="dxa"/>
          </w:tcPr>
          <w:p w:rsidR="00104603" w:rsidRPr="00DC4BFB" w:rsidRDefault="00396E5E" w:rsidP="00E518F1">
            <w:pPr>
              <w:pStyle w:val="ListParagraph"/>
              <w:ind w:left="720" w:firstLine="0"/>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Pr="00396E5E">
              <w:rPr>
                <w:rFonts w:ascii="Times New Roman" w:hAnsi="Times New Roman" w:cs="Times New Roman"/>
                <w:sz w:val="24"/>
                <w:szCs w:val="24"/>
              </w:rPr>
              <w:t>P.K.Sundaram</w:t>
            </w:r>
            <w:proofErr w:type="spellEnd"/>
            <w:r w:rsidRPr="00396E5E">
              <w:rPr>
                <w:rFonts w:ascii="Times New Roman" w:hAnsi="Times New Roman" w:cs="Times New Roman"/>
                <w:sz w:val="24"/>
                <w:szCs w:val="24"/>
              </w:rPr>
              <w:t xml:space="preserve">, </w:t>
            </w:r>
            <w:proofErr w:type="spellStart"/>
            <w:r w:rsidRPr="00396E5E">
              <w:rPr>
                <w:rFonts w:ascii="Times New Roman" w:hAnsi="Times New Roman" w:cs="Times New Roman"/>
                <w:sz w:val="24"/>
                <w:szCs w:val="24"/>
              </w:rPr>
              <w:t>Puranānūru</w:t>
            </w:r>
            <w:proofErr w:type="spellEnd"/>
            <w:r w:rsidRPr="00396E5E">
              <w:rPr>
                <w:rFonts w:ascii="Times New Roman" w:hAnsi="Times New Roman" w:cs="Times New Roman"/>
                <w:sz w:val="24"/>
                <w:szCs w:val="24"/>
              </w:rPr>
              <w:t>.</w:t>
            </w:r>
            <w:r w:rsidRPr="00396E5E">
              <w:rPr>
                <w:rFonts w:ascii="Times New Roman" w:hAnsi="Times New Roman" w:cs="Times New Roman"/>
                <w:sz w:val="24"/>
                <w:szCs w:val="24"/>
              </w:rPr>
              <w:tab/>
            </w:r>
            <w:r>
              <w:rPr>
                <w:rFonts w:ascii="Times New Roman" w:hAnsi="Times New Roman" w:cs="Times New Roman"/>
                <w:sz w:val="24"/>
                <w:szCs w:val="24"/>
              </w:rPr>
              <w:t xml:space="preserve"> </w:t>
            </w:r>
          </w:p>
        </w:tc>
      </w:tr>
      <w:tr w:rsidR="00104603" w:rsidTr="004F6E11">
        <w:tc>
          <w:tcPr>
            <w:tcW w:w="9760" w:type="dxa"/>
          </w:tcPr>
          <w:p w:rsidR="00104603" w:rsidRPr="00DC4BFB" w:rsidRDefault="00396E5E" w:rsidP="00E518F1">
            <w:pPr>
              <w:pStyle w:val="ListParagraph"/>
              <w:ind w:left="720" w:firstLine="0"/>
              <w:rPr>
                <w:rFonts w:ascii="Times New Roman" w:hAnsi="Times New Roman" w:cs="Times New Roman"/>
                <w:sz w:val="24"/>
                <w:szCs w:val="24"/>
              </w:rPr>
            </w:pPr>
            <w:r>
              <w:rPr>
                <w:rFonts w:ascii="Times New Roman" w:hAnsi="Times New Roman" w:cs="Times New Roman"/>
                <w:sz w:val="24"/>
                <w:szCs w:val="24"/>
              </w:rPr>
              <w:t>3</w:t>
            </w:r>
            <w:r w:rsidRPr="00396E5E">
              <w:rPr>
                <w:rFonts w:ascii="Times New Roman" w:hAnsi="Times New Roman" w:cs="Times New Roman"/>
                <w:sz w:val="24"/>
                <w:szCs w:val="24"/>
              </w:rPr>
              <w:t xml:space="preserve">. </w:t>
            </w:r>
            <w:proofErr w:type="spellStart"/>
            <w:r w:rsidRPr="00396E5E">
              <w:rPr>
                <w:rFonts w:ascii="Times New Roman" w:hAnsi="Times New Roman" w:cs="Times New Roman"/>
                <w:sz w:val="24"/>
                <w:szCs w:val="24"/>
              </w:rPr>
              <w:t>G.T.W.Patrick</w:t>
            </w:r>
            <w:proofErr w:type="spellEnd"/>
            <w:r w:rsidRPr="00396E5E">
              <w:rPr>
                <w:rFonts w:ascii="Times New Roman" w:hAnsi="Times New Roman" w:cs="Times New Roman"/>
                <w:sz w:val="24"/>
                <w:szCs w:val="24"/>
              </w:rPr>
              <w:t>, Introduction to Philosophy</w:t>
            </w:r>
          </w:p>
        </w:tc>
      </w:tr>
      <w:tr w:rsidR="00104603" w:rsidTr="004F6E11">
        <w:tc>
          <w:tcPr>
            <w:tcW w:w="9760" w:type="dxa"/>
          </w:tcPr>
          <w:p w:rsidR="00104603" w:rsidRPr="00DC4BFB" w:rsidRDefault="00396E5E" w:rsidP="00E518F1">
            <w:pPr>
              <w:pStyle w:val="ListParagraph"/>
              <w:ind w:left="720" w:firstLine="0"/>
              <w:rPr>
                <w:rFonts w:ascii="Times New Roman" w:hAnsi="Times New Roman" w:cs="Times New Roman"/>
                <w:sz w:val="24"/>
                <w:szCs w:val="24"/>
              </w:rPr>
            </w:pPr>
            <w:r>
              <w:rPr>
                <w:rFonts w:ascii="Times New Roman" w:hAnsi="Times New Roman" w:cs="Times New Roman"/>
                <w:sz w:val="24"/>
                <w:szCs w:val="24"/>
              </w:rPr>
              <w:t xml:space="preserve">4. </w:t>
            </w:r>
            <w:r w:rsidR="00407F72" w:rsidRPr="00407F72">
              <w:rPr>
                <w:rFonts w:ascii="Times New Roman" w:hAnsi="Times New Roman" w:cs="Times New Roman"/>
                <w:sz w:val="24"/>
                <w:szCs w:val="24"/>
              </w:rPr>
              <w:t>Datta &amp; Chatterjee, An Introduction to Indian Philosophy</w:t>
            </w:r>
          </w:p>
        </w:tc>
      </w:tr>
      <w:tr w:rsidR="00104603" w:rsidTr="004F6E11">
        <w:tc>
          <w:tcPr>
            <w:tcW w:w="9760" w:type="dxa"/>
          </w:tcPr>
          <w:p w:rsidR="00104603" w:rsidRPr="00DC4BFB" w:rsidRDefault="00396E5E" w:rsidP="00E518F1">
            <w:pPr>
              <w:pStyle w:val="ListParagraph"/>
              <w:ind w:left="720" w:firstLine="0"/>
              <w:rPr>
                <w:rFonts w:ascii="Times New Roman" w:hAnsi="Times New Roman" w:cs="Times New Roman"/>
                <w:sz w:val="24"/>
                <w:szCs w:val="24"/>
              </w:rPr>
            </w:pPr>
            <w:r>
              <w:rPr>
                <w:rFonts w:ascii="Times New Roman" w:hAnsi="Times New Roman" w:cs="Times New Roman"/>
                <w:sz w:val="24"/>
                <w:szCs w:val="24"/>
              </w:rPr>
              <w:t xml:space="preserve">5. </w:t>
            </w:r>
            <w:proofErr w:type="spellStart"/>
            <w:r w:rsidR="001978EF" w:rsidRPr="001978EF">
              <w:rPr>
                <w:rFonts w:ascii="Times New Roman" w:hAnsi="Times New Roman" w:cs="Times New Roman"/>
                <w:sz w:val="24"/>
                <w:szCs w:val="24"/>
              </w:rPr>
              <w:t>Anand</w:t>
            </w:r>
            <w:proofErr w:type="spellEnd"/>
            <w:r w:rsidR="001978EF" w:rsidRPr="001978EF">
              <w:rPr>
                <w:rFonts w:ascii="Times New Roman" w:hAnsi="Times New Roman" w:cs="Times New Roman"/>
                <w:sz w:val="24"/>
                <w:szCs w:val="24"/>
              </w:rPr>
              <w:t xml:space="preserve"> </w:t>
            </w:r>
            <w:proofErr w:type="spellStart"/>
            <w:r w:rsidR="001978EF" w:rsidRPr="001978EF">
              <w:rPr>
                <w:rFonts w:ascii="Times New Roman" w:hAnsi="Times New Roman" w:cs="Times New Roman"/>
                <w:sz w:val="24"/>
                <w:szCs w:val="24"/>
              </w:rPr>
              <w:t>Amaladass</w:t>
            </w:r>
            <w:proofErr w:type="spellEnd"/>
            <w:r w:rsidR="001978EF" w:rsidRPr="001978EF">
              <w:rPr>
                <w:rFonts w:ascii="Times New Roman" w:hAnsi="Times New Roman" w:cs="Times New Roman"/>
                <w:sz w:val="24"/>
                <w:szCs w:val="24"/>
              </w:rPr>
              <w:t>, Introduction to Philosophy</w:t>
            </w:r>
          </w:p>
        </w:tc>
      </w:tr>
      <w:bookmarkEnd w:id="21"/>
    </w:tbl>
    <w:p w:rsidR="00104603" w:rsidRDefault="00104603" w:rsidP="00104603">
      <w:pPr>
        <w:pStyle w:val="BodyA"/>
        <w:keepNext/>
        <w:outlineLvl w:val="2"/>
        <w:rPr>
          <w:rFonts w:ascii="Times New Roman" w:hAnsi="Times New Roman" w:cs="Times New Roman"/>
          <w:b/>
          <w:bCs/>
          <w:sz w:val="32"/>
          <w:szCs w:val="32"/>
        </w:rPr>
      </w:pPr>
    </w:p>
    <w:p w:rsidR="00104603" w:rsidRDefault="00104603" w:rsidP="00104603">
      <w:pPr>
        <w:pStyle w:val="BodyA"/>
        <w:keepNext/>
        <w:jc w:val="center"/>
        <w:outlineLvl w:val="2"/>
        <w:rPr>
          <w:rFonts w:ascii="Book Antiqua" w:eastAsia="Book Antiqua" w:hAnsi="Book Antiqua" w:cs="Book Antiqua"/>
          <w:b/>
          <w:bCs/>
        </w:rPr>
      </w:pPr>
    </w:p>
    <w:tbl>
      <w:tblPr>
        <w:tblStyle w:val="TableGrid"/>
        <w:tblW w:w="0" w:type="auto"/>
        <w:tblLook w:val="04A0" w:firstRow="1" w:lastRow="0" w:firstColumn="1" w:lastColumn="0" w:noHBand="0" w:noVBand="1"/>
      </w:tblPr>
      <w:tblGrid>
        <w:gridCol w:w="9760"/>
      </w:tblGrid>
      <w:tr w:rsidR="00104603" w:rsidRPr="00DC4BFB" w:rsidTr="004F6E11">
        <w:tc>
          <w:tcPr>
            <w:tcW w:w="9760" w:type="dxa"/>
          </w:tcPr>
          <w:p w:rsidR="00104603" w:rsidRPr="00DC4BFB" w:rsidRDefault="00104603" w:rsidP="004F6E11">
            <w:pPr>
              <w:rPr>
                <w:rFonts w:ascii="Times New Roman" w:hAnsi="Times New Roman" w:cs="Times New Roman"/>
                <w:bCs/>
                <w:sz w:val="24"/>
                <w:szCs w:val="24"/>
              </w:rPr>
            </w:pPr>
            <w:r w:rsidRPr="00DC4BFB">
              <w:rPr>
                <w:rFonts w:ascii="Times New Roman" w:hAnsi="Times New Roman" w:cs="Times New Roman"/>
                <w:bCs/>
                <w:sz w:val="24"/>
                <w:szCs w:val="24"/>
              </w:rPr>
              <w:t xml:space="preserve">Reference </w:t>
            </w:r>
            <w:r w:rsidR="0059483D" w:rsidRPr="00DC4BFB">
              <w:rPr>
                <w:rFonts w:ascii="Times New Roman" w:hAnsi="Times New Roman" w:cs="Times New Roman"/>
                <w:bCs/>
                <w:sz w:val="24"/>
                <w:szCs w:val="24"/>
              </w:rPr>
              <w:t>Book:</w:t>
            </w:r>
          </w:p>
        </w:tc>
      </w:tr>
      <w:tr w:rsidR="00104603" w:rsidRPr="00E21964" w:rsidTr="004F6E11">
        <w:tc>
          <w:tcPr>
            <w:tcW w:w="9760" w:type="dxa"/>
          </w:tcPr>
          <w:p w:rsidR="00104603" w:rsidRPr="0006397E" w:rsidRDefault="00185B38">
            <w:pPr>
              <w:pStyle w:val="ListParagraph"/>
              <w:numPr>
                <w:ilvl w:val="0"/>
                <w:numId w:val="27"/>
              </w:numPr>
              <w:rPr>
                <w:rFonts w:ascii="Times New Roman" w:hAnsi="Times New Roman" w:cs="Times New Roman"/>
                <w:sz w:val="24"/>
                <w:szCs w:val="24"/>
              </w:rPr>
            </w:pPr>
            <w:r w:rsidRPr="00185B38">
              <w:rPr>
                <w:rFonts w:ascii="Times New Roman" w:hAnsi="Times New Roman" w:cs="Times New Roman"/>
                <w:sz w:val="24"/>
                <w:szCs w:val="24"/>
              </w:rPr>
              <w:t>The Problems of Philosophy</w:t>
            </w:r>
            <w:r>
              <w:rPr>
                <w:rFonts w:ascii="Times New Roman" w:hAnsi="Times New Roman" w:cs="Times New Roman"/>
                <w:sz w:val="24"/>
                <w:szCs w:val="24"/>
              </w:rPr>
              <w:t xml:space="preserve">, </w:t>
            </w:r>
            <w:r w:rsidR="008A5FAA" w:rsidRPr="008A5FAA">
              <w:rPr>
                <w:rFonts w:ascii="Times New Roman" w:hAnsi="Times New Roman" w:cs="Times New Roman"/>
                <w:sz w:val="24"/>
                <w:szCs w:val="24"/>
              </w:rPr>
              <w:t>By Bertrand Russell</w:t>
            </w:r>
          </w:p>
        </w:tc>
      </w:tr>
      <w:tr w:rsidR="00104603" w:rsidRPr="00E21964" w:rsidTr="004F6E11">
        <w:tc>
          <w:tcPr>
            <w:tcW w:w="9760" w:type="dxa"/>
          </w:tcPr>
          <w:p w:rsidR="00104603" w:rsidRPr="0006397E" w:rsidRDefault="0006397E" w:rsidP="00B70E2E">
            <w:pPr>
              <w:rPr>
                <w:rFonts w:ascii="Times New Roman" w:hAnsi="Times New Roman" w:cs="Times New Roman"/>
                <w:sz w:val="24"/>
                <w:szCs w:val="24"/>
              </w:rPr>
            </w:pPr>
            <w:r>
              <w:rPr>
                <w:rFonts w:ascii="Times New Roman" w:hAnsi="Times New Roman" w:cs="Times New Roman"/>
                <w:sz w:val="24"/>
                <w:szCs w:val="24"/>
              </w:rPr>
              <w:t xml:space="preserve">2. </w:t>
            </w:r>
            <w:r w:rsidR="00B70E2E" w:rsidRPr="00B70E2E">
              <w:rPr>
                <w:rFonts w:ascii="Times New Roman" w:hAnsi="Times New Roman" w:cs="Times New Roman"/>
                <w:sz w:val="24"/>
                <w:szCs w:val="24"/>
              </w:rPr>
              <w:t>The World of Religions</w:t>
            </w:r>
            <w:r w:rsidR="00B70E2E">
              <w:rPr>
                <w:rFonts w:ascii="Times New Roman" w:hAnsi="Times New Roman" w:cs="Times New Roman"/>
                <w:sz w:val="24"/>
                <w:szCs w:val="24"/>
              </w:rPr>
              <w:t xml:space="preserve">, </w:t>
            </w:r>
            <w:r w:rsidR="00B70E2E" w:rsidRPr="00B70E2E">
              <w:rPr>
                <w:rFonts w:ascii="Times New Roman" w:hAnsi="Times New Roman" w:cs="Times New Roman"/>
                <w:sz w:val="24"/>
                <w:szCs w:val="24"/>
              </w:rPr>
              <w:t>Paperback by Samarpan</w:t>
            </w:r>
          </w:p>
        </w:tc>
      </w:tr>
      <w:tr w:rsidR="00104603" w:rsidRPr="00E21964" w:rsidTr="004F6E11">
        <w:tc>
          <w:tcPr>
            <w:tcW w:w="9760" w:type="dxa"/>
          </w:tcPr>
          <w:p w:rsidR="00104603" w:rsidRPr="0006397E" w:rsidRDefault="0006397E" w:rsidP="00C7749D">
            <w:pPr>
              <w:rPr>
                <w:rFonts w:ascii="Times New Roman" w:hAnsi="Times New Roman" w:cs="Times New Roman"/>
                <w:sz w:val="24"/>
                <w:szCs w:val="24"/>
              </w:rPr>
            </w:pPr>
            <w:r>
              <w:rPr>
                <w:rFonts w:ascii="Times New Roman" w:hAnsi="Times New Roman" w:cs="Times New Roman"/>
                <w:sz w:val="24"/>
                <w:szCs w:val="24"/>
              </w:rPr>
              <w:t xml:space="preserve">3. </w:t>
            </w:r>
            <w:r w:rsidR="00C7749D" w:rsidRPr="00C7749D">
              <w:rPr>
                <w:rFonts w:ascii="Times New Roman" w:hAnsi="Times New Roman" w:cs="Times New Roman"/>
                <w:sz w:val="24"/>
                <w:szCs w:val="24"/>
              </w:rPr>
              <w:t>The Philosophy Of Hinduism</w:t>
            </w:r>
            <w:r w:rsidR="00C7749D">
              <w:rPr>
                <w:rFonts w:ascii="Times New Roman" w:hAnsi="Times New Roman" w:cs="Times New Roman"/>
                <w:sz w:val="24"/>
                <w:szCs w:val="24"/>
              </w:rPr>
              <w:t xml:space="preserve">, </w:t>
            </w:r>
            <w:r w:rsidR="00C7749D" w:rsidRPr="00C7749D">
              <w:rPr>
                <w:rFonts w:ascii="Times New Roman" w:hAnsi="Times New Roman" w:cs="Times New Roman"/>
                <w:sz w:val="24"/>
                <w:szCs w:val="24"/>
              </w:rPr>
              <w:t>by Sarvepalli Radhakrishnan</w:t>
            </w:r>
          </w:p>
        </w:tc>
      </w:tr>
    </w:tbl>
    <w:p w:rsidR="00104603" w:rsidRDefault="00104603" w:rsidP="00104603">
      <w:pPr>
        <w:pStyle w:val="BodyAA"/>
        <w:tabs>
          <w:tab w:val="left" w:pos="720"/>
        </w:tabs>
        <w:rPr>
          <w:rFonts w:ascii="Times New Roman" w:eastAsia="Times New Roman" w:hAnsi="Times New Roman" w:cs="Times New Roman"/>
        </w:rPr>
      </w:pPr>
    </w:p>
    <w:p w:rsidR="00104603" w:rsidRDefault="00104603" w:rsidP="00104603">
      <w:pPr>
        <w:pStyle w:val="BodyAA"/>
        <w:ind w:left="360"/>
        <w:rPr>
          <w:rFonts w:ascii="Times New Roman" w:eastAsia="Times New Roman" w:hAnsi="Times New Roman" w:cs="Times New Roman"/>
          <w:b/>
          <w:bCs/>
          <w:sz w:val="28"/>
          <w:szCs w:val="28"/>
        </w:rPr>
      </w:pPr>
    </w:p>
    <w:tbl>
      <w:tblPr>
        <w:tblStyle w:val="TableGrid"/>
        <w:tblW w:w="0" w:type="auto"/>
        <w:tblLook w:val="04A0" w:firstRow="1" w:lastRow="0" w:firstColumn="1" w:lastColumn="0" w:noHBand="0" w:noVBand="1"/>
      </w:tblPr>
      <w:tblGrid>
        <w:gridCol w:w="9760"/>
      </w:tblGrid>
      <w:tr w:rsidR="00104603" w:rsidRPr="002B59E0" w:rsidTr="004F6E11">
        <w:tc>
          <w:tcPr>
            <w:tcW w:w="9760" w:type="dxa"/>
          </w:tcPr>
          <w:p w:rsidR="00104603" w:rsidRPr="002B59E0" w:rsidRDefault="00104603" w:rsidP="004F6E11">
            <w:pPr>
              <w:jc w:val="center"/>
              <w:rPr>
                <w:rFonts w:ascii="Times New Roman" w:hAnsi="Times New Roman" w:cs="Times New Roman"/>
                <w:bCs/>
                <w:sz w:val="24"/>
                <w:szCs w:val="24"/>
              </w:rPr>
            </w:pPr>
            <w:bookmarkStart w:id="22" w:name="_Hlk124262345"/>
            <w:r w:rsidRPr="002B59E0">
              <w:rPr>
                <w:rFonts w:ascii="Times New Roman" w:hAnsi="Times New Roman" w:cs="Times New Roman"/>
                <w:bCs/>
                <w:sz w:val="24"/>
                <w:szCs w:val="24"/>
              </w:rPr>
              <w:t>Web Resources</w:t>
            </w:r>
          </w:p>
        </w:tc>
      </w:tr>
      <w:tr w:rsidR="00104603" w:rsidRPr="001B0ECE" w:rsidTr="004F6E11">
        <w:tc>
          <w:tcPr>
            <w:tcW w:w="9760" w:type="dxa"/>
          </w:tcPr>
          <w:p w:rsidR="00104603" w:rsidRPr="00975E77" w:rsidRDefault="00ED496B" w:rsidP="00ED496B">
            <w:pPr>
              <w:pStyle w:val="ListParagraph"/>
              <w:ind w:left="720"/>
              <w:rPr>
                <w:rFonts w:ascii="Times New Roman" w:hAnsi="Times New Roman" w:cs="Times New Roman"/>
                <w:bCs/>
                <w:sz w:val="24"/>
                <w:szCs w:val="24"/>
              </w:rPr>
            </w:pPr>
            <w:r>
              <w:rPr>
                <w:rFonts w:ascii="Times New Roman" w:hAnsi="Times New Roman" w:cs="Times New Roman"/>
                <w:bCs/>
                <w:sz w:val="24"/>
                <w:szCs w:val="24"/>
              </w:rPr>
              <w:t xml:space="preserve">1. </w:t>
            </w:r>
            <w:r w:rsidRPr="00ED496B">
              <w:rPr>
                <w:rFonts w:ascii="Times New Roman" w:hAnsi="Times New Roman" w:cs="Times New Roman"/>
                <w:bCs/>
                <w:sz w:val="24"/>
                <w:szCs w:val="24"/>
              </w:rPr>
              <w:t xml:space="preserve">Hindu Philosophyhttps://iep.utm.edu › </w:t>
            </w:r>
            <w:proofErr w:type="spellStart"/>
            <w:r w:rsidRPr="00ED496B">
              <w:rPr>
                <w:rFonts w:ascii="Times New Roman" w:hAnsi="Times New Roman" w:cs="Times New Roman"/>
                <w:bCs/>
                <w:sz w:val="24"/>
                <w:szCs w:val="24"/>
              </w:rPr>
              <w:t>hindu</w:t>
            </w:r>
            <w:proofErr w:type="spellEnd"/>
            <w:r w:rsidRPr="00ED496B">
              <w:rPr>
                <w:rFonts w:ascii="Times New Roman" w:hAnsi="Times New Roman" w:cs="Times New Roman"/>
                <w:bCs/>
                <w:sz w:val="24"/>
                <w:szCs w:val="24"/>
              </w:rPr>
              <w:t>-p</w:t>
            </w:r>
          </w:p>
        </w:tc>
      </w:tr>
      <w:tr w:rsidR="00104603" w:rsidTr="004F6E11">
        <w:tc>
          <w:tcPr>
            <w:tcW w:w="9760" w:type="dxa"/>
          </w:tcPr>
          <w:p w:rsidR="00104603" w:rsidRPr="00224D67" w:rsidRDefault="00224D67" w:rsidP="00595115">
            <w:pPr>
              <w:rPr>
                <w:rFonts w:ascii="Times New Roman" w:hAnsi="Times New Roman" w:cs="Times New Roman"/>
                <w:bCs/>
                <w:sz w:val="24"/>
                <w:szCs w:val="24"/>
              </w:rPr>
            </w:pPr>
            <w:r>
              <w:rPr>
                <w:rFonts w:ascii="Times New Roman" w:hAnsi="Times New Roman" w:cs="Times New Roman"/>
                <w:bCs/>
                <w:sz w:val="24"/>
                <w:szCs w:val="24"/>
              </w:rPr>
              <w:t xml:space="preserve">2. </w:t>
            </w:r>
            <w:r w:rsidR="00595115" w:rsidRPr="00595115">
              <w:rPr>
                <w:rFonts w:ascii="Times New Roman" w:hAnsi="Times New Roman" w:cs="Times New Roman"/>
                <w:bCs/>
                <w:sz w:val="24"/>
                <w:szCs w:val="24"/>
              </w:rPr>
              <w:t>The Global Religious Landscape | Pew Research Centerhttps://www.pewresearch.org › religion</w:t>
            </w:r>
          </w:p>
        </w:tc>
      </w:tr>
      <w:tr w:rsidR="00104603" w:rsidTr="004F6E11">
        <w:tc>
          <w:tcPr>
            <w:tcW w:w="9760" w:type="dxa"/>
          </w:tcPr>
          <w:p w:rsidR="00104603" w:rsidRPr="00967BA1" w:rsidRDefault="00967BA1" w:rsidP="00967BA1">
            <w:pPr>
              <w:rPr>
                <w:rFonts w:ascii="Times New Roman" w:hAnsi="Times New Roman" w:cs="Times New Roman"/>
                <w:bCs/>
                <w:sz w:val="24"/>
                <w:szCs w:val="24"/>
              </w:rPr>
            </w:pPr>
            <w:r w:rsidRPr="00967BA1">
              <w:rPr>
                <w:rFonts w:ascii="Times New Roman" w:hAnsi="Times New Roman" w:cs="Times New Roman"/>
                <w:bCs/>
                <w:sz w:val="24"/>
                <w:szCs w:val="24"/>
              </w:rPr>
              <w:t xml:space="preserve">3. An Introduction to Philosophy - Open Textbook Libraryhttps://open.umn.edu › </w:t>
            </w:r>
            <w:proofErr w:type="spellStart"/>
            <w:r w:rsidRPr="00967BA1">
              <w:rPr>
                <w:rFonts w:ascii="Times New Roman" w:hAnsi="Times New Roman" w:cs="Times New Roman"/>
                <w:bCs/>
                <w:sz w:val="24"/>
                <w:szCs w:val="24"/>
              </w:rPr>
              <w:t>opentextbooks</w:t>
            </w:r>
            <w:proofErr w:type="spellEnd"/>
            <w:r w:rsidRPr="00967BA1">
              <w:rPr>
                <w:rFonts w:ascii="Times New Roman" w:hAnsi="Times New Roman" w:cs="Times New Roman"/>
                <w:bCs/>
                <w:sz w:val="24"/>
                <w:szCs w:val="24"/>
              </w:rPr>
              <w:t xml:space="preserve"> › textbooks</w:t>
            </w:r>
          </w:p>
        </w:tc>
      </w:tr>
      <w:bookmarkEnd w:id="22"/>
    </w:tbl>
    <w:p w:rsidR="00104603" w:rsidRDefault="00104603" w:rsidP="00104603">
      <w:pPr>
        <w:pStyle w:val="BodyAA"/>
        <w:ind w:left="360"/>
        <w:rPr>
          <w:rFonts w:ascii="Times New Roman" w:eastAsia="Times New Roman" w:hAnsi="Times New Roman" w:cs="Times New Roman"/>
          <w:b/>
          <w:bCs/>
          <w:sz w:val="24"/>
          <w:szCs w:val="24"/>
        </w:rPr>
      </w:pPr>
    </w:p>
    <w:p w:rsidR="00104603" w:rsidRPr="00402564" w:rsidRDefault="00104603" w:rsidP="00104603">
      <w:pPr>
        <w:spacing w:after="200"/>
        <w:jc w:val="cente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Mapping with Programme Outcomes:</w:t>
      </w: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4"/>
        <w:gridCol w:w="796"/>
        <w:gridCol w:w="900"/>
        <w:gridCol w:w="810"/>
        <w:gridCol w:w="810"/>
        <w:gridCol w:w="810"/>
        <w:gridCol w:w="810"/>
        <w:gridCol w:w="810"/>
        <w:gridCol w:w="900"/>
        <w:gridCol w:w="810"/>
        <w:gridCol w:w="1080"/>
      </w:tblGrid>
      <w:tr w:rsidR="00104603" w:rsidRPr="00402564" w:rsidTr="004F6E11">
        <w:trPr>
          <w:trHeight w:val="70"/>
        </w:trPr>
        <w:tc>
          <w:tcPr>
            <w:tcW w:w="1274" w:type="dxa"/>
            <w:vAlign w:val="center"/>
          </w:tcPr>
          <w:p w:rsidR="00104603" w:rsidRPr="00402564" w:rsidRDefault="00104603" w:rsidP="004F6E11">
            <w:pPr>
              <w:rPr>
                <w:rFonts w:ascii="Times New Roman" w:eastAsia="Times New Roman" w:hAnsi="Times New Roman" w:cs="Times New Roman"/>
                <w:b/>
                <w:sz w:val="24"/>
                <w:szCs w:val="24"/>
              </w:rPr>
            </w:pPr>
          </w:p>
        </w:tc>
        <w:tc>
          <w:tcPr>
            <w:tcW w:w="796" w:type="dxa"/>
            <w:vAlign w:val="center"/>
          </w:tcPr>
          <w:p w:rsidR="00104603" w:rsidRPr="00402564" w:rsidRDefault="00104603"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1</w:t>
            </w:r>
          </w:p>
        </w:tc>
        <w:tc>
          <w:tcPr>
            <w:tcW w:w="900" w:type="dxa"/>
            <w:vAlign w:val="center"/>
          </w:tcPr>
          <w:p w:rsidR="00104603" w:rsidRPr="00402564" w:rsidRDefault="00104603"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2</w:t>
            </w:r>
          </w:p>
        </w:tc>
        <w:tc>
          <w:tcPr>
            <w:tcW w:w="810" w:type="dxa"/>
            <w:vAlign w:val="center"/>
          </w:tcPr>
          <w:p w:rsidR="00104603" w:rsidRPr="00402564" w:rsidRDefault="00104603"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3</w:t>
            </w:r>
          </w:p>
        </w:tc>
        <w:tc>
          <w:tcPr>
            <w:tcW w:w="810" w:type="dxa"/>
            <w:vAlign w:val="center"/>
          </w:tcPr>
          <w:p w:rsidR="00104603" w:rsidRPr="00402564" w:rsidRDefault="00104603"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4</w:t>
            </w:r>
          </w:p>
        </w:tc>
        <w:tc>
          <w:tcPr>
            <w:tcW w:w="810" w:type="dxa"/>
            <w:vAlign w:val="center"/>
          </w:tcPr>
          <w:p w:rsidR="00104603" w:rsidRPr="00402564" w:rsidRDefault="00104603"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5</w:t>
            </w:r>
          </w:p>
        </w:tc>
        <w:tc>
          <w:tcPr>
            <w:tcW w:w="810" w:type="dxa"/>
            <w:vAlign w:val="center"/>
          </w:tcPr>
          <w:p w:rsidR="00104603" w:rsidRPr="00402564" w:rsidRDefault="00104603"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6</w:t>
            </w:r>
          </w:p>
        </w:tc>
        <w:tc>
          <w:tcPr>
            <w:tcW w:w="810" w:type="dxa"/>
            <w:vAlign w:val="center"/>
          </w:tcPr>
          <w:p w:rsidR="00104603" w:rsidRPr="00402564" w:rsidRDefault="00104603"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7</w:t>
            </w:r>
          </w:p>
        </w:tc>
        <w:tc>
          <w:tcPr>
            <w:tcW w:w="900" w:type="dxa"/>
            <w:vAlign w:val="center"/>
          </w:tcPr>
          <w:p w:rsidR="00104603" w:rsidRPr="00402564" w:rsidRDefault="00104603"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8</w:t>
            </w:r>
          </w:p>
        </w:tc>
        <w:tc>
          <w:tcPr>
            <w:tcW w:w="810" w:type="dxa"/>
          </w:tcPr>
          <w:p w:rsidR="00104603" w:rsidRPr="00402564" w:rsidRDefault="00104603"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1080" w:type="dxa"/>
          </w:tcPr>
          <w:p w:rsidR="00104603" w:rsidRDefault="00104603"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104603" w:rsidRPr="00402564" w:rsidTr="004F6E11">
        <w:trPr>
          <w:trHeight w:val="242"/>
        </w:trPr>
        <w:tc>
          <w:tcPr>
            <w:tcW w:w="1274" w:type="dxa"/>
            <w:vAlign w:val="center"/>
          </w:tcPr>
          <w:p w:rsidR="00104603" w:rsidRPr="00402564" w:rsidRDefault="00104603"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1</w:t>
            </w:r>
          </w:p>
        </w:tc>
        <w:tc>
          <w:tcPr>
            <w:tcW w:w="796" w:type="dxa"/>
            <w:vAlign w:val="center"/>
          </w:tcPr>
          <w:p w:rsidR="00104603" w:rsidRPr="00402564" w:rsidRDefault="0010460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0" w:type="dxa"/>
            <w:vAlign w:val="center"/>
          </w:tcPr>
          <w:p w:rsidR="00104603" w:rsidRPr="00402564" w:rsidRDefault="0010460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104603" w:rsidRPr="00402564" w:rsidRDefault="00104603" w:rsidP="004F6E11">
            <w:pPr>
              <w:jc w:val="center"/>
              <w:rPr>
                <w:rFonts w:ascii="Times New Roman" w:eastAsia="Times New Roman" w:hAnsi="Times New Roman" w:cs="Times New Roman"/>
                <w:sz w:val="24"/>
                <w:szCs w:val="24"/>
              </w:rPr>
            </w:pPr>
          </w:p>
        </w:tc>
        <w:tc>
          <w:tcPr>
            <w:tcW w:w="810" w:type="dxa"/>
            <w:vAlign w:val="center"/>
          </w:tcPr>
          <w:p w:rsidR="00104603" w:rsidRPr="00402564" w:rsidRDefault="0010460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104603" w:rsidRPr="00402564" w:rsidRDefault="00104603" w:rsidP="004F6E11">
            <w:pPr>
              <w:jc w:val="center"/>
              <w:rPr>
                <w:rFonts w:ascii="Times New Roman" w:eastAsia="Times New Roman" w:hAnsi="Times New Roman" w:cs="Times New Roman"/>
                <w:sz w:val="24"/>
                <w:szCs w:val="24"/>
              </w:rPr>
            </w:pPr>
          </w:p>
        </w:tc>
        <w:tc>
          <w:tcPr>
            <w:tcW w:w="810" w:type="dxa"/>
            <w:vAlign w:val="center"/>
          </w:tcPr>
          <w:p w:rsidR="00104603" w:rsidRPr="00402564" w:rsidRDefault="0010460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104603" w:rsidRPr="00402564" w:rsidRDefault="00104603" w:rsidP="004F6E11">
            <w:pPr>
              <w:jc w:val="center"/>
              <w:rPr>
                <w:rFonts w:ascii="Times New Roman" w:eastAsia="Times New Roman" w:hAnsi="Times New Roman" w:cs="Times New Roman"/>
                <w:sz w:val="24"/>
                <w:szCs w:val="24"/>
              </w:rPr>
            </w:pPr>
          </w:p>
        </w:tc>
        <w:tc>
          <w:tcPr>
            <w:tcW w:w="900" w:type="dxa"/>
            <w:vAlign w:val="center"/>
          </w:tcPr>
          <w:p w:rsidR="00104603" w:rsidRPr="00402564" w:rsidRDefault="0010460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tcPr>
          <w:p w:rsidR="00104603" w:rsidRPr="00402564" w:rsidRDefault="00104603" w:rsidP="004F6E11">
            <w:pPr>
              <w:jc w:val="center"/>
              <w:rPr>
                <w:rFonts w:ascii="Times New Roman" w:eastAsia="Times New Roman" w:hAnsi="Times New Roman" w:cs="Times New Roman"/>
                <w:sz w:val="24"/>
                <w:szCs w:val="24"/>
              </w:rPr>
            </w:pPr>
          </w:p>
        </w:tc>
        <w:tc>
          <w:tcPr>
            <w:tcW w:w="1080" w:type="dxa"/>
          </w:tcPr>
          <w:p w:rsidR="00104603" w:rsidRPr="00402564" w:rsidRDefault="0010460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104603" w:rsidRPr="00402564" w:rsidTr="004F6E11">
        <w:trPr>
          <w:trHeight w:val="242"/>
        </w:trPr>
        <w:tc>
          <w:tcPr>
            <w:tcW w:w="1274" w:type="dxa"/>
            <w:vAlign w:val="center"/>
          </w:tcPr>
          <w:p w:rsidR="00104603" w:rsidRPr="00402564" w:rsidRDefault="00104603"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2</w:t>
            </w:r>
          </w:p>
        </w:tc>
        <w:tc>
          <w:tcPr>
            <w:tcW w:w="796" w:type="dxa"/>
            <w:vAlign w:val="center"/>
          </w:tcPr>
          <w:p w:rsidR="00104603" w:rsidRPr="00402564" w:rsidRDefault="0010460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104603" w:rsidRPr="00402564" w:rsidRDefault="0010460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104603" w:rsidRPr="00402564" w:rsidRDefault="0010460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104603" w:rsidRPr="00402564" w:rsidRDefault="0010460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104603" w:rsidRPr="00402564" w:rsidRDefault="0010460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104603" w:rsidRPr="00402564" w:rsidRDefault="0010460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104603" w:rsidRPr="00402564" w:rsidRDefault="0010460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104603" w:rsidRPr="00402564" w:rsidRDefault="0010460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tcPr>
          <w:p w:rsidR="00104603" w:rsidRPr="00402564" w:rsidRDefault="0010460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Pr>
          <w:p w:rsidR="00104603" w:rsidRPr="00402564" w:rsidRDefault="00104603" w:rsidP="004F6E11">
            <w:pPr>
              <w:jc w:val="center"/>
              <w:rPr>
                <w:rFonts w:ascii="Times New Roman" w:eastAsia="Times New Roman" w:hAnsi="Times New Roman" w:cs="Times New Roman"/>
                <w:sz w:val="24"/>
                <w:szCs w:val="24"/>
              </w:rPr>
            </w:pPr>
          </w:p>
        </w:tc>
      </w:tr>
      <w:tr w:rsidR="00104603" w:rsidRPr="00402564" w:rsidTr="004F6E11">
        <w:trPr>
          <w:trHeight w:val="477"/>
        </w:trPr>
        <w:tc>
          <w:tcPr>
            <w:tcW w:w="1274" w:type="dxa"/>
            <w:vAlign w:val="center"/>
          </w:tcPr>
          <w:p w:rsidR="00104603" w:rsidRPr="00402564" w:rsidRDefault="00104603"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3</w:t>
            </w:r>
          </w:p>
        </w:tc>
        <w:tc>
          <w:tcPr>
            <w:tcW w:w="796" w:type="dxa"/>
            <w:vAlign w:val="center"/>
          </w:tcPr>
          <w:p w:rsidR="00104603" w:rsidRPr="00402564" w:rsidRDefault="0010460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104603" w:rsidRPr="00402564" w:rsidRDefault="0010460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104603" w:rsidRPr="00402564" w:rsidRDefault="0010460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104603" w:rsidRPr="00402564" w:rsidRDefault="0010460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104603" w:rsidRPr="00402564" w:rsidRDefault="0010460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104603" w:rsidRPr="00402564" w:rsidRDefault="0010460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104603" w:rsidRPr="00402564" w:rsidRDefault="0010460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104603" w:rsidRPr="00402564" w:rsidRDefault="0010460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tcPr>
          <w:p w:rsidR="00104603" w:rsidRPr="00402564" w:rsidRDefault="0010460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80" w:type="dxa"/>
          </w:tcPr>
          <w:p w:rsidR="00104603" w:rsidRPr="00402564" w:rsidRDefault="0010460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104603" w:rsidRPr="00402564" w:rsidTr="004F6E11">
        <w:trPr>
          <w:trHeight w:val="242"/>
        </w:trPr>
        <w:tc>
          <w:tcPr>
            <w:tcW w:w="1274" w:type="dxa"/>
            <w:vAlign w:val="center"/>
          </w:tcPr>
          <w:p w:rsidR="00104603" w:rsidRPr="00402564" w:rsidRDefault="00104603"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4</w:t>
            </w:r>
          </w:p>
        </w:tc>
        <w:tc>
          <w:tcPr>
            <w:tcW w:w="796" w:type="dxa"/>
            <w:vAlign w:val="center"/>
          </w:tcPr>
          <w:p w:rsidR="00104603" w:rsidRPr="00402564" w:rsidRDefault="00104603" w:rsidP="004F6E11">
            <w:pPr>
              <w:jc w:val="center"/>
              <w:rPr>
                <w:rFonts w:ascii="Times New Roman" w:eastAsia="Times New Roman" w:hAnsi="Times New Roman" w:cs="Times New Roman"/>
                <w:sz w:val="24"/>
                <w:szCs w:val="24"/>
              </w:rPr>
            </w:pPr>
          </w:p>
        </w:tc>
        <w:tc>
          <w:tcPr>
            <w:tcW w:w="900" w:type="dxa"/>
            <w:vAlign w:val="center"/>
          </w:tcPr>
          <w:p w:rsidR="00104603" w:rsidRPr="00402564" w:rsidRDefault="0010460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104603" w:rsidRPr="00402564" w:rsidRDefault="0010460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104603" w:rsidRPr="00402564" w:rsidRDefault="0010460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104603" w:rsidRPr="00402564" w:rsidRDefault="0010460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104603" w:rsidRPr="00402564" w:rsidRDefault="0010460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104603" w:rsidRPr="00402564" w:rsidRDefault="0010460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104603" w:rsidRPr="00402564" w:rsidRDefault="0010460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104603" w:rsidRPr="00402564" w:rsidRDefault="0010460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Pr>
          <w:p w:rsidR="00104603" w:rsidRPr="00402564" w:rsidRDefault="0010460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104603" w:rsidRPr="00402564" w:rsidTr="004F6E11">
        <w:trPr>
          <w:trHeight w:val="252"/>
        </w:trPr>
        <w:tc>
          <w:tcPr>
            <w:tcW w:w="1274" w:type="dxa"/>
            <w:vAlign w:val="center"/>
          </w:tcPr>
          <w:p w:rsidR="00104603" w:rsidRPr="00402564" w:rsidRDefault="00104603"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5</w:t>
            </w:r>
          </w:p>
        </w:tc>
        <w:tc>
          <w:tcPr>
            <w:tcW w:w="796" w:type="dxa"/>
            <w:vAlign w:val="center"/>
          </w:tcPr>
          <w:p w:rsidR="00104603" w:rsidRPr="00402564" w:rsidRDefault="0010460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104603" w:rsidRPr="00402564" w:rsidRDefault="0010460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104603" w:rsidRPr="00402564" w:rsidRDefault="0010460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104603" w:rsidRPr="00402564" w:rsidRDefault="0010460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104603" w:rsidRPr="00402564" w:rsidRDefault="0010460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104603" w:rsidRPr="00402564" w:rsidRDefault="0010460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104603" w:rsidRPr="00402564" w:rsidRDefault="0010460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104603" w:rsidRPr="00402564" w:rsidRDefault="0010460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104603" w:rsidRDefault="0010460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Pr>
          <w:p w:rsidR="00104603" w:rsidRDefault="0010460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104603" w:rsidRDefault="00104603" w:rsidP="00104603">
      <w:pPr>
        <w:spacing w:after="200"/>
        <w:jc w:val="cente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S-</w:t>
      </w:r>
      <w:proofErr w:type="gramStart"/>
      <w:r w:rsidRPr="00402564">
        <w:rPr>
          <w:rFonts w:ascii="Times New Roman" w:eastAsia="Times New Roman" w:hAnsi="Times New Roman" w:cs="Times New Roman"/>
          <w:b/>
          <w:sz w:val="24"/>
          <w:szCs w:val="24"/>
        </w:rPr>
        <w:t>Strong(</w:t>
      </w:r>
      <w:proofErr w:type="gramEnd"/>
      <w:r w:rsidRPr="00402564">
        <w:rPr>
          <w:rFonts w:ascii="Times New Roman" w:eastAsia="Times New Roman" w:hAnsi="Times New Roman" w:cs="Times New Roman"/>
          <w:b/>
          <w:sz w:val="24"/>
          <w:szCs w:val="24"/>
        </w:rPr>
        <w:t>3)</w:t>
      </w:r>
      <w:r w:rsidRPr="00402564">
        <w:rPr>
          <w:rFonts w:ascii="Times New Roman" w:eastAsia="Times New Roman" w:hAnsi="Times New Roman" w:cs="Times New Roman"/>
          <w:b/>
          <w:sz w:val="24"/>
          <w:szCs w:val="24"/>
        </w:rPr>
        <w:tab/>
        <w:t>M-Medium (2)</w:t>
      </w:r>
      <w:r w:rsidRPr="00402564">
        <w:rPr>
          <w:rFonts w:ascii="Times New Roman" w:eastAsia="Times New Roman" w:hAnsi="Times New Roman" w:cs="Times New Roman"/>
          <w:b/>
          <w:sz w:val="24"/>
          <w:szCs w:val="24"/>
        </w:rPr>
        <w:tab/>
        <w:t>L-Low (1)</w:t>
      </w:r>
    </w:p>
    <w:p w:rsidR="00104603" w:rsidRPr="00402564" w:rsidRDefault="00104603" w:rsidP="00104603">
      <w:pPr>
        <w:spacing w:after="200"/>
        <w:rPr>
          <w:rFonts w:ascii="Times New Roman" w:eastAsia="Times New Roman" w:hAnsi="Times New Roman" w:cs="Times New Roman"/>
          <w:b/>
          <w:bCs/>
          <w:sz w:val="24"/>
          <w:szCs w:val="24"/>
        </w:rPr>
      </w:pPr>
      <w:bookmarkStart w:id="23" w:name="_Hlk124262646"/>
      <w:r>
        <w:rPr>
          <w:rFonts w:ascii="Times New Roman" w:eastAsia="Times New Roman" w:hAnsi="Times New Roman" w:cs="Times New Roman"/>
          <w:b/>
          <w:bCs/>
          <w:sz w:val="24"/>
          <w:szCs w:val="24"/>
        </w:rPr>
        <w:t xml:space="preserve">Mapping with Programme Specific Outcomes: </w:t>
      </w: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87"/>
        <w:gridCol w:w="1013"/>
        <w:gridCol w:w="900"/>
        <w:gridCol w:w="990"/>
        <w:gridCol w:w="810"/>
        <w:gridCol w:w="1525"/>
      </w:tblGrid>
      <w:tr w:rsidR="00104603" w:rsidRPr="00402564" w:rsidTr="004F6E11">
        <w:trPr>
          <w:trHeight w:val="70"/>
          <w:jc w:val="center"/>
        </w:trPr>
        <w:tc>
          <w:tcPr>
            <w:tcW w:w="4387" w:type="dxa"/>
            <w:vAlign w:val="center"/>
          </w:tcPr>
          <w:p w:rsidR="00104603" w:rsidRPr="00402564" w:rsidRDefault="00104603" w:rsidP="004F6E11">
            <w:pPr>
              <w:rPr>
                <w:rFonts w:ascii="Times New Roman" w:eastAsia="Times New Roman" w:hAnsi="Times New Roman" w:cs="Times New Roman"/>
                <w:b/>
                <w:sz w:val="24"/>
                <w:szCs w:val="24"/>
              </w:rPr>
            </w:pPr>
          </w:p>
        </w:tc>
        <w:tc>
          <w:tcPr>
            <w:tcW w:w="1013" w:type="dxa"/>
            <w:vAlign w:val="center"/>
          </w:tcPr>
          <w:p w:rsidR="00104603" w:rsidRPr="00402564" w:rsidRDefault="00104603"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1</w:t>
            </w:r>
          </w:p>
        </w:tc>
        <w:tc>
          <w:tcPr>
            <w:tcW w:w="900" w:type="dxa"/>
            <w:vAlign w:val="center"/>
          </w:tcPr>
          <w:p w:rsidR="00104603" w:rsidRPr="00402564" w:rsidRDefault="00104603"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2</w:t>
            </w:r>
          </w:p>
        </w:tc>
        <w:tc>
          <w:tcPr>
            <w:tcW w:w="990" w:type="dxa"/>
            <w:vAlign w:val="center"/>
          </w:tcPr>
          <w:p w:rsidR="00104603" w:rsidRPr="00402564" w:rsidRDefault="00104603"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3</w:t>
            </w:r>
          </w:p>
        </w:tc>
        <w:tc>
          <w:tcPr>
            <w:tcW w:w="810" w:type="dxa"/>
            <w:vAlign w:val="center"/>
          </w:tcPr>
          <w:p w:rsidR="00104603" w:rsidRPr="00402564" w:rsidRDefault="00104603"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4</w:t>
            </w:r>
          </w:p>
        </w:tc>
        <w:tc>
          <w:tcPr>
            <w:tcW w:w="1525" w:type="dxa"/>
            <w:vAlign w:val="center"/>
          </w:tcPr>
          <w:p w:rsidR="00104603" w:rsidRPr="00402564" w:rsidRDefault="00104603"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5</w:t>
            </w:r>
          </w:p>
        </w:tc>
      </w:tr>
      <w:tr w:rsidR="00104603" w:rsidRPr="00402564" w:rsidTr="004F6E11">
        <w:trPr>
          <w:trHeight w:val="242"/>
          <w:jc w:val="center"/>
        </w:trPr>
        <w:tc>
          <w:tcPr>
            <w:tcW w:w="4387" w:type="dxa"/>
            <w:vAlign w:val="center"/>
          </w:tcPr>
          <w:p w:rsidR="00104603" w:rsidRPr="00402564" w:rsidRDefault="00104603"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1</w:t>
            </w:r>
          </w:p>
        </w:tc>
        <w:tc>
          <w:tcPr>
            <w:tcW w:w="1013" w:type="dxa"/>
            <w:vAlign w:val="center"/>
          </w:tcPr>
          <w:p w:rsidR="00104603" w:rsidRPr="00402564" w:rsidRDefault="0010460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0" w:type="dxa"/>
            <w:vAlign w:val="center"/>
          </w:tcPr>
          <w:p w:rsidR="00104603" w:rsidRPr="00402564" w:rsidRDefault="0010460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104603" w:rsidRPr="00402564" w:rsidRDefault="00104603" w:rsidP="004F6E11">
            <w:pPr>
              <w:jc w:val="center"/>
              <w:rPr>
                <w:rFonts w:ascii="Times New Roman" w:eastAsia="Times New Roman" w:hAnsi="Times New Roman" w:cs="Times New Roman"/>
                <w:sz w:val="24"/>
                <w:szCs w:val="24"/>
              </w:rPr>
            </w:pPr>
          </w:p>
        </w:tc>
        <w:tc>
          <w:tcPr>
            <w:tcW w:w="810" w:type="dxa"/>
            <w:vAlign w:val="center"/>
          </w:tcPr>
          <w:p w:rsidR="00104603" w:rsidRPr="00402564" w:rsidRDefault="0010460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5" w:type="dxa"/>
            <w:vAlign w:val="center"/>
          </w:tcPr>
          <w:p w:rsidR="00104603" w:rsidRPr="00402564" w:rsidRDefault="00104603" w:rsidP="004F6E11">
            <w:pPr>
              <w:jc w:val="center"/>
              <w:rPr>
                <w:rFonts w:ascii="Times New Roman" w:eastAsia="Times New Roman" w:hAnsi="Times New Roman" w:cs="Times New Roman"/>
                <w:sz w:val="24"/>
                <w:szCs w:val="24"/>
              </w:rPr>
            </w:pPr>
          </w:p>
        </w:tc>
      </w:tr>
      <w:tr w:rsidR="00104603" w:rsidRPr="00402564" w:rsidTr="004F6E11">
        <w:trPr>
          <w:trHeight w:val="242"/>
          <w:jc w:val="center"/>
        </w:trPr>
        <w:tc>
          <w:tcPr>
            <w:tcW w:w="4387" w:type="dxa"/>
            <w:vAlign w:val="center"/>
          </w:tcPr>
          <w:p w:rsidR="00104603" w:rsidRPr="00402564" w:rsidRDefault="00104603"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2</w:t>
            </w:r>
          </w:p>
        </w:tc>
        <w:tc>
          <w:tcPr>
            <w:tcW w:w="1013" w:type="dxa"/>
            <w:vAlign w:val="center"/>
          </w:tcPr>
          <w:p w:rsidR="00104603" w:rsidRPr="00402564" w:rsidRDefault="0010460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104603" w:rsidRPr="00402564" w:rsidRDefault="0010460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0" w:type="dxa"/>
            <w:vAlign w:val="center"/>
          </w:tcPr>
          <w:p w:rsidR="00104603" w:rsidRPr="00402564" w:rsidRDefault="0010460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104603" w:rsidRPr="00402564" w:rsidRDefault="0010460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25" w:type="dxa"/>
            <w:vAlign w:val="center"/>
          </w:tcPr>
          <w:p w:rsidR="00104603" w:rsidRPr="00402564" w:rsidRDefault="0010460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104603" w:rsidRPr="00402564" w:rsidTr="004F6E11">
        <w:trPr>
          <w:trHeight w:val="477"/>
          <w:jc w:val="center"/>
        </w:trPr>
        <w:tc>
          <w:tcPr>
            <w:tcW w:w="4387" w:type="dxa"/>
            <w:vAlign w:val="center"/>
          </w:tcPr>
          <w:p w:rsidR="00104603" w:rsidRPr="00402564" w:rsidRDefault="00104603"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3</w:t>
            </w:r>
          </w:p>
        </w:tc>
        <w:tc>
          <w:tcPr>
            <w:tcW w:w="1013" w:type="dxa"/>
            <w:vAlign w:val="center"/>
          </w:tcPr>
          <w:p w:rsidR="00104603" w:rsidRPr="00402564" w:rsidRDefault="0010460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104603" w:rsidRPr="00402564" w:rsidRDefault="0010460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0" w:type="dxa"/>
            <w:vAlign w:val="center"/>
          </w:tcPr>
          <w:p w:rsidR="00104603" w:rsidRPr="00402564" w:rsidRDefault="0010460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104603" w:rsidRPr="00402564" w:rsidRDefault="0010460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25" w:type="dxa"/>
            <w:vAlign w:val="center"/>
          </w:tcPr>
          <w:p w:rsidR="00104603" w:rsidRPr="00402564" w:rsidRDefault="0010460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104603" w:rsidRPr="00402564" w:rsidTr="004F6E11">
        <w:trPr>
          <w:trHeight w:val="242"/>
          <w:jc w:val="center"/>
        </w:trPr>
        <w:tc>
          <w:tcPr>
            <w:tcW w:w="4387" w:type="dxa"/>
            <w:vAlign w:val="center"/>
          </w:tcPr>
          <w:p w:rsidR="00104603" w:rsidRPr="00402564" w:rsidRDefault="00104603"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4</w:t>
            </w:r>
          </w:p>
        </w:tc>
        <w:tc>
          <w:tcPr>
            <w:tcW w:w="1013" w:type="dxa"/>
            <w:vAlign w:val="center"/>
          </w:tcPr>
          <w:p w:rsidR="00104603" w:rsidRPr="00402564" w:rsidRDefault="00104603" w:rsidP="004F6E11">
            <w:pPr>
              <w:jc w:val="center"/>
              <w:rPr>
                <w:rFonts w:ascii="Times New Roman" w:eastAsia="Times New Roman" w:hAnsi="Times New Roman" w:cs="Times New Roman"/>
                <w:sz w:val="24"/>
                <w:szCs w:val="24"/>
              </w:rPr>
            </w:pPr>
          </w:p>
        </w:tc>
        <w:tc>
          <w:tcPr>
            <w:tcW w:w="900" w:type="dxa"/>
            <w:vAlign w:val="center"/>
          </w:tcPr>
          <w:p w:rsidR="00104603" w:rsidRPr="00402564" w:rsidRDefault="0010460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104603" w:rsidRPr="00402564" w:rsidRDefault="0010460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104603" w:rsidRPr="00402564" w:rsidRDefault="0010460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25" w:type="dxa"/>
            <w:vAlign w:val="center"/>
          </w:tcPr>
          <w:p w:rsidR="00104603" w:rsidRPr="00402564" w:rsidRDefault="0010460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104603" w:rsidRPr="00402564" w:rsidTr="004F6E11">
        <w:trPr>
          <w:trHeight w:val="252"/>
          <w:jc w:val="center"/>
        </w:trPr>
        <w:tc>
          <w:tcPr>
            <w:tcW w:w="4387" w:type="dxa"/>
            <w:vAlign w:val="center"/>
          </w:tcPr>
          <w:p w:rsidR="00104603" w:rsidRPr="00402564" w:rsidRDefault="00104603"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5</w:t>
            </w:r>
          </w:p>
        </w:tc>
        <w:tc>
          <w:tcPr>
            <w:tcW w:w="1013" w:type="dxa"/>
            <w:vAlign w:val="center"/>
          </w:tcPr>
          <w:p w:rsidR="00104603" w:rsidRPr="00402564" w:rsidRDefault="0010460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104603" w:rsidRPr="00402564" w:rsidRDefault="0010460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104603" w:rsidRPr="00402564" w:rsidRDefault="0010460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104603" w:rsidRPr="00402564" w:rsidRDefault="0010460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5" w:type="dxa"/>
            <w:vAlign w:val="center"/>
          </w:tcPr>
          <w:p w:rsidR="00104603" w:rsidRPr="00402564" w:rsidRDefault="0010460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104603" w:rsidRPr="00402564" w:rsidTr="004F6E11">
        <w:trPr>
          <w:trHeight w:val="252"/>
          <w:jc w:val="center"/>
        </w:trPr>
        <w:tc>
          <w:tcPr>
            <w:tcW w:w="4387" w:type="dxa"/>
            <w:vAlign w:val="center"/>
          </w:tcPr>
          <w:p w:rsidR="00104603" w:rsidRPr="00402564" w:rsidRDefault="00104603"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1013" w:type="dxa"/>
            <w:vAlign w:val="center"/>
          </w:tcPr>
          <w:p w:rsidR="00104603" w:rsidRDefault="00104603" w:rsidP="004F6E11">
            <w:pPr>
              <w:jc w:val="center"/>
              <w:rPr>
                <w:rFonts w:ascii="Times New Roman" w:eastAsia="Times New Roman" w:hAnsi="Times New Roman" w:cs="Times New Roman"/>
                <w:sz w:val="24"/>
                <w:szCs w:val="24"/>
              </w:rPr>
            </w:pPr>
          </w:p>
        </w:tc>
        <w:tc>
          <w:tcPr>
            <w:tcW w:w="900" w:type="dxa"/>
            <w:vAlign w:val="center"/>
          </w:tcPr>
          <w:p w:rsidR="00104603" w:rsidRDefault="00104603" w:rsidP="004F6E11">
            <w:pPr>
              <w:jc w:val="center"/>
              <w:rPr>
                <w:rFonts w:ascii="Times New Roman" w:eastAsia="Times New Roman" w:hAnsi="Times New Roman" w:cs="Times New Roman"/>
                <w:sz w:val="24"/>
                <w:szCs w:val="24"/>
              </w:rPr>
            </w:pPr>
          </w:p>
        </w:tc>
        <w:tc>
          <w:tcPr>
            <w:tcW w:w="990" w:type="dxa"/>
            <w:vAlign w:val="center"/>
          </w:tcPr>
          <w:p w:rsidR="00104603" w:rsidRDefault="00104603" w:rsidP="004F6E11">
            <w:pPr>
              <w:jc w:val="center"/>
              <w:rPr>
                <w:rFonts w:ascii="Times New Roman" w:eastAsia="Times New Roman" w:hAnsi="Times New Roman" w:cs="Times New Roman"/>
                <w:sz w:val="24"/>
                <w:szCs w:val="24"/>
              </w:rPr>
            </w:pPr>
          </w:p>
        </w:tc>
        <w:tc>
          <w:tcPr>
            <w:tcW w:w="810" w:type="dxa"/>
            <w:vAlign w:val="center"/>
          </w:tcPr>
          <w:p w:rsidR="00104603" w:rsidRDefault="00104603" w:rsidP="004F6E11">
            <w:pPr>
              <w:jc w:val="center"/>
              <w:rPr>
                <w:rFonts w:ascii="Times New Roman" w:eastAsia="Times New Roman" w:hAnsi="Times New Roman" w:cs="Times New Roman"/>
                <w:sz w:val="24"/>
                <w:szCs w:val="24"/>
              </w:rPr>
            </w:pPr>
          </w:p>
        </w:tc>
        <w:tc>
          <w:tcPr>
            <w:tcW w:w="1525" w:type="dxa"/>
            <w:vAlign w:val="center"/>
          </w:tcPr>
          <w:p w:rsidR="00104603" w:rsidRDefault="00104603" w:rsidP="004F6E11">
            <w:pPr>
              <w:jc w:val="center"/>
              <w:rPr>
                <w:rFonts w:ascii="Times New Roman" w:eastAsia="Times New Roman" w:hAnsi="Times New Roman" w:cs="Times New Roman"/>
                <w:sz w:val="24"/>
                <w:szCs w:val="24"/>
              </w:rPr>
            </w:pPr>
          </w:p>
        </w:tc>
      </w:tr>
      <w:tr w:rsidR="00104603" w:rsidRPr="00402564" w:rsidTr="004F6E11">
        <w:trPr>
          <w:trHeight w:val="252"/>
          <w:jc w:val="center"/>
        </w:trPr>
        <w:tc>
          <w:tcPr>
            <w:tcW w:w="4387" w:type="dxa"/>
            <w:vAlign w:val="center"/>
          </w:tcPr>
          <w:p w:rsidR="00104603" w:rsidRPr="00402564" w:rsidRDefault="00104603"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1013" w:type="dxa"/>
            <w:vAlign w:val="center"/>
          </w:tcPr>
          <w:p w:rsidR="00104603" w:rsidRDefault="00104603" w:rsidP="004F6E11">
            <w:pPr>
              <w:jc w:val="center"/>
              <w:rPr>
                <w:rFonts w:ascii="Times New Roman" w:eastAsia="Times New Roman" w:hAnsi="Times New Roman" w:cs="Times New Roman"/>
                <w:sz w:val="24"/>
                <w:szCs w:val="24"/>
              </w:rPr>
            </w:pPr>
          </w:p>
        </w:tc>
        <w:tc>
          <w:tcPr>
            <w:tcW w:w="900" w:type="dxa"/>
            <w:vAlign w:val="center"/>
          </w:tcPr>
          <w:p w:rsidR="00104603" w:rsidRDefault="00104603" w:rsidP="004F6E11">
            <w:pPr>
              <w:jc w:val="center"/>
              <w:rPr>
                <w:rFonts w:ascii="Times New Roman" w:eastAsia="Times New Roman" w:hAnsi="Times New Roman" w:cs="Times New Roman"/>
                <w:sz w:val="24"/>
                <w:szCs w:val="24"/>
              </w:rPr>
            </w:pPr>
          </w:p>
        </w:tc>
        <w:tc>
          <w:tcPr>
            <w:tcW w:w="990" w:type="dxa"/>
            <w:vAlign w:val="center"/>
          </w:tcPr>
          <w:p w:rsidR="00104603" w:rsidRDefault="00104603" w:rsidP="004F6E11">
            <w:pPr>
              <w:jc w:val="center"/>
              <w:rPr>
                <w:rFonts w:ascii="Times New Roman" w:eastAsia="Times New Roman" w:hAnsi="Times New Roman" w:cs="Times New Roman"/>
                <w:sz w:val="24"/>
                <w:szCs w:val="24"/>
              </w:rPr>
            </w:pPr>
          </w:p>
        </w:tc>
        <w:tc>
          <w:tcPr>
            <w:tcW w:w="810" w:type="dxa"/>
            <w:vAlign w:val="center"/>
          </w:tcPr>
          <w:p w:rsidR="00104603" w:rsidRDefault="00104603" w:rsidP="004F6E11">
            <w:pPr>
              <w:jc w:val="center"/>
              <w:rPr>
                <w:rFonts w:ascii="Times New Roman" w:eastAsia="Times New Roman" w:hAnsi="Times New Roman" w:cs="Times New Roman"/>
                <w:sz w:val="24"/>
                <w:szCs w:val="24"/>
              </w:rPr>
            </w:pPr>
          </w:p>
        </w:tc>
        <w:tc>
          <w:tcPr>
            <w:tcW w:w="1525" w:type="dxa"/>
            <w:vAlign w:val="center"/>
          </w:tcPr>
          <w:p w:rsidR="00104603" w:rsidRDefault="00104603" w:rsidP="004F6E11">
            <w:pPr>
              <w:jc w:val="center"/>
              <w:rPr>
                <w:rFonts w:ascii="Times New Roman" w:eastAsia="Times New Roman" w:hAnsi="Times New Roman" w:cs="Times New Roman"/>
                <w:sz w:val="24"/>
                <w:szCs w:val="24"/>
              </w:rPr>
            </w:pPr>
          </w:p>
        </w:tc>
      </w:tr>
      <w:bookmarkEnd w:id="23"/>
    </w:tbl>
    <w:p w:rsidR="00DA70DF" w:rsidRDefault="00DA70DF" w:rsidP="00DA70DF">
      <w:pPr>
        <w:spacing w:line="360" w:lineRule="auto"/>
        <w:rPr>
          <w:b/>
          <w:bCs/>
          <w:sz w:val="28"/>
        </w:rPr>
      </w:pPr>
    </w:p>
    <w:p w:rsidR="00DA70DF" w:rsidRDefault="00DA70DF" w:rsidP="001037B4">
      <w:pPr>
        <w:spacing w:line="360" w:lineRule="auto"/>
        <w:jc w:val="center"/>
        <w:rPr>
          <w:b/>
          <w:bCs/>
          <w:sz w:val="28"/>
        </w:rPr>
      </w:pPr>
    </w:p>
    <w:p w:rsidR="001037B4" w:rsidRDefault="001037B4" w:rsidP="001037B4">
      <w:pPr>
        <w:jc w:val="center"/>
        <w:rPr>
          <w:rFonts w:ascii="Times New Roman" w:hAnsi="Times New Roman" w:cs="Times New Roman"/>
          <w:b/>
          <w:sz w:val="28"/>
          <w:szCs w:val="28"/>
        </w:rPr>
      </w:pPr>
      <w:r w:rsidRPr="001037B4">
        <w:rPr>
          <w:rFonts w:ascii="Times New Roman" w:hAnsi="Times New Roman" w:cs="Times New Roman"/>
          <w:b/>
          <w:sz w:val="28"/>
          <w:szCs w:val="28"/>
        </w:rPr>
        <w:t>Ability Enhancement Compulsory Course (AECC) Soft Skill -I</w:t>
      </w:r>
    </w:p>
    <w:tbl>
      <w:tblPr>
        <w:tblpPr w:leftFromText="180" w:rightFromText="180" w:vertAnchor="text" w:horzAnchor="margin" w:tblpXSpec="center" w:tblpY="86"/>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3627"/>
        <w:gridCol w:w="688"/>
        <w:gridCol w:w="344"/>
        <w:gridCol w:w="344"/>
        <w:gridCol w:w="344"/>
        <w:gridCol w:w="344"/>
        <w:gridCol w:w="430"/>
        <w:gridCol w:w="430"/>
        <w:gridCol w:w="469"/>
        <w:gridCol w:w="564"/>
        <w:gridCol w:w="603"/>
      </w:tblGrid>
      <w:tr w:rsidR="0091370E" w:rsidRPr="00377B76" w:rsidTr="004F6E11">
        <w:trPr>
          <w:trHeight w:val="333"/>
        </w:trPr>
        <w:tc>
          <w:tcPr>
            <w:tcW w:w="1615" w:type="dxa"/>
            <w:vMerge w:val="restart"/>
            <w:vAlign w:val="center"/>
          </w:tcPr>
          <w:p w:rsidR="0091370E" w:rsidRPr="00377B76" w:rsidRDefault="0091370E" w:rsidP="004F6E11">
            <w:pPr>
              <w:jc w:val="center"/>
              <w:rPr>
                <w:rFonts w:ascii="Times New Roman" w:hAnsi="Times New Roman" w:cs="Times New Roman"/>
                <w:bCs/>
                <w:sz w:val="24"/>
                <w:szCs w:val="24"/>
                <w:u w:val="single"/>
              </w:rPr>
            </w:pPr>
            <w:bookmarkStart w:id="24" w:name="_Hlk124262805"/>
            <w:r w:rsidRPr="00377B76">
              <w:rPr>
                <w:rFonts w:ascii="Times New Roman" w:hAnsi="Times New Roman" w:cs="Times New Roman"/>
                <w:bCs/>
                <w:sz w:val="24"/>
                <w:szCs w:val="24"/>
                <w:u w:val="single"/>
              </w:rPr>
              <w:br w:type="page"/>
              <w:t>Subject Code</w:t>
            </w:r>
          </w:p>
        </w:tc>
        <w:tc>
          <w:tcPr>
            <w:tcW w:w="3627" w:type="dxa"/>
            <w:vMerge w:val="restart"/>
            <w:vAlign w:val="center"/>
          </w:tcPr>
          <w:p w:rsidR="0091370E" w:rsidRPr="00377B76" w:rsidRDefault="0091370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Subject Name</w:t>
            </w:r>
          </w:p>
        </w:tc>
        <w:tc>
          <w:tcPr>
            <w:tcW w:w="688" w:type="dxa"/>
            <w:vMerge w:val="restart"/>
            <w:textDirection w:val="btLr"/>
            <w:vAlign w:val="center"/>
          </w:tcPr>
          <w:p w:rsidR="0091370E" w:rsidRPr="00377B76" w:rsidRDefault="0091370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Category</w:t>
            </w:r>
          </w:p>
        </w:tc>
        <w:tc>
          <w:tcPr>
            <w:tcW w:w="344" w:type="dxa"/>
            <w:vMerge w:val="restart"/>
            <w:vAlign w:val="center"/>
          </w:tcPr>
          <w:p w:rsidR="0091370E" w:rsidRPr="00377B76" w:rsidRDefault="0091370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L</w:t>
            </w:r>
          </w:p>
        </w:tc>
        <w:tc>
          <w:tcPr>
            <w:tcW w:w="344" w:type="dxa"/>
            <w:vMerge w:val="restart"/>
            <w:vAlign w:val="center"/>
          </w:tcPr>
          <w:p w:rsidR="0091370E" w:rsidRPr="00377B76" w:rsidRDefault="0091370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T</w:t>
            </w:r>
          </w:p>
        </w:tc>
        <w:tc>
          <w:tcPr>
            <w:tcW w:w="344" w:type="dxa"/>
            <w:vMerge w:val="restart"/>
            <w:vAlign w:val="center"/>
          </w:tcPr>
          <w:p w:rsidR="0091370E" w:rsidRPr="00377B76" w:rsidRDefault="0091370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P</w:t>
            </w:r>
          </w:p>
        </w:tc>
        <w:tc>
          <w:tcPr>
            <w:tcW w:w="344" w:type="dxa"/>
            <w:vMerge w:val="restart"/>
            <w:vAlign w:val="center"/>
          </w:tcPr>
          <w:p w:rsidR="0091370E" w:rsidRPr="00377B76" w:rsidRDefault="0091370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S</w:t>
            </w:r>
          </w:p>
        </w:tc>
        <w:tc>
          <w:tcPr>
            <w:tcW w:w="430" w:type="dxa"/>
            <w:vMerge w:val="restart"/>
            <w:textDirection w:val="btLr"/>
            <w:vAlign w:val="center"/>
          </w:tcPr>
          <w:p w:rsidR="0091370E" w:rsidRPr="00377B76" w:rsidRDefault="0091370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Credits</w:t>
            </w:r>
          </w:p>
        </w:tc>
        <w:tc>
          <w:tcPr>
            <w:tcW w:w="430" w:type="dxa"/>
            <w:vMerge w:val="restart"/>
            <w:textDirection w:val="btLr"/>
            <w:vAlign w:val="center"/>
          </w:tcPr>
          <w:p w:rsidR="0091370E" w:rsidRPr="00377B76" w:rsidRDefault="0091370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Inst. Hours</w:t>
            </w:r>
          </w:p>
        </w:tc>
        <w:tc>
          <w:tcPr>
            <w:tcW w:w="1636" w:type="dxa"/>
            <w:gridSpan w:val="3"/>
            <w:vAlign w:val="center"/>
          </w:tcPr>
          <w:p w:rsidR="0091370E" w:rsidRPr="00377B76" w:rsidRDefault="0091370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Marks</w:t>
            </w:r>
          </w:p>
        </w:tc>
      </w:tr>
      <w:tr w:rsidR="0091370E" w:rsidRPr="00377B76" w:rsidTr="004F6E11">
        <w:trPr>
          <w:cantSplit/>
          <w:trHeight w:val="1235"/>
        </w:trPr>
        <w:tc>
          <w:tcPr>
            <w:tcW w:w="1615" w:type="dxa"/>
            <w:vMerge/>
            <w:vAlign w:val="center"/>
          </w:tcPr>
          <w:p w:rsidR="0091370E" w:rsidRPr="00377B76" w:rsidRDefault="0091370E" w:rsidP="004F6E11">
            <w:pPr>
              <w:jc w:val="center"/>
              <w:rPr>
                <w:rFonts w:ascii="Times New Roman" w:hAnsi="Times New Roman" w:cs="Times New Roman"/>
                <w:bCs/>
                <w:sz w:val="24"/>
                <w:szCs w:val="24"/>
                <w:u w:val="single"/>
              </w:rPr>
            </w:pPr>
          </w:p>
        </w:tc>
        <w:tc>
          <w:tcPr>
            <w:tcW w:w="3627" w:type="dxa"/>
            <w:vMerge/>
            <w:vAlign w:val="center"/>
          </w:tcPr>
          <w:p w:rsidR="0091370E" w:rsidRPr="00377B76" w:rsidRDefault="0091370E" w:rsidP="004F6E11">
            <w:pPr>
              <w:jc w:val="center"/>
              <w:rPr>
                <w:rFonts w:ascii="Times New Roman" w:hAnsi="Times New Roman" w:cs="Times New Roman"/>
                <w:bCs/>
                <w:sz w:val="24"/>
                <w:szCs w:val="24"/>
                <w:u w:val="single"/>
              </w:rPr>
            </w:pPr>
          </w:p>
        </w:tc>
        <w:tc>
          <w:tcPr>
            <w:tcW w:w="688" w:type="dxa"/>
            <w:vMerge/>
            <w:vAlign w:val="center"/>
          </w:tcPr>
          <w:p w:rsidR="0091370E" w:rsidRPr="00377B76" w:rsidRDefault="0091370E" w:rsidP="004F6E11">
            <w:pPr>
              <w:jc w:val="center"/>
              <w:rPr>
                <w:rFonts w:ascii="Times New Roman" w:hAnsi="Times New Roman" w:cs="Times New Roman"/>
                <w:bCs/>
                <w:sz w:val="24"/>
                <w:szCs w:val="24"/>
                <w:u w:val="single"/>
              </w:rPr>
            </w:pPr>
          </w:p>
        </w:tc>
        <w:tc>
          <w:tcPr>
            <w:tcW w:w="344" w:type="dxa"/>
            <w:vMerge/>
            <w:vAlign w:val="center"/>
          </w:tcPr>
          <w:p w:rsidR="0091370E" w:rsidRPr="00377B76" w:rsidRDefault="0091370E" w:rsidP="004F6E11">
            <w:pPr>
              <w:jc w:val="center"/>
              <w:rPr>
                <w:rFonts w:ascii="Times New Roman" w:hAnsi="Times New Roman" w:cs="Times New Roman"/>
                <w:bCs/>
                <w:sz w:val="24"/>
                <w:szCs w:val="24"/>
                <w:u w:val="single"/>
              </w:rPr>
            </w:pPr>
          </w:p>
        </w:tc>
        <w:tc>
          <w:tcPr>
            <w:tcW w:w="344" w:type="dxa"/>
            <w:vMerge/>
            <w:vAlign w:val="center"/>
          </w:tcPr>
          <w:p w:rsidR="0091370E" w:rsidRPr="00377B76" w:rsidRDefault="0091370E" w:rsidP="004F6E11">
            <w:pPr>
              <w:jc w:val="center"/>
              <w:rPr>
                <w:rFonts w:ascii="Times New Roman" w:hAnsi="Times New Roman" w:cs="Times New Roman"/>
                <w:bCs/>
                <w:sz w:val="24"/>
                <w:szCs w:val="24"/>
                <w:u w:val="single"/>
              </w:rPr>
            </w:pPr>
          </w:p>
        </w:tc>
        <w:tc>
          <w:tcPr>
            <w:tcW w:w="344" w:type="dxa"/>
            <w:vMerge/>
            <w:vAlign w:val="center"/>
          </w:tcPr>
          <w:p w:rsidR="0091370E" w:rsidRPr="00377B76" w:rsidRDefault="0091370E" w:rsidP="004F6E11">
            <w:pPr>
              <w:jc w:val="center"/>
              <w:rPr>
                <w:rFonts w:ascii="Times New Roman" w:hAnsi="Times New Roman" w:cs="Times New Roman"/>
                <w:bCs/>
                <w:sz w:val="24"/>
                <w:szCs w:val="24"/>
                <w:u w:val="single"/>
              </w:rPr>
            </w:pPr>
          </w:p>
        </w:tc>
        <w:tc>
          <w:tcPr>
            <w:tcW w:w="344" w:type="dxa"/>
            <w:vMerge/>
            <w:vAlign w:val="center"/>
          </w:tcPr>
          <w:p w:rsidR="0091370E" w:rsidRPr="00377B76" w:rsidRDefault="0091370E" w:rsidP="004F6E11">
            <w:pPr>
              <w:jc w:val="center"/>
              <w:rPr>
                <w:rFonts w:ascii="Times New Roman" w:hAnsi="Times New Roman" w:cs="Times New Roman"/>
                <w:bCs/>
                <w:sz w:val="24"/>
                <w:szCs w:val="24"/>
                <w:u w:val="single"/>
              </w:rPr>
            </w:pPr>
          </w:p>
        </w:tc>
        <w:tc>
          <w:tcPr>
            <w:tcW w:w="430" w:type="dxa"/>
            <w:vMerge/>
            <w:vAlign w:val="center"/>
          </w:tcPr>
          <w:p w:rsidR="0091370E" w:rsidRPr="00377B76" w:rsidRDefault="0091370E" w:rsidP="004F6E11">
            <w:pPr>
              <w:jc w:val="center"/>
              <w:rPr>
                <w:rFonts w:ascii="Times New Roman" w:hAnsi="Times New Roman" w:cs="Times New Roman"/>
                <w:bCs/>
                <w:sz w:val="24"/>
                <w:szCs w:val="24"/>
                <w:u w:val="single"/>
              </w:rPr>
            </w:pPr>
          </w:p>
        </w:tc>
        <w:tc>
          <w:tcPr>
            <w:tcW w:w="430" w:type="dxa"/>
            <w:vMerge/>
            <w:vAlign w:val="center"/>
          </w:tcPr>
          <w:p w:rsidR="0091370E" w:rsidRPr="00377B76" w:rsidRDefault="0091370E" w:rsidP="004F6E11">
            <w:pPr>
              <w:jc w:val="center"/>
              <w:rPr>
                <w:rFonts w:ascii="Times New Roman" w:hAnsi="Times New Roman" w:cs="Times New Roman"/>
                <w:bCs/>
                <w:sz w:val="24"/>
                <w:szCs w:val="24"/>
                <w:u w:val="single"/>
              </w:rPr>
            </w:pPr>
          </w:p>
        </w:tc>
        <w:tc>
          <w:tcPr>
            <w:tcW w:w="469" w:type="dxa"/>
            <w:textDirection w:val="btLr"/>
            <w:vAlign w:val="center"/>
          </w:tcPr>
          <w:p w:rsidR="0091370E" w:rsidRPr="00377B76" w:rsidRDefault="0091370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CIA</w:t>
            </w:r>
          </w:p>
        </w:tc>
        <w:tc>
          <w:tcPr>
            <w:tcW w:w="564" w:type="dxa"/>
            <w:textDirection w:val="btLr"/>
            <w:vAlign w:val="center"/>
          </w:tcPr>
          <w:p w:rsidR="0091370E" w:rsidRPr="00377B76" w:rsidRDefault="0091370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External</w:t>
            </w:r>
          </w:p>
        </w:tc>
        <w:tc>
          <w:tcPr>
            <w:tcW w:w="603" w:type="dxa"/>
            <w:textDirection w:val="btLr"/>
            <w:vAlign w:val="center"/>
          </w:tcPr>
          <w:p w:rsidR="0091370E" w:rsidRPr="00377B76" w:rsidRDefault="0091370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 xml:space="preserve">Total </w:t>
            </w:r>
          </w:p>
        </w:tc>
      </w:tr>
      <w:tr w:rsidR="0091370E" w:rsidRPr="00377B76" w:rsidTr="004F6E11">
        <w:trPr>
          <w:trHeight w:val="114"/>
        </w:trPr>
        <w:tc>
          <w:tcPr>
            <w:tcW w:w="1615" w:type="dxa"/>
            <w:vAlign w:val="center"/>
          </w:tcPr>
          <w:p w:rsidR="0091370E" w:rsidRPr="00377B76" w:rsidRDefault="0091370E" w:rsidP="004F6E11">
            <w:pPr>
              <w:jc w:val="center"/>
              <w:rPr>
                <w:rFonts w:ascii="Times New Roman" w:hAnsi="Times New Roman" w:cs="Times New Roman"/>
                <w:bCs/>
                <w:sz w:val="24"/>
                <w:szCs w:val="24"/>
                <w:u w:val="single"/>
              </w:rPr>
            </w:pPr>
          </w:p>
        </w:tc>
        <w:tc>
          <w:tcPr>
            <w:tcW w:w="3627" w:type="dxa"/>
          </w:tcPr>
          <w:p w:rsidR="006015C2" w:rsidRDefault="0091370E" w:rsidP="004F6E11">
            <w:pPr>
              <w:jc w:val="center"/>
              <w:rPr>
                <w:rFonts w:ascii="Times New Roman" w:hAnsi="Times New Roman" w:cs="Times New Roman"/>
                <w:bCs/>
                <w:sz w:val="24"/>
                <w:szCs w:val="24"/>
              </w:rPr>
            </w:pPr>
            <w:r w:rsidRPr="0091370E">
              <w:rPr>
                <w:rFonts w:ascii="Times New Roman" w:hAnsi="Times New Roman" w:cs="Times New Roman"/>
                <w:bCs/>
                <w:sz w:val="24"/>
                <w:szCs w:val="24"/>
              </w:rPr>
              <w:t>Soft Skill -I</w:t>
            </w:r>
          </w:p>
          <w:p w:rsidR="0091370E" w:rsidRPr="00377B76" w:rsidRDefault="006015C2" w:rsidP="006015C2">
            <w:pPr>
              <w:jc w:val="center"/>
              <w:rPr>
                <w:rFonts w:ascii="Times New Roman" w:hAnsi="Times New Roman" w:cs="Times New Roman"/>
                <w:bCs/>
                <w:sz w:val="24"/>
                <w:szCs w:val="24"/>
              </w:rPr>
            </w:pPr>
            <w:r w:rsidRPr="006015C2">
              <w:rPr>
                <w:rFonts w:ascii="Times New Roman" w:hAnsi="Times New Roman" w:cs="Times New Roman"/>
                <w:bCs/>
                <w:sz w:val="24"/>
                <w:szCs w:val="24"/>
              </w:rPr>
              <w:t>Yogic Sadanas – I Asanas</w:t>
            </w:r>
            <w:r w:rsidR="0091370E" w:rsidRPr="00E21964">
              <w:rPr>
                <w:rFonts w:ascii="Times New Roman" w:hAnsi="Times New Roman" w:cs="Times New Roman"/>
                <w:bCs/>
                <w:sz w:val="24"/>
                <w:szCs w:val="24"/>
              </w:rPr>
              <w:t xml:space="preserve"> </w:t>
            </w:r>
          </w:p>
        </w:tc>
        <w:tc>
          <w:tcPr>
            <w:tcW w:w="688" w:type="dxa"/>
          </w:tcPr>
          <w:p w:rsidR="0091370E" w:rsidRPr="00377B76" w:rsidRDefault="0091370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Core</w:t>
            </w:r>
          </w:p>
        </w:tc>
        <w:tc>
          <w:tcPr>
            <w:tcW w:w="344" w:type="dxa"/>
          </w:tcPr>
          <w:p w:rsidR="0091370E" w:rsidRPr="00377B76" w:rsidRDefault="0091370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Y</w:t>
            </w:r>
          </w:p>
        </w:tc>
        <w:tc>
          <w:tcPr>
            <w:tcW w:w="344" w:type="dxa"/>
          </w:tcPr>
          <w:p w:rsidR="0091370E" w:rsidRPr="00377B76" w:rsidRDefault="0091370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344" w:type="dxa"/>
          </w:tcPr>
          <w:p w:rsidR="0091370E" w:rsidRPr="00377B76" w:rsidRDefault="0091370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344" w:type="dxa"/>
          </w:tcPr>
          <w:p w:rsidR="0091370E" w:rsidRPr="00377B76" w:rsidRDefault="0091370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430" w:type="dxa"/>
          </w:tcPr>
          <w:p w:rsidR="0091370E" w:rsidRPr="00377B76" w:rsidRDefault="0091370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4</w:t>
            </w:r>
          </w:p>
        </w:tc>
        <w:tc>
          <w:tcPr>
            <w:tcW w:w="430" w:type="dxa"/>
          </w:tcPr>
          <w:p w:rsidR="0091370E" w:rsidRPr="00377B76" w:rsidRDefault="0091370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4</w:t>
            </w:r>
          </w:p>
        </w:tc>
        <w:tc>
          <w:tcPr>
            <w:tcW w:w="469" w:type="dxa"/>
          </w:tcPr>
          <w:p w:rsidR="0091370E" w:rsidRPr="00377B76" w:rsidRDefault="0091370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25</w:t>
            </w:r>
          </w:p>
        </w:tc>
        <w:tc>
          <w:tcPr>
            <w:tcW w:w="564" w:type="dxa"/>
            <w:vAlign w:val="center"/>
          </w:tcPr>
          <w:p w:rsidR="0091370E" w:rsidRPr="00377B76" w:rsidRDefault="0091370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75</w:t>
            </w:r>
          </w:p>
        </w:tc>
        <w:tc>
          <w:tcPr>
            <w:tcW w:w="603" w:type="dxa"/>
            <w:vAlign w:val="center"/>
          </w:tcPr>
          <w:p w:rsidR="0091370E" w:rsidRDefault="0091370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100</w:t>
            </w:r>
          </w:p>
          <w:p w:rsidR="0091370E" w:rsidRPr="00377B76" w:rsidRDefault="0091370E" w:rsidP="004F6E11">
            <w:pPr>
              <w:jc w:val="center"/>
              <w:rPr>
                <w:rFonts w:ascii="Times New Roman" w:hAnsi="Times New Roman" w:cs="Times New Roman"/>
                <w:bCs/>
                <w:sz w:val="24"/>
                <w:szCs w:val="24"/>
                <w:u w:val="single"/>
              </w:rPr>
            </w:pPr>
          </w:p>
        </w:tc>
      </w:tr>
      <w:tr w:rsidR="0091370E" w:rsidRPr="00377B76" w:rsidTr="004F6E11">
        <w:trPr>
          <w:trHeight w:val="114"/>
        </w:trPr>
        <w:tc>
          <w:tcPr>
            <w:tcW w:w="1615" w:type="dxa"/>
            <w:vAlign w:val="center"/>
          </w:tcPr>
          <w:p w:rsidR="0091370E" w:rsidRPr="004530FF" w:rsidRDefault="0091370E" w:rsidP="004F6E11">
            <w:pPr>
              <w:jc w:val="center"/>
              <w:rPr>
                <w:rFonts w:ascii="Times New Roman" w:hAnsi="Times New Roman" w:cs="Times New Roman"/>
                <w:bCs/>
                <w:sz w:val="24"/>
                <w:szCs w:val="24"/>
              </w:rPr>
            </w:pPr>
            <w:r w:rsidRPr="004530FF">
              <w:rPr>
                <w:rFonts w:ascii="Times New Roman" w:hAnsi="Times New Roman" w:cs="Times New Roman"/>
                <w:bCs/>
                <w:sz w:val="24"/>
                <w:szCs w:val="24"/>
              </w:rPr>
              <w:t>Pre - requisite</w:t>
            </w:r>
          </w:p>
        </w:tc>
        <w:tc>
          <w:tcPr>
            <w:tcW w:w="3627" w:type="dxa"/>
          </w:tcPr>
          <w:p w:rsidR="0091370E" w:rsidRPr="004530FF" w:rsidRDefault="0091370E" w:rsidP="004F6E11">
            <w:pPr>
              <w:jc w:val="center"/>
              <w:rPr>
                <w:rFonts w:ascii="Times New Roman" w:hAnsi="Times New Roman" w:cs="Times New Roman"/>
                <w:bCs/>
                <w:sz w:val="24"/>
                <w:szCs w:val="24"/>
              </w:rPr>
            </w:pPr>
          </w:p>
        </w:tc>
        <w:tc>
          <w:tcPr>
            <w:tcW w:w="688" w:type="dxa"/>
          </w:tcPr>
          <w:p w:rsidR="0091370E" w:rsidRPr="00377B76" w:rsidRDefault="0091370E" w:rsidP="004F6E11">
            <w:pPr>
              <w:jc w:val="center"/>
              <w:rPr>
                <w:rFonts w:ascii="Times New Roman" w:hAnsi="Times New Roman" w:cs="Times New Roman"/>
                <w:bCs/>
                <w:sz w:val="24"/>
                <w:szCs w:val="24"/>
                <w:u w:val="single"/>
              </w:rPr>
            </w:pPr>
          </w:p>
        </w:tc>
        <w:tc>
          <w:tcPr>
            <w:tcW w:w="344" w:type="dxa"/>
          </w:tcPr>
          <w:p w:rsidR="0091370E" w:rsidRPr="00377B76" w:rsidRDefault="0091370E" w:rsidP="004F6E11">
            <w:pPr>
              <w:jc w:val="center"/>
              <w:rPr>
                <w:rFonts w:ascii="Times New Roman" w:hAnsi="Times New Roman" w:cs="Times New Roman"/>
                <w:bCs/>
                <w:sz w:val="24"/>
                <w:szCs w:val="24"/>
                <w:u w:val="single"/>
              </w:rPr>
            </w:pPr>
          </w:p>
        </w:tc>
        <w:tc>
          <w:tcPr>
            <w:tcW w:w="344" w:type="dxa"/>
          </w:tcPr>
          <w:p w:rsidR="0091370E" w:rsidRPr="00377B76" w:rsidRDefault="0091370E" w:rsidP="004F6E11">
            <w:pPr>
              <w:jc w:val="center"/>
              <w:rPr>
                <w:rFonts w:ascii="Times New Roman" w:hAnsi="Times New Roman" w:cs="Times New Roman"/>
                <w:bCs/>
                <w:sz w:val="24"/>
                <w:szCs w:val="24"/>
                <w:u w:val="single"/>
              </w:rPr>
            </w:pPr>
          </w:p>
        </w:tc>
        <w:tc>
          <w:tcPr>
            <w:tcW w:w="344" w:type="dxa"/>
          </w:tcPr>
          <w:p w:rsidR="0091370E" w:rsidRPr="00377B76" w:rsidRDefault="0091370E" w:rsidP="004F6E11">
            <w:pPr>
              <w:jc w:val="center"/>
              <w:rPr>
                <w:rFonts w:ascii="Times New Roman" w:hAnsi="Times New Roman" w:cs="Times New Roman"/>
                <w:bCs/>
                <w:sz w:val="24"/>
                <w:szCs w:val="24"/>
                <w:u w:val="single"/>
              </w:rPr>
            </w:pPr>
          </w:p>
        </w:tc>
        <w:tc>
          <w:tcPr>
            <w:tcW w:w="344" w:type="dxa"/>
          </w:tcPr>
          <w:p w:rsidR="0091370E" w:rsidRPr="00377B76" w:rsidRDefault="0091370E" w:rsidP="004F6E11">
            <w:pPr>
              <w:jc w:val="center"/>
              <w:rPr>
                <w:rFonts w:ascii="Times New Roman" w:hAnsi="Times New Roman" w:cs="Times New Roman"/>
                <w:bCs/>
                <w:sz w:val="24"/>
                <w:szCs w:val="24"/>
                <w:u w:val="single"/>
              </w:rPr>
            </w:pPr>
          </w:p>
        </w:tc>
        <w:tc>
          <w:tcPr>
            <w:tcW w:w="430" w:type="dxa"/>
          </w:tcPr>
          <w:p w:rsidR="0091370E" w:rsidRPr="00377B76" w:rsidRDefault="0091370E" w:rsidP="004F6E11">
            <w:pPr>
              <w:jc w:val="center"/>
              <w:rPr>
                <w:rFonts w:ascii="Times New Roman" w:hAnsi="Times New Roman" w:cs="Times New Roman"/>
                <w:bCs/>
                <w:sz w:val="24"/>
                <w:szCs w:val="24"/>
                <w:u w:val="single"/>
              </w:rPr>
            </w:pPr>
          </w:p>
        </w:tc>
        <w:tc>
          <w:tcPr>
            <w:tcW w:w="430" w:type="dxa"/>
          </w:tcPr>
          <w:p w:rsidR="0091370E" w:rsidRPr="00377B76" w:rsidRDefault="0091370E" w:rsidP="004F6E11">
            <w:pPr>
              <w:jc w:val="center"/>
              <w:rPr>
                <w:rFonts w:ascii="Times New Roman" w:hAnsi="Times New Roman" w:cs="Times New Roman"/>
                <w:bCs/>
                <w:sz w:val="24"/>
                <w:szCs w:val="24"/>
                <w:u w:val="single"/>
              </w:rPr>
            </w:pPr>
          </w:p>
        </w:tc>
        <w:tc>
          <w:tcPr>
            <w:tcW w:w="469" w:type="dxa"/>
          </w:tcPr>
          <w:p w:rsidR="0091370E" w:rsidRPr="00377B76" w:rsidRDefault="0091370E" w:rsidP="004F6E11">
            <w:pPr>
              <w:jc w:val="center"/>
              <w:rPr>
                <w:rFonts w:ascii="Times New Roman" w:hAnsi="Times New Roman" w:cs="Times New Roman"/>
                <w:bCs/>
                <w:sz w:val="24"/>
                <w:szCs w:val="24"/>
                <w:u w:val="single"/>
              </w:rPr>
            </w:pPr>
          </w:p>
        </w:tc>
        <w:tc>
          <w:tcPr>
            <w:tcW w:w="564" w:type="dxa"/>
            <w:vAlign w:val="center"/>
          </w:tcPr>
          <w:p w:rsidR="0091370E" w:rsidRPr="00377B76" w:rsidRDefault="0091370E" w:rsidP="004F6E11">
            <w:pPr>
              <w:jc w:val="center"/>
              <w:rPr>
                <w:rFonts w:ascii="Times New Roman" w:hAnsi="Times New Roman" w:cs="Times New Roman"/>
                <w:bCs/>
                <w:sz w:val="24"/>
                <w:szCs w:val="24"/>
                <w:u w:val="single"/>
              </w:rPr>
            </w:pPr>
          </w:p>
        </w:tc>
        <w:tc>
          <w:tcPr>
            <w:tcW w:w="603" w:type="dxa"/>
            <w:vAlign w:val="center"/>
          </w:tcPr>
          <w:p w:rsidR="0091370E" w:rsidRPr="00377B76" w:rsidRDefault="0091370E" w:rsidP="004F6E11">
            <w:pPr>
              <w:jc w:val="center"/>
              <w:rPr>
                <w:rFonts w:ascii="Times New Roman" w:hAnsi="Times New Roman" w:cs="Times New Roman"/>
                <w:bCs/>
                <w:sz w:val="24"/>
                <w:szCs w:val="24"/>
                <w:u w:val="single"/>
              </w:rPr>
            </w:pPr>
          </w:p>
        </w:tc>
      </w:tr>
      <w:bookmarkEnd w:id="24"/>
    </w:tbl>
    <w:p w:rsidR="0091370E" w:rsidRDefault="0091370E" w:rsidP="001037B4">
      <w:pPr>
        <w:jc w:val="center"/>
        <w:rPr>
          <w:rFonts w:ascii="Times New Roman" w:hAnsi="Times New Roman" w:cs="Times New Roman"/>
          <w:b/>
          <w:sz w:val="28"/>
          <w:szCs w:val="28"/>
        </w:rPr>
      </w:pPr>
    </w:p>
    <w:tbl>
      <w:tblPr>
        <w:tblpPr w:leftFromText="180" w:rightFromText="180" w:vertAnchor="text" w:horzAnchor="margin" w:tblpXSpec="center" w:tblpY="86"/>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8187"/>
      </w:tblGrid>
      <w:tr w:rsidR="00DD0931" w:rsidRPr="00377B76" w:rsidTr="004F6E11">
        <w:trPr>
          <w:trHeight w:val="55"/>
        </w:trPr>
        <w:tc>
          <w:tcPr>
            <w:tcW w:w="9802" w:type="dxa"/>
            <w:gridSpan w:val="2"/>
            <w:vAlign w:val="center"/>
          </w:tcPr>
          <w:p w:rsidR="00DD0931" w:rsidRPr="00377B76" w:rsidRDefault="00DD0931" w:rsidP="004F6E11">
            <w:pPr>
              <w:jc w:val="center"/>
              <w:rPr>
                <w:rFonts w:ascii="Times New Roman" w:hAnsi="Times New Roman" w:cs="Times New Roman"/>
                <w:bCs/>
                <w:sz w:val="24"/>
                <w:szCs w:val="24"/>
              </w:rPr>
            </w:pPr>
            <w:r w:rsidRPr="00220030">
              <w:rPr>
                <w:rFonts w:ascii="Times New Roman" w:hAnsi="Times New Roman" w:cs="Times New Roman"/>
                <w:bCs/>
                <w:sz w:val="24"/>
                <w:szCs w:val="24"/>
              </w:rPr>
              <w:t>Learning Objectives</w:t>
            </w:r>
          </w:p>
        </w:tc>
      </w:tr>
      <w:tr w:rsidR="00DD0931" w:rsidRPr="00377B76" w:rsidTr="004F6E11">
        <w:trPr>
          <w:trHeight w:val="167"/>
        </w:trPr>
        <w:tc>
          <w:tcPr>
            <w:tcW w:w="1615" w:type="dxa"/>
            <w:vAlign w:val="center"/>
          </w:tcPr>
          <w:p w:rsidR="00DD0931" w:rsidRPr="00377B76" w:rsidRDefault="00DD0931"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CO1</w:t>
            </w:r>
          </w:p>
        </w:tc>
        <w:tc>
          <w:tcPr>
            <w:tcW w:w="8187" w:type="dxa"/>
          </w:tcPr>
          <w:p w:rsidR="00DD0931" w:rsidRPr="00377B76" w:rsidRDefault="00FA2E39" w:rsidP="004F6E11">
            <w:pPr>
              <w:jc w:val="both"/>
              <w:rPr>
                <w:rFonts w:ascii="Times New Roman" w:hAnsi="Times New Roman" w:cs="Times New Roman"/>
                <w:bCs/>
                <w:sz w:val="24"/>
                <w:szCs w:val="24"/>
              </w:rPr>
            </w:pPr>
            <w:r w:rsidRPr="00FA2E39">
              <w:rPr>
                <w:rFonts w:ascii="Times New Roman" w:hAnsi="Times New Roman" w:cs="Times New Roman"/>
                <w:bCs/>
                <w:sz w:val="24"/>
                <w:szCs w:val="24"/>
              </w:rPr>
              <w:t>Understand the philosophical implications in yoga</w:t>
            </w:r>
          </w:p>
        </w:tc>
      </w:tr>
      <w:tr w:rsidR="00DD0931" w:rsidRPr="00377B76" w:rsidTr="004F6E11">
        <w:trPr>
          <w:trHeight w:val="167"/>
        </w:trPr>
        <w:tc>
          <w:tcPr>
            <w:tcW w:w="1615" w:type="dxa"/>
            <w:vAlign w:val="center"/>
          </w:tcPr>
          <w:p w:rsidR="00DD0931" w:rsidRPr="00377B76" w:rsidRDefault="00DD0931"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CO2</w:t>
            </w:r>
          </w:p>
        </w:tc>
        <w:tc>
          <w:tcPr>
            <w:tcW w:w="8187" w:type="dxa"/>
          </w:tcPr>
          <w:p w:rsidR="00DD0931" w:rsidRPr="00377B76" w:rsidRDefault="003A19C0" w:rsidP="004F6E11">
            <w:pPr>
              <w:jc w:val="both"/>
              <w:rPr>
                <w:rFonts w:ascii="Times New Roman" w:hAnsi="Times New Roman" w:cs="Times New Roman"/>
                <w:bCs/>
                <w:sz w:val="24"/>
                <w:szCs w:val="24"/>
              </w:rPr>
            </w:pPr>
            <w:r w:rsidRPr="003A19C0">
              <w:rPr>
                <w:rFonts w:ascii="Times New Roman" w:hAnsi="Times New Roman" w:cs="Times New Roman"/>
                <w:bCs/>
                <w:sz w:val="24"/>
                <w:szCs w:val="24"/>
              </w:rPr>
              <w:t xml:space="preserve">Analyze the </w:t>
            </w:r>
            <w:r>
              <w:rPr>
                <w:rFonts w:ascii="Times New Roman" w:hAnsi="Times New Roman" w:cs="Times New Roman"/>
                <w:bCs/>
                <w:sz w:val="24"/>
                <w:szCs w:val="24"/>
              </w:rPr>
              <w:t xml:space="preserve">sadanas </w:t>
            </w:r>
            <w:r w:rsidRPr="003A19C0">
              <w:rPr>
                <w:rFonts w:ascii="Times New Roman" w:hAnsi="Times New Roman" w:cs="Times New Roman"/>
                <w:bCs/>
                <w:sz w:val="24"/>
                <w:szCs w:val="24"/>
              </w:rPr>
              <w:t>of Thirumular and Patanjali</w:t>
            </w:r>
          </w:p>
        </w:tc>
      </w:tr>
      <w:tr w:rsidR="00DD0931" w:rsidRPr="00377B76" w:rsidTr="004F6E11">
        <w:trPr>
          <w:trHeight w:val="167"/>
        </w:trPr>
        <w:tc>
          <w:tcPr>
            <w:tcW w:w="1615" w:type="dxa"/>
            <w:vAlign w:val="center"/>
          </w:tcPr>
          <w:p w:rsidR="00DD0931" w:rsidRPr="00377B76" w:rsidRDefault="00DD0931"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CO3</w:t>
            </w:r>
          </w:p>
        </w:tc>
        <w:tc>
          <w:tcPr>
            <w:tcW w:w="8187" w:type="dxa"/>
          </w:tcPr>
          <w:p w:rsidR="00DD0931" w:rsidRPr="00377B76" w:rsidRDefault="003A19C0" w:rsidP="004F6E11">
            <w:pPr>
              <w:jc w:val="both"/>
              <w:rPr>
                <w:rFonts w:ascii="Times New Roman" w:hAnsi="Times New Roman" w:cs="Times New Roman"/>
                <w:bCs/>
                <w:sz w:val="24"/>
                <w:szCs w:val="24"/>
              </w:rPr>
            </w:pPr>
            <w:r w:rsidRPr="003A19C0">
              <w:rPr>
                <w:rFonts w:ascii="Times New Roman" w:hAnsi="Times New Roman" w:cs="Times New Roman"/>
                <w:bCs/>
                <w:sz w:val="24"/>
                <w:szCs w:val="24"/>
              </w:rPr>
              <w:t>Elucidate the yoga of modern Indian philosophers</w:t>
            </w:r>
          </w:p>
        </w:tc>
      </w:tr>
      <w:tr w:rsidR="00DD0931" w:rsidRPr="00377B76" w:rsidTr="004F6E11">
        <w:trPr>
          <w:trHeight w:val="167"/>
        </w:trPr>
        <w:tc>
          <w:tcPr>
            <w:tcW w:w="1615" w:type="dxa"/>
            <w:vAlign w:val="center"/>
          </w:tcPr>
          <w:p w:rsidR="00DD0931" w:rsidRPr="00377B76" w:rsidRDefault="00DD0931"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CO4</w:t>
            </w:r>
          </w:p>
        </w:tc>
        <w:tc>
          <w:tcPr>
            <w:tcW w:w="8187" w:type="dxa"/>
          </w:tcPr>
          <w:p w:rsidR="00DD0931" w:rsidRPr="00377B76" w:rsidRDefault="009B2BB7" w:rsidP="004F6E11">
            <w:pPr>
              <w:jc w:val="both"/>
              <w:rPr>
                <w:rFonts w:ascii="Times New Roman" w:hAnsi="Times New Roman" w:cs="Times New Roman"/>
                <w:bCs/>
                <w:sz w:val="24"/>
                <w:szCs w:val="24"/>
              </w:rPr>
            </w:pPr>
            <w:r w:rsidRPr="009B2BB7">
              <w:rPr>
                <w:rFonts w:ascii="Times New Roman" w:hAnsi="Times New Roman" w:cs="Times New Roman"/>
                <w:bCs/>
                <w:sz w:val="24"/>
                <w:szCs w:val="24"/>
              </w:rPr>
              <w:t xml:space="preserve">Understand the various methods of </w:t>
            </w:r>
            <w:r>
              <w:rPr>
                <w:rFonts w:ascii="Times New Roman" w:hAnsi="Times New Roman" w:cs="Times New Roman"/>
                <w:bCs/>
                <w:sz w:val="24"/>
                <w:szCs w:val="24"/>
              </w:rPr>
              <w:t xml:space="preserve">Asanas </w:t>
            </w:r>
          </w:p>
        </w:tc>
      </w:tr>
      <w:tr w:rsidR="00DD0931" w:rsidRPr="00377B76" w:rsidTr="004F6E11">
        <w:trPr>
          <w:trHeight w:val="167"/>
        </w:trPr>
        <w:tc>
          <w:tcPr>
            <w:tcW w:w="1615" w:type="dxa"/>
            <w:vAlign w:val="center"/>
          </w:tcPr>
          <w:p w:rsidR="00DD0931" w:rsidRPr="00377B76" w:rsidRDefault="00DD0931"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CO5</w:t>
            </w:r>
          </w:p>
        </w:tc>
        <w:tc>
          <w:tcPr>
            <w:tcW w:w="8187" w:type="dxa"/>
          </w:tcPr>
          <w:p w:rsidR="00DD0931" w:rsidRPr="00377B76" w:rsidRDefault="00564F24" w:rsidP="004F6E11">
            <w:pPr>
              <w:jc w:val="both"/>
              <w:rPr>
                <w:rFonts w:ascii="Times New Roman" w:hAnsi="Times New Roman" w:cs="Times New Roman"/>
                <w:bCs/>
                <w:sz w:val="24"/>
                <w:szCs w:val="24"/>
              </w:rPr>
            </w:pPr>
            <w:r w:rsidRPr="00564F24">
              <w:rPr>
                <w:rFonts w:ascii="Times New Roman" w:hAnsi="Times New Roman" w:cs="Times New Roman"/>
                <w:bCs/>
                <w:sz w:val="24"/>
                <w:szCs w:val="24"/>
              </w:rPr>
              <w:t>Enunciate</w:t>
            </w:r>
            <w:r>
              <w:rPr>
                <w:rFonts w:ascii="Times New Roman" w:hAnsi="Times New Roman" w:cs="Times New Roman"/>
                <w:bCs/>
                <w:sz w:val="24"/>
                <w:szCs w:val="24"/>
              </w:rPr>
              <w:t xml:space="preserve"> </w:t>
            </w:r>
            <w:r w:rsidRPr="00564F24">
              <w:rPr>
                <w:rFonts w:ascii="Times New Roman" w:hAnsi="Times New Roman" w:cs="Times New Roman"/>
                <w:bCs/>
                <w:sz w:val="24"/>
                <w:szCs w:val="24"/>
              </w:rPr>
              <w:t>the necessity of Yoga in modern life</w:t>
            </w:r>
          </w:p>
        </w:tc>
      </w:tr>
    </w:tbl>
    <w:p w:rsidR="0091370E" w:rsidRDefault="0091370E" w:rsidP="001037B4">
      <w:pPr>
        <w:jc w:val="center"/>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1075"/>
        <w:gridCol w:w="7717"/>
        <w:gridCol w:w="968"/>
      </w:tblGrid>
      <w:tr w:rsidR="000D1759" w:rsidTr="004F6E11">
        <w:tc>
          <w:tcPr>
            <w:tcW w:w="1075" w:type="dxa"/>
          </w:tcPr>
          <w:p w:rsidR="000D1759" w:rsidRPr="00B545AA" w:rsidRDefault="000D1759" w:rsidP="004F6E11">
            <w:pPr>
              <w:jc w:val="center"/>
              <w:rPr>
                <w:rFonts w:ascii="Times New Roman" w:hAnsi="Times New Roman" w:cs="Times New Roman"/>
                <w:bCs/>
                <w:sz w:val="24"/>
                <w:szCs w:val="24"/>
              </w:rPr>
            </w:pPr>
            <w:bookmarkStart w:id="25" w:name="_Hlk124263117"/>
            <w:r w:rsidRPr="00DE3F57">
              <w:rPr>
                <w:rFonts w:ascii="Times New Roman" w:hAnsi="Times New Roman" w:cs="Times New Roman"/>
                <w:bCs/>
                <w:sz w:val="24"/>
                <w:szCs w:val="24"/>
              </w:rPr>
              <w:t>Units</w:t>
            </w:r>
          </w:p>
        </w:tc>
        <w:tc>
          <w:tcPr>
            <w:tcW w:w="7717" w:type="dxa"/>
          </w:tcPr>
          <w:p w:rsidR="000D1759" w:rsidRPr="00D31FCD" w:rsidRDefault="000D1759" w:rsidP="004F6E11">
            <w:pPr>
              <w:jc w:val="center"/>
              <w:rPr>
                <w:rFonts w:ascii="Times New Roman" w:hAnsi="Times New Roman" w:cs="Times New Roman"/>
                <w:bCs/>
                <w:sz w:val="24"/>
                <w:szCs w:val="24"/>
              </w:rPr>
            </w:pPr>
            <w:r w:rsidRPr="00DE3F57">
              <w:rPr>
                <w:rFonts w:ascii="Times New Roman" w:hAnsi="Times New Roman" w:cs="Times New Roman"/>
                <w:bCs/>
                <w:sz w:val="24"/>
                <w:szCs w:val="24"/>
              </w:rPr>
              <w:t>Course Units</w:t>
            </w:r>
          </w:p>
        </w:tc>
        <w:tc>
          <w:tcPr>
            <w:tcW w:w="968" w:type="dxa"/>
          </w:tcPr>
          <w:p w:rsidR="000D1759" w:rsidRPr="00DE3F57" w:rsidRDefault="000D1759" w:rsidP="004F6E11">
            <w:pPr>
              <w:rPr>
                <w:rFonts w:ascii="Times New Roman" w:eastAsia="Times New Roman" w:hAnsi="Times New Roman" w:cs="Times New Roman"/>
                <w:bCs/>
                <w:sz w:val="24"/>
                <w:szCs w:val="24"/>
              </w:rPr>
            </w:pPr>
            <w:r w:rsidRPr="00DE3F57">
              <w:rPr>
                <w:rFonts w:ascii="Times New Roman" w:eastAsia="Times New Roman" w:hAnsi="Times New Roman" w:cs="Times New Roman"/>
                <w:bCs/>
                <w:sz w:val="24"/>
                <w:szCs w:val="24"/>
              </w:rPr>
              <w:t>No. of Hours</w:t>
            </w:r>
          </w:p>
        </w:tc>
      </w:tr>
      <w:tr w:rsidR="000D1759" w:rsidTr="004F6E11">
        <w:tc>
          <w:tcPr>
            <w:tcW w:w="1075" w:type="dxa"/>
          </w:tcPr>
          <w:p w:rsidR="000D1759" w:rsidRPr="00D31FCD" w:rsidRDefault="000D1759" w:rsidP="004F6E11">
            <w:pPr>
              <w:rPr>
                <w:rFonts w:ascii="Times New Roman" w:hAnsi="Times New Roman" w:cs="Times New Roman"/>
                <w:bCs/>
                <w:sz w:val="24"/>
                <w:szCs w:val="24"/>
              </w:rPr>
            </w:pPr>
            <w:r w:rsidRPr="00B545AA">
              <w:rPr>
                <w:rFonts w:ascii="Times New Roman" w:hAnsi="Times New Roman" w:cs="Times New Roman"/>
                <w:bCs/>
                <w:sz w:val="24"/>
                <w:szCs w:val="24"/>
              </w:rPr>
              <w:t>Unit – 1</w:t>
            </w:r>
          </w:p>
        </w:tc>
        <w:tc>
          <w:tcPr>
            <w:tcW w:w="7717" w:type="dxa"/>
          </w:tcPr>
          <w:p w:rsidR="000D1759" w:rsidRPr="00F72BE8" w:rsidRDefault="00232E04" w:rsidP="00232E04">
            <w:pPr>
              <w:pStyle w:val="Heading1"/>
              <w:ind w:left="0"/>
              <w:outlineLvl w:val="0"/>
              <w:rPr>
                <w:sz w:val="24"/>
                <w:szCs w:val="24"/>
              </w:rPr>
            </w:pPr>
            <w:proofErr w:type="spellStart"/>
            <w:r w:rsidRPr="00232E04">
              <w:rPr>
                <w:sz w:val="24"/>
                <w:szCs w:val="24"/>
              </w:rPr>
              <w:t>Shatkarmas</w:t>
            </w:r>
            <w:proofErr w:type="spellEnd"/>
            <w:r w:rsidRPr="00232E04">
              <w:rPr>
                <w:sz w:val="24"/>
                <w:szCs w:val="24"/>
              </w:rPr>
              <w:t xml:space="preserve">: </w:t>
            </w:r>
            <w:proofErr w:type="spellStart"/>
            <w:r w:rsidRPr="00232E04">
              <w:rPr>
                <w:sz w:val="24"/>
                <w:szCs w:val="24"/>
              </w:rPr>
              <w:t>Vamandhauti</w:t>
            </w:r>
            <w:proofErr w:type="spellEnd"/>
            <w:r w:rsidRPr="00232E04">
              <w:rPr>
                <w:sz w:val="24"/>
                <w:szCs w:val="24"/>
              </w:rPr>
              <w:t xml:space="preserve">, </w:t>
            </w:r>
            <w:proofErr w:type="spellStart"/>
            <w:r w:rsidRPr="00232E04">
              <w:rPr>
                <w:sz w:val="24"/>
                <w:szCs w:val="24"/>
              </w:rPr>
              <w:t>Vastradhauti</w:t>
            </w:r>
            <w:proofErr w:type="spellEnd"/>
            <w:r w:rsidRPr="00232E04">
              <w:rPr>
                <w:sz w:val="24"/>
                <w:szCs w:val="24"/>
              </w:rPr>
              <w:t xml:space="preserve">, </w:t>
            </w:r>
            <w:proofErr w:type="spellStart"/>
            <w:r w:rsidRPr="00232E04">
              <w:rPr>
                <w:sz w:val="24"/>
                <w:szCs w:val="24"/>
              </w:rPr>
              <w:t>Dandadhauti</w:t>
            </w:r>
            <w:proofErr w:type="spellEnd"/>
            <w:r w:rsidRPr="00232E04">
              <w:rPr>
                <w:sz w:val="24"/>
                <w:szCs w:val="24"/>
              </w:rPr>
              <w:t xml:space="preserve">, </w:t>
            </w:r>
            <w:proofErr w:type="spellStart"/>
            <w:r w:rsidRPr="00232E04">
              <w:rPr>
                <w:sz w:val="24"/>
                <w:szCs w:val="24"/>
              </w:rPr>
              <w:t>Laghoo</w:t>
            </w:r>
            <w:proofErr w:type="spellEnd"/>
            <w:r w:rsidRPr="00232E04">
              <w:rPr>
                <w:sz w:val="24"/>
                <w:szCs w:val="24"/>
              </w:rPr>
              <w:t xml:space="preserve"> and </w:t>
            </w:r>
            <w:proofErr w:type="spellStart"/>
            <w:r w:rsidRPr="00232E04">
              <w:rPr>
                <w:sz w:val="24"/>
                <w:szCs w:val="24"/>
              </w:rPr>
              <w:t>Poorna</w:t>
            </w:r>
            <w:proofErr w:type="spellEnd"/>
            <w:r w:rsidRPr="00232E04">
              <w:rPr>
                <w:sz w:val="24"/>
                <w:szCs w:val="24"/>
              </w:rPr>
              <w:t xml:space="preserve"> </w:t>
            </w:r>
            <w:proofErr w:type="spellStart"/>
            <w:r w:rsidRPr="00232E04">
              <w:rPr>
                <w:sz w:val="24"/>
                <w:szCs w:val="24"/>
              </w:rPr>
              <w:t>sankhaprakshalana</w:t>
            </w:r>
            <w:proofErr w:type="spellEnd"/>
            <w:r w:rsidRPr="00232E04">
              <w:rPr>
                <w:sz w:val="24"/>
                <w:szCs w:val="24"/>
              </w:rPr>
              <w:t xml:space="preserve">, </w:t>
            </w:r>
            <w:proofErr w:type="spellStart"/>
            <w:r w:rsidRPr="00232E04">
              <w:rPr>
                <w:sz w:val="24"/>
                <w:szCs w:val="24"/>
              </w:rPr>
              <w:t>Neti</w:t>
            </w:r>
            <w:proofErr w:type="spellEnd"/>
            <w:r w:rsidRPr="00232E04">
              <w:rPr>
                <w:sz w:val="24"/>
                <w:szCs w:val="24"/>
              </w:rPr>
              <w:t xml:space="preserve"> (Sutra and </w:t>
            </w:r>
            <w:proofErr w:type="spellStart"/>
            <w:r w:rsidRPr="00232E04">
              <w:rPr>
                <w:sz w:val="24"/>
                <w:szCs w:val="24"/>
              </w:rPr>
              <w:t>Jala</w:t>
            </w:r>
            <w:proofErr w:type="spellEnd"/>
            <w:r w:rsidRPr="00232E04">
              <w:rPr>
                <w:sz w:val="24"/>
                <w:szCs w:val="24"/>
              </w:rPr>
              <w:t xml:space="preserve">), </w:t>
            </w:r>
            <w:proofErr w:type="spellStart"/>
            <w:r w:rsidRPr="00232E04">
              <w:rPr>
                <w:sz w:val="24"/>
                <w:szCs w:val="24"/>
              </w:rPr>
              <w:t>Kapalbhati</w:t>
            </w:r>
            <w:proofErr w:type="spellEnd"/>
            <w:r w:rsidRPr="00232E04">
              <w:rPr>
                <w:sz w:val="24"/>
                <w:szCs w:val="24"/>
              </w:rPr>
              <w:t>(</w:t>
            </w:r>
            <w:proofErr w:type="spellStart"/>
            <w:r w:rsidRPr="00232E04">
              <w:rPr>
                <w:sz w:val="24"/>
                <w:szCs w:val="24"/>
              </w:rPr>
              <w:t>Vaatkrama,Vyutakrama</w:t>
            </w:r>
            <w:proofErr w:type="spellEnd"/>
            <w:r w:rsidRPr="00232E04">
              <w:rPr>
                <w:sz w:val="24"/>
                <w:szCs w:val="24"/>
              </w:rPr>
              <w:t xml:space="preserve"> &amp; </w:t>
            </w:r>
            <w:proofErr w:type="spellStart"/>
            <w:r w:rsidRPr="00232E04">
              <w:rPr>
                <w:sz w:val="24"/>
                <w:szCs w:val="24"/>
              </w:rPr>
              <w:t>Sheetkarma</w:t>
            </w:r>
            <w:proofErr w:type="spellEnd"/>
            <w:r w:rsidRPr="00232E04">
              <w:rPr>
                <w:sz w:val="24"/>
                <w:szCs w:val="24"/>
              </w:rPr>
              <w:t xml:space="preserve">), </w:t>
            </w:r>
            <w:proofErr w:type="spellStart"/>
            <w:r w:rsidRPr="00232E04">
              <w:rPr>
                <w:sz w:val="24"/>
                <w:szCs w:val="24"/>
              </w:rPr>
              <w:t>Agnisara</w:t>
            </w:r>
            <w:proofErr w:type="spellEnd"/>
            <w:r w:rsidRPr="00232E04">
              <w:rPr>
                <w:sz w:val="24"/>
                <w:szCs w:val="24"/>
              </w:rPr>
              <w:t xml:space="preserve">, </w:t>
            </w:r>
            <w:proofErr w:type="spellStart"/>
            <w:r w:rsidRPr="00232E04">
              <w:rPr>
                <w:sz w:val="24"/>
                <w:szCs w:val="24"/>
              </w:rPr>
              <w:t>Nauli</w:t>
            </w:r>
            <w:proofErr w:type="spellEnd"/>
            <w:r w:rsidRPr="00232E04">
              <w:rPr>
                <w:sz w:val="24"/>
                <w:szCs w:val="24"/>
              </w:rPr>
              <w:t xml:space="preserve">, </w:t>
            </w:r>
            <w:proofErr w:type="spellStart"/>
            <w:r w:rsidRPr="00232E04">
              <w:rPr>
                <w:sz w:val="24"/>
                <w:szCs w:val="24"/>
              </w:rPr>
              <w:t>Tratak</w:t>
            </w:r>
            <w:proofErr w:type="spellEnd"/>
          </w:p>
        </w:tc>
        <w:tc>
          <w:tcPr>
            <w:tcW w:w="968" w:type="dxa"/>
          </w:tcPr>
          <w:p w:rsidR="000D1759" w:rsidRPr="00DE3F57" w:rsidRDefault="000D1759" w:rsidP="004F6E11">
            <w:pPr>
              <w:rPr>
                <w:rFonts w:ascii="Times New Roman" w:hAnsi="Times New Roman" w:cs="Times New Roman"/>
                <w:bCs/>
                <w:sz w:val="32"/>
                <w:szCs w:val="32"/>
                <w:u w:val="single"/>
              </w:rPr>
            </w:pPr>
          </w:p>
        </w:tc>
      </w:tr>
      <w:tr w:rsidR="000D1759" w:rsidTr="004F6E11">
        <w:tc>
          <w:tcPr>
            <w:tcW w:w="1075" w:type="dxa"/>
          </w:tcPr>
          <w:p w:rsidR="000D1759" w:rsidRPr="00D31FCD" w:rsidRDefault="000D1759" w:rsidP="004F6E11">
            <w:pPr>
              <w:rPr>
                <w:rFonts w:ascii="Times New Roman" w:hAnsi="Times New Roman" w:cs="Times New Roman"/>
                <w:bCs/>
                <w:sz w:val="24"/>
                <w:szCs w:val="24"/>
              </w:rPr>
            </w:pPr>
            <w:r w:rsidRPr="00B545AA">
              <w:rPr>
                <w:rFonts w:ascii="Times New Roman" w:hAnsi="Times New Roman" w:cs="Times New Roman"/>
                <w:bCs/>
                <w:sz w:val="24"/>
                <w:szCs w:val="24"/>
              </w:rPr>
              <w:t>Unit – 2</w:t>
            </w:r>
          </w:p>
        </w:tc>
        <w:tc>
          <w:tcPr>
            <w:tcW w:w="7717" w:type="dxa"/>
          </w:tcPr>
          <w:p w:rsidR="000D1759" w:rsidRPr="00785E12" w:rsidRDefault="005D0BDE" w:rsidP="004F6E11">
            <w:pPr>
              <w:pStyle w:val="Heading1"/>
              <w:ind w:left="0"/>
              <w:jc w:val="left"/>
              <w:outlineLvl w:val="0"/>
              <w:rPr>
                <w:sz w:val="24"/>
                <w:szCs w:val="24"/>
              </w:rPr>
            </w:pPr>
            <w:r w:rsidRPr="005D0BDE">
              <w:rPr>
                <w:sz w:val="24"/>
                <w:szCs w:val="24"/>
              </w:rPr>
              <w:t>Suryanamaskar- Suryanamaskar must be practiced traditionally</w:t>
            </w:r>
          </w:p>
        </w:tc>
        <w:tc>
          <w:tcPr>
            <w:tcW w:w="968" w:type="dxa"/>
          </w:tcPr>
          <w:p w:rsidR="000D1759" w:rsidRDefault="000D1759" w:rsidP="004F6E11">
            <w:pPr>
              <w:rPr>
                <w:rFonts w:ascii="Times New Roman" w:hAnsi="Times New Roman" w:cs="Times New Roman"/>
                <w:b/>
                <w:sz w:val="32"/>
                <w:szCs w:val="32"/>
                <w:u w:val="single"/>
              </w:rPr>
            </w:pPr>
          </w:p>
        </w:tc>
      </w:tr>
      <w:tr w:rsidR="000D1759" w:rsidTr="004F6E11">
        <w:tc>
          <w:tcPr>
            <w:tcW w:w="1075" w:type="dxa"/>
          </w:tcPr>
          <w:p w:rsidR="000D1759" w:rsidRPr="00D31FCD" w:rsidRDefault="000D1759" w:rsidP="004F6E11">
            <w:pPr>
              <w:rPr>
                <w:rFonts w:ascii="Times New Roman" w:hAnsi="Times New Roman" w:cs="Times New Roman"/>
                <w:bCs/>
                <w:sz w:val="24"/>
                <w:szCs w:val="24"/>
              </w:rPr>
            </w:pPr>
            <w:r w:rsidRPr="00B545AA">
              <w:rPr>
                <w:rFonts w:ascii="Times New Roman" w:hAnsi="Times New Roman" w:cs="Times New Roman"/>
                <w:bCs/>
                <w:sz w:val="24"/>
                <w:szCs w:val="24"/>
              </w:rPr>
              <w:t>Unit – 3</w:t>
            </w:r>
          </w:p>
        </w:tc>
        <w:tc>
          <w:tcPr>
            <w:tcW w:w="7717" w:type="dxa"/>
          </w:tcPr>
          <w:p w:rsidR="000D1759" w:rsidRPr="004960FC" w:rsidRDefault="006D1942" w:rsidP="006D1942">
            <w:pPr>
              <w:jc w:val="both"/>
              <w:rPr>
                <w:rFonts w:ascii="Times New Roman" w:hAnsi="Times New Roman" w:cs="Times New Roman"/>
                <w:sz w:val="24"/>
                <w:szCs w:val="24"/>
              </w:rPr>
            </w:pPr>
            <w:r w:rsidRPr="00A05930">
              <w:rPr>
                <w:b/>
                <w:bCs/>
              </w:rPr>
              <w:t xml:space="preserve"> </w:t>
            </w:r>
            <w:proofErr w:type="spellStart"/>
            <w:r w:rsidRPr="00A05930">
              <w:rPr>
                <w:b/>
                <w:bCs/>
              </w:rPr>
              <w:t>Yogasanas</w:t>
            </w:r>
            <w:proofErr w:type="spellEnd"/>
            <w:r w:rsidRPr="00A05930">
              <w:rPr>
                <w:b/>
                <w:bCs/>
              </w:rPr>
              <w:t xml:space="preserve"> -I  </w:t>
            </w:r>
            <w:proofErr w:type="spellStart"/>
            <w:r w:rsidRPr="00A05930">
              <w:t>Tadasana</w:t>
            </w:r>
            <w:proofErr w:type="spellEnd"/>
            <w:r w:rsidRPr="00A05930">
              <w:t xml:space="preserve">, </w:t>
            </w:r>
            <w:proofErr w:type="spellStart"/>
            <w:r w:rsidRPr="00A05930">
              <w:t>Vrikshasana</w:t>
            </w:r>
            <w:proofErr w:type="spellEnd"/>
            <w:r w:rsidRPr="00A05930">
              <w:t xml:space="preserve">, </w:t>
            </w:r>
            <w:proofErr w:type="spellStart"/>
            <w:r w:rsidRPr="00A05930">
              <w:t>Urdhva-Hastottanasana</w:t>
            </w:r>
            <w:proofErr w:type="spellEnd"/>
            <w:r w:rsidRPr="00A05930">
              <w:t xml:space="preserve">, Kati </w:t>
            </w:r>
            <w:proofErr w:type="spellStart"/>
            <w:r w:rsidRPr="00A05930">
              <w:t>Chakrasana</w:t>
            </w:r>
            <w:proofErr w:type="spellEnd"/>
            <w:r w:rsidRPr="00A05930">
              <w:t xml:space="preserve"> ; </w:t>
            </w:r>
            <w:proofErr w:type="spellStart"/>
            <w:r w:rsidRPr="00A05930">
              <w:t>Ardha</w:t>
            </w:r>
            <w:proofErr w:type="spellEnd"/>
            <w:r w:rsidRPr="00A05930">
              <w:t xml:space="preserve"> </w:t>
            </w:r>
            <w:proofErr w:type="spellStart"/>
            <w:r w:rsidRPr="00A05930">
              <w:t>Chakrasana</w:t>
            </w:r>
            <w:proofErr w:type="spellEnd"/>
            <w:r w:rsidRPr="00A05930">
              <w:t xml:space="preserve">, </w:t>
            </w:r>
            <w:proofErr w:type="spellStart"/>
            <w:r w:rsidRPr="00A05930">
              <w:t>Paada</w:t>
            </w:r>
            <w:proofErr w:type="spellEnd"/>
            <w:r w:rsidRPr="00A05930">
              <w:t xml:space="preserve"> </w:t>
            </w:r>
            <w:proofErr w:type="spellStart"/>
            <w:r w:rsidRPr="00A05930">
              <w:t>Hastasana</w:t>
            </w:r>
            <w:proofErr w:type="spellEnd"/>
            <w:r w:rsidRPr="00A05930">
              <w:t xml:space="preserve">; </w:t>
            </w:r>
            <w:proofErr w:type="spellStart"/>
            <w:r w:rsidRPr="00A05930">
              <w:t>Trikonasana</w:t>
            </w:r>
            <w:proofErr w:type="spellEnd"/>
            <w:r w:rsidRPr="00A05930">
              <w:t xml:space="preserve">, </w:t>
            </w:r>
            <w:proofErr w:type="spellStart"/>
            <w:r w:rsidRPr="00A05930">
              <w:t>Parshva</w:t>
            </w:r>
            <w:proofErr w:type="spellEnd"/>
            <w:r w:rsidRPr="00A05930">
              <w:t xml:space="preserve"> </w:t>
            </w:r>
            <w:proofErr w:type="spellStart"/>
            <w:r w:rsidRPr="00A05930">
              <w:t>Konasana</w:t>
            </w:r>
            <w:proofErr w:type="spellEnd"/>
            <w:r w:rsidRPr="00A05930">
              <w:t xml:space="preserve">; </w:t>
            </w:r>
            <w:proofErr w:type="spellStart"/>
            <w:r w:rsidRPr="00A05930">
              <w:t>Veerabhadrasan</w:t>
            </w:r>
            <w:proofErr w:type="spellEnd"/>
            <w:r w:rsidRPr="00A05930">
              <w:t xml:space="preserve">; </w:t>
            </w:r>
            <w:proofErr w:type="spellStart"/>
            <w:r w:rsidRPr="00A05930">
              <w:t>Bhunamanasana</w:t>
            </w:r>
            <w:proofErr w:type="spellEnd"/>
            <w:r w:rsidRPr="00A05930">
              <w:t xml:space="preserve">, </w:t>
            </w:r>
            <w:proofErr w:type="spellStart"/>
            <w:r w:rsidRPr="00A05930">
              <w:t>Hanumanasana</w:t>
            </w:r>
            <w:proofErr w:type="spellEnd"/>
            <w:r w:rsidRPr="00A05930">
              <w:t xml:space="preserve">; </w:t>
            </w:r>
            <w:proofErr w:type="spellStart"/>
            <w:r w:rsidRPr="00A05930">
              <w:t>Dandasana</w:t>
            </w:r>
            <w:proofErr w:type="spellEnd"/>
            <w:r w:rsidRPr="00A05930">
              <w:t xml:space="preserve">, </w:t>
            </w:r>
            <w:proofErr w:type="spellStart"/>
            <w:r w:rsidRPr="00A05930">
              <w:t>Swastikasana</w:t>
            </w:r>
            <w:proofErr w:type="spellEnd"/>
            <w:r w:rsidRPr="00A05930">
              <w:t xml:space="preserve">, </w:t>
            </w:r>
            <w:proofErr w:type="spellStart"/>
            <w:r w:rsidRPr="00A05930">
              <w:t>Sidhasana,Bhadrasana,Padmasana,Vajrasana</w:t>
            </w:r>
            <w:proofErr w:type="spellEnd"/>
            <w:r w:rsidRPr="00A05930">
              <w:t xml:space="preserve">; </w:t>
            </w:r>
            <w:proofErr w:type="spellStart"/>
            <w:r w:rsidRPr="00A05930">
              <w:t>Kagasana</w:t>
            </w:r>
            <w:proofErr w:type="spellEnd"/>
          </w:p>
        </w:tc>
        <w:tc>
          <w:tcPr>
            <w:tcW w:w="968" w:type="dxa"/>
          </w:tcPr>
          <w:p w:rsidR="000D1759" w:rsidRDefault="000D1759" w:rsidP="004F6E11">
            <w:pPr>
              <w:rPr>
                <w:rFonts w:ascii="Times New Roman" w:hAnsi="Times New Roman" w:cs="Times New Roman"/>
                <w:b/>
                <w:sz w:val="32"/>
                <w:szCs w:val="32"/>
                <w:u w:val="single"/>
              </w:rPr>
            </w:pPr>
          </w:p>
        </w:tc>
      </w:tr>
      <w:tr w:rsidR="000D1759" w:rsidTr="004F6E11">
        <w:tc>
          <w:tcPr>
            <w:tcW w:w="1075" w:type="dxa"/>
          </w:tcPr>
          <w:p w:rsidR="000D1759" w:rsidRPr="00D31FCD" w:rsidRDefault="000D1759" w:rsidP="004F6E11">
            <w:pPr>
              <w:rPr>
                <w:rFonts w:ascii="Times New Roman" w:hAnsi="Times New Roman" w:cs="Times New Roman"/>
                <w:bCs/>
                <w:sz w:val="24"/>
                <w:szCs w:val="24"/>
              </w:rPr>
            </w:pPr>
            <w:r w:rsidRPr="00B545AA">
              <w:rPr>
                <w:rFonts w:ascii="Times New Roman" w:hAnsi="Times New Roman" w:cs="Times New Roman"/>
                <w:bCs/>
                <w:sz w:val="24"/>
                <w:szCs w:val="24"/>
              </w:rPr>
              <w:t xml:space="preserve">Unit – 4:      </w:t>
            </w:r>
          </w:p>
        </w:tc>
        <w:tc>
          <w:tcPr>
            <w:tcW w:w="7717" w:type="dxa"/>
          </w:tcPr>
          <w:p w:rsidR="00F5657A" w:rsidRPr="00F5657A" w:rsidRDefault="00F5657A" w:rsidP="00F5657A">
            <w:pPr>
              <w:pStyle w:val="Default"/>
              <w:spacing w:line="276" w:lineRule="auto"/>
              <w:jc w:val="both"/>
              <w:rPr>
                <w:bCs/>
              </w:rPr>
            </w:pPr>
            <w:proofErr w:type="spellStart"/>
            <w:r w:rsidRPr="00F5657A">
              <w:rPr>
                <w:bCs/>
              </w:rPr>
              <w:t>Asanas</w:t>
            </w:r>
            <w:proofErr w:type="spellEnd"/>
            <w:r w:rsidRPr="00F5657A">
              <w:rPr>
                <w:bCs/>
              </w:rPr>
              <w:t xml:space="preserve"> II - </w:t>
            </w:r>
            <w:proofErr w:type="spellStart"/>
            <w:r w:rsidRPr="00F5657A">
              <w:rPr>
                <w:bCs/>
              </w:rPr>
              <w:t>Utkatasana</w:t>
            </w:r>
            <w:proofErr w:type="spellEnd"/>
            <w:r w:rsidRPr="00F5657A">
              <w:rPr>
                <w:bCs/>
              </w:rPr>
              <w:t xml:space="preserve">, </w:t>
            </w:r>
            <w:proofErr w:type="spellStart"/>
            <w:r w:rsidRPr="00F5657A">
              <w:rPr>
                <w:bCs/>
              </w:rPr>
              <w:t>Gomukhasana,Ushtrasana</w:t>
            </w:r>
            <w:proofErr w:type="spellEnd"/>
            <w:r w:rsidRPr="00F5657A">
              <w:rPr>
                <w:bCs/>
              </w:rPr>
              <w:t xml:space="preserve">, </w:t>
            </w:r>
            <w:proofErr w:type="spellStart"/>
            <w:r w:rsidRPr="00F5657A">
              <w:rPr>
                <w:bCs/>
              </w:rPr>
              <w:t>Shashankasana</w:t>
            </w:r>
            <w:proofErr w:type="spellEnd"/>
            <w:r w:rsidRPr="00F5657A">
              <w:rPr>
                <w:bCs/>
              </w:rPr>
              <w:t xml:space="preserve">, </w:t>
            </w:r>
            <w:proofErr w:type="spellStart"/>
            <w:r w:rsidRPr="00F5657A">
              <w:rPr>
                <w:bCs/>
              </w:rPr>
              <w:t>Kurmasana</w:t>
            </w:r>
            <w:proofErr w:type="spellEnd"/>
            <w:r w:rsidRPr="00F5657A">
              <w:rPr>
                <w:bCs/>
              </w:rPr>
              <w:t xml:space="preserve">, </w:t>
            </w:r>
            <w:proofErr w:type="spellStart"/>
            <w:r w:rsidRPr="00F5657A">
              <w:rPr>
                <w:bCs/>
              </w:rPr>
              <w:t>Navasana</w:t>
            </w:r>
            <w:proofErr w:type="spellEnd"/>
            <w:r w:rsidRPr="00F5657A">
              <w:rPr>
                <w:bCs/>
              </w:rPr>
              <w:t xml:space="preserve">, </w:t>
            </w:r>
            <w:proofErr w:type="spellStart"/>
            <w:r w:rsidRPr="00F5657A">
              <w:rPr>
                <w:bCs/>
              </w:rPr>
              <w:t>Baddha</w:t>
            </w:r>
            <w:proofErr w:type="spellEnd"/>
            <w:r w:rsidRPr="00F5657A">
              <w:rPr>
                <w:bCs/>
              </w:rPr>
              <w:t xml:space="preserve"> </w:t>
            </w:r>
            <w:proofErr w:type="spellStart"/>
            <w:r w:rsidRPr="00F5657A">
              <w:rPr>
                <w:bCs/>
              </w:rPr>
              <w:t>Padmasana</w:t>
            </w:r>
            <w:proofErr w:type="spellEnd"/>
            <w:r w:rsidRPr="00F5657A">
              <w:rPr>
                <w:bCs/>
              </w:rPr>
              <w:t xml:space="preserve">, </w:t>
            </w:r>
            <w:proofErr w:type="spellStart"/>
            <w:r w:rsidRPr="00F5657A">
              <w:rPr>
                <w:bCs/>
              </w:rPr>
              <w:t>Uttitha</w:t>
            </w:r>
            <w:proofErr w:type="spellEnd"/>
            <w:r w:rsidRPr="00F5657A">
              <w:rPr>
                <w:bCs/>
              </w:rPr>
              <w:t xml:space="preserve"> </w:t>
            </w:r>
            <w:proofErr w:type="spellStart"/>
            <w:r w:rsidRPr="00F5657A">
              <w:rPr>
                <w:bCs/>
              </w:rPr>
              <w:t>Padmasana</w:t>
            </w:r>
            <w:proofErr w:type="spellEnd"/>
            <w:r w:rsidRPr="00F5657A">
              <w:rPr>
                <w:bCs/>
              </w:rPr>
              <w:t xml:space="preserve">; </w:t>
            </w:r>
            <w:proofErr w:type="spellStart"/>
            <w:r w:rsidRPr="00F5657A">
              <w:rPr>
                <w:bCs/>
              </w:rPr>
              <w:t>Janusirasana</w:t>
            </w:r>
            <w:proofErr w:type="spellEnd"/>
            <w:r w:rsidRPr="00F5657A">
              <w:rPr>
                <w:bCs/>
              </w:rPr>
              <w:t xml:space="preserve">, </w:t>
            </w:r>
            <w:proofErr w:type="spellStart"/>
            <w:r w:rsidRPr="00F5657A">
              <w:rPr>
                <w:bCs/>
              </w:rPr>
              <w:t>Paschimottanasana</w:t>
            </w:r>
            <w:proofErr w:type="spellEnd"/>
            <w:r w:rsidRPr="00F5657A">
              <w:rPr>
                <w:bCs/>
              </w:rPr>
              <w:t xml:space="preserve">, </w:t>
            </w:r>
            <w:proofErr w:type="spellStart"/>
            <w:r w:rsidRPr="00F5657A">
              <w:rPr>
                <w:bCs/>
              </w:rPr>
              <w:t>Supta</w:t>
            </w:r>
            <w:proofErr w:type="spellEnd"/>
            <w:r w:rsidRPr="00F5657A">
              <w:rPr>
                <w:bCs/>
              </w:rPr>
              <w:t xml:space="preserve"> </w:t>
            </w:r>
            <w:proofErr w:type="spellStart"/>
            <w:r w:rsidRPr="00F5657A">
              <w:rPr>
                <w:bCs/>
              </w:rPr>
              <w:t>Vajrasana</w:t>
            </w:r>
            <w:proofErr w:type="spellEnd"/>
            <w:r w:rsidRPr="00F5657A">
              <w:rPr>
                <w:bCs/>
              </w:rPr>
              <w:t xml:space="preserve">; </w:t>
            </w:r>
            <w:proofErr w:type="spellStart"/>
            <w:r w:rsidRPr="00F5657A">
              <w:rPr>
                <w:bCs/>
              </w:rPr>
              <w:t>Mandukasana</w:t>
            </w:r>
            <w:proofErr w:type="spellEnd"/>
            <w:r w:rsidRPr="00F5657A">
              <w:rPr>
                <w:bCs/>
              </w:rPr>
              <w:t xml:space="preserve">, </w:t>
            </w:r>
            <w:proofErr w:type="spellStart"/>
            <w:r w:rsidRPr="00F5657A">
              <w:rPr>
                <w:bCs/>
              </w:rPr>
              <w:t>Utthana</w:t>
            </w:r>
            <w:proofErr w:type="spellEnd"/>
            <w:r w:rsidRPr="00F5657A">
              <w:rPr>
                <w:bCs/>
              </w:rPr>
              <w:t xml:space="preserve"> </w:t>
            </w:r>
            <w:proofErr w:type="spellStart"/>
            <w:r w:rsidRPr="00F5657A">
              <w:rPr>
                <w:bCs/>
              </w:rPr>
              <w:t>Mandukasana</w:t>
            </w:r>
            <w:proofErr w:type="spellEnd"/>
            <w:r w:rsidRPr="00F5657A">
              <w:rPr>
                <w:bCs/>
              </w:rPr>
              <w:t xml:space="preserve">; </w:t>
            </w:r>
            <w:proofErr w:type="spellStart"/>
            <w:r w:rsidRPr="00F5657A">
              <w:rPr>
                <w:bCs/>
              </w:rPr>
              <w:t>Vakrasana</w:t>
            </w:r>
            <w:proofErr w:type="spellEnd"/>
            <w:r w:rsidRPr="00F5657A">
              <w:rPr>
                <w:bCs/>
              </w:rPr>
              <w:t xml:space="preserve">, </w:t>
            </w:r>
            <w:proofErr w:type="spellStart"/>
            <w:r w:rsidRPr="00F5657A">
              <w:rPr>
                <w:bCs/>
              </w:rPr>
              <w:t>Ardha</w:t>
            </w:r>
            <w:proofErr w:type="spellEnd"/>
            <w:r w:rsidRPr="00F5657A">
              <w:rPr>
                <w:bCs/>
              </w:rPr>
              <w:t xml:space="preserve"> </w:t>
            </w:r>
            <w:proofErr w:type="spellStart"/>
            <w:r w:rsidRPr="00F5657A">
              <w:rPr>
                <w:bCs/>
              </w:rPr>
              <w:t>Matsyendrasana</w:t>
            </w:r>
            <w:proofErr w:type="spellEnd"/>
            <w:r w:rsidRPr="00F5657A">
              <w:rPr>
                <w:bCs/>
              </w:rPr>
              <w:t xml:space="preserve"> , </w:t>
            </w:r>
            <w:proofErr w:type="spellStart"/>
            <w:r w:rsidRPr="00F5657A">
              <w:rPr>
                <w:bCs/>
              </w:rPr>
              <w:t>Marichayasana</w:t>
            </w:r>
            <w:proofErr w:type="spellEnd"/>
            <w:r w:rsidRPr="00F5657A">
              <w:rPr>
                <w:bCs/>
              </w:rPr>
              <w:t xml:space="preserve">, </w:t>
            </w:r>
            <w:proofErr w:type="spellStart"/>
            <w:r w:rsidRPr="00F5657A">
              <w:rPr>
                <w:bCs/>
              </w:rPr>
              <w:t>Simhasana</w:t>
            </w:r>
            <w:proofErr w:type="spellEnd"/>
            <w:r w:rsidRPr="00F5657A">
              <w:rPr>
                <w:bCs/>
              </w:rPr>
              <w:t xml:space="preserve">. </w:t>
            </w:r>
          </w:p>
          <w:p w:rsidR="000D1759" w:rsidRPr="00010CB7" w:rsidRDefault="000D1759" w:rsidP="004F6E11">
            <w:pPr>
              <w:jc w:val="both"/>
              <w:rPr>
                <w:rFonts w:ascii="Times New Roman" w:hAnsi="Times New Roman" w:cs="Times New Roman"/>
                <w:bCs/>
                <w:sz w:val="24"/>
                <w:szCs w:val="24"/>
              </w:rPr>
            </w:pPr>
          </w:p>
        </w:tc>
        <w:tc>
          <w:tcPr>
            <w:tcW w:w="968" w:type="dxa"/>
          </w:tcPr>
          <w:p w:rsidR="000D1759" w:rsidRDefault="000D1759" w:rsidP="004F6E11">
            <w:pPr>
              <w:rPr>
                <w:rFonts w:ascii="Times New Roman" w:hAnsi="Times New Roman" w:cs="Times New Roman"/>
                <w:b/>
                <w:sz w:val="32"/>
                <w:szCs w:val="32"/>
                <w:u w:val="single"/>
              </w:rPr>
            </w:pPr>
          </w:p>
        </w:tc>
      </w:tr>
      <w:tr w:rsidR="000D1759" w:rsidTr="004F6E11">
        <w:tc>
          <w:tcPr>
            <w:tcW w:w="1075" w:type="dxa"/>
          </w:tcPr>
          <w:p w:rsidR="000D1759" w:rsidRPr="00D31FCD" w:rsidRDefault="000D1759" w:rsidP="004F6E11">
            <w:pPr>
              <w:rPr>
                <w:rFonts w:ascii="Times New Roman" w:hAnsi="Times New Roman" w:cs="Times New Roman"/>
                <w:bCs/>
                <w:sz w:val="24"/>
                <w:szCs w:val="24"/>
              </w:rPr>
            </w:pPr>
            <w:r w:rsidRPr="00B545AA">
              <w:rPr>
                <w:rFonts w:ascii="Times New Roman" w:hAnsi="Times New Roman" w:cs="Times New Roman"/>
                <w:bCs/>
                <w:sz w:val="24"/>
                <w:szCs w:val="24"/>
              </w:rPr>
              <w:t xml:space="preserve">Unit – 5:       </w:t>
            </w:r>
          </w:p>
        </w:tc>
        <w:tc>
          <w:tcPr>
            <w:tcW w:w="7717" w:type="dxa"/>
          </w:tcPr>
          <w:p w:rsidR="00DF0BEC" w:rsidRPr="00DF0BEC" w:rsidRDefault="00DF0BEC" w:rsidP="00DF0BEC">
            <w:pPr>
              <w:jc w:val="both"/>
              <w:rPr>
                <w:rFonts w:ascii="Times New Roman" w:hAnsi="Times New Roman" w:cs="Times New Roman"/>
                <w:bCs/>
                <w:sz w:val="24"/>
                <w:szCs w:val="24"/>
              </w:rPr>
            </w:pPr>
            <w:proofErr w:type="spellStart"/>
            <w:r w:rsidRPr="00DF0BEC">
              <w:rPr>
                <w:rFonts w:ascii="Times New Roman" w:hAnsi="Times New Roman" w:cs="Times New Roman"/>
                <w:bCs/>
                <w:sz w:val="24"/>
                <w:szCs w:val="24"/>
              </w:rPr>
              <w:t>Yogasanas</w:t>
            </w:r>
            <w:proofErr w:type="spellEnd"/>
            <w:r w:rsidRPr="00DF0BEC">
              <w:rPr>
                <w:rFonts w:ascii="Times New Roman" w:hAnsi="Times New Roman" w:cs="Times New Roman"/>
                <w:bCs/>
                <w:sz w:val="24"/>
                <w:szCs w:val="24"/>
              </w:rPr>
              <w:t xml:space="preserve"> II : </w:t>
            </w:r>
            <w:proofErr w:type="spellStart"/>
            <w:r w:rsidRPr="00DF0BEC">
              <w:rPr>
                <w:rFonts w:ascii="Times New Roman" w:hAnsi="Times New Roman" w:cs="Times New Roman"/>
                <w:bCs/>
                <w:sz w:val="24"/>
                <w:szCs w:val="24"/>
              </w:rPr>
              <w:t>Pavanamuktasana</w:t>
            </w:r>
            <w:proofErr w:type="spellEnd"/>
            <w:r w:rsidRPr="00DF0BEC">
              <w:rPr>
                <w:rFonts w:ascii="Times New Roman" w:hAnsi="Times New Roman" w:cs="Times New Roman"/>
                <w:bCs/>
                <w:sz w:val="24"/>
                <w:szCs w:val="24"/>
              </w:rPr>
              <w:t xml:space="preserve">, </w:t>
            </w:r>
            <w:proofErr w:type="spellStart"/>
            <w:r w:rsidRPr="00DF0BEC">
              <w:rPr>
                <w:rFonts w:ascii="Times New Roman" w:hAnsi="Times New Roman" w:cs="Times New Roman"/>
                <w:bCs/>
                <w:sz w:val="24"/>
                <w:szCs w:val="24"/>
              </w:rPr>
              <w:t>Utthana-padasana</w:t>
            </w:r>
            <w:proofErr w:type="spellEnd"/>
            <w:r w:rsidRPr="00DF0BEC">
              <w:rPr>
                <w:rFonts w:ascii="Times New Roman" w:hAnsi="Times New Roman" w:cs="Times New Roman"/>
                <w:bCs/>
                <w:sz w:val="24"/>
                <w:szCs w:val="24"/>
              </w:rPr>
              <w:t xml:space="preserve">, </w:t>
            </w:r>
            <w:proofErr w:type="spellStart"/>
            <w:r w:rsidRPr="00DF0BEC">
              <w:rPr>
                <w:rFonts w:ascii="Times New Roman" w:hAnsi="Times New Roman" w:cs="Times New Roman"/>
                <w:bCs/>
                <w:sz w:val="24"/>
                <w:szCs w:val="24"/>
              </w:rPr>
              <w:t>Ardha</w:t>
            </w:r>
            <w:proofErr w:type="spellEnd"/>
            <w:r w:rsidRPr="00DF0BEC">
              <w:rPr>
                <w:rFonts w:ascii="Times New Roman" w:hAnsi="Times New Roman" w:cs="Times New Roman"/>
                <w:bCs/>
                <w:sz w:val="24"/>
                <w:szCs w:val="24"/>
              </w:rPr>
              <w:t xml:space="preserve"> </w:t>
            </w:r>
            <w:proofErr w:type="spellStart"/>
            <w:r w:rsidRPr="00DF0BEC">
              <w:rPr>
                <w:rFonts w:ascii="Times New Roman" w:hAnsi="Times New Roman" w:cs="Times New Roman"/>
                <w:bCs/>
                <w:sz w:val="24"/>
                <w:szCs w:val="24"/>
              </w:rPr>
              <w:t>Halasana</w:t>
            </w:r>
            <w:proofErr w:type="spellEnd"/>
            <w:r w:rsidRPr="00DF0BEC">
              <w:rPr>
                <w:rFonts w:ascii="Times New Roman" w:hAnsi="Times New Roman" w:cs="Times New Roman"/>
                <w:bCs/>
                <w:sz w:val="24"/>
                <w:szCs w:val="24"/>
              </w:rPr>
              <w:t xml:space="preserve">, </w:t>
            </w:r>
            <w:proofErr w:type="spellStart"/>
            <w:r w:rsidRPr="00DF0BEC">
              <w:rPr>
                <w:rFonts w:ascii="Times New Roman" w:hAnsi="Times New Roman" w:cs="Times New Roman"/>
                <w:bCs/>
                <w:sz w:val="24"/>
                <w:szCs w:val="24"/>
              </w:rPr>
              <w:t>Setubandhasana</w:t>
            </w:r>
            <w:proofErr w:type="spellEnd"/>
            <w:r w:rsidRPr="00DF0BEC">
              <w:rPr>
                <w:rFonts w:ascii="Times New Roman" w:hAnsi="Times New Roman" w:cs="Times New Roman"/>
                <w:bCs/>
                <w:sz w:val="24"/>
                <w:szCs w:val="24"/>
              </w:rPr>
              <w:t xml:space="preserve">, </w:t>
            </w:r>
            <w:proofErr w:type="spellStart"/>
            <w:r w:rsidRPr="00DF0BEC">
              <w:rPr>
                <w:rFonts w:ascii="Times New Roman" w:hAnsi="Times New Roman" w:cs="Times New Roman"/>
                <w:bCs/>
                <w:sz w:val="24"/>
                <w:szCs w:val="24"/>
              </w:rPr>
              <w:t>Halasana</w:t>
            </w:r>
            <w:proofErr w:type="spellEnd"/>
            <w:r w:rsidRPr="00DF0BEC">
              <w:rPr>
                <w:rFonts w:ascii="Times New Roman" w:hAnsi="Times New Roman" w:cs="Times New Roman"/>
                <w:bCs/>
                <w:sz w:val="24"/>
                <w:szCs w:val="24"/>
              </w:rPr>
              <w:t xml:space="preserve">, </w:t>
            </w:r>
            <w:proofErr w:type="spellStart"/>
            <w:r w:rsidRPr="00DF0BEC">
              <w:rPr>
                <w:rFonts w:ascii="Times New Roman" w:hAnsi="Times New Roman" w:cs="Times New Roman"/>
                <w:bCs/>
                <w:sz w:val="24"/>
                <w:szCs w:val="24"/>
              </w:rPr>
              <w:t>Karna</w:t>
            </w:r>
            <w:proofErr w:type="spellEnd"/>
            <w:r w:rsidRPr="00DF0BEC">
              <w:rPr>
                <w:rFonts w:ascii="Times New Roman" w:hAnsi="Times New Roman" w:cs="Times New Roman"/>
                <w:bCs/>
                <w:sz w:val="24"/>
                <w:szCs w:val="24"/>
              </w:rPr>
              <w:t xml:space="preserve"> </w:t>
            </w:r>
            <w:proofErr w:type="spellStart"/>
            <w:r w:rsidRPr="00DF0BEC">
              <w:rPr>
                <w:rFonts w:ascii="Times New Roman" w:hAnsi="Times New Roman" w:cs="Times New Roman"/>
                <w:bCs/>
                <w:sz w:val="24"/>
                <w:szCs w:val="24"/>
              </w:rPr>
              <w:t>Peedasana</w:t>
            </w:r>
            <w:proofErr w:type="spellEnd"/>
            <w:r w:rsidRPr="00DF0BEC">
              <w:rPr>
                <w:rFonts w:ascii="Times New Roman" w:hAnsi="Times New Roman" w:cs="Times New Roman"/>
                <w:bCs/>
                <w:sz w:val="24"/>
                <w:szCs w:val="24"/>
              </w:rPr>
              <w:t xml:space="preserve">, </w:t>
            </w:r>
            <w:proofErr w:type="spellStart"/>
            <w:r w:rsidRPr="00DF0BEC">
              <w:rPr>
                <w:rFonts w:ascii="Times New Roman" w:hAnsi="Times New Roman" w:cs="Times New Roman"/>
                <w:bCs/>
                <w:sz w:val="24"/>
                <w:szCs w:val="24"/>
              </w:rPr>
              <w:t>Sarvangasana</w:t>
            </w:r>
            <w:proofErr w:type="spellEnd"/>
            <w:r w:rsidRPr="00DF0BEC">
              <w:rPr>
                <w:rFonts w:ascii="Times New Roman" w:hAnsi="Times New Roman" w:cs="Times New Roman"/>
                <w:bCs/>
                <w:sz w:val="24"/>
                <w:szCs w:val="24"/>
              </w:rPr>
              <w:t xml:space="preserve">, </w:t>
            </w:r>
            <w:proofErr w:type="spellStart"/>
            <w:r w:rsidRPr="00DF0BEC">
              <w:rPr>
                <w:rFonts w:ascii="Times New Roman" w:hAnsi="Times New Roman" w:cs="Times New Roman"/>
                <w:bCs/>
                <w:sz w:val="24"/>
                <w:szCs w:val="24"/>
              </w:rPr>
              <w:t>Matsyasana</w:t>
            </w:r>
            <w:proofErr w:type="spellEnd"/>
            <w:r w:rsidRPr="00DF0BEC">
              <w:rPr>
                <w:rFonts w:ascii="Times New Roman" w:hAnsi="Times New Roman" w:cs="Times New Roman"/>
                <w:bCs/>
                <w:sz w:val="24"/>
                <w:szCs w:val="24"/>
              </w:rPr>
              <w:t xml:space="preserve"> , </w:t>
            </w:r>
            <w:proofErr w:type="spellStart"/>
            <w:r w:rsidRPr="00DF0BEC">
              <w:rPr>
                <w:rFonts w:ascii="Times New Roman" w:hAnsi="Times New Roman" w:cs="Times New Roman"/>
                <w:bCs/>
                <w:sz w:val="24"/>
                <w:szCs w:val="24"/>
              </w:rPr>
              <w:t>Chakrasana</w:t>
            </w:r>
            <w:proofErr w:type="spellEnd"/>
            <w:r w:rsidRPr="00DF0BEC">
              <w:rPr>
                <w:rFonts w:ascii="Times New Roman" w:hAnsi="Times New Roman" w:cs="Times New Roman"/>
                <w:bCs/>
                <w:sz w:val="24"/>
                <w:szCs w:val="24"/>
              </w:rPr>
              <w:t xml:space="preserve">, </w:t>
            </w:r>
            <w:proofErr w:type="spellStart"/>
            <w:r w:rsidRPr="00DF0BEC">
              <w:rPr>
                <w:rFonts w:ascii="Times New Roman" w:hAnsi="Times New Roman" w:cs="Times New Roman"/>
                <w:bCs/>
                <w:sz w:val="24"/>
                <w:szCs w:val="24"/>
              </w:rPr>
              <w:t>Shavasana</w:t>
            </w:r>
            <w:proofErr w:type="spellEnd"/>
            <w:r w:rsidRPr="00DF0BEC">
              <w:rPr>
                <w:rFonts w:ascii="Times New Roman" w:hAnsi="Times New Roman" w:cs="Times New Roman"/>
                <w:bCs/>
                <w:sz w:val="24"/>
                <w:szCs w:val="24"/>
              </w:rPr>
              <w:t xml:space="preserve">, </w:t>
            </w:r>
            <w:proofErr w:type="spellStart"/>
            <w:r w:rsidRPr="00DF0BEC">
              <w:rPr>
                <w:rFonts w:ascii="Times New Roman" w:hAnsi="Times New Roman" w:cs="Times New Roman"/>
                <w:bCs/>
                <w:sz w:val="24"/>
                <w:szCs w:val="24"/>
              </w:rPr>
              <w:t>Makarasana</w:t>
            </w:r>
            <w:proofErr w:type="spellEnd"/>
            <w:r w:rsidRPr="00DF0BEC">
              <w:rPr>
                <w:rFonts w:ascii="Times New Roman" w:hAnsi="Times New Roman" w:cs="Times New Roman"/>
                <w:bCs/>
                <w:sz w:val="24"/>
                <w:szCs w:val="24"/>
              </w:rPr>
              <w:t xml:space="preserve">, </w:t>
            </w:r>
            <w:proofErr w:type="spellStart"/>
            <w:r w:rsidRPr="00DF0BEC">
              <w:rPr>
                <w:rFonts w:ascii="Times New Roman" w:hAnsi="Times New Roman" w:cs="Times New Roman"/>
                <w:bCs/>
                <w:sz w:val="24"/>
                <w:szCs w:val="24"/>
              </w:rPr>
              <w:t>Bhujangasana</w:t>
            </w:r>
            <w:proofErr w:type="spellEnd"/>
            <w:r w:rsidRPr="00DF0BEC">
              <w:rPr>
                <w:rFonts w:ascii="Times New Roman" w:hAnsi="Times New Roman" w:cs="Times New Roman"/>
                <w:bCs/>
                <w:sz w:val="24"/>
                <w:szCs w:val="24"/>
              </w:rPr>
              <w:t xml:space="preserve"> , </w:t>
            </w:r>
            <w:proofErr w:type="spellStart"/>
            <w:r w:rsidRPr="00DF0BEC">
              <w:rPr>
                <w:rFonts w:ascii="Times New Roman" w:hAnsi="Times New Roman" w:cs="Times New Roman"/>
                <w:bCs/>
                <w:sz w:val="24"/>
                <w:szCs w:val="24"/>
              </w:rPr>
              <w:t>Shalabhasana</w:t>
            </w:r>
            <w:proofErr w:type="spellEnd"/>
            <w:r w:rsidRPr="00DF0BEC">
              <w:rPr>
                <w:rFonts w:ascii="Times New Roman" w:hAnsi="Times New Roman" w:cs="Times New Roman"/>
                <w:bCs/>
                <w:sz w:val="24"/>
                <w:szCs w:val="24"/>
              </w:rPr>
              <w:t xml:space="preserve">, </w:t>
            </w:r>
            <w:proofErr w:type="spellStart"/>
            <w:r w:rsidRPr="00DF0BEC">
              <w:rPr>
                <w:rFonts w:ascii="Times New Roman" w:hAnsi="Times New Roman" w:cs="Times New Roman"/>
                <w:bCs/>
                <w:sz w:val="24"/>
                <w:szCs w:val="24"/>
              </w:rPr>
              <w:t>Dhanurasana</w:t>
            </w:r>
            <w:proofErr w:type="spellEnd"/>
            <w:r w:rsidRPr="00DF0BEC">
              <w:rPr>
                <w:rFonts w:ascii="Times New Roman" w:hAnsi="Times New Roman" w:cs="Times New Roman"/>
                <w:bCs/>
                <w:sz w:val="24"/>
                <w:szCs w:val="24"/>
              </w:rPr>
              <w:t xml:space="preserve">, </w:t>
            </w:r>
            <w:proofErr w:type="spellStart"/>
            <w:r w:rsidRPr="00DF0BEC">
              <w:rPr>
                <w:rFonts w:ascii="Times New Roman" w:hAnsi="Times New Roman" w:cs="Times New Roman"/>
                <w:bCs/>
                <w:sz w:val="24"/>
                <w:szCs w:val="24"/>
              </w:rPr>
              <w:t>Kapotasana</w:t>
            </w:r>
            <w:proofErr w:type="spellEnd"/>
            <w:r w:rsidRPr="00DF0BEC">
              <w:rPr>
                <w:rFonts w:ascii="Times New Roman" w:hAnsi="Times New Roman" w:cs="Times New Roman"/>
                <w:bCs/>
                <w:sz w:val="24"/>
                <w:szCs w:val="24"/>
              </w:rPr>
              <w:t xml:space="preserve"> , Raja </w:t>
            </w:r>
            <w:proofErr w:type="spellStart"/>
            <w:r w:rsidRPr="00DF0BEC">
              <w:rPr>
                <w:rFonts w:ascii="Times New Roman" w:hAnsi="Times New Roman" w:cs="Times New Roman"/>
                <w:bCs/>
                <w:sz w:val="24"/>
                <w:szCs w:val="24"/>
              </w:rPr>
              <w:t>Kapotasana</w:t>
            </w:r>
            <w:proofErr w:type="spellEnd"/>
            <w:r w:rsidRPr="00DF0BEC">
              <w:rPr>
                <w:rFonts w:ascii="Times New Roman" w:hAnsi="Times New Roman" w:cs="Times New Roman"/>
                <w:bCs/>
                <w:sz w:val="24"/>
                <w:szCs w:val="24"/>
              </w:rPr>
              <w:t xml:space="preserve">, </w:t>
            </w:r>
            <w:proofErr w:type="spellStart"/>
            <w:r w:rsidRPr="00DF0BEC">
              <w:rPr>
                <w:rFonts w:ascii="Times New Roman" w:hAnsi="Times New Roman" w:cs="Times New Roman"/>
                <w:bCs/>
                <w:sz w:val="24"/>
                <w:szCs w:val="24"/>
              </w:rPr>
              <w:t>Bakasana</w:t>
            </w:r>
            <w:proofErr w:type="spellEnd"/>
            <w:r w:rsidRPr="00DF0BEC">
              <w:rPr>
                <w:rFonts w:ascii="Times New Roman" w:hAnsi="Times New Roman" w:cs="Times New Roman"/>
                <w:bCs/>
                <w:sz w:val="24"/>
                <w:szCs w:val="24"/>
              </w:rPr>
              <w:t xml:space="preserve">, </w:t>
            </w:r>
            <w:proofErr w:type="spellStart"/>
            <w:r w:rsidRPr="00DF0BEC">
              <w:rPr>
                <w:rFonts w:ascii="Times New Roman" w:hAnsi="Times New Roman" w:cs="Times New Roman"/>
                <w:bCs/>
                <w:sz w:val="24"/>
                <w:szCs w:val="24"/>
              </w:rPr>
              <w:t>Kukkutasana</w:t>
            </w:r>
            <w:proofErr w:type="spellEnd"/>
            <w:r w:rsidRPr="00DF0BEC">
              <w:rPr>
                <w:rFonts w:ascii="Times New Roman" w:hAnsi="Times New Roman" w:cs="Times New Roman"/>
                <w:bCs/>
                <w:sz w:val="24"/>
                <w:szCs w:val="24"/>
              </w:rPr>
              <w:t xml:space="preserve">, </w:t>
            </w:r>
            <w:proofErr w:type="spellStart"/>
            <w:r w:rsidRPr="00DF0BEC">
              <w:rPr>
                <w:rFonts w:ascii="Times New Roman" w:hAnsi="Times New Roman" w:cs="Times New Roman"/>
                <w:bCs/>
                <w:sz w:val="24"/>
                <w:szCs w:val="24"/>
              </w:rPr>
              <w:t>Garbhasana</w:t>
            </w:r>
            <w:proofErr w:type="spellEnd"/>
            <w:r w:rsidRPr="00DF0BEC">
              <w:rPr>
                <w:rFonts w:ascii="Times New Roman" w:hAnsi="Times New Roman" w:cs="Times New Roman"/>
                <w:bCs/>
                <w:sz w:val="24"/>
                <w:szCs w:val="24"/>
              </w:rPr>
              <w:t xml:space="preserve">, </w:t>
            </w:r>
            <w:proofErr w:type="spellStart"/>
            <w:r w:rsidRPr="00DF0BEC">
              <w:rPr>
                <w:rFonts w:ascii="Times New Roman" w:hAnsi="Times New Roman" w:cs="Times New Roman"/>
                <w:bCs/>
                <w:sz w:val="24"/>
                <w:szCs w:val="24"/>
              </w:rPr>
              <w:t>Matsyendrasana</w:t>
            </w:r>
            <w:proofErr w:type="spellEnd"/>
            <w:r w:rsidRPr="00DF0BEC">
              <w:rPr>
                <w:rFonts w:ascii="Times New Roman" w:hAnsi="Times New Roman" w:cs="Times New Roman"/>
                <w:bCs/>
                <w:sz w:val="24"/>
                <w:szCs w:val="24"/>
              </w:rPr>
              <w:t xml:space="preserve">, </w:t>
            </w:r>
            <w:proofErr w:type="spellStart"/>
            <w:r w:rsidRPr="00DF0BEC">
              <w:rPr>
                <w:rFonts w:ascii="Times New Roman" w:hAnsi="Times New Roman" w:cs="Times New Roman"/>
                <w:bCs/>
                <w:sz w:val="24"/>
                <w:szCs w:val="24"/>
              </w:rPr>
              <w:t>Marjariasana</w:t>
            </w:r>
            <w:proofErr w:type="spellEnd"/>
            <w:r w:rsidRPr="00DF0BEC">
              <w:rPr>
                <w:rFonts w:ascii="Times New Roman" w:hAnsi="Times New Roman" w:cs="Times New Roman"/>
                <w:bCs/>
                <w:sz w:val="24"/>
                <w:szCs w:val="24"/>
              </w:rPr>
              <w:t xml:space="preserve">, </w:t>
            </w:r>
            <w:proofErr w:type="spellStart"/>
            <w:r w:rsidRPr="00DF0BEC">
              <w:rPr>
                <w:rFonts w:ascii="Times New Roman" w:hAnsi="Times New Roman" w:cs="Times New Roman"/>
                <w:bCs/>
                <w:sz w:val="24"/>
                <w:szCs w:val="24"/>
              </w:rPr>
              <w:t>Padangusthasana</w:t>
            </w:r>
            <w:proofErr w:type="spellEnd"/>
            <w:r w:rsidRPr="00DF0BEC">
              <w:rPr>
                <w:rFonts w:ascii="Times New Roman" w:hAnsi="Times New Roman" w:cs="Times New Roman"/>
                <w:bCs/>
                <w:sz w:val="24"/>
                <w:szCs w:val="24"/>
              </w:rPr>
              <w:t xml:space="preserve">, </w:t>
            </w:r>
            <w:proofErr w:type="spellStart"/>
            <w:r w:rsidRPr="00DF0BEC">
              <w:rPr>
                <w:rFonts w:ascii="Times New Roman" w:hAnsi="Times New Roman" w:cs="Times New Roman"/>
                <w:bCs/>
                <w:sz w:val="24"/>
                <w:szCs w:val="24"/>
              </w:rPr>
              <w:t>Hastapadangusthasana</w:t>
            </w:r>
            <w:proofErr w:type="spellEnd"/>
            <w:r w:rsidRPr="00DF0BEC">
              <w:rPr>
                <w:rFonts w:ascii="Times New Roman" w:hAnsi="Times New Roman" w:cs="Times New Roman"/>
                <w:bCs/>
                <w:sz w:val="24"/>
                <w:szCs w:val="24"/>
              </w:rPr>
              <w:t xml:space="preserve">, </w:t>
            </w:r>
            <w:proofErr w:type="spellStart"/>
            <w:r w:rsidRPr="00DF0BEC">
              <w:rPr>
                <w:rFonts w:ascii="Times New Roman" w:hAnsi="Times New Roman" w:cs="Times New Roman"/>
                <w:bCs/>
                <w:sz w:val="24"/>
                <w:szCs w:val="24"/>
              </w:rPr>
              <w:t>Garudasana</w:t>
            </w:r>
            <w:proofErr w:type="spellEnd"/>
            <w:r w:rsidRPr="00DF0BEC">
              <w:rPr>
                <w:rFonts w:ascii="Times New Roman" w:hAnsi="Times New Roman" w:cs="Times New Roman"/>
                <w:bCs/>
                <w:sz w:val="24"/>
                <w:szCs w:val="24"/>
              </w:rPr>
              <w:t xml:space="preserve">, </w:t>
            </w:r>
            <w:proofErr w:type="spellStart"/>
            <w:r w:rsidRPr="00DF0BEC">
              <w:rPr>
                <w:rFonts w:ascii="Times New Roman" w:hAnsi="Times New Roman" w:cs="Times New Roman"/>
                <w:bCs/>
                <w:sz w:val="24"/>
                <w:szCs w:val="24"/>
              </w:rPr>
              <w:t>Vatayanasana</w:t>
            </w:r>
            <w:proofErr w:type="spellEnd"/>
            <w:r w:rsidRPr="00DF0BEC">
              <w:rPr>
                <w:rFonts w:ascii="Times New Roman" w:hAnsi="Times New Roman" w:cs="Times New Roman"/>
                <w:bCs/>
                <w:sz w:val="24"/>
                <w:szCs w:val="24"/>
              </w:rPr>
              <w:t xml:space="preserve">, </w:t>
            </w:r>
            <w:proofErr w:type="spellStart"/>
            <w:r w:rsidRPr="00DF0BEC">
              <w:rPr>
                <w:rFonts w:ascii="Times New Roman" w:hAnsi="Times New Roman" w:cs="Times New Roman"/>
                <w:bCs/>
                <w:sz w:val="24"/>
                <w:szCs w:val="24"/>
              </w:rPr>
              <w:t>Natarajasana</w:t>
            </w:r>
            <w:proofErr w:type="spellEnd"/>
            <w:r w:rsidRPr="00DF0BEC">
              <w:rPr>
                <w:rFonts w:ascii="Times New Roman" w:hAnsi="Times New Roman" w:cs="Times New Roman"/>
                <w:bCs/>
                <w:sz w:val="24"/>
                <w:szCs w:val="24"/>
              </w:rPr>
              <w:t xml:space="preserve">, </w:t>
            </w:r>
            <w:proofErr w:type="spellStart"/>
            <w:r w:rsidRPr="00DF0BEC">
              <w:rPr>
                <w:rFonts w:ascii="Times New Roman" w:hAnsi="Times New Roman" w:cs="Times New Roman"/>
                <w:bCs/>
                <w:sz w:val="24"/>
                <w:szCs w:val="24"/>
              </w:rPr>
              <w:t>Mayurasana</w:t>
            </w:r>
            <w:proofErr w:type="spellEnd"/>
            <w:r w:rsidRPr="00DF0BEC">
              <w:rPr>
                <w:rFonts w:ascii="Times New Roman" w:hAnsi="Times New Roman" w:cs="Times New Roman"/>
                <w:bCs/>
                <w:sz w:val="24"/>
                <w:szCs w:val="24"/>
              </w:rPr>
              <w:t xml:space="preserve">, </w:t>
            </w:r>
            <w:proofErr w:type="spellStart"/>
            <w:r w:rsidRPr="00DF0BEC">
              <w:rPr>
                <w:rFonts w:ascii="Times New Roman" w:hAnsi="Times New Roman" w:cs="Times New Roman"/>
                <w:bCs/>
                <w:sz w:val="24"/>
                <w:szCs w:val="24"/>
              </w:rPr>
              <w:t>Sirshasana</w:t>
            </w:r>
            <w:proofErr w:type="spellEnd"/>
            <w:r w:rsidRPr="00DF0BEC">
              <w:rPr>
                <w:rFonts w:ascii="Times New Roman" w:hAnsi="Times New Roman" w:cs="Times New Roman"/>
                <w:bCs/>
                <w:sz w:val="24"/>
                <w:szCs w:val="24"/>
              </w:rPr>
              <w:t xml:space="preserve">; </w:t>
            </w:r>
            <w:proofErr w:type="spellStart"/>
            <w:r w:rsidRPr="00DF0BEC">
              <w:rPr>
                <w:rFonts w:ascii="Times New Roman" w:hAnsi="Times New Roman" w:cs="Times New Roman"/>
                <w:bCs/>
                <w:sz w:val="24"/>
                <w:szCs w:val="24"/>
              </w:rPr>
              <w:t>Ekapada</w:t>
            </w:r>
            <w:proofErr w:type="spellEnd"/>
            <w:r w:rsidRPr="00DF0BEC">
              <w:rPr>
                <w:rFonts w:ascii="Times New Roman" w:hAnsi="Times New Roman" w:cs="Times New Roman"/>
                <w:bCs/>
                <w:sz w:val="24"/>
                <w:szCs w:val="24"/>
              </w:rPr>
              <w:t xml:space="preserve"> and </w:t>
            </w:r>
            <w:proofErr w:type="spellStart"/>
            <w:r w:rsidRPr="00DF0BEC">
              <w:rPr>
                <w:rFonts w:ascii="Times New Roman" w:hAnsi="Times New Roman" w:cs="Times New Roman"/>
                <w:bCs/>
                <w:sz w:val="24"/>
                <w:szCs w:val="24"/>
              </w:rPr>
              <w:t>Dwipada</w:t>
            </w:r>
            <w:proofErr w:type="spellEnd"/>
            <w:r w:rsidRPr="00DF0BEC">
              <w:rPr>
                <w:rFonts w:ascii="Times New Roman" w:hAnsi="Times New Roman" w:cs="Times New Roman"/>
                <w:bCs/>
                <w:sz w:val="24"/>
                <w:szCs w:val="24"/>
              </w:rPr>
              <w:t xml:space="preserve"> </w:t>
            </w:r>
            <w:proofErr w:type="spellStart"/>
            <w:r w:rsidRPr="00DF0BEC">
              <w:rPr>
                <w:rFonts w:ascii="Times New Roman" w:hAnsi="Times New Roman" w:cs="Times New Roman"/>
                <w:bCs/>
                <w:sz w:val="24"/>
                <w:szCs w:val="24"/>
              </w:rPr>
              <w:t>Kandarasana</w:t>
            </w:r>
            <w:proofErr w:type="spellEnd"/>
            <w:r w:rsidRPr="00DF0BEC">
              <w:rPr>
                <w:rFonts w:ascii="Times New Roman" w:hAnsi="Times New Roman" w:cs="Times New Roman"/>
                <w:bCs/>
                <w:sz w:val="24"/>
                <w:szCs w:val="24"/>
              </w:rPr>
              <w:t>.</w:t>
            </w:r>
          </w:p>
          <w:p w:rsidR="000D1759" w:rsidRPr="00D31FCD" w:rsidRDefault="000D1759" w:rsidP="004F6E11">
            <w:pPr>
              <w:jc w:val="both"/>
              <w:rPr>
                <w:rFonts w:ascii="Times New Roman" w:hAnsi="Times New Roman" w:cs="Times New Roman"/>
                <w:b/>
                <w:sz w:val="24"/>
                <w:szCs w:val="24"/>
                <w:u w:val="single"/>
              </w:rPr>
            </w:pPr>
          </w:p>
        </w:tc>
        <w:tc>
          <w:tcPr>
            <w:tcW w:w="968" w:type="dxa"/>
          </w:tcPr>
          <w:p w:rsidR="000D1759" w:rsidRDefault="000D1759" w:rsidP="004F6E11">
            <w:pPr>
              <w:rPr>
                <w:rFonts w:ascii="Times New Roman" w:hAnsi="Times New Roman" w:cs="Times New Roman"/>
                <w:b/>
                <w:sz w:val="32"/>
                <w:szCs w:val="32"/>
                <w:u w:val="single"/>
              </w:rPr>
            </w:pPr>
          </w:p>
        </w:tc>
      </w:tr>
      <w:bookmarkEnd w:id="25"/>
    </w:tbl>
    <w:p w:rsidR="0091370E" w:rsidRDefault="0091370E" w:rsidP="0091370E">
      <w:pPr>
        <w:rPr>
          <w:rFonts w:ascii="Times New Roman" w:hAnsi="Times New Roman" w:cs="Times New Roman"/>
          <w:b/>
          <w:sz w:val="28"/>
          <w:szCs w:val="28"/>
        </w:rPr>
      </w:pPr>
    </w:p>
    <w:p w:rsidR="0091370E" w:rsidRDefault="0091370E" w:rsidP="001037B4">
      <w:pPr>
        <w:jc w:val="center"/>
        <w:rPr>
          <w:rFonts w:ascii="Times New Roman" w:hAnsi="Times New Roman" w:cs="Times New Roman"/>
          <w:b/>
          <w:sz w:val="28"/>
          <w:szCs w:val="28"/>
        </w:rPr>
      </w:pPr>
    </w:p>
    <w:p w:rsidR="0091370E" w:rsidRDefault="0091370E" w:rsidP="001037B4">
      <w:pPr>
        <w:jc w:val="center"/>
        <w:rPr>
          <w:rFonts w:ascii="Times New Roman" w:hAnsi="Times New Roman" w:cs="Times New Roman"/>
          <w:b/>
          <w:sz w:val="28"/>
          <w:szCs w:val="28"/>
        </w:rPr>
      </w:pPr>
    </w:p>
    <w:p w:rsidR="0091370E" w:rsidRDefault="0091370E" w:rsidP="001037B4">
      <w:pPr>
        <w:jc w:val="center"/>
        <w:rPr>
          <w:rFonts w:ascii="Times New Roman" w:hAnsi="Times New Roman" w:cs="Times New Roman"/>
          <w:b/>
          <w:sz w:val="28"/>
          <w:szCs w:val="28"/>
        </w:rPr>
      </w:pPr>
    </w:p>
    <w:p w:rsidR="0091370E" w:rsidRDefault="0091370E" w:rsidP="001037B4">
      <w:pPr>
        <w:jc w:val="center"/>
        <w:rPr>
          <w:rFonts w:ascii="Times New Roman" w:hAnsi="Times New Roman" w:cs="Times New Roman"/>
          <w:b/>
          <w:sz w:val="28"/>
          <w:szCs w:val="28"/>
        </w:rPr>
      </w:pPr>
    </w:p>
    <w:p w:rsidR="0091370E" w:rsidRDefault="0091370E" w:rsidP="001037B4">
      <w:pPr>
        <w:jc w:val="center"/>
        <w:rPr>
          <w:rFonts w:ascii="Times New Roman" w:hAnsi="Times New Roman" w:cs="Times New Roman"/>
          <w:b/>
          <w:sz w:val="28"/>
          <w:szCs w:val="28"/>
        </w:rPr>
      </w:pPr>
    </w:p>
    <w:tbl>
      <w:tblPr>
        <w:tblStyle w:val="TableGrid"/>
        <w:tblW w:w="0" w:type="auto"/>
        <w:tblInd w:w="-113" w:type="dxa"/>
        <w:tblLook w:val="04A0" w:firstRow="1" w:lastRow="0" w:firstColumn="1" w:lastColumn="0" w:noHBand="0" w:noVBand="1"/>
      </w:tblPr>
      <w:tblGrid>
        <w:gridCol w:w="9760"/>
        <w:gridCol w:w="113"/>
      </w:tblGrid>
      <w:tr w:rsidR="00DF0BEC" w:rsidRPr="00147A2B" w:rsidTr="00AF14A3">
        <w:tc>
          <w:tcPr>
            <w:tcW w:w="9873" w:type="dxa"/>
            <w:gridSpan w:val="2"/>
          </w:tcPr>
          <w:p w:rsidR="00DF0BEC" w:rsidRPr="00D925CB" w:rsidRDefault="00DF0BEC" w:rsidP="004F6E11">
            <w:pPr>
              <w:jc w:val="center"/>
              <w:rPr>
                <w:rFonts w:ascii="Times New Roman" w:hAnsi="Times New Roman" w:cs="Times New Roman"/>
                <w:b/>
                <w:sz w:val="24"/>
                <w:szCs w:val="24"/>
              </w:rPr>
            </w:pPr>
            <w:bookmarkStart w:id="26" w:name="_Hlk124263396"/>
            <w:r w:rsidRPr="00D925CB">
              <w:rPr>
                <w:rFonts w:ascii="Times New Roman" w:hAnsi="Times New Roman" w:cs="Times New Roman"/>
                <w:b/>
                <w:color w:val="000000" w:themeColor="text1"/>
                <w:sz w:val="24"/>
                <w:szCs w:val="24"/>
              </w:rPr>
              <w:t>Course out Come:</w:t>
            </w:r>
          </w:p>
        </w:tc>
      </w:tr>
      <w:tr w:rsidR="00DF0BEC" w:rsidRPr="00DF0BEC" w:rsidTr="00DF0BEC">
        <w:trPr>
          <w:gridAfter w:val="1"/>
          <w:wAfter w:w="113" w:type="dxa"/>
        </w:trPr>
        <w:tc>
          <w:tcPr>
            <w:tcW w:w="9760" w:type="dxa"/>
          </w:tcPr>
          <w:p w:rsidR="00DF0BEC" w:rsidRPr="00DF0BEC" w:rsidRDefault="00DF0BEC" w:rsidP="00DF0BEC">
            <w:pPr>
              <w:pStyle w:val="ListParagraph"/>
              <w:ind w:left="0" w:firstLine="0"/>
              <w:rPr>
                <w:rFonts w:ascii="Times New Roman" w:eastAsia="Arial Unicode MS" w:hAnsi="Times New Roman" w:cs="Times New Roman"/>
                <w:color w:val="000000"/>
                <w:sz w:val="24"/>
                <w:szCs w:val="24"/>
                <w:u w:color="000000"/>
                <w:bdr w:val="nil"/>
                <w:lang w:eastAsia="en-IN"/>
              </w:rPr>
            </w:pPr>
            <w:r w:rsidRPr="00DF0BEC">
              <w:rPr>
                <w:rFonts w:ascii="Times New Roman" w:hAnsi="Times New Roman" w:cs="Times New Roman"/>
                <w:sz w:val="24"/>
                <w:szCs w:val="24"/>
              </w:rPr>
              <w:t xml:space="preserve">1. Understand the benefits, contraindications and procedure of all practices. </w:t>
            </w:r>
          </w:p>
        </w:tc>
      </w:tr>
      <w:tr w:rsidR="00DF0BEC" w:rsidRPr="00DF0BEC" w:rsidTr="00DF0BEC">
        <w:trPr>
          <w:gridAfter w:val="1"/>
          <w:wAfter w:w="113" w:type="dxa"/>
        </w:trPr>
        <w:tc>
          <w:tcPr>
            <w:tcW w:w="9760" w:type="dxa"/>
          </w:tcPr>
          <w:p w:rsidR="00DF0BEC" w:rsidRPr="00DF0BEC" w:rsidRDefault="00DF0BEC" w:rsidP="00DF0BEC">
            <w:pPr>
              <w:pStyle w:val="ListParagraph"/>
              <w:widowControl w:val="0"/>
              <w:autoSpaceDE w:val="0"/>
              <w:autoSpaceDN w:val="0"/>
              <w:ind w:left="0" w:firstLine="0"/>
              <w:rPr>
                <w:rFonts w:ascii="Times New Roman" w:hAnsi="Times New Roman" w:cs="Times New Roman"/>
                <w:sz w:val="24"/>
                <w:szCs w:val="24"/>
              </w:rPr>
            </w:pPr>
            <w:r w:rsidRPr="00DF0BEC">
              <w:rPr>
                <w:rFonts w:ascii="Times New Roman" w:hAnsi="Times New Roman" w:cs="Times New Roman"/>
                <w:sz w:val="24"/>
                <w:szCs w:val="24"/>
              </w:rPr>
              <w:t xml:space="preserve">2. Demonstrate each practice with confidence and skill. </w:t>
            </w:r>
          </w:p>
        </w:tc>
      </w:tr>
      <w:tr w:rsidR="00DF0BEC" w:rsidRPr="00DF0BEC" w:rsidTr="00DF0BEC">
        <w:trPr>
          <w:gridAfter w:val="1"/>
          <w:wAfter w:w="113" w:type="dxa"/>
        </w:trPr>
        <w:tc>
          <w:tcPr>
            <w:tcW w:w="9760" w:type="dxa"/>
          </w:tcPr>
          <w:p w:rsidR="00DF0BEC" w:rsidRPr="00DF0BEC" w:rsidRDefault="00DF0BEC" w:rsidP="00DF0BEC">
            <w:pPr>
              <w:pStyle w:val="ListParagraph"/>
              <w:widowControl w:val="0"/>
              <w:autoSpaceDE w:val="0"/>
              <w:autoSpaceDN w:val="0"/>
              <w:ind w:left="0" w:firstLine="0"/>
              <w:rPr>
                <w:rFonts w:ascii="Times New Roman" w:hAnsi="Times New Roman" w:cs="Times New Roman"/>
                <w:sz w:val="24"/>
                <w:szCs w:val="24"/>
              </w:rPr>
            </w:pPr>
            <w:r w:rsidRPr="00DF0BEC">
              <w:rPr>
                <w:rFonts w:ascii="Times New Roman" w:hAnsi="Times New Roman" w:cs="Times New Roman"/>
                <w:sz w:val="24"/>
                <w:szCs w:val="24"/>
              </w:rPr>
              <w:t xml:space="preserve">3. Explain the procedure and subtle points involved. </w:t>
            </w:r>
          </w:p>
        </w:tc>
      </w:tr>
      <w:tr w:rsidR="00DF0BEC" w:rsidRPr="00DF0BEC" w:rsidTr="00DF0BEC">
        <w:trPr>
          <w:gridAfter w:val="1"/>
          <w:wAfter w:w="113" w:type="dxa"/>
        </w:trPr>
        <w:tc>
          <w:tcPr>
            <w:tcW w:w="9760" w:type="dxa"/>
          </w:tcPr>
          <w:p w:rsidR="00DF0BEC" w:rsidRPr="00DF0BEC" w:rsidRDefault="00DF0BEC" w:rsidP="00DF0BEC">
            <w:pPr>
              <w:pStyle w:val="ListParagraph"/>
              <w:widowControl w:val="0"/>
              <w:autoSpaceDE w:val="0"/>
              <w:autoSpaceDN w:val="0"/>
              <w:ind w:left="0" w:firstLine="0"/>
              <w:rPr>
                <w:rFonts w:ascii="Times New Roman" w:hAnsi="Times New Roman" w:cs="Times New Roman"/>
                <w:sz w:val="24"/>
                <w:szCs w:val="24"/>
              </w:rPr>
            </w:pPr>
            <w:r w:rsidRPr="00DF0BEC">
              <w:rPr>
                <w:rFonts w:ascii="Times New Roman" w:hAnsi="Times New Roman" w:cs="Times New Roman"/>
                <w:sz w:val="24"/>
                <w:szCs w:val="24"/>
              </w:rPr>
              <w:t xml:space="preserve">4. Teach the yoga practices to any given group. </w:t>
            </w:r>
          </w:p>
        </w:tc>
      </w:tr>
      <w:tr w:rsidR="00DF0BEC" w:rsidRPr="00DF0BEC" w:rsidTr="00DF0BEC">
        <w:trPr>
          <w:gridAfter w:val="1"/>
          <w:wAfter w:w="113" w:type="dxa"/>
        </w:trPr>
        <w:tc>
          <w:tcPr>
            <w:tcW w:w="9760" w:type="dxa"/>
          </w:tcPr>
          <w:p w:rsidR="00DF0BEC" w:rsidRPr="00DF0BEC" w:rsidRDefault="00DF0BEC" w:rsidP="00DF0BEC">
            <w:pPr>
              <w:pStyle w:val="ListParagraph"/>
              <w:widowControl w:val="0"/>
              <w:autoSpaceDE w:val="0"/>
              <w:autoSpaceDN w:val="0"/>
              <w:ind w:left="0" w:firstLine="0"/>
              <w:rPr>
                <w:rFonts w:ascii="Times New Roman" w:hAnsi="Times New Roman" w:cs="Times New Roman"/>
                <w:sz w:val="24"/>
                <w:szCs w:val="24"/>
              </w:rPr>
            </w:pPr>
            <w:r w:rsidRPr="00DF0BEC">
              <w:rPr>
                <w:rFonts w:ascii="Times New Roman" w:hAnsi="Times New Roman" w:cs="Times New Roman"/>
                <w:sz w:val="24"/>
                <w:szCs w:val="24"/>
              </w:rPr>
              <w:t>5. It can be used as a tool to help work on oneself, to re-discover the purpose of life.</w:t>
            </w:r>
          </w:p>
        </w:tc>
      </w:tr>
      <w:bookmarkEnd w:id="26"/>
    </w:tbl>
    <w:p w:rsidR="0091370E" w:rsidRPr="00DF0BEC" w:rsidRDefault="0091370E" w:rsidP="00DF0BEC">
      <w:pPr>
        <w:rPr>
          <w:rFonts w:ascii="Times New Roman" w:hAnsi="Times New Roman" w:cs="Times New Roman"/>
          <w:b/>
          <w:sz w:val="24"/>
          <w:szCs w:val="24"/>
        </w:rPr>
      </w:pPr>
    </w:p>
    <w:p w:rsidR="000E36A0" w:rsidRDefault="000E36A0" w:rsidP="000E36A0">
      <w:pPr>
        <w:adjustRightInd w:val="0"/>
        <w:jc w:val="both"/>
        <w:rPr>
          <w:rFonts w:ascii="Times New Roman" w:hAnsi="Times New Roman" w:cs="Times New Roman"/>
          <w:sz w:val="24"/>
          <w:szCs w:val="24"/>
        </w:rPr>
      </w:pPr>
    </w:p>
    <w:tbl>
      <w:tblPr>
        <w:tblStyle w:val="TableGrid"/>
        <w:tblW w:w="9918" w:type="dxa"/>
        <w:tblInd w:w="-113" w:type="dxa"/>
        <w:tblLook w:val="04A0" w:firstRow="1" w:lastRow="0" w:firstColumn="1" w:lastColumn="0" w:noHBand="0" w:noVBand="1"/>
      </w:tblPr>
      <w:tblGrid>
        <w:gridCol w:w="9918"/>
      </w:tblGrid>
      <w:tr w:rsidR="007B00DE" w:rsidTr="007B00DE">
        <w:tc>
          <w:tcPr>
            <w:tcW w:w="9918" w:type="dxa"/>
          </w:tcPr>
          <w:p w:rsidR="007B00DE" w:rsidRPr="007B00DE" w:rsidRDefault="007B00DE" w:rsidP="004F6E11">
            <w:pPr>
              <w:rPr>
                <w:rFonts w:ascii="Times New Roman" w:hAnsi="Times New Roman" w:cs="Times New Roman"/>
                <w:bCs/>
                <w:sz w:val="24"/>
                <w:szCs w:val="24"/>
              </w:rPr>
            </w:pPr>
            <w:bookmarkStart w:id="27" w:name="_Hlk124263582"/>
            <w:bookmarkStart w:id="28" w:name="_Hlk124284770"/>
            <w:r w:rsidRPr="007B00DE">
              <w:rPr>
                <w:rFonts w:ascii="Times New Roman" w:hAnsi="Times New Roman" w:cs="Times New Roman"/>
                <w:bCs/>
                <w:sz w:val="24"/>
                <w:szCs w:val="24"/>
              </w:rPr>
              <w:t>Books for Reading:</w:t>
            </w:r>
          </w:p>
        </w:tc>
      </w:tr>
      <w:tr w:rsidR="007B00DE" w:rsidTr="007B00DE">
        <w:tc>
          <w:tcPr>
            <w:tcW w:w="9918" w:type="dxa"/>
          </w:tcPr>
          <w:p w:rsidR="007B00DE" w:rsidRPr="007B00DE" w:rsidRDefault="007B00DE" w:rsidP="007B00DE">
            <w:pPr>
              <w:pStyle w:val="ListParagraph"/>
              <w:ind w:left="0" w:firstLine="0"/>
              <w:rPr>
                <w:rFonts w:ascii="Times New Roman" w:hAnsi="Times New Roman" w:cs="Times New Roman"/>
                <w:sz w:val="24"/>
                <w:szCs w:val="24"/>
              </w:rPr>
            </w:pPr>
            <w:r w:rsidRPr="007B00DE">
              <w:rPr>
                <w:rFonts w:ascii="Times New Roman" w:hAnsi="Times New Roman" w:cs="Times New Roman"/>
                <w:sz w:val="24"/>
                <w:szCs w:val="24"/>
              </w:rPr>
              <w:t xml:space="preserve">1. Swami </w:t>
            </w:r>
            <w:proofErr w:type="spellStart"/>
            <w:r w:rsidRPr="007B00DE">
              <w:rPr>
                <w:rFonts w:ascii="Times New Roman" w:hAnsi="Times New Roman" w:cs="Times New Roman"/>
                <w:sz w:val="24"/>
                <w:szCs w:val="24"/>
              </w:rPr>
              <w:t>Dhirendra</w:t>
            </w:r>
            <w:proofErr w:type="spellEnd"/>
            <w:r w:rsidRPr="007B00DE">
              <w:rPr>
                <w:rFonts w:ascii="Times New Roman" w:hAnsi="Times New Roman" w:cs="Times New Roman"/>
                <w:sz w:val="24"/>
                <w:szCs w:val="24"/>
              </w:rPr>
              <w:t xml:space="preserve"> </w:t>
            </w:r>
            <w:proofErr w:type="spellStart"/>
            <w:r w:rsidRPr="007B00DE">
              <w:rPr>
                <w:rFonts w:ascii="Times New Roman" w:hAnsi="Times New Roman" w:cs="Times New Roman"/>
                <w:sz w:val="24"/>
                <w:szCs w:val="24"/>
              </w:rPr>
              <w:t>Bhramhachari</w:t>
            </w:r>
            <w:proofErr w:type="spellEnd"/>
            <w:r w:rsidRPr="007B00DE">
              <w:rPr>
                <w:rFonts w:ascii="Times New Roman" w:hAnsi="Times New Roman" w:cs="Times New Roman"/>
                <w:sz w:val="24"/>
                <w:szCs w:val="24"/>
              </w:rPr>
              <w:t xml:space="preserve"> :Yogic </w:t>
            </w:r>
            <w:proofErr w:type="spellStart"/>
            <w:r w:rsidRPr="007B00DE">
              <w:rPr>
                <w:rFonts w:ascii="Times New Roman" w:hAnsi="Times New Roman" w:cs="Times New Roman"/>
                <w:sz w:val="24"/>
                <w:szCs w:val="24"/>
              </w:rPr>
              <w:t>Sukshma</w:t>
            </w:r>
            <w:proofErr w:type="spellEnd"/>
            <w:r w:rsidRPr="007B00DE">
              <w:rPr>
                <w:rFonts w:ascii="Times New Roman" w:hAnsi="Times New Roman" w:cs="Times New Roman"/>
                <w:sz w:val="24"/>
                <w:szCs w:val="24"/>
              </w:rPr>
              <w:t xml:space="preserve"> </w:t>
            </w:r>
            <w:proofErr w:type="spellStart"/>
            <w:r w:rsidRPr="007B00DE">
              <w:rPr>
                <w:rFonts w:ascii="Times New Roman" w:hAnsi="Times New Roman" w:cs="Times New Roman"/>
                <w:sz w:val="24"/>
                <w:szCs w:val="24"/>
              </w:rPr>
              <w:t>Vyayama</w:t>
            </w:r>
            <w:proofErr w:type="spellEnd"/>
            <w:r w:rsidRPr="007B00DE">
              <w:rPr>
                <w:rFonts w:ascii="Times New Roman" w:hAnsi="Times New Roman" w:cs="Times New Roman"/>
                <w:sz w:val="24"/>
                <w:szCs w:val="24"/>
              </w:rPr>
              <w:t xml:space="preserve">, </w:t>
            </w:r>
            <w:proofErr w:type="spellStart"/>
            <w:r w:rsidRPr="007B00DE">
              <w:rPr>
                <w:rFonts w:ascii="Times New Roman" w:hAnsi="Times New Roman" w:cs="Times New Roman"/>
                <w:sz w:val="24"/>
                <w:szCs w:val="24"/>
              </w:rPr>
              <w:t>Dhirendra</w:t>
            </w:r>
            <w:proofErr w:type="spellEnd"/>
            <w:r w:rsidRPr="007B00DE">
              <w:rPr>
                <w:rFonts w:ascii="Times New Roman" w:hAnsi="Times New Roman" w:cs="Times New Roman"/>
                <w:sz w:val="24"/>
                <w:szCs w:val="24"/>
              </w:rPr>
              <w:t xml:space="preserve"> Yoga Publications, New Delhi, 1980 </w:t>
            </w:r>
          </w:p>
        </w:tc>
      </w:tr>
      <w:tr w:rsidR="007B00DE" w:rsidTr="007B00DE">
        <w:tc>
          <w:tcPr>
            <w:tcW w:w="9918" w:type="dxa"/>
          </w:tcPr>
          <w:p w:rsidR="007B00DE" w:rsidRPr="007B00DE" w:rsidRDefault="007B00DE" w:rsidP="007B00DE">
            <w:pPr>
              <w:pStyle w:val="ListParagraph"/>
              <w:ind w:left="0" w:firstLine="0"/>
              <w:rPr>
                <w:rFonts w:ascii="Times New Roman" w:hAnsi="Times New Roman" w:cs="Times New Roman"/>
                <w:sz w:val="24"/>
                <w:szCs w:val="24"/>
              </w:rPr>
            </w:pPr>
            <w:r w:rsidRPr="007B00DE">
              <w:rPr>
                <w:rFonts w:ascii="Times New Roman" w:hAnsi="Times New Roman" w:cs="Times New Roman"/>
                <w:sz w:val="24"/>
                <w:szCs w:val="24"/>
              </w:rPr>
              <w:t xml:space="preserve">2. Swami </w:t>
            </w:r>
            <w:proofErr w:type="spellStart"/>
            <w:r w:rsidRPr="007B00DE">
              <w:rPr>
                <w:rFonts w:ascii="Times New Roman" w:hAnsi="Times New Roman" w:cs="Times New Roman"/>
                <w:sz w:val="24"/>
                <w:szCs w:val="24"/>
              </w:rPr>
              <w:t>Dhirendra</w:t>
            </w:r>
            <w:proofErr w:type="spellEnd"/>
            <w:r w:rsidRPr="007B00DE">
              <w:rPr>
                <w:rFonts w:ascii="Times New Roman" w:hAnsi="Times New Roman" w:cs="Times New Roman"/>
                <w:sz w:val="24"/>
                <w:szCs w:val="24"/>
              </w:rPr>
              <w:t xml:space="preserve"> </w:t>
            </w:r>
            <w:proofErr w:type="spellStart"/>
            <w:r w:rsidRPr="007B00DE">
              <w:rPr>
                <w:rFonts w:ascii="Times New Roman" w:hAnsi="Times New Roman" w:cs="Times New Roman"/>
                <w:sz w:val="24"/>
                <w:szCs w:val="24"/>
              </w:rPr>
              <w:t>Bhramhachari:Yogasana</w:t>
            </w:r>
            <w:proofErr w:type="spellEnd"/>
            <w:r w:rsidRPr="007B00DE">
              <w:rPr>
                <w:rFonts w:ascii="Times New Roman" w:hAnsi="Times New Roman" w:cs="Times New Roman"/>
                <w:sz w:val="24"/>
                <w:szCs w:val="24"/>
              </w:rPr>
              <w:t xml:space="preserve"> </w:t>
            </w:r>
            <w:proofErr w:type="spellStart"/>
            <w:r w:rsidRPr="007B00DE">
              <w:rPr>
                <w:rFonts w:ascii="Times New Roman" w:hAnsi="Times New Roman" w:cs="Times New Roman"/>
                <w:sz w:val="24"/>
                <w:szCs w:val="24"/>
              </w:rPr>
              <w:t>Vijnana,Dhirendra</w:t>
            </w:r>
            <w:proofErr w:type="spellEnd"/>
            <w:r w:rsidRPr="007B00DE">
              <w:rPr>
                <w:rFonts w:ascii="Times New Roman" w:hAnsi="Times New Roman" w:cs="Times New Roman"/>
                <w:sz w:val="24"/>
                <w:szCs w:val="24"/>
              </w:rPr>
              <w:t xml:space="preserve"> Yoga Publications, New Delhi, 1966 </w:t>
            </w:r>
          </w:p>
        </w:tc>
      </w:tr>
      <w:tr w:rsidR="007B00DE" w:rsidTr="007B00DE">
        <w:tc>
          <w:tcPr>
            <w:tcW w:w="9918" w:type="dxa"/>
          </w:tcPr>
          <w:p w:rsidR="007B00DE" w:rsidRPr="007B00DE" w:rsidRDefault="007B00DE" w:rsidP="007B00DE">
            <w:pPr>
              <w:pStyle w:val="ListParagraph"/>
              <w:ind w:left="0" w:firstLine="0"/>
              <w:rPr>
                <w:rFonts w:ascii="Times New Roman" w:hAnsi="Times New Roman" w:cs="Times New Roman"/>
                <w:sz w:val="24"/>
                <w:szCs w:val="24"/>
              </w:rPr>
            </w:pPr>
            <w:r w:rsidRPr="007B00DE">
              <w:rPr>
                <w:rFonts w:ascii="Times New Roman" w:hAnsi="Times New Roman" w:cs="Times New Roman"/>
                <w:sz w:val="24"/>
                <w:szCs w:val="24"/>
              </w:rPr>
              <w:t xml:space="preserve">3. Swami </w:t>
            </w:r>
            <w:proofErr w:type="spellStart"/>
            <w:r w:rsidRPr="007B00DE">
              <w:rPr>
                <w:rFonts w:ascii="Times New Roman" w:hAnsi="Times New Roman" w:cs="Times New Roman"/>
                <w:sz w:val="24"/>
                <w:szCs w:val="24"/>
              </w:rPr>
              <w:t>Kuvalyananda:Asana</w:t>
            </w:r>
            <w:proofErr w:type="spellEnd"/>
            <w:r w:rsidRPr="007B00DE">
              <w:rPr>
                <w:rFonts w:ascii="Times New Roman" w:hAnsi="Times New Roman" w:cs="Times New Roman"/>
                <w:sz w:val="24"/>
                <w:szCs w:val="24"/>
              </w:rPr>
              <w:t xml:space="preserve">, </w:t>
            </w:r>
            <w:proofErr w:type="spellStart"/>
            <w:r w:rsidRPr="007B00DE">
              <w:rPr>
                <w:rFonts w:ascii="Times New Roman" w:hAnsi="Times New Roman" w:cs="Times New Roman"/>
                <w:sz w:val="24"/>
                <w:szCs w:val="24"/>
              </w:rPr>
              <w:t>Kaivalyadhama</w:t>
            </w:r>
            <w:proofErr w:type="spellEnd"/>
            <w:r w:rsidRPr="007B00DE">
              <w:rPr>
                <w:rFonts w:ascii="Times New Roman" w:hAnsi="Times New Roman" w:cs="Times New Roman"/>
                <w:sz w:val="24"/>
                <w:szCs w:val="24"/>
              </w:rPr>
              <w:t xml:space="preserve">, </w:t>
            </w:r>
            <w:proofErr w:type="spellStart"/>
            <w:r w:rsidRPr="007B00DE">
              <w:rPr>
                <w:rFonts w:ascii="Times New Roman" w:hAnsi="Times New Roman" w:cs="Times New Roman"/>
                <w:sz w:val="24"/>
                <w:szCs w:val="24"/>
              </w:rPr>
              <w:t>Lonavla</w:t>
            </w:r>
            <w:proofErr w:type="spellEnd"/>
            <w:r w:rsidRPr="007B00DE">
              <w:rPr>
                <w:rFonts w:ascii="Times New Roman" w:hAnsi="Times New Roman" w:cs="Times New Roman"/>
                <w:sz w:val="24"/>
                <w:szCs w:val="24"/>
              </w:rPr>
              <w:t xml:space="preserve">, 1983 </w:t>
            </w:r>
          </w:p>
        </w:tc>
      </w:tr>
      <w:tr w:rsidR="007B00DE" w:rsidTr="007B00DE">
        <w:tc>
          <w:tcPr>
            <w:tcW w:w="9918" w:type="dxa"/>
          </w:tcPr>
          <w:p w:rsidR="007B00DE" w:rsidRPr="007B00DE" w:rsidRDefault="007B00DE" w:rsidP="007B00DE">
            <w:pPr>
              <w:pStyle w:val="ListParagraph"/>
              <w:ind w:left="0" w:firstLine="0"/>
              <w:rPr>
                <w:rFonts w:ascii="Times New Roman" w:hAnsi="Times New Roman" w:cs="Times New Roman"/>
                <w:sz w:val="24"/>
                <w:szCs w:val="24"/>
              </w:rPr>
            </w:pPr>
            <w:r w:rsidRPr="007B00DE">
              <w:rPr>
                <w:rFonts w:ascii="Times New Roman" w:hAnsi="Times New Roman" w:cs="Times New Roman"/>
                <w:sz w:val="24"/>
                <w:szCs w:val="24"/>
              </w:rPr>
              <w:t xml:space="preserve">4. Swami </w:t>
            </w:r>
            <w:proofErr w:type="spellStart"/>
            <w:r w:rsidRPr="007B00DE">
              <w:rPr>
                <w:rFonts w:ascii="Times New Roman" w:hAnsi="Times New Roman" w:cs="Times New Roman"/>
                <w:sz w:val="24"/>
                <w:szCs w:val="24"/>
              </w:rPr>
              <w:t>Satyananda</w:t>
            </w:r>
            <w:proofErr w:type="spellEnd"/>
            <w:r w:rsidRPr="007B00DE">
              <w:rPr>
                <w:rFonts w:ascii="Times New Roman" w:hAnsi="Times New Roman" w:cs="Times New Roman"/>
                <w:sz w:val="24"/>
                <w:szCs w:val="24"/>
              </w:rPr>
              <w:t xml:space="preserve"> </w:t>
            </w:r>
            <w:proofErr w:type="spellStart"/>
            <w:r w:rsidRPr="007B00DE">
              <w:rPr>
                <w:rFonts w:ascii="Times New Roman" w:hAnsi="Times New Roman" w:cs="Times New Roman"/>
                <w:sz w:val="24"/>
                <w:szCs w:val="24"/>
              </w:rPr>
              <w:t>Saraswati:Asana</w:t>
            </w:r>
            <w:proofErr w:type="spellEnd"/>
            <w:r w:rsidRPr="007B00DE">
              <w:rPr>
                <w:rFonts w:ascii="Times New Roman" w:hAnsi="Times New Roman" w:cs="Times New Roman"/>
                <w:sz w:val="24"/>
                <w:szCs w:val="24"/>
              </w:rPr>
              <w:t xml:space="preserve">, Pranayama, </w:t>
            </w:r>
            <w:proofErr w:type="spellStart"/>
            <w:r w:rsidRPr="007B00DE">
              <w:rPr>
                <w:rFonts w:ascii="Times New Roman" w:hAnsi="Times New Roman" w:cs="Times New Roman"/>
                <w:sz w:val="24"/>
                <w:szCs w:val="24"/>
              </w:rPr>
              <w:t>Bandha</w:t>
            </w:r>
            <w:proofErr w:type="spellEnd"/>
            <w:r w:rsidRPr="007B00DE">
              <w:rPr>
                <w:rFonts w:ascii="Times New Roman" w:hAnsi="Times New Roman" w:cs="Times New Roman"/>
                <w:sz w:val="24"/>
                <w:szCs w:val="24"/>
              </w:rPr>
              <w:t xml:space="preserve">, </w:t>
            </w:r>
            <w:proofErr w:type="spellStart"/>
            <w:r w:rsidRPr="007B00DE">
              <w:rPr>
                <w:rFonts w:ascii="Times New Roman" w:hAnsi="Times New Roman" w:cs="Times New Roman"/>
                <w:sz w:val="24"/>
                <w:szCs w:val="24"/>
              </w:rPr>
              <w:t>Mudra,Bihar</w:t>
            </w:r>
            <w:proofErr w:type="spellEnd"/>
            <w:r w:rsidRPr="007B00DE">
              <w:rPr>
                <w:rFonts w:ascii="Times New Roman" w:hAnsi="Times New Roman" w:cs="Times New Roman"/>
                <w:sz w:val="24"/>
                <w:szCs w:val="24"/>
              </w:rPr>
              <w:t xml:space="preserve"> School of Yoga, Munger, 2005-06 </w:t>
            </w:r>
          </w:p>
        </w:tc>
      </w:tr>
      <w:tr w:rsidR="007B00DE" w:rsidTr="007B00DE">
        <w:tc>
          <w:tcPr>
            <w:tcW w:w="9918" w:type="dxa"/>
          </w:tcPr>
          <w:p w:rsidR="007B00DE" w:rsidRPr="007B00DE" w:rsidRDefault="007B00DE" w:rsidP="007B00DE">
            <w:pPr>
              <w:pStyle w:val="ListParagraph"/>
              <w:ind w:left="0" w:firstLine="0"/>
              <w:rPr>
                <w:rFonts w:ascii="Times New Roman" w:hAnsi="Times New Roman" w:cs="Times New Roman"/>
                <w:sz w:val="24"/>
                <w:szCs w:val="24"/>
              </w:rPr>
            </w:pPr>
            <w:r w:rsidRPr="007B00DE">
              <w:rPr>
                <w:rFonts w:ascii="Times New Roman" w:hAnsi="Times New Roman" w:cs="Times New Roman"/>
                <w:sz w:val="24"/>
                <w:szCs w:val="24"/>
              </w:rPr>
              <w:t xml:space="preserve">5 Yoga for Promotion of Positive Health, by </w:t>
            </w:r>
            <w:proofErr w:type="spellStart"/>
            <w:r w:rsidRPr="007B00DE">
              <w:rPr>
                <w:rFonts w:ascii="Times New Roman" w:hAnsi="Times New Roman" w:cs="Times New Roman"/>
                <w:sz w:val="24"/>
                <w:szCs w:val="24"/>
              </w:rPr>
              <w:t>Dr</w:t>
            </w:r>
            <w:proofErr w:type="spellEnd"/>
            <w:r w:rsidRPr="007B00DE">
              <w:rPr>
                <w:rFonts w:ascii="Times New Roman" w:hAnsi="Times New Roman" w:cs="Times New Roman"/>
                <w:sz w:val="24"/>
                <w:szCs w:val="24"/>
              </w:rPr>
              <w:t xml:space="preserve"> R </w:t>
            </w:r>
            <w:proofErr w:type="spellStart"/>
            <w:r w:rsidRPr="007B00DE">
              <w:rPr>
                <w:rFonts w:ascii="Times New Roman" w:hAnsi="Times New Roman" w:cs="Times New Roman"/>
                <w:sz w:val="24"/>
                <w:szCs w:val="24"/>
              </w:rPr>
              <w:t>Nagarathna</w:t>
            </w:r>
            <w:proofErr w:type="spellEnd"/>
            <w:r w:rsidRPr="007B00DE">
              <w:rPr>
                <w:rFonts w:ascii="Times New Roman" w:hAnsi="Times New Roman" w:cs="Times New Roman"/>
                <w:sz w:val="24"/>
                <w:szCs w:val="24"/>
              </w:rPr>
              <w:t xml:space="preserve">, </w:t>
            </w:r>
            <w:proofErr w:type="spellStart"/>
            <w:r w:rsidRPr="007B00DE">
              <w:rPr>
                <w:rFonts w:ascii="Times New Roman" w:hAnsi="Times New Roman" w:cs="Times New Roman"/>
                <w:sz w:val="24"/>
                <w:szCs w:val="24"/>
              </w:rPr>
              <w:t>Dr</w:t>
            </w:r>
            <w:proofErr w:type="spellEnd"/>
            <w:r w:rsidRPr="007B00DE">
              <w:rPr>
                <w:rFonts w:ascii="Times New Roman" w:hAnsi="Times New Roman" w:cs="Times New Roman"/>
                <w:sz w:val="24"/>
                <w:szCs w:val="24"/>
              </w:rPr>
              <w:t xml:space="preserve"> H R Nagendra Published by SVYP, 2002</w:t>
            </w:r>
          </w:p>
        </w:tc>
      </w:tr>
      <w:bookmarkEnd w:id="27"/>
    </w:tbl>
    <w:p w:rsidR="007B00DE" w:rsidRDefault="007B00DE" w:rsidP="000E36A0">
      <w:pPr>
        <w:adjustRightInd w:val="0"/>
        <w:jc w:val="both"/>
        <w:rPr>
          <w:rFonts w:ascii="Times New Roman" w:hAnsi="Times New Roman" w:cs="Times New Roman"/>
          <w:sz w:val="24"/>
          <w:szCs w:val="24"/>
        </w:rPr>
      </w:pPr>
    </w:p>
    <w:p w:rsidR="007B00DE" w:rsidRDefault="007B00DE" w:rsidP="000E36A0">
      <w:pPr>
        <w:adjustRightInd w:val="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760"/>
      </w:tblGrid>
      <w:tr w:rsidR="00352C41" w:rsidRPr="00DC4BFB" w:rsidTr="004F6E11">
        <w:tc>
          <w:tcPr>
            <w:tcW w:w="9760" w:type="dxa"/>
          </w:tcPr>
          <w:p w:rsidR="00352C41" w:rsidRPr="00DC4BFB" w:rsidRDefault="00352C41" w:rsidP="004F6E11">
            <w:pPr>
              <w:rPr>
                <w:rFonts w:ascii="Times New Roman" w:hAnsi="Times New Roman" w:cs="Times New Roman"/>
                <w:bCs/>
                <w:sz w:val="24"/>
                <w:szCs w:val="24"/>
              </w:rPr>
            </w:pPr>
            <w:r w:rsidRPr="00DC4BFB">
              <w:rPr>
                <w:rFonts w:ascii="Times New Roman" w:hAnsi="Times New Roman" w:cs="Times New Roman"/>
                <w:bCs/>
                <w:sz w:val="24"/>
                <w:szCs w:val="24"/>
              </w:rPr>
              <w:t>Reference Book:</w:t>
            </w:r>
          </w:p>
        </w:tc>
      </w:tr>
      <w:tr w:rsidR="00352C41" w:rsidRPr="00E21964" w:rsidTr="004F6E11">
        <w:tc>
          <w:tcPr>
            <w:tcW w:w="9760" w:type="dxa"/>
          </w:tcPr>
          <w:p w:rsidR="006758D7" w:rsidRDefault="006758D7" w:rsidP="006758D7">
            <w:pPr>
              <w:pStyle w:val="Default"/>
              <w:spacing w:after="15" w:line="276" w:lineRule="auto"/>
            </w:pPr>
            <w:r w:rsidRPr="00AB0E57">
              <w:t xml:space="preserve">1. </w:t>
            </w:r>
            <w:proofErr w:type="spellStart"/>
            <w:r w:rsidRPr="00AB0E57">
              <w:t>Basavaraddi</w:t>
            </w:r>
            <w:proofErr w:type="spellEnd"/>
            <w:r w:rsidRPr="00AB0E57">
              <w:t xml:space="preserve">, I.V. &amp; </w:t>
            </w:r>
            <w:proofErr w:type="spellStart"/>
            <w:r w:rsidRPr="00AB0E57">
              <w:t>others:Yogasana</w:t>
            </w:r>
            <w:proofErr w:type="spellEnd"/>
            <w:r w:rsidRPr="00AB0E57">
              <w:t xml:space="preserve">: A Comprehensive description about </w:t>
            </w:r>
            <w:proofErr w:type="spellStart"/>
            <w:r w:rsidRPr="00AB0E57">
              <w:t>Yogasana</w:t>
            </w:r>
            <w:proofErr w:type="spellEnd"/>
            <w:r w:rsidRPr="00AB0E57">
              <w:t xml:space="preserve">, </w:t>
            </w:r>
            <w:r>
              <w:t xml:space="preserve"> </w:t>
            </w:r>
          </w:p>
          <w:p w:rsidR="00352C41" w:rsidRPr="0006397E" w:rsidRDefault="006758D7" w:rsidP="006758D7">
            <w:pPr>
              <w:pStyle w:val="Default"/>
              <w:spacing w:after="15" w:line="276" w:lineRule="auto"/>
            </w:pPr>
            <w:r>
              <w:t xml:space="preserve">    </w:t>
            </w:r>
            <w:r w:rsidRPr="00AB0E57">
              <w:t xml:space="preserve">MDNIY, New Delhi, 2011. </w:t>
            </w:r>
          </w:p>
        </w:tc>
      </w:tr>
      <w:tr w:rsidR="00352C41" w:rsidRPr="00E21964" w:rsidTr="004F6E11">
        <w:tc>
          <w:tcPr>
            <w:tcW w:w="9760" w:type="dxa"/>
          </w:tcPr>
          <w:p w:rsidR="008135A5" w:rsidRDefault="008135A5" w:rsidP="008135A5">
            <w:pPr>
              <w:pStyle w:val="Default"/>
              <w:spacing w:after="15" w:line="276" w:lineRule="auto"/>
            </w:pPr>
            <w:r>
              <w:t xml:space="preserve">2. </w:t>
            </w:r>
            <w:r w:rsidRPr="00AB0E57">
              <w:t xml:space="preserve"> </w:t>
            </w:r>
            <w:proofErr w:type="spellStart"/>
            <w:r w:rsidRPr="00AB0E57">
              <w:t>Basavaraddi</w:t>
            </w:r>
            <w:proofErr w:type="spellEnd"/>
            <w:r w:rsidRPr="00AB0E57">
              <w:t xml:space="preserve">, I.V. &amp; </w:t>
            </w:r>
            <w:proofErr w:type="spellStart"/>
            <w:r w:rsidRPr="00AB0E57">
              <w:t>others:Yogic</w:t>
            </w:r>
            <w:proofErr w:type="spellEnd"/>
            <w:r w:rsidRPr="00AB0E57">
              <w:t xml:space="preserve"> </w:t>
            </w:r>
            <w:proofErr w:type="spellStart"/>
            <w:r w:rsidRPr="00AB0E57">
              <w:t>Sukshma</w:t>
            </w:r>
            <w:proofErr w:type="spellEnd"/>
            <w:r w:rsidRPr="00AB0E57">
              <w:t xml:space="preserve"> </w:t>
            </w:r>
            <w:proofErr w:type="spellStart"/>
            <w:r w:rsidRPr="00AB0E57">
              <w:t>Evam</w:t>
            </w:r>
            <w:proofErr w:type="spellEnd"/>
            <w:r w:rsidRPr="00AB0E57">
              <w:t xml:space="preserve"> </w:t>
            </w:r>
            <w:proofErr w:type="spellStart"/>
            <w:r w:rsidRPr="00AB0E57">
              <w:t>Sthula</w:t>
            </w:r>
            <w:proofErr w:type="spellEnd"/>
            <w:r w:rsidRPr="00AB0E57">
              <w:t xml:space="preserve"> </w:t>
            </w:r>
            <w:proofErr w:type="spellStart"/>
            <w:r w:rsidRPr="00AB0E57">
              <w:t>Vyayama</w:t>
            </w:r>
            <w:proofErr w:type="spellEnd"/>
            <w:r w:rsidRPr="00AB0E57">
              <w:t xml:space="preserve">, </w:t>
            </w:r>
            <w:proofErr w:type="spellStart"/>
            <w:r w:rsidRPr="00AB0E57">
              <w:t>mDNIY</w:t>
            </w:r>
            <w:proofErr w:type="spellEnd"/>
            <w:r w:rsidRPr="00AB0E57">
              <w:t xml:space="preserve">, New Delhi, </w:t>
            </w:r>
            <w:r>
              <w:t xml:space="preserve"> </w:t>
            </w:r>
          </w:p>
          <w:p w:rsidR="00352C41" w:rsidRPr="0006397E" w:rsidRDefault="008135A5" w:rsidP="008135A5">
            <w:pPr>
              <w:pStyle w:val="Default"/>
              <w:spacing w:after="15" w:line="276" w:lineRule="auto"/>
            </w:pPr>
            <w:r>
              <w:t xml:space="preserve">    </w:t>
            </w:r>
            <w:r w:rsidRPr="00AB0E57">
              <w:t xml:space="preserve">2011. </w:t>
            </w:r>
          </w:p>
        </w:tc>
      </w:tr>
      <w:tr w:rsidR="00352C41" w:rsidRPr="00E21964" w:rsidTr="004F6E11">
        <w:tc>
          <w:tcPr>
            <w:tcW w:w="9760" w:type="dxa"/>
          </w:tcPr>
          <w:p w:rsidR="00352C41" w:rsidRPr="0006397E" w:rsidRDefault="005811A3" w:rsidP="007C3E7D">
            <w:pPr>
              <w:pStyle w:val="Default"/>
              <w:spacing w:after="15" w:line="276" w:lineRule="auto"/>
            </w:pPr>
            <w:r>
              <w:t xml:space="preserve">3. </w:t>
            </w:r>
            <w:proofErr w:type="spellStart"/>
            <w:r w:rsidR="007C3E7D" w:rsidRPr="00AB0E57">
              <w:t>Iyengar</w:t>
            </w:r>
            <w:proofErr w:type="spellEnd"/>
            <w:r w:rsidR="007C3E7D" w:rsidRPr="00AB0E57">
              <w:t xml:space="preserve">, </w:t>
            </w:r>
            <w:proofErr w:type="spellStart"/>
            <w:r w:rsidR="007C3E7D" w:rsidRPr="00AB0E57">
              <w:t>B.K.S.:Light</w:t>
            </w:r>
            <w:proofErr w:type="spellEnd"/>
            <w:r w:rsidR="007C3E7D" w:rsidRPr="00AB0E57">
              <w:t xml:space="preserve"> on </w:t>
            </w:r>
            <w:proofErr w:type="spellStart"/>
            <w:r w:rsidR="007C3E7D" w:rsidRPr="00AB0E57">
              <w:t>Yoga,Harper</w:t>
            </w:r>
            <w:proofErr w:type="spellEnd"/>
            <w:r w:rsidR="007C3E7D" w:rsidRPr="00AB0E57">
              <w:t xml:space="preserve"> Collins Publishers, 2009 </w:t>
            </w:r>
          </w:p>
        </w:tc>
      </w:tr>
    </w:tbl>
    <w:p w:rsidR="007B00DE" w:rsidRDefault="007B00DE" w:rsidP="000E36A0">
      <w:pPr>
        <w:adjustRightInd w:val="0"/>
        <w:jc w:val="both"/>
        <w:rPr>
          <w:rFonts w:ascii="Times New Roman" w:hAnsi="Times New Roman" w:cs="Times New Roman"/>
          <w:sz w:val="24"/>
          <w:szCs w:val="24"/>
        </w:rPr>
      </w:pPr>
    </w:p>
    <w:p w:rsidR="007B00DE" w:rsidRDefault="007B00DE" w:rsidP="000E36A0">
      <w:pPr>
        <w:adjustRightInd w:val="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760"/>
      </w:tblGrid>
      <w:tr w:rsidR="004E4830" w:rsidRPr="002B59E0" w:rsidTr="004F6E11">
        <w:tc>
          <w:tcPr>
            <w:tcW w:w="9760" w:type="dxa"/>
          </w:tcPr>
          <w:p w:rsidR="004E4830" w:rsidRPr="002B59E0" w:rsidRDefault="004E4830" w:rsidP="004F6E11">
            <w:pPr>
              <w:jc w:val="center"/>
              <w:rPr>
                <w:rFonts w:ascii="Times New Roman" w:hAnsi="Times New Roman" w:cs="Times New Roman"/>
                <w:bCs/>
                <w:sz w:val="24"/>
                <w:szCs w:val="24"/>
              </w:rPr>
            </w:pPr>
            <w:r w:rsidRPr="002B59E0">
              <w:rPr>
                <w:rFonts w:ascii="Times New Roman" w:hAnsi="Times New Roman" w:cs="Times New Roman"/>
                <w:bCs/>
                <w:sz w:val="24"/>
                <w:szCs w:val="24"/>
              </w:rPr>
              <w:t>Web Resources</w:t>
            </w:r>
          </w:p>
        </w:tc>
      </w:tr>
      <w:tr w:rsidR="004E4830" w:rsidRPr="001B0ECE" w:rsidTr="004F6E11">
        <w:tc>
          <w:tcPr>
            <w:tcW w:w="9760" w:type="dxa"/>
          </w:tcPr>
          <w:p w:rsidR="004E4830" w:rsidRPr="00975E77" w:rsidRDefault="00D6268C" w:rsidP="00D6268C">
            <w:pPr>
              <w:pStyle w:val="ListParagraph"/>
              <w:ind w:left="720"/>
              <w:rPr>
                <w:rFonts w:ascii="Times New Roman" w:hAnsi="Times New Roman" w:cs="Times New Roman"/>
                <w:bCs/>
                <w:sz w:val="24"/>
                <w:szCs w:val="24"/>
              </w:rPr>
            </w:pPr>
            <w:r>
              <w:rPr>
                <w:rFonts w:ascii="Times New Roman" w:hAnsi="Times New Roman" w:cs="Times New Roman"/>
                <w:bCs/>
                <w:sz w:val="24"/>
                <w:szCs w:val="24"/>
              </w:rPr>
              <w:t xml:space="preserve">1. </w:t>
            </w:r>
            <w:r w:rsidRPr="00D6268C">
              <w:rPr>
                <w:rFonts w:ascii="Times New Roman" w:hAnsi="Times New Roman" w:cs="Times New Roman"/>
                <w:bCs/>
                <w:sz w:val="24"/>
                <w:szCs w:val="24"/>
              </w:rPr>
              <w:t>Yoga Poses: Sitting, Standing, &amp; Recumbent Yoga Asanas for ...https://www.artofliving.org › in-en › sitting-standing-re...</w:t>
            </w:r>
          </w:p>
        </w:tc>
      </w:tr>
      <w:tr w:rsidR="004E4830" w:rsidTr="004F6E11">
        <w:tc>
          <w:tcPr>
            <w:tcW w:w="9760" w:type="dxa"/>
          </w:tcPr>
          <w:p w:rsidR="004E4830" w:rsidRPr="002E1CB6" w:rsidRDefault="0073453A" w:rsidP="002E1CB6">
            <w:pPr>
              <w:rPr>
                <w:rFonts w:ascii="Times New Roman" w:hAnsi="Times New Roman" w:cs="Times New Roman"/>
                <w:bCs/>
                <w:sz w:val="24"/>
                <w:szCs w:val="24"/>
              </w:rPr>
            </w:pPr>
            <w:r>
              <w:rPr>
                <w:rFonts w:ascii="Times New Roman" w:hAnsi="Times New Roman" w:cs="Times New Roman"/>
                <w:bCs/>
                <w:sz w:val="24"/>
                <w:szCs w:val="24"/>
              </w:rPr>
              <w:t xml:space="preserve">2. </w:t>
            </w:r>
            <w:r w:rsidRPr="0073453A">
              <w:rPr>
                <w:rFonts w:ascii="Times New Roman" w:hAnsi="Times New Roman" w:cs="Times New Roman"/>
                <w:bCs/>
                <w:sz w:val="24"/>
                <w:szCs w:val="24"/>
              </w:rPr>
              <w:t>https://www.arhantayoga.org/blog/yoga-exercises-yoga-asana-guide/</w:t>
            </w:r>
          </w:p>
        </w:tc>
      </w:tr>
      <w:tr w:rsidR="004E4830" w:rsidTr="004F6E11">
        <w:tc>
          <w:tcPr>
            <w:tcW w:w="9760" w:type="dxa"/>
          </w:tcPr>
          <w:p w:rsidR="004E4830" w:rsidRPr="00967BA1" w:rsidRDefault="002E1CB6" w:rsidP="004F6E11">
            <w:pPr>
              <w:rPr>
                <w:rFonts w:ascii="Times New Roman" w:hAnsi="Times New Roman" w:cs="Times New Roman"/>
                <w:bCs/>
                <w:sz w:val="24"/>
                <w:szCs w:val="24"/>
              </w:rPr>
            </w:pPr>
            <w:r>
              <w:rPr>
                <w:rFonts w:ascii="Times New Roman" w:hAnsi="Times New Roman" w:cs="Times New Roman"/>
                <w:bCs/>
                <w:sz w:val="24"/>
                <w:szCs w:val="24"/>
              </w:rPr>
              <w:t xml:space="preserve">3. </w:t>
            </w:r>
            <w:r w:rsidR="0062540E" w:rsidRPr="0062540E">
              <w:rPr>
                <w:rFonts w:ascii="Times New Roman" w:hAnsi="Times New Roman" w:cs="Times New Roman"/>
                <w:bCs/>
                <w:sz w:val="24"/>
                <w:szCs w:val="24"/>
              </w:rPr>
              <w:t>https://sivanandalondon.org/twelve-basic-asanas/</w:t>
            </w:r>
          </w:p>
        </w:tc>
      </w:tr>
    </w:tbl>
    <w:p w:rsidR="007B00DE" w:rsidRDefault="007B00DE" w:rsidP="000E36A0">
      <w:pPr>
        <w:adjustRightInd w:val="0"/>
        <w:jc w:val="both"/>
        <w:rPr>
          <w:rFonts w:ascii="Times New Roman" w:hAnsi="Times New Roman" w:cs="Times New Roman"/>
          <w:sz w:val="24"/>
          <w:szCs w:val="24"/>
        </w:rPr>
      </w:pPr>
    </w:p>
    <w:p w:rsidR="004F6E11" w:rsidRDefault="004F6E11">
      <w:pPr>
        <w:rPr>
          <w:b/>
          <w:bCs/>
          <w:sz w:val="28"/>
          <w:szCs w:val="28"/>
        </w:rPr>
      </w:pPr>
      <w:r>
        <w:rPr>
          <w:sz w:val="28"/>
          <w:szCs w:val="28"/>
        </w:rPr>
        <w:br w:type="page"/>
      </w:r>
    </w:p>
    <w:p w:rsidR="000E36A0" w:rsidRPr="001F6888" w:rsidRDefault="000E36A0" w:rsidP="000E36A0">
      <w:pPr>
        <w:pStyle w:val="Heading2"/>
        <w:spacing w:before="78"/>
        <w:rPr>
          <w:sz w:val="28"/>
          <w:szCs w:val="28"/>
        </w:rPr>
      </w:pPr>
      <w:r w:rsidRPr="001F6888">
        <w:rPr>
          <w:sz w:val="28"/>
          <w:szCs w:val="28"/>
        </w:rPr>
        <w:lastRenderedPageBreak/>
        <w:t>Mapping with Programme Outcomes:</w:t>
      </w:r>
    </w:p>
    <w:bookmarkEnd w:id="28"/>
    <w:p w:rsidR="000E36A0" w:rsidRDefault="000E36A0" w:rsidP="000E36A0">
      <w:pPr>
        <w:pStyle w:val="BodyText"/>
        <w:spacing w:before="11"/>
        <w:rPr>
          <w:b/>
          <w:sz w:val="15"/>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850"/>
        <w:gridCol w:w="851"/>
        <w:gridCol w:w="850"/>
        <w:gridCol w:w="851"/>
        <w:gridCol w:w="850"/>
        <w:gridCol w:w="709"/>
        <w:gridCol w:w="850"/>
        <w:gridCol w:w="851"/>
        <w:gridCol w:w="709"/>
        <w:gridCol w:w="992"/>
      </w:tblGrid>
      <w:tr w:rsidR="000E36A0" w:rsidTr="004F6E11">
        <w:trPr>
          <w:trHeight w:val="465"/>
        </w:trPr>
        <w:tc>
          <w:tcPr>
            <w:tcW w:w="993" w:type="dxa"/>
          </w:tcPr>
          <w:p w:rsidR="000E36A0" w:rsidRDefault="000E36A0" w:rsidP="004F6E11">
            <w:pPr>
              <w:pStyle w:val="TableParagraph"/>
              <w:ind w:left="0"/>
              <w:rPr>
                <w:sz w:val="24"/>
              </w:rPr>
            </w:pPr>
          </w:p>
        </w:tc>
        <w:tc>
          <w:tcPr>
            <w:tcW w:w="850" w:type="dxa"/>
          </w:tcPr>
          <w:p w:rsidR="000E36A0" w:rsidRDefault="000E36A0" w:rsidP="004F6E11">
            <w:pPr>
              <w:pStyle w:val="TableParagraph"/>
              <w:spacing w:line="273" w:lineRule="exact"/>
              <w:ind w:left="105"/>
              <w:rPr>
                <w:b/>
                <w:sz w:val="24"/>
              </w:rPr>
            </w:pPr>
            <w:r>
              <w:rPr>
                <w:b/>
                <w:sz w:val="24"/>
              </w:rPr>
              <w:t>PO 1</w:t>
            </w:r>
          </w:p>
        </w:tc>
        <w:tc>
          <w:tcPr>
            <w:tcW w:w="851" w:type="dxa"/>
          </w:tcPr>
          <w:p w:rsidR="000E36A0" w:rsidRDefault="000E36A0" w:rsidP="004F6E11">
            <w:pPr>
              <w:pStyle w:val="TableParagraph"/>
              <w:spacing w:line="273" w:lineRule="exact"/>
              <w:ind w:left="34" w:right="127"/>
              <w:jc w:val="center"/>
              <w:rPr>
                <w:b/>
                <w:sz w:val="24"/>
              </w:rPr>
            </w:pPr>
            <w:r>
              <w:rPr>
                <w:b/>
                <w:sz w:val="24"/>
              </w:rPr>
              <w:t>PO 2</w:t>
            </w:r>
          </w:p>
        </w:tc>
        <w:tc>
          <w:tcPr>
            <w:tcW w:w="850" w:type="dxa"/>
          </w:tcPr>
          <w:p w:rsidR="000E36A0" w:rsidRDefault="000E36A0" w:rsidP="004F6E11">
            <w:pPr>
              <w:pStyle w:val="TableParagraph"/>
              <w:spacing w:line="273" w:lineRule="exact"/>
              <w:ind w:left="44" w:right="127"/>
              <w:jc w:val="center"/>
              <w:rPr>
                <w:b/>
                <w:sz w:val="24"/>
              </w:rPr>
            </w:pPr>
            <w:r>
              <w:rPr>
                <w:b/>
                <w:sz w:val="24"/>
              </w:rPr>
              <w:t>PO 3</w:t>
            </w:r>
          </w:p>
        </w:tc>
        <w:tc>
          <w:tcPr>
            <w:tcW w:w="851" w:type="dxa"/>
          </w:tcPr>
          <w:p w:rsidR="000E36A0" w:rsidRDefault="000E36A0" w:rsidP="004F6E11">
            <w:pPr>
              <w:pStyle w:val="TableParagraph"/>
              <w:spacing w:line="273" w:lineRule="exact"/>
              <w:ind w:left="45" w:right="132"/>
              <w:jc w:val="center"/>
              <w:rPr>
                <w:b/>
                <w:sz w:val="24"/>
              </w:rPr>
            </w:pPr>
            <w:r>
              <w:rPr>
                <w:b/>
                <w:sz w:val="24"/>
              </w:rPr>
              <w:t>PO 4</w:t>
            </w:r>
          </w:p>
        </w:tc>
        <w:tc>
          <w:tcPr>
            <w:tcW w:w="850" w:type="dxa"/>
          </w:tcPr>
          <w:p w:rsidR="000E36A0" w:rsidRDefault="000E36A0" w:rsidP="004F6E11">
            <w:pPr>
              <w:pStyle w:val="TableParagraph"/>
              <w:spacing w:line="273" w:lineRule="exact"/>
              <w:ind w:left="35" w:right="127"/>
              <w:jc w:val="center"/>
              <w:rPr>
                <w:b/>
                <w:sz w:val="24"/>
              </w:rPr>
            </w:pPr>
            <w:r>
              <w:rPr>
                <w:b/>
                <w:sz w:val="24"/>
              </w:rPr>
              <w:t>PO 5</w:t>
            </w:r>
          </w:p>
        </w:tc>
        <w:tc>
          <w:tcPr>
            <w:tcW w:w="709" w:type="dxa"/>
          </w:tcPr>
          <w:p w:rsidR="000E36A0" w:rsidRDefault="000E36A0" w:rsidP="004F6E11">
            <w:pPr>
              <w:pStyle w:val="TableParagraph"/>
              <w:spacing w:line="273" w:lineRule="exact"/>
              <w:rPr>
                <w:b/>
                <w:sz w:val="24"/>
              </w:rPr>
            </w:pPr>
            <w:r>
              <w:rPr>
                <w:b/>
                <w:sz w:val="24"/>
              </w:rPr>
              <w:t>PO 6</w:t>
            </w:r>
          </w:p>
        </w:tc>
        <w:tc>
          <w:tcPr>
            <w:tcW w:w="850" w:type="dxa"/>
          </w:tcPr>
          <w:p w:rsidR="000E36A0" w:rsidRDefault="000E36A0" w:rsidP="004F6E11">
            <w:pPr>
              <w:pStyle w:val="TableParagraph"/>
              <w:spacing w:line="273" w:lineRule="exact"/>
              <w:ind w:left="111"/>
              <w:rPr>
                <w:b/>
                <w:sz w:val="24"/>
              </w:rPr>
            </w:pPr>
            <w:r>
              <w:rPr>
                <w:b/>
                <w:sz w:val="24"/>
              </w:rPr>
              <w:t>PO 7</w:t>
            </w:r>
          </w:p>
        </w:tc>
        <w:tc>
          <w:tcPr>
            <w:tcW w:w="851" w:type="dxa"/>
          </w:tcPr>
          <w:p w:rsidR="000E36A0" w:rsidRDefault="000E36A0" w:rsidP="004F6E11">
            <w:pPr>
              <w:pStyle w:val="TableParagraph"/>
              <w:spacing w:line="273" w:lineRule="exact"/>
              <w:ind w:left="35" w:right="127"/>
              <w:jc w:val="center"/>
              <w:rPr>
                <w:b/>
                <w:sz w:val="24"/>
              </w:rPr>
            </w:pPr>
            <w:r>
              <w:rPr>
                <w:b/>
                <w:sz w:val="24"/>
              </w:rPr>
              <w:t>PO 8</w:t>
            </w:r>
          </w:p>
        </w:tc>
        <w:tc>
          <w:tcPr>
            <w:tcW w:w="709" w:type="dxa"/>
          </w:tcPr>
          <w:p w:rsidR="000E36A0" w:rsidRDefault="000E36A0" w:rsidP="004F6E11">
            <w:pPr>
              <w:pStyle w:val="TableParagraph"/>
              <w:spacing w:line="273" w:lineRule="exact"/>
              <w:ind w:left="44" w:right="127"/>
              <w:jc w:val="center"/>
              <w:rPr>
                <w:b/>
                <w:sz w:val="24"/>
              </w:rPr>
            </w:pPr>
            <w:r>
              <w:rPr>
                <w:b/>
                <w:sz w:val="24"/>
              </w:rPr>
              <w:t>PO 9</w:t>
            </w:r>
          </w:p>
        </w:tc>
        <w:tc>
          <w:tcPr>
            <w:tcW w:w="992" w:type="dxa"/>
          </w:tcPr>
          <w:p w:rsidR="000E36A0" w:rsidRDefault="000E36A0" w:rsidP="004F6E11">
            <w:pPr>
              <w:pStyle w:val="TableParagraph"/>
              <w:spacing w:line="273" w:lineRule="exact"/>
              <w:rPr>
                <w:b/>
                <w:sz w:val="24"/>
              </w:rPr>
            </w:pPr>
            <w:r>
              <w:rPr>
                <w:b/>
                <w:sz w:val="24"/>
              </w:rPr>
              <w:t>PO 10</w:t>
            </w:r>
          </w:p>
        </w:tc>
      </w:tr>
      <w:tr w:rsidR="003A1C85" w:rsidTr="004F6E11">
        <w:trPr>
          <w:trHeight w:val="484"/>
        </w:trPr>
        <w:tc>
          <w:tcPr>
            <w:tcW w:w="993" w:type="dxa"/>
          </w:tcPr>
          <w:p w:rsidR="003A1C85" w:rsidRDefault="003A1C85" w:rsidP="003A1C85">
            <w:pPr>
              <w:pStyle w:val="TableParagraph"/>
              <w:spacing w:before="1"/>
              <w:rPr>
                <w:b/>
                <w:sz w:val="24"/>
              </w:rPr>
            </w:pPr>
            <w:r>
              <w:rPr>
                <w:b/>
                <w:sz w:val="24"/>
              </w:rPr>
              <w:t>CO 1</w:t>
            </w:r>
          </w:p>
        </w:tc>
        <w:tc>
          <w:tcPr>
            <w:tcW w:w="850" w:type="dxa"/>
            <w:vAlign w:val="center"/>
          </w:tcPr>
          <w:p w:rsidR="003A1C85" w:rsidRDefault="003A1C85" w:rsidP="003A1C85">
            <w:pPr>
              <w:pStyle w:val="TableParagraph"/>
              <w:spacing w:line="272" w:lineRule="exact"/>
              <w:ind w:left="4"/>
              <w:jc w:val="center"/>
              <w:rPr>
                <w:sz w:val="24"/>
              </w:rPr>
            </w:pPr>
            <w:r>
              <w:rPr>
                <w:rFonts w:ascii="Times New Roman" w:eastAsia="Times New Roman" w:hAnsi="Times New Roman" w:cs="Times New Roman"/>
                <w:sz w:val="24"/>
                <w:szCs w:val="24"/>
              </w:rPr>
              <w:t>3</w:t>
            </w:r>
          </w:p>
        </w:tc>
        <w:tc>
          <w:tcPr>
            <w:tcW w:w="851" w:type="dxa"/>
            <w:vAlign w:val="center"/>
          </w:tcPr>
          <w:p w:rsidR="003A1C85" w:rsidRDefault="003A1C85" w:rsidP="003A1C85">
            <w:pPr>
              <w:pStyle w:val="TableParagraph"/>
              <w:spacing w:line="272" w:lineRule="exact"/>
              <w:ind w:left="5"/>
              <w:jc w:val="center"/>
              <w:rPr>
                <w:sz w:val="24"/>
              </w:rPr>
            </w:pPr>
            <w:r>
              <w:rPr>
                <w:rFonts w:ascii="Times New Roman" w:eastAsia="Times New Roman" w:hAnsi="Times New Roman" w:cs="Times New Roman"/>
                <w:sz w:val="24"/>
                <w:szCs w:val="24"/>
              </w:rPr>
              <w:t>2</w:t>
            </w:r>
          </w:p>
        </w:tc>
        <w:tc>
          <w:tcPr>
            <w:tcW w:w="850" w:type="dxa"/>
            <w:vAlign w:val="center"/>
          </w:tcPr>
          <w:p w:rsidR="003A1C85" w:rsidRDefault="003A1C85" w:rsidP="003A1C85">
            <w:pPr>
              <w:pStyle w:val="TableParagraph"/>
              <w:spacing w:line="272" w:lineRule="exact"/>
              <w:ind w:left="9"/>
              <w:jc w:val="center"/>
              <w:rPr>
                <w:sz w:val="24"/>
              </w:rPr>
            </w:pPr>
          </w:p>
        </w:tc>
        <w:tc>
          <w:tcPr>
            <w:tcW w:w="851" w:type="dxa"/>
            <w:vAlign w:val="center"/>
          </w:tcPr>
          <w:p w:rsidR="003A1C85" w:rsidRDefault="003A1C85" w:rsidP="003A1C85">
            <w:pPr>
              <w:pStyle w:val="TableParagraph"/>
              <w:spacing w:line="272" w:lineRule="exact"/>
              <w:ind w:left="11"/>
              <w:jc w:val="center"/>
              <w:rPr>
                <w:sz w:val="24"/>
              </w:rPr>
            </w:pPr>
            <w:r>
              <w:rPr>
                <w:rFonts w:ascii="Times New Roman" w:eastAsia="Times New Roman" w:hAnsi="Times New Roman" w:cs="Times New Roman"/>
                <w:sz w:val="24"/>
                <w:szCs w:val="24"/>
              </w:rPr>
              <w:t>1</w:t>
            </w:r>
          </w:p>
        </w:tc>
        <w:tc>
          <w:tcPr>
            <w:tcW w:w="850" w:type="dxa"/>
            <w:vAlign w:val="center"/>
          </w:tcPr>
          <w:p w:rsidR="003A1C85" w:rsidRDefault="003A1C85" w:rsidP="003A1C85">
            <w:pPr>
              <w:pStyle w:val="TableParagraph"/>
              <w:spacing w:line="272" w:lineRule="exact"/>
              <w:ind w:left="10"/>
              <w:jc w:val="center"/>
              <w:rPr>
                <w:sz w:val="24"/>
              </w:rPr>
            </w:pPr>
          </w:p>
        </w:tc>
        <w:tc>
          <w:tcPr>
            <w:tcW w:w="709" w:type="dxa"/>
            <w:vAlign w:val="center"/>
          </w:tcPr>
          <w:p w:rsidR="003A1C85" w:rsidRDefault="003A1C85" w:rsidP="003A1C85">
            <w:pPr>
              <w:pStyle w:val="TableParagraph"/>
              <w:spacing w:line="272" w:lineRule="exact"/>
              <w:ind w:left="11"/>
              <w:jc w:val="center"/>
              <w:rPr>
                <w:sz w:val="24"/>
              </w:rPr>
            </w:pPr>
            <w:r>
              <w:rPr>
                <w:rFonts w:ascii="Times New Roman" w:eastAsia="Times New Roman" w:hAnsi="Times New Roman" w:cs="Times New Roman"/>
                <w:sz w:val="24"/>
                <w:szCs w:val="24"/>
              </w:rPr>
              <w:t>2</w:t>
            </w:r>
          </w:p>
        </w:tc>
        <w:tc>
          <w:tcPr>
            <w:tcW w:w="850" w:type="dxa"/>
            <w:vAlign w:val="center"/>
          </w:tcPr>
          <w:p w:rsidR="003A1C85" w:rsidRDefault="003A1C85" w:rsidP="003A1C85">
            <w:pPr>
              <w:pStyle w:val="TableParagraph"/>
              <w:spacing w:line="272" w:lineRule="exact"/>
              <w:ind w:left="16"/>
              <w:jc w:val="center"/>
              <w:rPr>
                <w:sz w:val="24"/>
              </w:rPr>
            </w:pPr>
          </w:p>
        </w:tc>
        <w:tc>
          <w:tcPr>
            <w:tcW w:w="851" w:type="dxa"/>
            <w:vAlign w:val="center"/>
          </w:tcPr>
          <w:p w:rsidR="003A1C85" w:rsidRDefault="003A1C85" w:rsidP="003A1C85">
            <w:pPr>
              <w:pStyle w:val="TableParagraph"/>
              <w:spacing w:line="272" w:lineRule="exact"/>
              <w:ind w:left="12"/>
              <w:jc w:val="center"/>
              <w:rPr>
                <w:sz w:val="24"/>
              </w:rPr>
            </w:pPr>
            <w:r>
              <w:rPr>
                <w:rFonts w:ascii="Times New Roman" w:eastAsia="Times New Roman" w:hAnsi="Times New Roman" w:cs="Times New Roman"/>
                <w:sz w:val="24"/>
                <w:szCs w:val="24"/>
              </w:rPr>
              <w:t>1</w:t>
            </w:r>
          </w:p>
        </w:tc>
        <w:tc>
          <w:tcPr>
            <w:tcW w:w="709" w:type="dxa"/>
          </w:tcPr>
          <w:p w:rsidR="003A1C85" w:rsidRDefault="003A1C85" w:rsidP="003A1C85">
            <w:pPr>
              <w:pStyle w:val="TableParagraph"/>
              <w:spacing w:line="272" w:lineRule="exact"/>
              <w:ind w:left="19"/>
              <w:jc w:val="center"/>
              <w:rPr>
                <w:sz w:val="24"/>
              </w:rPr>
            </w:pPr>
          </w:p>
        </w:tc>
        <w:tc>
          <w:tcPr>
            <w:tcW w:w="992" w:type="dxa"/>
          </w:tcPr>
          <w:p w:rsidR="003A1C85" w:rsidRDefault="003A1C85" w:rsidP="003A1C85">
            <w:pPr>
              <w:pStyle w:val="TableParagraph"/>
              <w:spacing w:line="272" w:lineRule="exact"/>
              <w:ind w:left="18"/>
              <w:jc w:val="center"/>
              <w:rPr>
                <w:sz w:val="24"/>
              </w:rPr>
            </w:pPr>
            <w:r>
              <w:rPr>
                <w:rFonts w:ascii="Times New Roman" w:eastAsia="Times New Roman" w:hAnsi="Times New Roman" w:cs="Times New Roman"/>
                <w:sz w:val="24"/>
                <w:szCs w:val="24"/>
              </w:rPr>
              <w:t>2</w:t>
            </w:r>
          </w:p>
        </w:tc>
      </w:tr>
      <w:tr w:rsidR="003A1C85" w:rsidTr="004F6E11">
        <w:trPr>
          <w:trHeight w:val="484"/>
        </w:trPr>
        <w:tc>
          <w:tcPr>
            <w:tcW w:w="993" w:type="dxa"/>
          </w:tcPr>
          <w:p w:rsidR="003A1C85" w:rsidRDefault="003A1C85" w:rsidP="003A1C85">
            <w:pPr>
              <w:pStyle w:val="TableParagraph"/>
              <w:spacing w:line="272" w:lineRule="exact"/>
              <w:rPr>
                <w:b/>
                <w:sz w:val="24"/>
              </w:rPr>
            </w:pPr>
            <w:r>
              <w:rPr>
                <w:b/>
                <w:sz w:val="24"/>
              </w:rPr>
              <w:t>CO 2</w:t>
            </w:r>
          </w:p>
        </w:tc>
        <w:tc>
          <w:tcPr>
            <w:tcW w:w="850" w:type="dxa"/>
            <w:vAlign w:val="center"/>
          </w:tcPr>
          <w:p w:rsidR="003A1C85" w:rsidRDefault="003A1C85" w:rsidP="003A1C85">
            <w:pPr>
              <w:pStyle w:val="TableParagraph"/>
              <w:spacing w:line="268" w:lineRule="exact"/>
              <w:ind w:left="4"/>
              <w:jc w:val="center"/>
              <w:rPr>
                <w:sz w:val="24"/>
              </w:rPr>
            </w:pPr>
            <w:r>
              <w:rPr>
                <w:rFonts w:ascii="Times New Roman" w:eastAsia="Times New Roman" w:hAnsi="Times New Roman" w:cs="Times New Roman"/>
                <w:sz w:val="24"/>
                <w:szCs w:val="24"/>
              </w:rPr>
              <w:t>2</w:t>
            </w:r>
          </w:p>
        </w:tc>
        <w:tc>
          <w:tcPr>
            <w:tcW w:w="851" w:type="dxa"/>
            <w:vAlign w:val="center"/>
          </w:tcPr>
          <w:p w:rsidR="003A1C85" w:rsidRDefault="003A1C85" w:rsidP="003A1C85">
            <w:pPr>
              <w:pStyle w:val="TableParagraph"/>
              <w:spacing w:line="268" w:lineRule="exact"/>
              <w:ind w:left="5"/>
              <w:jc w:val="center"/>
              <w:rPr>
                <w:sz w:val="24"/>
              </w:rPr>
            </w:pPr>
            <w:r>
              <w:rPr>
                <w:rFonts w:ascii="Times New Roman" w:eastAsia="Times New Roman" w:hAnsi="Times New Roman" w:cs="Times New Roman"/>
                <w:sz w:val="24"/>
                <w:szCs w:val="24"/>
              </w:rPr>
              <w:t>3</w:t>
            </w:r>
          </w:p>
        </w:tc>
        <w:tc>
          <w:tcPr>
            <w:tcW w:w="850" w:type="dxa"/>
            <w:vAlign w:val="center"/>
          </w:tcPr>
          <w:p w:rsidR="003A1C85" w:rsidRDefault="003A1C85" w:rsidP="003A1C85">
            <w:pPr>
              <w:pStyle w:val="TableParagraph"/>
              <w:spacing w:line="268" w:lineRule="exact"/>
              <w:ind w:left="18"/>
              <w:jc w:val="center"/>
              <w:rPr>
                <w:sz w:val="24"/>
              </w:rPr>
            </w:pPr>
            <w:r>
              <w:rPr>
                <w:rFonts w:ascii="Times New Roman" w:eastAsia="Times New Roman" w:hAnsi="Times New Roman" w:cs="Times New Roman"/>
                <w:sz w:val="24"/>
                <w:szCs w:val="24"/>
              </w:rPr>
              <w:t>1</w:t>
            </w:r>
          </w:p>
        </w:tc>
        <w:tc>
          <w:tcPr>
            <w:tcW w:w="851" w:type="dxa"/>
            <w:vAlign w:val="center"/>
          </w:tcPr>
          <w:p w:rsidR="003A1C85" w:rsidRDefault="003A1C85" w:rsidP="003A1C85">
            <w:pPr>
              <w:pStyle w:val="TableParagraph"/>
              <w:spacing w:line="268" w:lineRule="exact"/>
              <w:ind w:left="14"/>
              <w:jc w:val="center"/>
              <w:rPr>
                <w:sz w:val="24"/>
              </w:rPr>
            </w:pPr>
            <w:r>
              <w:rPr>
                <w:rFonts w:ascii="Times New Roman" w:eastAsia="Times New Roman" w:hAnsi="Times New Roman" w:cs="Times New Roman"/>
                <w:sz w:val="24"/>
                <w:szCs w:val="24"/>
              </w:rPr>
              <w:t>2</w:t>
            </w:r>
          </w:p>
        </w:tc>
        <w:tc>
          <w:tcPr>
            <w:tcW w:w="850" w:type="dxa"/>
            <w:vAlign w:val="center"/>
          </w:tcPr>
          <w:p w:rsidR="003A1C85" w:rsidRDefault="003A1C85" w:rsidP="003A1C85">
            <w:pPr>
              <w:pStyle w:val="TableParagraph"/>
              <w:spacing w:line="268" w:lineRule="exact"/>
              <w:ind w:left="7"/>
              <w:jc w:val="center"/>
              <w:rPr>
                <w:sz w:val="24"/>
              </w:rPr>
            </w:pPr>
            <w:r>
              <w:rPr>
                <w:rFonts w:ascii="Times New Roman" w:eastAsia="Times New Roman" w:hAnsi="Times New Roman" w:cs="Times New Roman"/>
                <w:sz w:val="24"/>
                <w:szCs w:val="24"/>
              </w:rPr>
              <w:t>2</w:t>
            </w:r>
          </w:p>
        </w:tc>
        <w:tc>
          <w:tcPr>
            <w:tcW w:w="709" w:type="dxa"/>
            <w:vAlign w:val="center"/>
          </w:tcPr>
          <w:p w:rsidR="003A1C85" w:rsidRDefault="003A1C85" w:rsidP="003A1C85">
            <w:pPr>
              <w:pStyle w:val="TableParagraph"/>
              <w:spacing w:line="268" w:lineRule="exact"/>
              <w:ind w:left="17"/>
              <w:jc w:val="center"/>
              <w:rPr>
                <w:sz w:val="24"/>
              </w:rPr>
            </w:pPr>
            <w:r>
              <w:rPr>
                <w:rFonts w:ascii="Times New Roman" w:eastAsia="Times New Roman" w:hAnsi="Times New Roman" w:cs="Times New Roman"/>
                <w:sz w:val="24"/>
                <w:szCs w:val="24"/>
              </w:rPr>
              <w:t>2</w:t>
            </w:r>
          </w:p>
        </w:tc>
        <w:tc>
          <w:tcPr>
            <w:tcW w:w="850" w:type="dxa"/>
            <w:vAlign w:val="center"/>
          </w:tcPr>
          <w:p w:rsidR="003A1C85" w:rsidRDefault="003A1C85" w:rsidP="003A1C85">
            <w:pPr>
              <w:pStyle w:val="TableParagraph"/>
              <w:spacing w:line="268" w:lineRule="exact"/>
              <w:ind w:left="16"/>
              <w:jc w:val="center"/>
              <w:rPr>
                <w:sz w:val="24"/>
              </w:rPr>
            </w:pPr>
            <w:r>
              <w:rPr>
                <w:rFonts w:ascii="Times New Roman" w:eastAsia="Times New Roman" w:hAnsi="Times New Roman" w:cs="Times New Roman"/>
                <w:sz w:val="24"/>
                <w:szCs w:val="24"/>
              </w:rPr>
              <w:t>1</w:t>
            </w:r>
          </w:p>
        </w:tc>
        <w:tc>
          <w:tcPr>
            <w:tcW w:w="851" w:type="dxa"/>
            <w:vAlign w:val="center"/>
          </w:tcPr>
          <w:p w:rsidR="003A1C85" w:rsidRDefault="003A1C85" w:rsidP="003A1C85">
            <w:pPr>
              <w:pStyle w:val="TableParagraph"/>
              <w:spacing w:line="268" w:lineRule="exact"/>
              <w:ind w:left="8"/>
              <w:jc w:val="center"/>
              <w:rPr>
                <w:sz w:val="24"/>
              </w:rPr>
            </w:pPr>
            <w:r>
              <w:rPr>
                <w:rFonts w:ascii="Times New Roman" w:eastAsia="Times New Roman" w:hAnsi="Times New Roman" w:cs="Times New Roman"/>
                <w:sz w:val="24"/>
                <w:szCs w:val="24"/>
              </w:rPr>
              <w:t>2</w:t>
            </w:r>
          </w:p>
        </w:tc>
        <w:tc>
          <w:tcPr>
            <w:tcW w:w="709" w:type="dxa"/>
          </w:tcPr>
          <w:p w:rsidR="003A1C85" w:rsidRDefault="003A1C85" w:rsidP="003A1C85">
            <w:pPr>
              <w:pStyle w:val="TableParagraph"/>
              <w:spacing w:line="268" w:lineRule="exact"/>
              <w:ind w:left="19"/>
              <w:jc w:val="center"/>
              <w:rPr>
                <w:sz w:val="24"/>
              </w:rPr>
            </w:pPr>
            <w:r>
              <w:rPr>
                <w:rFonts w:ascii="Times New Roman" w:eastAsia="Times New Roman" w:hAnsi="Times New Roman" w:cs="Times New Roman"/>
                <w:sz w:val="24"/>
                <w:szCs w:val="24"/>
              </w:rPr>
              <w:t>2</w:t>
            </w:r>
          </w:p>
        </w:tc>
        <w:tc>
          <w:tcPr>
            <w:tcW w:w="992" w:type="dxa"/>
          </w:tcPr>
          <w:p w:rsidR="003A1C85" w:rsidRDefault="003A1C85" w:rsidP="003A1C85">
            <w:pPr>
              <w:pStyle w:val="TableParagraph"/>
              <w:spacing w:line="268" w:lineRule="exact"/>
              <w:ind w:left="15"/>
              <w:jc w:val="center"/>
              <w:rPr>
                <w:sz w:val="24"/>
              </w:rPr>
            </w:pPr>
          </w:p>
        </w:tc>
      </w:tr>
      <w:tr w:rsidR="003A1C85" w:rsidTr="004F6E11">
        <w:trPr>
          <w:trHeight w:val="484"/>
        </w:trPr>
        <w:tc>
          <w:tcPr>
            <w:tcW w:w="993" w:type="dxa"/>
          </w:tcPr>
          <w:p w:rsidR="003A1C85" w:rsidRDefault="003A1C85" w:rsidP="003A1C85">
            <w:pPr>
              <w:pStyle w:val="TableParagraph"/>
              <w:spacing w:line="273" w:lineRule="exact"/>
              <w:rPr>
                <w:b/>
                <w:sz w:val="24"/>
              </w:rPr>
            </w:pPr>
            <w:r>
              <w:rPr>
                <w:b/>
                <w:sz w:val="24"/>
              </w:rPr>
              <w:t>CO 3</w:t>
            </w:r>
          </w:p>
        </w:tc>
        <w:tc>
          <w:tcPr>
            <w:tcW w:w="850" w:type="dxa"/>
            <w:vAlign w:val="center"/>
          </w:tcPr>
          <w:p w:rsidR="003A1C85" w:rsidRDefault="003A1C85" w:rsidP="003A1C85">
            <w:pPr>
              <w:pStyle w:val="TableParagraph"/>
              <w:spacing w:line="268" w:lineRule="exact"/>
              <w:ind w:left="7"/>
              <w:jc w:val="center"/>
              <w:rPr>
                <w:sz w:val="24"/>
              </w:rPr>
            </w:pPr>
            <w:r>
              <w:rPr>
                <w:rFonts w:ascii="Times New Roman" w:eastAsia="Times New Roman" w:hAnsi="Times New Roman" w:cs="Times New Roman"/>
                <w:sz w:val="24"/>
                <w:szCs w:val="24"/>
              </w:rPr>
              <w:t>1</w:t>
            </w:r>
          </w:p>
        </w:tc>
        <w:tc>
          <w:tcPr>
            <w:tcW w:w="851" w:type="dxa"/>
            <w:vAlign w:val="center"/>
          </w:tcPr>
          <w:p w:rsidR="003A1C85" w:rsidRDefault="003A1C85" w:rsidP="003A1C85">
            <w:pPr>
              <w:pStyle w:val="TableParagraph"/>
              <w:spacing w:line="268" w:lineRule="exact"/>
              <w:ind w:left="8"/>
              <w:jc w:val="center"/>
              <w:rPr>
                <w:sz w:val="24"/>
              </w:rPr>
            </w:pPr>
            <w:r>
              <w:rPr>
                <w:rFonts w:ascii="Times New Roman" w:eastAsia="Times New Roman" w:hAnsi="Times New Roman" w:cs="Times New Roman"/>
                <w:sz w:val="24"/>
                <w:szCs w:val="24"/>
              </w:rPr>
              <w:t>3</w:t>
            </w:r>
          </w:p>
        </w:tc>
        <w:tc>
          <w:tcPr>
            <w:tcW w:w="850" w:type="dxa"/>
            <w:vAlign w:val="center"/>
          </w:tcPr>
          <w:p w:rsidR="003A1C85" w:rsidRDefault="003A1C85" w:rsidP="003A1C85">
            <w:pPr>
              <w:pStyle w:val="TableParagraph"/>
              <w:spacing w:line="268" w:lineRule="exact"/>
              <w:ind w:left="15"/>
              <w:jc w:val="center"/>
              <w:rPr>
                <w:sz w:val="24"/>
              </w:rPr>
            </w:pPr>
            <w:r>
              <w:rPr>
                <w:rFonts w:ascii="Times New Roman" w:eastAsia="Times New Roman" w:hAnsi="Times New Roman" w:cs="Times New Roman"/>
                <w:sz w:val="24"/>
                <w:szCs w:val="24"/>
              </w:rPr>
              <w:t>2</w:t>
            </w:r>
          </w:p>
        </w:tc>
        <w:tc>
          <w:tcPr>
            <w:tcW w:w="851" w:type="dxa"/>
            <w:vAlign w:val="center"/>
          </w:tcPr>
          <w:p w:rsidR="003A1C85" w:rsidRDefault="003A1C85" w:rsidP="003A1C85">
            <w:pPr>
              <w:pStyle w:val="TableParagraph"/>
              <w:spacing w:line="268" w:lineRule="exact"/>
              <w:ind w:left="11"/>
              <w:jc w:val="center"/>
              <w:rPr>
                <w:sz w:val="24"/>
              </w:rPr>
            </w:pPr>
            <w:r>
              <w:rPr>
                <w:rFonts w:ascii="Times New Roman" w:eastAsia="Times New Roman" w:hAnsi="Times New Roman" w:cs="Times New Roman"/>
                <w:sz w:val="24"/>
                <w:szCs w:val="24"/>
              </w:rPr>
              <w:t>3</w:t>
            </w:r>
          </w:p>
        </w:tc>
        <w:tc>
          <w:tcPr>
            <w:tcW w:w="850" w:type="dxa"/>
            <w:vAlign w:val="center"/>
          </w:tcPr>
          <w:p w:rsidR="003A1C85" w:rsidRDefault="003A1C85" w:rsidP="003A1C85">
            <w:pPr>
              <w:pStyle w:val="TableParagraph"/>
              <w:spacing w:line="268" w:lineRule="exact"/>
              <w:ind w:left="0"/>
              <w:jc w:val="center"/>
              <w:rPr>
                <w:sz w:val="24"/>
              </w:rPr>
            </w:pPr>
            <w:r>
              <w:rPr>
                <w:rFonts w:ascii="Times New Roman" w:eastAsia="Times New Roman" w:hAnsi="Times New Roman" w:cs="Times New Roman"/>
                <w:sz w:val="24"/>
                <w:szCs w:val="24"/>
              </w:rPr>
              <w:t>2</w:t>
            </w:r>
          </w:p>
        </w:tc>
        <w:tc>
          <w:tcPr>
            <w:tcW w:w="709" w:type="dxa"/>
            <w:vAlign w:val="center"/>
          </w:tcPr>
          <w:p w:rsidR="003A1C85" w:rsidRDefault="003A1C85" w:rsidP="003A1C85">
            <w:pPr>
              <w:pStyle w:val="TableParagraph"/>
              <w:spacing w:line="268" w:lineRule="exact"/>
              <w:ind w:left="20"/>
              <w:jc w:val="center"/>
              <w:rPr>
                <w:sz w:val="24"/>
              </w:rPr>
            </w:pPr>
            <w:r>
              <w:rPr>
                <w:rFonts w:ascii="Times New Roman" w:eastAsia="Times New Roman" w:hAnsi="Times New Roman" w:cs="Times New Roman"/>
                <w:sz w:val="24"/>
                <w:szCs w:val="24"/>
              </w:rPr>
              <w:t>3</w:t>
            </w:r>
          </w:p>
        </w:tc>
        <w:tc>
          <w:tcPr>
            <w:tcW w:w="850" w:type="dxa"/>
            <w:vAlign w:val="center"/>
          </w:tcPr>
          <w:p w:rsidR="003A1C85" w:rsidRDefault="003A1C85" w:rsidP="003A1C85">
            <w:pPr>
              <w:pStyle w:val="TableParagraph"/>
              <w:spacing w:line="268" w:lineRule="exact"/>
              <w:ind w:left="7"/>
              <w:jc w:val="center"/>
              <w:rPr>
                <w:sz w:val="24"/>
              </w:rPr>
            </w:pPr>
            <w:r>
              <w:rPr>
                <w:rFonts w:ascii="Times New Roman" w:eastAsia="Times New Roman" w:hAnsi="Times New Roman" w:cs="Times New Roman"/>
                <w:sz w:val="24"/>
                <w:szCs w:val="24"/>
              </w:rPr>
              <w:t>2</w:t>
            </w:r>
          </w:p>
        </w:tc>
        <w:tc>
          <w:tcPr>
            <w:tcW w:w="851" w:type="dxa"/>
            <w:vAlign w:val="center"/>
          </w:tcPr>
          <w:p w:rsidR="003A1C85" w:rsidRDefault="003A1C85" w:rsidP="003A1C85">
            <w:pPr>
              <w:pStyle w:val="TableParagraph"/>
              <w:spacing w:line="268" w:lineRule="exact"/>
              <w:ind w:left="8"/>
              <w:jc w:val="center"/>
              <w:rPr>
                <w:sz w:val="24"/>
              </w:rPr>
            </w:pPr>
            <w:r>
              <w:rPr>
                <w:rFonts w:ascii="Times New Roman" w:eastAsia="Times New Roman" w:hAnsi="Times New Roman" w:cs="Times New Roman"/>
                <w:sz w:val="24"/>
                <w:szCs w:val="24"/>
              </w:rPr>
              <w:t>1</w:t>
            </w:r>
          </w:p>
        </w:tc>
        <w:tc>
          <w:tcPr>
            <w:tcW w:w="709" w:type="dxa"/>
          </w:tcPr>
          <w:p w:rsidR="003A1C85" w:rsidRDefault="003A1C85" w:rsidP="003A1C85">
            <w:pPr>
              <w:pStyle w:val="TableParagraph"/>
              <w:spacing w:line="268" w:lineRule="exact"/>
              <w:ind w:left="22"/>
              <w:jc w:val="center"/>
              <w:rPr>
                <w:sz w:val="24"/>
              </w:rPr>
            </w:pPr>
            <w:r>
              <w:rPr>
                <w:rFonts w:ascii="Times New Roman" w:eastAsia="Times New Roman" w:hAnsi="Times New Roman" w:cs="Times New Roman"/>
                <w:sz w:val="24"/>
                <w:szCs w:val="24"/>
              </w:rPr>
              <w:t>3</w:t>
            </w:r>
          </w:p>
        </w:tc>
        <w:tc>
          <w:tcPr>
            <w:tcW w:w="992" w:type="dxa"/>
          </w:tcPr>
          <w:p w:rsidR="003A1C85" w:rsidRDefault="003A1C85" w:rsidP="003A1C85">
            <w:pPr>
              <w:pStyle w:val="TableParagraph"/>
              <w:spacing w:line="268" w:lineRule="exact"/>
              <w:ind w:left="15"/>
              <w:jc w:val="center"/>
              <w:rPr>
                <w:sz w:val="24"/>
              </w:rPr>
            </w:pPr>
            <w:r>
              <w:rPr>
                <w:rFonts w:ascii="Times New Roman" w:eastAsia="Times New Roman" w:hAnsi="Times New Roman" w:cs="Times New Roman"/>
                <w:sz w:val="24"/>
                <w:szCs w:val="24"/>
              </w:rPr>
              <w:t>1</w:t>
            </w:r>
          </w:p>
        </w:tc>
      </w:tr>
      <w:tr w:rsidR="003A1C85" w:rsidTr="004F6E11">
        <w:trPr>
          <w:trHeight w:val="479"/>
        </w:trPr>
        <w:tc>
          <w:tcPr>
            <w:tcW w:w="993" w:type="dxa"/>
          </w:tcPr>
          <w:p w:rsidR="003A1C85" w:rsidRDefault="003A1C85" w:rsidP="003A1C85">
            <w:pPr>
              <w:pStyle w:val="TableParagraph"/>
              <w:spacing w:line="273" w:lineRule="exact"/>
              <w:rPr>
                <w:b/>
                <w:sz w:val="24"/>
              </w:rPr>
            </w:pPr>
            <w:r>
              <w:rPr>
                <w:b/>
                <w:sz w:val="24"/>
              </w:rPr>
              <w:t>CO 4</w:t>
            </w:r>
          </w:p>
        </w:tc>
        <w:tc>
          <w:tcPr>
            <w:tcW w:w="850" w:type="dxa"/>
            <w:vAlign w:val="center"/>
          </w:tcPr>
          <w:p w:rsidR="003A1C85" w:rsidRDefault="003A1C85" w:rsidP="003A1C85">
            <w:pPr>
              <w:pStyle w:val="TableParagraph"/>
              <w:spacing w:line="268" w:lineRule="exact"/>
              <w:ind w:left="4"/>
              <w:jc w:val="center"/>
              <w:rPr>
                <w:sz w:val="24"/>
              </w:rPr>
            </w:pPr>
          </w:p>
        </w:tc>
        <w:tc>
          <w:tcPr>
            <w:tcW w:w="851" w:type="dxa"/>
            <w:vAlign w:val="center"/>
          </w:tcPr>
          <w:p w:rsidR="003A1C85" w:rsidRDefault="003A1C85" w:rsidP="003A1C85">
            <w:pPr>
              <w:pStyle w:val="TableParagraph"/>
              <w:spacing w:line="268" w:lineRule="exact"/>
              <w:ind w:left="5"/>
              <w:jc w:val="center"/>
              <w:rPr>
                <w:sz w:val="24"/>
              </w:rPr>
            </w:pPr>
            <w:r>
              <w:rPr>
                <w:rFonts w:ascii="Times New Roman" w:eastAsia="Times New Roman" w:hAnsi="Times New Roman" w:cs="Times New Roman"/>
                <w:sz w:val="24"/>
                <w:szCs w:val="24"/>
              </w:rPr>
              <w:t>2</w:t>
            </w:r>
          </w:p>
        </w:tc>
        <w:tc>
          <w:tcPr>
            <w:tcW w:w="850" w:type="dxa"/>
            <w:vAlign w:val="center"/>
          </w:tcPr>
          <w:p w:rsidR="003A1C85" w:rsidRDefault="003A1C85" w:rsidP="003A1C85">
            <w:pPr>
              <w:pStyle w:val="TableParagraph"/>
              <w:spacing w:line="268" w:lineRule="exact"/>
              <w:ind w:left="15"/>
              <w:jc w:val="center"/>
              <w:rPr>
                <w:sz w:val="24"/>
              </w:rPr>
            </w:pPr>
            <w:r>
              <w:rPr>
                <w:rFonts w:ascii="Times New Roman" w:eastAsia="Times New Roman" w:hAnsi="Times New Roman" w:cs="Times New Roman"/>
                <w:sz w:val="24"/>
                <w:szCs w:val="24"/>
              </w:rPr>
              <w:t>2</w:t>
            </w:r>
          </w:p>
        </w:tc>
        <w:tc>
          <w:tcPr>
            <w:tcW w:w="851" w:type="dxa"/>
            <w:vAlign w:val="center"/>
          </w:tcPr>
          <w:p w:rsidR="003A1C85" w:rsidRDefault="003A1C85" w:rsidP="003A1C85">
            <w:pPr>
              <w:pStyle w:val="TableParagraph"/>
              <w:spacing w:line="268" w:lineRule="exact"/>
              <w:ind w:left="11"/>
              <w:jc w:val="center"/>
              <w:rPr>
                <w:sz w:val="24"/>
              </w:rPr>
            </w:pPr>
            <w:r>
              <w:rPr>
                <w:rFonts w:ascii="Times New Roman" w:eastAsia="Times New Roman" w:hAnsi="Times New Roman" w:cs="Times New Roman"/>
                <w:sz w:val="24"/>
                <w:szCs w:val="24"/>
              </w:rPr>
              <w:t>3</w:t>
            </w:r>
          </w:p>
        </w:tc>
        <w:tc>
          <w:tcPr>
            <w:tcW w:w="850" w:type="dxa"/>
            <w:vAlign w:val="center"/>
          </w:tcPr>
          <w:p w:rsidR="003A1C85" w:rsidRDefault="003A1C85" w:rsidP="003A1C85">
            <w:pPr>
              <w:pStyle w:val="TableParagraph"/>
              <w:spacing w:line="268" w:lineRule="exact"/>
              <w:ind w:left="7"/>
              <w:jc w:val="center"/>
              <w:rPr>
                <w:sz w:val="24"/>
              </w:rPr>
            </w:pPr>
            <w:r>
              <w:rPr>
                <w:rFonts w:ascii="Times New Roman" w:eastAsia="Times New Roman" w:hAnsi="Times New Roman" w:cs="Times New Roman"/>
                <w:sz w:val="24"/>
                <w:szCs w:val="24"/>
              </w:rPr>
              <w:t>3</w:t>
            </w:r>
          </w:p>
        </w:tc>
        <w:tc>
          <w:tcPr>
            <w:tcW w:w="709" w:type="dxa"/>
            <w:vAlign w:val="center"/>
          </w:tcPr>
          <w:p w:rsidR="003A1C85" w:rsidRDefault="003A1C85" w:rsidP="003A1C85">
            <w:pPr>
              <w:pStyle w:val="TableParagraph"/>
              <w:spacing w:line="268" w:lineRule="exact"/>
              <w:ind w:left="20"/>
              <w:jc w:val="center"/>
              <w:rPr>
                <w:sz w:val="24"/>
              </w:rPr>
            </w:pPr>
            <w:r>
              <w:rPr>
                <w:rFonts w:ascii="Times New Roman" w:eastAsia="Times New Roman" w:hAnsi="Times New Roman" w:cs="Times New Roman"/>
                <w:sz w:val="24"/>
                <w:szCs w:val="24"/>
              </w:rPr>
              <w:t>2</w:t>
            </w:r>
          </w:p>
        </w:tc>
        <w:tc>
          <w:tcPr>
            <w:tcW w:w="850" w:type="dxa"/>
            <w:vAlign w:val="center"/>
          </w:tcPr>
          <w:p w:rsidR="003A1C85" w:rsidRDefault="003A1C85" w:rsidP="003A1C85">
            <w:pPr>
              <w:pStyle w:val="TableParagraph"/>
              <w:spacing w:line="268" w:lineRule="exact"/>
              <w:ind w:left="13"/>
              <w:jc w:val="center"/>
              <w:rPr>
                <w:sz w:val="24"/>
              </w:rPr>
            </w:pPr>
            <w:r>
              <w:rPr>
                <w:rFonts w:ascii="Times New Roman" w:eastAsia="Times New Roman" w:hAnsi="Times New Roman" w:cs="Times New Roman"/>
                <w:sz w:val="24"/>
                <w:szCs w:val="24"/>
              </w:rPr>
              <w:t>2</w:t>
            </w:r>
          </w:p>
        </w:tc>
        <w:tc>
          <w:tcPr>
            <w:tcW w:w="851" w:type="dxa"/>
            <w:vAlign w:val="center"/>
          </w:tcPr>
          <w:p w:rsidR="003A1C85" w:rsidRDefault="003A1C85" w:rsidP="003A1C85">
            <w:pPr>
              <w:pStyle w:val="TableParagraph"/>
              <w:spacing w:line="268" w:lineRule="exact"/>
              <w:ind w:left="9"/>
              <w:jc w:val="center"/>
              <w:rPr>
                <w:sz w:val="24"/>
              </w:rPr>
            </w:pPr>
            <w:r>
              <w:rPr>
                <w:rFonts w:ascii="Times New Roman" w:eastAsia="Times New Roman" w:hAnsi="Times New Roman" w:cs="Times New Roman"/>
                <w:sz w:val="24"/>
                <w:szCs w:val="24"/>
              </w:rPr>
              <w:t>3</w:t>
            </w:r>
          </w:p>
        </w:tc>
        <w:tc>
          <w:tcPr>
            <w:tcW w:w="709" w:type="dxa"/>
          </w:tcPr>
          <w:p w:rsidR="003A1C85" w:rsidRDefault="003A1C85" w:rsidP="003A1C85">
            <w:pPr>
              <w:pStyle w:val="TableParagraph"/>
              <w:spacing w:line="268" w:lineRule="exact"/>
              <w:ind w:left="19"/>
              <w:jc w:val="center"/>
              <w:rPr>
                <w:sz w:val="24"/>
              </w:rPr>
            </w:pPr>
            <w:r>
              <w:rPr>
                <w:rFonts w:ascii="Times New Roman" w:eastAsia="Times New Roman" w:hAnsi="Times New Roman" w:cs="Times New Roman"/>
                <w:sz w:val="24"/>
                <w:szCs w:val="24"/>
              </w:rPr>
              <w:t>2</w:t>
            </w:r>
          </w:p>
        </w:tc>
        <w:tc>
          <w:tcPr>
            <w:tcW w:w="992" w:type="dxa"/>
          </w:tcPr>
          <w:p w:rsidR="003A1C85" w:rsidRDefault="003A1C85" w:rsidP="003A1C85">
            <w:pPr>
              <w:pStyle w:val="TableParagraph"/>
              <w:spacing w:line="268" w:lineRule="exact"/>
              <w:ind w:left="15"/>
              <w:jc w:val="center"/>
              <w:rPr>
                <w:sz w:val="24"/>
              </w:rPr>
            </w:pPr>
            <w:r>
              <w:rPr>
                <w:rFonts w:ascii="Times New Roman" w:eastAsia="Times New Roman" w:hAnsi="Times New Roman" w:cs="Times New Roman"/>
                <w:sz w:val="24"/>
                <w:szCs w:val="24"/>
              </w:rPr>
              <w:t>3</w:t>
            </w:r>
          </w:p>
        </w:tc>
      </w:tr>
      <w:tr w:rsidR="003A1C85" w:rsidTr="004F6E11">
        <w:trPr>
          <w:trHeight w:val="503"/>
        </w:trPr>
        <w:tc>
          <w:tcPr>
            <w:tcW w:w="993" w:type="dxa"/>
          </w:tcPr>
          <w:p w:rsidR="003A1C85" w:rsidRDefault="003A1C85" w:rsidP="003A1C85">
            <w:pPr>
              <w:pStyle w:val="TableParagraph"/>
              <w:spacing w:line="273" w:lineRule="exact"/>
              <w:rPr>
                <w:b/>
                <w:sz w:val="24"/>
              </w:rPr>
            </w:pPr>
            <w:r>
              <w:rPr>
                <w:b/>
                <w:sz w:val="24"/>
              </w:rPr>
              <w:t>CO 5</w:t>
            </w:r>
          </w:p>
        </w:tc>
        <w:tc>
          <w:tcPr>
            <w:tcW w:w="850" w:type="dxa"/>
            <w:vAlign w:val="center"/>
          </w:tcPr>
          <w:p w:rsidR="003A1C85" w:rsidRDefault="003A1C85" w:rsidP="003A1C85">
            <w:pPr>
              <w:pStyle w:val="TableParagraph"/>
              <w:spacing w:line="268" w:lineRule="exact"/>
              <w:ind w:left="4"/>
              <w:jc w:val="center"/>
              <w:rPr>
                <w:sz w:val="24"/>
              </w:rPr>
            </w:pPr>
            <w:r>
              <w:rPr>
                <w:rFonts w:ascii="Times New Roman" w:eastAsia="Times New Roman" w:hAnsi="Times New Roman" w:cs="Times New Roman"/>
                <w:sz w:val="24"/>
                <w:szCs w:val="24"/>
              </w:rPr>
              <w:t>2</w:t>
            </w:r>
          </w:p>
        </w:tc>
        <w:tc>
          <w:tcPr>
            <w:tcW w:w="851" w:type="dxa"/>
            <w:vAlign w:val="center"/>
          </w:tcPr>
          <w:p w:rsidR="003A1C85" w:rsidRDefault="003A1C85" w:rsidP="003A1C85">
            <w:pPr>
              <w:pStyle w:val="TableParagraph"/>
              <w:spacing w:line="268" w:lineRule="exact"/>
              <w:ind w:left="5"/>
              <w:jc w:val="center"/>
              <w:rPr>
                <w:sz w:val="24"/>
              </w:rPr>
            </w:pPr>
            <w:r>
              <w:rPr>
                <w:rFonts w:ascii="Times New Roman" w:eastAsia="Times New Roman" w:hAnsi="Times New Roman" w:cs="Times New Roman"/>
                <w:sz w:val="24"/>
                <w:szCs w:val="24"/>
              </w:rPr>
              <w:t>2</w:t>
            </w:r>
          </w:p>
        </w:tc>
        <w:tc>
          <w:tcPr>
            <w:tcW w:w="850" w:type="dxa"/>
            <w:vAlign w:val="center"/>
          </w:tcPr>
          <w:p w:rsidR="003A1C85" w:rsidRDefault="003A1C85" w:rsidP="003A1C85">
            <w:pPr>
              <w:pStyle w:val="TableParagraph"/>
              <w:spacing w:line="268" w:lineRule="exact"/>
              <w:ind w:left="18"/>
              <w:jc w:val="center"/>
              <w:rPr>
                <w:sz w:val="24"/>
              </w:rPr>
            </w:pPr>
            <w:r>
              <w:rPr>
                <w:rFonts w:ascii="Times New Roman" w:eastAsia="Times New Roman" w:hAnsi="Times New Roman" w:cs="Times New Roman"/>
                <w:sz w:val="24"/>
                <w:szCs w:val="24"/>
              </w:rPr>
              <w:t>3</w:t>
            </w:r>
          </w:p>
        </w:tc>
        <w:tc>
          <w:tcPr>
            <w:tcW w:w="851" w:type="dxa"/>
            <w:vAlign w:val="center"/>
          </w:tcPr>
          <w:p w:rsidR="003A1C85" w:rsidRDefault="003A1C85" w:rsidP="003A1C85">
            <w:pPr>
              <w:pStyle w:val="TableParagraph"/>
              <w:spacing w:line="268" w:lineRule="exact"/>
              <w:ind w:left="11"/>
              <w:jc w:val="center"/>
              <w:rPr>
                <w:sz w:val="24"/>
              </w:rPr>
            </w:pPr>
            <w:r>
              <w:rPr>
                <w:rFonts w:ascii="Times New Roman" w:eastAsia="Times New Roman" w:hAnsi="Times New Roman" w:cs="Times New Roman"/>
                <w:sz w:val="24"/>
                <w:szCs w:val="24"/>
              </w:rPr>
              <w:t>1</w:t>
            </w:r>
          </w:p>
        </w:tc>
        <w:tc>
          <w:tcPr>
            <w:tcW w:w="850" w:type="dxa"/>
            <w:vAlign w:val="center"/>
          </w:tcPr>
          <w:p w:rsidR="003A1C85" w:rsidRDefault="003A1C85" w:rsidP="003A1C85">
            <w:pPr>
              <w:pStyle w:val="TableParagraph"/>
              <w:spacing w:line="268" w:lineRule="exact"/>
              <w:ind w:left="10"/>
              <w:jc w:val="center"/>
              <w:rPr>
                <w:sz w:val="24"/>
              </w:rPr>
            </w:pPr>
            <w:r>
              <w:rPr>
                <w:rFonts w:ascii="Times New Roman" w:eastAsia="Times New Roman" w:hAnsi="Times New Roman" w:cs="Times New Roman"/>
                <w:sz w:val="24"/>
                <w:szCs w:val="24"/>
              </w:rPr>
              <w:t>1</w:t>
            </w:r>
          </w:p>
        </w:tc>
        <w:tc>
          <w:tcPr>
            <w:tcW w:w="709" w:type="dxa"/>
            <w:vAlign w:val="center"/>
          </w:tcPr>
          <w:p w:rsidR="003A1C85" w:rsidRDefault="003A1C85" w:rsidP="003A1C85">
            <w:pPr>
              <w:pStyle w:val="TableParagraph"/>
              <w:spacing w:line="268" w:lineRule="exact"/>
              <w:ind w:left="17"/>
              <w:jc w:val="center"/>
              <w:rPr>
                <w:sz w:val="24"/>
              </w:rPr>
            </w:pPr>
            <w:r>
              <w:rPr>
                <w:rFonts w:ascii="Times New Roman" w:eastAsia="Times New Roman" w:hAnsi="Times New Roman" w:cs="Times New Roman"/>
                <w:sz w:val="24"/>
                <w:szCs w:val="24"/>
              </w:rPr>
              <w:t>1</w:t>
            </w:r>
          </w:p>
        </w:tc>
        <w:tc>
          <w:tcPr>
            <w:tcW w:w="850" w:type="dxa"/>
            <w:vAlign w:val="center"/>
          </w:tcPr>
          <w:p w:rsidR="003A1C85" w:rsidRDefault="003A1C85" w:rsidP="003A1C85">
            <w:pPr>
              <w:pStyle w:val="TableParagraph"/>
              <w:spacing w:line="268" w:lineRule="exact"/>
              <w:ind w:left="13"/>
              <w:jc w:val="center"/>
              <w:rPr>
                <w:sz w:val="24"/>
              </w:rPr>
            </w:pPr>
            <w:r>
              <w:rPr>
                <w:rFonts w:ascii="Times New Roman" w:eastAsia="Times New Roman" w:hAnsi="Times New Roman" w:cs="Times New Roman"/>
                <w:sz w:val="24"/>
                <w:szCs w:val="24"/>
              </w:rPr>
              <w:t>1</w:t>
            </w:r>
          </w:p>
        </w:tc>
        <w:tc>
          <w:tcPr>
            <w:tcW w:w="851" w:type="dxa"/>
            <w:vAlign w:val="center"/>
          </w:tcPr>
          <w:p w:rsidR="003A1C85" w:rsidRDefault="003A1C85" w:rsidP="003A1C85">
            <w:pPr>
              <w:pStyle w:val="TableParagraph"/>
              <w:spacing w:line="268" w:lineRule="exact"/>
              <w:ind w:left="9"/>
              <w:jc w:val="center"/>
              <w:rPr>
                <w:sz w:val="24"/>
              </w:rPr>
            </w:pPr>
            <w:r>
              <w:rPr>
                <w:rFonts w:ascii="Times New Roman" w:eastAsia="Times New Roman" w:hAnsi="Times New Roman" w:cs="Times New Roman"/>
                <w:sz w:val="24"/>
                <w:szCs w:val="24"/>
              </w:rPr>
              <w:t>3</w:t>
            </w:r>
          </w:p>
        </w:tc>
        <w:tc>
          <w:tcPr>
            <w:tcW w:w="709" w:type="dxa"/>
          </w:tcPr>
          <w:p w:rsidR="003A1C85" w:rsidRDefault="003A1C85" w:rsidP="003A1C85">
            <w:pPr>
              <w:pStyle w:val="TableParagraph"/>
              <w:spacing w:line="268" w:lineRule="exact"/>
              <w:ind w:left="19"/>
              <w:jc w:val="center"/>
              <w:rPr>
                <w:sz w:val="24"/>
              </w:rPr>
            </w:pPr>
            <w:r>
              <w:rPr>
                <w:rFonts w:ascii="Times New Roman" w:eastAsia="Times New Roman" w:hAnsi="Times New Roman" w:cs="Times New Roman"/>
                <w:sz w:val="24"/>
                <w:szCs w:val="24"/>
              </w:rPr>
              <w:t>2</w:t>
            </w:r>
          </w:p>
        </w:tc>
        <w:tc>
          <w:tcPr>
            <w:tcW w:w="992" w:type="dxa"/>
          </w:tcPr>
          <w:p w:rsidR="003A1C85" w:rsidRDefault="003A1C85" w:rsidP="003A1C85">
            <w:pPr>
              <w:pStyle w:val="TableParagraph"/>
              <w:spacing w:line="268" w:lineRule="exact"/>
              <w:ind w:left="15"/>
              <w:jc w:val="center"/>
              <w:rPr>
                <w:sz w:val="24"/>
              </w:rPr>
            </w:pPr>
            <w:r>
              <w:rPr>
                <w:rFonts w:ascii="Times New Roman" w:eastAsia="Times New Roman" w:hAnsi="Times New Roman" w:cs="Times New Roman"/>
                <w:sz w:val="24"/>
                <w:szCs w:val="24"/>
              </w:rPr>
              <w:t>3</w:t>
            </w:r>
          </w:p>
        </w:tc>
      </w:tr>
    </w:tbl>
    <w:p w:rsidR="000E36A0" w:rsidRDefault="000E36A0" w:rsidP="000E36A0">
      <w:pPr>
        <w:tabs>
          <w:tab w:val="left" w:pos="2260"/>
          <w:tab w:val="left" w:pos="3699"/>
        </w:tabs>
        <w:ind w:left="820"/>
        <w:rPr>
          <w:b/>
          <w:sz w:val="24"/>
        </w:rPr>
      </w:pPr>
      <w:r>
        <w:rPr>
          <w:b/>
          <w:sz w:val="24"/>
        </w:rPr>
        <w:t>S-Strong</w:t>
      </w:r>
      <w:r>
        <w:rPr>
          <w:b/>
          <w:sz w:val="24"/>
        </w:rPr>
        <w:tab/>
        <w:t xml:space="preserve">                        M-Medium</w:t>
      </w:r>
      <w:r>
        <w:rPr>
          <w:b/>
          <w:sz w:val="24"/>
        </w:rPr>
        <w:tab/>
        <w:t xml:space="preserve">                L-Low</w:t>
      </w:r>
    </w:p>
    <w:p w:rsidR="000E36A0" w:rsidRDefault="000E36A0" w:rsidP="000E36A0">
      <w:pPr>
        <w:pStyle w:val="Default"/>
        <w:spacing w:line="276" w:lineRule="auto"/>
      </w:pPr>
    </w:p>
    <w:p w:rsidR="000E36A0" w:rsidRPr="00A05930" w:rsidRDefault="000E36A0" w:rsidP="000E36A0">
      <w:pPr>
        <w:pStyle w:val="Default"/>
        <w:spacing w:line="276" w:lineRule="auto"/>
        <w:rPr>
          <w:b/>
          <w:bCs/>
        </w:rPr>
      </w:pPr>
    </w:p>
    <w:p w:rsidR="000E36A0" w:rsidRPr="00A05930" w:rsidRDefault="000E36A0" w:rsidP="000E36A0">
      <w:pPr>
        <w:rPr>
          <w:rFonts w:ascii="Times New Roman" w:hAnsi="Times New Roman" w:cs="Times New Roman"/>
          <w:sz w:val="24"/>
          <w:szCs w:val="24"/>
        </w:rPr>
      </w:pPr>
    </w:p>
    <w:p w:rsidR="0073453A" w:rsidRPr="00402564" w:rsidRDefault="0073453A" w:rsidP="0073453A">
      <w:pPr>
        <w:spacing w:after="20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Mapping with Programme Specific Outcomes: </w:t>
      </w: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87"/>
        <w:gridCol w:w="1013"/>
        <w:gridCol w:w="900"/>
        <w:gridCol w:w="990"/>
        <w:gridCol w:w="810"/>
        <w:gridCol w:w="1525"/>
      </w:tblGrid>
      <w:tr w:rsidR="0073453A" w:rsidRPr="00402564" w:rsidTr="004F6E11">
        <w:trPr>
          <w:trHeight w:val="70"/>
          <w:jc w:val="center"/>
        </w:trPr>
        <w:tc>
          <w:tcPr>
            <w:tcW w:w="4387" w:type="dxa"/>
            <w:vAlign w:val="center"/>
          </w:tcPr>
          <w:p w:rsidR="0073453A" w:rsidRPr="00402564" w:rsidRDefault="0073453A" w:rsidP="004F6E11">
            <w:pPr>
              <w:rPr>
                <w:rFonts w:ascii="Times New Roman" w:eastAsia="Times New Roman" w:hAnsi="Times New Roman" w:cs="Times New Roman"/>
                <w:b/>
                <w:sz w:val="24"/>
                <w:szCs w:val="24"/>
              </w:rPr>
            </w:pPr>
          </w:p>
        </w:tc>
        <w:tc>
          <w:tcPr>
            <w:tcW w:w="1013" w:type="dxa"/>
            <w:vAlign w:val="center"/>
          </w:tcPr>
          <w:p w:rsidR="0073453A" w:rsidRPr="00402564" w:rsidRDefault="0073453A"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1</w:t>
            </w:r>
          </w:p>
        </w:tc>
        <w:tc>
          <w:tcPr>
            <w:tcW w:w="900" w:type="dxa"/>
            <w:vAlign w:val="center"/>
          </w:tcPr>
          <w:p w:rsidR="0073453A" w:rsidRPr="00402564" w:rsidRDefault="0073453A"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2</w:t>
            </w:r>
          </w:p>
        </w:tc>
        <w:tc>
          <w:tcPr>
            <w:tcW w:w="990" w:type="dxa"/>
            <w:vAlign w:val="center"/>
          </w:tcPr>
          <w:p w:rsidR="0073453A" w:rsidRPr="00402564" w:rsidRDefault="0073453A"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3</w:t>
            </w:r>
          </w:p>
        </w:tc>
        <w:tc>
          <w:tcPr>
            <w:tcW w:w="810" w:type="dxa"/>
            <w:vAlign w:val="center"/>
          </w:tcPr>
          <w:p w:rsidR="0073453A" w:rsidRPr="00402564" w:rsidRDefault="0073453A"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4</w:t>
            </w:r>
          </w:p>
        </w:tc>
        <w:tc>
          <w:tcPr>
            <w:tcW w:w="1525" w:type="dxa"/>
            <w:vAlign w:val="center"/>
          </w:tcPr>
          <w:p w:rsidR="0073453A" w:rsidRPr="00402564" w:rsidRDefault="0073453A"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5</w:t>
            </w:r>
          </w:p>
        </w:tc>
      </w:tr>
      <w:tr w:rsidR="0073453A" w:rsidRPr="00402564" w:rsidTr="004F6E11">
        <w:trPr>
          <w:trHeight w:val="242"/>
          <w:jc w:val="center"/>
        </w:trPr>
        <w:tc>
          <w:tcPr>
            <w:tcW w:w="4387" w:type="dxa"/>
            <w:vAlign w:val="center"/>
          </w:tcPr>
          <w:p w:rsidR="0073453A" w:rsidRPr="00402564" w:rsidRDefault="0073453A"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1</w:t>
            </w:r>
          </w:p>
        </w:tc>
        <w:tc>
          <w:tcPr>
            <w:tcW w:w="1013" w:type="dxa"/>
            <w:vAlign w:val="center"/>
          </w:tcPr>
          <w:p w:rsidR="0073453A" w:rsidRPr="00402564" w:rsidRDefault="0073453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0" w:type="dxa"/>
            <w:vAlign w:val="center"/>
          </w:tcPr>
          <w:p w:rsidR="0073453A" w:rsidRPr="00402564" w:rsidRDefault="0073453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73453A" w:rsidRPr="00402564" w:rsidRDefault="0073453A" w:rsidP="004F6E11">
            <w:pPr>
              <w:jc w:val="center"/>
              <w:rPr>
                <w:rFonts w:ascii="Times New Roman" w:eastAsia="Times New Roman" w:hAnsi="Times New Roman" w:cs="Times New Roman"/>
                <w:sz w:val="24"/>
                <w:szCs w:val="24"/>
              </w:rPr>
            </w:pPr>
          </w:p>
        </w:tc>
        <w:tc>
          <w:tcPr>
            <w:tcW w:w="810" w:type="dxa"/>
            <w:vAlign w:val="center"/>
          </w:tcPr>
          <w:p w:rsidR="0073453A" w:rsidRPr="00402564" w:rsidRDefault="0073453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5" w:type="dxa"/>
            <w:vAlign w:val="center"/>
          </w:tcPr>
          <w:p w:rsidR="0073453A" w:rsidRPr="00402564" w:rsidRDefault="0073453A" w:rsidP="004F6E11">
            <w:pPr>
              <w:jc w:val="center"/>
              <w:rPr>
                <w:rFonts w:ascii="Times New Roman" w:eastAsia="Times New Roman" w:hAnsi="Times New Roman" w:cs="Times New Roman"/>
                <w:sz w:val="24"/>
                <w:szCs w:val="24"/>
              </w:rPr>
            </w:pPr>
          </w:p>
        </w:tc>
      </w:tr>
      <w:tr w:rsidR="0073453A" w:rsidRPr="00402564" w:rsidTr="004F6E11">
        <w:trPr>
          <w:trHeight w:val="242"/>
          <w:jc w:val="center"/>
        </w:trPr>
        <w:tc>
          <w:tcPr>
            <w:tcW w:w="4387" w:type="dxa"/>
            <w:vAlign w:val="center"/>
          </w:tcPr>
          <w:p w:rsidR="0073453A" w:rsidRPr="00402564" w:rsidRDefault="0073453A"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2</w:t>
            </w:r>
          </w:p>
        </w:tc>
        <w:tc>
          <w:tcPr>
            <w:tcW w:w="1013" w:type="dxa"/>
            <w:vAlign w:val="center"/>
          </w:tcPr>
          <w:p w:rsidR="0073453A" w:rsidRPr="00402564" w:rsidRDefault="0073453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73453A" w:rsidRPr="00402564" w:rsidRDefault="0073453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0" w:type="dxa"/>
            <w:vAlign w:val="center"/>
          </w:tcPr>
          <w:p w:rsidR="0073453A" w:rsidRPr="00402564" w:rsidRDefault="0073453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73453A" w:rsidRPr="00402564" w:rsidRDefault="0073453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25" w:type="dxa"/>
            <w:vAlign w:val="center"/>
          </w:tcPr>
          <w:p w:rsidR="0073453A" w:rsidRPr="00402564" w:rsidRDefault="0073453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73453A" w:rsidRPr="00402564" w:rsidTr="004F6E11">
        <w:trPr>
          <w:trHeight w:val="477"/>
          <w:jc w:val="center"/>
        </w:trPr>
        <w:tc>
          <w:tcPr>
            <w:tcW w:w="4387" w:type="dxa"/>
            <w:vAlign w:val="center"/>
          </w:tcPr>
          <w:p w:rsidR="0073453A" w:rsidRPr="00402564" w:rsidRDefault="0073453A"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3</w:t>
            </w:r>
          </w:p>
        </w:tc>
        <w:tc>
          <w:tcPr>
            <w:tcW w:w="1013" w:type="dxa"/>
            <w:vAlign w:val="center"/>
          </w:tcPr>
          <w:p w:rsidR="0073453A" w:rsidRPr="00402564" w:rsidRDefault="0073453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73453A" w:rsidRPr="00402564" w:rsidRDefault="0073453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0" w:type="dxa"/>
            <w:vAlign w:val="center"/>
          </w:tcPr>
          <w:p w:rsidR="0073453A" w:rsidRPr="00402564" w:rsidRDefault="0073453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73453A" w:rsidRPr="00402564" w:rsidRDefault="0073453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25" w:type="dxa"/>
            <w:vAlign w:val="center"/>
          </w:tcPr>
          <w:p w:rsidR="0073453A" w:rsidRPr="00402564" w:rsidRDefault="0073453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73453A" w:rsidRPr="00402564" w:rsidTr="004F6E11">
        <w:trPr>
          <w:trHeight w:val="242"/>
          <w:jc w:val="center"/>
        </w:trPr>
        <w:tc>
          <w:tcPr>
            <w:tcW w:w="4387" w:type="dxa"/>
            <w:vAlign w:val="center"/>
          </w:tcPr>
          <w:p w:rsidR="0073453A" w:rsidRPr="00402564" w:rsidRDefault="0073453A"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4</w:t>
            </w:r>
          </w:p>
        </w:tc>
        <w:tc>
          <w:tcPr>
            <w:tcW w:w="1013" w:type="dxa"/>
            <w:vAlign w:val="center"/>
          </w:tcPr>
          <w:p w:rsidR="0073453A" w:rsidRPr="00402564" w:rsidRDefault="0073453A" w:rsidP="004F6E11">
            <w:pPr>
              <w:jc w:val="center"/>
              <w:rPr>
                <w:rFonts w:ascii="Times New Roman" w:eastAsia="Times New Roman" w:hAnsi="Times New Roman" w:cs="Times New Roman"/>
                <w:sz w:val="24"/>
                <w:szCs w:val="24"/>
              </w:rPr>
            </w:pPr>
          </w:p>
        </w:tc>
        <w:tc>
          <w:tcPr>
            <w:tcW w:w="900" w:type="dxa"/>
            <w:vAlign w:val="center"/>
          </w:tcPr>
          <w:p w:rsidR="0073453A" w:rsidRPr="00402564" w:rsidRDefault="0073453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73453A" w:rsidRPr="00402564" w:rsidRDefault="0073453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73453A" w:rsidRPr="00402564" w:rsidRDefault="0073453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25" w:type="dxa"/>
            <w:vAlign w:val="center"/>
          </w:tcPr>
          <w:p w:rsidR="0073453A" w:rsidRPr="00402564" w:rsidRDefault="0073453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73453A" w:rsidRPr="00402564" w:rsidTr="004F6E11">
        <w:trPr>
          <w:trHeight w:val="252"/>
          <w:jc w:val="center"/>
        </w:trPr>
        <w:tc>
          <w:tcPr>
            <w:tcW w:w="4387" w:type="dxa"/>
            <w:vAlign w:val="center"/>
          </w:tcPr>
          <w:p w:rsidR="0073453A" w:rsidRPr="00402564" w:rsidRDefault="0073453A"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5</w:t>
            </w:r>
          </w:p>
        </w:tc>
        <w:tc>
          <w:tcPr>
            <w:tcW w:w="1013" w:type="dxa"/>
            <w:vAlign w:val="center"/>
          </w:tcPr>
          <w:p w:rsidR="0073453A" w:rsidRPr="00402564" w:rsidRDefault="0073453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73453A" w:rsidRPr="00402564" w:rsidRDefault="0073453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73453A" w:rsidRPr="00402564" w:rsidRDefault="0073453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73453A" w:rsidRPr="00402564" w:rsidRDefault="0073453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5" w:type="dxa"/>
            <w:vAlign w:val="center"/>
          </w:tcPr>
          <w:p w:rsidR="0073453A" w:rsidRPr="00402564" w:rsidRDefault="0073453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73453A" w:rsidRPr="00402564" w:rsidTr="004F6E11">
        <w:trPr>
          <w:trHeight w:val="252"/>
          <w:jc w:val="center"/>
        </w:trPr>
        <w:tc>
          <w:tcPr>
            <w:tcW w:w="4387" w:type="dxa"/>
            <w:vAlign w:val="center"/>
          </w:tcPr>
          <w:p w:rsidR="0073453A" w:rsidRPr="00402564" w:rsidRDefault="0073453A"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1013" w:type="dxa"/>
            <w:vAlign w:val="center"/>
          </w:tcPr>
          <w:p w:rsidR="0073453A" w:rsidRDefault="0073453A" w:rsidP="004F6E11">
            <w:pPr>
              <w:jc w:val="center"/>
              <w:rPr>
                <w:rFonts w:ascii="Times New Roman" w:eastAsia="Times New Roman" w:hAnsi="Times New Roman" w:cs="Times New Roman"/>
                <w:sz w:val="24"/>
                <w:szCs w:val="24"/>
              </w:rPr>
            </w:pPr>
          </w:p>
        </w:tc>
        <w:tc>
          <w:tcPr>
            <w:tcW w:w="900" w:type="dxa"/>
            <w:vAlign w:val="center"/>
          </w:tcPr>
          <w:p w:rsidR="0073453A" w:rsidRDefault="0073453A" w:rsidP="004F6E11">
            <w:pPr>
              <w:jc w:val="center"/>
              <w:rPr>
                <w:rFonts w:ascii="Times New Roman" w:eastAsia="Times New Roman" w:hAnsi="Times New Roman" w:cs="Times New Roman"/>
                <w:sz w:val="24"/>
                <w:szCs w:val="24"/>
              </w:rPr>
            </w:pPr>
          </w:p>
        </w:tc>
        <w:tc>
          <w:tcPr>
            <w:tcW w:w="990" w:type="dxa"/>
            <w:vAlign w:val="center"/>
          </w:tcPr>
          <w:p w:rsidR="0073453A" w:rsidRDefault="0073453A" w:rsidP="004F6E11">
            <w:pPr>
              <w:jc w:val="center"/>
              <w:rPr>
                <w:rFonts w:ascii="Times New Roman" w:eastAsia="Times New Roman" w:hAnsi="Times New Roman" w:cs="Times New Roman"/>
                <w:sz w:val="24"/>
                <w:szCs w:val="24"/>
              </w:rPr>
            </w:pPr>
          </w:p>
        </w:tc>
        <w:tc>
          <w:tcPr>
            <w:tcW w:w="810" w:type="dxa"/>
            <w:vAlign w:val="center"/>
          </w:tcPr>
          <w:p w:rsidR="0073453A" w:rsidRDefault="0073453A" w:rsidP="004F6E11">
            <w:pPr>
              <w:jc w:val="center"/>
              <w:rPr>
                <w:rFonts w:ascii="Times New Roman" w:eastAsia="Times New Roman" w:hAnsi="Times New Roman" w:cs="Times New Roman"/>
                <w:sz w:val="24"/>
                <w:szCs w:val="24"/>
              </w:rPr>
            </w:pPr>
          </w:p>
        </w:tc>
        <w:tc>
          <w:tcPr>
            <w:tcW w:w="1525" w:type="dxa"/>
            <w:vAlign w:val="center"/>
          </w:tcPr>
          <w:p w:rsidR="0073453A" w:rsidRDefault="0073453A" w:rsidP="004F6E11">
            <w:pPr>
              <w:jc w:val="center"/>
              <w:rPr>
                <w:rFonts w:ascii="Times New Roman" w:eastAsia="Times New Roman" w:hAnsi="Times New Roman" w:cs="Times New Roman"/>
                <w:sz w:val="24"/>
                <w:szCs w:val="24"/>
              </w:rPr>
            </w:pPr>
          </w:p>
        </w:tc>
      </w:tr>
      <w:tr w:rsidR="0073453A" w:rsidRPr="00402564" w:rsidTr="004F6E11">
        <w:trPr>
          <w:trHeight w:val="252"/>
          <w:jc w:val="center"/>
        </w:trPr>
        <w:tc>
          <w:tcPr>
            <w:tcW w:w="4387" w:type="dxa"/>
            <w:vAlign w:val="center"/>
          </w:tcPr>
          <w:p w:rsidR="0073453A" w:rsidRPr="00402564" w:rsidRDefault="0073453A"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1013" w:type="dxa"/>
            <w:vAlign w:val="center"/>
          </w:tcPr>
          <w:p w:rsidR="0073453A" w:rsidRDefault="0073453A" w:rsidP="004F6E11">
            <w:pPr>
              <w:jc w:val="center"/>
              <w:rPr>
                <w:rFonts w:ascii="Times New Roman" w:eastAsia="Times New Roman" w:hAnsi="Times New Roman" w:cs="Times New Roman"/>
                <w:sz w:val="24"/>
                <w:szCs w:val="24"/>
              </w:rPr>
            </w:pPr>
          </w:p>
        </w:tc>
        <w:tc>
          <w:tcPr>
            <w:tcW w:w="900" w:type="dxa"/>
            <w:vAlign w:val="center"/>
          </w:tcPr>
          <w:p w:rsidR="0073453A" w:rsidRDefault="0073453A" w:rsidP="004F6E11">
            <w:pPr>
              <w:jc w:val="center"/>
              <w:rPr>
                <w:rFonts w:ascii="Times New Roman" w:eastAsia="Times New Roman" w:hAnsi="Times New Roman" w:cs="Times New Roman"/>
                <w:sz w:val="24"/>
                <w:szCs w:val="24"/>
              </w:rPr>
            </w:pPr>
          </w:p>
        </w:tc>
        <w:tc>
          <w:tcPr>
            <w:tcW w:w="990" w:type="dxa"/>
            <w:vAlign w:val="center"/>
          </w:tcPr>
          <w:p w:rsidR="0073453A" w:rsidRDefault="0073453A" w:rsidP="004F6E11">
            <w:pPr>
              <w:jc w:val="center"/>
              <w:rPr>
                <w:rFonts w:ascii="Times New Roman" w:eastAsia="Times New Roman" w:hAnsi="Times New Roman" w:cs="Times New Roman"/>
                <w:sz w:val="24"/>
                <w:szCs w:val="24"/>
              </w:rPr>
            </w:pPr>
          </w:p>
        </w:tc>
        <w:tc>
          <w:tcPr>
            <w:tcW w:w="810" w:type="dxa"/>
            <w:vAlign w:val="center"/>
          </w:tcPr>
          <w:p w:rsidR="0073453A" w:rsidRDefault="0073453A" w:rsidP="004F6E11">
            <w:pPr>
              <w:jc w:val="center"/>
              <w:rPr>
                <w:rFonts w:ascii="Times New Roman" w:eastAsia="Times New Roman" w:hAnsi="Times New Roman" w:cs="Times New Roman"/>
                <w:sz w:val="24"/>
                <w:szCs w:val="24"/>
              </w:rPr>
            </w:pPr>
          </w:p>
        </w:tc>
        <w:tc>
          <w:tcPr>
            <w:tcW w:w="1525" w:type="dxa"/>
            <w:vAlign w:val="center"/>
          </w:tcPr>
          <w:p w:rsidR="0073453A" w:rsidRDefault="0073453A" w:rsidP="004F6E11">
            <w:pPr>
              <w:jc w:val="center"/>
              <w:rPr>
                <w:rFonts w:ascii="Times New Roman" w:eastAsia="Times New Roman" w:hAnsi="Times New Roman" w:cs="Times New Roman"/>
                <w:sz w:val="24"/>
                <w:szCs w:val="24"/>
              </w:rPr>
            </w:pPr>
          </w:p>
        </w:tc>
      </w:tr>
    </w:tbl>
    <w:p w:rsidR="00DF751F" w:rsidRDefault="00DF751F" w:rsidP="0073453A">
      <w:pPr>
        <w:rPr>
          <w:rFonts w:ascii="Times New Roman" w:hAnsi="Times New Roman" w:cs="Times New Roman"/>
          <w:b/>
          <w:sz w:val="32"/>
          <w:szCs w:val="32"/>
        </w:rPr>
      </w:pPr>
    </w:p>
    <w:p w:rsidR="00DF751F" w:rsidRDefault="00DF751F" w:rsidP="000E1F27">
      <w:pPr>
        <w:jc w:val="center"/>
        <w:rPr>
          <w:rFonts w:ascii="Times New Roman" w:hAnsi="Times New Roman" w:cs="Times New Roman"/>
          <w:b/>
          <w:sz w:val="32"/>
          <w:szCs w:val="32"/>
        </w:rPr>
      </w:pPr>
    </w:p>
    <w:p w:rsidR="001037B4" w:rsidRDefault="001037B4" w:rsidP="000E1F27">
      <w:pPr>
        <w:jc w:val="center"/>
        <w:rPr>
          <w:rFonts w:ascii="Times New Roman" w:hAnsi="Times New Roman" w:cs="Times New Roman"/>
          <w:b/>
          <w:sz w:val="32"/>
          <w:szCs w:val="32"/>
        </w:rPr>
      </w:pPr>
    </w:p>
    <w:p w:rsidR="001037B4" w:rsidRDefault="001037B4" w:rsidP="000E1F27">
      <w:pPr>
        <w:jc w:val="center"/>
        <w:rPr>
          <w:rFonts w:ascii="Times New Roman" w:hAnsi="Times New Roman" w:cs="Times New Roman"/>
          <w:b/>
          <w:sz w:val="32"/>
          <w:szCs w:val="32"/>
        </w:rPr>
      </w:pPr>
    </w:p>
    <w:p w:rsidR="001C4BBF" w:rsidRDefault="001C4BBF" w:rsidP="0054558C">
      <w:pPr>
        <w:jc w:val="center"/>
        <w:rPr>
          <w:rFonts w:ascii="Times New Roman" w:hAnsi="Times New Roman" w:cs="Times New Roman"/>
          <w:b/>
          <w:bCs/>
          <w:sz w:val="32"/>
          <w:szCs w:val="32"/>
          <w:u w:val="single"/>
        </w:rPr>
      </w:pPr>
    </w:p>
    <w:p w:rsidR="001C4BBF" w:rsidRDefault="001C4BBF" w:rsidP="0054558C">
      <w:pPr>
        <w:jc w:val="center"/>
        <w:rPr>
          <w:rFonts w:ascii="Times New Roman" w:hAnsi="Times New Roman" w:cs="Times New Roman"/>
          <w:b/>
          <w:bCs/>
          <w:sz w:val="32"/>
          <w:szCs w:val="32"/>
          <w:u w:val="single"/>
        </w:rPr>
      </w:pPr>
    </w:p>
    <w:p w:rsidR="001C4BBF" w:rsidRDefault="001C4BBF" w:rsidP="0054558C">
      <w:pPr>
        <w:jc w:val="center"/>
        <w:rPr>
          <w:rFonts w:ascii="Times New Roman" w:hAnsi="Times New Roman" w:cs="Times New Roman"/>
          <w:b/>
          <w:bCs/>
          <w:sz w:val="32"/>
          <w:szCs w:val="32"/>
          <w:u w:val="single"/>
        </w:rPr>
      </w:pPr>
    </w:p>
    <w:p w:rsidR="001C4BBF" w:rsidRDefault="001C4BBF" w:rsidP="0054558C">
      <w:pPr>
        <w:jc w:val="center"/>
        <w:rPr>
          <w:rFonts w:ascii="Times New Roman" w:hAnsi="Times New Roman" w:cs="Times New Roman"/>
          <w:b/>
          <w:bCs/>
          <w:sz w:val="32"/>
          <w:szCs w:val="32"/>
          <w:u w:val="single"/>
        </w:rPr>
      </w:pPr>
    </w:p>
    <w:p w:rsidR="001C4BBF" w:rsidRDefault="001C4BBF" w:rsidP="0054558C">
      <w:pPr>
        <w:jc w:val="center"/>
        <w:rPr>
          <w:rFonts w:ascii="Times New Roman" w:hAnsi="Times New Roman" w:cs="Times New Roman"/>
          <w:b/>
          <w:bCs/>
          <w:sz w:val="32"/>
          <w:szCs w:val="32"/>
          <w:u w:val="single"/>
        </w:rPr>
      </w:pPr>
    </w:p>
    <w:p w:rsidR="001C4BBF" w:rsidRDefault="001C4BBF" w:rsidP="0054558C">
      <w:pPr>
        <w:jc w:val="center"/>
        <w:rPr>
          <w:rFonts w:ascii="Times New Roman" w:hAnsi="Times New Roman" w:cs="Times New Roman"/>
          <w:b/>
          <w:bCs/>
          <w:sz w:val="32"/>
          <w:szCs w:val="32"/>
          <w:u w:val="single"/>
        </w:rPr>
      </w:pPr>
    </w:p>
    <w:p w:rsidR="001C4BBF" w:rsidRDefault="001C4BBF" w:rsidP="0054558C">
      <w:pPr>
        <w:jc w:val="center"/>
        <w:rPr>
          <w:rFonts w:ascii="Times New Roman" w:hAnsi="Times New Roman" w:cs="Times New Roman"/>
          <w:b/>
          <w:bCs/>
          <w:sz w:val="32"/>
          <w:szCs w:val="32"/>
          <w:u w:val="single"/>
        </w:rPr>
      </w:pPr>
    </w:p>
    <w:p w:rsidR="0073453A" w:rsidRDefault="0073453A" w:rsidP="0054558C">
      <w:pPr>
        <w:jc w:val="center"/>
        <w:rPr>
          <w:rFonts w:ascii="Times New Roman" w:hAnsi="Times New Roman" w:cs="Times New Roman"/>
          <w:b/>
          <w:bCs/>
          <w:sz w:val="32"/>
          <w:szCs w:val="32"/>
          <w:u w:val="single"/>
        </w:rPr>
      </w:pPr>
    </w:p>
    <w:p w:rsidR="0073453A" w:rsidRDefault="0073453A" w:rsidP="0054558C">
      <w:pPr>
        <w:jc w:val="center"/>
        <w:rPr>
          <w:rFonts w:ascii="Times New Roman" w:hAnsi="Times New Roman" w:cs="Times New Roman"/>
          <w:b/>
          <w:bCs/>
          <w:sz w:val="32"/>
          <w:szCs w:val="32"/>
          <w:u w:val="single"/>
        </w:rPr>
      </w:pPr>
    </w:p>
    <w:p w:rsidR="0073453A" w:rsidRDefault="0073453A" w:rsidP="0054558C">
      <w:pPr>
        <w:jc w:val="center"/>
        <w:rPr>
          <w:rFonts w:ascii="Times New Roman" w:hAnsi="Times New Roman" w:cs="Times New Roman"/>
          <w:b/>
          <w:bCs/>
          <w:sz w:val="32"/>
          <w:szCs w:val="32"/>
          <w:u w:val="single"/>
        </w:rPr>
      </w:pPr>
    </w:p>
    <w:p w:rsidR="0073453A" w:rsidRDefault="0073453A" w:rsidP="0054558C">
      <w:pPr>
        <w:jc w:val="center"/>
        <w:rPr>
          <w:rFonts w:ascii="Times New Roman" w:hAnsi="Times New Roman" w:cs="Times New Roman"/>
          <w:b/>
          <w:bCs/>
          <w:sz w:val="32"/>
          <w:szCs w:val="32"/>
          <w:u w:val="single"/>
        </w:rPr>
      </w:pPr>
    </w:p>
    <w:p w:rsidR="0073453A" w:rsidRDefault="0073453A" w:rsidP="0054558C">
      <w:pPr>
        <w:jc w:val="center"/>
        <w:rPr>
          <w:rFonts w:ascii="Times New Roman" w:hAnsi="Times New Roman" w:cs="Times New Roman"/>
          <w:b/>
          <w:bCs/>
          <w:sz w:val="32"/>
          <w:szCs w:val="32"/>
          <w:u w:val="single"/>
        </w:rPr>
      </w:pPr>
    </w:p>
    <w:p w:rsidR="0073453A" w:rsidRDefault="0073453A" w:rsidP="0054558C">
      <w:pPr>
        <w:jc w:val="center"/>
        <w:rPr>
          <w:rFonts w:ascii="Times New Roman" w:hAnsi="Times New Roman" w:cs="Times New Roman"/>
          <w:b/>
          <w:bCs/>
          <w:sz w:val="32"/>
          <w:szCs w:val="32"/>
          <w:u w:val="single"/>
        </w:rPr>
      </w:pPr>
    </w:p>
    <w:p w:rsidR="0073453A" w:rsidRDefault="0073453A" w:rsidP="0054558C">
      <w:pPr>
        <w:jc w:val="center"/>
        <w:rPr>
          <w:rFonts w:ascii="Times New Roman" w:hAnsi="Times New Roman" w:cs="Times New Roman"/>
          <w:b/>
          <w:bCs/>
          <w:sz w:val="32"/>
          <w:szCs w:val="32"/>
          <w:u w:val="single"/>
        </w:rPr>
      </w:pPr>
    </w:p>
    <w:p w:rsidR="0073453A" w:rsidRDefault="0073453A" w:rsidP="0054558C">
      <w:pPr>
        <w:jc w:val="center"/>
        <w:rPr>
          <w:rFonts w:ascii="Times New Roman" w:hAnsi="Times New Roman" w:cs="Times New Roman"/>
          <w:b/>
          <w:bCs/>
          <w:sz w:val="32"/>
          <w:szCs w:val="32"/>
          <w:u w:val="single"/>
        </w:rPr>
      </w:pPr>
    </w:p>
    <w:p w:rsidR="0073453A" w:rsidRDefault="0073453A" w:rsidP="0054558C">
      <w:pPr>
        <w:jc w:val="center"/>
        <w:rPr>
          <w:rFonts w:ascii="Times New Roman" w:hAnsi="Times New Roman" w:cs="Times New Roman"/>
          <w:b/>
          <w:bCs/>
          <w:sz w:val="32"/>
          <w:szCs w:val="32"/>
          <w:u w:val="single"/>
        </w:rPr>
      </w:pPr>
    </w:p>
    <w:p w:rsidR="0073453A" w:rsidRDefault="0073453A" w:rsidP="0054558C">
      <w:pPr>
        <w:jc w:val="center"/>
        <w:rPr>
          <w:rFonts w:ascii="Times New Roman" w:hAnsi="Times New Roman" w:cs="Times New Roman"/>
          <w:b/>
          <w:bCs/>
          <w:sz w:val="32"/>
          <w:szCs w:val="32"/>
          <w:u w:val="single"/>
        </w:rPr>
      </w:pPr>
    </w:p>
    <w:p w:rsidR="0073453A" w:rsidRDefault="0073453A" w:rsidP="0054558C">
      <w:pPr>
        <w:jc w:val="center"/>
        <w:rPr>
          <w:rFonts w:ascii="Times New Roman" w:hAnsi="Times New Roman" w:cs="Times New Roman"/>
          <w:b/>
          <w:bCs/>
          <w:sz w:val="32"/>
          <w:szCs w:val="32"/>
          <w:u w:val="single"/>
        </w:rPr>
      </w:pPr>
    </w:p>
    <w:p w:rsidR="0073453A" w:rsidRDefault="0073453A" w:rsidP="0054558C">
      <w:pPr>
        <w:jc w:val="center"/>
        <w:rPr>
          <w:rFonts w:ascii="Times New Roman" w:hAnsi="Times New Roman" w:cs="Times New Roman"/>
          <w:b/>
          <w:bCs/>
          <w:sz w:val="32"/>
          <w:szCs w:val="32"/>
          <w:u w:val="single"/>
        </w:rPr>
      </w:pPr>
    </w:p>
    <w:p w:rsidR="001C4BBF" w:rsidRDefault="001C4BBF" w:rsidP="0054558C">
      <w:pPr>
        <w:jc w:val="center"/>
        <w:rPr>
          <w:rFonts w:ascii="Times New Roman" w:hAnsi="Times New Roman" w:cs="Times New Roman"/>
          <w:b/>
          <w:bCs/>
          <w:sz w:val="32"/>
          <w:szCs w:val="32"/>
          <w:u w:val="single"/>
        </w:rPr>
      </w:pPr>
    </w:p>
    <w:p w:rsidR="001C4BBF" w:rsidRDefault="001C4BBF" w:rsidP="0054558C">
      <w:pPr>
        <w:jc w:val="center"/>
        <w:rPr>
          <w:rFonts w:ascii="Times New Roman" w:hAnsi="Times New Roman" w:cs="Times New Roman"/>
          <w:b/>
          <w:bCs/>
          <w:sz w:val="32"/>
          <w:szCs w:val="32"/>
          <w:u w:val="single"/>
        </w:rPr>
      </w:pPr>
    </w:p>
    <w:p w:rsidR="001C4BBF" w:rsidRDefault="001C4BBF" w:rsidP="0054558C">
      <w:pPr>
        <w:jc w:val="center"/>
        <w:rPr>
          <w:rFonts w:ascii="Times New Roman" w:hAnsi="Times New Roman" w:cs="Times New Roman"/>
          <w:b/>
          <w:bCs/>
          <w:sz w:val="32"/>
          <w:szCs w:val="32"/>
          <w:u w:val="single"/>
        </w:rPr>
      </w:pPr>
    </w:p>
    <w:p w:rsidR="00CE1460" w:rsidRDefault="001C4BBF" w:rsidP="0054558C">
      <w:pPr>
        <w:jc w:val="center"/>
        <w:rPr>
          <w:rFonts w:ascii="Times New Roman" w:hAnsi="Times New Roman" w:cs="Times New Roman"/>
          <w:b/>
          <w:bCs/>
          <w:sz w:val="72"/>
          <w:szCs w:val="72"/>
          <w:u w:val="single"/>
        </w:rPr>
      </w:pPr>
      <w:r w:rsidRPr="001C4BBF">
        <w:rPr>
          <w:rFonts w:ascii="Times New Roman" w:hAnsi="Times New Roman" w:cs="Times New Roman"/>
          <w:b/>
          <w:bCs/>
          <w:sz w:val="72"/>
          <w:szCs w:val="72"/>
          <w:u w:val="single"/>
        </w:rPr>
        <w:t xml:space="preserve">First Year </w:t>
      </w:r>
    </w:p>
    <w:p w:rsidR="00CE1460" w:rsidRDefault="00CE1460" w:rsidP="0054558C">
      <w:pPr>
        <w:jc w:val="center"/>
        <w:rPr>
          <w:rFonts w:ascii="Times New Roman" w:hAnsi="Times New Roman" w:cs="Times New Roman"/>
          <w:b/>
          <w:bCs/>
          <w:sz w:val="72"/>
          <w:szCs w:val="72"/>
          <w:u w:val="single"/>
        </w:rPr>
      </w:pPr>
    </w:p>
    <w:p w:rsidR="001C4BBF" w:rsidRPr="001C4BBF" w:rsidRDefault="001C4BBF" w:rsidP="0054558C">
      <w:pPr>
        <w:jc w:val="center"/>
        <w:rPr>
          <w:rFonts w:ascii="Times New Roman" w:hAnsi="Times New Roman" w:cs="Times New Roman"/>
          <w:b/>
          <w:bCs/>
          <w:sz w:val="72"/>
          <w:szCs w:val="72"/>
          <w:u w:val="single"/>
        </w:rPr>
      </w:pPr>
      <w:r w:rsidRPr="001C4BBF">
        <w:rPr>
          <w:rFonts w:ascii="Times New Roman" w:hAnsi="Times New Roman" w:cs="Times New Roman"/>
          <w:b/>
          <w:bCs/>
          <w:sz w:val="72"/>
          <w:szCs w:val="72"/>
          <w:u w:val="single"/>
        </w:rPr>
        <w:t>Semester – II</w:t>
      </w:r>
    </w:p>
    <w:p w:rsidR="001C4BBF" w:rsidRDefault="001C4BBF" w:rsidP="0054558C">
      <w:pPr>
        <w:jc w:val="center"/>
        <w:rPr>
          <w:rFonts w:ascii="Times New Roman" w:hAnsi="Times New Roman" w:cs="Times New Roman"/>
          <w:b/>
          <w:bCs/>
          <w:sz w:val="32"/>
          <w:szCs w:val="32"/>
          <w:u w:val="single"/>
        </w:rPr>
      </w:pPr>
    </w:p>
    <w:p w:rsidR="001C4BBF" w:rsidRDefault="001C4BBF" w:rsidP="0054558C">
      <w:pPr>
        <w:jc w:val="center"/>
        <w:rPr>
          <w:rFonts w:ascii="Times New Roman" w:hAnsi="Times New Roman" w:cs="Times New Roman"/>
          <w:b/>
          <w:bCs/>
          <w:sz w:val="32"/>
          <w:szCs w:val="32"/>
          <w:u w:val="single"/>
        </w:rPr>
      </w:pPr>
    </w:p>
    <w:p w:rsidR="001C4BBF" w:rsidRDefault="001C4BBF" w:rsidP="0054558C">
      <w:pPr>
        <w:jc w:val="center"/>
        <w:rPr>
          <w:rFonts w:ascii="Times New Roman" w:hAnsi="Times New Roman" w:cs="Times New Roman"/>
          <w:b/>
          <w:bCs/>
          <w:sz w:val="32"/>
          <w:szCs w:val="32"/>
          <w:u w:val="single"/>
        </w:rPr>
      </w:pPr>
    </w:p>
    <w:p w:rsidR="001C4BBF" w:rsidRDefault="001C4BBF" w:rsidP="0054558C">
      <w:pPr>
        <w:jc w:val="center"/>
        <w:rPr>
          <w:rFonts w:ascii="Times New Roman" w:hAnsi="Times New Roman" w:cs="Times New Roman"/>
          <w:b/>
          <w:bCs/>
          <w:sz w:val="32"/>
          <w:szCs w:val="32"/>
          <w:u w:val="single"/>
        </w:rPr>
      </w:pPr>
    </w:p>
    <w:p w:rsidR="001C4BBF" w:rsidRDefault="001C4BBF" w:rsidP="0054558C">
      <w:pPr>
        <w:jc w:val="center"/>
        <w:rPr>
          <w:rFonts w:ascii="Times New Roman" w:hAnsi="Times New Roman" w:cs="Times New Roman"/>
          <w:b/>
          <w:bCs/>
          <w:sz w:val="32"/>
          <w:szCs w:val="32"/>
          <w:u w:val="single"/>
        </w:rPr>
      </w:pPr>
    </w:p>
    <w:p w:rsidR="001C4BBF" w:rsidRDefault="001C4BBF" w:rsidP="0054558C">
      <w:pPr>
        <w:jc w:val="center"/>
        <w:rPr>
          <w:rFonts w:ascii="Times New Roman" w:hAnsi="Times New Roman" w:cs="Times New Roman"/>
          <w:b/>
          <w:bCs/>
          <w:sz w:val="32"/>
          <w:szCs w:val="32"/>
          <w:u w:val="single"/>
        </w:rPr>
      </w:pPr>
    </w:p>
    <w:p w:rsidR="001C4BBF" w:rsidRDefault="001C4BBF" w:rsidP="0054558C">
      <w:pPr>
        <w:jc w:val="center"/>
        <w:rPr>
          <w:rFonts w:ascii="Times New Roman" w:hAnsi="Times New Roman" w:cs="Times New Roman"/>
          <w:b/>
          <w:bCs/>
          <w:sz w:val="32"/>
          <w:szCs w:val="32"/>
          <w:u w:val="single"/>
        </w:rPr>
      </w:pPr>
    </w:p>
    <w:p w:rsidR="001C4BBF" w:rsidRDefault="001C4BBF" w:rsidP="0054558C">
      <w:pPr>
        <w:jc w:val="center"/>
        <w:rPr>
          <w:rFonts w:ascii="Times New Roman" w:hAnsi="Times New Roman" w:cs="Times New Roman"/>
          <w:b/>
          <w:bCs/>
          <w:sz w:val="32"/>
          <w:szCs w:val="32"/>
          <w:u w:val="single"/>
        </w:rPr>
      </w:pPr>
    </w:p>
    <w:p w:rsidR="001C4BBF" w:rsidRDefault="001C4BBF" w:rsidP="0054558C">
      <w:pPr>
        <w:jc w:val="center"/>
        <w:rPr>
          <w:rFonts w:ascii="Times New Roman" w:hAnsi="Times New Roman" w:cs="Times New Roman"/>
          <w:b/>
          <w:bCs/>
          <w:sz w:val="32"/>
          <w:szCs w:val="32"/>
          <w:u w:val="single"/>
        </w:rPr>
      </w:pPr>
    </w:p>
    <w:p w:rsidR="001C4BBF" w:rsidRDefault="001C4BBF" w:rsidP="0054558C">
      <w:pPr>
        <w:jc w:val="center"/>
        <w:rPr>
          <w:rFonts w:ascii="Times New Roman" w:hAnsi="Times New Roman" w:cs="Times New Roman"/>
          <w:b/>
          <w:bCs/>
          <w:sz w:val="32"/>
          <w:szCs w:val="32"/>
          <w:u w:val="single"/>
        </w:rPr>
      </w:pPr>
    </w:p>
    <w:p w:rsidR="001C4BBF" w:rsidRDefault="001C4BBF" w:rsidP="0054558C">
      <w:pPr>
        <w:jc w:val="center"/>
        <w:rPr>
          <w:rFonts w:ascii="Times New Roman" w:hAnsi="Times New Roman" w:cs="Times New Roman"/>
          <w:b/>
          <w:bCs/>
          <w:sz w:val="32"/>
          <w:szCs w:val="32"/>
          <w:u w:val="single"/>
        </w:rPr>
      </w:pPr>
    </w:p>
    <w:p w:rsidR="001C4BBF" w:rsidRDefault="001C4BBF" w:rsidP="0054558C">
      <w:pPr>
        <w:jc w:val="center"/>
        <w:rPr>
          <w:rFonts w:ascii="Times New Roman" w:hAnsi="Times New Roman" w:cs="Times New Roman"/>
          <w:b/>
          <w:bCs/>
          <w:sz w:val="32"/>
          <w:szCs w:val="32"/>
          <w:u w:val="single"/>
        </w:rPr>
      </w:pPr>
    </w:p>
    <w:p w:rsidR="001C4BBF" w:rsidRDefault="001C4BBF" w:rsidP="0054558C">
      <w:pPr>
        <w:jc w:val="center"/>
        <w:rPr>
          <w:rFonts w:ascii="Times New Roman" w:hAnsi="Times New Roman" w:cs="Times New Roman"/>
          <w:b/>
          <w:bCs/>
          <w:sz w:val="32"/>
          <w:szCs w:val="32"/>
          <w:u w:val="single"/>
        </w:rPr>
      </w:pPr>
    </w:p>
    <w:p w:rsidR="007C5FAB" w:rsidRDefault="007C5FAB" w:rsidP="0054558C">
      <w:pPr>
        <w:jc w:val="center"/>
        <w:rPr>
          <w:rFonts w:ascii="Times New Roman" w:hAnsi="Times New Roman" w:cs="Times New Roman"/>
          <w:b/>
          <w:bCs/>
          <w:sz w:val="32"/>
          <w:szCs w:val="32"/>
          <w:u w:val="single"/>
        </w:rPr>
      </w:pPr>
    </w:p>
    <w:p w:rsidR="007C5FAB" w:rsidRDefault="007C5FAB" w:rsidP="0054558C">
      <w:pPr>
        <w:jc w:val="center"/>
        <w:rPr>
          <w:rFonts w:ascii="Times New Roman" w:hAnsi="Times New Roman" w:cs="Times New Roman"/>
          <w:b/>
          <w:bCs/>
          <w:sz w:val="32"/>
          <w:szCs w:val="32"/>
          <w:u w:val="single"/>
        </w:rPr>
      </w:pPr>
    </w:p>
    <w:p w:rsidR="007C5FAB" w:rsidRDefault="007C5FAB" w:rsidP="0054558C">
      <w:pPr>
        <w:jc w:val="center"/>
        <w:rPr>
          <w:rFonts w:ascii="Times New Roman" w:hAnsi="Times New Roman" w:cs="Times New Roman"/>
          <w:b/>
          <w:bCs/>
          <w:sz w:val="32"/>
          <w:szCs w:val="32"/>
          <w:u w:val="single"/>
        </w:rPr>
      </w:pPr>
    </w:p>
    <w:p w:rsidR="007C5FAB" w:rsidRDefault="007C5FAB" w:rsidP="0054558C">
      <w:pPr>
        <w:jc w:val="center"/>
        <w:rPr>
          <w:rFonts w:ascii="Times New Roman" w:hAnsi="Times New Roman" w:cs="Times New Roman"/>
          <w:b/>
          <w:bCs/>
          <w:sz w:val="32"/>
          <w:szCs w:val="32"/>
          <w:u w:val="single"/>
        </w:rPr>
      </w:pPr>
    </w:p>
    <w:p w:rsidR="007C5FAB" w:rsidRDefault="007C5FAB" w:rsidP="0054558C">
      <w:pPr>
        <w:jc w:val="center"/>
        <w:rPr>
          <w:rFonts w:ascii="Times New Roman" w:hAnsi="Times New Roman" w:cs="Times New Roman"/>
          <w:b/>
          <w:bCs/>
          <w:sz w:val="32"/>
          <w:szCs w:val="32"/>
          <w:u w:val="single"/>
        </w:rPr>
      </w:pPr>
    </w:p>
    <w:p w:rsidR="007C5FAB" w:rsidRDefault="007C5FAB" w:rsidP="0054558C">
      <w:pPr>
        <w:jc w:val="center"/>
        <w:rPr>
          <w:rFonts w:ascii="Times New Roman" w:hAnsi="Times New Roman" w:cs="Times New Roman"/>
          <w:b/>
          <w:bCs/>
          <w:sz w:val="32"/>
          <w:szCs w:val="32"/>
          <w:u w:val="single"/>
        </w:rPr>
      </w:pPr>
    </w:p>
    <w:p w:rsidR="0027222B" w:rsidRDefault="0027222B" w:rsidP="0054558C">
      <w:pPr>
        <w:jc w:val="center"/>
        <w:rPr>
          <w:rFonts w:ascii="Times New Roman" w:hAnsi="Times New Roman" w:cs="Times New Roman"/>
          <w:b/>
          <w:bCs/>
          <w:sz w:val="32"/>
          <w:szCs w:val="32"/>
          <w:u w:val="single"/>
        </w:rPr>
      </w:pPr>
    </w:p>
    <w:p w:rsidR="0073453A" w:rsidRDefault="0073453A" w:rsidP="0054558C">
      <w:pPr>
        <w:jc w:val="center"/>
        <w:rPr>
          <w:rFonts w:ascii="Times New Roman" w:hAnsi="Times New Roman" w:cs="Times New Roman"/>
          <w:b/>
          <w:bCs/>
          <w:sz w:val="32"/>
          <w:szCs w:val="32"/>
          <w:u w:val="single"/>
        </w:rPr>
      </w:pPr>
    </w:p>
    <w:p w:rsidR="0073453A" w:rsidRDefault="0073453A" w:rsidP="0054558C">
      <w:pPr>
        <w:jc w:val="center"/>
        <w:rPr>
          <w:rFonts w:ascii="Times New Roman" w:hAnsi="Times New Roman" w:cs="Times New Roman"/>
          <w:b/>
          <w:bCs/>
          <w:sz w:val="32"/>
          <w:szCs w:val="32"/>
          <w:u w:val="single"/>
        </w:rPr>
      </w:pPr>
    </w:p>
    <w:p w:rsidR="0073453A" w:rsidRDefault="0073453A" w:rsidP="0054558C">
      <w:pPr>
        <w:jc w:val="center"/>
        <w:rPr>
          <w:rFonts w:ascii="Times New Roman" w:hAnsi="Times New Roman" w:cs="Times New Roman"/>
          <w:b/>
          <w:bCs/>
          <w:sz w:val="32"/>
          <w:szCs w:val="32"/>
          <w:u w:val="single"/>
        </w:rPr>
      </w:pPr>
    </w:p>
    <w:p w:rsidR="0073453A" w:rsidRDefault="0073453A" w:rsidP="0054558C">
      <w:pPr>
        <w:jc w:val="center"/>
        <w:rPr>
          <w:rFonts w:ascii="Times New Roman" w:hAnsi="Times New Roman" w:cs="Times New Roman"/>
          <w:b/>
          <w:bCs/>
          <w:sz w:val="32"/>
          <w:szCs w:val="32"/>
          <w:u w:val="single"/>
        </w:rPr>
      </w:pPr>
    </w:p>
    <w:p w:rsidR="0073453A" w:rsidRDefault="0073453A" w:rsidP="0054558C">
      <w:pPr>
        <w:jc w:val="center"/>
        <w:rPr>
          <w:rFonts w:ascii="Times New Roman" w:hAnsi="Times New Roman" w:cs="Times New Roman"/>
          <w:b/>
          <w:bCs/>
          <w:sz w:val="32"/>
          <w:szCs w:val="32"/>
          <w:u w:val="single"/>
        </w:rPr>
      </w:pPr>
    </w:p>
    <w:p w:rsidR="0073453A" w:rsidRDefault="0073453A" w:rsidP="0054558C">
      <w:pPr>
        <w:jc w:val="center"/>
        <w:rPr>
          <w:rFonts w:ascii="Times New Roman" w:hAnsi="Times New Roman" w:cs="Times New Roman"/>
          <w:b/>
          <w:bCs/>
          <w:sz w:val="32"/>
          <w:szCs w:val="32"/>
          <w:u w:val="single"/>
        </w:rPr>
      </w:pPr>
    </w:p>
    <w:p w:rsidR="0073453A" w:rsidRDefault="0073453A" w:rsidP="0054558C">
      <w:pPr>
        <w:jc w:val="center"/>
        <w:rPr>
          <w:rFonts w:ascii="Times New Roman" w:hAnsi="Times New Roman" w:cs="Times New Roman"/>
          <w:b/>
          <w:bCs/>
          <w:sz w:val="32"/>
          <w:szCs w:val="32"/>
          <w:u w:val="single"/>
        </w:rPr>
      </w:pPr>
    </w:p>
    <w:p w:rsidR="0073453A" w:rsidRDefault="0073453A" w:rsidP="0054558C">
      <w:pPr>
        <w:jc w:val="center"/>
        <w:rPr>
          <w:rFonts w:ascii="Times New Roman" w:hAnsi="Times New Roman" w:cs="Times New Roman"/>
          <w:b/>
          <w:bCs/>
          <w:sz w:val="32"/>
          <w:szCs w:val="32"/>
          <w:u w:val="single"/>
        </w:rPr>
      </w:pPr>
    </w:p>
    <w:p w:rsidR="001C4BBF" w:rsidRDefault="007C5FAB" w:rsidP="0054558C">
      <w:pPr>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Core Course – CC III</w:t>
      </w:r>
    </w:p>
    <w:p w:rsidR="007C5FAB" w:rsidRDefault="007C5FAB" w:rsidP="0054558C">
      <w:pPr>
        <w:jc w:val="center"/>
        <w:rPr>
          <w:rFonts w:ascii="Times New Roman" w:hAnsi="Times New Roman" w:cs="Times New Roman"/>
          <w:b/>
          <w:bCs/>
          <w:sz w:val="32"/>
          <w:szCs w:val="32"/>
          <w:u w:val="single"/>
        </w:rPr>
      </w:pPr>
    </w:p>
    <w:p w:rsidR="007C5FAB" w:rsidRDefault="007C5FAB" w:rsidP="007C5FAB">
      <w:pPr>
        <w:pStyle w:val="BodyAA"/>
        <w:jc w:val="center"/>
        <w:rPr>
          <w:rFonts w:ascii="Book Antiqua" w:eastAsia="Book Antiqua" w:hAnsi="Book Antiqua" w:cs="Book Antiqua"/>
          <w:b/>
          <w:bCs/>
          <w:sz w:val="24"/>
          <w:szCs w:val="24"/>
        </w:rPr>
      </w:pPr>
      <w:r>
        <w:rPr>
          <w:b/>
          <w:bCs/>
        </w:rPr>
        <w:t>MODERN</w:t>
      </w:r>
      <w:r>
        <w:t xml:space="preserve"> </w:t>
      </w:r>
      <w:r>
        <w:rPr>
          <w:rFonts w:ascii="Book Antiqua" w:hAnsi="Book Antiqua"/>
          <w:b/>
          <w:bCs/>
          <w:sz w:val="24"/>
          <w:szCs w:val="24"/>
        </w:rPr>
        <w:t xml:space="preserve">WESTERN PHILOSOPHY - I </w:t>
      </w:r>
    </w:p>
    <w:p w:rsidR="007C5FAB" w:rsidRDefault="007C5FAB" w:rsidP="007C5FAB">
      <w:pPr>
        <w:pStyle w:val="BodyAA"/>
        <w:jc w:val="center"/>
        <w:rPr>
          <w:rFonts w:ascii="Book Antiqua" w:hAnsi="Book Antiqua"/>
          <w:b/>
          <w:bCs/>
          <w:sz w:val="24"/>
          <w:szCs w:val="24"/>
        </w:rPr>
      </w:pPr>
      <w:r>
        <w:rPr>
          <w:rFonts w:ascii="Book Antiqua" w:hAnsi="Book Antiqua"/>
          <w:b/>
          <w:bCs/>
          <w:sz w:val="24"/>
          <w:szCs w:val="24"/>
        </w:rPr>
        <w:t>(Descartes to Kant)</w:t>
      </w:r>
    </w:p>
    <w:p w:rsidR="0073453A" w:rsidRDefault="0073453A" w:rsidP="007C5FAB">
      <w:pPr>
        <w:pStyle w:val="BodyAA"/>
        <w:jc w:val="center"/>
        <w:rPr>
          <w:rFonts w:ascii="Book Antiqua" w:hAnsi="Book Antiqua"/>
          <w:b/>
          <w:bCs/>
          <w:sz w:val="24"/>
          <w:szCs w:val="24"/>
        </w:rPr>
      </w:pPr>
    </w:p>
    <w:tbl>
      <w:tblPr>
        <w:tblpPr w:leftFromText="180" w:rightFromText="180" w:vertAnchor="text" w:horzAnchor="margin" w:tblpXSpec="center" w:tblpY="86"/>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3627"/>
        <w:gridCol w:w="688"/>
        <w:gridCol w:w="344"/>
        <w:gridCol w:w="344"/>
        <w:gridCol w:w="344"/>
        <w:gridCol w:w="344"/>
        <w:gridCol w:w="430"/>
        <w:gridCol w:w="430"/>
        <w:gridCol w:w="469"/>
        <w:gridCol w:w="564"/>
        <w:gridCol w:w="603"/>
      </w:tblGrid>
      <w:tr w:rsidR="0073453A" w:rsidRPr="00377B76" w:rsidTr="004F6E11">
        <w:trPr>
          <w:trHeight w:val="333"/>
        </w:trPr>
        <w:tc>
          <w:tcPr>
            <w:tcW w:w="1615" w:type="dxa"/>
            <w:vMerge w:val="restart"/>
            <w:vAlign w:val="center"/>
          </w:tcPr>
          <w:p w:rsidR="0073453A" w:rsidRPr="00377B76" w:rsidRDefault="0073453A" w:rsidP="004F6E11">
            <w:pPr>
              <w:jc w:val="center"/>
              <w:rPr>
                <w:rFonts w:ascii="Times New Roman" w:hAnsi="Times New Roman" w:cs="Times New Roman"/>
                <w:bCs/>
                <w:sz w:val="24"/>
                <w:szCs w:val="24"/>
                <w:u w:val="single"/>
              </w:rPr>
            </w:pPr>
            <w:bookmarkStart w:id="29" w:name="_Hlk124264325"/>
            <w:r w:rsidRPr="00377B76">
              <w:rPr>
                <w:rFonts w:ascii="Times New Roman" w:hAnsi="Times New Roman" w:cs="Times New Roman"/>
                <w:bCs/>
                <w:sz w:val="24"/>
                <w:szCs w:val="24"/>
                <w:u w:val="single"/>
              </w:rPr>
              <w:br w:type="page"/>
              <w:t>Subject Code</w:t>
            </w:r>
          </w:p>
        </w:tc>
        <w:tc>
          <w:tcPr>
            <w:tcW w:w="3627" w:type="dxa"/>
            <w:vMerge w:val="restart"/>
            <w:vAlign w:val="center"/>
          </w:tcPr>
          <w:p w:rsidR="0073453A" w:rsidRPr="00377B76" w:rsidRDefault="0073453A"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Subject Name</w:t>
            </w:r>
          </w:p>
        </w:tc>
        <w:tc>
          <w:tcPr>
            <w:tcW w:w="688" w:type="dxa"/>
            <w:vMerge w:val="restart"/>
            <w:textDirection w:val="btLr"/>
            <w:vAlign w:val="center"/>
          </w:tcPr>
          <w:p w:rsidR="0073453A" w:rsidRPr="00377B76" w:rsidRDefault="0073453A"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Category</w:t>
            </w:r>
          </w:p>
        </w:tc>
        <w:tc>
          <w:tcPr>
            <w:tcW w:w="344" w:type="dxa"/>
            <w:vMerge w:val="restart"/>
            <w:vAlign w:val="center"/>
          </w:tcPr>
          <w:p w:rsidR="0073453A" w:rsidRPr="00377B76" w:rsidRDefault="0073453A"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L</w:t>
            </w:r>
          </w:p>
        </w:tc>
        <w:tc>
          <w:tcPr>
            <w:tcW w:w="344" w:type="dxa"/>
            <w:vMerge w:val="restart"/>
            <w:vAlign w:val="center"/>
          </w:tcPr>
          <w:p w:rsidR="0073453A" w:rsidRPr="00377B76" w:rsidRDefault="0073453A"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T</w:t>
            </w:r>
          </w:p>
        </w:tc>
        <w:tc>
          <w:tcPr>
            <w:tcW w:w="344" w:type="dxa"/>
            <w:vMerge w:val="restart"/>
            <w:vAlign w:val="center"/>
          </w:tcPr>
          <w:p w:rsidR="0073453A" w:rsidRPr="00377B76" w:rsidRDefault="0073453A"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P</w:t>
            </w:r>
          </w:p>
        </w:tc>
        <w:tc>
          <w:tcPr>
            <w:tcW w:w="344" w:type="dxa"/>
            <w:vMerge w:val="restart"/>
            <w:vAlign w:val="center"/>
          </w:tcPr>
          <w:p w:rsidR="0073453A" w:rsidRPr="00377B76" w:rsidRDefault="0073453A"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S</w:t>
            </w:r>
          </w:p>
        </w:tc>
        <w:tc>
          <w:tcPr>
            <w:tcW w:w="430" w:type="dxa"/>
            <w:vMerge w:val="restart"/>
            <w:textDirection w:val="btLr"/>
            <w:vAlign w:val="center"/>
          </w:tcPr>
          <w:p w:rsidR="0073453A" w:rsidRPr="00377B76" w:rsidRDefault="0073453A"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Credits</w:t>
            </w:r>
          </w:p>
        </w:tc>
        <w:tc>
          <w:tcPr>
            <w:tcW w:w="430" w:type="dxa"/>
            <w:vMerge w:val="restart"/>
            <w:textDirection w:val="btLr"/>
            <w:vAlign w:val="center"/>
          </w:tcPr>
          <w:p w:rsidR="0073453A" w:rsidRPr="00377B76" w:rsidRDefault="0073453A"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Inst. Hours</w:t>
            </w:r>
          </w:p>
        </w:tc>
        <w:tc>
          <w:tcPr>
            <w:tcW w:w="1636" w:type="dxa"/>
            <w:gridSpan w:val="3"/>
            <w:vAlign w:val="center"/>
          </w:tcPr>
          <w:p w:rsidR="0073453A" w:rsidRPr="00377B76" w:rsidRDefault="0073453A"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Marks</w:t>
            </w:r>
          </w:p>
        </w:tc>
      </w:tr>
      <w:tr w:rsidR="0073453A" w:rsidRPr="00377B76" w:rsidTr="004F6E11">
        <w:trPr>
          <w:cantSplit/>
          <w:trHeight w:val="1235"/>
        </w:trPr>
        <w:tc>
          <w:tcPr>
            <w:tcW w:w="1615" w:type="dxa"/>
            <w:vMerge/>
            <w:vAlign w:val="center"/>
          </w:tcPr>
          <w:p w:rsidR="0073453A" w:rsidRPr="00377B76" w:rsidRDefault="0073453A" w:rsidP="004F6E11">
            <w:pPr>
              <w:jc w:val="center"/>
              <w:rPr>
                <w:rFonts w:ascii="Times New Roman" w:hAnsi="Times New Roman" w:cs="Times New Roman"/>
                <w:bCs/>
                <w:sz w:val="24"/>
                <w:szCs w:val="24"/>
                <w:u w:val="single"/>
              </w:rPr>
            </w:pPr>
          </w:p>
        </w:tc>
        <w:tc>
          <w:tcPr>
            <w:tcW w:w="3627" w:type="dxa"/>
            <w:vMerge/>
            <w:vAlign w:val="center"/>
          </w:tcPr>
          <w:p w:rsidR="0073453A" w:rsidRPr="00377B76" w:rsidRDefault="0073453A" w:rsidP="004F6E11">
            <w:pPr>
              <w:jc w:val="center"/>
              <w:rPr>
                <w:rFonts w:ascii="Times New Roman" w:hAnsi="Times New Roman" w:cs="Times New Roman"/>
                <w:bCs/>
                <w:sz w:val="24"/>
                <w:szCs w:val="24"/>
                <w:u w:val="single"/>
              </w:rPr>
            </w:pPr>
          </w:p>
        </w:tc>
        <w:tc>
          <w:tcPr>
            <w:tcW w:w="688" w:type="dxa"/>
            <w:vMerge/>
            <w:vAlign w:val="center"/>
          </w:tcPr>
          <w:p w:rsidR="0073453A" w:rsidRPr="00377B76" w:rsidRDefault="0073453A" w:rsidP="004F6E11">
            <w:pPr>
              <w:jc w:val="center"/>
              <w:rPr>
                <w:rFonts w:ascii="Times New Roman" w:hAnsi="Times New Roman" w:cs="Times New Roman"/>
                <w:bCs/>
                <w:sz w:val="24"/>
                <w:szCs w:val="24"/>
                <w:u w:val="single"/>
              </w:rPr>
            </w:pPr>
          </w:p>
        </w:tc>
        <w:tc>
          <w:tcPr>
            <w:tcW w:w="344" w:type="dxa"/>
            <w:vMerge/>
            <w:vAlign w:val="center"/>
          </w:tcPr>
          <w:p w:rsidR="0073453A" w:rsidRPr="00377B76" w:rsidRDefault="0073453A" w:rsidP="004F6E11">
            <w:pPr>
              <w:jc w:val="center"/>
              <w:rPr>
                <w:rFonts w:ascii="Times New Roman" w:hAnsi="Times New Roman" w:cs="Times New Roman"/>
                <w:bCs/>
                <w:sz w:val="24"/>
                <w:szCs w:val="24"/>
                <w:u w:val="single"/>
              </w:rPr>
            </w:pPr>
          </w:p>
        </w:tc>
        <w:tc>
          <w:tcPr>
            <w:tcW w:w="344" w:type="dxa"/>
            <w:vMerge/>
            <w:vAlign w:val="center"/>
          </w:tcPr>
          <w:p w:rsidR="0073453A" w:rsidRPr="00377B76" w:rsidRDefault="0073453A" w:rsidP="004F6E11">
            <w:pPr>
              <w:jc w:val="center"/>
              <w:rPr>
                <w:rFonts w:ascii="Times New Roman" w:hAnsi="Times New Roman" w:cs="Times New Roman"/>
                <w:bCs/>
                <w:sz w:val="24"/>
                <w:szCs w:val="24"/>
                <w:u w:val="single"/>
              </w:rPr>
            </w:pPr>
          </w:p>
        </w:tc>
        <w:tc>
          <w:tcPr>
            <w:tcW w:w="344" w:type="dxa"/>
            <w:vMerge/>
            <w:vAlign w:val="center"/>
          </w:tcPr>
          <w:p w:rsidR="0073453A" w:rsidRPr="00377B76" w:rsidRDefault="0073453A" w:rsidP="004F6E11">
            <w:pPr>
              <w:jc w:val="center"/>
              <w:rPr>
                <w:rFonts w:ascii="Times New Roman" w:hAnsi="Times New Roman" w:cs="Times New Roman"/>
                <w:bCs/>
                <w:sz w:val="24"/>
                <w:szCs w:val="24"/>
                <w:u w:val="single"/>
              </w:rPr>
            </w:pPr>
          </w:p>
        </w:tc>
        <w:tc>
          <w:tcPr>
            <w:tcW w:w="344" w:type="dxa"/>
            <w:vMerge/>
            <w:vAlign w:val="center"/>
          </w:tcPr>
          <w:p w:rsidR="0073453A" w:rsidRPr="00377B76" w:rsidRDefault="0073453A" w:rsidP="004F6E11">
            <w:pPr>
              <w:jc w:val="center"/>
              <w:rPr>
                <w:rFonts w:ascii="Times New Roman" w:hAnsi="Times New Roman" w:cs="Times New Roman"/>
                <w:bCs/>
                <w:sz w:val="24"/>
                <w:szCs w:val="24"/>
                <w:u w:val="single"/>
              </w:rPr>
            </w:pPr>
          </w:p>
        </w:tc>
        <w:tc>
          <w:tcPr>
            <w:tcW w:w="430" w:type="dxa"/>
            <w:vMerge/>
            <w:vAlign w:val="center"/>
          </w:tcPr>
          <w:p w:rsidR="0073453A" w:rsidRPr="00377B76" w:rsidRDefault="0073453A" w:rsidP="004F6E11">
            <w:pPr>
              <w:jc w:val="center"/>
              <w:rPr>
                <w:rFonts w:ascii="Times New Roman" w:hAnsi="Times New Roman" w:cs="Times New Roman"/>
                <w:bCs/>
                <w:sz w:val="24"/>
                <w:szCs w:val="24"/>
                <w:u w:val="single"/>
              </w:rPr>
            </w:pPr>
          </w:p>
        </w:tc>
        <w:tc>
          <w:tcPr>
            <w:tcW w:w="430" w:type="dxa"/>
            <w:vMerge/>
            <w:vAlign w:val="center"/>
          </w:tcPr>
          <w:p w:rsidR="0073453A" w:rsidRPr="00377B76" w:rsidRDefault="0073453A" w:rsidP="004F6E11">
            <w:pPr>
              <w:jc w:val="center"/>
              <w:rPr>
                <w:rFonts w:ascii="Times New Roman" w:hAnsi="Times New Roman" w:cs="Times New Roman"/>
                <w:bCs/>
                <w:sz w:val="24"/>
                <w:szCs w:val="24"/>
                <w:u w:val="single"/>
              </w:rPr>
            </w:pPr>
          </w:p>
        </w:tc>
        <w:tc>
          <w:tcPr>
            <w:tcW w:w="469" w:type="dxa"/>
            <w:textDirection w:val="btLr"/>
            <w:vAlign w:val="center"/>
          </w:tcPr>
          <w:p w:rsidR="0073453A" w:rsidRPr="00377B76" w:rsidRDefault="0073453A"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CIA</w:t>
            </w:r>
          </w:p>
        </w:tc>
        <w:tc>
          <w:tcPr>
            <w:tcW w:w="564" w:type="dxa"/>
            <w:textDirection w:val="btLr"/>
            <w:vAlign w:val="center"/>
          </w:tcPr>
          <w:p w:rsidR="0073453A" w:rsidRPr="00377B76" w:rsidRDefault="0073453A"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External</w:t>
            </w:r>
          </w:p>
        </w:tc>
        <w:tc>
          <w:tcPr>
            <w:tcW w:w="603" w:type="dxa"/>
            <w:textDirection w:val="btLr"/>
            <w:vAlign w:val="center"/>
          </w:tcPr>
          <w:p w:rsidR="0073453A" w:rsidRPr="00377B76" w:rsidRDefault="0073453A"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 xml:space="preserve">Total </w:t>
            </w:r>
          </w:p>
        </w:tc>
      </w:tr>
      <w:tr w:rsidR="0073453A" w:rsidRPr="00377B76" w:rsidTr="004F6E11">
        <w:trPr>
          <w:trHeight w:val="114"/>
        </w:trPr>
        <w:tc>
          <w:tcPr>
            <w:tcW w:w="1615" w:type="dxa"/>
            <w:vAlign w:val="center"/>
          </w:tcPr>
          <w:p w:rsidR="0073453A" w:rsidRPr="00377B76" w:rsidRDefault="0073453A" w:rsidP="004F6E11">
            <w:pPr>
              <w:jc w:val="center"/>
              <w:rPr>
                <w:rFonts w:ascii="Times New Roman" w:hAnsi="Times New Roman" w:cs="Times New Roman"/>
                <w:bCs/>
                <w:sz w:val="24"/>
                <w:szCs w:val="24"/>
                <w:u w:val="single"/>
              </w:rPr>
            </w:pPr>
          </w:p>
        </w:tc>
        <w:tc>
          <w:tcPr>
            <w:tcW w:w="3627" w:type="dxa"/>
          </w:tcPr>
          <w:p w:rsidR="0073453A" w:rsidRPr="0073453A" w:rsidRDefault="0073453A" w:rsidP="0073453A">
            <w:pPr>
              <w:jc w:val="both"/>
              <w:rPr>
                <w:rFonts w:ascii="Times New Roman" w:hAnsi="Times New Roman" w:cs="Times New Roman"/>
                <w:bCs/>
                <w:sz w:val="24"/>
                <w:szCs w:val="24"/>
              </w:rPr>
            </w:pPr>
            <w:r w:rsidRPr="0073453A">
              <w:rPr>
                <w:rFonts w:ascii="Times New Roman" w:hAnsi="Times New Roman" w:cs="Times New Roman"/>
                <w:bCs/>
                <w:sz w:val="24"/>
                <w:szCs w:val="24"/>
              </w:rPr>
              <w:t xml:space="preserve">Modern Western Philosophy - I </w:t>
            </w:r>
          </w:p>
          <w:p w:rsidR="0073453A" w:rsidRPr="00377B76" w:rsidRDefault="0073453A" w:rsidP="0073453A">
            <w:pPr>
              <w:jc w:val="both"/>
              <w:rPr>
                <w:rFonts w:ascii="Times New Roman" w:hAnsi="Times New Roman" w:cs="Times New Roman"/>
                <w:bCs/>
                <w:sz w:val="24"/>
                <w:szCs w:val="24"/>
              </w:rPr>
            </w:pPr>
            <w:r w:rsidRPr="0073453A">
              <w:rPr>
                <w:rFonts w:ascii="Times New Roman" w:hAnsi="Times New Roman" w:cs="Times New Roman"/>
                <w:bCs/>
                <w:sz w:val="24"/>
                <w:szCs w:val="24"/>
              </w:rPr>
              <w:t>(Descartes To Kant)</w:t>
            </w:r>
            <w:r w:rsidRPr="00E21964">
              <w:rPr>
                <w:rFonts w:ascii="Times New Roman" w:hAnsi="Times New Roman" w:cs="Times New Roman"/>
                <w:bCs/>
                <w:sz w:val="24"/>
                <w:szCs w:val="24"/>
              </w:rPr>
              <w:t xml:space="preserve"> </w:t>
            </w:r>
          </w:p>
        </w:tc>
        <w:tc>
          <w:tcPr>
            <w:tcW w:w="688" w:type="dxa"/>
          </w:tcPr>
          <w:p w:rsidR="0073453A" w:rsidRPr="00377B76" w:rsidRDefault="0073453A"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Core</w:t>
            </w:r>
          </w:p>
        </w:tc>
        <w:tc>
          <w:tcPr>
            <w:tcW w:w="344" w:type="dxa"/>
          </w:tcPr>
          <w:p w:rsidR="0073453A" w:rsidRPr="00377B76" w:rsidRDefault="0073453A"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Y</w:t>
            </w:r>
          </w:p>
        </w:tc>
        <w:tc>
          <w:tcPr>
            <w:tcW w:w="344" w:type="dxa"/>
          </w:tcPr>
          <w:p w:rsidR="0073453A" w:rsidRPr="00377B76" w:rsidRDefault="0073453A"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344" w:type="dxa"/>
          </w:tcPr>
          <w:p w:rsidR="0073453A" w:rsidRPr="00377B76" w:rsidRDefault="0073453A"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344" w:type="dxa"/>
          </w:tcPr>
          <w:p w:rsidR="0073453A" w:rsidRPr="00377B76" w:rsidRDefault="0073453A"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430" w:type="dxa"/>
          </w:tcPr>
          <w:p w:rsidR="0073453A" w:rsidRPr="00377B76" w:rsidRDefault="0073453A"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4</w:t>
            </w:r>
          </w:p>
        </w:tc>
        <w:tc>
          <w:tcPr>
            <w:tcW w:w="430" w:type="dxa"/>
          </w:tcPr>
          <w:p w:rsidR="0073453A" w:rsidRPr="00377B76" w:rsidRDefault="0073453A"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4</w:t>
            </w:r>
          </w:p>
        </w:tc>
        <w:tc>
          <w:tcPr>
            <w:tcW w:w="469" w:type="dxa"/>
          </w:tcPr>
          <w:p w:rsidR="0073453A" w:rsidRPr="00377B76" w:rsidRDefault="0073453A"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25</w:t>
            </w:r>
          </w:p>
        </w:tc>
        <w:tc>
          <w:tcPr>
            <w:tcW w:w="564" w:type="dxa"/>
            <w:vAlign w:val="center"/>
          </w:tcPr>
          <w:p w:rsidR="0073453A" w:rsidRPr="00377B76" w:rsidRDefault="0073453A"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75</w:t>
            </w:r>
          </w:p>
        </w:tc>
        <w:tc>
          <w:tcPr>
            <w:tcW w:w="603" w:type="dxa"/>
            <w:vAlign w:val="center"/>
          </w:tcPr>
          <w:p w:rsidR="0073453A" w:rsidRDefault="0073453A"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100</w:t>
            </w:r>
          </w:p>
          <w:p w:rsidR="0073453A" w:rsidRPr="00377B76" w:rsidRDefault="0073453A" w:rsidP="004F6E11">
            <w:pPr>
              <w:jc w:val="center"/>
              <w:rPr>
                <w:rFonts w:ascii="Times New Roman" w:hAnsi="Times New Roman" w:cs="Times New Roman"/>
                <w:bCs/>
                <w:sz w:val="24"/>
                <w:szCs w:val="24"/>
                <w:u w:val="single"/>
              </w:rPr>
            </w:pPr>
          </w:p>
        </w:tc>
      </w:tr>
      <w:tr w:rsidR="0073453A" w:rsidRPr="00377B76" w:rsidTr="004F6E11">
        <w:trPr>
          <w:trHeight w:val="114"/>
        </w:trPr>
        <w:tc>
          <w:tcPr>
            <w:tcW w:w="1615" w:type="dxa"/>
            <w:vAlign w:val="center"/>
          </w:tcPr>
          <w:p w:rsidR="0073453A" w:rsidRPr="004530FF" w:rsidRDefault="0073453A" w:rsidP="004F6E11">
            <w:pPr>
              <w:jc w:val="center"/>
              <w:rPr>
                <w:rFonts w:ascii="Times New Roman" w:hAnsi="Times New Roman" w:cs="Times New Roman"/>
                <w:bCs/>
                <w:sz w:val="24"/>
                <w:szCs w:val="24"/>
              </w:rPr>
            </w:pPr>
            <w:r w:rsidRPr="004530FF">
              <w:rPr>
                <w:rFonts w:ascii="Times New Roman" w:hAnsi="Times New Roman" w:cs="Times New Roman"/>
                <w:bCs/>
                <w:sz w:val="24"/>
                <w:szCs w:val="24"/>
              </w:rPr>
              <w:t>Pre - requisite</w:t>
            </w:r>
          </w:p>
        </w:tc>
        <w:tc>
          <w:tcPr>
            <w:tcW w:w="3627" w:type="dxa"/>
          </w:tcPr>
          <w:p w:rsidR="0073453A" w:rsidRPr="004530FF" w:rsidRDefault="0073453A" w:rsidP="004F6E11">
            <w:pPr>
              <w:jc w:val="center"/>
              <w:rPr>
                <w:rFonts w:ascii="Times New Roman" w:hAnsi="Times New Roman" w:cs="Times New Roman"/>
                <w:bCs/>
                <w:sz w:val="24"/>
                <w:szCs w:val="24"/>
              </w:rPr>
            </w:pPr>
          </w:p>
        </w:tc>
        <w:tc>
          <w:tcPr>
            <w:tcW w:w="688" w:type="dxa"/>
          </w:tcPr>
          <w:p w:rsidR="0073453A" w:rsidRPr="00377B76" w:rsidRDefault="0073453A" w:rsidP="004F6E11">
            <w:pPr>
              <w:jc w:val="center"/>
              <w:rPr>
                <w:rFonts w:ascii="Times New Roman" w:hAnsi="Times New Roman" w:cs="Times New Roman"/>
                <w:bCs/>
                <w:sz w:val="24"/>
                <w:szCs w:val="24"/>
                <w:u w:val="single"/>
              </w:rPr>
            </w:pPr>
          </w:p>
        </w:tc>
        <w:tc>
          <w:tcPr>
            <w:tcW w:w="344" w:type="dxa"/>
          </w:tcPr>
          <w:p w:rsidR="0073453A" w:rsidRPr="00377B76" w:rsidRDefault="0073453A" w:rsidP="004F6E11">
            <w:pPr>
              <w:jc w:val="center"/>
              <w:rPr>
                <w:rFonts w:ascii="Times New Roman" w:hAnsi="Times New Roman" w:cs="Times New Roman"/>
                <w:bCs/>
                <w:sz w:val="24"/>
                <w:szCs w:val="24"/>
                <w:u w:val="single"/>
              </w:rPr>
            </w:pPr>
          </w:p>
        </w:tc>
        <w:tc>
          <w:tcPr>
            <w:tcW w:w="344" w:type="dxa"/>
          </w:tcPr>
          <w:p w:rsidR="0073453A" w:rsidRPr="00377B76" w:rsidRDefault="0073453A" w:rsidP="004F6E11">
            <w:pPr>
              <w:jc w:val="center"/>
              <w:rPr>
                <w:rFonts w:ascii="Times New Roman" w:hAnsi="Times New Roman" w:cs="Times New Roman"/>
                <w:bCs/>
                <w:sz w:val="24"/>
                <w:szCs w:val="24"/>
                <w:u w:val="single"/>
              </w:rPr>
            </w:pPr>
          </w:p>
        </w:tc>
        <w:tc>
          <w:tcPr>
            <w:tcW w:w="344" w:type="dxa"/>
          </w:tcPr>
          <w:p w:rsidR="0073453A" w:rsidRPr="00377B76" w:rsidRDefault="0073453A" w:rsidP="004F6E11">
            <w:pPr>
              <w:jc w:val="center"/>
              <w:rPr>
                <w:rFonts w:ascii="Times New Roman" w:hAnsi="Times New Roman" w:cs="Times New Roman"/>
                <w:bCs/>
                <w:sz w:val="24"/>
                <w:szCs w:val="24"/>
                <w:u w:val="single"/>
              </w:rPr>
            </w:pPr>
          </w:p>
        </w:tc>
        <w:tc>
          <w:tcPr>
            <w:tcW w:w="344" w:type="dxa"/>
          </w:tcPr>
          <w:p w:rsidR="0073453A" w:rsidRPr="00377B76" w:rsidRDefault="0073453A" w:rsidP="004F6E11">
            <w:pPr>
              <w:jc w:val="center"/>
              <w:rPr>
                <w:rFonts w:ascii="Times New Roman" w:hAnsi="Times New Roman" w:cs="Times New Roman"/>
                <w:bCs/>
                <w:sz w:val="24"/>
                <w:szCs w:val="24"/>
                <w:u w:val="single"/>
              </w:rPr>
            </w:pPr>
          </w:p>
        </w:tc>
        <w:tc>
          <w:tcPr>
            <w:tcW w:w="430" w:type="dxa"/>
          </w:tcPr>
          <w:p w:rsidR="0073453A" w:rsidRPr="00377B76" w:rsidRDefault="0073453A" w:rsidP="004F6E11">
            <w:pPr>
              <w:jc w:val="center"/>
              <w:rPr>
                <w:rFonts w:ascii="Times New Roman" w:hAnsi="Times New Roman" w:cs="Times New Roman"/>
                <w:bCs/>
                <w:sz w:val="24"/>
                <w:szCs w:val="24"/>
                <w:u w:val="single"/>
              </w:rPr>
            </w:pPr>
          </w:p>
        </w:tc>
        <w:tc>
          <w:tcPr>
            <w:tcW w:w="430" w:type="dxa"/>
          </w:tcPr>
          <w:p w:rsidR="0073453A" w:rsidRPr="00377B76" w:rsidRDefault="0073453A" w:rsidP="004F6E11">
            <w:pPr>
              <w:jc w:val="center"/>
              <w:rPr>
                <w:rFonts w:ascii="Times New Roman" w:hAnsi="Times New Roman" w:cs="Times New Roman"/>
                <w:bCs/>
                <w:sz w:val="24"/>
                <w:szCs w:val="24"/>
                <w:u w:val="single"/>
              </w:rPr>
            </w:pPr>
          </w:p>
        </w:tc>
        <w:tc>
          <w:tcPr>
            <w:tcW w:w="469" w:type="dxa"/>
          </w:tcPr>
          <w:p w:rsidR="0073453A" w:rsidRPr="00377B76" w:rsidRDefault="0073453A" w:rsidP="004F6E11">
            <w:pPr>
              <w:jc w:val="center"/>
              <w:rPr>
                <w:rFonts w:ascii="Times New Roman" w:hAnsi="Times New Roman" w:cs="Times New Roman"/>
                <w:bCs/>
                <w:sz w:val="24"/>
                <w:szCs w:val="24"/>
                <w:u w:val="single"/>
              </w:rPr>
            </w:pPr>
          </w:p>
        </w:tc>
        <w:tc>
          <w:tcPr>
            <w:tcW w:w="564" w:type="dxa"/>
            <w:vAlign w:val="center"/>
          </w:tcPr>
          <w:p w:rsidR="0073453A" w:rsidRPr="00377B76" w:rsidRDefault="0073453A" w:rsidP="004F6E11">
            <w:pPr>
              <w:jc w:val="center"/>
              <w:rPr>
                <w:rFonts w:ascii="Times New Roman" w:hAnsi="Times New Roman" w:cs="Times New Roman"/>
                <w:bCs/>
                <w:sz w:val="24"/>
                <w:szCs w:val="24"/>
                <w:u w:val="single"/>
              </w:rPr>
            </w:pPr>
          </w:p>
        </w:tc>
        <w:tc>
          <w:tcPr>
            <w:tcW w:w="603" w:type="dxa"/>
            <w:vAlign w:val="center"/>
          </w:tcPr>
          <w:p w:rsidR="0073453A" w:rsidRPr="00377B76" w:rsidRDefault="0073453A" w:rsidP="004F6E11">
            <w:pPr>
              <w:jc w:val="center"/>
              <w:rPr>
                <w:rFonts w:ascii="Times New Roman" w:hAnsi="Times New Roman" w:cs="Times New Roman"/>
                <w:bCs/>
                <w:sz w:val="24"/>
                <w:szCs w:val="24"/>
                <w:u w:val="single"/>
              </w:rPr>
            </w:pPr>
          </w:p>
        </w:tc>
      </w:tr>
      <w:bookmarkEnd w:id="29"/>
    </w:tbl>
    <w:p w:rsidR="0073453A" w:rsidRDefault="0073453A" w:rsidP="0073453A">
      <w:pPr>
        <w:pStyle w:val="BodyAA"/>
        <w:rPr>
          <w:rFonts w:ascii="Book Antiqua" w:hAnsi="Book Antiqua"/>
          <w:b/>
          <w:bCs/>
          <w:sz w:val="24"/>
          <w:szCs w:val="24"/>
        </w:rPr>
      </w:pPr>
    </w:p>
    <w:tbl>
      <w:tblPr>
        <w:tblpPr w:leftFromText="180" w:rightFromText="180" w:vertAnchor="text" w:horzAnchor="margin" w:tblpXSpec="center" w:tblpY="86"/>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8187"/>
      </w:tblGrid>
      <w:tr w:rsidR="00893401" w:rsidRPr="00377B76" w:rsidTr="004F6E11">
        <w:trPr>
          <w:trHeight w:val="55"/>
        </w:trPr>
        <w:tc>
          <w:tcPr>
            <w:tcW w:w="9802" w:type="dxa"/>
            <w:gridSpan w:val="2"/>
            <w:vAlign w:val="center"/>
          </w:tcPr>
          <w:p w:rsidR="00893401" w:rsidRPr="00377B76" w:rsidRDefault="00893401" w:rsidP="004F6E11">
            <w:pPr>
              <w:jc w:val="center"/>
              <w:rPr>
                <w:rFonts w:ascii="Times New Roman" w:hAnsi="Times New Roman" w:cs="Times New Roman"/>
                <w:bCs/>
                <w:sz w:val="24"/>
                <w:szCs w:val="24"/>
              </w:rPr>
            </w:pPr>
            <w:r w:rsidRPr="00220030">
              <w:rPr>
                <w:rFonts w:ascii="Times New Roman" w:hAnsi="Times New Roman" w:cs="Times New Roman"/>
                <w:bCs/>
                <w:sz w:val="24"/>
                <w:szCs w:val="24"/>
              </w:rPr>
              <w:t>Learning Objectives</w:t>
            </w:r>
          </w:p>
        </w:tc>
      </w:tr>
      <w:tr w:rsidR="00893401" w:rsidRPr="00377B76" w:rsidTr="004F6E11">
        <w:trPr>
          <w:trHeight w:val="167"/>
        </w:trPr>
        <w:tc>
          <w:tcPr>
            <w:tcW w:w="1615" w:type="dxa"/>
            <w:vAlign w:val="center"/>
          </w:tcPr>
          <w:p w:rsidR="00893401" w:rsidRPr="00377B76" w:rsidRDefault="00893401"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CO1</w:t>
            </w:r>
          </w:p>
        </w:tc>
        <w:tc>
          <w:tcPr>
            <w:tcW w:w="8187" w:type="dxa"/>
          </w:tcPr>
          <w:p w:rsidR="00893401" w:rsidRPr="00377B76" w:rsidRDefault="00D8005B" w:rsidP="004F6E11">
            <w:pPr>
              <w:jc w:val="both"/>
              <w:rPr>
                <w:rFonts w:ascii="Times New Roman" w:hAnsi="Times New Roman" w:cs="Times New Roman"/>
                <w:bCs/>
                <w:sz w:val="24"/>
                <w:szCs w:val="24"/>
              </w:rPr>
            </w:pPr>
            <w:r>
              <w:rPr>
                <w:rFonts w:ascii="Times New Roman" w:hAnsi="Times New Roman" w:cs="Times New Roman"/>
                <w:bCs/>
                <w:sz w:val="24"/>
                <w:szCs w:val="24"/>
              </w:rPr>
              <w:t>To know</w:t>
            </w:r>
            <w:r w:rsidRPr="00D8005B">
              <w:rPr>
                <w:rFonts w:ascii="Times New Roman" w:hAnsi="Times New Roman" w:cs="Times New Roman"/>
                <w:bCs/>
                <w:sz w:val="24"/>
                <w:szCs w:val="24"/>
              </w:rPr>
              <w:t xml:space="preserve"> complex relations of philosophy to the development of modern science</w:t>
            </w:r>
          </w:p>
        </w:tc>
      </w:tr>
      <w:tr w:rsidR="00893401" w:rsidRPr="00377B76" w:rsidTr="004F6E11">
        <w:trPr>
          <w:trHeight w:val="167"/>
        </w:trPr>
        <w:tc>
          <w:tcPr>
            <w:tcW w:w="1615" w:type="dxa"/>
            <w:vAlign w:val="center"/>
          </w:tcPr>
          <w:p w:rsidR="00893401" w:rsidRPr="00377B76" w:rsidRDefault="00893401"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CO2</w:t>
            </w:r>
          </w:p>
        </w:tc>
        <w:tc>
          <w:tcPr>
            <w:tcW w:w="8187" w:type="dxa"/>
          </w:tcPr>
          <w:p w:rsidR="00893401" w:rsidRPr="00377B76" w:rsidRDefault="00630C24" w:rsidP="004F6E11">
            <w:pPr>
              <w:jc w:val="both"/>
              <w:rPr>
                <w:rFonts w:ascii="Times New Roman" w:hAnsi="Times New Roman" w:cs="Times New Roman"/>
                <w:bCs/>
                <w:sz w:val="24"/>
                <w:szCs w:val="24"/>
              </w:rPr>
            </w:pPr>
            <w:r w:rsidRPr="00630C24">
              <w:rPr>
                <w:rFonts w:ascii="Times New Roman" w:hAnsi="Times New Roman" w:cs="Times New Roman"/>
                <w:bCs/>
                <w:sz w:val="24"/>
                <w:szCs w:val="24"/>
              </w:rPr>
              <w:t>Modern Philosophy is from Renaissance 15th to the 17th century, the period of enlightenment from Locke to Kant</w:t>
            </w:r>
          </w:p>
        </w:tc>
      </w:tr>
      <w:tr w:rsidR="00893401" w:rsidRPr="00377B76" w:rsidTr="004F6E11">
        <w:trPr>
          <w:trHeight w:val="167"/>
        </w:trPr>
        <w:tc>
          <w:tcPr>
            <w:tcW w:w="1615" w:type="dxa"/>
            <w:vAlign w:val="center"/>
          </w:tcPr>
          <w:p w:rsidR="00893401" w:rsidRPr="00377B76" w:rsidRDefault="00893401"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CO3</w:t>
            </w:r>
          </w:p>
        </w:tc>
        <w:tc>
          <w:tcPr>
            <w:tcW w:w="8187" w:type="dxa"/>
          </w:tcPr>
          <w:p w:rsidR="00893401" w:rsidRPr="00377B76" w:rsidRDefault="008D66FB" w:rsidP="004F6E11">
            <w:pPr>
              <w:jc w:val="both"/>
              <w:rPr>
                <w:rFonts w:ascii="Times New Roman" w:hAnsi="Times New Roman" w:cs="Times New Roman"/>
                <w:bCs/>
                <w:sz w:val="24"/>
                <w:szCs w:val="24"/>
              </w:rPr>
            </w:pPr>
            <w:r w:rsidRPr="008D66FB">
              <w:rPr>
                <w:rFonts w:ascii="Times New Roman" w:hAnsi="Times New Roman" w:cs="Times New Roman"/>
                <w:bCs/>
                <w:sz w:val="24"/>
                <w:szCs w:val="24"/>
              </w:rPr>
              <w:t>Attention will be focused on the quality of the arguments presented by the philosophers</w:t>
            </w:r>
          </w:p>
        </w:tc>
      </w:tr>
      <w:tr w:rsidR="00893401" w:rsidRPr="00377B76" w:rsidTr="004F6E11">
        <w:trPr>
          <w:trHeight w:val="167"/>
        </w:trPr>
        <w:tc>
          <w:tcPr>
            <w:tcW w:w="1615" w:type="dxa"/>
            <w:vAlign w:val="center"/>
          </w:tcPr>
          <w:p w:rsidR="00893401" w:rsidRPr="00377B76" w:rsidRDefault="00893401"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CO4</w:t>
            </w:r>
          </w:p>
        </w:tc>
        <w:tc>
          <w:tcPr>
            <w:tcW w:w="8187" w:type="dxa"/>
          </w:tcPr>
          <w:p w:rsidR="00893401" w:rsidRPr="00377B76" w:rsidRDefault="008D66FB" w:rsidP="008D66FB">
            <w:pPr>
              <w:jc w:val="both"/>
              <w:rPr>
                <w:rFonts w:ascii="Times New Roman" w:hAnsi="Times New Roman" w:cs="Times New Roman"/>
                <w:bCs/>
                <w:sz w:val="24"/>
                <w:szCs w:val="24"/>
              </w:rPr>
            </w:pPr>
            <w:r w:rsidRPr="008D66FB">
              <w:rPr>
                <w:rFonts w:ascii="Times New Roman" w:hAnsi="Times New Roman" w:cs="Times New Roman"/>
                <w:bCs/>
                <w:sz w:val="24"/>
                <w:szCs w:val="24"/>
              </w:rPr>
              <w:t>Prepare students for pursuing research or careers in any area of philosophy and allied fields.</w:t>
            </w:r>
          </w:p>
        </w:tc>
      </w:tr>
      <w:tr w:rsidR="00893401" w:rsidRPr="00377B76" w:rsidTr="004F6E11">
        <w:trPr>
          <w:trHeight w:val="167"/>
        </w:trPr>
        <w:tc>
          <w:tcPr>
            <w:tcW w:w="1615" w:type="dxa"/>
            <w:vAlign w:val="center"/>
          </w:tcPr>
          <w:p w:rsidR="00893401" w:rsidRPr="00377B76" w:rsidRDefault="00893401"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CO5</w:t>
            </w:r>
          </w:p>
        </w:tc>
        <w:tc>
          <w:tcPr>
            <w:tcW w:w="8187" w:type="dxa"/>
          </w:tcPr>
          <w:p w:rsidR="00681B67" w:rsidRPr="00681B67" w:rsidRDefault="00681B67" w:rsidP="00681B67">
            <w:pPr>
              <w:jc w:val="both"/>
              <w:rPr>
                <w:rFonts w:ascii="Times New Roman" w:hAnsi="Times New Roman" w:cs="Times New Roman"/>
                <w:bCs/>
                <w:sz w:val="24"/>
                <w:szCs w:val="24"/>
              </w:rPr>
            </w:pPr>
            <w:r w:rsidRPr="00681B67">
              <w:rPr>
                <w:rFonts w:ascii="Times New Roman" w:hAnsi="Times New Roman" w:cs="Times New Roman"/>
                <w:bCs/>
                <w:sz w:val="24"/>
                <w:szCs w:val="24"/>
              </w:rPr>
              <w:t xml:space="preserve">Imbibe effective linguistic and critical communication in both oral and writing and </w:t>
            </w:r>
          </w:p>
          <w:p w:rsidR="00893401" w:rsidRPr="00377B76" w:rsidRDefault="00681B67" w:rsidP="00681B67">
            <w:pPr>
              <w:jc w:val="both"/>
              <w:rPr>
                <w:rFonts w:ascii="Times New Roman" w:hAnsi="Times New Roman" w:cs="Times New Roman"/>
                <w:bCs/>
                <w:sz w:val="24"/>
                <w:szCs w:val="24"/>
              </w:rPr>
            </w:pPr>
            <w:r w:rsidRPr="00681B67">
              <w:rPr>
                <w:rFonts w:ascii="Times New Roman" w:hAnsi="Times New Roman" w:cs="Times New Roman"/>
                <w:bCs/>
                <w:sz w:val="24"/>
                <w:szCs w:val="24"/>
              </w:rPr>
              <w:t>ability to develop and defend a logical original position of an argument.</w:t>
            </w:r>
          </w:p>
        </w:tc>
      </w:tr>
    </w:tbl>
    <w:p w:rsidR="0073453A" w:rsidRDefault="0073453A" w:rsidP="0073453A">
      <w:pPr>
        <w:pStyle w:val="BodyAA"/>
        <w:rPr>
          <w:rFonts w:ascii="Book Antiqua" w:hAnsi="Book Antiqua"/>
          <w:b/>
          <w:bCs/>
          <w:sz w:val="24"/>
          <w:szCs w:val="24"/>
        </w:rPr>
      </w:pPr>
    </w:p>
    <w:p w:rsidR="004479C1" w:rsidRDefault="004479C1" w:rsidP="0073453A">
      <w:pPr>
        <w:pStyle w:val="BodyAA"/>
        <w:rPr>
          <w:rFonts w:ascii="Book Antiqua" w:hAnsi="Book Antiqua"/>
          <w:b/>
          <w:bCs/>
          <w:sz w:val="24"/>
          <w:szCs w:val="24"/>
        </w:rPr>
      </w:pPr>
    </w:p>
    <w:tbl>
      <w:tblPr>
        <w:tblStyle w:val="TableGrid"/>
        <w:tblW w:w="0" w:type="auto"/>
        <w:tblLook w:val="04A0" w:firstRow="1" w:lastRow="0" w:firstColumn="1" w:lastColumn="0" w:noHBand="0" w:noVBand="1"/>
      </w:tblPr>
      <w:tblGrid>
        <w:gridCol w:w="1075"/>
        <w:gridCol w:w="7717"/>
        <w:gridCol w:w="968"/>
      </w:tblGrid>
      <w:tr w:rsidR="004479C1" w:rsidTr="004F6E11">
        <w:tc>
          <w:tcPr>
            <w:tcW w:w="1075" w:type="dxa"/>
          </w:tcPr>
          <w:p w:rsidR="004479C1" w:rsidRPr="00B545AA" w:rsidRDefault="004479C1" w:rsidP="004F6E11">
            <w:pPr>
              <w:jc w:val="center"/>
              <w:rPr>
                <w:rFonts w:ascii="Times New Roman" w:hAnsi="Times New Roman" w:cs="Times New Roman"/>
                <w:bCs/>
                <w:sz w:val="24"/>
                <w:szCs w:val="24"/>
              </w:rPr>
            </w:pPr>
            <w:bookmarkStart w:id="30" w:name="_Hlk124264638"/>
            <w:r w:rsidRPr="00DE3F57">
              <w:rPr>
                <w:rFonts w:ascii="Times New Roman" w:hAnsi="Times New Roman" w:cs="Times New Roman"/>
                <w:bCs/>
                <w:sz w:val="24"/>
                <w:szCs w:val="24"/>
              </w:rPr>
              <w:t>Units</w:t>
            </w:r>
          </w:p>
        </w:tc>
        <w:tc>
          <w:tcPr>
            <w:tcW w:w="7717" w:type="dxa"/>
          </w:tcPr>
          <w:p w:rsidR="004479C1" w:rsidRPr="00D31FCD" w:rsidRDefault="004479C1" w:rsidP="004F6E11">
            <w:pPr>
              <w:jc w:val="center"/>
              <w:rPr>
                <w:rFonts w:ascii="Times New Roman" w:hAnsi="Times New Roman" w:cs="Times New Roman"/>
                <w:bCs/>
                <w:sz w:val="24"/>
                <w:szCs w:val="24"/>
              </w:rPr>
            </w:pPr>
            <w:r w:rsidRPr="00DE3F57">
              <w:rPr>
                <w:rFonts w:ascii="Times New Roman" w:hAnsi="Times New Roman" w:cs="Times New Roman"/>
                <w:bCs/>
                <w:sz w:val="24"/>
                <w:szCs w:val="24"/>
              </w:rPr>
              <w:t>Course Units</w:t>
            </w:r>
          </w:p>
        </w:tc>
        <w:tc>
          <w:tcPr>
            <w:tcW w:w="968" w:type="dxa"/>
          </w:tcPr>
          <w:p w:rsidR="004479C1" w:rsidRPr="00DE3F57" w:rsidRDefault="004479C1" w:rsidP="004F6E11">
            <w:pPr>
              <w:rPr>
                <w:rFonts w:ascii="Times New Roman" w:eastAsia="Times New Roman" w:hAnsi="Times New Roman" w:cs="Times New Roman"/>
                <w:bCs/>
                <w:sz w:val="24"/>
                <w:szCs w:val="24"/>
              </w:rPr>
            </w:pPr>
            <w:r w:rsidRPr="00DE3F57">
              <w:rPr>
                <w:rFonts w:ascii="Times New Roman" w:eastAsia="Times New Roman" w:hAnsi="Times New Roman" w:cs="Times New Roman"/>
                <w:bCs/>
                <w:sz w:val="24"/>
                <w:szCs w:val="24"/>
              </w:rPr>
              <w:t>No. of Hours</w:t>
            </w:r>
          </w:p>
        </w:tc>
      </w:tr>
      <w:tr w:rsidR="004479C1" w:rsidTr="004F6E11">
        <w:tc>
          <w:tcPr>
            <w:tcW w:w="1075" w:type="dxa"/>
          </w:tcPr>
          <w:p w:rsidR="004479C1" w:rsidRPr="00D31FCD" w:rsidRDefault="004479C1" w:rsidP="004F6E11">
            <w:pPr>
              <w:rPr>
                <w:rFonts w:ascii="Times New Roman" w:hAnsi="Times New Roman" w:cs="Times New Roman"/>
                <w:bCs/>
                <w:sz w:val="24"/>
                <w:szCs w:val="24"/>
              </w:rPr>
            </w:pPr>
            <w:r w:rsidRPr="00B545AA">
              <w:rPr>
                <w:rFonts w:ascii="Times New Roman" w:hAnsi="Times New Roman" w:cs="Times New Roman"/>
                <w:bCs/>
                <w:sz w:val="24"/>
                <w:szCs w:val="24"/>
              </w:rPr>
              <w:t>Unit – 1</w:t>
            </w:r>
          </w:p>
        </w:tc>
        <w:tc>
          <w:tcPr>
            <w:tcW w:w="7717" w:type="dxa"/>
          </w:tcPr>
          <w:p w:rsidR="004479C1" w:rsidRPr="00F72BE8" w:rsidRDefault="003C59FB" w:rsidP="003C59FB">
            <w:pPr>
              <w:pStyle w:val="Heading1"/>
              <w:outlineLvl w:val="0"/>
              <w:rPr>
                <w:sz w:val="24"/>
                <w:szCs w:val="24"/>
              </w:rPr>
            </w:pPr>
            <w:r w:rsidRPr="003C59FB">
              <w:rPr>
                <w:sz w:val="24"/>
                <w:szCs w:val="24"/>
              </w:rPr>
              <w:t xml:space="preserve">Descartes </w:t>
            </w:r>
            <w:r>
              <w:rPr>
                <w:sz w:val="24"/>
                <w:szCs w:val="24"/>
              </w:rPr>
              <w:t xml:space="preserve">- </w:t>
            </w:r>
            <w:r w:rsidRPr="003C59FB">
              <w:rPr>
                <w:sz w:val="24"/>
                <w:szCs w:val="24"/>
              </w:rPr>
              <w:t xml:space="preserve">Cogito ergo sum - Cartesian method – Mind-body Dualism - interactionasim – </w:t>
            </w:r>
            <w:r w:rsidR="00D55A1F" w:rsidRPr="003C59FB">
              <w:rPr>
                <w:sz w:val="24"/>
                <w:szCs w:val="24"/>
              </w:rPr>
              <w:t>Proofs for</w:t>
            </w:r>
            <w:r w:rsidRPr="003C59FB">
              <w:rPr>
                <w:sz w:val="24"/>
                <w:szCs w:val="24"/>
              </w:rPr>
              <w:t xml:space="preserve"> the existence of God</w:t>
            </w:r>
          </w:p>
        </w:tc>
        <w:tc>
          <w:tcPr>
            <w:tcW w:w="968" w:type="dxa"/>
          </w:tcPr>
          <w:p w:rsidR="004479C1" w:rsidRPr="00DE3F57" w:rsidRDefault="004479C1" w:rsidP="004F6E11">
            <w:pPr>
              <w:rPr>
                <w:rFonts w:ascii="Times New Roman" w:hAnsi="Times New Roman" w:cs="Times New Roman"/>
                <w:bCs/>
                <w:sz w:val="32"/>
                <w:szCs w:val="32"/>
                <w:u w:val="single"/>
              </w:rPr>
            </w:pPr>
          </w:p>
        </w:tc>
      </w:tr>
      <w:tr w:rsidR="004479C1" w:rsidTr="004F6E11">
        <w:tc>
          <w:tcPr>
            <w:tcW w:w="1075" w:type="dxa"/>
          </w:tcPr>
          <w:p w:rsidR="004479C1" w:rsidRPr="00D31FCD" w:rsidRDefault="004479C1" w:rsidP="004F6E11">
            <w:pPr>
              <w:rPr>
                <w:rFonts w:ascii="Times New Roman" w:hAnsi="Times New Roman" w:cs="Times New Roman"/>
                <w:bCs/>
                <w:sz w:val="24"/>
                <w:szCs w:val="24"/>
              </w:rPr>
            </w:pPr>
            <w:r w:rsidRPr="00B545AA">
              <w:rPr>
                <w:rFonts w:ascii="Times New Roman" w:hAnsi="Times New Roman" w:cs="Times New Roman"/>
                <w:bCs/>
                <w:sz w:val="24"/>
                <w:szCs w:val="24"/>
              </w:rPr>
              <w:t>Unit – 2</w:t>
            </w:r>
          </w:p>
        </w:tc>
        <w:tc>
          <w:tcPr>
            <w:tcW w:w="7717" w:type="dxa"/>
          </w:tcPr>
          <w:p w:rsidR="004479C1" w:rsidRPr="00785E12" w:rsidRDefault="00D55A1F" w:rsidP="00D55A1F">
            <w:pPr>
              <w:pStyle w:val="Heading1"/>
              <w:outlineLvl w:val="0"/>
              <w:rPr>
                <w:sz w:val="24"/>
                <w:szCs w:val="24"/>
              </w:rPr>
            </w:pPr>
            <w:r w:rsidRPr="00D55A1F">
              <w:rPr>
                <w:sz w:val="24"/>
                <w:szCs w:val="24"/>
              </w:rPr>
              <w:t>Spinoza &amp; Leibnitz</w:t>
            </w:r>
            <w:r>
              <w:rPr>
                <w:sz w:val="24"/>
                <w:szCs w:val="24"/>
              </w:rPr>
              <w:t xml:space="preserve"> </w:t>
            </w:r>
            <w:r w:rsidR="00C75403">
              <w:rPr>
                <w:sz w:val="24"/>
                <w:szCs w:val="24"/>
              </w:rPr>
              <w:t>- Parallelism</w:t>
            </w:r>
            <w:r w:rsidRPr="00D55A1F">
              <w:rPr>
                <w:sz w:val="24"/>
                <w:szCs w:val="24"/>
              </w:rPr>
              <w:t xml:space="preserve"> – Substance and Attributes – Modes - Theory of Monads – Pre-established harmony – God.</w:t>
            </w:r>
          </w:p>
        </w:tc>
        <w:tc>
          <w:tcPr>
            <w:tcW w:w="968" w:type="dxa"/>
          </w:tcPr>
          <w:p w:rsidR="004479C1" w:rsidRDefault="004479C1" w:rsidP="004F6E11">
            <w:pPr>
              <w:rPr>
                <w:rFonts w:ascii="Times New Roman" w:hAnsi="Times New Roman" w:cs="Times New Roman"/>
                <w:b/>
                <w:sz w:val="32"/>
                <w:szCs w:val="32"/>
                <w:u w:val="single"/>
              </w:rPr>
            </w:pPr>
          </w:p>
        </w:tc>
      </w:tr>
      <w:tr w:rsidR="004479C1" w:rsidTr="004F6E11">
        <w:tc>
          <w:tcPr>
            <w:tcW w:w="1075" w:type="dxa"/>
          </w:tcPr>
          <w:p w:rsidR="004479C1" w:rsidRPr="00D31FCD" w:rsidRDefault="004479C1" w:rsidP="004F6E11">
            <w:pPr>
              <w:rPr>
                <w:rFonts w:ascii="Times New Roman" w:hAnsi="Times New Roman" w:cs="Times New Roman"/>
                <w:bCs/>
                <w:sz w:val="24"/>
                <w:szCs w:val="24"/>
              </w:rPr>
            </w:pPr>
            <w:r w:rsidRPr="00B545AA">
              <w:rPr>
                <w:rFonts w:ascii="Times New Roman" w:hAnsi="Times New Roman" w:cs="Times New Roman"/>
                <w:bCs/>
                <w:sz w:val="24"/>
                <w:szCs w:val="24"/>
              </w:rPr>
              <w:t>Unit – 3</w:t>
            </w:r>
          </w:p>
        </w:tc>
        <w:tc>
          <w:tcPr>
            <w:tcW w:w="7717" w:type="dxa"/>
          </w:tcPr>
          <w:p w:rsidR="004479C1" w:rsidRPr="004960FC" w:rsidRDefault="00374F82" w:rsidP="00C75403">
            <w:pPr>
              <w:jc w:val="both"/>
              <w:rPr>
                <w:rFonts w:ascii="Times New Roman" w:hAnsi="Times New Roman" w:cs="Times New Roman"/>
                <w:sz w:val="24"/>
                <w:szCs w:val="24"/>
              </w:rPr>
            </w:pPr>
            <w:r w:rsidRPr="00C75403">
              <w:rPr>
                <w:rFonts w:ascii="Times New Roman" w:hAnsi="Times New Roman" w:cs="Times New Roman"/>
                <w:sz w:val="24"/>
                <w:szCs w:val="24"/>
              </w:rPr>
              <w:t>Locke -</w:t>
            </w:r>
            <w:r w:rsidR="00C75403">
              <w:rPr>
                <w:rFonts w:ascii="Times New Roman" w:hAnsi="Times New Roman" w:cs="Times New Roman"/>
                <w:sz w:val="24"/>
                <w:szCs w:val="24"/>
              </w:rPr>
              <w:t xml:space="preserve"> </w:t>
            </w:r>
            <w:r w:rsidR="00C75403" w:rsidRPr="00C75403">
              <w:rPr>
                <w:rFonts w:ascii="Times New Roman" w:hAnsi="Times New Roman" w:cs="Times New Roman"/>
                <w:sz w:val="24"/>
                <w:szCs w:val="24"/>
              </w:rPr>
              <w:t>Nature of Knowledge - Primary and Secondary Qualities – Critique of innate ideas.</w:t>
            </w:r>
          </w:p>
        </w:tc>
        <w:tc>
          <w:tcPr>
            <w:tcW w:w="968" w:type="dxa"/>
          </w:tcPr>
          <w:p w:rsidR="004479C1" w:rsidRDefault="004479C1" w:rsidP="004F6E11">
            <w:pPr>
              <w:rPr>
                <w:rFonts w:ascii="Times New Roman" w:hAnsi="Times New Roman" w:cs="Times New Roman"/>
                <w:b/>
                <w:sz w:val="32"/>
                <w:szCs w:val="32"/>
                <w:u w:val="single"/>
              </w:rPr>
            </w:pPr>
          </w:p>
        </w:tc>
      </w:tr>
      <w:tr w:rsidR="004479C1" w:rsidTr="004F6E11">
        <w:tc>
          <w:tcPr>
            <w:tcW w:w="1075" w:type="dxa"/>
          </w:tcPr>
          <w:p w:rsidR="004479C1" w:rsidRPr="00D31FCD" w:rsidRDefault="004479C1" w:rsidP="004F6E11">
            <w:pPr>
              <w:rPr>
                <w:rFonts w:ascii="Times New Roman" w:hAnsi="Times New Roman" w:cs="Times New Roman"/>
                <w:bCs/>
                <w:sz w:val="24"/>
                <w:szCs w:val="24"/>
              </w:rPr>
            </w:pPr>
            <w:r w:rsidRPr="00B545AA">
              <w:rPr>
                <w:rFonts w:ascii="Times New Roman" w:hAnsi="Times New Roman" w:cs="Times New Roman"/>
                <w:bCs/>
                <w:sz w:val="24"/>
                <w:szCs w:val="24"/>
              </w:rPr>
              <w:t xml:space="preserve">Unit – 4      </w:t>
            </w:r>
          </w:p>
        </w:tc>
        <w:tc>
          <w:tcPr>
            <w:tcW w:w="7717" w:type="dxa"/>
          </w:tcPr>
          <w:p w:rsidR="004479C1" w:rsidRPr="00010CB7" w:rsidRDefault="00374F82" w:rsidP="00374F82">
            <w:pPr>
              <w:jc w:val="both"/>
              <w:rPr>
                <w:rFonts w:ascii="Times New Roman" w:hAnsi="Times New Roman" w:cs="Times New Roman"/>
                <w:bCs/>
                <w:sz w:val="24"/>
                <w:szCs w:val="24"/>
              </w:rPr>
            </w:pPr>
            <w:r w:rsidRPr="00374F82">
              <w:rPr>
                <w:rFonts w:ascii="Times New Roman" w:hAnsi="Times New Roman" w:cs="Times New Roman"/>
                <w:bCs/>
                <w:sz w:val="24"/>
                <w:szCs w:val="24"/>
              </w:rPr>
              <w:t>Berkeley &amp; Hume</w:t>
            </w:r>
            <w:r>
              <w:rPr>
                <w:rFonts w:ascii="Times New Roman" w:hAnsi="Times New Roman" w:cs="Times New Roman"/>
                <w:bCs/>
                <w:sz w:val="24"/>
                <w:szCs w:val="24"/>
              </w:rPr>
              <w:t xml:space="preserve"> - </w:t>
            </w:r>
            <w:proofErr w:type="spellStart"/>
            <w:r w:rsidRPr="00374F82">
              <w:rPr>
                <w:rFonts w:ascii="Times New Roman" w:hAnsi="Times New Roman" w:cs="Times New Roman"/>
                <w:bCs/>
                <w:sz w:val="24"/>
                <w:szCs w:val="24"/>
              </w:rPr>
              <w:t>Esse</w:t>
            </w:r>
            <w:proofErr w:type="spellEnd"/>
            <w:r w:rsidRPr="00374F82">
              <w:rPr>
                <w:rFonts w:ascii="Times New Roman" w:hAnsi="Times New Roman" w:cs="Times New Roman"/>
                <w:bCs/>
                <w:sz w:val="24"/>
                <w:szCs w:val="24"/>
              </w:rPr>
              <w:t xml:space="preserve"> </w:t>
            </w:r>
            <w:proofErr w:type="spellStart"/>
            <w:r w:rsidR="00FA680F" w:rsidRPr="00374F82">
              <w:rPr>
                <w:rFonts w:ascii="Times New Roman" w:hAnsi="Times New Roman" w:cs="Times New Roman"/>
                <w:bCs/>
                <w:sz w:val="24"/>
                <w:szCs w:val="24"/>
              </w:rPr>
              <w:t>est</w:t>
            </w:r>
            <w:proofErr w:type="spellEnd"/>
            <w:r w:rsidR="00FA680F" w:rsidRPr="00374F82">
              <w:rPr>
                <w:rFonts w:ascii="Times New Roman" w:hAnsi="Times New Roman" w:cs="Times New Roman"/>
                <w:bCs/>
                <w:sz w:val="24"/>
                <w:szCs w:val="24"/>
              </w:rPr>
              <w:t xml:space="preserve"> </w:t>
            </w:r>
            <w:proofErr w:type="spellStart"/>
            <w:r w:rsidR="00FA680F" w:rsidRPr="00374F82">
              <w:rPr>
                <w:rFonts w:ascii="Times New Roman" w:hAnsi="Times New Roman" w:cs="Times New Roman"/>
                <w:bCs/>
                <w:sz w:val="24"/>
                <w:szCs w:val="24"/>
              </w:rPr>
              <w:t>percipi</w:t>
            </w:r>
            <w:proofErr w:type="spellEnd"/>
            <w:r w:rsidRPr="00374F82">
              <w:rPr>
                <w:rFonts w:ascii="Times New Roman" w:hAnsi="Times New Roman" w:cs="Times New Roman"/>
                <w:bCs/>
                <w:sz w:val="24"/>
                <w:szCs w:val="24"/>
              </w:rPr>
              <w:t xml:space="preserve"> – Solipsism - Theory of Impressions and Ideas – </w:t>
            </w:r>
            <w:proofErr w:type="spellStart"/>
            <w:r w:rsidRPr="00374F82">
              <w:rPr>
                <w:rFonts w:ascii="Times New Roman" w:hAnsi="Times New Roman" w:cs="Times New Roman"/>
                <w:bCs/>
                <w:sz w:val="24"/>
                <w:szCs w:val="24"/>
              </w:rPr>
              <w:t>Scepticism</w:t>
            </w:r>
            <w:proofErr w:type="spellEnd"/>
            <w:r w:rsidRPr="00374F82">
              <w:rPr>
                <w:rFonts w:ascii="Times New Roman" w:hAnsi="Times New Roman" w:cs="Times New Roman"/>
                <w:bCs/>
                <w:sz w:val="24"/>
                <w:szCs w:val="24"/>
              </w:rPr>
              <w:t>; (a) Denial of causality (b) Denial of Self (c) Denial of God</w:t>
            </w:r>
          </w:p>
        </w:tc>
        <w:tc>
          <w:tcPr>
            <w:tcW w:w="968" w:type="dxa"/>
          </w:tcPr>
          <w:p w:rsidR="004479C1" w:rsidRDefault="004479C1" w:rsidP="004F6E11">
            <w:pPr>
              <w:rPr>
                <w:rFonts w:ascii="Times New Roman" w:hAnsi="Times New Roman" w:cs="Times New Roman"/>
                <w:b/>
                <w:sz w:val="32"/>
                <w:szCs w:val="32"/>
                <w:u w:val="single"/>
              </w:rPr>
            </w:pPr>
          </w:p>
        </w:tc>
      </w:tr>
      <w:tr w:rsidR="004479C1" w:rsidTr="004F6E11">
        <w:tc>
          <w:tcPr>
            <w:tcW w:w="1075" w:type="dxa"/>
          </w:tcPr>
          <w:p w:rsidR="004479C1" w:rsidRPr="00D31FCD" w:rsidRDefault="004479C1" w:rsidP="004F6E11">
            <w:pPr>
              <w:rPr>
                <w:rFonts w:ascii="Times New Roman" w:hAnsi="Times New Roman" w:cs="Times New Roman"/>
                <w:bCs/>
                <w:sz w:val="24"/>
                <w:szCs w:val="24"/>
              </w:rPr>
            </w:pPr>
            <w:r w:rsidRPr="00B545AA">
              <w:rPr>
                <w:rFonts w:ascii="Times New Roman" w:hAnsi="Times New Roman" w:cs="Times New Roman"/>
                <w:bCs/>
                <w:sz w:val="24"/>
                <w:szCs w:val="24"/>
              </w:rPr>
              <w:t xml:space="preserve">Unit – 5       </w:t>
            </w:r>
          </w:p>
        </w:tc>
        <w:tc>
          <w:tcPr>
            <w:tcW w:w="7717" w:type="dxa"/>
          </w:tcPr>
          <w:p w:rsidR="004479C1" w:rsidRPr="00D31FCD" w:rsidRDefault="00FA680F" w:rsidP="00FA680F">
            <w:pPr>
              <w:jc w:val="both"/>
              <w:rPr>
                <w:rFonts w:ascii="Times New Roman" w:hAnsi="Times New Roman" w:cs="Times New Roman"/>
                <w:b/>
                <w:sz w:val="24"/>
                <w:szCs w:val="24"/>
                <w:u w:val="single"/>
              </w:rPr>
            </w:pPr>
            <w:r w:rsidRPr="00FA680F">
              <w:rPr>
                <w:rFonts w:ascii="Times New Roman" w:hAnsi="Times New Roman" w:cs="Times New Roman"/>
                <w:bCs/>
                <w:sz w:val="24"/>
                <w:szCs w:val="24"/>
              </w:rPr>
              <w:t>Immanuel Kant</w:t>
            </w:r>
            <w:r>
              <w:rPr>
                <w:rFonts w:ascii="Times New Roman" w:hAnsi="Times New Roman" w:cs="Times New Roman"/>
                <w:bCs/>
                <w:sz w:val="24"/>
                <w:szCs w:val="24"/>
              </w:rPr>
              <w:t xml:space="preserve"> - </w:t>
            </w:r>
            <w:r w:rsidRPr="00FA680F">
              <w:rPr>
                <w:rFonts w:ascii="Times New Roman" w:hAnsi="Times New Roman" w:cs="Times New Roman"/>
                <w:bCs/>
                <w:sz w:val="24"/>
                <w:szCs w:val="24"/>
              </w:rPr>
              <w:t xml:space="preserve"> Synthesis of Rationalism and Empiricism</w:t>
            </w:r>
            <w:r>
              <w:rPr>
                <w:rFonts w:ascii="Times New Roman" w:hAnsi="Times New Roman" w:cs="Times New Roman"/>
                <w:bCs/>
                <w:sz w:val="24"/>
                <w:szCs w:val="24"/>
              </w:rPr>
              <w:t xml:space="preserve"> - </w:t>
            </w:r>
            <w:r w:rsidRPr="00FA680F">
              <w:rPr>
                <w:rFonts w:ascii="Times New Roman" w:hAnsi="Times New Roman" w:cs="Times New Roman"/>
                <w:bCs/>
                <w:sz w:val="24"/>
                <w:szCs w:val="24"/>
              </w:rPr>
              <w:t xml:space="preserve"> Synthetic a priori Judgement</w:t>
            </w:r>
            <w:r>
              <w:rPr>
                <w:rFonts w:ascii="Times New Roman" w:hAnsi="Times New Roman" w:cs="Times New Roman"/>
                <w:bCs/>
                <w:sz w:val="24"/>
                <w:szCs w:val="24"/>
              </w:rPr>
              <w:t xml:space="preserve"> - </w:t>
            </w:r>
            <w:r w:rsidRPr="00FA680F">
              <w:rPr>
                <w:rFonts w:ascii="Times New Roman" w:hAnsi="Times New Roman" w:cs="Times New Roman"/>
                <w:bCs/>
                <w:sz w:val="24"/>
                <w:szCs w:val="24"/>
              </w:rPr>
              <w:t xml:space="preserve"> Phenomena and Noumena</w:t>
            </w:r>
          </w:p>
        </w:tc>
        <w:tc>
          <w:tcPr>
            <w:tcW w:w="968" w:type="dxa"/>
          </w:tcPr>
          <w:p w:rsidR="004479C1" w:rsidRDefault="004479C1" w:rsidP="004F6E11">
            <w:pPr>
              <w:rPr>
                <w:rFonts w:ascii="Times New Roman" w:hAnsi="Times New Roman" w:cs="Times New Roman"/>
                <w:b/>
                <w:sz w:val="32"/>
                <w:szCs w:val="32"/>
                <w:u w:val="single"/>
              </w:rPr>
            </w:pPr>
          </w:p>
        </w:tc>
      </w:tr>
      <w:bookmarkEnd w:id="30"/>
    </w:tbl>
    <w:p w:rsidR="0073453A" w:rsidRDefault="0073453A" w:rsidP="007C5FAB">
      <w:pPr>
        <w:pStyle w:val="BodyAA"/>
        <w:jc w:val="center"/>
        <w:rPr>
          <w:rFonts w:ascii="Book Antiqua" w:hAnsi="Book Antiqua"/>
          <w:b/>
          <w:bCs/>
          <w:sz w:val="24"/>
          <w:szCs w:val="24"/>
        </w:rPr>
      </w:pPr>
    </w:p>
    <w:p w:rsidR="004F6E11" w:rsidRDefault="004F6E11">
      <w:bookmarkStart w:id="31" w:name="_Hlk124264960"/>
      <w:r>
        <w:br w:type="page"/>
      </w:r>
    </w:p>
    <w:tbl>
      <w:tblPr>
        <w:tblStyle w:val="TableGrid"/>
        <w:tblW w:w="9918" w:type="dxa"/>
        <w:tblInd w:w="-113" w:type="dxa"/>
        <w:tblLook w:val="04A0" w:firstRow="1" w:lastRow="0" w:firstColumn="1" w:lastColumn="0" w:noHBand="0" w:noVBand="1"/>
      </w:tblPr>
      <w:tblGrid>
        <w:gridCol w:w="9873"/>
        <w:gridCol w:w="45"/>
      </w:tblGrid>
      <w:tr w:rsidR="00AF14A3" w:rsidRPr="00147A2B" w:rsidTr="00E54473">
        <w:trPr>
          <w:gridAfter w:val="1"/>
          <w:wAfter w:w="45" w:type="dxa"/>
        </w:trPr>
        <w:tc>
          <w:tcPr>
            <w:tcW w:w="9873" w:type="dxa"/>
          </w:tcPr>
          <w:p w:rsidR="00AF14A3" w:rsidRPr="00D925CB" w:rsidRDefault="00AF14A3" w:rsidP="004F6E11">
            <w:pPr>
              <w:jc w:val="center"/>
              <w:rPr>
                <w:rFonts w:ascii="Times New Roman" w:hAnsi="Times New Roman" w:cs="Times New Roman"/>
                <w:b/>
                <w:sz w:val="24"/>
                <w:szCs w:val="24"/>
              </w:rPr>
            </w:pPr>
            <w:r w:rsidRPr="00D925CB">
              <w:rPr>
                <w:rFonts w:ascii="Times New Roman" w:hAnsi="Times New Roman" w:cs="Times New Roman"/>
                <w:b/>
                <w:color w:val="000000" w:themeColor="text1"/>
                <w:sz w:val="24"/>
                <w:szCs w:val="24"/>
              </w:rPr>
              <w:lastRenderedPageBreak/>
              <w:t>Course out Come:</w:t>
            </w:r>
          </w:p>
        </w:tc>
      </w:tr>
      <w:tr w:rsidR="00617EC1" w:rsidRPr="00DF0BEC" w:rsidTr="00E54473">
        <w:tc>
          <w:tcPr>
            <w:tcW w:w="9918" w:type="dxa"/>
            <w:gridSpan w:val="2"/>
          </w:tcPr>
          <w:p w:rsidR="00617EC1" w:rsidRPr="00DF0BEC" w:rsidRDefault="00617EC1">
            <w:pPr>
              <w:pStyle w:val="ListParagraph"/>
              <w:numPr>
                <w:ilvl w:val="0"/>
                <w:numId w:val="28"/>
              </w:numPr>
              <w:rPr>
                <w:rFonts w:ascii="Times New Roman" w:eastAsia="Arial Unicode MS" w:hAnsi="Times New Roman" w:cs="Times New Roman"/>
                <w:color w:val="000000"/>
                <w:sz w:val="24"/>
                <w:szCs w:val="24"/>
                <w:u w:color="000000"/>
                <w:bdr w:val="nil"/>
                <w:lang w:eastAsia="en-IN"/>
              </w:rPr>
            </w:pPr>
            <w:r w:rsidRPr="00BF55FE">
              <w:rPr>
                <w:rFonts w:ascii="Times New Roman" w:hAnsi="Times New Roman" w:cs="Times New Roman"/>
                <w:sz w:val="24"/>
                <w:szCs w:val="24"/>
              </w:rPr>
              <w:t>This course is a continuation of the western philosophical ideas as pronounced from late fifteenth century after the advent of Jesus Christ.</w:t>
            </w:r>
          </w:p>
        </w:tc>
      </w:tr>
      <w:tr w:rsidR="00617EC1" w:rsidRPr="00DF0BEC" w:rsidTr="00E54473">
        <w:tc>
          <w:tcPr>
            <w:tcW w:w="9918" w:type="dxa"/>
            <w:gridSpan w:val="2"/>
          </w:tcPr>
          <w:p w:rsidR="00617EC1" w:rsidRPr="00DF0BEC" w:rsidRDefault="00617EC1">
            <w:pPr>
              <w:pStyle w:val="ListParagraph"/>
              <w:widowControl w:val="0"/>
              <w:numPr>
                <w:ilvl w:val="0"/>
                <w:numId w:val="28"/>
              </w:numPr>
              <w:autoSpaceDE w:val="0"/>
              <w:autoSpaceDN w:val="0"/>
              <w:rPr>
                <w:rFonts w:ascii="Times New Roman" w:hAnsi="Times New Roman" w:cs="Times New Roman"/>
                <w:sz w:val="24"/>
                <w:szCs w:val="24"/>
              </w:rPr>
            </w:pPr>
            <w:r w:rsidRPr="00BF55FE">
              <w:rPr>
                <w:rFonts w:ascii="Times New Roman" w:hAnsi="Times New Roman" w:cs="Times New Roman"/>
                <w:sz w:val="24"/>
                <w:szCs w:val="24"/>
              </w:rPr>
              <w:t>This is a continuation of the study brought out in Greek and Medieval philosophy</w:t>
            </w:r>
          </w:p>
        </w:tc>
      </w:tr>
      <w:tr w:rsidR="00617EC1" w:rsidRPr="00DF0BEC" w:rsidTr="00E54473">
        <w:tc>
          <w:tcPr>
            <w:tcW w:w="9918" w:type="dxa"/>
            <w:gridSpan w:val="2"/>
          </w:tcPr>
          <w:p w:rsidR="00617EC1" w:rsidRPr="00DF0BEC" w:rsidRDefault="00617EC1">
            <w:pPr>
              <w:pStyle w:val="ListParagraph"/>
              <w:widowControl w:val="0"/>
              <w:numPr>
                <w:ilvl w:val="0"/>
                <w:numId w:val="28"/>
              </w:numPr>
              <w:autoSpaceDE w:val="0"/>
              <w:autoSpaceDN w:val="0"/>
              <w:rPr>
                <w:rFonts w:ascii="Times New Roman" w:hAnsi="Times New Roman" w:cs="Times New Roman"/>
                <w:sz w:val="24"/>
                <w:szCs w:val="24"/>
              </w:rPr>
            </w:pPr>
            <w:r w:rsidRPr="00BF55FE">
              <w:rPr>
                <w:rFonts w:ascii="Times New Roman" w:hAnsi="Times New Roman" w:cs="Times New Roman"/>
                <w:sz w:val="24"/>
                <w:szCs w:val="24"/>
              </w:rPr>
              <w:t>Highlights the contribution of some philosophers who came in and after fifteenth century</w:t>
            </w:r>
          </w:p>
        </w:tc>
      </w:tr>
      <w:tr w:rsidR="00617EC1" w:rsidRPr="00DF0BEC" w:rsidTr="00E54473">
        <w:tc>
          <w:tcPr>
            <w:tcW w:w="9918" w:type="dxa"/>
            <w:gridSpan w:val="2"/>
          </w:tcPr>
          <w:p w:rsidR="00617EC1" w:rsidRPr="00DF0BEC" w:rsidRDefault="00617EC1">
            <w:pPr>
              <w:pStyle w:val="ListParagraph"/>
              <w:widowControl w:val="0"/>
              <w:numPr>
                <w:ilvl w:val="0"/>
                <w:numId w:val="28"/>
              </w:numPr>
              <w:autoSpaceDE w:val="0"/>
              <w:autoSpaceDN w:val="0"/>
              <w:rPr>
                <w:rFonts w:ascii="Times New Roman" w:hAnsi="Times New Roman" w:cs="Times New Roman"/>
                <w:sz w:val="24"/>
                <w:szCs w:val="24"/>
              </w:rPr>
            </w:pPr>
            <w:r w:rsidRPr="00BF55FE">
              <w:rPr>
                <w:rFonts w:ascii="Times New Roman" w:hAnsi="Times New Roman" w:cs="Times New Roman"/>
                <w:sz w:val="24"/>
                <w:szCs w:val="24"/>
              </w:rPr>
              <w:t xml:space="preserve">Brings out the critical and the need for first-hand knowledge assimilation through independent thinking as envisaged first by Rene Descartes followed by </w:t>
            </w:r>
            <w:proofErr w:type="spellStart"/>
            <w:r w:rsidRPr="00BF55FE">
              <w:rPr>
                <w:rFonts w:ascii="Times New Roman" w:hAnsi="Times New Roman" w:cs="Times New Roman"/>
                <w:sz w:val="24"/>
                <w:szCs w:val="24"/>
              </w:rPr>
              <w:t>Spiniza</w:t>
            </w:r>
            <w:proofErr w:type="spellEnd"/>
            <w:r w:rsidRPr="00BF55FE">
              <w:rPr>
                <w:rFonts w:ascii="Times New Roman" w:hAnsi="Times New Roman" w:cs="Times New Roman"/>
                <w:sz w:val="24"/>
                <w:szCs w:val="24"/>
              </w:rPr>
              <w:t xml:space="preserve">, Leibnitz, Locke, Berkeley, Hume </w:t>
            </w:r>
            <w:proofErr w:type="gramStart"/>
            <w:r w:rsidRPr="00BF55FE">
              <w:rPr>
                <w:rFonts w:ascii="Times New Roman" w:hAnsi="Times New Roman" w:cs="Times New Roman"/>
                <w:sz w:val="24"/>
                <w:szCs w:val="24"/>
              </w:rPr>
              <w:t>an</w:t>
            </w:r>
            <w:proofErr w:type="gramEnd"/>
            <w:r w:rsidRPr="00BF55FE">
              <w:rPr>
                <w:rFonts w:ascii="Times New Roman" w:hAnsi="Times New Roman" w:cs="Times New Roman"/>
                <w:sz w:val="24"/>
                <w:szCs w:val="24"/>
              </w:rPr>
              <w:t xml:space="preserve"> Kant.</w:t>
            </w:r>
          </w:p>
        </w:tc>
      </w:tr>
      <w:tr w:rsidR="00617EC1" w:rsidRPr="00DF0BEC" w:rsidTr="00E54473">
        <w:tc>
          <w:tcPr>
            <w:tcW w:w="9918" w:type="dxa"/>
            <w:gridSpan w:val="2"/>
          </w:tcPr>
          <w:p w:rsidR="00617EC1" w:rsidRPr="00DF0BEC" w:rsidRDefault="00617EC1">
            <w:pPr>
              <w:pStyle w:val="ListParagraph"/>
              <w:widowControl w:val="0"/>
              <w:numPr>
                <w:ilvl w:val="0"/>
                <w:numId w:val="28"/>
              </w:numPr>
              <w:autoSpaceDE w:val="0"/>
              <w:autoSpaceDN w:val="0"/>
              <w:rPr>
                <w:rFonts w:ascii="Times New Roman" w:hAnsi="Times New Roman" w:cs="Times New Roman"/>
                <w:sz w:val="24"/>
                <w:szCs w:val="24"/>
              </w:rPr>
            </w:pPr>
            <w:r w:rsidRPr="00BF55FE">
              <w:rPr>
                <w:rFonts w:ascii="Times New Roman" w:hAnsi="Times New Roman" w:cs="Times New Roman"/>
                <w:sz w:val="24"/>
                <w:szCs w:val="24"/>
              </w:rPr>
              <w:t>Study aims to give the best of the thought processes of three decades with emphasis on rationalism and empiricism culminating with a synthesis of both towards knowledge enhancement</w:t>
            </w:r>
          </w:p>
        </w:tc>
      </w:tr>
      <w:bookmarkEnd w:id="31"/>
    </w:tbl>
    <w:p w:rsidR="00AF14A3" w:rsidRDefault="00AF14A3" w:rsidP="007C5FAB">
      <w:pPr>
        <w:pStyle w:val="BodyAA"/>
        <w:jc w:val="center"/>
        <w:rPr>
          <w:rFonts w:ascii="Book Antiqua" w:hAnsi="Book Antiqua"/>
          <w:b/>
          <w:bCs/>
          <w:sz w:val="24"/>
          <w:szCs w:val="24"/>
        </w:rPr>
      </w:pPr>
    </w:p>
    <w:tbl>
      <w:tblPr>
        <w:tblStyle w:val="TableGrid"/>
        <w:tblW w:w="9918" w:type="dxa"/>
        <w:tblInd w:w="-113" w:type="dxa"/>
        <w:tblLook w:val="04A0" w:firstRow="1" w:lastRow="0" w:firstColumn="1" w:lastColumn="0" w:noHBand="0" w:noVBand="1"/>
      </w:tblPr>
      <w:tblGrid>
        <w:gridCol w:w="9918"/>
      </w:tblGrid>
      <w:tr w:rsidR="001E0BD5" w:rsidTr="004F6E11">
        <w:tc>
          <w:tcPr>
            <w:tcW w:w="9918" w:type="dxa"/>
          </w:tcPr>
          <w:p w:rsidR="001E0BD5" w:rsidRPr="007B00DE" w:rsidRDefault="001E0BD5" w:rsidP="004F6E11">
            <w:pPr>
              <w:rPr>
                <w:rFonts w:ascii="Times New Roman" w:hAnsi="Times New Roman" w:cs="Times New Roman"/>
                <w:bCs/>
                <w:sz w:val="24"/>
                <w:szCs w:val="24"/>
              </w:rPr>
            </w:pPr>
            <w:bookmarkStart w:id="32" w:name="_Hlk124265083"/>
            <w:r w:rsidRPr="007B00DE">
              <w:rPr>
                <w:rFonts w:ascii="Times New Roman" w:hAnsi="Times New Roman" w:cs="Times New Roman"/>
                <w:bCs/>
                <w:sz w:val="24"/>
                <w:szCs w:val="24"/>
              </w:rPr>
              <w:t>Books for Reading:</w:t>
            </w:r>
          </w:p>
        </w:tc>
      </w:tr>
      <w:tr w:rsidR="008E647E" w:rsidTr="004F6E11">
        <w:tc>
          <w:tcPr>
            <w:tcW w:w="9918" w:type="dxa"/>
          </w:tcPr>
          <w:p w:rsidR="008E647E" w:rsidRPr="007B00DE" w:rsidRDefault="008E647E">
            <w:pPr>
              <w:pStyle w:val="ListParagraph"/>
              <w:numPr>
                <w:ilvl w:val="0"/>
                <w:numId w:val="29"/>
              </w:numPr>
              <w:rPr>
                <w:rFonts w:ascii="Times New Roman" w:hAnsi="Times New Roman" w:cs="Times New Roman"/>
                <w:sz w:val="24"/>
                <w:szCs w:val="24"/>
              </w:rPr>
            </w:pPr>
            <w:r w:rsidRPr="00D50698">
              <w:rPr>
                <w:rFonts w:ascii="Times New Roman" w:hAnsi="Times New Roman" w:cs="Times New Roman"/>
                <w:sz w:val="24"/>
                <w:szCs w:val="24"/>
              </w:rPr>
              <w:t xml:space="preserve">Frank Thilly, </w:t>
            </w:r>
            <w:r w:rsidRPr="00D50698">
              <w:rPr>
                <w:rFonts w:ascii="Times New Roman" w:hAnsi="Times New Roman" w:cs="Times New Roman"/>
                <w:sz w:val="24"/>
                <w:szCs w:val="24"/>
                <w:u w:val="single"/>
              </w:rPr>
              <w:t>A History of Philosophy</w:t>
            </w:r>
          </w:p>
        </w:tc>
      </w:tr>
      <w:tr w:rsidR="008E647E" w:rsidTr="004F6E11">
        <w:tc>
          <w:tcPr>
            <w:tcW w:w="9918" w:type="dxa"/>
          </w:tcPr>
          <w:p w:rsidR="008E647E" w:rsidRPr="007B00DE" w:rsidRDefault="008E647E">
            <w:pPr>
              <w:pStyle w:val="ListParagraph"/>
              <w:numPr>
                <w:ilvl w:val="0"/>
                <w:numId w:val="29"/>
              </w:numPr>
              <w:rPr>
                <w:rFonts w:ascii="Times New Roman" w:hAnsi="Times New Roman" w:cs="Times New Roman"/>
                <w:sz w:val="24"/>
                <w:szCs w:val="24"/>
              </w:rPr>
            </w:pPr>
            <w:proofErr w:type="spellStart"/>
            <w:r w:rsidRPr="00D50698">
              <w:rPr>
                <w:rFonts w:ascii="Times New Roman" w:hAnsi="Times New Roman" w:cs="Times New Roman"/>
                <w:sz w:val="24"/>
                <w:szCs w:val="24"/>
              </w:rPr>
              <w:t>B.A.G.Fuller</w:t>
            </w:r>
            <w:proofErr w:type="spellEnd"/>
            <w:r w:rsidRPr="00D50698">
              <w:rPr>
                <w:rFonts w:ascii="Times New Roman" w:hAnsi="Times New Roman" w:cs="Times New Roman"/>
                <w:sz w:val="24"/>
                <w:szCs w:val="24"/>
              </w:rPr>
              <w:t xml:space="preserve">, </w:t>
            </w:r>
            <w:r w:rsidRPr="00D50698">
              <w:rPr>
                <w:rFonts w:ascii="Times New Roman" w:hAnsi="Times New Roman" w:cs="Times New Roman"/>
                <w:sz w:val="24"/>
                <w:szCs w:val="24"/>
                <w:u w:val="single"/>
              </w:rPr>
              <w:t>A History of Philosophy</w:t>
            </w:r>
          </w:p>
        </w:tc>
      </w:tr>
      <w:tr w:rsidR="008E647E" w:rsidTr="004F6E11">
        <w:tc>
          <w:tcPr>
            <w:tcW w:w="9918" w:type="dxa"/>
          </w:tcPr>
          <w:p w:rsidR="008E647E" w:rsidRPr="007B00DE" w:rsidRDefault="008E647E">
            <w:pPr>
              <w:pStyle w:val="ListParagraph"/>
              <w:numPr>
                <w:ilvl w:val="0"/>
                <w:numId w:val="29"/>
              </w:numPr>
              <w:rPr>
                <w:rFonts w:ascii="Times New Roman" w:hAnsi="Times New Roman" w:cs="Times New Roman"/>
                <w:sz w:val="24"/>
                <w:szCs w:val="24"/>
              </w:rPr>
            </w:pPr>
            <w:proofErr w:type="spellStart"/>
            <w:r w:rsidRPr="00D50698">
              <w:rPr>
                <w:rFonts w:ascii="Times New Roman" w:hAnsi="Times New Roman" w:cs="Times New Roman"/>
                <w:sz w:val="24"/>
                <w:szCs w:val="24"/>
              </w:rPr>
              <w:t>N.T.Jones</w:t>
            </w:r>
            <w:proofErr w:type="spellEnd"/>
            <w:r w:rsidRPr="00D50698">
              <w:rPr>
                <w:rFonts w:ascii="Times New Roman" w:hAnsi="Times New Roman" w:cs="Times New Roman"/>
                <w:sz w:val="24"/>
                <w:szCs w:val="24"/>
              </w:rPr>
              <w:t xml:space="preserve">, </w:t>
            </w:r>
            <w:r w:rsidRPr="00D50698">
              <w:rPr>
                <w:rFonts w:ascii="Times New Roman" w:hAnsi="Times New Roman" w:cs="Times New Roman"/>
                <w:sz w:val="24"/>
                <w:szCs w:val="24"/>
                <w:u w:val="single"/>
              </w:rPr>
              <w:t>History of Western Philosophy</w:t>
            </w:r>
            <w:r w:rsidRPr="00D50698">
              <w:rPr>
                <w:rFonts w:ascii="Times New Roman" w:hAnsi="Times New Roman" w:cs="Times New Roman"/>
                <w:sz w:val="24"/>
                <w:szCs w:val="24"/>
              </w:rPr>
              <w:t xml:space="preserve"> </w:t>
            </w:r>
          </w:p>
        </w:tc>
      </w:tr>
      <w:tr w:rsidR="008E647E" w:rsidTr="004F6E11">
        <w:tc>
          <w:tcPr>
            <w:tcW w:w="9918" w:type="dxa"/>
          </w:tcPr>
          <w:p w:rsidR="008E647E" w:rsidRPr="007B00DE" w:rsidRDefault="008E647E">
            <w:pPr>
              <w:pStyle w:val="ListParagraph"/>
              <w:numPr>
                <w:ilvl w:val="0"/>
                <w:numId w:val="29"/>
              </w:numPr>
              <w:rPr>
                <w:rFonts w:ascii="Times New Roman" w:hAnsi="Times New Roman" w:cs="Times New Roman"/>
                <w:sz w:val="24"/>
                <w:szCs w:val="24"/>
              </w:rPr>
            </w:pPr>
            <w:r w:rsidRPr="00D50698">
              <w:rPr>
                <w:rFonts w:ascii="Times New Roman" w:hAnsi="Times New Roman" w:cs="Times New Roman"/>
                <w:sz w:val="24"/>
                <w:szCs w:val="24"/>
              </w:rPr>
              <w:t xml:space="preserve">Sammuel Enoch Stumpf, </w:t>
            </w:r>
            <w:r w:rsidRPr="00D50698">
              <w:rPr>
                <w:rFonts w:ascii="Times New Roman" w:hAnsi="Times New Roman" w:cs="Times New Roman"/>
                <w:sz w:val="24"/>
                <w:szCs w:val="24"/>
                <w:u w:val="single"/>
              </w:rPr>
              <w:t>Philosophy, History and Problems</w:t>
            </w:r>
          </w:p>
        </w:tc>
      </w:tr>
      <w:tr w:rsidR="008E647E" w:rsidTr="004F6E11">
        <w:tc>
          <w:tcPr>
            <w:tcW w:w="9918" w:type="dxa"/>
          </w:tcPr>
          <w:p w:rsidR="008E647E" w:rsidRPr="007B00DE" w:rsidRDefault="008E647E">
            <w:pPr>
              <w:pStyle w:val="ListParagraph"/>
              <w:numPr>
                <w:ilvl w:val="0"/>
                <w:numId w:val="29"/>
              </w:numPr>
              <w:rPr>
                <w:rFonts w:ascii="Times New Roman" w:hAnsi="Times New Roman" w:cs="Times New Roman"/>
                <w:sz w:val="24"/>
                <w:szCs w:val="24"/>
              </w:rPr>
            </w:pPr>
            <w:proofErr w:type="spellStart"/>
            <w:r w:rsidRPr="00D50698">
              <w:rPr>
                <w:rFonts w:ascii="Times New Roman" w:hAnsi="Times New Roman" w:cs="Times New Roman"/>
              </w:rPr>
              <w:t>Y.Masih</w:t>
            </w:r>
            <w:proofErr w:type="spellEnd"/>
            <w:r w:rsidRPr="00D50698">
              <w:rPr>
                <w:rFonts w:ascii="Times New Roman" w:hAnsi="Times New Roman" w:cs="Times New Roman"/>
              </w:rPr>
              <w:t xml:space="preserve">,  </w:t>
            </w:r>
            <w:r w:rsidRPr="00D50698">
              <w:rPr>
                <w:rFonts w:ascii="Times New Roman" w:hAnsi="Times New Roman" w:cs="Times New Roman"/>
                <w:u w:val="single"/>
              </w:rPr>
              <w:t xml:space="preserve">A Critical History of Modern </w:t>
            </w:r>
            <w:proofErr w:type="spellStart"/>
            <w:r w:rsidRPr="00D50698">
              <w:rPr>
                <w:rFonts w:ascii="Times New Roman" w:hAnsi="Times New Roman" w:cs="Times New Roman"/>
                <w:u w:val="single"/>
              </w:rPr>
              <w:t>Philosoph</w:t>
            </w:r>
            <w:proofErr w:type="spellEnd"/>
          </w:p>
        </w:tc>
      </w:tr>
      <w:bookmarkEnd w:id="32"/>
    </w:tbl>
    <w:p w:rsidR="00251C79" w:rsidRDefault="00251C79" w:rsidP="00251C79">
      <w:pPr>
        <w:pStyle w:val="BodyAA"/>
        <w:rPr>
          <w:rFonts w:ascii="Book Antiqua" w:eastAsia="Book Antiqua" w:hAnsi="Book Antiqua" w:cs="Book Antiqua"/>
          <w:b/>
          <w:bCs/>
          <w:sz w:val="24"/>
          <w:szCs w:val="24"/>
        </w:rPr>
      </w:pPr>
    </w:p>
    <w:tbl>
      <w:tblPr>
        <w:tblStyle w:val="TableGrid"/>
        <w:tblW w:w="0" w:type="auto"/>
        <w:tblLook w:val="04A0" w:firstRow="1" w:lastRow="0" w:firstColumn="1" w:lastColumn="0" w:noHBand="0" w:noVBand="1"/>
      </w:tblPr>
      <w:tblGrid>
        <w:gridCol w:w="9760"/>
      </w:tblGrid>
      <w:tr w:rsidR="005B404C" w:rsidRPr="00DC4BFB" w:rsidTr="004F6E11">
        <w:tc>
          <w:tcPr>
            <w:tcW w:w="9760" w:type="dxa"/>
          </w:tcPr>
          <w:p w:rsidR="005B404C" w:rsidRPr="00DC4BFB" w:rsidRDefault="005B404C" w:rsidP="004F6E11">
            <w:pPr>
              <w:rPr>
                <w:rFonts w:ascii="Times New Roman" w:hAnsi="Times New Roman" w:cs="Times New Roman"/>
                <w:bCs/>
                <w:sz w:val="24"/>
                <w:szCs w:val="24"/>
              </w:rPr>
            </w:pPr>
            <w:r w:rsidRPr="00DC4BFB">
              <w:rPr>
                <w:rFonts w:ascii="Times New Roman" w:hAnsi="Times New Roman" w:cs="Times New Roman"/>
                <w:bCs/>
                <w:sz w:val="24"/>
                <w:szCs w:val="24"/>
              </w:rPr>
              <w:t>Reference Book:</w:t>
            </w:r>
          </w:p>
        </w:tc>
      </w:tr>
      <w:tr w:rsidR="005B404C" w:rsidRPr="00E21964" w:rsidTr="004F6E11">
        <w:tc>
          <w:tcPr>
            <w:tcW w:w="9760" w:type="dxa"/>
          </w:tcPr>
          <w:p w:rsidR="005B404C" w:rsidRPr="0006397E" w:rsidRDefault="001A684A" w:rsidP="001A684A">
            <w:pPr>
              <w:pStyle w:val="Default"/>
              <w:spacing w:after="15" w:line="276" w:lineRule="auto"/>
            </w:pPr>
            <w:r>
              <w:t xml:space="preserve">1. Descartes to Kant: An Introduction to Modern Philosophy Paperback – by Garrett Thomson </w:t>
            </w:r>
          </w:p>
        </w:tc>
      </w:tr>
      <w:tr w:rsidR="005B404C" w:rsidRPr="00E21964" w:rsidTr="004F6E11">
        <w:tc>
          <w:tcPr>
            <w:tcW w:w="9760" w:type="dxa"/>
          </w:tcPr>
          <w:p w:rsidR="005B404C" w:rsidRPr="0006397E" w:rsidRDefault="00B3593B" w:rsidP="00B3593B">
            <w:pPr>
              <w:pStyle w:val="Default"/>
              <w:spacing w:after="15" w:line="276" w:lineRule="auto"/>
            </w:pPr>
            <w:r>
              <w:t>2. The Rise of Modern Philosophy (Paperback) |By: Anthony Kenny (Author) , Anthony (University of Oxford) Kenny (Author) | Publisher: Oxford University Press, USA</w:t>
            </w:r>
          </w:p>
        </w:tc>
      </w:tr>
      <w:tr w:rsidR="005B404C" w:rsidRPr="00E21964" w:rsidTr="004F6E11">
        <w:tc>
          <w:tcPr>
            <w:tcW w:w="9760" w:type="dxa"/>
          </w:tcPr>
          <w:p w:rsidR="005B404C" w:rsidRPr="0006397E" w:rsidRDefault="000A0858" w:rsidP="000A0858">
            <w:pPr>
              <w:pStyle w:val="Default"/>
              <w:spacing w:after="15" w:line="276" w:lineRule="auto"/>
            </w:pPr>
            <w:r>
              <w:t xml:space="preserve">3. Modern Philosophy: From Descartes to Kant Paperback – by Étienne Gilson (Author), Thomas </w:t>
            </w:r>
            <w:proofErr w:type="spellStart"/>
            <w:r>
              <w:t>Langan</w:t>
            </w:r>
            <w:proofErr w:type="spellEnd"/>
            <w:r>
              <w:t xml:space="preserve"> (Author)</w:t>
            </w:r>
          </w:p>
        </w:tc>
      </w:tr>
    </w:tbl>
    <w:p w:rsidR="007C5FAB" w:rsidRDefault="007C5FAB" w:rsidP="000E1F27">
      <w:pPr>
        <w:jc w:val="center"/>
        <w:rPr>
          <w:rFonts w:ascii="Times New Roman" w:hAnsi="Times New Roman" w:cs="Times New Roman"/>
          <w:b/>
          <w:sz w:val="32"/>
          <w:szCs w:val="32"/>
        </w:rPr>
      </w:pPr>
    </w:p>
    <w:p w:rsidR="00921E64" w:rsidRDefault="00921E64" w:rsidP="000E1F27">
      <w:pPr>
        <w:jc w:val="center"/>
        <w:rPr>
          <w:rFonts w:ascii="Times New Roman" w:hAnsi="Times New Roman" w:cs="Times New Roman"/>
          <w:b/>
          <w:sz w:val="32"/>
          <w:szCs w:val="32"/>
        </w:rPr>
      </w:pPr>
    </w:p>
    <w:tbl>
      <w:tblPr>
        <w:tblStyle w:val="TableGrid"/>
        <w:tblW w:w="0" w:type="auto"/>
        <w:tblLook w:val="04A0" w:firstRow="1" w:lastRow="0" w:firstColumn="1" w:lastColumn="0" w:noHBand="0" w:noVBand="1"/>
      </w:tblPr>
      <w:tblGrid>
        <w:gridCol w:w="9760"/>
      </w:tblGrid>
      <w:tr w:rsidR="007B0715" w:rsidRPr="002B59E0" w:rsidTr="004F6E11">
        <w:tc>
          <w:tcPr>
            <w:tcW w:w="9760" w:type="dxa"/>
          </w:tcPr>
          <w:p w:rsidR="007B0715" w:rsidRPr="002B59E0" w:rsidRDefault="007B0715" w:rsidP="004F6E11">
            <w:pPr>
              <w:jc w:val="center"/>
              <w:rPr>
                <w:rFonts w:ascii="Times New Roman" w:hAnsi="Times New Roman" w:cs="Times New Roman"/>
                <w:bCs/>
                <w:sz w:val="24"/>
                <w:szCs w:val="24"/>
              </w:rPr>
            </w:pPr>
            <w:bookmarkStart w:id="33" w:name="_Hlk124265214"/>
            <w:r w:rsidRPr="002B59E0">
              <w:rPr>
                <w:rFonts w:ascii="Times New Roman" w:hAnsi="Times New Roman" w:cs="Times New Roman"/>
                <w:bCs/>
                <w:sz w:val="24"/>
                <w:szCs w:val="24"/>
              </w:rPr>
              <w:t>Web Resources</w:t>
            </w:r>
          </w:p>
        </w:tc>
      </w:tr>
      <w:tr w:rsidR="007B0715" w:rsidRPr="001B0ECE" w:rsidTr="004F6E11">
        <w:tc>
          <w:tcPr>
            <w:tcW w:w="9760" w:type="dxa"/>
          </w:tcPr>
          <w:p w:rsidR="007B0715" w:rsidRPr="00975E77" w:rsidRDefault="007B0715" w:rsidP="004F6E11">
            <w:pPr>
              <w:pStyle w:val="ListParagraph"/>
              <w:ind w:left="720"/>
              <w:rPr>
                <w:rFonts w:ascii="Times New Roman" w:hAnsi="Times New Roman" w:cs="Times New Roman"/>
                <w:bCs/>
                <w:sz w:val="24"/>
                <w:szCs w:val="24"/>
              </w:rPr>
            </w:pPr>
            <w:r>
              <w:rPr>
                <w:rFonts w:ascii="Times New Roman" w:hAnsi="Times New Roman" w:cs="Times New Roman"/>
                <w:bCs/>
                <w:sz w:val="24"/>
                <w:szCs w:val="24"/>
              </w:rPr>
              <w:t xml:space="preserve">1. </w:t>
            </w:r>
            <w:r w:rsidRPr="007B0715">
              <w:rPr>
                <w:rFonts w:ascii="Times New Roman" w:hAnsi="Times New Roman" w:cs="Times New Roman"/>
                <w:bCs/>
                <w:sz w:val="24"/>
                <w:szCs w:val="24"/>
              </w:rPr>
              <w:t>https://reasonandmeaning.com/2015/01/27/from-descartes-to-kant-in-two-pages/</w:t>
            </w:r>
          </w:p>
        </w:tc>
      </w:tr>
      <w:tr w:rsidR="007B0715" w:rsidTr="004F6E11">
        <w:tc>
          <w:tcPr>
            <w:tcW w:w="9760" w:type="dxa"/>
          </w:tcPr>
          <w:p w:rsidR="007B0715" w:rsidRPr="002E1CB6" w:rsidRDefault="0033585C" w:rsidP="004F6E11">
            <w:pPr>
              <w:rPr>
                <w:rFonts w:ascii="Times New Roman" w:hAnsi="Times New Roman" w:cs="Times New Roman"/>
                <w:bCs/>
                <w:sz w:val="24"/>
                <w:szCs w:val="24"/>
              </w:rPr>
            </w:pPr>
            <w:r>
              <w:rPr>
                <w:rFonts w:ascii="Times New Roman" w:hAnsi="Times New Roman" w:cs="Times New Roman"/>
                <w:bCs/>
                <w:sz w:val="24"/>
                <w:szCs w:val="24"/>
              </w:rPr>
              <w:t xml:space="preserve">2. </w:t>
            </w:r>
            <w:r w:rsidRPr="0033585C">
              <w:rPr>
                <w:rFonts w:ascii="Times New Roman" w:hAnsi="Times New Roman" w:cs="Times New Roman"/>
                <w:bCs/>
                <w:sz w:val="24"/>
                <w:szCs w:val="24"/>
              </w:rPr>
              <w:t>https://www.britannica.com/topic/Western-philosophy/The-rationalism-of-Descartes</w:t>
            </w:r>
          </w:p>
        </w:tc>
      </w:tr>
      <w:tr w:rsidR="007B0715" w:rsidTr="004F6E11">
        <w:tc>
          <w:tcPr>
            <w:tcW w:w="9760" w:type="dxa"/>
          </w:tcPr>
          <w:p w:rsidR="007B0715" w:rsidRPr="00967BA1" w:rsidRDefault="0033585C" w:rsidP="004F6E11">
            <w:pPr>
              <w:rPr>
                <w:rFonts w:ascii="Times New Roman" w:hAnsi="Times New Roman" w:cs="Times New Roman"/>
                <w:bCs/>
                <w:sz w:val="24"/>
                <w:szCs w:val="24"/>
              </w:rPr>
            </w:pPr>
            <w:r>
              <w:rPr>
                <w:rFonts w:ascii="Times New Roman" w:hAnsi="Times New Roman" w:cs="Times New Roman"/>
                <w:bCs/>
                <w:sz w:val="24"/>
                <w:szCs w:val="24"/>
              </w:rPr>
              <w:t xml:space="preserve">3. </w:t>
            </w:r>
            <w:r w:rsidRPr="0033585C">
              <w:rPr>
                <w:rFonts w:ascii="Times New Roman" w:hAnsi="Times New Roman" w:cs="Times New Roman"/>
                <w:bCs/>
                <w:sz w:val="24"/>
                <w:szCs w:val="24"/>
              </w:rPr>
              <w:t>https://www.thoughtco.com/early-modern-philosophy-2670496</w:t>
            </w:r>
          </w:p>
        </w:tc>
      </w:tr>
      <w:bookmarkEnd w:id="33"/>
    </w:tbl>
    <w:p w:rsidR="007C5FAB" w:rsidRDefault="007C5FAB" w:rsidP="000E1F27">
      <w:pPr>
        <w:jc w:val="center"/>
        <w:rPr>
          <w:rFonts w:ascii="Times New Roman" w:hAnsi="Times New Roman" w:cs="Times New Roman"/>
          <w:b/>
          <w:sz w:val="32"/>
          <w:szCs w:val="32"/>
        </w:rPr>
      </w:pPr>
    </w:p>
    <w:p w:rsidR="007C5FAB" w:rsidRDefault="007C5FAB" w:rsidP="000E1F27">
      <w:pPr>
        <w:jc w:val="center"/>
        <w:rPr>
          <w:rFonts w:ascii="Times New Roman" w:hAnsi="Times New Roman" w:cs="Times New Roman"/>
          <w:b/>
          <w:sz w:val="32"/>
          <w:szCs w:val="32"/>
        </w:rPr>
      </w:pPr>
    </w:p>
    <w:p w:rsidR="004F6E11" w:rsidRDefault="004F6E11">
      <w:pPr>
        <w:rPr>
          <w:b/>
          <w:bCs/>
          <w:sz w:val="28"/>
          <w:szCs w:val="28"/>
        </w:rPr>
      </w:pPr>
      <w:r>
        <w:rPr>
          <w:sz w:val="28"/>
          <w:szCs w:val="28"/>
        </w:rPr>
        <w:br w:type="page"/>
      </w:r>
    </w:p>
    <w:p w:rsidR="0026769A" w:rsidRPr="001F6888" w:rsidRDefault="0026769A" w:rsidP="0026769A">
      <w:pPr>
        <w:pStyle w:val="Heading2"/>
        <w:spacing w:before="78"/>
        <w:rPr>
          <w:sz w:val="28"/>
          <w:szCs w:val="28"/>
        </w:rPr>
      </w:pPr>
      <w:r w:rsidRPr="001F6888">
        <w:rPr>
          <w:sz w:val="28"/>
          <w:szCs w:val="28"/>
        </w:rPr>
        <w:lastRenderedPageBreak/>
        <w:t>Mapping with Programme Outcomes:</w:t>
      </w:r>
    </w:p>
    <w:p w:rsidR="0026769A" w:rsidRDefault="0026769A" w:rsidP="0026769A">
      <w:pPr>
        <w:pStyle w:val="BodyText"/>
        <w:spacing w:before="11"/>
        <w:rPr>
          <w:b/>
          <w:sz w:val="15"/>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850"/>
        <w:gridCol w:w="851"/>
        <w:gridCol w:w="850"/>
        <w:gridCol w:w="851"/>
        <w:gridCol w:w="850"/>
        <w:gridCol w:w="709"/>
        <w:gridCol w:w="850"/>
        <w:gridCol w:w="851"/>
        <w:gridCol w:w="709"/>
        <w:gridCol w:w="992"/>
      </w:tblGrid>
      <w:tr w:rsidR="0026769A" w:rsidTr="004F6E11">
        <w:trPr>
          <w:trHeight w:val="465"/>
        </w:trPr>
        <w:tc>
          <w:tcPr>
            <w:tcW w:w="993" w:type="dxa"/>
          </w:tcPr>
          <w:p w:rsidR="0026769A" w:rsidRDefault="0026769A" w:rsidP="004F6E11">
            <w:pPr>
              <w:pStyle w:val="TableParagraph"/>
              <w:ind w:left="0"/>
              <w:rPr>
                <w:sz w:val="24"/>
              </w:rPr>
            </w:pPr>
          </w:p>
        </w:tc>
        <w:tc>
          <w:tcPr>
            <w:tcW w:w="850" w:type="dxa"/>
          </w:tcPr>
          <w:p w:rsidR="0026769A" w:rsidRDefault="0026769A" w:rsidP="004F6E11">
            <w:pPr>
              <w:pStyle w:val="TableParagraph"/>
              <w:spacing w:line="273" w:lineRule="exact"/>
              <w:ind w:left="105"/>
              <w:rPr>
                <w:b/>
                <w:sz w:val="24"/>
              </w:rPr>
            </w:pPr>
            <w:r>
              <w:rPr>
                <w:b/>
                <w:sz w:val="24"/>
              </w:rPr>
              <w:t>PO 1</w:t>
            </w:r>
          </w:p>
        </w:tc>
        <w:tc>
          <w:tcPr>
            <w:tcW w:w="851" w:type="dxa"/>
          </w:tcPr>
          <w:p w:rsidR="0026769A" w:rsidRDefault="0026769A" w:rsidP="004F6E11">
            <w:pPr>
              <w:pStyle w:val="TableParagraph"/>
              <w:spacing w:line="273" w:lineRule="exact"/>
              <w:ind w:left="34" w:right="127"/>
              <w:jc w:val="center"/>
              <w:rPr>
                <w:b/>
                <w:sz w:val="24"/>
              </w:rPr>
            </w:pPr>
            <w:r>
              <w:rPr>
                <w:b/>
                <w:sz w:val="24"/>
              </w:rPr>
              <w:t>PO 2</w:t>
            </w:r>
          </w:p>
        </w:tc>
        <w:tc>
          <w:tcPr>
            <w:tcW w:w="850" w:type="dxa"/>
          </w:tcPr>
          <w:p w:rsidR="0026769A" w:rsidRDefault="0026769A" w:rsidP="004F6E11">
            <w:pPr>
              <w:pStyle w:val="TableParagraph"/>
              <w:spacing w:line="273" w:lineRule="exact"/>
              <w:ind w:left="44" w:right="127"/>
              <w:jc w:val="center"/>
              <w:rPr>
                <w:b/>
                <w:sz w:val="24"/>
              </w:rPr>
            </w:pPr>
            <w:r>
              <w:rPr>
                <w:b/>
                <w:sz w:val="24"/>
              </w:rPr>
              <w:t>PO 3</w:t>
            </w:r>
          </w:p>
        </w:tc>
        <w:tc>
          <w:tcPr>
            <w:tcW w:w="851" w:type="dxa"/>
          </w:tcPr>
          <w:p w:rsidR="0026769A" w:rsidRDefault="0026769A" w:rsidP="004F6E11">
            <w:pPr>
              <w:pStyle w:val="TableParagraph"/>
              <w:spacing w:line="273" w:lineRule="exact"/>
              <w:ind w:left="45" w:right="132"/>
              <w:jc w:val="center"/>
              <w:rPr>
                <w:b/>
                <w:sz w:val="24"/>
              </w:rPr>
            </w:pPr>
            <w:r>
              <w:rPr>
                <w:b/>
                <w:sz w:val="24"/>
              </w:rPr>
              <w:t>PO 4</w:t>
            </w:r>
          </w:p>
        </w:tc>
        <w:tc>
          <w:tcPr>
            <w:tcW w:w="850" w:type="dxa"/>
          </w:tcPr>
          <w:p w:rsidR="0026769A" w:rsidRDefault="0026769A" w:rsidP="004F6E11">
            <w:pPr>
              <w:pStyle w:val="TableParagraph"/>
              <w:spacing w:line="273" w:lineRule="exact"/>
              <w:ind w:left="35" w:right="127"/>
              <w:jc w:val="center"/>
              <w:rPr>
                <w:b/>
                <w:sz w:val="24"/>
              </w:rPr>
            </w:pPr>
            <w:r>
              <w:rPr>
                <w:b/>
                <w:sz w:val="24"/>
              </w:rPr>
              <w:t>PO 5</w:t>
            </w:r>
          </w:p>
        </w:tc>
        <w:tc>
          <w:tcPr>
            <w:tcW w:w="709" w:type="dxa"/>
          </w:tcPr>
          <w:p w:rsidR="0026769A" w:rsidRDefault="0026769A" w:rsidP="004F6E11">
            <w:pPr>
              <w:pStyle w:val="TableParagraph"/>
              <w:spacing w:line="273" w:lineRule="exact"/>
              <w:rPr>
                <w:b/>
                <w:sz w:val="24"/>
              </w:rPr>
            </w:pPr>
            <w:r>
              <w:rPr>
                <w:b/>
                <w:sz w:val="24"/>
              </w:rPr>
              <w:t>PO 6</w:t>
            </w:r>
          </w:p>
        </w:tc>
        <w:tc>
          <w:tcPr>
            <w:tcW w:w="850" w:type="dxa"/>
          </w:tcPr>
          <w:p w:rsidR="0026769A" w:rsidRDefault="0026769A" w:rsidP="004F6E11">
            <w:pPr>
              <w:pStyle w:val="TableParagraph"/>
              <w:spacing w:line="273" w:lineRule="exact"/>
              <w:ind w:left="111"/>
              <w:rPr>
                <w:b/>
                <w:sz w:val="24"/>
              </w:rPr>
            </w:pPr>
            <w:r>
              <w:rPr>
                <w:b/>
                <w:sz w:val="24"/>
              </w:rPr>
              <w:t>PO 7</w:t>
            </w:r>
          </w:p>
        </w:tc>
        <w:tc>
          <w:tcPr>
            <w:tcW w:w="851" w:type="dxa"/>
          </w:tcPr>
          <w:p w:rsidR="0026769A" w:rsidRDefault="0026769A" w:rsidP="004F6E11">
            <w:pPr>
              <w:pStyle w:val="TableParagraph"/>
              <w:spacing w:line="273" w:lineRule="exact"/>
              <w:ind w:left="35" w:right="127"/>
              <w:jc w:val="center"/>
              <w:rPr>
                <w:b/>
                <w:sz w:val="24"/>
              </w:rPr>
            </w:pPr>
            <w:r>
              <w:rPr>
                <w:b/>
                <w:sz w:val="24"/>
              </w:rPr>
              <w:t>PO 8</w:t>
            </w:r>
          </w:p>
        </w:tc>
        <w:tc>
          <w:tcPr>
            <w:tcW w:w="709" w:type="dxa"/>
          </w:tcPr>
          <w:p w:rsidR="0026769A" w:rsidRDefault="0026769A" w:rsidP="004F6E11">
            <w:pPr>
              <w:pStyle w:val="TableParagraph"/>
              <w:spacing w:line="273" w:lineRule="exact"/>
              <w:ind w:left="44" w:right="127"/>
              <w:jc w:val="center"/>
              <w:rPr>
                <w:b/>
                <w:sz w:val="24"/>
              </w:rPr>
            </w:pPr>
            <w:r>
              <w:rPr>
                <w:b/>
                <w:sz w:val="24"/>
              </w:rPr>
              <w:t>PO 9</w:t>
            </w:r>
          </w:p>
        </w:tc>
        <w:tc>
          <w:tcPr>
            <w:tcW w:w="992" w:type="dxa"/>
          </w:tcPr>
          <w:p w:rsidR="0026769A" w:rsidRDefault="0026769A" w:rsidP="004F6E11">
            <w:pPr>
              <w:pStyle w:val="TableParagraph"/>
              <w:spacing w:line="273" w:lineRule="exact"/>
              <w:rPr>
                <w:b/>
                <w:sz w:val="24"/>
              </w:rPr>
            </w:pPr>
            <w:r>
              <w:rPr>
                <w:b/>
                <w:sz w:val="24"/>
              </w:rPr>
              <w:t>PO 10</w:t>
            </w:r>
          </w:p>
        </w:tc>
      </w:tr>
      <w:tr w:rsidR="003A1C85" w:rsidTr="004F6E11">
        <w:trPr>
          <w:trHeight w:val="484"/>
        </w:trPr>
        <w:tc>
          <w:tcPr>
            <w:tcW w:w="993" w:type="dxa"/>
          </w:tcPr>
          <w:p w:rsidR="003A1C85" w:rsidRDefault="003A1C85" w:rsidP="003A1C85">
            <w:pPr>
              <w:pStyle w:val="TableParagraph"/>
              <w:spacing w:before="1"/>
              <w:rPr>
                <w:b/>
                <w:sz w:val="24"/>
              </w:rPr>
            </w:pPr>
            <w:r>
              <w:rPr>
                <w:b/>
                <w:sz w:val="24"/>
              </w:rPr>
              <w:t>CO 1</w:t>
            </w:r>
          </w:p>
        </w:tc>
        <w:tc>
          <w:tcPr>
            <w:tcW w:w="850" w:type="dxa"/>
            <w:vAlign w:val="center"/>
          </w:tcPr>
          <w:p w:rsidR="003A1C85" w:rsidRDefault="003A1C85" w:rsidP="003A1C85">
            <w:pPr>
              <w:pStyle w:val="TableParagraph"/>
              <w:spacing w:line="272" w:lineRule="exact"/>
              <w:ind w:left="4"/>
              <w:jc w:val="center"/>
              <w:rPr>
                <w:sz w:val="24"/>
              </w:rPr>
            </w:pPr>
            <w:r>
              <w:rPr>
                <w:rFonts w:ascii="Times New Roman" w:eastAsia="Times New Roman" w:hAnsi="Times New Roman" w:cs="Times New Roman"/>
                <w:sz w:val="24"/>
                <w:szCs w:val="24"/>
              </w:rPr>
              <w:t>3</w:t>
            </w:r>
          </w:p>
        </w:tc>
        <w:tc>
          <w:tcPr>
            <w:tcW w:w="851" w:type="dxa"/>
            <w:vAlign w:val="center"/>
          </w:tcPr>
          <w:p w:rsidR="003A1C85" w:rsidRDefault="003A1C85" w:rsidP="003A1C85">
            <w:pPr>
              <w:pStyle w:val="TableParagraph"/>
              <w:spacing w:line="272" w:lineRule="exact"/>
              <w:ind w:left="5"/>
              <w:jc w:val="center"/>
              <w:rPr>
                <w:sz w:val="24"/>
              </w:rPr>
            </w:pPr>
            <w:r>
              <w:rPr>
                <w:rFonts w:ascii="Times New Roman" w:eastAsia="Times New Roman" w:hAnsi="Times New Roman" w:cs="Times New Roman"/>
                <w:sz w:val="24"/>
                <w:szCs w:val="24"/>
              </w:rPr>
              <w:t>2</w:t>
            </w:r>
          </w:p>
        </w:tc>
        <w:tc>
          <w:tcPr>
            <w:tcW w:w="850" w:type="dxa"/>
            <w:vAlign w:val="center"/>
          </w:tcPr>
          <w:p w:rsidR="003A1C85" w:rsidRDefault="003A1C85" w:rsidP="003A1C85">
            <w:pPr>
              <w:pStyle w:val="TableParagraph"/>
              <w:spacing w:line="272" w:lineRule="exact"/>
              <w:ind w:left="9"/>
              <w:jc w:val="center"/>
              <w:rPr>
                <w:sz w:val="24"/>
              </w:rPr>
            </w:pPr>
          </w:p>
        </w:tc>
        <w:tc>
          <w:tcPr>
            <w:tcW w:w="851" w:type="dxa"/>
            <w:vAlign w:val="center"/>
          </w:tcPr>
          <w:p w:rsidR="003A1C85" w:rsidRDefault="003A1C85" w:rsidP="003A1C85">
            <w:pPr>
              <w:pStyle w:val="TableParagraph"/>
              <w:spacing w:line="272" w:lineRule="exact"/>
              <w:ind w:left="11"/>
              <w:jc w:val="center"/>
              <w:rPr>
                <w:sz w:val="24"/>
              </w:rPr>
            </w:pPr>
            <w:r>
              <w:rPr>
                <w:rFonts w:ascii="Times New Roman" w:eastAsia="Times New Roman" w:hAnsi="Times New Roman" w:cs="Times New Roman"/>
                <w:sz w:val="24"/>
                <w:szCs w:val="24"/>
              </w:rPr>
              <w:t>1</w:t>
            </w:r>
          </w:p>
        </w:tc>
        <w:tc>
          <w:tcPr>
            <w:tcW w:w="850" w:type="dxa"/>
            <w:vAlign w:val="center"/>
          </w:tcPr>
          <w:p w:rsidR="003A1C85" w:rsidRDefault="003A1C85" w:rsidP="003A1C85">
            <w:pPr>
              <w:pStyle w:val="TableParagraph"/>
              <w:spacing w:line="272" w:lineRule="exact"/>
              <w:ind w:left="10"/>
              <w:jc w:val="center"/>
              <w:rPr>
                <w:sz w:val="24"/>
              </w:rPr>
            </w:pPr>
          </w:p>
        </w:tc>
        <w:tc>
          <w:tcPr>
            <w:tcW w:w="709" w:type="dxa"/>
            <w:vAlign w:val="center"/>
          </w:tcPr>
          <w:p w:rsidR="003A1C85" w:rsidRDefault="003A1C85" w:rsidP="003A1C85">
            <w:pPr>
              <w:pStyle w:val="TableParagraph"/>
              <w:spacing w:line="272" w:lineRule="exact"/>
              <w:ind w:left="11"/>
              <w:jc w:val="center"/>
              <w:rPr>
                <w:sz w:val="24"/>
              </w:rPr>
            </w:pPr>
            <w:r>
              <w:rPr>
                <w:rFonts w:ascii="Times New Roman" w:eastAsia="Times New Roman" w:hAnsi="Times New Roman" w:cs="Times New Roman"/>
                <w:sz w:val="24"/>
                <w:szCs w:val="24"/>
              </w:rPr>
              <w:t>2</w:t>
            </w:r>
          </w:p>
        </w:tc>
        <w:tc>
          <w:tcPr>
            <w:tcW w:w="850" w:type="dxa"/>
            <w:vAlign w:val="center"/>
          </w:tcPr>
          <w:p w:rsidR="003A1C85" w:rsidRDefault="003A1C85" w:rsidP="003A1C85">
            <w:pPr>
              <w:pStyle w:val="TableParagraph"/>
              <w:spacing w:line="272" w:lineRule="exact"/>
              <w:ind w:left="16"/>
              <w:jc w:val="center"/>
              <w:rPr>
                <w:sz w:val="24"/>
              </w:rPr>
            </w:pPr>
          </w:p>
        </w:tc>
        <w:tc>
          <w:tcPr>
            <w:tcW w:w="851" w:type="dxa"/>
            <w:vAlign w:val="center"/>
          </w:tcPr>
          <w:p w:rsidR="003A1C85" w:rsidRDefault="003A1C85" w:rsidP="003A1C85">
            <w:pPr>
              <w:pStyle w:val="TableParagraph"/>
              <w:spacing w:line="272" w:lineRule="exact"/>
              <w:ind w:left="12"/>
              <w:jc w:val="center"/>
              <w:rPr>
                <w:sz w:val="24"/>
              </w:rPr>
            </w:pPr>
            <w:r>
              <w:rPr>
                <w:rFonts w:ascii="Times New Roman" w:eastAsia="Times New Roman" w:hAnsi="Times New Roman" w:cs="Times New Roman"/>
                <w:sz w:val="24"/>
                <w:szCs w:val="24"/>
              </w:rPr>
              <w:t>1</w:t>
            </w:r>
          </w:p>
        </w:tc>
        <w:tc>
          <w:tcPr>
            <w:tcW w:w="709" w:type="dxa"/>
          </w:tcPr>
          <w:p w:rsidR="003A1C85" w:rsidRDefault="003A1C85" w:rsidP="003A1C85">
            <w:pPr>
              <w:pStyle w:val="TableParagraph"/>
              <w:spacing w:line="272" w:lineRule="exact"/>
              <w:ind w:left="19"/>
              <w:jc w:val="center"/>
              <w:rPr>
                <w:sz w:val="24"/>
              </w:rPr>
            </w:pPr>
          </w:p>
        </w:tc>
        <w:tc>
          <w:tcPr>
            <w:tcW w:w="992" w:type="dxa"/>
          </w:tcPr>
          <w:p w:rsidR="003A1C85" w:rsidRDefault="003A1C85" w:rsidP="003A1C85">
            <w:pPr>
              <w:pStyle w:val="TableParagraph"/>
              <w:spacing w:line="272" w:lineRule="exact"/>
              <w:ind w:left="18"/>
              <w:jc w:val="center"/>
              <w:rPr>
                <w:sz w:val="24"/>
              </w:rPr>
            </w:pPr>
            <w:r>
              <w:rPr>
                <w:rFonts w:ascii="Times New Roman" w:eastAsia="Times New Roman" w:hAnsi="Times New Roman" w:cs="Times New Roman"/>
                <w:sz w:val="24"/>
                <w:szCs w:val="24"/>
              </w:rPr>
              <w:t>2</w:t>
            </w:r>
          </w:p>
        </w:tc>
      </w:tr>
      <w:tr w:rsidR="003A1C85" w:rsidTr="004F6E11">
        <w:trPr>
          <w:trHeight w:val="484"/>
        </w:trPr>
        <w:tc>
          <w:tcPr>
            <w:tcW w:w="993" w:type="dxa"/>
          </w:tcPr>
          <w:p w:rsidR="003A1C85" w:rsidRDefault="003A1C85" w:rsidP="003A1C85">
            <w:pPr>
              <w:pStyle w:val="TableParagraph"/>
              <w:spacing w:line="272" w:lineRule="exact"/>
              <w:rPr>
                <w:b/>
                <w:sz w:val="24"/>
              </w:rPr>
            </w:pPr>
            <w:r>
              <w:rPr>
                <w:b/>
                <w:sz w:val="24"/>
              </w:rPr>
              <w:t>CO 2</w:t>
            </w:r>
          </w:p>
        </w:tc>
        <w:tc>
          <w:tcPr>
            <w:tcW w:w="850" w:type="dxa"/>
            <w:vAlign w:val="center"/>
          </w:tcPr>
          <w:p w:rsidR="003A1C85" w:rsidRDefault="003A1C85" w:rsidP="003A1C85">
            <w:pPr>
              <w:pStyle w:val="TableParagraph"/>
              <w:spacing w:line="268" w:lineRule="exact"/>
              <w:ind w:left="4"/>
              <w:jc w:val="center"/>
              <w:rPr>
                <w:sz w:val="24"/>
              </w:rPr>
            </w:pPr>
            <w:r>
              <w:rPr>
                <w:rFonts w:ascii="Times New Roman" w:eastAsia="Times New Roman" w:hAnsi="Times New Roman" w:cs="Times New Roman"/>
                <w:sz w:val="24"/>
                <w:szCs w:val="24"/>
              </w:rPr>
              <w:t>2</w:t>
            </w:r>
          </w:p>
        </w:tc>
        <w:tc>
          <w:tcPr>
            <w:tcW w:w="851" w:type="dxa"/>
            <w:vAlign w:val="center"/>
          </w:tcPr>
          <w:p w:rsidR="003A1C85" w:rsidRDefault="003A1C85" w:rsidP="003A1C85">
            <w:pPr>
              <w:pStyle w:val="TableParagraph"/>
              <w:spacing w:line="268" w:lineRule="exact"/>
              <w:ind w:left="5"/>
              <w:jc w:val="center"/>
              <w:rPr>
                <w:sz w:val="24"/>
              </w:rPr>
            </w:pPr>
            <w:r>
              <w:rPr>
                <w:rFonts w:ascii="Times New Roman" w:eastAsia="Times New Roman" w:hAnsi="Times New Roman" w:cs="Times New Roman"/>
                <w:sz w:val="24"/>
                <w:szCs w:val="24"/>
              </w:rPr>
              <w:t>3</w:t>
            </w:r>
          </w:p>
        </w:tc>
        <w:tc>
          <w:tcPr>
            <w:tcW w:w="850" w:type="dxa"/>
            <w:vAlign w:val="center"/>
          </w:tcPr>
          <w:p w:rsidR="003A1C85" w:rsidRDefault="003A1C85" w:rsidP="003A1C85">
            <w:pPr>
              <w:pStyle w:val="TableParagraph"/>
              <w:spacing w:line="268" w:lineRule="exact"/>
              <w:ind w:left="18"/>
              <w:jc w:val="center"/>
              <w:rPr>
                <w:sz w:val="24"/>
              </w:rPr>
            </w:pPr>
            <w:r>
              <w:rPr>
                <w:rFonts w:ascii="Times New Roman" w:eastAsia="Times New Roman" w:hAnsi="Times New Roman" w:cs="Times New Roman"/>
                <w:sz w:val="24"/>
                <w:szCs w:val="24"/>
              </w:rPr>
              <w:t>1</w:t>
            </w:r>
          </w:p>
        </w:tc>
        <w:tc>
          <w:tcPr>
            <w:tcW w:w="851" w:type="dxa"/>
            <w:vAlign w:val="center"/>
          </w:tcPr>
          <w:p w:rsidR="003A1C85" w:rsidRDefault="003A1C85" w:rsidP="003A1C85">
            <w:pPr>
              <w:pStyle w:val="TableParagraph"/>
              <w:spacing w:line="268" w:lineRule="exact"/>
              <w:ind w:left="14"/>
              <w:jc w:val="center"/>
              <w:rPr>
                <w:sz w:val="24"/>
              </w:rPr>
            </w:pPr>
            <w:r>
              <w:rPr>
                <w:rFonts w:ascii="Times New Roman" w:eastAsia="Times New Roman" w:hAnsi="Times New Roman" w:cs="Times New Roman"/>
                <w:sz w:val="24"/>
                <w:szCs w:val="24"/>
              </w:rPr>
              <w:t>2</w:t>
            </w:r>
          </w:p>
        </w:tc>
        <w:tc>
          <w:tcPr>
            <w:tcW w:w="850" w:type="dxa"/>
            <w:vAlign w:val="center"/>
          </w:tcPr>
          <w:p w:rsidR="003A1C85" w:rsidRDefault="003A1C85" w:rsidP="003A1C85">
            <w:pPr>
              <w:pStyle w:val="TableParagraph"/>
              <w:spacing w:line="268" w:lineRule="exact"/>
              <w:ind w:left="7"/>
              <w:jc w:val="center"/>
              <w:rPr>
                <w:sz w:val="24"/>
              </w:rPr>
            </w:pPr>
            <w:r>
              <w:rPr>
                <w:rFonts w:ascii="Times New Roman" w:eastAsia="Times New Roman" w:hAnsi="Times New Roman" w:cs="Times New Roman"/>
                <w:sz w:val="24"/>
                <w:szCs w:val="24"/>
              </w:rPr>
              <w:t>2</w:t>
            </w:r>
          </w:p>
        </w:tc>
        <w:tc>
          <w:tcPr>
            <w:tcW w:w="709" w:type="dxa"/>
            <w:vAlign w:val="center"/>
          </w:tcPr>
          <w:p w:rsidR="003A1C85" w:rsidRDefault="003A1C85" w:rsidP="003A1C85">
            <w:pPr>
              <w:pStyle w:val="TableParagraph"/>
              <w:spacing w:line="268" w:lineRule="exact"/>
              <w:ind w:left="17"/>
              <w:jc w:val="center"/>
              <w:rPr>
                <w:sz w:val="24"/>
              </w:rPr>
            </w:pPr>
            <w:r>
              <w:rPr>
                <w:rFonts w:ascii="Times New Roman" w:eastAsia="Times New Roman" w:hAnsi="Times New Roman" w:cs="Times New Roman"/>
                <w:sz w:val="24"/>
                <w:szCs w:val="24"/>
              </w:rPr>
              <w:t>2</w:t>
            </w:r>
          </w:p>
        </w:tc>
        <w:tc>
          <w:tcPr>
            <w:tcW w:w="850" w:type="dxa"/>
            <w:vAlign w:val="center"/>
          </w:tcPr>
          <w:p w:rsidR="003A1C85" w:rsidRDefault="003A1C85" w:rsidP="003A1C85">
            <w:pPr>
              <w:pStyle w:val="TableParagraph"/>
              <w:spacing w:line="268" w:lineRule="exact"/>
              <w:ind w:left="16"/>
              <w:jc w:val="center"/>
              <w:rPr>
                <w:sz w:val="24"/>
              </w:rPr>
            </w:pPr>
            <w:r>
              <w:rPr>
                <w:rFonts w:ascii="Times New Roman" w:eastAsia="Times New Roman" w:hAnsi="Times New Roman" w:cs="Times New Roman"/>
                <w:sz w:val="24"/>
                <w:szCs w:val="24"/>
              </w:rPr>
              <w:t>1</w:t>
            </w:r>
          </w:p>
        </w:tc>
        <w:tc>
          <w:tcPr>
            <w:tcW w:w="851" w:type="dxa"/>
            <w:vAlign w:val="center"/>
          </w:tcPr>
          <w:p w:rsidR="003A1C85" w:rsidRDefault="003A1C85" w:rsidP="003A1C85">
            <w:pPr>
              <w:pStyle w:val="TableParagraph"/>
              <w:spacing w:line="268" w:lineRule="exact"/>
              <w:ind w:left="8"/>
              <w:jc w:val="center"/>
              <w:rPr>
                <w:sz w:val="24"/>
              </w:rPr>
            </w:pPr>
            <w:r>
              <w:rPr>
                <w:rFonts w:ascii="Times New Roman" w:eastAsia="Times New Roman" w:hAnsi="Times New Roman" w:cs="Times New Roman"/>
                <w:sz w:val="24"/>
                <w:szCs w:val="24"/>
              </w:rPr>
              <w:t>2</w:t>
            </w:r>
          </w:p>
        </w:tc>
        <w:tc>
          <w:tcPr>
            <w:tcW w:w="709" w:type="dxa"/>
          </w:tcPr>
          <w:p w:rsidR="003A1C85" w:rsidRDefault="003A1C85" w:rsidP="003A1C85">
            <w:pPr>
              <w:pStyle w:val="TableParagraph"/>
              <w:spacing w:line="268" w:lineRule="exact"/>
              <w:ind w:left="19"/>
              <w:jc w:val="center"/>
              <w:rPr>
                <w:sz w:val="24"/>
              </w:rPr>
            </w:pPr>
            <w:r>
              <w:rPr>
                <w:rFonts w:ascii="Times New Roman" w:eastAsia="Times New Roman" w:hAnsi="Times New Roman" w:cs="Times New Roman"/>
                <w:sz w:val="24"/>
                <w:szCs w:val="24"/>
              </w:rPr>
              <w:t>2</w:t>
            </w:r>
          </w:p>
        </w:tc>
        <w:tc>
          <w:tcPr>
            <w:tcW w:w="992" w:type="dxa"/>
          </w:tcPr>
          <w:p w:rsidR="003A1C85" w:rsidRDefault="003A1C85" w:rsidP="003A1C85">
            <w:pPr>
              <w:pStyle w:val="TableParagraph"/>
              <w:spacing w:line="268" w:lineRule="exact"/>
              <w:ind w:left="15"/>
              <w:jc w:val="center"/>
              <w:rPr>
                <w:sz w:val="24"/>
              </w:rPr>
            </w:pPr>
          </w:p>
        </w:tc>
      </w:tr>
      <w:tr w:rsidR="003A1C85" w:rsidTr="004F6E11">
        <w:trPr>
          <w:trHeight w:val="484"/>
        </w:trPr>
        <w:tc>
          <w:tcPr>
            <w:tcW w:w="993" w:type="dxa"/>
          </w:tcPr>
          <w:p w:rsidR="003A1C85" w:rsidRDefault="003A1C85" w:rsidP="003A1C85">
            <w:pPr>
              <w:pStyle w:val="TableParagraph"/>
              <w:spacing w:line="273" w:lineRule="exact"/>
              <w:rPr>
                <w:b/>
                <w:sz w:val="24"/>
              </w:rPr>
            </w:pPr>
            <w:r>
              <w:rPr>
                <w:b/>
                <w:sz w:val="24"/>
              </w:rPr>
              <w:t>CO 3</w:t>
            </w:r>
          </w:p>
        </w:tc>
        <w:tc>
          <w:tcPr>
            <w:tcW w:w="850" w:type="dxa"/>
            <w:vAlign w:val="center"/>
          </w:tcPr>
          <w:p w:rsidR="003A1C85" w:rsidRDefault="003A1C85" w:rsidP="003A1C85">
            <w:pPr>
              <w:pStyle w:val="TableParagraph"/>
              <w:spacing w:line="268" w:lineRule="exact"/>
              <w:ind w:left="7"/>
              <w:jc w:val="center"/>
              <w:rPr>
                <w:sz w:val="24"/>
              </w:rPr>
            </w:pPr>
            <w:r>
              <w:rPr>
                <w:rFonts w:ascii="Times New Roman" w:eastAsia="Times New Roman" w:hAnsi="Times New Roman" w:cs="Times New Roman"/>
                <w:sz w:val="24"/>
                <w:szCs w:val="24"/>
              </w:rPr>
              <w:t>1</w:t>
            </w:r>
          </w:p>
        </w:tc>
        <w:tc>
          <w:tcPr>
            <w:tcW w:w="851" w:type="dxa"/>
            <w:vAlign w:val="center"/>
          </w:tcPr>
          <w:p w:rsidR="003A1C85" w:rsidRDefault="003A1C85" w:rsidP="003A1C85">
            <w:pPr>
              <w:pStyle w:val="TableParagraph"/>
              <w:spacing w:line="268" w:lineRule="exact"/>
              <w:ind w:left="8"/>
              <w:jc w:val="center"/>
              <w:rPr>
                <w:sz w:val="24"/>
              </w:rPr>
            </w:pPr>
            <w:r>
              <w:rPr>
                <w:rFonts w:ascii="Times New Roman" w:eastAsia="Times New Roman" w:hAnsi="Times New Roman" w:cs="Times New Roman"/>
                <w:sz w:val="24"/>
                <w:szCs w:val="24"/>
              </w:rPr>
              <w:t>3</w:t>
            </w:r>
          </w:p>
        </w:tc>
        <w:tc>
          <w:tcPr>
            <w:tcW w:w="850" w:type="dxa"/>
            <w:vAlign w:val="center"/>
          </w:tcPr>
          <w:p w:rsidR="003A1C85" w:rsidRDefault="003A1C85" w:rsidP="003A1C85">
            <w:pPr>
              <w:pStyle w:val="TableParagraph"/>
              <w:spacing w:line="268" w:lineRule="exact"/>
              <w:ind w:left="15"/>
              <w:jc w:val="center"/>
              <w:rPr>
                <w:sz w:val="24"/>
              </w:rPr>
            </w:pPr>
            <w:r>
              <w:rPr>
                <w:rFonts w:ascii="Times New Roman" w:eastAsia="Times New Roman" w:hAnsi="Times New Roman" w:cs="Times New Roman"/>
                <w:sz w:val="24"/>
                <w:szCs w:val="24"/>
              </w:rPr>
              <w:t>2</w:t>
            </w:r>
          </w:p>
        </w:tc>
        <w:tc>
          <w:tcPr>
            <w:tcW w:w="851" w:type="dxa"/>
            <w:vAlign w:val="center"/>
          </w:tcPr>
          <w:p w:rsidR="003A1C85" w:rsidRDefault="003A1C85" w:rsidP="003A1C85">
            <w:pPr>
              <w:pStyle w:val="TableParagraph"/>
              <w:spacing w:line="268" w:lineRule="exact"/>
              <w:ind w:left="11"/>
              <w:jc w:val="center"/>
              <w:rPr>
                <w:sz w:val="24"/>
              </w:rPr>
            </w:pPr>
            <w:r>
              <w:rPr>
                <w:rFonts w:ascii="Times New Roman" w:eastAsia="Times New Roman" w:hAnsi="Times New Roman" w:cs="Times New Roman"/>
                <w:sz w:val="24"/>
                <w:szCs w:val="24"/>
              </w:rPr>
              <w:t>3</w:t>
            </w:r>
          </w:p>
        </w:tc>
        <w:tc>
          <w:tcPr>
            <w:tcW w:w="850" w:type="dxa"/>
            <w:vAlign w:val="center"/>
          </w:tcPr>
          <w:p w:rsidR="003A1C85" w:rsidRDefault="003A1C85" w:rsidP="003A1C85">
            <w:pPr>
              <w:pStyle w:val="TableParagraph"/>
              <w:spacing w:line="268" w:lineRule="exact"/>
              <w:ind w:left="0"/>
              <w:jc w:val="center"/>
              <w:rPr>
                <w:sz w:val="24"/>
              </w:rPr>
            </w:pPr>
            <w:r>
              <w:rPr>
                <w:rFonts w:ascii="Times New Roman" w:eastAsia="Times New Roman" w:hAnsi="Times New Roman" w:cs="Times New Roman"/>
                <w:sz w:val="24"/>
                <w:szCs w:val="24"/>
              </w:rPr>
              <w:t>2</w:t>
            </w:r>
          </w:p>
        </w:tc>
        <w:tc>
          <w:tcPr>
            <w:tcW w:w="709" w:type="dxa"/>
            <w:vAlign w:val="center"/>
          </w:tcPr>
          <w:p w:rsidR="003A1C85" w:rsidRDefault="003A1C85" w:rsidP="003A1C85">
            <w:pPr>
              <w:pStyle w:val="TableParagraph"/>
              <w:spacing w:line="268" w:lineRule="exact"/>
              <w:ind w:left="20"/>
              <w:jc w:val="center"/>
              <w:rPr>
                <w:sz w:val="24"/>
              </w:rPr>
            </w:pPr>
            <w:r>
              <w:rPr>
                <w:rFonts w:ascii="Times New Roman" w:eastAsia="Times New Roman" w:hAnsi="Times New Roman" w:cs="Times New Roman"/>
                <w:sz w:val="24"/>
                <w:szCs w:val="24"/>
              </w:rPr>
              <w:t>3</w:t>
            </w:r>
          </w:p>
        </w:tc>
        <w:tc>
          <w:tcPr>
            <w:tcW w:w="850" w:type="dxa"/>
            <w:vAlign w:val="center"/>
          </w:tcPr>
          <w:p w:rsidR="003A1C85" w:rsidRDefault="003A1C85" w:rsidP="003A1C85">
            <w:pPr>
              <w:pStyle w:val="TableParagraph"/>
              <w:spacing w:line="268" w:lineRule="exact"/>
              <w:ind w:left="7"/>
              <w:jc w:val="center"/>
              <w:rPr>
                <w:sz w:val="24"/>
              </w:rPr>
            </w:pPr>
            <w:r>
              <w:rPr>
                <w:rFonts w:ascii="Times New Roman" w:eastAsia="Times New Roman" w:hAnsi="Times New Roman" w:cs="Times New Roman"/>
                <w:sz w:val="24"/>
                <w:szCs w:val="24"/>
              </w:rPr>
              <w:t>2</w:t>
            </w:r>
          </w:p>
        </w:tc>
        <w:tc>
          <w:tcPr>
            <w:tcW w:w="851" w:type="dxa"/>
            <w:vAlign w:val="center"/>
          </w:tcPr>
          <w:p w:rsidR="003A1C85" w:rsidRDefault="003A1C85" w:rsidP="003A1C85">
            <w:pPr>
              <w:pStyle w:val="TableParagraph"/>
              <w:spacing w:line="268" w:lineRule="exact"/>
              <w:ind w:left="8"/>
              <w:jc w:val="center"/>
              <w:rPr>
                <w:sz w:val="24"/>
              </w:rPr>
            </w:pPr>
            <w:r>
              <w:rPr>
                <w:rFonts w:ascii="Times New Roman" w:eastAsia="Times New Roman" w:hAnsi="Times New Roman" w:cs="Times New Roman"/>
                <w:sz w:val="24"/>
                <w:szCs w:val="24"/>
              </w:rPr>
              <w:t>1</w:t>
            </w:r>
          </w:p>
        </w:tc>
        <w:tc>
          <w:tcPr>
            <w:tcW w:w="709" w:type="dxa"/>
          </w:tcPr>
          <w:p w:rsidR="003A1C85" w:rsidRDefault="003A1C85" w:rsidP="003A1C85">
            <w:pPr>
              <w:pStyle w:val="TableParagraph"/>
              <w:spacing w:line="268" w:lineRule="exact"/>
              <w:ind w:left="22"/>
              <w:jc w:val="center"/>
              <w:rPr>
                <w:sz w:val="24"/>
              </w:rPr>
            </w:pPr>
            <w:r>
              <w:rPr>
                <w:rFonts w:ascii="Times New Roman" w:eastAsia="Times New Roman" w:hAnsi="Times New Roman" w:cs="Times New Roman"/>
                <w:sz w:val="24"/>
                <w:szCs w:val="24"/>
              </w:rPr>
              <w:t>3</w:t>
            </w:r>
          </w:p>
        </w:tc>
        <w:tc>
          <w:tcPr>
            <w:tcW w:w="992" w:type="dxa"/>
          </w:tcPr>
          <w:p w:rsidR="003A1C85" w:rsidRDefault="003A1C85" w:rsidP="003A1C85">
            <w:pPr>
              <w:pStyle w:val="TableParagraph"/>
              <w:spacing w:line="268" w:lineRule="exact"/>
              <w:ind w:left="15"/>
              <w:jc w:val="center"/>
              <w:rPr>
                <w:sz w:val="24"/>
              </w:rPr>
            </w:pPr>
            <w:r>
              <w:rPr>
                <w:rFonts w:ascii="Times New Roman" w:eastAsia="Times New Roman" w:hAnsi="Times New Roman" w:cs="Times New Roman"/>
                <w:sz w:val="24"/>
                <w:szCs w:val="24"/>
              </w:rPr>
              <w:t>1</w:t>
            </w:r>
          </w:p>
        </w:tc>
      </w:tr>
      <w:tr w:rsidR="003A1C85" w:rsidTr="004F6E11">
        <w:trPr>
          <w:trHeight w:val="479"/>
        </w:trPr>
        <w:tc>
          <w:tcPr>
            <w:tcW w:w="993" w:type="dxa"/>
          </w:tcPr>
          <w:p w:rsidR="003A1C85" w:rsidRDefault="003A1C85" w:rsidP="003A1C85">
            <w:pPr>
              <w:pStyle w:val="TableParagraph"/>
              <w:spacing w:line="273" w:lineRule="exact"/>
              <w:rPr>
                <w:b/>
                <w:sz w:val="24"/>
              </w:rPr>
            </w:pPr>
            <w:r>
              <w:rPr>
                <w:b/>
                <w:sz w:val="24"/>
              </w:rPr>
              <w:t>CO 4</w:t>
            </w:r>
          </w:p>
        </w:tc>
        <w:tc>
          <w:tcPr>
            <w:tcW w:w="850" w:type="dxa"/>
            <w:vAlign w:val="center"/>
          </w:tcPr>
          <w:p w:rsidR="003A1C85" w:rsidRDefault="003A1C85" w:rsidP="003A1C85">
            <w:pPr>
              <w:pStyle w:val="TableParagraph"/>
              <w:spacing w:line="268" w:lineRule="exact"/>
              <w:ind w:left="4"/>
              <w:jc w:val="center"/>
              <w:rPr>
                <w:sz w:val="24"/>
              </w:rPr>
            </w:pPr>
          </w:p>
        </w:tc>
        <w:tc>
          <w:tcPr>
            <w:tcW w:w="851" w:type="dxa"/>
            <w:vAlign w:val="center"/>
          </w:tcPr>
          <w:p w:rsidR="003A1C85" w:rsidRDefault="003A1C85" w:rsidP="003A1C85">
            <w:pPr>
              <w:pStyle w:val="TableParagraph"/>
              <w:spacing w:line="268" w:lineRule="exact"/>
              <w:ind w:left="5"/>
              <w:jc w:val="center"/>
              <w:rPr>
                <w:sz w:val="24"/>
              </w:rPr>
            </w:pPr>
            <w:r>
              <w:rPr>
                <w:rFonts w:ascii="Times New Roman" w:eastAsia="Times New Roman" w:hAnsi="Times New Roman" w:cs="Times New Roman"/>
                <w:sz w:val="24"/>
                <w:szCs w:val="24"/>
              </w:rPr>
              <w:t>2</w:t>
            </w:r>
          </w:p>
        </w:tc>
        <w:tc>
          <w:tcPr>
            <w:tcW w:w="850" w:type="dxa"/>
            <w:vAlign w:val="center"/>
          </w:tcPr>
          <w:p w:rsidR="003A1C85" w:rsidRDefault="003A1C85" w:rsidP="003A1C85">
            <w:pPr>
              <w:pStyle w:val="TableParagraph"/>
              <w:spacing w:line="268" w:lineRule="exact"/>
              <w:ind w:left="15"/>
              <w:jc w:val="center"/>
              <w:rPr>
                <w:sz w:val="24"/>
              </w:rPr>
            </w:pPr>
            <w:r>
              <w:rPr>
                <w:rFonts w:ascii="Times New Roman" w:eastAsia="Times New Roman" w:hAnsi="Times New Roman" w:cs="Times New Roman"/>
                <w:sz w:val="24"/>
                <w:szCs w:val="24"/>
              </w:rPr>
              <w:t>2</w:t>
            </w:r>
          </w:p>
        </w:tc>
        <w:tc>
          <w:tcPr>
            <w:tcW w:w="851" w:type="dxa"/>
            <w:vAlign w:val="center"/>
          </w:tcPr>
          <w:p w:rsidR="003A1C85" w:rsidRDefault="003A1C85" w:rsidP="003A1C85">
            <w:pPr>
              <w:pStyle w:val="TableParagraph"/>
              <w:spacing w:line="268" w:lineRule="exact"/>
              <w:ind w:left="11"/>
              <w:jc w:val="center"/>
              <w:rPr>
                <w:sz w:val="24"/>
              </w:rPr>
            </w:pPr>
            <w:r>
              <w:rPr>
                <w:rFonts w:ascii="Times New Roman" w:eastAsia="Times New Roman" w:hAnsi="Times New Roman" w:cs="Times New Roman"/>
                <w:sz w:val="24"/>
                <w:szCs w:val="24"/>
              </w:rPr>
              <w:t>3</w:t>
            </w:r>
          </w:p>
        </w:tc>
        <w:tc>
          <w:tcPr>
            <w:tcW w:w="850" w:type="dxa"/>
            <w:vAlign w:val="center"/>
          </w:tcPr>
          <w:p w:rsidR="003A1C85" w:rsidRDefault="003A1C85" w:rsidP="003A1C85">
            <w:pPr>
              <w:pStyle w:val="TableParagraph"/>
              <w:spacing w:line="268" w:lineRule="exact"/>
              <w:ind w:left="7"/>
              <w:jc w:val="center"/>
              <w:rPr>
                <w:sz w:val="24"/>
              </w:rPr>
            </w:pPr>
            <w:r>
              <w:rPr>
                <w:rFonts w:ascii="Times New Roman" w:eastAsia="Times New Roman" w:hAnsi="Times New Roman" w:cs="Times New Roman"/>
                <w:sz w:val="24"/>
                <w:szCs w:val="24"/>
              </w:rPr>
              <w:t>3</w:t>
            </w:r>
          </w:p>
        </w:tc>
        <w:tc>
          <w:tcPr>
            <w:tcW w:w="709" w:type="dxa"/>
            <w:vAlign w:val="center"/>
          </w:tcPr>
          <w:p w:rsidR="003A1C85" w:rsidRDefault="003A1C85" w:rsidP="003A1C85">
            <w:pPr>
              <w:pStyle w:val="TableParagraph"/>
              <w:spacing w:line="268" w:lineRule="exact"/>
              <w:ind w:left="20"/>
              <w:jc w:val="center"/>
              <w:rPr>
                <w:sz w:val="24"/>
              </w:rPr>
            </w:pPr>
            <w:r>
              <w:rPr>
                <w:rFonts w:ascii="Times New Roman" w:eastAsia="Times New Roman" w:hAnsi="Times New Roman" w:cs="Times New Roman"/>
                <w:sz w:val="24"/>
                <w:szCs w:val="24"/>
              </w:rPr>
              <w:t>2</w:t>
            </w:r>
          </w:p>
        </w:tc>
        <w:tc>
          <w:tcPr>
            <w:tcW w:w="850" w:type="dxa"/>
            <w:vAlign w:val="center"/>
          </w:tcPr>
          <w:p w:rsidR="003A1C85" w:rsidRDefault="003A1C85" w:rsidP="003A1C85">
            <w:pPr>
              <w:pStyle w:val="TableParagraph"/>
              <w:spacing w:line="268" w:lineRule="exact"/>
              <w:ind w:left="13"/>
              <w:jc w:val="center"/>
              <w:rPr>
                <w:sz w:val="24"/>
              </w:rPr>
            </w:pPr>
            <w:r>
              <w:rPr>
                <w:rFonts w:ascii="Times New Roman" w:eastAsia="Times New Roman" w:hAnsi="Times New Roman" w:cs="Times New Roman"/>
                <w:sz w:val="24"/>
                <w:szCs w:val="24"/>
              </w:rPr>
              <w:t>2</w:t>
            </w:r>
          </w:p>
        </w:tc>
        <w:tc>
          <w:tcPr>
            <w:tcW w:w="851" w:type="dxa"/>
            <w:vAlign w:val="center"/>
          </w:tcPr>
          <w:p w:rsidR="003A1C85" w:rsidRDefault="003A1C85" w:rsidP="003A1C85">
            <w:pPr>
              <w:pStyle w:val="TableParagraph"/>
              <w:spacing w:line="268" w:lineRule="exact"/>
              <w:ind w:left="9"/>
              <w:jc w:val="center"/>
              <w:rPr>
                <w:sz w:val="24"/>
              </w:rPr>
            </w:pPr>
            <w:r>
              <w:rPr>
                <w:rFonts w:ascii="Times New Roman" w:eastAsia="Times New Roman" w:hAnsi="Times New Roman" w:cs="Times New Roman"/>
                <w:sz w:val="24"/>
                <w:szCs w:val="24"/>
              </w:rPr>
              <w:t>3</w:t>
            </w:r>
          </w:p>
        </w:tc>
        <w:tc>
          <w:tcPr>
            <w:tcW w:w="709" w:type="dxa"/>
          </w:tcPr>
          <w:p w:rsidR="003A1C85" w:rsidRDefault="003A1C85" w:rsidP="003A1C85">
            <w:pPr>
              <w:pStyle w:val="TableParagraph"/>
              <w:spacing w:line="268" w:lineRule="exact"/>
              <w:ind w:left="19"/>
              <w:jc w:val="center"/>
              <w:rPr>
                <w:sz w:val="24"/>
              </w:rPr>
            </w:pPr>
            <w:r>
              <w:rPr>
                <w:rFonts w:ascii="Times New Roman" w:eastAsia="Times New Roman" w:hAnsi="Times New Roman" w:cs="Times New Roman"/>
                <w:sz w:val="24"/>
                <w:szCs w:val="24"/>
              </w:rPr>
              <w:t>2</w:t>
            </w:r>
          </w:p>
        </w:tc>
        <w:tc>
          <w:tcPr>
            <w:tcW w:w="992" w:type="dxa"/>
          </w:tcPr>
          <w:p w:rsidR="003A1C85" w:rsidRDefault="003A1C85" w:rsidP="003A1C85">
            <w:pPr>
              <w:pStyle w:val="TableParagraph"/>
              <w:spacing w:line="268" w:lineRule="exact"/>
              <w:ind w:left="15"/>
              <w:jc w:val="center"/>
              <w:rPr>
                <w:sz w:val="24"/>
              </w:rPr>
            </w:pPr>
            <w:r>
              <w:rPr>
                <w:rFonts w:ascii="Times New Roman" w:eastAsia="Times New Roman" w:hAnsi="Times New Roman" w:cs="Times New Roman"/>
                <w:sz w:val="24"/>
                <w:szCs w:val="24"/>
              </w:rPr>
              <w:t>3</w:t>
            </w:r>
          </w:p>
        </w:tc>
      </w:tr>
      <w:tr w:rsidR="003A1C85" w:rsidTr="004F6E11">
        <w:trPr>
          <w:trHeight w:val="503"/>
        </w:trPr>
        <w:tc>
          <w:tcPr>
            <w:tcW w:w="993" w:type="dxa"/>
          </w:tcPr>
          <w:p w:rsidR="003A1C85" w:rsidRDefault="003A1C85" w:rsidP="003A1C85">
            <w:pPr>
              <w:pStyle w:val="TableParagraph"/>
              <w:spacing w:line="273" w:lineRule="exact"/>
              <w:rPr>
                <w:b/>
                <w:sz w:val="24"/>
              </w:rPr>
            </w:pPr>
            <w:r>
              <w:rPr>
                <w:b/>
                <w:sz w:val="24"/>
              </w:rPr>
              <w:t>CO 5</w:t>
            </w:r>
          </w:p>
        </w:tc>
        <w:tc>
          <w:tcPr>
            <w:tcW w:w="850" w:type="dxa"/>
            <w:vAlign w:val="center"/>
          </w:tcPr>
          <w:p w:rsidR="003A1C85" w:rsidRDefault="003A1C85" w:rsidP="003A1C85">
            <w:pPr>
              <w:pStyle w:val="TableParagraph"/>
              <w:spacing w:line="268" w:lineRule="exact"/>
              <w:ind w:left="4"/>
              <w:jc w:val="center"/>
              <w:rPr>
                <w:sz w:val="24"/>
              </w:rPr>
            </w:pPr>
            <w:r>
              <w:rPr>
                <w:rFonts w:ascii="Times New Roman" w:eastAsia="Times New Roman" w:hAnsi="Times New Roman" w:cs="Times New Roman"/>
                <w:sz w:val="24"/>
                <w:szCs w:val="24"/>
              </w:rPr>
              <w:t>2</w:t>
            </w:r>
          </w:p>
        </w:tc>
        <w:tc>
          <w:tcPr>
            <w:tcW w:w="851" w:type="dxa"/>
            <w:vAlign w:val="center"/>
          </w:tcPr>
          <w:p w:rsidR="003A1C85" w:rsidRDefault="003A1C85" w:rsidP="003A1C85">
            <w:pPr>
              <w:pStyle w:val="TableParagraph"/>
              <w:spacing w:line="268" w:lineRule="exact"/>
              <w:ind w:left="5"/>
              <w:jc w:val="center"/>
              <w:rPr>
                <w:sz w:val="24"/>
              </w:rPr>
            </w:pPr>
            <w:r>
              <w:rPr>
                <w:rFonts w:ascii="Times New Roman" w:eastAsia="Times New Roman" w:hAnsi="Times New Roman" w:cs="Times New Roman"/>
                <w:sz w:val="24"/>
                <w:szCs w:val="24"/>
              </w:rPr>
              <w:t>2</w:t>
            </w:r>
          </w:p>
        </w:tc>
        <w:tc>
          <w:tcPr>
            <w:tcW w:w="850" w:type="dxa"/>
            <w:vAlign w:val="center"/>
          </w:tcPr>
          <w:p w:rsidR="003A1C85" w:rsidRDefault="003A1C85" w:rsidP="003A1C85">
            <w:pPr>
              <w:pStyle w:val="TableParagraph"/>
              <w:spacing w:line="268" w:lineRule="exact"/>
              <w:ind w:left="18"/>
              <w:jc w:val="center"/>
              <w:rPr>
                <w:sz w:val="24"/>
              </w:rPr>
            </w:pPr>
            <w:r>
              <w:rPr>
                <w:rFonts w:ascii="Times New Roman" w:eastAsia="Times New Roman" w:hAnsi="Times New Roman" w:cs="Times New Roman"/>
                <w:sz w:val="24"/>
                <w:szCs w:val="24"/>
              </w:rPr>
              <w:t>3</w:t>
            </w:r>
          </w:p>
        </w:tc>
        <w:tc>
          <w:tcPr>
            <w:tcW w:w="851" w:type="dxa"/>
            <w:vAlign w:val="center"/>
          </w:tcPr>
          <w:p w:rsidR="003A1C85" w:rsidRDefault="003A1C85" w:rsidP="003A1C85">
            <w:pPr>
              <w:pStyle w:val="TableParagraph"/>
              <w:spacing w:line="268" w:lineRule="exact"/>
              <w:ind w:left="11"/>
              <w:jc w:val="center"/>
              <w:rPr>
                <w:sz w:val="24"/>
              </w:rPr>
            </w:pPr>
            <w:r>
              <w:rPr>
                <w:rFonts w:ascii="Times New Roman" w:eastAsia="Times New Roman" w:hAnsi="Times New Roman" w:cs="Times New Roman"/>
                <w:sz w:val="24"/>
                <w:szCs w:val="24"/>
              </w:rPr>
              <w:t>1</w:t>
            </w:r>
          </w:p>
        </w:tc>
        <w:tc>
          <w:tcPr>
            <w:tcW w:w="850" w:type="dxa"/>
            <w:vAlign w:val="center"/>
          </w:tcPr>
          <w:p w:rsidR="003A1C85" w:rsidRDefault="003A1C85" w:rsidP="003A1C85">
            <w:pPr>
              <w:pStyle w:val="TableParagraph"/>
              <w:spacing w:line="268" w:lineRule="exact"/>
              <w:ind w:left="10"/>
              <w:jc w:val="center"/>
              <w:rPr>
                <w:sz w:val="24"/>
              </w:rPr>
            </w:pPr>
            <w:r>
              <w:rPr>
                <w:rFonts w:ascii="Times New Roman" w:eastAsia="Times New Roman" w:hAnsi="Times New Roman" w:cs="Times New Roman"/>
                <w:sz w:val="24"/>
                <w:szCs w:val="24"/>
              </w:rPr>
              <w:t>1</w:t>
            </w:r>
          </w:p>
        </w:tc>
        <w:tc>
          <w:tcPr>
            <w:tcW w:w="709" w:type="dxa"/>
            <w:vAlign w:val="center"/>
          </w:tcPr>
          <w:p w:rsidR="003A1C85" w:rsidRDefault="003A1C85" w:rsidP="003A1C85">
            <w:pPr>
              <w:pStyle w:val="TableParagraph"/>
              <w:spacing w:line="268" w:lineRule="exact"/>
              <w:ind w:left="17"/>
              <w:jc w:val="center"/>
              <w:rPr>
                <w:sz w:val="24"/>
              </w:rPr>
            </w:pPr>
            <w:r>
              <w:rPr>
                <w:rFonts w:ascii="Times New Roman" w:eastAsia="Times New Roman" w:hAnsi="Times New Roman" w:cs="Times New Roman"/>
                <w:sz w:val="24"/>
                <w:szCs w:val="24"/>
              </w:rPr>
              <w:t>1</w:t>
            </w:r>
          </w:p>
        </w:tc>
        <w:tc>
          <w:tcPr>
            <w:tcW w:w="850" w:type="dxa"/>
            <w:vAlign w:val="center"/>
          </w:tcPr>
          <w:p w:rsidR="003A1C85" w:rsidRDefault="003A1C85" w:rsidP="003A1C85">
            <w:pPr>
              <w:pStyle w:val="TableParagraph"/>
              <w:spacing w:line="268" w:lineRule="exact"/>
              <w:ind w:left="13"/>
              <w:jc w:val="center"/>
              <w:rPr>
                <w:sz w:val="24"/>
              </w:rPr>
            </w:pPr>
            <w:r>
              <w:rPr>
                <w:rFonts w:ascii="Times New Roman" w:eastAsia="Times New Roman" w:hAnsi="Times New Roman" w:cs="Times New Roman"/>
                <w:sz w:val="24"/>
                <w:szCs w:val="24"/>
              </w:rPr>
              <w:t>1</w:t>
            </w:r>
          </w:p>
        </w:tc>
        <w:tc>
          <w:tcPr>
            <w:tcW w:w="851" w:type="dxa"/>
            <w:vAlign w:val="center"/>
          </w:tcPr>
          <w:p w:rsidR="003A1C85" w:rsidRDefault="003A1C85" w:rsidP="003A1C85">
            <w:pPr>
              <w:pStyle w:val="TableParagraph"/>
              <w:spacing w:line="268" w:lineRule="exact"/>
              <w:ind w:left="9"/>
              <w:jc w:val="center"/>
              <w:rPr>
                <w:sz w:val="24"/>
              </w:rPr>
            </w:pPr>
            <w:r>
              <w:rPr>
                <w:rFonts w:ascii="Times New Roman" w:eastAsia="Times New Roman" w:hAnsi="Times New Roman" w:cs="Times New Roman"/>
                <w:sz w:val="24"/>
                <w:szCs w:val="24"/>
              </w:rPr>
              <w:t>3</w:t>
            </w:r>
          </w:p>
        </w:tc>
        <w:tc>
          <w:tcPr>
            <w:tcW w:w="709" w:type="dxa"/>
          </w:tcPr>
          <w:p w:rsidR="003A1C85" w:rsidRDefault="003A1C85" w:rsidP="003A1C85">
            <w:pPr>
              <w:pStyle w:val="TableParagraph"/>
              <w:spacing w:line="268" w:lineRule="exact"/>
              <w:ind w:left="19"/>
              <w:jc w:val="center"/>
              <w:rPr>
                <w:sz w:val="24"/>
              </w:rPr>
            </w:pPr>
            <w:r>
              <w:rPr>
                <w:rFonts w:ascii="Times New Roman" w:eastAsia="Times New Roman" w:hAnsi="Times New Roman" w:cs="Times New Roman"/>
                <w:sz w:val="24"/>
                <w:szCs w:val="24"/>
              </w:rPr>
              <w:t>2</w:t>
            </w:r>
          </w:p>
        </w:tc>
        <w:tc>
          <w:tcPr>
            <w:tcW w:w="992" w:type="dxa"/>
          </w:tcPr>
          <w:p w:rsidR="003A1C85" w:rsidRDefault="003A1C85" w:rsidP="003A1C85">
            <w:pPr>
              <w:pStyle w:val="TableParagraph"/>
              <w:spacing w:line="268" w:lineRule="exact"/>
              <w:ind w:left="15"/>
              <w:jc w:val="center"/>
              <w:rPr>
                <w:sz w:val="24"/>
              </w:rPr>
            </w:pPr>
            <w:r>
              <w:rPr>
                <w:rFonts w:ascii="Times New Roman" w:eastAsia="Times New Roman" w:hAnsi="Times New Roman" w:cs="Times New Roman"/>
                <w:sz w:val="24"/>
                <w:szCs w:val="24"/>
              </w:rPr>
              <w:t>3</w:t>
            </w:r>
          </w:p>
        </w:tc>
      </w:tr>
    </w:tbl>
    <w:p w:rsidR="0026769A" w:rsidRDefault="0026769A" w:rsidP="0026769A">
      <w:pPr>
        <w:tabs>
          <w:tab w:val="left" w:pos="2260"/>
          <w:tab w:val="left" w:pos="3699"/>
        </w:tabs>
        <w:ind w:left="820"/>
        <w:rPr>
          <w:b/>
          <w:sz w:val="24"/>
        </w:rPr>
      </w:pPr>
      <w:r>
        <w:rPr>
          <w:b/>
          <w:sz w:val="24"/>
        </w:rPr>
        <w:t>S-Strong</w:t>
      </w:r>
      <w:r>
        <w:rPr>
          <w:b/>
          <w:sz w:val="24"/>
        </w:rPr>
        <w:tab/>
        <w:t xml:space="preserve">                        M-Medium</w:t>
      </w:r>
      <w:r>
        <w:rPr>
          <w:b/>
          <w:sz w:val="24"/>
        </w:rPr>
        <w:tab/>
        <w:t xml:space="preserve">                L-Low</w:t>
      </w:r>
    </w:p>
    <w:p w:rsidR="0026769A" w:rsidRDefault="0026769A" w:rsidP="0026769A">
      <w:pPr>
        <w:pStyle w:val="Default"/>
        <w:spacing w:line="276" w:lineRule="auto"/>
      </w:pPr>
    </w:p>
    <w:p w:rsidR="0026769A" w:rsidRPr="00A05930" w:rsidRDefault="0026769A" w:rsidP="0026769A">
      <w:pPr>
        <w:pStyle w:val="Default"/>
        <w:spacing w:line="276" w:lineRule="auto"/>
        <w:rPr>
          <w:b/>
          <w:bCs/>
        </w:rPr>
      </w:pPr>
    </w:p>
    <w:p w:rsidR="0026769A" w:rsidRPr="00A05930" w:rsidRDefault="0026769A" w:rsidP="0026769A">
      <w:pPr>
        <w:rPr>
          <w:rFonts w:ascii="Times New Roman" w:hAnsi="Times New Roman" w:cs="Times New Roman"/>
          <w:sz w:val="24"/>
          <w:szCs w:val="24"/>
        </w:rPr>
      </w:pPr>
    </w:p>
    <w:p w:rsidR="0026769A" w:rsidRPr="00402564" w:rsidRDefault="0026769A" w:rsidP="0026769A">
      <w:pPr>
        <w:spacing w:after="20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Mapping with Programme Specific Outcomes: </w:t>
      </w: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87"/>
        <w:gridCol w:w="1013"/>
        <w:gridCol w:w="900"/>
        <w:gridCol w:w="990"/>
        <w:gridCol w:w="810"/>
        <w:gridCol w:w="1525"/>
      </w:tblGrid>
      <w:tr w:rsidR="0026769A" w:rsidRPr="00402564" w:rsidTr="004F6E11">
        <w:trPr>
          <w:trHeight w:val="70"/>
          <w:jc w:val="center"/>
        </w:trPr>
        <w:tc>
          <w:tcPr>
            <w:tcW w:w="4387" w:type="dxa"/>
            <w:vAlign w:val="center"/>
          </w:tcPr>
          <w:p w:rsidR="0026769A" w:rsidRPr="00402564" w:rsidRDefault="0026769A" w:rsidP="004F6E11">
            <w:pPr>
              <w:rPr>
                <w:rFonts w:ascii="Times New Roman" w:eastAsia="Times New Roman" w:hAnsi="Times New Roman" w:cs="Times New Roman"/>
                <w:b/>
                <w:sz w:val="24"/>
                <w:szCs w:val="24"/>
              </w:rPr>
            </w:pPr>
          </w:p>
        </w:tc>
        <w:tc>
          <w:tcPr>
            <w:tcW w:w="1013" w:type="dxa"/>
            <w:vAlign w:val="center"/>
          </w:tcPr>
          <w:p w:rsidR="0026769A" w:rsidRPr="00402564" w:rsidRDefault="0026769A"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1</w:t>
            </w:r>
          </w:p>
        </w:tc>
        <w:tc>
          <w:tcPr>
            <w:tcW w:w="900" w:type="dxa"/>
            <w:vAlign w:val="center"/>
          </w:tcPr>
          <w:p w:rsidR="0026769A" w:rsidRPr="00402564" w:rsidRDefault="0026769A"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2</w:t>
            </w:r>
          </w:p>
        </w:tc>
        <w:tc>
          <w:tcPr>
            <w:tcW w:w="990" w:type="dxa"/>
            <w:vAlign w:val="center"/>
          </w:tcPr>
          <w:p w:rsidR="0026769A" w:rsidRPr="00402564" w:rsidRDefault="0026769A"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3</w:t>
            </w:r>
          </w:p>
        </w:tc>
        <w:tc>
          <w:tcPr>
            <w:tcW w:w="810" w:type="dxa"/>
            <w:vAlign w:val="center"/>
          </w:tcPr>
          <w:p w:rsidR="0026769A" w:rsidRPr="00402564" w:rsidRDefault="0026769A"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4</w:t>
            </w:r>
          </w:p>
        </w:tc>
        <w:tc>
          <w:tcPr>
            <w:tcW w:w="1525" w:type="dxa"/>
            <w:vAlign w:val="center"/>
          </w:tcPr>
          <w:p w:rsidR="0026769A" w:rsidRPr="00402564" w:rsidRDefault="0026769A"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5</w:t>
            </w:r>
          </w:p>
        </w:tc>
      </w:tr>
      <w:tr w:rsidR="0026769A" w:rsidRPr="00402564" w:rsidTr="004F6E11">
        <w:trPr>
          <w:trHeight w:val="242"/>
          <w:jc w:val="center"/>
        </w:trPr>
        <w:tc>
          <w:tcPr>
            <w:tcW w:w="4387" w:type="dxa"/>
            <w:vAlign w:val="center"/>
          </w:tcPr>
          <w:p w:rsidR="0026769A" w:rsidRPr="00402564" w:rsidRDefault="0026769A"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1</w:t>
            </w:r>
          </w:p>
        </w:tc>
        <w:tc>
          <w:tcPr>
            <w:tcW w:w="1013" w:type="dxa"/>
            <w:vAlign w:val="center"/>
          </w:tcPr>
          <w:p w:rsidR="0026769A" w:rsidRPr="00402564" w:rsidRDefault="0026769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0" w:type="dxa"/>
            <w:vAlign w:val="center"/>
          </w:tcPr>
          <w:p w:rsidR="0026769A" w:rsidRPr="00402564" w:rsidRDefault="0026769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26769A" w:rsidRPr="00402564" w:rsidRDefault="0026769A" w:rsidP="004F6E11">
            <w:pPr>
              <w:jc w:val="center"/>
              <w:rPr>
                <w:rFonts w:ascii="Times New Roman" w:eastAsia="Times New Roman" w:hAnsi="Times New Roman" w:cs="Times New Roman"/>
                <w:sz w:val="24"/>
                <w:szCs w:val="24"/>
              </w:rPr>
            </w:pPr>
          </w:p>
        </w:tc>
        <w:tc>
          <w:tcPr>
            <w:tcW w:w="810" w:type="dxa"/>
            <w:vAlign w:val="center"/>
          </w:tcPr>
          <w:p w:rsidR="0026769A" w:rsidRPr="00402564" w:rsidRDefault="0026769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5" w:type="dxa"/>
            <w:vAlign w:val="center"/>
          </w:tcPr>
          <w:p w:rsidR="0026769A" w:rsidRPr="00402564" w:rsidRDefault="0026769A" w:rsidP="004F6E11">
            <w:pPr>
              <w:jc w:val="center"/>
              <w:rPr>
                <w:rFonts w:ascii="Times New Roman" w:eastAsia="Times New Roman" w:hAnsi="Times New Roman" w:cs="Times New Roman"/>
                <w:sz w:val="24"/>
                <w:szCs w:val="24"/>
              </w:rPr>
            </w:pPr>
          </w:p>
        </w:tc>
      </w:tr>
      <w:tr w:rsidR="0026769A" w:rsidRPr="00402564" w:rsidTr="004F6E11">
        <w:trPr>
          <w:trHeight w:val="242"/>
          <w:jc w:val="center"/>
        </w:trPr>
        <w:tc>
          <w:tcPr>
            <w:tcW w:w="4387" w:type="dxa"/>
            <w:vAlign w:val="center"/>
          </w:tcPr>
          <w:p w:rsidR="0026769A" w:rsidRPr="00402564" w:rsidRDefault="0026769A"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2</w:t>
            </w:r>
          </w:p>
        </w:tc>
        <w:tc>
          <w:tcPr>
            <w:tcW w:w="1013" w:type="dxa"/>
            <w:vAlign w:val="center"/>
          </w:tcPr>
          <w:p w:rsidR="0026769A" w:rsidRPr="00402564" w:rsidRDefault="0026769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26769A" w:rsidRPr="00402564" w:rsidRDefault="0026769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0" w:type="dxa"/>
            <w:vAlign w:val="center"/>
          </w:tcPr>
          <w:p w:rsidR="0026769A" w:rsidRPr="00402564" w:rsidRDefault="0026769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26769A" w:rsidRPr="00402564" w:rsidRDefault="0026769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25" w:type="dxa"/>
            <w:vAlign w:val="center"/>
          </w:tcPr>
          <w:p w:rsidR="0026769A" w:rsidRPr="00402564" w:rsidRDefault="0026769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26769A" w:rsidRPr="00402564" w:rsidTr="004F6E11">
        <w:trPr>
          <w:trHeight w:val="477"/>
          <w:jc w:val="center"/>
        </w:trPr>
        <w:tc>
          <w:tcPr>
            <w:tcW w:w="4387" w:type="dxa"/>
            <w:vAlign w:val="center"/>
          </w:tcPr>
          <w:p w:rsidR="0026769A" w:rsidRPr="00402564" w:rsidRDefault="0026769A"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3</w:t>
            </w:r>
          </w:p>
        </w:tc>
        <w:tc>
          <w:tcPr>
            <w:tcW w:w="1013" w:type="dxa"/>
            <w:vAlign w:val="center"/>
          </w:tcPr>
          <w:p w:rsidR="0026769A" w:rsidRPr="00402564" w:rsidRDefault="0026769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26769A" w:rsidRPr="00402564" w:rsidRDefault="0026769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0" w:type="dxa"/>
            <w:vAlign w:val="center"/>
          </w:tcPr>
          <w:p w:rsidR="0026769A" w:rsidRPr="00402564" w:rsidRDefault="0026769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26769A" w:rsidRPr="00402564" w:rsidRDefault="0026769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25" w:type="dxa"/>
            <w:vAlign w:val="center"/>
          </w:tcPr>
          <w:p w:rsidR="0026769A" w:rsidRPr="00402564" w:rsidRDefault="0026769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26769A" w:rsidRPr="00402564" w:rsidTr="004F6E11">
        <w:trPr>
          <w:trHeight w:val="242"/>
          <w:jc w:val="center"/>
        </w:trPr>
        <w:tc>
          <w:tcPr>
            <w:tcW w:w="4387" w:type="dxa"/>
            <w:vAlign w:val="center"/>
          </w:tcPr>
          <w:p w:rsidR="0026769A" w:rsidRPr="00402564" w:rsidRDefault="0026769A"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4</w:t>
            </w:r>
          </w:p>
        </w:tc>
        <w:tc>
          <w:tcPr>
            <w:tcW w:w="1013" w:type="dxa"/>
            <w:vAlign w:val="center"/>
          </w:tcPr>
          <w:p w:rsidR="0026769A" w:rsidRPr="00402564" w:rsidRDefault="0026769A" w:rsidP="004F6E11">
            <w:pPr>
              <w:jc w:val="center"/>
              <w:rPr>
                <w:rFonts w:ascii="Times New Roman" w:eastAsia="Times New Roman" w:hAnsi="Times New Roman" w:cs="Times New Roman"/>
                <w:sz w:val="24"/>
                <w:szCs w:val="24"/>
              </w:rPr>
            </w:pPr>
          </w:p>
        </w:tc>
        <w:tc>
          <w:tcPr>
            <w:tcW w:w="900" w:type="dxa"/>
            <w:vAlign w:val="center"/>
          </w:tcPr>
          <w:p w:rsidR="0026769A" w:rsidRPr="00402564" w:rsidRDefault="0026769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26769A" w:rsidRPr="00402564" w:rsidRDefault="0026769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26769A" w:rsidRPr="00402564" w:rsidRDefault="0026769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25" w:type="dxa"/>
            <w:vAlign w:val="center"/>
          </w:tcPr>
          <w:p w:rsidR="0026769A" w:rsidRPr="00402564" w:rsidRDefault="0026769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26769A" w:rsidRPr="00402564" w:rsidTr="004F6E11">
        <w:trPr>
          <w:trHeight w:val="252"/>
          <w:jc w:val="center"/>
        </w:trPr>
        <w:tc>
          <w:tcPr>
            <w:tcW w:w="4387" w:type="dxa"/>
            <w:vAlign w:val="center"/>
          </w:tcPr>
          <w:p w:rsidR="0026769A" w:rsidRPr="00402564" w:rsidRDefault="0026769A"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5</w:t>
            </w:r>
          </w:p>
        </w:tc>
        <w:tc>
          <w:tcPr>
            <w:tcW w:w="1013" w:type="dxa"/>
            <w:vAlign w:val="center"/>
          </w:tcPr>
          <w:p w:rsidR="0026769A" w:rsidRPr="00402564" w:rsidRDefault="0026769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26769A" w:rsidRPr="00402564" w:rsidRDefault="0026769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26769A" w:rsidRPr="00402564" w:rsidRDefault="0026769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26769A" w:rsidRPr="00402564" w:rsidRDefault="0026769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5" w:type="dxa"/>
            <w:vAlign w:val="center"/>
          </w:tcPr>
          <w:p w:rsidR="0026769A" w:rsidRPr="00402564" w:rsidRDefault="0026769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26769A" w:rsidRPr="00402564" w:rsidTr="004F6E11">
        <w:trPr>
          <w:trHeight w:val="252"/>
          <w:jc w:val="center"/>
        </w:trPr>
        <w:tc>
          <w:tcPr>
            <w:tcW w:w="4387" w:type="dxa"/>
            <w:vAlign w:val="center"/>
          </w:tcPr>
          <w:p w:rsidR="0026769A" w:rsidRPr="00402564" w:rsidRDefault="0026769A"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1013" w:type="dxa"/>
            <w:vAlign w:val="center"/>
          </w:tcPr>
          <w:p w:rsidR="0026769A" w:rsidRDefault="0026769A" w:rsidP="004F6E11">
            <w:pPr>
              <w:jc w:val="center"/>
              <w:rPr>
                <w:rFonts w:ascii="Times New Roman" w:eastAsia="Times New Roman" w:hAnsi="Times New Roman" w:cs="Times New Roman"/>
                <w:sz w:val="24"/>
                <w:szCs w:val="24"/>
              </w:rPr>
            </w:pPr>
          </w:p>
        </w:tc>
        <w:tc>
          <w:tcPr>
            <w:tcW w:w="900" w:type="dxa"/>
            <w:vAlign w:val="center"/>
          </w:tcPr>
          <w:p w:rsidR="0026769A" w:rsidRDefault="0026769A" w:rsidP="004F6E11">
            <w:pPr>
              <w:jc w:val="center"/>
              <w:rPr>
                <w:rFonts w:ascii="Times New Roman" w:eastAsia="Times New Roman" w:hAnsi="Times New Roman" w:cs="Times New Roman"/>
                <w:sz w:val="24"/>
                <w:szCs w:val="24"/>
              </w:rPr>
            </w:pPr>
          </w:p>
        </w:tc>
        <w:tc>
          <w:tcPr>
            <w:tcW w:w="990" w:type="dxa"/>
            <w:vAlign w:val="center"/>
          </w:tcPr>
          <w:p w:rsidR="0026769A" w:rsidRDefault="0026769A" w:rsidP="004F6E11">
            <w:pPr>
              <w:jc w:val="center"/>
              <w:rPr>
                <w:rFonts w:ascii="Times New Roman" w:eastAsia="Times New Roman" w:hAnsi="Times New Roman" w:cs="Times New Roman"/>
                <w:sz w:val="24"/>
                <w:szCs w:val="24"/>
              </w:rPr>
            </w:pPr>
          </w:p>
        </w:tc>
        <w:tc>
          <w:tcPr>
            <w:tcW w:w="810" w:type="dxa"/>
            <w:vAlign w:val="center"/>
          </w:tcPr>
          <w:p w:rsidR="0026769A" w:rsidRDefault="0026769A" w:rsidP="004F6E11">
            <w:pPr>
              <w:jc w:val="center"/>
              <w:rPr>
                <w:rFonts w:ascii="Times New Roman" w:eastAsia="Times New Roman" w:hAnsi="Times New Roman" w:cs="Times New Roman"/>
                <w:sz w:val="24"/>
                <w:szCs w:val="24"/>
              </w:rPr>
            </w:pPr>
          </w:p>
        </w:tc>
        <w:tc>
          <w:tcPr>
            <w:tcW w:w="1525" w:type="dxa"/>
            <w:vAlign w:val="center"/>
          </w:tcPr>
          <w:p w:rsidR="0026769A" w:rsidRDefault="0026769A" w:rsidP="004F6E11">
            <w:pPr>
              <w:jc w:val="center"/>
              <w:rPr>
                <w:rFonts w:ascii="Times New Roman" w:eastAsia="Times New Roman" w:hAnsi="Times New Roman" w:cs="Times New Roman"/>
                <w:sz w:val="24"/>
                <w:szCs w:val="24"/>
              </w:rPr>
            </w:pPr>
          </w:p>
        </w:tc>
      </w:tr>
      <w:tr w:rsidR="0026769A" w:rsidRPr="00402564" w:rsidTr="004F6E11">
        <w:trPr>
          <w:trHeight w:val="252"/>
          <w:jc w:val="center"/>
        </w:trPr>
        <w:tc>
          <w:tcPr>
            <w:tcW w:w="4387" w:type="dxa"/>
            <w:vAlign w:val="center"/>
          </w:tcPr>
          <w:p w:rsidR="0026769A" w:rsidRPr="00402564" w:rsidRDefault="0026769A"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1013" w:type="dxa"/>
            <w:vAlign w:val="center"/>
          </w:tcPr>
          <w:p w:rsidR="0026769A" w:rsidRDefault="0026769A" w:rsidP="004F6E11">
            <w:pPr>
              <w:jc w:val="center"/>
              <w:rPr>
                <w:rFonts w:ascii="Times New Roman" w:eastAsia="Times New Roman" w:hAnsi="Times New Roman" w:cs="Times New Roman"/>
                <w:sz w:val="24"/>
                <w:szCs w:val="24"/>
              </w:rPr>
            </w:pPr>
          </w:p>
        </w:tc>
        <w:tc>
          <w:tcPr>
            <w:tcW w:w="900" w:type="dxa"/>
            <w:vAlign w:val="center"/>
          </w:tcPr>
          <w:p w:rsidR="0026769A" w:rsidRDefault="0026769A" w:rsidP="004F6E11">
            <w:pPr>
              <w:jc w:val="center"/>
              <w:rPr>
                <w:rFonts w:ascii="Times New Roman" w:eastAsia="Times New Roman" w:hAnsi="Times New Roman" w:cs="Times New Roman"/>
                <w:sz w:val="24"/>
                <w:szCs w:val="24"/>
              </w:rPr>
            </w:pPr>
          </w:p>
        </w:tc>
        <w:tc>
          <w:tcPr>
            <w:tcW w:w="990" w:type="dxa"/>
            <w:vAlign w:val="center"/>
          </w:tcPr>
          <w:p w:rsidR="0026769A" w:rsidRDefault="0026769A" w:rsidP="004F6E11">
            <w:pPr>
              <w:jc w:val="center"/>
              <w:rPr>
                <w:rFonts w:ascii="Times New Roman" w:eastAsia="Times New Roman" w:hAnsi="Times New Roman" w:cs="Times New Roman"/>
                <w:sz w:val="24"/>
                <w:szCs w:val="24"/>
              </w:rPr>
            </w:pPr>
          </w:p>
        </w:tc>
        <w:tc>
          <w:tcPr>
            <w:tcW w:w="810" w:type="dxa"/>
            <w:vAlign w:val="center"/>
          </w:tcPr>
          <w:p w:rsidR="0026769A" w:rsidRDefault="0026769A" w:rsidP="004F6E11">
            <w:pPr>
              <w:jc w:val="center"/>
              <w:rPr>
                <w:rFonts w:ascii="Times New Roman" w:eastAsia="Times New Roman" w:hAnsi="Times New Roman" w:cs="Times New Roman"/>
                <w:sz w:val="24"/>
                <w:szCs w:val="24"/>
              </w:rPr>
            </w:pPr>
          </w:p>
        </w:tc>
        <w:tc>
          <w:tcPr>
            <w:tcW w:w="1525" w:type="dxa"/>
            <w:vAlign w:val="center"/>
          </w:tcPr>
          <w:p w:rsidR="0026769A" w:rsidRDefault="0026769A" w:rsidP="004F6E11">
            <w:pPr>
              <w:jc w:val="center"/>
              <w:rPr>
                <w:rFonts w:ascii="Times New Roman" w:eastAsia="Times New Roman" w:hAnsi="Times New Roman" w:cs="Times New Roman"/>
                <w:sz w:val="24"/>
                <w:szCs w:val="24"/>
              </w:rPr>
            </w:pPr>
          </w:p>
        </w:tc>
      </w:tr>
    </w:tbl>
    <w:p w:rsidR="0026769A" w:rsidRDefault="0026769A" w:rsidP="0026769A">
      <w:pPr>
        <w:rPr>
          <w:rFonts w:ascii="Times New Roman" w:hAnsi="Times New Roman" w:cs="Times New Roman"/>
          <w:b/>
          <w:sz w:val="32"/>
          <w:szCs w:val="32"/>
        </w:rPr>
      </w:pPr>
    </w:p>
    <w:p w:rsidR="0026769A" w:rsidRDefault="0026769A" w:rsidP="0026769A">
      <w:pPr>
        <w:jc w:val="center"/>
        <w:rPr>
          <w:rFonts w:ascii="Times New Roman" w:hAnsi="Times New Roman" w:cs="Times New Roman"/>
          <w:b/>
          <w:sz w:val="32"/>
          <w:szCs w:val="32"/>
        </w:rPr>
      </w:pPr>
    </w:p>
    <w:p w:rsidR="007C5FAB" w:rsidRDefault="007C5FAB" w:rsidP="000E1F27">
      <w:pPr>
        <w:jc w:val="center"/>
        <w:rPr>
          <w:rFonts w:ascii="Times New Roman" w:hAnsi="Times New Roman" w:cs="Times New Roman"/>
          <w:b/>
          <w:sz w:val="32"/>
          <w:szCs w:val="32"/>
        </w:rPr>
      </w:pPr>
    </w:p>
    <w:p w:rsidR="007C5FAB" w:rsidRDefault="007C5FAB" w:rsidP="000E1F27">
      <w:pPr>
        <w:jc w:val="center"/>
        <w:rPr>
          <w:rFonts w:ascii="Times New Roman" w:hAnsi="Times New Roman" w:cs="Times New Roman"/>
          <w:b/>
          <w:sz w:val="32"/>
          <w:szCs w:val="32"/>
        </w:rPr>
      </w:pPr>
    </w:p>
    <w:p w:rsidR="007C5FAB" w:rsidRDefault="007C5FAB" w:rsidP="000E1F27">
      <w:pPr>
        <w:jc w:val="center"/>
        <w:rPr>
          <w:rFonts w:ascii="Times New Roman" w:hAnsi="Times New Roman" w:cs="Times New Roman"/>
          <w:b/>
          <w:sz w:val="32"/>
          <w:szCs w:val="32"/>
        </w:rPr>
      </w:pPr>
    </w:p>
    <w:p w:rsidR="007C5FAB" w:rsidRDefault="007C5FAB" w:rsidP="000E1F27">
      <w:pPr>
        <w:jc w:val="center"/>
        <w:rPr>
          <w:rFonts w:ascii="Times New Roman" w:hAnsi="Times New Roman" w:cs="Times New Roman"/>
          <w:b/>
          <w:sz w:val="32"/>
          <w:szCs w:val="32"/>
        </w:rPr>
      </w:pPr>
    </w:p>
    <w:p w:rsidR="007C5FAB" w:rsidRDefault="007C5FAB" w:rsidP="000E1F27">
      <w:pPr>
        <w:jc w:val="center"/>
        <w:rPr>
          <w:rFonts w:ascii="Times New Roman" w:hAnsi="Times New Roman" w:cs="Times New Roman"/>
          <w:b/>
          <w:sz w:val="32"/>
          <w:szCs w:val="32"/>
        </w:rPr>
      </w:pPr>
    </w:p>
    <w:p w:rsidR="007C5FAB" w:rsidRDefault="007C5FAB" w:rsidP="000E1F27">
      <w:pPr>
        <w:jc w:val="center"/>
        <w:rPr>
          <w:rFonts w:ascii="Times New Roman" w:hAnsi="Times New Roman" w:cs="Times New Roman"/>
          <w:b/>
          <w:sz w:val="32"/>
          <w:szCs w:val="32"/>
        </w:rPr>
      </w:pPr>
    </w:p>
    <w:p w:rsidR="007C5FAB" w:rsidRDefault="007C5FAB" w:rsidP="000E1F27">
      <w:pPr>
        <w:jc w:val="center"/>
        <w:rPr>
          <w:rFonts w:ascii="Times New Roman" w:hAnsi="Times New Roman" w:cs="Times New Roman"/>
          <w:b/>
          <w:sz w:val="32"/>
          <w:szCs w:val="32"/>
        </w:rPr>
      </w:pPr>
    </w:p>
    <w:p w:rsidR="007C5FAB" w:rsidRDefault="007C5FAB" w:rsidP="000E1F27">
      <w:pPr>
        <w:jc w:val="center"/>
        <w:rPr>
          <w:rFonts w:ascii="Times New Roman" w:hAnsi="Times New Roman" w:cs="Times New Roman"/>
          <w:b/>
          <w:sz w:val="32"/>
          <w:szCs w:val="32"/>
        </w:rPr>
      </w:pPr>
    </w:p>
    <w:p w:rsidR="007C5FAB" w:rsidRDefault="007C5FAB" w:rsidP="000E1F27">
      <w:pPr>
        <w:jc w:val="center"/>
        <w:rPr>
          <w:rFonts w:ascii="Times New Roman" w:hAnsi="Times New Roman" w:cs="Times New Roman"/>
          <w:b/>
          <w:sz w:val="32"/>
          <w:szCs w:val="32"/>
        </w:rPr>
      </w:pPr>
    </w:p>
    <w:p w:rsidR="007C5FAB" w:rsidRDefault="007C5FAB" w:rsidP="000E1F27">
      <w:pPr>
        <w:jc w:val="center"/>
        <w:rPr>
          <w:rFonts w:ascii="Times New Roman" w:hAnsi="Times New Roman" w:cs="Times New Roman"/>
          <w:b/>
          <w:sz w:val="32"/>
          <w:szCs w:val="32"/>
        </w:rPr>
      </w:pPr>
    </w:p>
    <w:p w:rsidR="007C5FAB" w:rsidRDefault="007C5FAB" w:rsidP="000E1F27">
      <w:pPr>
        <w:jc w:val="center"/>
        <w:rPr>
          <w:rFonts w:ascii="Times New Roman" w:hAnsi="Times New Roman" w:cs="Times New Roman"/>
          <w:b/>
          <w:sz w:val="32"/>
          <w:szCs w:val="32"/>
        </w:rPr>
      </w:pPr>
    </w:p>
    <w:p w:rsidR="007C5FAB" w:rsidRDefault="007C5FAB" w:rsidP="000E1F27">
      <w:pPr>
        <w:jc w:val="center"/>
        <w:rPr>
          <w:rFonts w:ascii="Times New Roman" w:hAnsi="Times New Roman" w:cs="Times New Roman"/>
          <w:b/>
          <w:sz w:val="32"/>
          <w:szCs w:val="32"/>
        </w:rPr>
      </w:pPr>
    </w:p>
    <w:p w:rsidR="007C5FAB" w:rsidRDefault="007C5FAB" w:rsidP="000E1F27">
      <w:pPr>
        <w:jc w:val="center"/>
        <w:rPr>
          <w:rFonts w:ascii="Times New Roman" w:hAnsi="Times New Roman" w:cs="Times New Roman"/>
          <w:b/>
          <w:sz w:val="32"/>
          <w:szCs w:val="32"/>
        </w:rPr>
      </w:pPr>
    </w:p>
    <w:p w:rsidR="007C5FAB" w:rsidRDefault="007C5FAB" w:rsidP="000E1F27">
      <w:pPr>
        <w:jc w:val="center"/>
        <w:rPr>
          <w:rFonts w:ascii="Times New Roman" w:hAnsi="Times New Roman" w:cs="Times New Roman"/>
          <w:b/>
          <w:sz w:val="32"/>
          <w:szCs w:val="32"/>
        </w:rPr>
      </w:pPr>
    </w:p>
    <w:p w:rsidR="007C5FAB" w:rsidRDefault="007C5FAB" w:rsidP="000E1F27">
      <w:pPr>
        <w:jc w:val="center"/>
        <w:rPr>
          <w:rFonts w:ascii="Times New Roman" w:hAnsi="Times New Roman" w:cs="Times New Roman"/>
          <w:b/>
          <w:sz w:val="32"/>
          <w:szCs w:val="32"/>
        </w:rPr>
      </w:pPr>
    </w:p>
    <w:p w:rsidR="007C5FAB" w:rsidRDefault="007C5FAB" w:rsidP="000E1F27">
      <w:pPr>
        <w:jc w:val="center"/>
        <w:rPr>
          <w:rFonts w:ascii="Times New Roman" w:hAnsi="Times New Roman" w:cs="Times New Roman"/>
          <w:b/>
          <w:sz w:val="32"/>
          <w:szCs w:val="32"/>
        </w:rPr>
      </w:pPr>
    </w:p>
    <w:p w:rsidR="007C5FAB" w:rsidRDefault="007C5FAB" w:rsidP="000E1F27">
      <w:pPr>
        <w:jc w:val="center"/>
        <w:rPr>
          <w:rFonts w:ascii="Times New Roman" w:hAnsi="Times New Roman" w:cs="Times New Roman"/>
          <w:b/>
          <w:sz w:val="32"/>
          <w:szCs w:val="32"/>
        </w:rPr>
      </w:pPr>
      <w:r>
        <w:rPr>
          <w:rFonts w:ascii="Times New Roman" w:hAnsi="Times New Roman" w:cs="Times New Roman"/>
          <w:b/>
          <w:sz w:val="32"/>
          <w:szCs w:val="32"/>
        </w:rPr>
        <w:t>Core Course – CC IV</w:t>
      </w:r>
    </w:p>
    <w:p w:rsidR="007C5FAB" w:rsidRDefault="007C5FAB" w:rsidP="000E1F27">
      <w:pPr>
        <w:jc w:val="center"/>
        <w:rPr>
          <w:rFonts w:ascii="Times New Roman" w:hAnsi="Times New Roman" w:cs="Times New Roman"/>
          <w:b/>
          <w:sz w:val="32"/>
          <w:szCs w:val="32"/>
        </w:rPr>
      </w:pPr>
    </w:p>
    <w:p w:rsidR="000E1F27" w:rsidRDefault="000E1F27" w:rsidP="000E1F27">
      <w:pPr>
        <w:jc w:val="center"/>
        <w:rPr>
          <w:rFonts w:ascii="Times New Roman" w:hAnsi="Times New Roman" w:cs="Times New Roman"/>
          <w:b/>
          <w:sz w:val="32"/>
          <w:szCs w:val="32"/>
        </w:rPr>
      </w:pPr>
      <w:r>
        <w:rPr>
          <w:rFonts w:ascii="Times New Roman" w:hAnsi="Times New Roman" w:cs="Times New Roman"/>
          <w:b/>
          <w:sz w:val="32"/>
          <w:szCs w:val="32"/>
        </w:rPr>
        <w:t xml:space="preserve"> </w:t>
      </w:r>
      <w:r w:rsidR="00B50C27">
        <w:rPr>
          <w:rFonts w:ascii="Times New Roman" w:hAnsi="Times New Roman" w:cs="Times New Roman"/>
          <w:b/>
          <w:sz w:val="32"/>
          <w:szCs w:val="32"/>
        </w:rPr>
        <w:t xml:space="preserve">Classical Indian Philosophy </w:t>
      </w:r>
      <w:r w:rsidR="0026769A">
        <w:rPr>
          <w:rFonts w:ascii="Times New Roman" w:hAnsi="Times New Roman" w:cs="Times New Roman"/>
          <w:b/>
          <w:sz w:val="32"/>
          <w:szCs w:val="32"/>
        </w:rPr>
        <w:t>–</w:t>
      </w:r>
      <w:r>
        <w:rPr>
          <w:rFonts w:ascii="Times New Roman" w:hAnsi="Times New Roman" w:cs="Times New Roman"/>
          <w:b/>
          <w:sz w:val="32"/>
          <w:szCs w:val="32"/>
        </w:rPr>
        <w:t xml:space="preserve"> </w:t>
      </w:r>
      <w:r w:rsidRPr="00EC64B8">
        <w:rPr>
          <w:rFonts w:ascii="Times New Roman" w:hAnsi="Times New Roman" w:cs="Times New Roman"/>
          <w:b/>
          <w:sz w:val="32"/>
          <w:szCs w:val="32"/>
        </w:rPr>
        <w:t>II</w:t>
      </w:r>
    </w:p>
    <w:p w:rsidR="0026769A" w:rsidRDefault="0026769A" w:rsidP="000E1F27">
      <w:pPr>
        <w:jc w:val="center"/>
        <w:rPr>
          <w:rFonts w:ascii="Times New Roman" w:hAnsi="Times New Roman" w:cs="Times New Roman"/>
          <w:b/>
          <w:sz w:val="32"/>
          <w:szCs w:val="32"/>
        </w:rPr>
      </w:pPr>
    </w:p>
    <w:tbl>
      <w:tblPr>
        <w:tblpPr w:leftFromText="180" w:rightFromText="180" w:vertAnchor="text" w:horzAnchor="margin" w:tblpXSpec="center" w:tblpY="86"/>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3627"/>
        <w:gridCol w:w="688"/>
        <w:gridCol w:w="344"/>
        <w:gridCol w:w="344"/>
        <w:gridCol w:w="344"/>
        <w:gridCol w:w="344"/>
        <w:gridCol w:w="430"/>
        <w:gridCol w:w="430"/>
        <w:gridCol w:w="469"/>
        <w:gridCol w:w="564"/>
        <w:gridCol w:w="603"/>
      </w:tblGrid>
      <w:tr w:rsidR="0026769A" w:rsidRPr="00377B76" w:rsidTr="004F6E11">
        <w:trPr>
          <w:trHeight w:val="333"/>
        </w:trPr>
        <w:tc>
          <w:tcPr>
            <w:tcW w:w="1615" w:type="dxa"/>
            <w:vMerge w:val="restart"/>
            <w:vAlign w:val="center"/>
          </w:tcPr>
          <w:p w:rsidR="0026769A" w:rsidRPr="00377B76" w:rsidRDefault="0026769A" w:rsidP="004F6E11">
            <w:pPr>
              <w:jc w:val="center"/>
              <w:rPr>
                <w:rFonts w:ascii="Times New Roman" w:hAnsi="Times New Roman" w:cs="Times New Roman"/>
                <w:bCs/>
                <w:sz w:val="24"/>
                <w:szCs w:val="24"/>
                <w:u w:val="single"/>
              </w:rPr>
            </w:pPr>
            <w:bookmarkStart w:id="34" w:name="_Hlk124265849"/>
            <w:r w:rsidRPr="00377B76">
              <w:rPr>
                <w:rFonts w:ascii="Times New Roman" w:hAnsi="Times New Roman" w:cs="Times New Roman"/>
                <w:bCs/>
                <w:sz w:val="24"/>
                <w:szCs w:val="24"/>
                <w:u w:val="single"/>
              </w:rPr>
              <w:br w:type="page"/>
              <w:t>Subject Code</w:t>
            </w:r>
          </w:p>
        </w:tc>
        <w:tc>
          <w:tcPr>
            <w:tcW w:w="3627" w:type="dxa"/>
            <w:vMerge w:val="restart"/>
            <w:vAlign w:val="center"/>
          </w:tcPr>
          <w:p w:rsidR="0026769A" w:rsidRPr="00377B76" w:rsidRDefault="0026769A"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Subject Name</w:t>
            </w:r>
          </w:p>
        </w:tc>
        <w:tc>
          <w:tcPr>
            <w:tcW w:w="688" w:type="dxa"/>
            <w:vMerge w:val="restart"/>
            <w:textDirection w:val="btLr"/>
            <w:vAlign w:val="center"/>
          </w:tcPr>
          <w:p w:rsidR="0026769A" w:rsidRPr="00377B76" w:rsidRDefault="0026769A"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Category</w:t>
            </w:r>
          </w:p>
        </w:tc>
        <w:tc>
          <w:tcPr>
            <w:tcW w:w="344" w:type="dxa"/>
            <w:vMerge w:val="restart"/>
            <w:vAlign w:val="center"/>
          </w:tcPr>
          <w:p w:rsidR="0026769A" w:rsidRPr="00377B76" w:rsidRDefault="0026769A"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L</w:t>
            </w:r>
          </w:p>
        </w:tc>
        <w:tc>
          <w:tcPr>
            <w:tcW w:w="344" w:type="dxa"/>
            <w:vMerge w:val="restart"/>
            <w:vAlign w:val="center"/>
          </w:tcPr>
          <w:p w:rsidR="0026769A" w:rsidRPr="00377B76" w:rsidRDefault="0026769A"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T</w:t>
            </w:r>
          </w:p>
        </w:tc>
        <w:tc>
          <w:tcPr>
            <w:tcW w:w="344" w:type="dxa"/>
            <w:vMerge w:val="restart"/>
            <w:vAlign w:val="center"/>
          </w:tcPr>
          <w:p w:rsidR="0026769A" w:rsidRPr="00377B76" w:rsidRDefault="0026769A"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P</w:t>
            </w:r>
          </w:p>
        </w:tc>
        <w:tc>
          <w:tcPr>
            <w:tcW w:w="344" w:type="dxa"/>
            <w:vMerge w:val="restart"/>
            <w:vAlign w:val="center"/>
          </w:tcPr>
          <w:p w:rsidR="0026769A" w:rsidRPr="00377B76" w:rsidRDefault="0026769A"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S</w:t>
            </w:r>
          </w:p>
        </w:tc>
        <w:tc>
          <w:tcPr>
            <w:tcW w:w="430" w:type="dxa"/>
            <w:vMerge w:val="restart"/>
            <w:textDirection w:val="btLr"/>
            <w:vAlign w:val="center"/>
          </w:tcPr>
          <w:p w:rsidR="0026769A" w:rsidRPr="00377B76" w:rsidRDefault="0026769A"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Credits</w:t>
            </w:r>
          </w:p>
        </w:tc>
        <w:tc>
          <w:tcPr>
            <w:tcW w:w="430" w:type="dxa"/>
            <w:vMerge w:val="restart"/>
            <w:textDirection w:val="btLr"/>
            <w:vAlign w:val="center"/>
          </w:tcPr>
          <w:p w:rsidR="0026769A" w:rsidRPr="00377B76" w:rsidRDefault="0026769A"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Inst. Hours</w:t>
            </w:r>
          </w:p>
        </w:tc>
        <w:tc>
          <w:tcPr>
            <w:tcW w:w="1636" w:type="dxa"/>
            <w:gridSpan w:val="3"/>
            <w:vAlign w:val="center"/>
          </w:tcPr>
          <w:p w:rsidR="0026769A" w:rsidRPr="00377B76" w:rsidRDefault="0026769A"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Marks</w:t>
            </w:r>
          </w:p>
        </w:tc>
      </w:tr>
      <w:tr w:rsidR="0026769A" w:rsidRPr="00377B76" w:rsidTr="004F6E11">
        <w:trPr>
          <w:cantSplit/>
          <w:trHeight w:val="1235"/>
        </w:trPr>
        <w:tc>
          <w:tcPr>
            <w:tcW w:w="1615" w:type="dxa"/>
            <w:vMerge/>
            <w:vAlign w:val="center"/>
          </w:tcPr>
          <w:p w:rsidR="0026769A" w:rsidRPr="00377B76" w:rsidRDefault="0026769A" w:rsidP="004F6E11">
            <w:pPr>
              <w:jc w:val="center"/>
              <w:rPr>
                <w:rFonts w:ascii="Times New Roman" w:hAnsi="Times New Roman" w:cs="Times New Roman"/>
                <w:bCs/>
                <w:sz w:val="24"/>
                <w:szCs w:val="24"/>
                <w:u w:val="single"/>
              </w:rPr>
            </w:pPr>
          </w:p>
        </w:tc>
        <w:tc>
          <w:tcPr>
            <w:tcW w:w="3627" w:type="dxa"/>
            <w:vMerge/>
            <w:vAlign w:val="center"/>
          </w:tcPr>
          <w:p w:rsidR="0026769A" w:rsidRPr="00377B76" w:rsidRDefault="0026769A" w:rsidP="004F6E11">
            <w:pPr>
              <w:jc w:val="center"/>
              <w:rPr>
                <w:rFonts w:ascii="Times New Roman" w:hAnsi="Times New Roman" w:cs="Times New Roman"/>
                <w:bCs/>
                <w:sz w:val="24"/>
                <w:szCs w:val="24"/>
                <w:u w:val="single"/>
              </w:rPr>
            </w:pPr>
          </w:p>
        </w:tc>
        <w:tc>
          <w:tcPr>
            <w:tcW w:w="688" w:type="dxa"/>
            <w:vMerge/>
            <w:vAlign w:val="center"/>
          </w:tcPr>
          <w:p w:rsidR="0026769A" w:rsidRPr="00377B76" w:rsidRDefault="0026769A" w:rsidP="004F6E11">
            <w:pPr>
              <w:jc w:val="center"/>
              <w:rPr>
                <w:rFonts w:ascii="Times New Roman" w:hAnsi="Times New Roman" w:cs="Times New Roman"/>
                <w:bCs/>
                <w:sz w:val="24"/>
                <w:szCs w:val="24"/>
                <w:u w:val="single"/>
              </w:rPr>
            </w:pPr>
          </w:p>
        </w:tc>
        <w:tc>
          <w:tcPr>
            <w:tcW w:w="344" w:type="dxa"/>
            <w:vMerge/>
            <w:vAlign w:val="center"/>
          </w:tcPr>
          <w:p w:rsidR="0026769A" w:rsidRPr="00377B76" w:rsidRDefault="0026769A" w:rsidP="004F6E11">
            <w:pPr>
              <w:jc w:val="center"/>
              <w:rPr>
                <w:rFonts w:ascii="Times New Roman" w:hAnsi="Times New Roman" w:cs="Times New Roman"/>
                <w:bCs/>
                <w:sz w:val="24"/>
                <w:szCs w:val="24"/>
                <w:u w:val="single"/>
              </w:rPr>
            </w:pPr>
          </w:p>
        </w:tc>
        <w:tc>
          <w:tcPr>
            <w:tcW w:w="344" w:type="dxa"/>
            <w:vMerge/>
            <w:vAlign w:val="center"/>
          </w:tcPr>
          <w:p w:rsidR="0026769A" w:rsidRPr="00377B76" w:rsidRDefault="0026769A" w:rsidP="004F6E11">
            <w:pPr>
              <w:jc w:val="center"/>
              <w:rPr>
                <w:rFonts w:ascii="Times New Roman" w:hAnsi="Times New Roman" w:cs="Times New Roman"/>
                <w:bCs/>
                <w:sz w:val="24"/>
                <w:szCs w:val="24"/>
                <w:u w:val="single"/>
              </w:rPr>
            </w:pPr>
          </w:p>
        </w:tc>
        <w:tc>
          <w:tcPr>
            <w:tcW w:w="344" w:type="dxa"/>
            <w:vMerge/>
            <w:vAlign w:val="center"/>
          </w:tcPr>
          <w:p w:rsidR="0026769A" w:rsidRPr="00377B76" w:rsidRDefault="0026769A" w:rsidP="004F6E11">
            <w:pPr>
              <w:jc w:val="center"/>
              <w:rPr>
                <w:rFonts w:ascii="Times New Roman" w:hAnsi="Times New Roman" w:cs="Times New Roman"/>
                <w:bCs/>
                <w:sz w:val="24"/>
                <w:szCs w:val="24"/>
                <w:u w:val="single"/>
              </w:rPr>
            </w:pPr>
          </w:p>
        </w:tc>
        <w:tc>
          <w:tcPr>
            <w:tcW w:w="344" w:type="dxa"/>
            <w:vMerge/>
            <w:vAlign w:val="center"/>
          </w:tcPr>
          <w:p w:rsidR="0026769A" w:rsidRPr="00377B76" w:rsidRDefault="0026769A" w:rsidP="004F6E11">
            <w:pPr>
              <w:jc w:val="center"/>
              <w:rPr>
                <w:rFonts w:ascii="Times New Roman" w:hAnsi="Times New Roman" w:cs="Times New Roman"/>
                <w:bCs/>
                <w:sz w:val="24"/>
                <w:szCs w:val="24"/>
                <w:u w:val="single"/>
              </w:rPr>
            </w:pPr>
          </w:p>
        </w:tc>
        <w:tc>
          <w:tcPr>
            <w:tcW w:w="430" w:type="dxa"/>
            <w:vMerge/>
            <w:vAlign w:val="center"/>
          </w:tcPr>
          <w:p w:rsidR="0026769A" w:rsidRPr="00377B76" w:rsidRDefault="0026769A" w:rsidP="004F6E11">
            <w:pPr>
              <w:jc w:val="center"/>
              <w:rPr>
                <w:rFonts w:ascii="Times New Roman" w:hAnsi="Times New Roman" w:cs="Times New Roman"/>
                <w:bCs/>
                <w:sz w:val="24"/>
                <w:szCs w:val="24"/>
                <w:u w:val="single"/>
              </w:rPr>
            </w:pPr>
          </w:p>
        </w:tc>
        <w:tc>
          <w:tcPr>
            <w:tcW w:w="430" w:type="dxa"/>
            <w:vMerge/>
            <w:vAlign w:val="center"/>
          </w:tcPr>
          <w:p w:rsidR="0026769A" w:rsidRPr="00377B76" w:rsidRDefault="0026769A" w:rsidP="004F6E11">
            <w:pPr>
              <w:jc w:val="center"/>
              <w:rPr>
                <w:rFonts w:ascii="Times New Roman" w:hAnsi="Times New Roman" w:cs="Times New Roman"/>
                <w:bCs/>
                <w:sz w:val="24"/>
                <w:szCs w:val="24"/>
                <w:u w:val="single"/>
              </w:rPr>
            </w:pPr>
          </w:p>
        </w:tc>
        <w:tc>
          <w:tcPr>
            <w:tcW w:w="469" w:type="dxa"/>
            <w:textDirection w:val="btLr"/>
            <w:vAlign w:val="center"/>
          </w:tcPr>
          <w:p w:rsidR="0026769A" w:rsidRPr="00377B76" w:rsidRDefault="0026769A"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CIA</w:t>
            </w:r>
          </w:p>
        </w:tc>
        <w:tc>
          <w:tcPr>
            <w:tcW w:w="564" w:type="dxa"/>
            <w:textDirection w:val="btLr"/>
            <w:vAlign w:val="center"/>
          </w:tcPr>
          <w:p w:rsidR="0026769A" w:rsidRPr="00377B76" w:rsidRDefault="0026769A"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External</w:t>
            </w:r>
          </w:p>
        </w:tc>
        <w:tc>
          <w:tcPr>
            <w:tcW w:w="603" w:type="dxa"/>
            <w:textDirection w:val="btLr"/>
            <w:vAlign w:val="center"/>
          </w:tcPr>
          <w:p w:rsidR="0026769A" w:rsidRPr="00377B76" w:rsidRDefault="0026769A"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 xml:space="preserve">Total </w:t>
            </w:r>
          </w:p>
        </w:tc>
      </w:tr>
      <w:tr w:rsidR="0026769A" w:rsidRPr="00377B76" w:rsidTr="004F6E11">
        <w:trPr>
          <w:trHeight w:val="114"/>
        </w:trPr>
        <w:tc>
          <w:tcPr>
            <w:tcW w:w="1615" w:type="dxa"/>
            <w:vAlign w:val="center"/>
          </w:tcPr>
          <w:p w:rsidR="0026769A" w:rsidRPr="00377B76" w:rsidRDefault="0026769A" w:rsidP="004F6E11">
            <w:pPr>
              <w:jc w:val="center"/>
              <w:rPr>
                <w:rFonts w:ascii="Times New Roman" w:hAnsi="Times New Roman" w:cs="Times New Roman"/>
                <w:bCs/>
                <w:sz w:val="24"/>
                <w:szCs w:val="24"/>
                <w:u w:val="single"/>
              </w:rPr>
            </w:pPr>
          </w:p>
        </w:tc>
        <w:tc>
          <w:tcPr>
            <w:tcW w:w="3627" w:type="dxa"/>
          </w:tcPr>
          <w:p w:rsidR="0026769A" w:rsidRPr="00377B76" w:rsidRDefault="0026769A" w:rsidP="004F6E11">
            <w:pPr>
              <w:jc w:val="both"/>
              <w:rPr>
                <w:rFonts w:ascii="Times New Roman" w:hAnsi="Times New Roman" w:cs="Times New Roman"/>
                <w:bCs/>
                <w:sz w:val="24"/>
                <w:szCs w:val="24"/>
              </w:rPr>
            </w:pPr>
            <w:r w:rsidRPr="00E21964">
              <w:rPr>
                <w:rFonts w:ascii="Times New Roman" w:hAnsi="Times New Roman" w:cs="Times New Roman"/>
                <w:bCs/>
                <w:sz w:val="24"/>
                <w:szCs w:val="24"/>
              </w:rPr>
              <w:t xml:space="preserve"> </w:t>
            </w:r>
            <w:r>
              <w:t xml:space="preserve"> </w:t>
            </w:r>
            <w:r w:rsidRPr="0026769A">
              <w:rPr>
                <w:rFonts w:ascii="Times New Roman" w:hAnsi="Times New Roman" w:cs="Times New Roman"/>
                <w:bCs/>
                <w:sz w:val="24"/>
                <w:szCs w:val="24"/>
              </w:rPr>
              <w:t>Classical Indian Philosophy – II</w:t>
            </w:r>
          </w:p>
        </w:tc>
        <w:tc>
          <w:tcPr>
            <w:tcW w:w="688" w:type="dxa"/>
          </w:tcPr>
          <w:p w:rsidR="0026769A" w:rsidRPr="00377B76" w:rsidRDefault="0026769A"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Core</w:t>
            </w:r>
          </w:p>
        </w:tc>
        <w:tc>
          <w:tcPr>
            <w:tcW w:w="344" w:type="dxa"/>
          </w:tcPr>
          <w:p w:rsidR="0026769A" w:rsidRPr="00377B76" w:rsidRDefault="0026769A"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Y</w:t>
            </w:r>
          </w:p>
        </w:tc>
        <w:tc>
          <w:tcPr>
            <w:tcW w:w="344" w:type="dxa"/>
          </w:tcPr>
          <w:p w:rsidR="0026769A" w:rsidRPr="00377B76" w:rsidRDefault="0026769A"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344" w:type="dxa"/>
          </w:tcPr>
          <w:p w:rsidR="0026769A" w:rsidRPr="00377B76" w:rsidRDefault="0026769A"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344" w:type="dxa"/>
          </w:tcPr>
          <w:p w:rsidR="0026769A" w:rsidRPr="00377B76" w:rsidRDefault="0026769A"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430" w:type="dxa"/>
          </w:tcPr>
          <w:p w:rsidR="0026769A" w:rsidRPr="00377B76" w:rsidRDefault="0026769A"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4</w:t>
            </w:r>
          </w:p>
        </w:tc>
        <w:tc>
          <w:tcPr>
            <w:tcW w:w="430" w:type="dxa"/>
          </w:tcPr>
          <w:p w:rsidR="0026769A" w:rsidRPr="00377B76" w:rsidRDefault="0026769A"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4</w:t>
            </w:r>
          </w:p>
        </w:tc>
        <w:tc>
          <w:tcPr>
            <w:tcW w:w="469" w:type="dxa"/>
          </w:tcPr>
          <w:p w:rsidR="0026769A" w:rsidRPr="00377B76" w:rsidRDefault="0026769A"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25</w:t>
            </w:r>
          </w:p>
        </w:tc>
        <w:tc>
          <w:tcPr>
            <w:tcW w:w="564" w:type="dxa"/>
            <w:vAlign w:val="center"/>
          </w:tcPr>
          <w:p w:rsidR="0026769A" w:rsidRPr="00377B76" w:rsidRDefault="0026769A"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75</w:t>
            </w:r>
          </w:p>
        </w:tc>
        <w:tc>
          <w:tcPr>
            <w:tcW w:w="603" w:type="dxa"/>
            <w:vAlign w:val="center"/>
          </w:tcPr>
          <w:p w:rsidR="0026769A" w:rsidRDefault="0026769A"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100</w:t>
            </w:r>
          </w:p>
          <w:p w:rsidR="0026769A" w:rsidRPr="00377B76" w:rsidRDefault="0026769A" w:rsidP="004F6E11">
            <w:pPr>
              <w:jc w:val="center"/>
              <w:rPr>
                <w:rFonts w:ascii="Times New Roman" w:hAnsi="Times New Roman" w:cs="Times New Roman"/>
                <w:bCs/>
                <w:sz w:val="24"/>
                <w:szCs w:val="24"/>
                <w:u w:val="single"/>
              </w:rPr>
            </w:pPr>
          </w:p>
        </w:tc>
      </w:tr>
      <w:tr w:rsidR="0026769A" w:rsidRPr="00377B76" w:rsidTr="004F6E11">
        <w:trPr>
          <w:trHeight w:val="114"/>
        </w:trPr>
        <w:tc>
          <w:tcPr>
            <w:tcW w:w="1615" w:type="dxa"/>
            <w:vAlign w:val="center"/>
          </w:tcPr>
          <w:p w:rsidR="0026769A" w:rsidRPr="004530FF" w:rsidRDefault="0026769A" w:rsidP="004F6E11">
            <w:pPr>
              <w:jc w:val="center"/>
              <w:rPr>
                <w:rFonts w:ascii="Times New Roman" w:hAnsi="Times New Roman" w:cs="Times New Roman"/>
                <w:bCs/>
                <w:sz w:val="24"/>
                <w:szCs w:val="24"/>
              </w:rPr>
            </w:pPr>
            <w:r w:rsidRPr="004530FF">
              <w:rPr>
                <w:rFonts w:ascii="Times New Roman" w:hAnsi="Times New Roman" w:cs="Times New Roman"/>
                <w:bCs/>
                <w:sz w:val="24"/>
                <w:szCs w:val="24"/>
              </w:rPr>
              <w:t>Pre - requisite</w:t>
            </w:r>
          </w:p>
        </w:tc>
        <w:tc>
          <w:tcPr>
            <w:tcW w:w="3627" w:type="dxa"/>
          </w:tcPr>
          <w:p w:rsidR="0026769A" w:rsidRPr="004530FF" w:rsidRDefault="0026769A" w:rsidP="004F6E11">
            <w:pPr>
              <w:jc w:val="center"/>
              <w:rPr>
                <w:rFonts w:ascii="Times New Roman" w:hAnsi="Times New Roman" w:cs="Times New Roman"/>
                <w:bCs/>
                <w:sz w:val="24"/>
                <w:szCs w:val="24"/>
              </w:rPr>
            </w:pPr>
          </w:p>
        </w:tc>
        <w:tc>
          <w:tcPr>
            <w:tcW w:w="688" w:type="dxa"/>
          </w:tcPr>
          <w:p w:rsidR="0026769A" w:rsidRPr="00377B76" w:rsidRDefault="0026769A" w:rsidP="004F6E11">
            <w:pPr>
              <w:jc w:val="center"/>
              <w:rPr>
                <w:rFonts w:ascii="Times New Roman" w:hAnsi="Times New Roman" w:cs="Times New Roman"/>
                <w:bCs/>
                <w:sz w:val="24"/>
                <w:szCs w:val="24"/>
                <w:u w:val="single"/>
              </w:rPr>
            </w:pPr>
          </w:p>
        </w:tc>
        <w:tc>
          <w:tcPr>
            <w:tcW w:w="344" w:type="dxa"/>
          </w:tcPr>
          <w:p w:rsidR="0026769A" w:rsidRPr="00377B76" w:rsidRDefault="0026769A" w:rsidP="004F6E11">
            <w:pPr>
              <w:jc w:val="center"/>
              <w:rPr>
                <w:rFonts w:ascii="Times New Roman" w:hAnsi="Times New Roman" w:cs="Times New Roman"/>
                <w:bCs/>
                <w:sz w:val="24"/>
                <w:szCs w:val="24"/>
                <w:u w:val="single"/>
              </w:rPr>
            </w:pPr>
          </w:p>
        </w:tc>
        <w:tc>
          <w:tcPr>
            <w:tcW w:w="344" w:type="dxa"/>
          </w:tcPr>
          <w:p w:rsidR="0026769A" w:rsidRPr="00377B76" w:rsidRDefault="0026769A" w:rsidP="004F6E11">
            <w:pPr>
              <w:jc w:val="center"/>
              <w:rPr>
                <w:rFonts w:ascii="Times New Roman" w:hAnsi="Times New Roman" w:cs="Times New Roman"/>
                <w:bCs/>
                <w:sz w:val="24"/>
                <w:szCs w:val="24"/>
                <w:u w:val="single"/>
              </w:rPr>
            </w:pPr>
          </w:p>
        </w:tc>
        <w:tc>
          <w:tcPr>
            <w:tcW w:w="344" w:type="dxa"/>
          </w:tcPr>
          <w:p w:rsidR="0026769A" w:rsidRPr="00377B76" w:rsidRDefault="0026769A" w:rsidP="004F6E11">
            <w:pPr>
              <w:jc w:val="center"/>
              <w:rPr>
                <w:rFonts w:ascii="Times New Roman" w:hAnsi="Times New Roman" w:cs="Times New Roman"/>
                <w:bCs/>
                <w:sz w:val="24"/>
                <w:szCs w:val="24"/>
                <w:u w:val="single"/>
              </w:rPr>
            </w:pPr>
          </w:p>
        </w:tc>
        <w:tc>
          <w:tcPr>
            <w:tcW w:w="344" w:type="dxa"/>
          </w:tcPr>
          <w:p w:rsidR="0026769A" w:rsidRPr="00377B76" w:rsidRDefault="0026769A" w:rsidP="004F6E11">
            <w:pPr>
              <w:jc w:val="center"/>
              <w:rPr>
                <w:rFonts w:ascii="Times New Roman" w:hAnsi="Times New Roman" w:cs="Times New Roman"/>
                <w:bCs/>
                <w:sz w:val="24"/>
                <w:szCs w:val="24"/>
                <w:u w:val="single"/>
              </w:rPr>
            </w:pPr>
          </w:p>
        </w:tc>
        <w:tc>
          <w:tcPr>
            <w:tcW w:w="430" w:type="dxa"/>
          </w:tcPr>
          <w:p w:rsidR="0026769A" w:rsidRPr="00377B76" w:rsidRDefault="0026769A" w:rsidP="004F6E11">
            <w:pPr>
              <w:jc w:val="center"/>
              <w:rPr>
                <w:rFonts w:ascii="Times New Roman" w:hAnsi="Times New Roman" w:cs="Times New Roman"/>
                <w:bCs/>
                <w:sz w:val="24"/>
                <w:szCs w:val="24"/>
                <w:u w:val="single"/>
              </w:rPr>
            </w:pPr>
          </w:p>
        </w:tc>
        <w:tc>
          <w:tcPr>
            <w:tcW w:w="430" w:type="dxa"/>
          </w:tcPr>
          <w:p w:rsidR="0026769A" w:rsidRPr="00377B76" w:rsidRDefault="0026769A" w:rsidP="004F6E11">
            <w:pPr>
              <w:jc w:val="center"/>
              <w:rPr>
                <w:rFonts w:ascii="Times New Roman" w:hAnsi="Times New Roman" w:cs="Times New Roman"/>
                <w:bCs/>
                <w:sz w:val="24"/>
                <w:szCs w:val="24"/>
                <w:u w:val="single"/>
              </w:rPr>
            </w:pPr>
          </w:p>
        </w:tc>
        <w:tc>
          <w:tcPr>
            <w:tcW w:w="469" w:type="dxa"/>
          </w:tcPr>
          <w:p w:rsidR="0026769A" w:rsidRPr="00377B76" w:rsidRDefault="0026769A" w:rsidP="004F6E11">
            <w:pPr>
              <w:jc w:val="center"/>
              <w:rPr>
                <w:rFonts w:ascii="Times New Roman" w:hAnsi="Times New Roman" w:cs="Times New Roman"/>
                <w:bCs/>
                <w:sz w:val="24"/>
                <w:szCs w:val="24"/>
                <w:u w:val="single"/>
              </w:rPr>
            </w:pPr>
          </w:p>
        </w:tc>
        <w:tc>
          <w:tcPr>
            <w:tcW w:w="564" w:type="dxa"/>
            <w:vAlign w:val="center"/>
          </w:tcPr>
          <w:p w:rsidR="0026769A" w:rsidRPr="00377B76" w:rsidRDefault="0026769A" w:rsidP="004F6E11">
            <w:pPr>
              <w:jc w:val="center"/>
              <w:rPr>
                <w:rFonts w:ascii="Times New Roman" w:hAnsi="Times New Roman" w:cs="Times New Roman"/>
                <w:bCs/>
                <w:sz w:val="24"/>
                <w:szCs w:val="24"/>
                <w:u w:val="single"/>
              </w:rPr>
            </w:pPr>
          </w:p>
        </w:tc>
        <w:tc>
          <w:tcPr>
            <w:tcW w:w="603" w:type="dxa"/>
            <w:vAlign w:val="center"/>
          </w:tcPr>
          <w:p w:rsidR="0026769A" w:rsidRPr="00377B76" w:rsidRDefault="0026769A" w:rsidP="004F6E11">
            <w:pPr>
              <w:jc w:val="center"/>
              <w:rPr>
                <w:rFonts w:ascii="Times New Roman" w:hAnsi="Times New Roman" w:cs="Times New Roman"/>
                <w:bCs/>
                <w:sz w:val="24"/>
                <w:szCs w:val="24"/>
                <w:u w:val="single"/>
              </w:rPr>
            </w:pPr>
          </w:p>
        </w:tc>
      </w:tr>
      <w:bookmarkEnd w:id="34"/>
    </w:tbl>
    <w:p w:rsidR="0026769A" w:rsidRDefault="0026769A" w:rsidP="0026769A">
      <w:pPr>
        <w:rPr>
          <w:rFonts w:ascii="Times New Roman" w:hAnsi="Times New Roman" w:cs="Times New Roman"/>
          <w:b/>
          <w:sz w:val="32"/>
          <w:szCs w:val="32"/>
        </w:rPr>
      </w:pPr>
    </w:p>
    <w:tbl>
      <w:tblPr>
        <w:tblpPr w:leftFromText="180" w:rightFromText="180" w:vertAnchor="text" w:horzAnchor="margin" w:tblpXSpec="center" w:tblpY="86"/>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8187"/>
      </w:tblGrid>
      <w:tr w:rsidR="00DA2233" w:rsidRPr="00377B76" w:rsidTr="004F6E11">
        <w:trPr>
          <w:trHeight w:val="55"/>
        </w:trPr>
        <w:tc>
          <w:tcPr>
            <w:tcW w:w="9802" w:type="dxa"/>
            <w:gridSpan w:val="2"/>
            <w:vAlign w:val="center"/>
          </w:tcPr>
          <w:p w:rsidR="00DA2233" w:rsidRPr="00377B76" w:rsidRDefault="00DA2233" w:rsidP="004F6E11">
            <w:pPr>
              <w:jc w:val="center"/>
              <w:rPr>
                <w:rFonts w:ascii="Times New Roman" w:hAnsi="Times New Roman" w:cs="Times New Roman"/>
                <w:bCs/>
                <w:sz w:val="24"/>
                <w:szCs w:val="24"/>
              </w:rPr>
            </w:pPr>
            <w:r w:rsidRPr="00220030">
              <w:rPr>
                <w:rFonts w:ascii="Times New Roman" w:hAnsi="Times New Roman" w:cs="Times New Roman"/>
                <w:bCs/>
                <w:sz w:val="24"/>
                <w:szCs w:val="24"/>
              </w:rPr>
              <w:t>Learning Objectives</w:t>
            </w:r>
          </w:p>
        </w:tc>
      </w:tr>
      <w:tr w:rsidR="00DA2233" w:rsidRPr="00377B76" w:rsidTr="004F6E11">
        <w:trPr>
          <w:trHeight w:val="167"/>
        </w:trPr>
        <w:tc>
          <w:tcPr>
            <w:tcW w:w="1615" w:type="dxa"/>
            <w:vAlign w:val="center"/>
          </w:tcPr>
          <w:p w:rsidR="00DA2233" w:rsidRPr="00377B76" w:rsidRDefault="00DA2233"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CO1</w:t>
            </w:r>
          </w:p>
        </w:tc>
        <w:tc>
          <w:tcPr>
            <w:tcW w:w="8187" w:type="dxa"/>
          </w:tcPr>
          <w:p w:rsidR="00DA2233" w:rsidRPr="00377B76" w:rsidRDefault="00DA2233" w:rsidP="004F6E11">
            <w:pPr>
              <w:jc w:val="both"/>
              <w:rPr>
                <w:rFonts w:ascii="Times New Roman" w:hAnsi="Times New Roman" w:cs="Times New Roman"/>
                <w:bCs/>
                <w:sz w:val="24"/>
                <w:szCs w:val="24"/>
              </w:rPr>
            </w:pPr>
            <w:r w:rsidRPr="00DA2233">
              <w:rPr>
                <w:rFonts w:ascii="Times New Roman" w:hAnsi="Times New Roman" w:cs="Times New Roman"/>
                <w:bCs/>
                <w:sz w:val="24"/>
                <w:szCs w:val="24"/>
              </w:rPr>
              <w:t>Understand the Vedic theism and Upanisadic conception of Atman&amp; Brahman</w:t>
            </w:r>
          </w:p>
        </w:tc>
      </w:tr>
      <w:tr w:rsidR="00DA2233" w:rsidRPr="00377B76" w:rsidTr="004F6E11">
        <w:trPr>
          <w:trHeight w:val="167"/>
        </w:trPr>
        <w:tc>
          <w:tcPr>
            <w:tcW w:w="1615" w:type="dxa"/>
            <w:vAlign w:val="center"/>
          </w:tcPr>
          <w:p w:rsidR="00DA2233" w:rsidRPr="00377B76" w:rsidRDefault="00DA2233"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CO2</w:t>
            </w:r>
          </w:p>
        </w:tc>
        <w:tc>
          <w:tcPr>
            <w:tcW w:w="8187" w:type="dxa"/>
          </w:tcPr>
          <w:p w:rsidR="00DA2233" w:rsidRPr="00377B76" w:rsidRDefault="00E42892" w:rsidP="004F6E11">
            <w:pPr>
              <w:jc w:val="both"/>
              <w:rPr>
                <w:rFonts w:ascii="Times New Roman" w:hAnsi="Times New Roman" w:cs="Times New Roman"/>
                <w:bCs/>
                <w:sz w:val="24"/>
                <w:szCs w:val="24"/>
              </w:rPr>
            </w:pPr>
            <w:r w:rsidRPr="00E42892">
              <w:rPr>
                <w:rFonts w:ascii="Times New Roman" w:hAnsi="Times New Roman" w:cs="Times New Roman"/>
                <w:bCs/>
                <w:sz w:val="24"/>
                <w:szCs w:val="24"/>
              </w:rPr>
              <w:t>Acquire thorough</w:t>
            </w:r>
            <w:r w:rsidR="00CD7789">
              <w:rPr>
                <w:rFonts w:ascii="Times New Roman" w:hAnsi="Times New Roman" w:cs="Times New Roman"/>
                <w:bCs/>
                <w:sz w:val="24"/>
                <w:szCs w:val="24"/>
              </w:rPr>
              <w:t xml:space="preserve"> </w:t>
            </w:r>
            <w:r w:rsidRPr="00E42892">
              <w:rPr>
                <w:rFonts w:ascii="Times New Roman" w:hAnsi="Times New Roman" w:cs="Times New Roman"/>
                <w:bCs/>
                <w:sz w:val="24"/>
                <w:szCs w:val="24"/>
              </w:rPr>
              <w:t xml:space="preserve">knowledge about </w:t>
            </w:r>
            <w:proofErr w:type="spellStart"/>
            <w:r w:rsidRPr="00E42892">
              <w:rPr>
                <w:rFonts w:ascii="Times New Roman" w:hAnsi="Times New Roman" w:cs="Times New Roman"/>
                <w:bCs/>
                <w:sz w:val="24"/>
                <w:szCs w:val="24"/>
              </w:rPr>
              <w:t>Carvaka</w:t>
            </w:r>
            <w:proofErr w:type="spellEnd"/>
            <w:r w:rsidRPr="00E42892">
              <w:rPr>
                <w:rFonts w:ascii="Times New Roman" w:hAnsi="Times New Roman" w:cs="Times New Roman"/>
                <w:bCs/>
                <w:sz w:val="24"/>
                <w:szCs w:val="24"/>
              </w:rPr>
              <w:t>, Jainism and Buddhism</w:t>
            </w:r>
          </w:p>
        </w:tc>
      </w:tr>
      <w:tr w:rsidR="00DA2233" w:rsidRPr="00377B76" w:rsidTr="004F6E11">
        <w:trPr>
          <w:trHeight w:val="167"/>
        </w:trPr>
        <w:tc>
          <w:tcPr>
            <w:tcW w:w="1615" w:type="dxa"/>
            <w:vAlign w:val="center"/>
          </w:tcPr>
          <w:p w:rsidR="00DA2233" w:rsidRPr="00377B76" w:rsidRDefault="00DA2233"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CO3</w:t>
            </w:r>
          </w:p>
        </w:tc>
        <w:tc>
          <w:tcPr>
            <w:tcW w:w="8187" w:type="dxa"/>
          </w:tcPr>
          <w:p w:rsidR="00DA2233" w:rsidRPr="00377B76" w:rsidRDefault="00F5070F" w:rsidP="004F6E11">
            <w:pPr>
              <w:jc w:val="both"/>
              <w:rPr>
                <w:rFonts w:ascii="Times New Roman" w:hAnsi="Times New Roman" w:cs="Times New Roman"/>
                <w:bCs/>
                <w:sz w:val="24"/>
                <w:szCs w:val="24"/>
              </w:rPr>
            </w:pPr>
            <w:r w:rsidRPr="00F5070F">
              <w:rPr>
                <w:rFonts w:ascii="Times New Roman" w:hAnsi="Times New Roman" w:cs="Times New Roman"/>
                <w:bCs/>
                <w:sz w:val="24"/>
                <w:szCs w:val="24"/>
              </w:rPr>
              <w:t>Comprehend the epistemology and metaphysics of Nyaya‐Vaisesika</w:t>
            </w:r>
          </w:p>
        </w:tc>
      </w:tr>
      <w:tr w:rsidR="00DA2233" w:rsidRPr="00377B76" w:rsidTr="004F6E11">
        <w:trPr>
          <w:trHeight w:val="167"/>
        </w:trPr>
        <w:tc>
          <w:tcPr>
            <w:tcW w:w="1615" w:type="dxa"/>
            <w:vAlign w:val="center"/>
          </w:tcPr>
          <w:p w:rsidR="00DA2233" w:rsidRPr="00377B76" w:rsidRDefault="00DA2233"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CO4</w:t>
            </w:r>
          </w:p>
        </w:tc>
        <w:tc>
          <w:tcPr>
            <w:tcW w:w="8187" w:type="dxa"/>
          </w:tcPr>
          <w:p w:rsidR="00DA2233" w:rsidRPr="00377B76" w:rsidRDefault="00F5070F" w:rsidP="004F6E11">
            <w:pPr>
              <w:jc w:val="both"/>
              <w:rPr>
                <w:rFonts w:ascii="Times New Roman" w:hAnsi="Times New Roman" w:cs="Times New Roman"/>
                <w:bCs/>
                <w:sz w:val="24"/>
                <w:szCs w:val="24"/>
              </w:rPr>
            </w:pPr>
            <w:r w:rsidRPr="00F5070F">
              <w:rPr>
                <w:rFonts w:ascii="Times New Roman" w:hAnsi="Times New Roman" w:cs="Times New Roman"/>
                <w:bCs/>
                <w:sz w:val="24"/>
                <w:szCs w:val="24"/>
              </w:rPr>
              <w:t xml:space="preserve">Analyze </w:t>
            </w:r>
            <w:proofErr w:type="spellStart"/>
            <w:r w:rsidRPr="00F5070F">
              <w:rPr>
                <w:rFonts w:ascii="Times New Roman" w:hAnsi="Times New Roman" w:cs="Times New Roman"/>
                <w:bCs/>
                <w:sz w:val="24"/>
                <w:szCs w:val="24"/>
              </w:rPr>
              <w:t>Sankhya’s</w:t>
            </w:r>
            <w:proofErr w:type="spellEnd"/>
            <w:r w:rsidRPr="00F5070F">
              <w:rPr>
                <w:rFonts w:ascii="Times New Roman" w:hAnsi="Times New Roman" w:cs="Times New Roman"/>
                <w:bCs/>
                <w:sz w:val="24"/>
                <w:szCs w:val="24"/>
              </w:rPr>
              <w:t xml:space="preserve"> Theory of Evolution and Patanjali’s Astanga yoga</w:t>
            </w:r>
          </w:p>
        </w:tc>
      </w:tr>
      <w:tr w:rsidR="00DA2233" w:rsidRPr="00377B76" w:rsidTr="004F6E11">
        <w:trPr>
          <w:trHeight w:val="167"/>
        </w:trPr>
        <w:tc>
          <w:tcPr>
            <w:tcW w:w="1615" w:type="dxa"/>
            <w:vAlign w:val="center"/>
          </w:tcPr>
          <w:p w:rsidR="00DA2233" w:rsidRPr="00377B76" w:rsidRDefault="00DA2233"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CO5</w:t>
            </w:r>
          </w:p>
        </w:tc>
        <w:tc>
          <w:tcPr>
            <w:tcW w:w="8187" w:type="dxa"/>
          </w:tcPr>
          <w:p w:rsidR="00DA2233" w:rsidRPr="00377B76" w:rsidRDefault="009007FB" w:rsidP="004F6E11">
            <w:pPr>
              <w:jc w:val="both"/>
              <w:rPr>
                <w:rFonts w:ascii="Times New Roman" w:hAnsi="Times New Roman" w:cs="Times New Roman"/>
                <w:bCs/>
                <w:sz w:val="24"/>
                <w:szCs w:val="24"/>
              </w:rPr>
            </w:pPr>
            <w:r w:rsidRPr="009007FB">
              <w:rPr>
                <w:rFonts w:ascii="Times New Roman" w:hAnsi="Times New Roman" w:cs="Times New Roman"/>
                <w:bCs/>
                <w:sz w:val="24"/>
                <w:szCs w:val="24"/>
              </w:rPr>
              <w:t>Elucidate the</w:t>
            </w:r>
            <w:r>
              <w:rPr>
                <w:rFonts w:ascii="Times New Roman" w:hAnsi="Times New Roman" w:cs="Times New Roman"/>
                <w:bCs/>
                <w:sz w:val="24"/>
                <w:szCs w:val="24"/>
              </w:rPr>
              <w:t xml:space="preserve"> </w:t>
            </w:r>
            <w:r>
              <w:t xml:space="preserve"> </w:t>
            </w:r>
            <w:r w:rsidRPr="009007FB">
              <w:rPr>
                <w:rFonts w:ascii="Times New Roman" w:hAnsi="Times New Roman" w:cs="Times New Roman"/>
                <w:bCs/>
                <w:sz w:val="24"/>
                <w:szCs w:val="24"/>
              </w:rPr>
              <w:t>Saiva Siddhanta philosophy</w:t>
            </w:r>
          </w:p>
        </w:tc>
      </w:tr>
    </w:tbl>
    <w:p w:rsidR="0026769A" w:rsidRPr="00EC64B8" w:rsidRDefault="0026769A" w:rsidP="000E1F27">
      <w:pPr>
        <w:jc w:val="center"/>
        <w:rPr>
          <w:rFonts w:ascii="Times New Roman" w:hAnsi="Times New Roman" w:cs="Times New Roman"/>
          <w:b/>
          <w:sz w:val="32"/>
          <w:szCs w:val="32"/>
        </w:rPr>
      </w:pPr>
    </w:p>
    <w:tbl>
      <w:tblPr>
        <w:tblStyle w:val="TableGrid"/>
        <w:tblW w:w="0" w:type="auto"/>
        <w:tblLook w:val="04A0" w:firstRow="1" w:lastRow="0" w:firstColumn="1" w:lastColumn="0" w:noHBand="0" w:noVBand="1"/>
      </w:tblPr>
      <w:tblGrid>
        <w:gridCol w:w="1075"/>
        <w:gridCol w:w="7717"/>
        <w:gridCol w:w="968"/>
      </w:tblGrid>
      <w:tr w:rsidR="009007FB" w:rsidTr="004F6E11">
        <w:tc>
          <w:tcPr>
            <w:tcW w:w="1075" w:type="dxa"/>
          </w:tcPr>
          <w:p w:rsidR="009007FB" w:rsidRPr="00B545AA" w:rsidRDefault="009007FB" w:rsidP="004F6E11">
            <w:pPr>
              <w:jc w:val="center"/>
              <w:rPr>
                <w:rFonts w:ascii="Times New Roman" w:hAnsi="Times New Roman" w:cs="Times New Roman"/>
                <w:bCs/>
                <w:sz w:val="24"/>
                <w:szCs w:val="24"/>
              </w:rPr>
            </w:pPr>
            <w:bookmarkStart w:id="35" w:name="_Hlk119266773"/>
            <w:r w:rsidRPr="00DE3F57">
              <w:rPr>
                <w:rFonts w:ascii="Times New Roman" w:hAnsi="Times New Roman" w:cs="Times New Roman"/>
                <w:bCs/>
                <w:sz w:val="24"/>
                <w:szCs w:val="24"/>
              </w:rPr>
              <w:t>Units</w:t>
            </w:r>
          </w:p>
        </w:tc>
        <w:tc>
          <w:tcPr>
            <w:tcW w:w="7717" w:type="dxa"/>
          </w:tcPr>
          <w:p w:rsidR="009007FB" w:rsidRPr="00D31FCD" w:rsidRDefault="009007FB" w:rsidP="004F6E11">
            <w:pPr>
              <w:jc w:val="center"/>
              <w:rPr>
                <w:rFonts w:ascii="Times New Roman" w:hAnsi="Times New Roman" w:cs="Times New Roman"/>
                <w:bCs/>
                <w:sz w:val="24"/>
                <w:szCs w:val="24"/>
              </w:rPr>
            </w:pPr>
            <w:r w:rsidRPr="00DE3F57">
              <w:rPr>
                <w:rFonts w:ascii="Times New Roman" w:hAnsi="Times New Roman" w:cs="Times New Roman"/>
                <w:bCs/>
                <w:sz w:val="24"/>
                <w:szCs w:val="24"/>
              </w:rPr>
              <w:t>Course Units</w:t>
            </w:r>
          </w:p>
        </w:tc>
        <w:tc>
          <w:tcPr>
            <w:tcW w:w="968" w:type="dxa"/>
          </w:tcPr>
          <w:p w:rsidR="009007FB" w:rsidRPr="00DE3F57" w:rsidRDefault="009007FB" w:rsidP="004F6E11">
            <w:pPr>
              <w:rPr>
                <w:rFonts w:ascii="Times New Roman" w:eastAsia="Times New Roman" w:hAnsi="Times New Roman" w:cs="Times New Roman"/>
                <w:bCs/>
                <w:sz w:val="24"/>
                <w:szCs w:val="24"/>
              </w:rPr>
            </w:pPr>
            <w:r w:rsidRPr="00DE3F57">
              <w:rPr>
                <w:rFonts w:ascii="Times New Roman" w:eastAsia="Times New Roman" w:hAnsi="Times New Roman" w:cs="Times New Roman"/>
                <w:bCs/>
                <w:sz w:val="24"/>
                <w:szCs w:val="24"/>
              </w:rPr>
              <w:t>No. of Hours</w:t>
            </w:r>
          </w:p>
        </w:tc>
      </w:tr>
      <w:tr w:rsidR="009007FB" w:rsidTr="004F6E11">
        <w:tc>
          <w:tcPr>
            <w:tcW w:w="1075" w:type="dxa"/>
          </w:tcPr>
          <w:p w:rsidR="009007FB" w:rsidRPr="00D31FCD" w:rsidRDefault="009007FB" w:rsidP="004F6E11">
            <w:pPr>
              <w:rPr>
                <w:rFonts w:ascii="Times New Roman" w:hAnsi="Times New Roman" w:cs="Times New Roman"/>
                <w:bCs/>
                <w:sz w:val="24"/>
                <w:szCs w:val="24"/>
              </w:rPr>
            </w:pPr>
            <w:r w:rsidRPr="00B545AA">
              <w:rPr>
                <w:rFonts w:ascii="Times New Roman" w:hAnsi="Times New Roman" w:cs="Times New Roman"/>
                <w:bCs/>
                <w:sz w:val="24"/>
                <w:szCs w:val="24"/>
              </w:rPr>
              <w:t>Unit – 1</w:t>
            </w:r>
          </w:p>
        </w:tc>
        <w:tc>
          <w:tcPr>
            <w:tcW w:w="7717" w:type="dxa"/>
          </w:tcPr>
          <w:p w:rsidR="009007FB" w:rsidRPr="009F040A" w:rsidRDefault="009F040A" w:rsidP="009F040A">
            <w:pPr>
              <w:pStyle w:val="NoSpacing"/>
              <w:spacing w:line="276" w:lineRule="auto"/>
              <w:rPr>
                <w:rFonts w:ascii="Times New Roman" w:hAnsi="Times New Roman" w:cs="Times New Roman"/>
                <w:sz w:val="24"/>
              </w:rPr>
            </w:pPr>
            <w:r>
              <w:rPr>
                <w:rFonts w:ascii="Times New Roman" w:hAnsi="Times New Roman" w:cs="Times New Roman"/>
                <w:b/>
                <w:sz w:val="24"/>
              </w:rPr>
              <w:t xml:space="preserve"> </w:t>
            </w:r>
            <w:proofErr w:type="spellStart"/>
            <w:r w:rsidRPr="00962F55">
              <w:rPr>
                <w:rFonts w:ascii="Times New Roman" w:hAnsi="Times New Roman" w:cs="Times New Roman"/>
                <w:sz w:val="24"/>
              </w:rPr>
              <w:t>Carvaka</w:t>
            </w:r>
            <w:proofErr w:type="spellEnd"/>
            <w:r>
              <w:rPr>
                <w:rFonts w:ascii="Times New Roman" w:hAnsi="Times New Roman" w:cs="Times New Roman"/>
                <w:sz w:val="24"/>
              </w:rPr>
              <w:t xml:space="preserve">: </w:t>
            </w:r>
            <w:r w:rsidRPr="00962F55">
              <w:rPr>
                <w:rFonts w:ascii="Times New Roman" w:hAnsi="Times New Roman" w:cs="Times New Roman"/>
                <w:sz w:val="24"/>
              </w:rPr>
              <w:t xml:space="preserve">Epistemology - Metaphysics - Ethics. </w:t>
            </w:r>
            <w:r>
              <w:rPr>
                <w:rFonts w:ascii="Times New Roman" w:hAnsi="Times New Roman" w:cs="Times New Roman"/>
                <w:b/>
                <w:sz w:val="24"/>
              </w:rPr>
              <w:t xml:space="preserve"> </w:t>
            </w:r>
            <w:r>
              <w:rPr>
                <w:rFonts w:ascii="Times New Roman" w:hAnsi="Times New Roman" w:cs="Times New Roman"/>
                <w:sz w:val="24"/>
              </w:rPr>
              <w:t xml:space="preserve">Jainism and Buddhism: </w:t>
            </w:r>
            <w:proofErr w:type="spellStart"/>
            <w:r w:rsidRPr="00962F55">
              <w:rPr>
                <w:rFonts w:ascii="Times New Roman" w:hAnsi="Times New Roman" w:cs="Times New Roman"/>
                <w:sz w:val="24"/>
              </w:rPr>
              <w:t>Syadvada</w:t>
            </w:r>
            <w:proofErr w:type="spellEnd"/>
            <w:r w:rsidRPr="00962F55">
              <w:rPr>
                <w:rFonts w:ascii="Times New Roman" w:hAnsi="Times New Roman" w:cs="Times New Roman"/>
                <w:sz w:val="24"/>
              </w:rPr>
              <w:t xml:space="preserve"> - </w:t>
            </w:r>
            <w:proofErr w:type="spellStart"/>
            <w:r w:rsidRPr="00962F55">
              <w:rPr>
                <w:rFonts w:ascii="Times New Roman" w:hAnsi="Times New Roman" w:cs="Times New Roman"/>
                <w:sz w:val="24"/>
              </w:rPr>
              <w:t>Jiva</w:t>
            </w:r>
            <w:proofErr w:type="spellEnd"/>
            <w:r w:rsidRPr="00962F55">
              <w:rPr>
                <w:rFonts w:ascii="Times New Roman" w:hAnsi="Times New Roman" w:cs="Times New Roman"/>
                <w:sz w:val="24"/>
              </w:rPr>
              <w:t xml:space="preserve"> and Ajiva -Four Noble Truths - Eight-Fold path - Philosophical implications of</w:t>
            </w:r>
            <w:r>
              <w:rPr>
                <w:rFonts w:ascii="Times New Roman" w:hAnsi="Times New Roman" w:cs="Times New Roman"/>
                <w:sz w:val="24"/>
              </w:rPr>
              <w:t xml:space="preserve"> </w:t>
            </w:r>
            <w:r w:rsidRPr="00962F55">
              <w:rPr>
                <w:rFonts w:ascii="Times New Roman" w:hAnsi="Times New Roman" w:cs="Times New Roman"/>
                <w:sz w:val="24"/>
              </w:rPr>
              <w:t xml:space="preserve">Four Noble Truths - </w:t>
            </w:r>
            <w:proofErr w:type="spellStart"/>
            <w:r w:rsidRPr="00962F55">
              <w:rPr>
                <w:rFonts w:ascii="Times New Roman" w:hAnsi="Times New Roman" w:cs="Times New Roman"/>
                <w:sz w:val="24"/>
              </w:rPr>
              <w:t>Kshanikavada</w:t>
            </w:r>
            <w:proofErr w:type="spellEnd"/>
            <w:r w:rsidRPr="00962F55">
              <w:rPr>
                <w:rFonts w:ascii="Times New Roman" w:hAnsi="Times New Roman" w:cs="Times New Roman"/>
                <w:sz w:val="24"/>
              </w:rPr>
              <w:t xml:space="preserve">, </w:t>
            </w:r>
            <w:proofErr w:type="spellStart"/>
            <w:r w:rsidRPr="00962F55">
              <w:rPr>
                <w:rFonts w:ascii="Times New Roman" w:hAnsi="Times New Roman" w:cs="Times New Roman"/>
                <w:sz w:val="24"/>
              </w:rPr>
              <w:t>Pratityasamutpada</w:t>
            </w:r>
            <w:proofErr w:type="spellEnd"/>
            <w:r w:rsidRPr="00962F55">
              <w:rPr>
                <w:rFonts w:ascii="Times New Roman" w:hAnsi="Times New Roman" w:cs="Times New Roman"/>
                <w:sz w:val="24"/>
              </w:rPr>
              <w:t xml:space="preserve">, </w:t>
            </w:r>
            <w:proofErr w:type="spellStart"/>
            <w:r w:rsidRPr="00962F55">
              <w:rPr>
                <w:rFonts w:ascii="Times New Roman" w:hAnsi="Times New Roman" w:cs="Times New Roman"/>
                <w:sz w:val="24"/>
              </w:rPr>
              <w:t>Nairatmyavada</w:t>
            </w:r>
            <w:proofErr w:type="spellEnd"/>
            <w:r w:rsidRPr="00962F55">
              <w:rPr>
                <w:rFonts w:ascii="Times New Roman" w:hAnsi="Times New Roman" w:cs="Times New Roman"/>
                <w:sz w:val="24"/>
              </w:rPr>
              <w:t xml:space="preserve">. </w:t>
            </w:r>
          </w:p>
        </w:tc>
        <w:tc>
          <w:tcPr>
            <w:tcW w:w="968" w:type="dxa"/>
          </w:tcPr>
          <w:p w:rsidR="009007FB" w:rsidRPr="00DE3F57" w:rsidRDefault="009007FB" w:rsidP="004F6E11">
            <w:pPr>
              <w:rPr>
                <w:rFonts w:ascii="Times New Roman" w:hAnsi="Times New Roman" w:cs="Times New Roman"/>
                <w:bCs/>
                <w:sz w:val="32"/>
                <w:szCs w:val="32"/>
                <w:u w:val="single"/>
              </w:rPr>
            </w:pPr>
          </w:p>
        </w:tc>
      </w:tr>
      <w:tr w:rsidR="009007FB" w:rsidTr="004F6E11">
        <w:tc>
          <w:tcPr>
            <w:tcW w:w="1075" w:type="dxa"/>
          </w:tcPr>
          <w:p w:rsidR="009007FB" w:rsidRPr="00D31FCD" w:rsidRDefault="009007FB" w:rsidP="004F6E11">
            <w:pPr>
              <w:rPr>
                <w:rFonts w:ascii="Times New Roman" w:hAnsi="Times New Roman" w:cs="Times New Roman"/>
                <w:bCs/>
                <w:sz w:val="24"/>
                <w:szCs w:val="24"/>
              </w:rPr>
            </w:pPr>
            <w:r w:rsidRPr="00B545AA">
              <w:rPr>
                <w:rFonts w:ascii="Times New Roman" w:hAnsi="Times New Roman" w:cs="Times New Roman"/>
                <w:bCs/>
                <w:sz w:val="24"/>
                <w:szCs w:val="24"/>
              </w:rPr>
              <w:t>Unit – 2</w:t>
            </w:r>
          </w:p>
        </w:tc>
        <w:tc>
          <w:tcPr>
            <w:tcW w:w="7717" w:type="dxa"/>
          </w:tcPr>
          <w:p w:rsidR="009007FB" w:rsidRPr="000E47E3" w:rsidRDefault="000E47E3" w:rsidP="000E47E3">
            <w:pPr>
              <w:pStyle w:val="NoSpacing"/>
              <w:rPr>
                <w:rFonts w:ascii="Times New Roman" w:hAnsi="Times New Roman" w:cs="Times New Roman"/>
                <w:sz w:val="24"/>
              </w:rPr>
            </w:pPr>
            <w:proofErr w:type="spellStart"/>
            <w:r w:rsidRPr="00962F55">
              <w:rPr>
                <w:rFonts w:ascii="Times New Roman" w:hAnsi="Times New Roman" w:cs="Times New Roman"/>
                <w:sz w:val="24"/>
              </w:rPr>
              <w:t>Nyaya</w:t>
            </w:r>
            <w:proofErr w:type="spellEnd"/>
            <w:r w:rsidRPr="00962F55">
              <w:rPr>
                <w:rFonts w:ascii="Times New Roman" w:hAnsi="Times New Roman" w:cs="Times New Roman"/>
                <w:sz w:val="24"/>
              </w:rPr>
              <w:t xml:space="preserve"> and </w:t>
            </w:r>
            <w:proofErr w:type="spellStart"/>
            <w:r w:rsidRPr="00962F55">
              <w:rPr>
                <w:rFonts w:ascii="Times New Roman" w:hAnsi="Times New Roman" w:cs="Times New Roman"/>
                <w:sz w:val="24"/>
              </w:rPr>
              <w:t>Vaiseshika</w:t>
            </w:r>
            <w:proofErr w:type="spellEnd"/>
            <w:r>
              <w:rPr>
                <w:rFonts w:ascii="Times New Roman" w:hAnsi="Times New Roman" w:cs="Times New Roman"/>
                <w:sz w:val="24"/>
              </w:rPr>
              <w:t xml:space="preserve">: </w:t>
            </w:r>
            <w:r w:rsidRPr="00962F55">
              <w:rPr>
                <w:rFonts w:ascii="Times New Roman" w:hAnsi="Times New Roman" w:cs="Times New Roman"/>
                <w:sz w:val="24"/>
              </w:rPr>
              <w:t xml:space="preserve">Definition and classifications of Perception, Anumana </w:t>
            </w:r>
            <w:r>
              <w:rPr>
                <w:rFonts w:ascii="Times New Roman" w:hAnsi="Times New Roman" w:cs="Times New Roman"/>
                <w:sz w:val="24"/>
              </w:rPr>
              <w:t>–</w:t>
            </w:r>
            <w:r w:rsidRPr="00962F55">
              <w:rPr>
                <w:rFonts w:ascii="Times New Roman" w:hAnsi="Times New Roman" w:cs="Times New Roman"/>
                <w:sz w:val="24"/>
              </w:rPr>
              <w:t xml:space="preserve"> structure and kinds - Definition and establishment of </w:t>
            </w:r>
            <w:proofErr w:type="spellStart"/>
            <w:r w:rsidRPr="00962F55">
              <w:rPr>
                <w:rFonts w:ascii="Times New Roman" w:hAnsi="Times New Roman" w:cs="Times New Roman"/>
                <w:sz w:val="24"/>
              </w:rPr>
              <w:t>Vyapti</w:t>
            </w:r>
            <w:proofErr w:type="spellEnd"/>
            <w:r w:rsidRPr="00962F55">
              <w:rPr>
                <w:rFonts w:ascii="Times New Roman" w:hAnsi="Times New Roman" w:cs="Times New Roman"/>
                <w:sz w:val="24"/>
              </w:rPr>
              <w:t xml:space="preserve">, </w:t>
            </w:r>
            <w:proofErr w:type="spellStart"/>
            <w:r w:rsidRPr="00962F55">
              <w:rPr>
                <w:rFonts w:ascii="Times New Roman" w:hAnsi="Times New Roman" w:cs="Times New Roman"/>
                <w:sz w:val="24"/>
              </w:rPr>
              <w:t>Upamana</w:t>
            </w:r>
            <w:proofErr w:type="spellEnd"/>
            <w:r w:rsidRPr="00962F55">
              <w:rPr>
                <w:rFonts w:ascii="Times New Roman" w:hAnsi="Times New Roman" w:cs="Times New Roman"/>
                <w:sz w:val="24"/>
              </w:rPr>
              <w:t xml:space="preserve">. Sabda </w:t>
            </w:r>
            <w:r>
              <w:rPr>
                <w:rFonts w:ascii="Times New Roman" w:hAnsi="Times New Roman" w:cs="Times New Roman"/>
                <w:sz w:val="24"/>
              </w:rPr>
              <w:t xml:space="preserve">- </w:t>
            </w:r>
            <w:r w:rsidRPr="00962F55">
              <w:rPr>
                <w:rFonts w:ascii="Times New Roman" w:hAnsi="Times New Roman" w:cs="Times New Roman"/>
                <w:sz w:val="24"/>
              </w:rPr>
              <w:t>conditions of an ideal sentence, concept of God</w:t>
            </w:r>
            <w:r>
              <w:rPr>
                <w:rFonts w:ascii="Times New Roman" w:hAnsi="Times New Roman" w:cs="Times New Roman"/>
                <w:sz w:val="24"/>
              </w:rPr>
              <w:t xml:space="preserve"> - </w:t>
            </w:r>
            <w:proofErr w:type="spellStart"/>
            <w:r w:rsidRPr="00962F55">
              <w:rPr>
                <w:rFonts w:ascii="Times New Roman" w:hAnsi="Times New Roman" w:cs="Times New Roman"/>
                <w:sz w:val="24"/>
              </w:rPr>
              <w:t>Padartha</w:t>
            </w:r>
            <w:proofErr w:type="spellEnd"/>
            <w:r w:rsidRPr="00962F55">
              <w:rPr>
                <w:rFonts w:ascii="Times New Roman" w:hAnsi="Times New Roman" w:cs="Times New Roman"/>
                <w:sz w:val="24"/>
              </w:rPr>
              <w:t xml:space="preserve"> (categories) - Atomism. </w:t>
            </w:r>
          </w:p>
        </w:tc>
        <w:tc>
          <w:tcPr>
            <w:tcW w:w="968" w:type="dxa"/>
          </w:tcPr>
          <w:p w:rsidR="009007FB" w:rsidRDefault="009007FB" w:rsidP="004F6E11">
            <w:pPr>
              <w:rPr>
                <w:rFonts w:ascii="Times New Roman" w:hAnsi="Times New Roman" w:cs="Times New Roman"/>
                <w:b/>
                <w:sz w:val="32"/>
                <w:szCs w:val="32"/>
                <w:u w:val="single"/>
              </w:rPr>
            </w:pPr>
          </w:p>
        </w:tc>
      </w:tr>
      <w:tr w:rsidR="009007FB" w:rsidTr="004F6E11">
        <w:tc>
          <w:tcPr>
            <w:tcW w:w="1075" w:type="dxa"/>
          </w:tcPr>
          <w:p w:rsidR="009007FB" w:rsidRPr="00D31FCD" w:rsidRDefault="009007FB" w:rsidP="004F6E11">
            <w:pPr>
              <w:rPr>
                <w:rFonts w:ascii="Times New Roman" w:hAnsi="Times New Roman" w:cs="Times New Roman"/>
                <w:bCs/>
                <w:sz w:val="24"/>
                <w:szCs w:val="24"/>
              </w:rPr>
            </w:pPr>
            <w:r w:rsidRPr="00B545AA">
              <w:rPr>
                <w:rFonts w:ascii="Times New Roman" w:hAnsi="Times New Roman" w:cs="Times New Roman"/>
                <w:bCs/>
                <w:sz w:val="24"/>
                <w:szCs w:val="24"/>
              </w:rPr>
              <w:t>Unit – 3</w:t>
            </w:r>
          </w:p>
        </w:tc>
        <w:tc>
          <w:tcPr>
            <w:tcW w:w="7717" w:type="dxa"/>
          </w:tcPr>
          <w:p w:rsidR="009007FB" w:rsidRPr="004960FC" w:rsidRDefault="000045C5" w:rsidP="000045C5">
            <w:pPr>
              <w:jc w:val="both"/>
              <w:rPr>
                <w:rFonts w:ascii="Times New Roman" w:hAnsi="Times New Roman" w:cs="Times New Roman"/>
                <w:sz w:val="24"/>
                <w:szCs w:val="24"/>
              </w:rPr>
            </w:pPr>
            <w:r w:rsidRPr="000045C5">
              <w:rPr>
                <w:rFonts w:ascii="Times New Roman" w:hAnsi="Times New Roman" w:cs="Times New Roman"/>
                <w:sz w:val="24"/>
                <w:szCs w:val="24"/>
              </w:rPr>
              <w:t>Sankhya: Satkaryavada - prakriti and its gunas - proofs for the existence of prakriti- purusha and its proof- plurality of purushas - theory of evolution –                   relation between prakriti and purusha - liberation.</w:t>
            </w:r>
          </w:p>
        </w:tc>
        <w:tc>
          <w:tcPr>
            <w:tcW w:w="968" w:type="dxa"/>
          </w:tcPr>
          <w:p w:rsidR="009007FB" w:rsidRDefault="009007FB" w:rsidP="004F6E11">
            <w:pPr>
              <w:rPr>
                <w:rFonts w:ascii="Times New Roman" w:hAnsi="Times New Roman" w:cs="Times New Roman"/>
                <w:b/>
                <w:sz w:val="32"/>
                <w:szCs w:val="32"/>
                <w:u w:val="single"/>
              </w:rPr>
            </w:pPr>
          </w:p>
        </w:tc>
      </w:tr>
      <w:tr w:rsidR="009007FB" w:rsidTr="004F6E11">
        <w:tc>
          <w:tcPr>
            <w:tcW w:w="1075" w:type="dxa"/>
          </w:tcPr>
          <w:p w:rsidR="009007FB" w:rsidRPr="00D31FCD" w:rsidRDefault="009007FB" w:rsidP="004F6E11">
            <w:pPr>
              <w:rPr>
                <w:rFonts w:ascii="Times New Roman" w:hAnsi="Times New Roman" w:cs="Times New Roman"/>
                <w:bCs/>
                <w:sz w:val="24"/>
                <w:szCs w:val="24"/>
              </w:rPr>
            </w:pPr>
            <w:r w:rsidRPr="00B545AA">
              <w:rPr>
                <w:rFonts w:ascii="Times New Roman" w:hAnsi="Times New Roman" w:cs="Times New Roman"/>
                <w:bCs/>
                <w:sz w:val="24"/>
                <w:szCs w:val="24"/>
              </w:rPr>
              <w:t xml:space="preserve">Unit – 4      </w:t>
            </w:r>
          </w:p>
        </w:tc>
        <w:tc>
          <w:tcPr>
            <w:tcW w:w="7717" w:type="dxa"/>
          </w:tcPr>
          <w:p w:rsidR="009007FB" w:rsidRPr="007B4726" w:rsidRDefault="007B4726" w:rsidP="007B4726">
            <w:pPr>
              <w:pStyle w:val="NoSpacing"/>
              <w:spacing w:line="276" w:lineRule="auto"/>
              <w:rPr>
                <w:rFonts w:ascii="Times New Roman" w:hAnsi="Times New Roman" w:cs="Times New Roman"/>
                <w:sz w:val="24"/>
              </w:rPr>
            </w:pPr>
            <w:r w:rsidRPr="008D17A5">
              <w:rPr>
                <w:rFonts w:ascii="Times New Roman" w:hAnsi="Times New Roman" w:cs="Times New Roman"/>
                <w:sz w:val="24"/>
              </w:rPr>
              <w:t>Yoga</w:t>
            </w:r>
            <w:r>
              <w:rPr>
                <w:rFonts w:ascii="Times New Roman" w:hAnsi="Times New Roman" w:cs="Times New Roman"/>
                <w:sz w:val="24"/>
              </w:rPr>
              <w:t xml:space="preserve">: </w:t>
            </w:r>
            <w:proofErr w:type="spellStart"/>
            <w:r w:rsidRPr="008D17A5">
              <w:rPr>
                <w:rFonts w:ascii="Times New Roman" w:hAnsi="Times New Roman" w:cs="Times New Roman"/>
                <w:sz w:val="24"/>
              </w:rPr>
              <w:t>ChittaVrittis</w:t>
            </w:r>
            <w:proofErr w:type="spellEnd"/>
            <w:r w:rsidRPr="008D17A5">
              <w:rPr>
                <w:rFonts w:ascii="Times New Roman" w:hAnsi="Times New Roman" w:cs="Times New Roman"/>
                <w:sz w:val="24"/>
              </w:rPr>
              <w:t xml:space="preserve"> and </w:t>
            </w:r>
            <w:proofErr w:type="spellStart"/>
            <w:r w:rsidRPr="008D17A5">
              <w:rPr>
                <w:rFonts w:ascii="Times New Roman" w:hAnsi="Times New Roman" w:cs="Times New Roman"/>
                <w:sz w:val="24"/>
              </w:rPr>
              <w:t>Chittabhumis</w:t>
            </w:r>
            <w:proofErr w:type="spellEnd"/>
            <w:r w:rsidRPr="008D17A5">
              <w:rPr>
                <w:rFonts w:ascii="Times New Roman" w:hAnsi="Times New Roman" w:cs="Times New Roman"/>
                <w:sz w:val="24"/>
              </w:rPr>
              <w:t xml:space="preserve"> - Samadhi and its kinds - ashtanga-yoga </w:t>
            </w:r>
            <w:r>
              <w:rPr>
                <w:rFonts w:ascii="Times New Roman" w:hAnsi="Times New Roman" w:cs="Times New Roman"/>
                <w:sz w:val="24"/>
              </w:rPr>
              <w:t>–</w:t>
            </w:r>
            <w:r w:rsidRPr="008D17A5">
              <w:rPr>
                <w:rFonts w:ascii="Times New Roman" w:hAnsi="Times New Roman" w:cs="Times New Roman"/>
                <w:sz w:val="24"/>
              </w:rPr>
              <w:t xml:space="preserve"> </w:t>
            </w:r>
            <w:r>
              <w:rPr>
                <w:rFonts w:ascii="Times New Roman" w:hAnsi="Times New Roman" w:cs="Times New Roman"/>
                <w:sz w:val="24"/>
              </w:rPr>
              <w:t>place</w:t>
            </w:r>
            <w:r w:rsidRPr="008D17A5">
              <w:rPr>
                <w:rFonts w:ascii="Times New Roman" w:hAnsi="Times New Roman" w:cs="Times New Roman"/>
                <w:sz w:val="24"/>
              </w:rPr>
              <w:t xml:space="preserve"> of God - self - Liberation. </w:t>
            </w:r>
          </w:p>
        </w:tc>
        <w:tc>
          <w:tcPr>
            <w:tcW w:w="968" w:type="dxa"/>
          </w:tcPr>
          <w:p w:rsidR="009007FB" w:rsidRDefault="009007FB" w:rsidP="004F6E11">
            <w:pPr>
              <w:rPr>
                <w:rFonts w:ascii="Times New Roman" w:hAnsi="Times New Roman" w:cs="Times New Roman"/>
                <w:b/>
                <w:sz w:val="32"/>
                <w:szCs w:val="32"/>
                <w:u w:val="single"/>
              </w:rPr>
            </w:pPr>
          </w:p>
        </w:tc>
      </w:tr>
      <w:tr w:rsidR="009007FB" w:rsidTr="004F6E11">
        <w:tc>
          <w:tcPr>
            <w:tcW w:w="1075" w:type="dxa"/>
          </w:tcPr>
          <w:p w:rsidR="009007FB" w:rsidRPr="00D31FCD" w:rsidRDefault="009007FB" w:rsidP="004F6E11">
            <w:pPr>
              <w:rPr>
                <w:rFonts w:ascii="Times New Roman" w:hAnsi="Times New Roman" w:cs="Times New Roman"/>
                <w:bCs/>
                <w:sz w:val="24"/>
                <w:szCs w:val="24"/>
              </w:rPr>
            </w:pPr>
            <w:r w:rsidRPr="00B545AA">
              <w:rPr>
                <w:rFonts w:ascii="Times New Roman" w:hAnsi="Times New Roman" w:cs="Times New Roman"/>
                <w:bCs/>
                <w:sz w:val="24"/>
                <w:szCs w:val="24"/>
              </w:rPr>
              <w:t xml:space="preserve">Unit – 5       </w:t>
            </w:r>
          </w:p>
        </w:tc>
        <w:tc>
          <w:tcPr>
            <w:tcW w:w="7717" w:type="dxa"/>
          </w:tcPr>
          <w:p w:rsidR="007B4726" w:rsidRPr="007B4726" w:rsidRDefault="007B4726" w:rsidP="007B4726">
            <w:pPr>
              <w:jc w:val="both"/>
              <w:rPr>
                <w:rFonts w:ascii="Times New Roman" w:hAnsi="Times New Roman" w:cs="Times New Roman"/>
                <w:bCs/>
                <w:sz w:val="24"/>
                <w:szCs w:val="24"/>
              </w:rPr>
            </w:pPr>
            <w:r w:rsidRPr="007B4726">
              <w:rPr>
                <w:rFonts w:ascii="Times New Roman" w:hAnsi="Times New Roman" w:cs="Times New Roman"/>
                <w:bCs/>
                <w:sz w:val="24"/>
                <w:szCs w:val="24"/>
              </w:rPr>
              <w:t xml:space="preserve">Saiva Siddhanta: History of Saiva tradition. </w:t>
            </w:r>
            <w:proofErr w:type="spellStart"/>
            <w:r w:rsidRPr="007B4726">
              <w:rPr>
                <w:rFonts w:ascii="Times New Roman" w:hAnsi="Times New Roman" w:cs="Times New Roman"/>
                <w:bCs/>
                <w:sz w:val="24"/>
                <w:szCs w:val="24"/>
              </w:rPr>
              <w:t>Pathi</w:t>
            </w:r>
            <w:proofErr w:type="spellEnd"/>
            <w:r w:rsidRPr="007B4726">
              <w:rPr>
                <w:rFonts w:ascii="Times New Roman" w:hAnsi="Times New Roman" w:cs="Times New Roman"/>
                <w:bCs/>
                <w:sz w:val="24"/>
                <w:szCs w:val="24"/>
              </w:rPr>
              <w:t xml:space="preserve"> - </w:t>
            </w:r>
            <w:proofErr w:type="spellStart"/>
            <w:r w:rsidRPr="007B4726">
              <w:rPr>
                <w:rFonts w:ascii="Times New Roman" w:hAnsi="Times New Roman" w:cs="Times New Roman"/>
                <w:bCs/>
                <w:sz w:val="24"/>
                <w:szCs w:val="24"/>
              </w:rPr>
              <w:t>Pasu</w:t>
            </w:r>
            <w:proofErr w:type="spellEnd"/>
            <w:r w:rsidRPr="007B4726">
              <w:rPr>
                <w:rFonts w:ascii="Times New Roman" w:hAnsi="Times New Roman" w:cs="Times New Roman"/>
                <w:bCs/>
                <w:sz w:val="24"/>
                <w:szCs w:val="24"/>
              </w:rPr>
              <w:t xml:space="preserve"> – </w:t>
            </w:r>
            <w:proofErr w:type="spellStart"/>
            <w:r w:rsidRPr="007B4726">
              <w:rPr>
                <w:rFonts w:ascii="Times New Roman" w:hAnsi="Times New Roman" w:cs="Times New Roman"/>
                <w:bCs/>
                <w:sz w:val="24"/>
                <w:szCs w:val="24"/>
              </w:rPr>
              <w:t>Paasa</w:t>
            </w:r>
            <w:proofErr w:type="spellEnd"/>
            <w:r w:rsidRPr="007B4726">
              <w:rPr>
                <w:rFonts w:ascii="Times New Roman" w:hAnsi="Times New Roman" w:cs="Times New Roman"/>
                <w:bCs/>
                <w:sz w:val="24"/>
                <w:szCs w:val="24"/>
              </w:rPr>
              <w:t xml:space="preserve"> - </w:t>
            </w:r>
            <w:proofErr w:type="spellStart"/>
            <w:r w:rsidRPr="007B4726">
              <w:rPr>
                <w:rFonts w:ascii="Times New Roman" w:hAnsi="Times New Roman" w:cs="Times New Roman"/>
                <w:bCs/>
                <w:sz w:val="24"/>
                <w:szCs w:val="24"/>
              </w:rPr>
              <w:t>cariya</w:t>
            </w:r>
            <w:proofErr w:type="spellEnd"/>
            <w:r w:rsidRPr="007B4726">
              <w:rPr>
                <w:rFonts w:ascii="Times New Roman" w:hAnsi="Times New Roman" w:cs="Times New Roman"/>
                <w:bCs/>
                <w:sz w:val="24"/>
                <w:szCs w:val="24"/>
              </w:rPr>
              <w:t>,</w:t>
            </w:r>
          </w:p>
          <w:p w:rsidR="009007FB" w:rsidRPr="00D31FCD" w:rsidRDefault="007B4726" w:rsidP="007B4726">
            <w:pPr>
              <w:jc w:val="both"/>
              <w:rPr>
                <w:rFonts w:ascii="Times New Roman" w:hAnsi="Times New Roman" w:cs="Times New Roman"/>
                <w:b/>
                <w:sz w:val="24"/>
                <w:szCs w:val="24"/>
                <w:u w:val="single"/>
              </w:rPr>
            </w:pPr>
            <w:r w:rsidRPr="007B4726">
              <w:rPr>
                <w:rFonts w:ascii="Times New Roman" w:hAnsi="Times New Roman" w:cs="Times New Roman"/>
                <w:bCs/>
                <w:sz w:val="24"/>
                <w:szCs w:val="24"/>
              </w:rPr>
              <w:t>kriya, yoga, jnana, - Sadhanas – Concept of M</w:t>
            </w:r>
            <w:r>
              <w:rPr>
                <w:rFonts w:ascii="Times New Roman" w:hAnsi="Times New Roman" w:cs="Times New Roman"/>
                <w:bCs/>
                <w:sz w:val="24"/>
                <w:szCs w:val="24"/>
              </w:rPr>
              <w:t>o</w:t>
            </w:r>
            <w:r w:rsidRPr="007B4726">
              <w:rPr>
                <w:rFonts w:ascii="Times New Roman" w:hAnsi="Times New Roman" w:cs="Times New Roman"/>
                <w:bCs/>
                <w:sz w:val="24"/>
                <w:szCs w:val="24"/>
              </w:rPr>
              <w:t>ksa,</w:t>
            </w:r>
          </w:p>
        </w:tc>
        <w:tc>
          <w:tcPr>
            <w:tcW w:w="968" w:type="dxa"/>
          </w:tcPr>
          <w:p w:rsidR="009007FB" w:rsidRDefault="009007FB" w:rsidP="004F6E11">
            <w:pPr>
              <w:rPr>
                <w:rFonts w:ascii="Times New Roman" w:hAnsi="Times New Roman" w:cs="Times New Roman"/>
                <w:b/>
                <w:sz w:val="32"/>
                <w:szCs w:val="32"/>
                <w:u w:val="single"/>
              </w:rPr>
            </w:pPr>
          </w:p>
        </w:tc>
      </w:tr>
    </w:tbl>
    <w:p w:rsidR="009007FB" w:rsidRDefault="009007FB" w:rsidP="000E1F27">
      <w:pPr>
        <w:pStyle w:val="NoSpacing"/>
        <w:rPr>
          <w:rFonts w:ascii="Times New Roman" w:hAnsi="Times New Roman" w:cs="Times New Roman"/>
          <w:b/>
          <w:sz w:val="28"/>
          <w:szCs w:val="28"/>
        </w:rPr>
      </w:pPr>
    </w:p>
    <w:p w:rsidR="004F6E11" w:rsidRDefault="004F6E11" w:rsidP="000E1F27">
      <w:pPr>
        <w:pStyle w:val="NoSpacing"/>
        <w:rPr>
          <w:rFonts w:ascii="Times New Roman" w:hAnsi="Times New Roman" w:cs="Times New Roman"/>
          <w:b/>
          <w:sz w:val="28"/>
          <w:szCs w:val="28"/>
        </w:rPr>
      </w:pPr>
    </w:p>
    <w:p w:rsidR="004F6E11" w:rsidRDefault="004F6E11">
      <w:r>
        <w:br w:type="page"/>
      </w:r>
    </w:p>
    <w:tbl>
      <w:tblPr>
        <w:tblStyle w:val="TableGrid"/>
        <w:tblW w:w="9918" w:type="dxa"/>
        <w:tblInd w:w="-113" w:type="dxa"/>
        <w:tblLook w:val="04A0" w:firstRow="1" w:lastRow="0" w:firstColumn="1" w:lastColumn="0" w:noHBand="0" w:noVBand="1"/>
      </w:tblPr>
      <w:tblGrid>
        <w:gridCol w:w="9873"/>
        <w:gridCol w:w="45"/>
      </w:tblGrid>
      <w:tr w:rsidR="00AE6977" w:rsidRPr="00147A2B" w:rsidTr="004F6E11">
        <w:trPr>
          <w:gridAfter w:val="1"/>
          <w:wAfter w:w="45" w:type="dxa"/>
        </w:trPr>
        <w:tc>
          <w:tcPr>
            <w:tcW w:w="9873" w:type="dxa"/>
          </w:tcPr>
          <w:p w:rsidR="00AE6977" w:rsidRPr="00D925CB" w:rsidRDefault="00AE6977" w:rsidP="004F6E11">
            <w:pPr>
              <w:jc w:val="center"/>
              <w:rPr>
                <w:rFonts w:ascii="Times New Roman" w:hAnsi="Times New Roman" w:cs="Times New Roman"/>
                <w:b/>
                <w:sz w:val="24"/>
                <w:szCs w:val="24"/>
              </w:rPr>
            </w:pPr>
            <w:r w:rsidRPr="00D925CB">
              <w:rPr>
                <w:rFonts w:ascii="Times New Roman" w:hAnsi="Times New Roman" w:cs="Times New Roman"/>
                <w:b/>
                <w:color w:val="000000" w:themeColor="text1"/>
                <w:sz w:val="24"/>
                <w:szCs w:val="24"/>
              </w:rPr>
              <w:lastRenderedPageBreak/>
              <w:t>Course out Come:</w:t>
            </w:r>
          </w:p>
        </w:tc>
      </w:tr>
      <w:tr w:rsidR="00D446A8" w:rsidRPr="00DF0BEC" w:rsidTr="004F6E11">
        <w:tc>
          <w:tcPr>
            <w:tcW w:w="9918" w:type="dxa"/>
            <w:gridSpan w:val="2"/>
          </w:tcPr>
          <w:p w:rsidR="00D446A8" w:rsidRPr="00DF0BEC" w:rsidRDefault="00D446A8">
            <w:pPr>
              <w:pStyle w:val="ListParagraph"/>
              <w:numPr>
                <w:ilvl w:val="0"/>
                <w:numId w:val="30"/>
              </w:numPr>
              <w:rPr>
                <w:rFonts w:ascii="Times New Roman" w:eastAsia="Arial Unicode MS" w:hAnsi="Times New Roman" w:cs="Times New Roman"/>
                <w:color w:val="000000"/>
                <w:sz w:val="24"/>
                <w:szCs w:val="24"/>
                <w:u w:color="000000"/>
                <w:bdr w:val="nil"/>
                <w:lang w:eastAsia="en-IN"/>
              </w:rPr>
            </w:pPr>
            <w:r w:rsidRPr="00DE492B">
              <w:rPr>
                <w:rFonts w:ascii="Times New Roman" w:hAnsi="Times New Roman" w:cs="Times New Roman"/>
                <w:sz w:val="24"/>
              </w:rPr>
              <w:t>Students will develop insights into the Indian Philosophical Traditions.</w:t>
            </w:r>
          </w:p>
        </w:tc>
      </w:tr>
      <w:tr w:rsidR="00D446A8" w:rsidRPr="00DF0BEC" w:rsidTr="004F6E11">
        <w:tc>
          <w:tcPr>
            <w:tcW w:w="9918" w:type="dxa"/>
            <w:gridSpan w:val="2"/>
          </w:tcPr>
          <w:p w:rsidR="00D446A8" w:rsidRPr="00DF0BEC" w:rsidRDefault="00D446A8">
            <w:pPr>
              <w:pStyle w:val="ListParagraph"/>
              <w:widowControl w:val="0"/>
              <w:numPr>
                <w:ilvl w:val="0"/>
                <w:numId w:val="30"/>
              </w:numPr>
              <w:autoSpaceDE w:val="0"/>
              <w:autoSpaceDN w:val="0"/>
              <w:rPr>
                <w:rFonts w:ascii="Times New Roman" w:hAnsi="Times New Roman" w:cs="Times New Roman"/>
                <w:sz w:val="24"/>
                <w:szCs w:val="24"/>
              </w:rPr>
            </w:pPr>
            <w:r w:rsidRPr="00DE492B">
              <w:rPr>
                <w:rFonts w:ascii="Times New Roman" w:hAnsi="Times New Roman" w:cs="Times New Roman"/>
                <w:sz w:val="24"/>
              </w:rPr>
              <w:t>Students get exposed to epistemological ideas in Indian Philosophy.</w:t>
            </w:r>
          </w:p>
        </w:tc>
      </w:tr>
      <w:tr w:rsidR="00D446A8" w:rsidRPr="00DF0BEC" w:rsidTr="004F6E11">
        <w:tc>
          <w:tcPr>
            <w:tcW w:w="9918" w:type="dxa"/>
            <w:gridSpan w:val="2"/>
          </w:tcPr>
          <w:p w:rsidR="00D446A8" w:rsidRPr="00DF0BEC" w:rsidRDefault="00D446A8">
            <w:pPr>
              <w:pStyle w:val="ListParagraph"/>
              <w:widowControl w:val="0"/>
              <w:numPr>
                <w:ilvl w:val="0"/>
                <w:numId w:val="30"/>
              </w:numPr>
              <w:autoSpaceDE w:val="0"/>
              <w:autoSpaceDN w:val="0"/>
              <w:rPr>
                <w:rFonts w:ascii="Times New Roman" w:hAnsi="Times New Roman" w:cs="Times New Roman"/>
                <w:sz w:val="24"/>
                <w:szCs w:val="24"/>
              </w:rPr>
            </w:pPr>
            <w:r w:rsidRPr="00DE492B">
              <w:rPr>
                <w:rFonts w:ascii="Times New Roman" w:hAnsi="Times New Roman" w:cs="Times New Roman"/>
                <w:sz w:val="24"/>
              </w:rPr>
              <w:t xml:space="preserve">Students develop metaphysical understandings of </w:t>
            </w:r>
            <w:r w:rsidRPr="00DE492B">
              <w:rPr>
                <w:rFonts w:ascii="Times New Roman" w:hAnsi="Times New Roman" w:cs="Times New Roman"/>
                <w:i/>
                <w:iCs/>
                <w:sz w:val="24"/>
              </w:rPr>
              <w:t xml:space="preserve">Nastika </w:t>
            </w:r>
            <w:r w:rsidRPr="00DE492B">
              <w:rPr>
                <w:rFonts w:ascii="Times New Roman" w:hAnsi="Times New Roman" w:cs="Times New Roman"/>
                <w:sz w:val="24"/>
              </w:rPr>
              <w:t xml:space="preserve">and </w:t>
            </w:r>
            <w:r w:rsidRPr="00DE492B">
              <w:rPr>
                <w:rFonts w:ascii="Times New Roman" w:hAnsi="Times New Roman" w:cs="Times New Roman"/>
                <w:i/>
                <w:iCs/>
                <w:sz w:val="24"/>
              </w:rPr>
              <w:t>Astika.</w:t>
            </w:r>
          </w:p>
        </w:tc>
      </w:tr>
      <w:tr w:rsidR="00D446A8" w:rsidRPr="00DF0BEC" w:rsidTr="004F6E11">
        <w:tc>
          <w:tcPr>
            <w:tcW w:w="9918" w:type="dxa"/>
            <w:gridSpan w:val="2"/>
          </w:tcPr>
          <w:p w:rsidR="00D446A8" w:rsidRPr="00DF0BEC" w:rsidRDefault="00D446A8">
            <w:pPr>
              <w:pStyle w:val="ListParagraph"/>
              <w:widowControl w:val="0"/>
              <w:numPr>
                <w:ilvl w:val="0"/>
                <w:numId w:val="30"/>
              </w:numPr>
              <w:autoSpaceDE w:val="0"/>
              <w:autoSpaceDN w:val="0"/>
              <w:rPr>
                <w:rFonts w:ascii="Times New Roman" w:hAnsi="Times New Roman" w:cs="Times New Roman"/>
                <w:sz w:val="24"/>
                <w:szCs w:val="24"/>
              </w:rPr>
            </w:pPr>
            <w:r w:rsidRPr="00DE492B">
              <w:rPr>
                <w:rFonts w:ascii="Times New Roman" w:hAnsi="Times New Roman" w:cs="Times New Roman"/>
                <w:sz w:val="24"/>
              </w:rPr>
              <w:t>Students can enhance the ability to evaluate and resolve problems.</w:t>
            </w:r>
          </w:p>
        </w:tc>
      </w:tr>
      <w:tr w:rsidR="00D446A8" w:rsidRPr="00DF0BEC" w:rsidTr="004F6E11">
        <w:tc>
          <w:tcPr>
            <w:tcW w:w="9918" w:type="dxa"/>
            <w:gridSpan w:val="2"/>
          </w:tcPr>
          <w:p w:rsidR="00D446A8" w:rsidRPr="00DF0BEC" w:rsidRDefault="00D446A8">
            <w:pPr>
              <w:pStyle w:val="ListParagraph"/>
              <w:widowControl w:val="0"/>
              <w:numPr>
                <w:ilvl w:val="0"/>
                <w:numId w:val="30"/>
              </w:numPr>
              <w:autoSpaceDE w:val="0"/>
              <w:autoSpaceDN w:val="0"/>
              <w:rPr>
                <w:rFonts w:ascii="Times New Roman" w:hAnsi="Times New Roman" w:cs="Times New Roman"/>
                <w:sz w:val="24"/>
                <w:szCs w:val="24"/>
              </w:rPr>
            </w:pPr>
            <w:r w:rsidRPr="00DE492B">
              <w:rPr>
                <w:rFonts w:ascii="Times New Roman" w:hAnsi="Times New Roman" w:cs="Times New Roman"/>
                <w:sz w:val="24"/>
              </w:rPr>
              <w:t>It is an invitation to the student to convert that sense of wonder into specific questions and ways of addressing those questions.</w:t>
            </w:r>
          </w:p>
        </w:tc>
      </w:tr>
    </w:tbl>
    <w:p w:rsidR="00AE6977" w:rsidRDefault="00AE6977" w:rsidP="000E1F27">
      <w:pPr>
        <w:pStyle w:val="NoSpacing"/>
        <w:rPr>
          <w:rFonts w:ascii="Times New Roman" w:hAnsi="Times New Roman" w:cs="Times New Roman"/>
          <w:b/>
          <w:sz w:val="28"/>
          <w:szCs w:val="28"/>
        </w:rPr>
      </w:pPr>
    </w:p>
    <w:bookmarkEnd w:id="35"/>
    <w:p w:rsidR="00EA291C" w:rsidRDefault="00EA291C" w:rsidP="000E1F27">
      <w:pPr>
        <w:pStyle w:val="NoSpacing"/>
        <w:rPr>
          <w:rFonts w:ascii="Times New Roman" w:hAnsi="Times New Roman" w:cs="Times New Roman"/>
          <w:b/>
          <w:sz w:val="28"/>
          <w:szCs w:val="28"/>
        </w:rPr>
      </w:pPr>
    </w:p>
    <w:tbl>
      <w:tblPr>
        <w:tblStyle w:val="TableGrid"/>
        <w:tblW w:w="9918" w:type="dxa"/>
        <w:tblInd w:w="-113" w:type="dxa"/>
        <w:tblLook w:val="04A0" w:firstRow="1" w:lastRow="0" w:firstColumn="1" w:lastColumn="0" w:noHBand="0" w:noVBand="1"/>
      </w:tblPr>
      <w:tblGrid>
        <w:gridCol w:w="9918"/>
      </w:tblGrid>
      <w:tr w:rsidR="00EA291C" w:rsidTr="004F6E11">
        <w:tc>
          <w:tcPr>
            <w:tcW w:w="9918" w:type="dxa"/>
          </w:tcPr>
          <w:p w:rsidR="00EA291C" w:rsidRPr="007B00DE" w:rsidRDefault="00EA291C" w:rsidP="004F6E11">
            <w:pPr>
              <w:rPr>
                <w:rFonts w:ascii="Times New Roman" w:hAnsi="Times New Roman" w:cs="Times New Roman"/>
                <w:bCs/>
                <w:sz w:val="24"/>
                <w:szCs w:val="24"/>
              </w:rPr>
            </w:pPr>
            <w:r w:rsidRPr="007B00DE">
              <w:rPr>
                <w:rFonts w:ascii="Times New Roman" w:hAnsi="Times New Roman" w:cs="Times New Roman"/>
                <w:bCs/>
                <w:sz w:val="24"/>
                <w:szCs w:val="24"/>
              </w:rPr>
              <w:t>Books for Reading:</w:t>
            </w:r>
          </w:p>
        </w:tc>
      </w:tr>
      <w:tr w:rsidR="00EA291C" w:rsidTr="004F6E11">
        <w:tc>
          <w:tcPr>
            <w:tcW w:w="9918" w:type="dxa"/>
          </w:tcPr>
          <w:p w:rsidR="00EA291C" w:rsidRPr="007B00DE" w:rsidRDefault="00EA291C">
            <w:pPr>
              <w:pStyle w:val="ListParagraph"/>
              <w:numPr>
                <w:ilvl w:val="0"/>
                <w:numId w:val="31"/>
              </w:numPr>
              <w:rPr>
                <w:rFonts w:ascii="Times New Roman" w:hAnsi="Times New Roman" w:cs="Times New Roman"/>
                <w:sz w:val="24"/>
                <w:szCs w:val="24"/>
              </w:rPr>
            </w:pPr>
            <w:r w:rsidRPr="0075305D">
              <w:rPr>
                <w:rFonts w:ascii="Times New Roman" w:hAnsi="Times New Roman" w:cs="Times New Roman"/>
                <w:color w:val="000000"/>
                <w:sz w:val="24"/>
                <w:szCs w:val="24"/>
              </w:rPr>
              <w:t>Dr.S.Radhakrishnan - History of Indian Philosophy, Vols. I &amp; II.</w:t>
            </w:r>
          </w:p>
        </w:tc>
      </w:tr>
      <w:tr w:rsidR="00EA291C" w:rsidTr="004F6E11">
        <w:tc>
          <w:tcPr>
            <w:tcW w:w="9918" w:type="dxa"/>
          </w:tcPr>
          <w:p w:rsidR="00EA291C" w:rsidRPr="007B00DE" w:rsidRDefault="00EA291C">
            <w:pPr>
              <w:pStyle w:val="ListParagraph"/>
              <w:numPr>
                <w:ilvl w:val="0"/>
                <w:numId w:val="31"/>
              </w:numPr>
              <w:rPr>
                <w:rFonts w:ascii="Times New Roman" w:hAnsi="Times New Roman" w:cs="Times New Roman"/>
                <w:sz w:val="24"/>
                <w:szCs w:val="24"/>
              </w:rPr>
            </w:pPr>
            <w:r w:rsidRPr="0075305D">
              <w:rPr>
                <w:rFonts w:ascii="Times New Roman" w:hAnsi="Times New Roman" w:cs="Times New Roman"/>
                <w:color w:val="000000"/>
                <w:sz w:val="24"/>
                <w:szCs w:val="24"/>
              </w:rPr>
              <w:t>Surendranath Dasgupta - A History of Indian Philosophy (Five Volumes).</w:t>
            </w:r>
          </w:p>
        </w:tc>
      </w:tr>
      <w:tr w:rsidR="00EA291C" w:rsidTr="004F6E11">
        <w:tc>
          <w:tcPr>
            <w:tcW w:w="9918" w:type="dxa"/>
          </w:tcPr>
          <w:p w:rsidR="00EA291C" w:rsidRPr="007B00DE" w:rsidRDefault="00EA291C">
            <w:pPr>
              <w:pStyle w:val="ListParagraph"/>
              <w:numPr>
                <w:ilvl w:val="0"/>
                <w:numId w:val="31"/>
              </w:numPr>
              <w:rPr>
                <w:rFonts w:ascii="Times New Roman" w:hAnsi="Times New Roman" w:cs="Times New Roman"/>
                <w:sz w:val="24"/>
                <w:szCs w:val="24"/>
              </w:rPr>
            </w:pPr>
            <w:proofErr w:type="spellStart"/>
            <w:r w:rsidRPr="0075305D">
              <w:rPr>
                <w:rFonts w:ascii="Times New Roman" w:hAnsi="Times New Roman" w:cs="Times New Roman"/>
                <w:color w:val="000000"/>
                <w:sz w:val="24"/>
                <w:szCs w:val="24"/>
              </w:rPr>
              <w:t>M.Hiriyanna</w:t>
            </w:r>
            <w:proofErr w:type="spellEnd"/>
            <w:r w:rsidRPr="0075305D">
              <w:rPr>
                <w:rFonts w:ascii="Times New Roman" w:hAnsi="Times New Roman" w:cs="Times New Roman"/>
                <w:color w:val="000000"/>
                <w:sz w:val="24"/>
                <w:szCs w:val="24"/>
              </w:rPr>
              <w:t xml:space="preserve"> - Outlines of Indian Philosophy.</w:t>
            </w:r>
          </w:p>
        </w:tc>
      </w:tr>
      <w:tr w:rsidR="00EA291C" w:rsidTr="004F6E11">
        <w:tc>
          <w:tcPr>
            <w:tcW w:w="9918" w:type="dxa"/>
          </w:tcPr>
          <w:p w:rsidR="00EA291C" w:rsidRPr="007B00DE" w:rsidRDefault="00EA291C">
            <w:pPr>
              <w:pStyle w:val="ListParagraph"/>
              <w:numPr>
                <w:ilvl w:val="0"/>
                <w:numId w:val="31"/>
              </w:numPr>
              <w:rPr>
                <w:rFonts w:ascii="Times New Roman" w:hAnsi="Times New Roman" w:cs="Times New Roman"/>
                <w:sz w:val="24"/>
                <w:szCs w:val="24"/>
              </w:rPr>
            </w:pPr>
            <w:r w:rsidRPr="0075305D">
              <w:rPr>
                <w:rFonts w:ascii="Times New Roman" w:hAnsi="Times New Roman" w:cs="Times New Roman"/>
                <w:color w:val="000000"/>
                <w:sz w:val="24"/>
                <w:szCs w:val="24"/>
              </w:rPr>
              <w:t>S.Chatterjee - An Introduction to Indian Philosophy.</w:t>
            </w:r>
          </w:p>
        </w:tc>
      </w:tr>
      <w:tr w:rsidR="00EA291C" w:rsidTr="004F6E11">
        <w:tc>
          <w:tcPr>
            <w:tcW w:w="9918" w:type="dxa"/>
          </w:tcPr>
          <w:p w:rsidR="00EA291C" w:rsidRPr="007B00DE" w:rsidRDefault="00EA291C">
            <w:pPr>
              <w:pStyle w:val="ListParagraph"/>
              <w:numPr>
                <w:ilvl w:val="0"/>
                <w:numId w:val="31"/>
              </w:numPr>
              <w:rPr>
                <w:rFonts w:ascii="Times New Roman" w:hAnsi="Times New Roman" w:cs="Times New Roman"/>
                <w:sz w:val="24"/>
                <w:szCs w:val="24"/>
              </w:rPr>
            </w:pPr>
            <w:r w:rsidRPr="0075305D">
              <w:rPr>
                <w:rFonts w:ascii="Times New Roman" w:hAnsi="Times New Roman" w:cs="Times New Roman"/>
                <w:color w:val="000000"/>
                <w:sz w:val="24"/>
                <w:szCs w:val="24"/>
              </w:rPr>
              <w:t>D.Datta - An Introduction to Indian Philosophy.</w:t>
            </w:r>
          </w:p>
        </w:tc>
      </w:tr>
    </w:tbl>
    <w:p w:rsidR="00EA291C" w:rsidRDefault="00EA291C" w:rsidP="000E1F27">
      <w:pPr>
        <w:pStyle w:val="NoSpacing"/>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9760"/>
      </w:tblGrid>
      <w:tr w:rsidR="008335D0" w:rsidRPr="00DC4BFB" w:rsidTr="004F6E11">
        <w:tc>
          <w:tcPr>
            <w:tcW w:w="9760" w:type="dxa"/>
          </w:tcPr>
          <w:p w:rsidR="008335D0" w:rsidRPr="00DC4BFB" w:rsidRDefault="008335D0" w:rsidP="004F6E11">
            <w:pPr>
              <w:rPr>
                <w:rFonts w:ascii="Times New Roman" w:hAnsi="Times New Roman" w:cs="Times New Roman"/>
                <w:bCs/>
                <w:sz w:val="24"/>
                <w:szCs w:val="24"/>
              </w:rPr>
            </w:pPr>
            <w:bookmarkStart w:id="36" w:name="_Hlk124266861"/>
            <w:r w:rsidRPr="00DC4BFB">
              <w:rPr>
                <w:rFonts w:ascii="Times New Roman" w:hAnsi="Times New Roman" w:cs="Times New Roman"/>
                <w:bCs/>
                <w:sz w:val="24"/>
                <w:szCs w:val="24"/>
              </w:rPr>
              <w:t>Reference Book:</w:t>
            </w:r>
          </w:p>
        </w:tc>
      </w:tr>
      <w:tr w:rsidR="008335D0" w:rsidRPr="00E21964" w:rsidTr="004F6E11">
        <w:tc>
          <w:tcPr>
            <w:tcW w:w="9760" w:type="dxa"/>
          </w:tcPr>
          <w:p w:rsidR="008335D0" w:rsidRPr="0006397E" w:rsidRDefault="008335D0">
            <w:pPr>
              <w:pStyle w:val="Default"/>
              <w:numPr>
                <w:ilvl w:val="0"/>
                <w:numId w:val="32"/>
              </w:numPr>
              <w:spacing w:after="15" w:line="276" w:lineRule="auto"/>
            </w:pPr>
            <w:r w:rsidRPr="00066A69">
              <w:t>Ram Mohan Roy - A History of Indian Philosophy.</w:t>
            </w:r>
          </w:p>
        </w:tc>
      </w:tr>
      <w:tr w:rsidR="008335D0" w:rsidRPr="00E21964" w:rsidTr="004F6E11">
        <w:tc>
          <w:tcPr>
            <w:tcW w:w="9760" w:type="dxa"/>
          </w:tcPr>
          <w:p w:rsidR="008335D0" w:rsidRPr="0006397E" w:rsidRDefault="008335D0">
            <w:pPr>
              <w:pStyle w:val="Default"/>
              <w:numPr>
                <w:ilvl w:val="0"/>
                <w:numId w:val="32"/>
              </w:numPr>
              <w:spacing w:after="15" w:line="276" w:lineRule="auto"/>
            </w:pPr>
            <w:proofErr w:type="spellStart"/>
            <w:r w:rsidRPr="00066A69">
              <w:t>Suryanarayana</w:t>
            </w:r>
            <w:proofErr w:type="spellEnd"/>
            <w:r w:rsidRPr="00066A69">
              <w:t xml:space="preserve"> </w:t>
            </w:r>
            <w:proofErr w:type="spellStart"/>
            <w:r w:rsidRPr="00066A69">
              <w:t>Sastri</w:t>
            </w:r>
            <w:proofErr w:type="spellEnd"/>
            <w:r w:rsidRPr="00066A69">
              <w:t xml:space="preserve"> - Short History of Indian Materialism.</w:t>
            </w:r>
          </w:p>
        </w:tc>
      </w:tr>
      <w:tr w:rsidR="008335D0" w:rsidRPr="00E21964" w:rsidTr="004F6E11">
        <w:tc>
          <w:tcPr>
            <w:tcW w:w="9760" w:type="dxa"/>
          </w:tcPr>
          <w:p w:rsidR="008335D0" w:rsidRPr="0006397E" w:rsidRDefault="008335D0">
            <w:pPr>
              <w:pStyle w:val="Default"/>
              <w:numPr>
                <w:ilvl w:val="0"/>
                <w:numId w:val="32"/>
              </w:numPr>
              <w:spacing w:after="15" w:line="276" w:lineRule="auto"/>
            </w:pPr>
            <w:proofErr w:type="spellStart"/>
            <w:r w:rsidRPr="00066A69">
              <w:t>Debiprasad</w:t>
            </w:r>
            <w:proofErr w:type="spellEnd"/>
            <w:r w:rsidRPr="00066A69">
              <w:t xml:space="preserve"> </w:t>
            </w:r>
            <w:proofErr w:type="spellStart"/>
            <w:r w:rsidRPr="00066A69">
              <w:t>Chattopadhyaya</w:t>
            </w:r>
            <w:proofErr w:type="spellEnd"/>
            <w:r w:rsidRPr="00066A69">
              <w:t xml:space="preserve"> - </w:t>
            </w:r>
            <w:proofErr w:type="spellStart"/>
            <w:r w:rsidRPr="00066A69">
              <w:t>Lokayata</w:t>
            </w:r>
            <w:proofErr w:type="spellEnd"/>
            <w:r w:rsidRPr="00066A69">
              <w:t xml:space="preserve"> - A Study in Ancient Indian Materialism.</w:t>
            </w:r>
          </w:p>
        </w:tc>
      </w:tr>
      <w:bookmarkEnd w:id="36"/>
    </w:tbl>
    <w:p w:rsidR="008335D0" w:rsidRDefault="008335D0" w:rsidP="000E1F27">
      <w:pPr>
        <w:pStyle w:val="NoSpacing"/>
        <w:rPr>
          <w:rFonts w:ascii="Times New Roman" w:hAnsi="Times New Roman" w:cs="Times New Roman"/>
          <w:b/>
          <w:sz w:val="28"/>
          <w:szCs w:val="28"/>
        </w:rPr>
      </w:pPr>
    </w:p>
    <w:p w:rsidR="008335D0" w:rsidRDefault="008335D0" w:rsidP="000E1F27">
      <w:pPr>
        <w:pStyle w:val="NoSpacing"/>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9760"/>
      </w:tblGrid>
      <w:tr w:rsidR="00855AA4" w:rsidRPr="002B59E0" w:rsidTr="004F6E11">
        <w:tc>
          <w:tcPr>
            <w:tcW w:w="9760" w:type="dxa"/>
          </w:tcPr>
          <w:p w:rsidR="00855AA4" w:rsidRPr="002B59E0" w:rsidRDefault="00855AA4" w:rsidP="004F6E11">
            <w:pPr>
              <w:jc w:val="center"/>
              <w:rPr>
                <w:rFonts w:ascii="Times New Roman" w:hAnsi="Times New Roman" w:cs="Times New Roman"/>
                <w:bCs/>
                <w:sz w:val="24"/>
                <w:szCs w:val="24"/>
              </w:rPr>
            </w:pPr>
            <w:r w:rsidRPr="002B59E0">
              <w:rPr>
                <w:rFonts w:ascii="Times New Roman" w:hAnsi="Times New Roman" w:cs="Times New Roman"/>
                <w:bCs/>
                <w:sz w:val="24"/>
                <w:szCs w:val="24"/>
              </w:rPr>
              <w:t>Web Resources</w:t>
            </w:r>
          </w:p>
        </w:tc>
      </w:tr>
      <w:tr w:rsidR="00855AA4" w:rsidRPr="001B0ECE" w:rsidTr="004F6E11">
        <w:tc>
          <w:tcPr>
            <w:tcW w:w="9760" w:type="dxa"/>
          </w:tcPr>
          <w:p w:rsidR="00855AA4" w:rsidRPr="00975E77" w:rsidRDefault="00855AA4" w:rsidP="004F6E11">
            <w:pPr>
              <w:pStyle w:val="ListParagraph"/>
              <w:ind w:left="720"/>
              <w:rPr>
                <w:rFonts w:ascii="Times New Roman" w:hAnsi="Times New Roman" w:cs="Times New Roman"/>
                <w:bCs/>
                <w:sz w:val="24"/>
                <w:szCs w:val="24"/>
              </w:rPr>
            </w:pPr>
            <w:r>
              <w:rPr>
                <w:rFonts w:ascii="Times New Roman" w:hAnsi="Times New Roman" w:cs="Times New Roman"/>
                <w:bCs/>
                <w:sz w:val="24"/>
                <w:szCs w:val="24"/>
              </w:rPr>
              <w:t xml:space="preserve">1. </w:t>
            </w:r>
            <w:r w:rsidRPr="00855AA4">
              <w:rPr>
                <w:rFonts w:ascii="Times New Roman" w:hAnsi="Times New Roman" w:cs="Times New Roman"/>
                <w:bCs/>
                <w:sz w:val="24"/>
                <w:szCs w:val="24"/>
              </w:rPr>
              <w:t>https://www.marcellodibello.com/phi238/resources/ChatterjeeDattaIntroIndianPhilChp1.pdf</w:t>
            </w:r>
          </w:p>
        </w:tc>
      </w:tr>
      <w:tr w:rsidR="00855AA4" w:rsidTr="004F6E11">
        <w:tc>
          <w:tcPr>
            <w:tcW w:w="9760" w:type="dxa"/>
          </w:tcPr>
          <w:p w:rsidR="00855AA4" w:rsidRPr="002E1CB6" w:rsidRDefault="00EA1BA5" w:rsidP="004F6E11">
            <w:pPr>
              <w:rPr>
                <w:rFonts w:ascii="Times New Roman" w:hAnsi="Times New Roman" w:cs="Times New Roman"/>
                <w:bCs/>
                <w:sz w:val="24"/>
                <w:szCs w:val="24"/>
              </w:rPr>
            </w:pPr>
            <w:r>
              <w:rPr>
                <w:rFonts w:ascii="Times New Roman" w:hAnsi="Times New Roman" w:cs="Times New Roman"/>
                <w:bCs/>
                <w:sz w:val="24"/>
                <w:szCs w:val="24"/>
              </w:rPr>
              <w:t xml:space="preserve">2. </w:t>
            </w:r>
            <w:r w:rsidRPr="00EA1BA5">
              <w:rPr>
                <w:rFonts w:ascii="Times New Roman" w:hAnsi="Times New Roman" w:cs="Times New Roman"/>
                <w:bCs/>
                <w:sz w:val="24"/>
                <w:szCs w:val="24"/>
              </w:rPr>
              <w:t>https://ndpr.nd.edu/reviews/an-introduction-to-indian-philosophy-perspectives-on-reality-knowledge-and-freedom/</w:t>
            </w:r>
          </w:p>
        </w:tc>
      </w:tr>
      <w:tr w:rsidR="00855AA4" w:rsidTr="004F6E11">
        <w:tc>
          <w:tcPr>
            <w:tcW w:w="9760" w:type="dxa"/>
          </w:tcPr>
          <w:p w:rsidR="00855AA4" w:rsidRPr="00967BA1" w:rsidRDefault="00EA1BA5" w:rsidP="004F6E11">
            <w:pPr>
              <w:rPr>
                <w:rFonts w:ascii="Times New Roman" w:hAnsi="Times New Roman" w:cs="Times New Roman"/>
                <w:bCs/>
                <w:sz w:val="24"/>
                <w:szCs w:val="24"/>
              </w:rPr>
            </w:pPr>
            <w:r>
              <w:rPr>
                <w:rFonts w:ascii="Times New Roman" w:hAnsi="Times New Roman" w:cs="Times New Roman"/>
                <w:bCs/>
                <w:sz w:val="24"/>
                <w:szCs w:val="24"/>
              </w:rPr>
              <w:t xml:space="preserve">3. </w:t>
            </w:r>
            <w:r w:rsidRPr="00EA1BA5">
              <w:rPr>
                <w:rFonts w:ascii="Times New Roman" w:hAnsi="Times New Roman" w:cs="Times New Roman"/>
                <w:bCs/>
                <w:sz w:val="24"/>
                <w:szCs w:val="24"/>
              </w:rPr>
              <w:t>https://ocoy.org/an-introduction-to-the-key-concepts-of-indian-philosophy-and-yoga</w:t>
            </w:r>
            <w:r>
              <w:rPr>
                <w:rFonts w:ascii="Times New Roman" w:hAnsi="Times New Roman" w:cs="Times New Roman"/>
                <w:bCs/>
                <w:sz w:val="24"/>
                <w:szCs w:val="24"/>
              </w:rPr>
              <w:t>.</w:t>
            </w:r>
          </w:p>
        </w:tc>
      </w:tr>
    </w:tbl>
    <w:p w:rsidR="00855AA4" w:rsidRDefault="00855AA4" w:rsidP="000E1F27">
      <w:pPr>
        <w:pStyle w:val="NoSpacing"/>
        <w:jc w:val="center"/>
        <w:rPr>
          <w:rFonts w:ascii="Times New Roman" w:hAnsi="Times New Roman" w:cs="Times New Roman"/>
          <w:b/>
          <w:sz w:val="32"/>
          <w:szCs w:val="32"/>
        </w:rPr>
      </w:pPr>
    </w:p>
    <w:p w:rsidR="00855AA4" w:rsidRDefault="00855AA4" w:rsidP="000E1F27">
      <w:pPr>
        <w:pStyle w:val="NoSpacing"/>
        <w:jc w:val="center"/>
        <w:rPr>
          <w:rFonts w:ascii="Times New Roman" w:hAnsi="Times New Roman" w:cs="Times New Roman"/>
          <w:b/>
          <w:sz w:val="32"/>
          <w:szCs w:val="32"/>
        </w:rPr>
      </w:pPr>
    </w:p>
    <w:p w:rsidR="004F6E11" w:rsidRDefault="004F6E11">
      <w:pPr>
        <w:rPr>
          <w:b/>
          <w:bCs/>
          <w:sz w:val="28"/>
          <w:szCs w:val="28"/>
        </w:rPr>
      </w:pPr>
      <w:r>
        <w:rPr>
          <w:sz w:val="28"/>
          <w:szCs w:val="28"/>
        </w:rPr>
        <w:br w:type="page"/>
      </w:r>
    </w:p>
    <w:p w:rsidR="00C23B1E" w:rsidRPr="001F6888" w:rsidRDefault="00C23B1E" w:rsidP="00C23B1E">
      <w:pPr>
        <w:pStyle w:val="Heading2"/>
        <w:spacing w:before="78"/>
        <w:rPr>
          <w:sz w:val="28"/>
          <w:szCs w:val="28"/>
        </w:rPr>
      </w:pPr>
      <w:r w:rsidRPr="001F6888">
        <w:rPr>
          <w:sz w:val="28"/>
          <w:szCs w:val="28"/>
        </w:rPr>
        <w:lastRenderedPageBreak/>
        <w:t>Mapping with Programme Outcomes:</w:t>
      </w:r>
    </w:p>
    <w:p w:rsidR="00C23B1E" w:rsidRDefault="00C23B1E" w:rsidP="00C23B1E">
      <w:pPr>
        <w:pStyle w:val="BodyText"/>
        <w:spacing w:before="11"/>
        <w:rPr>
          <w:b/>
          <w:sz w:val="15"/>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850"/>
        <w:gridCol w:w="851"/>
        <w:gridCol w:w="850"/>
        <w:gridCol w:w="851"/>
        <w:gridCol w:w="850"/>
        <w:gridCol w:w="709"/>
        <w:gridCol w:w="850"/>
        <w:gridCol w:w="851"/>
        <w:gridCol w:w="709"/>
        <w:gridCol w:w="992"/>
      </w:tblGrid>
      <w:tr w:rsidR="00C23B1E" w:rsidTr="004F6E11">
        <w:trPr>
          <w:trHeight w:val="465"/>
        </w:trPr>
        <w:tc>
          <w:tcPr>
            <w:tcW w:w="993" w:type="dxa"/>
          </w:tcPr>
          <w:p w:rsidR="00C23B1E" w:rsidRDefault="00C23B1E" w:rsidP="004F6E11">
            <w:pPr>
              <w:pStyle w:val="TableParagraph"/>
              <w:ind w:left="0"/>
              <w:rPr>
                <w:sz w:val="24"/>
              </w:rPr>
            </w:pPr>
          </w:p>
        </w:tc>
        <w:tc>
          <w:tcPr>
            <w:tcW w:w="850" w:type="dxa"/>
          </w:tcPr>
          <w:p w:rsidR="00C23B1E" w:rsidRDefault="00C23B1E" w:rsidP="004F6E11">
            <w:pPr>
              <w:pStyle w:val="TableParagraph"/>
              <w:spacing w:line="273" w:lineRule="exact"/>
              <w:ind w:left="105"/>
              <w:rPr>
                <w:b/>
                <w:sz w:val="24"/>
              </w:rPr>
            </w:pPr>
            <w:r>
              <w:rPr>
                <w:b/>
                <w:sz w:val="24"/>
              </w:rPr>
              <w:t>PO 1</w:t>
            </w:r>
          </w:p>
        </w:tc>
        <w:tc>
          <w:tcPr>
            <w:tcW w:w="851" w:type="dxa"/>
          </w:tcPr>
          <w:p w:rsidR="00C23B1E" w:rsidRDefault="00C23B1E" w:rsidP="004F6E11">
            <w:pPr>
              <w:pStyle w:val="TableParagraph"/>
              <w:spacing w:line="273" w:lineRule="exact"/>
              <w:ind w:left="34" w:right="127"/>
              <w:jc w:val="center"/>
              <w:rPr>
                <w:b/>
                <w:sz w:val="24"/>
              </w:rPr>
            </w:pPr>
            <w:r>
              <w:rPr>
                <w:b/>
                <w:sz w:val="24"/>
              </w:rPr>
              <w:t>PO 2</w:t>
            </w:r>
          </w:p>
        </w:tc>
        <w:tc>
          <w:tcPr>
            <w:tcW w:w="850" w:type="dxa"/>
          </w:tcPr>
          <w:p w:rsidR="00C23B1E" w:rsidRDefault="00C23B1E" w:rsidP="004F6E11">
            <w:pPr>
              <w:pStyle w:val="TableParagraph"/>
              <w:spacing w:line="273" w:lineRule="exact"/>
              <w:ind w:left="44" w:right="127"/>
              <w:jc w:val="center"/>
              <w:rPr>
                <w:b/>
                <w:sz w:val="24"/>
              </w:rPr>
            </w:pPr>
            <w:r>
              <w:rPr>
                <w:b/>
                <w:sz w:val="24"/>
              </w:rPr>
              <w:t>PO 3</w:t>
            </w:r>
          </w:p>
        </w:tc>
        <w:tc>
          <w:tcPr>
            <w:tcW w:w="851" w:type="dxa"/>
          </w:tcPr>
          <w:p w:rsidR="00C23B1E" w:rsidRDefault="00C23B1E" w:rsidP="004F6E11">
            <w:pPr>
              <w:pStyle w:val="TableParagraph"/>
              <w:spacing w:line="273" w:lineRule="exact"/>
              <w:ind w:left="45" w:right="132"/>
              <w:jc w:val="center"/>
              <w:rPr>
                <w:b/>
                <w:sz w:val="24"/>
              </w:rPr>
            </w:pPr>
            <w:r>
              <w:rPr>
                <w:b/>
                <w:sz w:val="24"/>
              </w:rPr>
              <w:t>PO 4</w:t>
            </w:r>
          </w:p>
        </w:tc>
        <w:tc>
          <w:tcPr>
            <w:tcW w:w="850" w:type="dxa"/>
          </w:tcPr>
          <w:p w:rsidR="00C23B1E" w:rsidRDefault="00C23B1E" w:rsidP="004F6E11">
            <w:pPr>
              <w:pStyle w:val="TableParagraph"/>
              <w:spacing w:line="273" w:lineRule="exact"/>
              <w:ind w:left="35" w:right="127"/>
              <w:jc w:val="center"/>
              <w:rPr>
                <w:b/>
                <w:sz w:val="24"/>
              </w:rPr>
            </w:pPr>
            <w:r>
              <w:rPr>
                <w:b/>
                <w:sz w:val="24"/>
              </w:rPr>
              <w:t>PO 5</w:t>
            </w:r>
          </w:p>
        </w:tc>
        <w:tc>
          <w:tcPr>
            <w:tcW w:w="709" w:type="dxa"/>
          </w:tcPr>
          <w:p w:rsidR="00C23B1E" w:rsidRDefault="00C23B1E" w:rsidP="004F6E11">
            <w:pPr>
              <w:pStyle w:val="TableParagraph"/>
              <w:spacing w:line="273" w:lineRule="exact"/>
              <w:rPr>
                <w:b/>
                <w:sz w:val="24"/>
              </w:rPr>
            </w:pPr>
            <w:r>
              <w:rPr>
                <w:b/>
                <w:sz w:val="24"/>
              </w:rPr>
              <w:t>PO 6</w:t>
            </w:r>
          </w:p>
        </w:tc>
        <w:tc>
          <w:tcPr>
            <w:tcW w:w="850" w:type="dxa"/>
          </w:tcPr>
          <w:p w:rsidR="00C23B1E" w:rsidRDefault="00C23B1E" w:rsidP="004F6E11">
            <w:pPr>
              <w:pStyle w:val="TableParagraph"/>
              <w:spacing w:line="273" w:lineRule="exact"/>
              <w:ind w:left="111"/>
              <w:rPr>
                <w:b/>
                <w:sz w:val="24"/>
              </w:rPr>
            </w:pPr>
            <w:r>
              <w:rPr>
                <w:b/>
                <w:sz w:val="24"/>
              </w:rPr>
              <w:t>PO 7</w:t>
            </w:r>
          </w:p>
        </w:tc>
        <w:tc>
          <w:tcPr>
            <w:tcW w:w="851" w:type="dxa"/>
          </w:tcPr>
          <w:p w:rsidR="00C23B1E" w:rsidRDefault="00C23B1E" w:rsidP="004F6E11">
            <w:pPr>
              <w:pStyle w:val="TableParagraph"/>
              <w:spacing w:line="273" w:lineRule="exact"/>
              <w:ind w:left="35" w:right="127"/>
              <w:jc w:val="center"/>
              <w:rPr>
                <w:b/>
                <w:sz w:val="24"/>
              </w:rPr>
            </w:pPr>
            <w:r>
              <w:rPr>
                <w:b/>
                <w:sz w:val="24"/>
              </w:rPr>
              <w:t>PO 8</w:t>
            </w:r>
          </w:p>
        </w:tc>
        <w:tc>
          <w:tcPr>
            <w:tcW w:w="709" w:type="dxa"/>
          </w:tcPr>
          <w:p w:rsidR="00C23B1E" w:rsidRDefault="00C23B1E" w:rsidP="004F6E11">
            <w:pPr>
              <w:pStyle w:val="TableParagraph"/>
              <w:spacing w:line="273" w:lineRule="exact"/>
              <w:ind w:left="44" w:right="127"/>
              <w:jc w:val="center"/>
              <w:rPr>
                <w:b/>
                <w:sz w:val="24"/>
              </w:rPr>
            </w:pPr>
            <w:r>
              <w:rPr>
                <w:b/>
                <w:sz w:val="24"/>
              </w:rPr>
              <w:t>PO 9</w:t>
            </w:r>
          </w:p>
        </w:tc>
        <w:tc>
          <w:tcPr>
            <w:tcW w:w="992" w:type="dxa"/>
          </w:tcPr>
          <w:p w:rsidR="00C23B1E" w:rsidRDefault="00C23B1E" w:rsidP="004F6E11">
            <w:pPr>
              <w:pStyle w:val="TableParagraph"/>
              <w:spacing w:line="273" w:lineRule="exact"/>
              <w:rPr>
                <w:b/>
                <w:sz w:val="24"/>
              </w:rPr>
            </w:pPr>
            <w:r>
              <w:rPr>
                <w:b/>
                <w:sz w:val="24"/>
              </w:rPr>
              <w:t>PO 10</w:t>
            </w:r>
          </w:p>
        </w:tc>
      </w:tr>
      <w:tr w:rsidR="003A1C85" w:rsidTr="004F6E11">
        <w:trPr>
          <w:trHeight w:val="484"/>
        </w:trPr>
        <w:tc>
          <w:tcPr>
            <w:tcW w:w="993" w:type="dxa"/>
          </w:tcPr>
          <w:p w:rsidR="003A1C85" w:rsidRDefault="003A1C85" w:rsidP="003A1C85">
            <w:pPr>
              <w:pStyle w:val="TableParagraph"/>
              <w:spacing w:before="1"/>
              <w:rPr>
                <w:b/>
                <w:sz w:val="24"/>
              </w:rPr>
            </w:pPr>
            <w:r>
              <w:rPr>
                <w:b/>
                <w:sz w:val="24"/>
              </w:rPr>
              <w:t>CO 1</w:t>
            </w:r>
          </w:p>
        </w:tc>
        <w:tc>
          <w:tcPr>
            <w:tcW w:w="850" w:type="dxa"/>
            <w:vAlign w:val="center"/>
          </w:tcPr>
          <w:p w:rsidR="003A1C85" w:rsidRDefault="003A1C85" w:rsidP="003A1C85">
            <w:pPr>
              <w:pStyle w:val="TableParagraph"/>
              <w:spacing w:line="272" w:lineRule="exact"/>
              <w:ind w:left="4"/>
              <w:jc w:val="center"/>
              <w:rPr>
                <w:sz w:val="24"/>
              </w:rPr>
            </w:pPr>
            <w:r>
              <w:rPr>
                <w:rFonts w:ascii="Times New Roman" w:eastAsia="Times New Roman" w:hAnsi="Times New Roman" w:cs="Times New Roman"/>
                <w:sz w:val="24"/>
                <w:szCs w:val="24"/>
              </w:rPr>
              <w:t>3</w:t>
            </w:r>
          </w:p>
        </w:tc>
        <w:tc>
          <w:tcPr>
            <w:tcW w:w="851" w:type="dxa"/>
            <w:vAlign w:val="center"/>
          </w:tcPr>
          <w:p w:rsidR="003A1C85" w:rsidRDefault="003A1C85" w:rsidP="003A1C85">
            <w:pPr>
              <w:pStyle w:val="TableParagraph"/>
              <w:spacing w:line="272" w:lineRule="exact"/>
              <w:ind w:left="5"/>
              <w:jc w:val="center"/>
              <w:rPr>
                <w:sz w:val="24"/>
              </w:rPr>
            </w:pPr>
            <w:r>
              <w:rPr>
                <w:rFonts w:ascii="Times New Roman" w:eastAsia="Times New Roman" w:hAnsi="Times New Roman" w:cs="Times New Roman"/>
                <w:sz w:val="24"/>
                <w:szCs w:val="24"/>
              </w:rPr>
              <w:t>2</w:t>
            </w:r>
          </w:p>
        </w:tc>
        <w:tc>
          <w:tcPr>
            <w:tcW w:w="850" w:type="dxa"/>
            <w:vAlign w:val="center"/>
          </w:tcPr>
          <w:p w:rsidR="003A1C85" w:rsidRDefault="003A1C85" w:rsidP="003A1C85">
            <w:pPr>
              <w:pStyle w:val="TableParagraph"/>
              <w:spacing w:line="272" w:lineRule="exact"/>
              <w:ind w:left="9"/>
              <w:jc w:val="center"/>
              <w:rPr>
                <w:sz w:val="24"/>
              </w:rPr>
            </w:pPr>
          </w:p>
        </w:tc>
        <w:tc>
          <w:tcPr>
            <w:tcW w:w="851" w:type="dxa"/>
            <w:vAlign w:val="center"/>
          </w:tcPr>
          <w:p w:rsidR="003A1C85" w:rsidRDefault="003A1C85" w:rsidP="003A1C85">
            <w:pPr>
              <w:pStyle w:val="TableParagraph"/>
              <w:spacing w:line="272" w:lineRule="exact"/>
              <w:ind w:left="11"/>
              <w:jc w:val="center"/>
              <w:rPr>
                <w:sz w:val="24"/>
              </w:rPr>
            </w:pPr>
            <w:r>
              <w:rPr>
                <w:rFonts w:ascii="Times New Roman" w:eastAsia="Times New Roman" w:hAnsi="Times New Roman" w:cs="Times New Roman"/>
                <w:sz w:val="24"/>
                <w:szCs w:val="24"/>
              </w:rPr>
              <w:t>1</w:t>
            </w:r>
          </w:p>
        </w:tc>
        <w:tc>
          <w:tcPr>
            <w:tcW w:w="850" w:type="dxa"/>
            <w:vAlign w:val="center"/>
          </w:tcPr>
          <w:p w:rsidR="003A1C85" w:rsidRDefault="003A1C85" w:rsidP="003A1C85">
            <w:pPr>
              <w:pStyle w:val="TableParagraph"/>
              <w:spacing w:line="272" w:lineRule="exact"/>
              <w:ind w:left="10"/>
              <w:jc w:val="center"/>
              <w:rPr>
                <w:sz w:val="24"/>
              </w:rPr>
            </w:pPr>
          </w:p>
        </w:tc>
        <w:tc>
          <w:tcPr>
            <w:tcW w:w="709" w:type="dxa"/>
            <w:vAlign w:val="center"/>
          </w:tcPr>
          <w:p w:rsidR="003A1C85" w:rsidRDefault="003A1C85" w:rsidP="003A1C85">
            <w:pPr>
              <w:pStyle w:val="TableParagraph"/>
              <w:spacing w:line="272" w:lineRule="exact"/>
              <w:ind w:left="11"/>
              <w:jc w:val="center"/>
              <w:rPr>
                <w:sz w:val="24"/>
              </w:rPr>
            </w:pPr>
            <w:r>
              <w:rPr>
                <w:rFonts w:ascii="Times New Roman" w:eastAsia="Times New Roman" w:hAnsi="Times New Roman" w:cs="Times New Roman"/>
                <w:sz w:val="24"/>
                <w:szCs w:val="24"/>
              </w:rPr>
              <w:t>2</w:t>
            </w:r>
          </w:p>
        </w:tc>
        <w:tc>
          <w:tcPr>
            <w:tcW w:w="850" w:type="dxa"/>
            <w:vAlign w:val="center"/>
          </w:tcPr>
          <w:p w:rsidR="003A1C85" w:rsidRDefault="003A1C85" w:rsidP="003A1C85">
            <w:pPr>
              <w:pStyle w:val="TableParagraph"/>
              <w:spacing w:line="272" w:lineRule="exact"/>
              <w:ind w:left="16"/>
              <w:jc w:val="center"/>
              <w:rPr>
                <w:sz w:val="24"/>
              </w:rPr>
            </w:pPr>
          </w:p>
        </w:tc>
        <w:tc>
          <w:tcPr>
            <w:tcW w:w="851" w:type="dxa"/>
            <w:vAlign w:val="center"/>
          </w:tcPr>
          <w:p w:rsidR="003A1C85" w:rsidRDefault="003A1C85" w:rsidP="003A1C85">
            <w:pPr>
              <w:pStyle w:val="TableParagraph"/>
              <w:spacing w:line="272" w:lineRule="exact"/>
              <w:ind w:left="12"/>
              <w:jc w:val="center"/>
              <w:rPr>
                <w:sz w:val="24"/>
              </w:rPr>
            </w:pPr>
            <w:r>
              <w:rPr>
                <w:rFonts w:ascii="Times New Roman" w:eastAsia="Times New Roman" w:hAnsi="Times New Roman" w:cs="Times New Roman"/>
                <w:sz w:val="24"/>
                <w:szCs w:val="24"/>
              </w:rPr>
              <w:t>1</w:t>
            </w:r>
          </w:p>
        </w:tc>
        <w:tc>
          <w:tcPr>
            <w:tcW w:w="709" w:type="dxa"/>
          </w:tcPr>
          <w:p w:rsidR="003A1C85" w:rsidRDefault="003A1C85" w:rsidP="003A1C85">
            <w:pPr>
              <w:pStyle w:val="TableParagraph"/>
              <w:spacing w:line="272" w:lineRule="exact"/>
              <w:ind w:left="19"/>
              <w:jc w:val="center"/>
              <w:rPr>
                <w:sz w:val="24"/>
              </w:rPr>
            </w:pPr>
          </w:p>
        </w:tc>
        <w:tc>
          <w:tcPr>
            <w:tcW w:w="992" w:type="dxa"/>
          </w:tcPr>
          <w:p w:rsidR="003A1C85" w:rsidRDefault="003A1C85" w:rsidP="003A1C85">
            <w:pPr>
              <w:pStyle w:val="TableParagraph"/>
              <w:spacing w:line="272" w:lineRule="exact"/>
              <w:ind w:left="18"/>
              <w:jc w:val="center"/>
              <w:rPr>
                <w:sz w:val="24"/>
              </w:rPr>
            </w:pPr>
            <w:r>
              <w:rPr>
                <w:rFonts w:ascii="Times New Roman" w:eastAsia="Times New Roman" w:hAnsi="Times New Roman" w:cs="Times New Roman"/>
                <w:sz w:val="24"/>
                <w:szCs w:val="24"/>
              </w:rPr>
              <w:t>2</w:t>
            </w:r>
          </w:p>
        </w:tc>
      </w:tr>
      <w:tr w:rsidR="003A1C85" w:rsidTr="004F6E11">
        <w:trPr>
          <w:trHeight w:val="484"/>
        </w:trPr>
        <w:tc>
          <w:tcPr>
            <w:tcW w:w="993" w:type="dxa"/>
          </w:tcPr>
          <w:p w:rsidR="003A1C85" w:rsidRDefault="003A1C85" w:rsidP="003A1C85">
            <w:pPr>
              <w:pStyle w:val="TableParagraph"/>
              <w:spacing w:line="272" w:lineRule="exact"/>
              <w:rPr>
                <w:b/>
                <w:sz w:val="24"/>
              </w:rPr>
            </w:pPr>
            <w:r>
              <w:rPr>
                <w:b/>
                <w:sz w:val="24"/>
              </w:rPr>
              <w:t>CO 2</w:t>
            </w:r>
          </w:p>
        </w:tc>
        <w:tc>
          <w:tcPr>
            <w:tcW w:w="850" w:type="dxa"/>
            <w:vAlign w:val="center"/>
          </w:tcPr>
          <w:p w:rsidR="003A1C85" w:rsidRDefault="003A1C85" w:rsidP="003A1C85">
            <w:pPr>
              <w:pStyle w:val="TableParagraph"/>
              <w:spacing w:line="268" w:lineRule="exact"/>
              <w:ind w:left="4"/>
              <w:jc w:val="center"/>
              <w:rPr>
                <w:sz w:val="24"/>
              </w:rPr>
            </w:pPr>
            <w:r>
              <w:rPr>
                <w:rFonts w:ascii="Times New Roman" w:eastAsia="Times New Roman" w:hAnsi="Times New Roman" w:cs="Times New Roman"/>
                <w:sz w:val="24"/>
                <w:szCs w:val="24"/>
              </w:rPr>
              <w:t>2</w:t>
            </w:r>
          </w:p>
        </w:tc>
        <w:tc>
          <w:tcPr>
            <w:tcW w:w="851" w:type="dxa"/>
            <w:vAlign w:val="center"/>
          </w:tcPr>
          <w:p w:rsidR="003A1C85" w:rsidRDefault="003A1C85" w:rsidP="003A1C85">
            <w:pPr>
              <w:pStyle w:val="TableParagraph"/>
              <w:spacing w:line="268" w:lineRule="exact"/>
              <w:ind w:left="5"/>
              <w:jc w:val="center"/>
              <w:rPr>
                <w:sz w:val="24"/>
              </w:rPr>
            </w:pPr>
            <w:r>
              <w:rPr>
                <w:rFonts w:ascii="Times New Roman" w:eastAsia="Times New Roman" w:hAnsi="Times New Roman" w:cs="Times New Roman"/>
                <w:sz w:val="24"/>
                <w:szCs w:val="24"/>
              </w:rPr>
              <w:t>3</w:t>
            </w:r>
          </w:p>
        </w:tc>
        <w:tc>
          <w:tcPr>
            <w:tcW w:w="850" w:type="dxa"/>
            <w:vAlign w:val="center"/>
          </w:tcPr>
          <w:p w:rsidR="003A1C85" w:rsidRDefault="003A1C85" w:rsidP="003A1C85">
            <w:pPr>
              <w:pStyle w:val="TableParagraph"/>
              <w:spacing w:line="268" w:lineRule="exact"/>
              <w:ind w:left="18"/>
              <w:jc w:val="center"/>
              <w:rPr>
                <w:sz w:val="24"/>
              </w:rPr>
            </w:pPr>
            <w:r>
              <w:rPr>
                <w:rFonts w:ascii="Times New Roman" w:eastAsia="Times New Roman" w:hAnsi="Times New Roman" w:cs="Times New Roman"/>
                <w:sz w:val="24"/>
                <w:szCs w:val="24"/>
              </w:rPr>
              <w:t>1</w:t>
            </w:r>
          </w:p>
        </w:tc>
        <w:tc>
          <w:tcPr>
            <w:tcW w:w="851" w:type="dxa"/>
            <w:vAlign w:val="center"/>
          </w:tcPr>
          <w:p w:rsidR="003A1C85" w:rsidRDefault="003A1C85" w:rsidP="003A1C85">
            <w:pPr>
              <w:pStyle w:val="TableParagraph"/>
              <w:spacing w:line="268" w:lineRule="exact"/>
              <w:ind w:left="14"/>
              <w:jc w:val="center"/>
              <w:rPr>
                <w:sz w:val="24"/>
              </w:rPr>
            </w:pPr>
            <w:r>
              <w:rPr>
                <w:rFonts w:ascii="Times New Roman" w:eastAsia="Times New Roman" w:hAnsi="Times New Roman" w:cs="Times New Roman"/>
                <w:sz w:val="24"/>
                <w:szCs w:val="24"/>
              </w:rPr>
              <w:t>2</w:t>
            </w:r>
          </w:p>
        </w:tc>
        <w:tc>
          <w:tcPr>
            <w:tcW w:w="850" w:type="dxa"/>
            <w:vAlign w:val="center"/>
          </w:tcPr>
          <w:p w:rsidR="003A1C85" w:rsidRDefault="003A1C85" w:rsidP="003A1C85">
            <w:pPr>
              <w:pStyle w:val="TableParagraph"/>
              <w:spacing w:line="268" w:lineRule="exact"/>
              <w:ind w:left="7"/>
              <w:jc w:val="center"/>
              <w:rPr>
                <w:sz w:val="24"/>
              </w:rPr>
            </w:pPr>
            <w:r>
              <w:rPr>
                <w:rFonts w:ascii="Times New Roman" w:eastAsia="Times New Roman" w:hAnsi="Times New Roman" w:cs="Times New Roman"/>
                <w:sz w:val="24"/>
                <w:szCs w:val="24"/>
              </w:rPr>
              <w:t>2</w:t>
            </w:r>
          </w:p>
        </w:tc>
        <w:tc>
          <w:tcPr>
            <w:tcW w:w="709" w:type="dxa"/>
            <w:vAlign w:val="center"/>
          </w:tcPr>
          <w:p w:rsidR="003A1C85" w:rsidRDefault="003A1C85" w:rsidP="003A1C85">
            <w:pPr>
              <w:pStyle w:val="TableParagraph"/>
              <w:spacing w:line="268" w:lineRule="exact"/>
              <w:ind w:left="17"/>
              <w:jc w:val="center"/>
              <w:rPr>
                <w:sz w:val="24"/>
              </w:rPr>
            </w:pPr>
            <w:r>
              <w:rPr>
                <w:rFonts w:ascii="Times New Roman" w:eastAsia="Times New Roman" w:hAnsi="Times New Roman" w:cs="Times New Roman"/>
                <w:sz w:val="24"/>
                <w:szCs w:val="24"/>
              </w:rPr>
              <w:t>2</w:t>
            </w:r>
          </w:p>
        </w:tc>
        <w:tc>
          <w:tcPr>
            <w:tcW w:w="850" w:type="dxa"/>
            <w:vAlign w:val="center"/>
          </w:tcPr>
          <w:p w:rsidR="003A1C85" w:rsidRDefault="003A1C85" w:rsidP="003A1C85">
            <w:pPr>
              <w:pStyle w:val="TableParagraph"/>
              <w:spacing w:line="268" w:lineRule="exact"/>
              <w:ind w:left="16"/>
              <w:jc w:val="center"/>
              <w:rPr>
                <w:sz w:val="24"/>
              </w:rPr>
            </w:pPr>
            <w:r>
              <w:rPr>
                <w:rFonts w:ascii="Times New Roman" w:eastAsia="Times New Roman" w:hAnsi="Times New Roman" w:cs="Times New Roman"/>
                <w:sz w:val="24"/>
                <w:szCs w:val="24"/>
              </w:rPr>
              <w:t>1</w:t>
            </w:r>
          </w:p>
        </w:tc>
        <w:tc>
          <w:tcPr>
            <w:tcW w:w="851" w:type="dxa"/>
            <w:vAlign w:val="center"/>
          </w:tcPr>
          <w:p w:rsidR="003A1C85" w:rsidRDefault="003A1C85" w:rsidP="003A1C85">
            <w:pPr>
              <w:pStyle w:val="TableParagraph"/>
              <w:spacing w:line="268" w:lineRule="exact"/>
              <w:ind w:left="8"/>
              <w:jc w:val="center"/>
              <w:rPr>
                <w:sz w:val="24"/>
              </w:rPr>
            </w:pPr>
            <w:r>
              <w:rPr>
                <w:rFonts w:ascii="Times New Roman" w:eastAsia="Times New Roman" w:hAnsi="Times New Roman" w:cs="Times New Roman"/>
                <w:sz w:val="24"/>
                <w:szCs w:val="24"/>
              </w:rPr>
              <w:t>2</w:t>
            </w:r>
          </w:p>
        </w:tc>
        <w:tc>
          <w:tcPr>
            <w:tcW w:w="709" w:type="dxa"/>
          </w:tcPr>
          <w:p w:rsidR="003A1C85" w:rsidRDefault="003A1C85" w:rsidP="003A1C85">
            <w:pPr>
              <w:pStyle w:val="TableParagraph"/>
              <w:spacing w:line="268" w:lineRule="exact"/>
              <w:ind w:left="19"/>
              <w:jc w:val="center"/>
              <w:rPr>
                <w:sz w:val="24"/>
              </w:rPr>
            </w:pPr>
            <w:r>
              <w:rPr>
                <w:rFonts w:ascii="Times New Roman" w:eastAsia="Times New Roman" w:hAnsi="Times New Roman" w:cs="Times New Roman"/>
                <w:sz w:val="24"/>
                <w:szCs w:val="24"/>
              </w:rPr>
              <w:t>2</w:t>
            </w:r>
          </w:p>
        </w:tc>
        <w:tc>
          <w:tcPr>
            <w:tcW w:w="992" w:type="dxa"/>
          </w:tcPr>
          <w:p w:rsidR="003A1C85" w:rsidRDefault="003A1C85" w:rsidP="003A1C85">
            <w:pPr>
              <w:pStyle w:val="TableParagraph"/>
              <w:spacing w:line="268" w:lineRule="exact"/>
              <w:ind w:left="15"/>
              <w:jc w:val="center"/>
              <w:rPr>
                <w:sz w:val="24"/>
              </w:rPr>
            </w:pPr>
          </w:p>
        </w:tc>
      </w:tr>
      <w:tr w:rsidR="003A1C85" w:rsidTr="004F6E11">
        <w:trPr>
          <w:trHeight w:val="484"/>
        </w:trPr>
        <w:tc>
          <w:tcPr>
            <w:tcW w:w="993" w:type="dxa"/>
          </w:tcPr>
          <w:p w:rsidR="003A1C85" w:rsidRDefault="003A1C85" w:rsidP="003A1C85">
            <w:pPr>
              <w:pStyle w:val="TableParagraph"/>
              <w:spacing w:line="273" w:lineRule="exact"/>
              <w:rPr>
                <w:b/>
                <w:sz w:val="24"/>
              </w:rPr>
            </w:pPr>
            <w:r>
              <w:rPr>
                <w:b/>
                <w:sz w:val="24"/>
              </w:rPr>
              <w:t>CO 3</w:t>
            </w:r>
          </w:p>
        </w:tc>
        <w:tc>
          <w:tcPr>
            <w:tcW w:w="850" w:type="dxa"/>
            <w:vAlign w:val="center"/>
          </w:tcPr>
          <w:p w:rsidR="003A1C85" w:rsidRDefault="003A1C85" w:rsidP="003A1C85">
            <w:pPr>
              <w:pStyle w:val="TableParagraph"/>
              <w:spacing w:line="268" w:lineRule="exact"/>
              <w:ind w:left="7"/>
              <w:jc w:val="center"/>
              <w:rPr>
                <w:sz w:val="24"/>
              </w:rPr>
            </w:pPr>
            <w:r>
              <w:rPr>
                <w:rFonts w:ascii="Times New Roman" w:eastAsia="Times New Roman" w:hAnsi="Times New Roman" w:cs="Times New Roman"/>
                <w:sz w:val="24"/>
                <w:szCs w:val="24"/>
              </w:rPr>
              <w:t>1</w:t>
            </w:r>
          </w:p>
        </w:tc>
        <w:tc>
          <w:tcPr>
            <w:tcW w:w="851" w:type="dxa"/>
            <w:vAlign w:val="center"/>
          </w:tcPr>
          <w:p w:rsidR="003A1C85" w:rsidRDefault="003A1C85" w:rsidP="003A1C85">
            <w:pPr>
              <w:pStyle w:val="TableParagraph"/>
              <w:spacing w:line="268" w:lineRule="exact"/>
              <w:ind w:left="8"/>
              <w:jc w:val="center"/>
              <w:rPr>
                <w:sz w:val="24"/>
              </w:rPr>
            </w:pPr>
            <w:r>
              <w:rPr>
                <w:rFonts w:ascii="Times New Roman" w:eastAsia="Times New Roman" w:hAnsi="Times New Roman" w:cs="Times New Roman"/>
                <w:sz w:val="24"/>
                <w:szCs w:val="24"/>
              </w:rPr>
              <w:t>3</w:t>
            </w:r>
          </w:p>
        </w:tc>
        <w:tc>
          <w:tcPr>
            <w:tcW w:w="850" w:type="dxa"/>
            <w:vAlign w:val="center"/>
          </w:tcPr>
          <w:p w:rsidR="003A1C85" w:rsidRDefault="003A1C85" w:rsidP="003A1C85">
            <w:pPr>
              <w:pStyle w:val="TableParagraph"/>
              <w:spacing w:line="268" w:lineRule="exact"/>
              <w:ind w:left="15"/>
              <w:jc w:val="center"/>
              <w:rPr>
                <w:sz w:val="24"/>
              </w:rPr>
            </w:pPr>
            <w:r>
              <w:rPr>
                <w:rFonts w:ascii="Times New Roman" w:eastAsia="Times New Roman" w:hAnsi="Times New Roman" w:cs="Times New Roman"/>
                <w:sz w:val="24"/>
                <w:szCs w:val="24"/>
              </w:rPr>
              <w:t>2</w:t>
            </w:r>
          </w:p>
        </w:tc>
        <w:tc>
          <w:tcPr>
            <w:tcW w:w="851" w:type="dxa"/>
            <w:vAlign w:val="center"/>
          </w:tcPr>
          <w:p w:rsidR="003A1C85" w:rsidRDefault="003A1C85" w:rsidP="003A1C85">
            <w:pPr>
              <w:pStyle w:val="TableParagraph"/>
              <w:spacing w:line="268" w:lineRule="exact"/>
              <w:ind w:left="11"/>
              <w:jc w:val="center"/>
              <w:rPr>
                <w:sz w:val="24"/>
              </w:rPr>
            </w:pPr>
            <w:r>
              <w:rPr>
                <w:rFonts w:ascii="Times New Roman" w:eastAsia="Times New Roman" w:hAnsi="Times New Roman" w:cs="Times New Roman"/>
                <w:sz w:val="24"/>
                <w:szCs w:val="24"/>
              </w:rPr>
              <w:t>3</w:t>
            </w:r>
          </w:p>
        </w:tc>
        <w:tc>
          <w:tcPr>
            <w:tcW w:w="850" w:type="dxa"/>
            <w:vAlign w:val="center"/>
          </w:tcPr>
          <w:p w:rsidR="003A1C85" w:rsidRDefault="003A1C85" w:rsidP="003A1C85">
            <w:pPr>
              <w:pStyle w:val="TableParagraph"/>
              <w:spacing w:line="268" w:lineRule="exact"/>
              <w:ind w:left="0"/>
              <w:jc w:val="center"/>
              <w:rPr>
                <w:sz w:val="24"/>
              </w:rPr>
            </w:pPr>
            <w:r>
              <w:rPr>
                <w:rFonts w:ascii="Times New Roman" w:eastAsia="Times New Roman" w:hAnsi="Times New Roman" w:cs="Times New Roman"/>
                <w:sz w:val="24"/>
                <w:szCs w:val="24"/>
              </w:rPr>
              <w:t>2</w:t>
            </w:r>
          </w:p>
        </w:tc>
        <w:tc>
          <w:tcPr>
            <w:tcW w:w="709" w:type="dxa"/>
            <w:vAlign w:val="center"/>
          </w:tcPr>
          <w:p w:rsidR="003A1C85" w:rsidRDefault="003A1C85" w:rsidP="003A1C85">
            <w:pPr>
              <w:pStyle w:val="TableParagraph"/>
              <w:spacing w:line="268" w:lineRule="exact"/>
              <w:ind w:left="20"/>
              <w:jc w:val="center"/>
              <w:rPr>
                <w:sz w:val="24"/>
              </w:rPr>
            </w:pPr>
            <w:r>
              <w:rPr>
                <w:rFonts w:ascii="Times New Roman" w:eastAsia="Times New Roman" w:hAnsi="Times New Roman" w:cs="Times New Roman"/>
                <w:sz w:val="24"/>
                <w:szCs w:val="24"/>
              </w:rPr>
              <w:t>3</w:t>
            </w:r>
          </w:p>
        </w:tc>
        <w:tc>
          <w:tcPr>
            <w:tcW w:w="850" w:type="dxa"/>
            <w:vAlign w:val="center"/>
          </w:tcPr>
          <w:p w:rsidR="003A1C85" w:rsidRDefault="003A1C85" w:rsidP="003A1C85">
            <w:pPr>
              <w:pStyle w:val="TableParagraph"/>
              <w:spacing w:line="268" w:lineRule="exact"/>
              <w:ind w:left="7"/>
              <w:jc w:val="center"/>
              <w:rPr>
                <w:sz w:val="24"/>
              </w:rPr>
            </w:pPr>
            <w:r>
              <w:rPr>
                <w:rFonts w:ascii="Times New Roman" w:eastAsia="Times New Roman" w:hAnsi="Times New Roman" w:cs="Times New Roman"/>
                <w:sz w:val="24"/>
                <w:szCs w:val="24"/>
              </w:rPr>
              <w:t>2</w:t>
            </w:r>
          </w:p>
        </w:tc>
        <w:tc>
          <w:tcPr>
            <w:tcW w:w="851" w:type="dxa"/>
            <w:vAlign w:val="center"/>
          </w:tcPr>
          <w:p w:rsidR="003A1C85" w:rsidRDefault="003A1C85" w:rsidP="003A1C85">
            <w:pPr>
              <w:pStyle w:val="TableParagraph"/>
              <w:spacing w:line="268" w:lineRule="exact"/>
              <w:ind w:left="8"/>
              <w:jc w:val="center"/>
              <w:rPr>
                <w:sz w:val="24"/>
              </w:rPr>
            </w:pPr>
            <w:r>
              <w:rPr>
                <w:rFonts w:ascii="Times New Roman" w:eastAsia="Times New Roman" w:hAnsi="Times New Roman" w:cs="Times New Roman"/>
                <w:sz w:val="24"/>
                <w:szCs w:val="24"/>
              </w:rPr>
              <w:t>1</w:t>
            </w:r>
          </w:p>
        </w:tc>
        <w:tc>
          <w:tcPr>
            <w:tcW w:w="709" w:type="dxa"/>
          </w:tcPr>
          <w:p w:rsidR="003A1C85" w:rsidRDefault="003A1C85" w:rsidP="003A1C85">
            <w:pPr>
              <w:pStyle w:val="TableParagraph"/>
              <w:spacing w:line="268" w:lineRule="exact"/>
              <w:ind w:left="22"/>
              <w:jc w:val="center"/>
              <w:rPr>
                <w:sz w:val="24"/>
              </w:rPr>
            </w:pPr>
            <w:r>
              <w:rPr>
                <w:rFonts w:ascii="Times New Roman" w:eastAsia="Times New Roman" w:hAnsi="Times New Roman" w:cs="Times New Roman"/>
                <w:sz w:val="24"/>
                <w:szCs w:val="24"/>
              </w:rPr>
              <w:t>3</w:t>
            </w:r>
          </w:p>
        </w:tc>
        <w:tc>
          <w:tcPr>
            <w:tcW w:w="992" w:type="dxa"/>
          </w:tcPr>
          <w:p w:rsidR="003A1C85" w:rsidRDefault="003A1C85" w:rsidP="003A1C85">
            <w:pPr>
              <w:pStyle w:val="TableParagraph"/>
              <w:spacing w:line="268" w:lineRule="exact"/>
              <w:ind w:left="15"/>
              <w:jc w:val="center"/>
              <w:rPr>
                <w:sz w:val="24"/>
              </w:rPr>
            </w:pPr>
            <w:r>
              <w:rPr>
                <w:rFonts w:ascii="Times New Roman" w:eastAsia="Times New Roman" w:hAnsi="Times New Roman" w:cs="Times New Roman"/>
                <w:sz w:val="24"/>
                <w:szCs w:val="24"/>
              </w:rPr>
              <w:t>1</w:t>
            </w:r>
          </w:p>
        </w:tc>
      </w:tr>
      <w:tr w:rsidR="003A1C85" w:rsidTr="004F6E11">
        <w:trPr>
          <w:trHeight w:val="479"/>
        </w:trPr>
        <w:tc>
          <w:tcPr>
            <w:tcW w:w="993" w:type="dxa"/>
          </w:tcPr>
          <w:p w:rsidR="003A1C85" w:rsidRDefault="003A1C85" w:rsidP="003A1C85">
            <w:pPr>
              <w:pStyle w:val="TableParagraph"/>
              <w:spacing w:line="273" w:lineRule="exact"/>
              <w:rPr>
                <w:b/>
                <w:sz w:val="24"/>
              </w:rPr>
            </w:pPr>
            <w:r>
              <w:rPr>
                <w:b/>
                <w:sz w:val="24"/>
              </w:rPr>
              <w:t>CO 4</w:t>
            </w:r>
          </w:p>
        </w:tc>
        <w:tc>
          <w:tcPr>
            <w:tcW w:w="850" w:type="dxa"/>
            <w:vAlign w:val="center"/>
          </w:tcPr>
          <w:p w:rsidR="003A1C85" w:rsidRDefault="003A1C85" w:rsidP="003A1C85">
            <w:pPr>
              <w:pStyle w:val="TableParagraph"/>
              <w:spacing w:line="268" w:lineRule="exact"/>
              <w:ind w:left="4"/>
              <w:jc w:val="center"/>
              <w:rPr>
                <w:sz w:val="24"/>
              </w:rPr>
            </w:pPr>
          </w:p>
        </w:tc>
        <w:tc>
          <w:tcPr>
            <w:tcW w:w="851" w:type="dxa"/>
            <w:vAlign w:val="center"/>
          </w:tcPr>
          <w:p w:rsidR="003A1C85" w:rsidRDefault="003A1C85" w:rsidP="003A1C85">
            <w:pPr>
              <w:pStyle w:val="TableParagraph"/>
              <w:spacing w:line="268" w:lineRule="exact"/>
              <w:ind w:left="5"/>
              <w:jc w:val="center"/>
              <w:rPr>
                <w:sz w:val="24"/>
              </w:rPr>
            </w:pPr>
            <w:r>
              <w:rPr>
                <w:rFonts w:ascii="Times New Roman" w:eastAsia="Times New Roman" w:hAnsi="Times New Roman" w:cs="Times New Roman"/>
                <w:sz w:val="24"/>
                <w:szCs w:val="24"/>
              </w:rPr>
              <w:t>2</w:t>
            </w:r>
          </w:p>
        </w:tc>
        <w:tc>
          <w:tcPr>
            <w:tcW w:w="850" w:type="dxa"/>
            <w:vAlign w:val="center"/>
          </w:tcPr>
          <w:p w:rsidR="003A1C85" w:rsidRDefault="003A1C85" w:rsidP="003A1C85">
            <w:pPr>
              <w:pStyle w:val="TableParagraph"/>
              <w:spacing w:line="268" w:lineRule="exact"/>
              <w:ind w:left="15"/>
              <w:jc w:val="center"/>
              <w:rPr>
                <w:sz w:val="24"/>
              </w:rPr>
            </w:pPr>
            <w:r>
              <w:rPr>
                <w:rFonts w:ascii="Times New Roman" w:eastAsia="Times New Roman" w:hAnsi="Times New Roman" w:cs="Times New Roman"/>
                <w:sz w:val="24"/>
                <w:szCs w:val="24"/>
              </w:rPr>
              <w:t>2</w:t>
            </w:r>
          </w:p>
        </w:tc>
        <w:tc>
          <w:tcPr>
            <w:tcW w:w="851" w:type="dxa"/>
            <w:vAlign w:val="center"/>
          </w:tcPr>
          <w:p w:rsidR="003A1C85" w:rsidRDefault="003A1C85" w:rsidP="003A1C85">
            <w:pPr>
              <w:pStyle w:val="TableParagraph"/>
              <w:spacing w:line="268" w:lineRule="exact"/>
              <w:ind w:left="11"/>
              <w:jc w:val="center"/>
              <w:rPr>
                <w:sz w:val="24"/>
              </w:rPr>
            </w:pPr>
            <w:r>
              <w:rPr>
                <w:rFonts w:ascii="Times New Roman" w:eastAsia="Times New Roman" w:hAnsi="Times New Roman" w:cs="Times New Roman"/>
                <w:sz w:val="24"/>
                <w:szCs w:val="24"/>
              </w:rPr>
              <w:t>3</w:t>
            </w:r>
          </w:p>
        </w:tc>
        <w:tc>
          <w:tcPr>
            <w:tcW w:w="850" w:type="dxa"/>
            <w:vAlign w:val="center"/>
          </w:tcPr>
          <w:p w:rsidR="003A1C85" w:rsidRDefault="003A1C85" w:rsidP="003A1C85">
            <w:pPr>
              <w:pStyle w:val="TableParagraph"/>
              <w:spacing w:line="268" w:lineRule="exact"/>
              <w:ind w:left="7"/>
              <w:jc w:val="center"/>
              <w:rPr>
                <w:sz w:val="24"/>
              </w:rPr>
            </w:pPr>
            <w:r>
              <w:rPr>
                <w:rFonts w:ascii="Times New Roman" w:eastAsia="Times New Roman" w:hAnsi="Times New Roman" w:cs="Times New Roman"/>
                <w:sz w:val="24"/>
                <w:szCs w:val="24"/>
              </w:rPr>
              <w:t>3</w:t>
            </w:r>
          </w:p>
        </w:tc>
        <w:tc>
          <w:tcPr>
            <w:tcW w:w="709" w:type="dxa"/>
            <w:vAlign w:val="center"/>
          </w:tcPr>
          <w:p w:rsidR="003A1C85" w:rsidRDefault="003A1C85" w:rsidP="003A1C85">
            <w:pPr>
              <w:pStyle w:val="TableParagraph"/>
              <w:spacing w:line="268" w:lineRule="exact"/>
              <w:ind w:left="20"/>
              <w:jc w:val="center"/>
              <w:rPr>
                <w:sz w:val="24"/>
              </w:rPr>
            </w:pPr>
            <w:r>
              <w:rPr>
                <w:rFonts w:ascii="Times New Roman" w:eastAsia="Times New Roman" w:hAnsi="Times New Roman" w:cs="Times New Roman"/>
                <w:sz w:val="24"/>
                <w:szCs w:val="24"/>
              </w:rPr>
              <w:t>2</w:t>
            </w:r>
          </w:p>
        </w:tc>
        <w:tc>
          <w:tcPr>
            <w:tcW w:w="850" w:type="dxa"/>
            <w:vAlign w:val="center"/>
          </w:tcPr>
          <w:p w:rsidR="003A1C85" w:rsidRDefault="003A1C85" w:rsidP="003A1C85">
            <w:pPr>
              <w:pStyle w:val="TableParagraph"/>
              <w:spacing w:line="268" w:lineRule="exact"/>
              <w:ind w:left="13"/>
              <w:jc w:val="center"/>
              <w:rPr>
                <w:sz w:val="24"/>
              </w:rPr>
            </w:pPr>
            <w:r>
              <w:rPr>
                <w:rFonts w:ascii="Times New Roman" w:eastAsia="Times New Roman" w:hAnsi="Times New Roman" w:cs="Times New Roman"/>
                <w:sz w:val="24"/>
                <w:szCs w:val="24"/>
              </w:rPr>
              <w:t>2</w:t>
            </w:r>
          </w:p>
        </w:tc>
        <w:tc>
          <w:tcPr>
            <w:tcW w:w="851" w:type="dxa"/>
            <w:vAlign w:val="center"/>
          </w:tcPr>
          <w:p w:rsidR="003A1C85" w:rsidRDefault="003A1C85" w:rsidP="003A1C85">
            <w:pPr>
              <w:pStyle w:val="TableParagraph"/>
              <w:spacing w:line="268" w:lineRule="exact"/>
              <w:ind w:left="9"/>
              <w:jc w:val="center"/>
              <w:rPr>
                <w:sz w:val="24"/>
              </w:rPr>
            </w:pPr>
            <w:r>
              <w:rPr>
                <w:rFonts w:ascii="Times New Roman" w:eastAsia="Times New Roman" w:hAnsi="Times New Roman" w:cs="Times New Roman"/>
                <w:sz w:val="24"/>
                <w:szCs w:val="24"/>
              </w:rPr>
              <w:t>3</w:t>
            </w:r>
          </w:p>
        </w:tc>
        <w:tc>
          <w:tcPr>
            <w:tcW w:w="709" w:type="dxa"/>
          </w:tcPr>
          <w:p w:rsidR="003A1C85" w:rsidRDefault="003A1C85" w:rsidP="003A1C85">
            <w:pPr>
              <w:pStyle w:val="TableParagraph"/>
              <w:spacing w:line="268" w:lineRule="exact"/>
              <w:ind w:left="19"/>
              <w:jc w:val="center"/>
              <w:rPr>
                <w:sz w:val="24"/>
              </w:rPr>
            </w:pPr>
            <w:r>
              <w:rPr>
                <w:rFonts w:ascii="Times New Roman" w:eastAsia="Times New Roman" w:hAnsi="Times New Roman" w:cs="Times New Roman"/>
                <w:sz w:val="24"/>
                <w:szCs w:val="24"/>
              </w:rPr>
              <w:t>2</w:t>
            </w:r>
          </w:p>
        </w:tc>
        <w:tc>
          <w:tcPr>
            <w:tcW w:w="992" w:type="dxa"/>
          </w:tcPr>
          <w:p w:rsidR="003A1C85" w:rsidRDefault="003A1C85" w:rsidP="003A1C85">
            <w:pPr>
              <w:pStyle w:val="TableParagraph"/>
              <w:spacing w:line="268" w:lineRule="exact"/>
              <w:ind w:left="15"/>
              <w:jc w:val="center"/>
              <w:rPr>
                <w:sz w:val="24"/>
              </w:rPr>
            </w:pPr>
            <w:r>
              <w:rPr>
                <w:rFonts w:ascii="Times New Roman" w:eastAsia="Times New Roman" w:hAnsi="Times New Roman" w:cs="Times New Roman"/>
                <w:sz w:val="24"/>
                <w:szCs w:val="24"/>
              </w:rPr>
              <w:t>3</w:t>
            </w:r>
          </w:p>
        </w:tc>
      </w:tr>
      <w:tr w:rsidR="003A1C85" w:rsidTr="004F6E11">
        <w:trPr>
          <w:trHeight w:val="503"/>
        </w:trPr>
        <w:tc>
          <w:tcPr>
            <w:tcW w:w="993" w:type="dxa"/>
          </w:tcPr>
          <w:p w:rsidR="003A1C85" w:rsidRDefault="003A1C85" w:rsidP="003A1C85">
            <w:pPr>
              <w:pStyle w:val="TableParagraph"/>
              <w:spacing w:line="273" w:lineRule="exact"/>
              <w:rPr>
                <w:b/>
                <w:sz w:val="24"/>
              </w:rPr>
            </w:pPr>
            <w:r>
              <w:rPr>
                <w:b/>
                <w:sz w:val="24"/>
              </w:rPr>
              <w:t>CO 5</w:t>
            </w:r>
          </w:p>
        </w:tc>
        <w:tc>
          <w:tcPr>
            <w:tcW w:w="850" w:type="dxa"/>
            <w:vAlign w:val="center"/>
          </w:tcPr>
          <w:p w:rsidR="003A1C85" w:rsidRDefault="003A1C85" w:rsidP="003A1C85">
            <w:pPr>
              <w:pStyle w:val="TableParagraph"/>
              <w:spacing w:line="268" w:lineRule="exact"/>
              <w:ind w:left="4"/>
              <w:jc w:val="center"/>
              <w:rPr>
                <w:sz w:val="24"/>
              </w:rPr>
            </w:pPr>
            <w:r>
              <w:rPr>
                <w:rFonts w:ascii="Times New Roman" w:eastAsia="Times New Roman" w:hAnsi="Times New Roman" w:cs="Times New Roman"/>
                <w:sz w:val="24"/>
                <w:szCs w:val="24"/>
              </w:rPr>
              <w:t>2</w:t>
            </w:r>
          </w:p>
        </w:tc>
        <w:tc>
          <w:tcPr>
            <w:tcW w:w="851" w:type="dxa"/>
            <w:vAlign w:val="center"/>
          </w:tcPr>
          <w:p w:rsidR="003A1C85" w:rsidRDefault="003A1C85" w:rsidP="003A1C85">
            <w:pPr>
              <w:pStyle w:val="TableParagraph"/>
              <w:spacing w:line="268" w:lineRule="exact"/>
              <w:ind w:left="5"/>
              <w:jc w:val="center"/>
              <w:rPr>
                <w:sz w:val="24"/>
              </w:rPr>
            </w:pPr>
            <w:r>
              <w:rPr>
                <w:rFonts w:ascii="Times New Roman" w:eastAsia="Times New Roman" w:hAnsi="Times New Roman" w:cs="Times New Roman"/>
                <w:sz w:val="24"/>
                <w:szCs w:val="24"/>
              </w:rPr>
              <w:t>2</w:t>
            </w:r>
          </w:p>
        </w:tc>
        <w:tc>
          <w:tcPr>
            <w:tcW w:w="850" w:type="dxa"/>
            <w:vAlign w:val="center"/>
          </w:tcPr>
          <w:p w:rsidR="003A1C85" w:rsidRDefault="003A1C85" w:rsidP="003A1C85">
            <w:pPr>
              <w:pStyle w:val="TableParagraph"/>
              <w:spacing w:line="268" w:lineRule="exact"/>
              <w:ind w:left="18"/>
              <w:jc w:val="center"/>
              <w:rPr>
                <w:sz w:val="24"/>
              </w:rPr>
            </w:pPr>
            <w:r>
              <w:rPr>
                <w:rFonts w:ascii="Times New Roman" w:eastAsia="Times New Roman" w:hAnsi="Times New Roman" w:cs="Times New Roman"/>
                <w:sz w:val="24"/>
                <w:szCs w:val="24"/>
              </w:rPr>
              <w:t>3</w:t>
            </w:r>
          </w:p>
        </w:tc>
        <w:tc>
          <w:tcPr>
            <w:tcW w:w="851" w:type="dxa"/>
            <w:vAlign w:val="center"/>
          </w:tcPr>
          <w:p w:rsidR="003A1C85" w:rsidRDefault="003A1C85" w:rsidP="003A1C85">
            <w:pPr>
              <w:pStyle w:val="TableParagraph"/>
              <w:spacing w:line="268" w:lineRule="exact"/>
              <w:ind w:left="11"/>
              <w:jc w:val="center"/>
              <w:rPr>
                <w:sz w:val="24"/>
              </w:rPr>
            </w:pPr>
            <w:r>
              <w:rPr>
                <w:rFonts w:ascii="Times New Roman" w:eastAsia="Times New Roman" w:hAnsi="Times New Roman" w:cs="Times New Roman"/>
                <w:sz w:val="24"/>
                <w:szCs w:val="24"/>
              </w:rPr>
              <w:t>1</w:t>
            </w:r>
          </w:p>
        </w:tc>
        <w:tc>
          <w:tcPr>
            <w:tcW w:w="850" w:type="dxa"/>
            <w:vAlign w:val="center"/>
          </w:tcPr>
          <w:p w:rsidR="003A1C85" w:rsidRDefault="003A1C85" w:rsidP="003A1C85">
            <w:pPr>
              <w:pStyle w:val="TableParagraph"/>
              <w:spacing w:line="268" w:lineRule="exact"/>
              <w:ind w:left="10"/>
              <w:jc w:val="center"/>
              <w:rPr>
                <w:sz w:val="24"/>
              </w:rPr>
            </w:pPr>
            <w:r>
              <w:rPr>
                <w:rFonts w:ascii="Times New Roman" w:eastAsia="Times New Roman" w:hAnsi="Times New Roman" w:cs="Times New Roman"/>
                <w:sz w:val="24"/>
                <w:szCs w:val="24"/>
              </w:rPr>
              <w:t>1</w:t>
            </w:r>
          </w:p>
        </w:tc>
        <w:tc>
          <w:tcPr>
            <w:tcW w:w="709" w:type="dxa"/>
            <w:vAlign w:val="center"/>
          </w:tcPr>
          <w:p w:rsidR="003A1C85" w:rsidRDefault="003A1C85" w:rsidP="003A1C85">
            <w:pPr>
              <w:pStyle w:val="TableParagraph"/>
              <w:spacing w:line="268" w:lineRule="exact"/>
              <w:ind w:left="17"/>
              <w:jc w:val="center"/>
              <w:rPr>
                <w:sz w:val="24"/>
              </w:rPr>
            </w:pPr>
            <w:r>
              <w:rPr>
                <w:rFonts w:ascii="Times New Roman" w:eastAsia="Times New Roman" w:hAnsi="Times New Roman" w:cs="Times New Roman"/>
                <w:sz w:val="24"/>
                <w:szCs w:val="24"/>
              </w:rPr>
              <w:t>1</w:t>
            </w:r>
          </w:p>
        </w:tc>
        <w:tc>
          <w:tcPr>
            <w:tcW w:w="850" w:type="dxa"/>
            <w:vAlign w:val="center"/>
          </w:tcPr>
          <w:p w:rsidR="003A1C85" w:rsidRDefault="003A1C85" w:rsidP="003A1C85">
            <w:pPr>
              <w:pStyle w:val="TableParagraph"/>
              <w:spacing w:line="268" w:lineRule="exact"/>
              <w:ind w:left="13"/>
              <w:jc w:val="center"/>
              <w:rPr>
                <w:sz w:val="24"/>
              </w:rPr>
            </w:pPr>
            <w:r>
              <w:rPr>
                <w:rFonts w:ascii="Times New Roman" w:eastAsia="Times New Roman" w:hAnsi="Times New Roman" w:cs="Times New Roman"/>
                <w:sz w:val="24"/>
                <w:szCs w:val="24"/>
              </w:rPr>
              <w:t>1</w:t>
            </w:r>
          </w:p>
        </w:tc>
        <w:tc>
          <w:tcPr>
            <w:tcW w:w="851" w:type="dxa"/>
            <w:vAlign w:val="center"/>
          </w:tcPr>
          <w:p w:rsidR="003A1C85" w:rsidRDefault="003A1C85" w:rsidP="003A1C85">
            <w:pPr>
              <w:pStyle w:val="TableParagraph"/>
              <w:spacing w:line="268" w:lineRule="exact"/>
              <w:ind w:left="9"/>
              <w:jc w:val="center"/>
              <w:rPr>
                <w:sz w:val="24"/>
              </w:rPr>
            </w:pPr>
            <w:r>
              <w:rPr>
                <w:rFonts w:ascii="Times New Roman" w:eastAsia="Times New Roman" w:hAnsi="Times New Roman" w:cs="Times New Roman"/>
                <w:sz w:val="24"/>
                <w:szCs w:val="24"/>
              </w:rPr>
              <w:t>3</w:t>
            </w:r>
          </w:p>
        </w:tc>
        <w:tc>
          <w:tcPr>
            <w:tcW w:w="709" w:type="dxa"/>
          </w:tcPr>
          <w:p w:rsidR="003A1C85" w:rsidRDefault="003A1C85" w:rsidP="003A1C85">
            <w:pPr>
              <w:pStyle w:val="TableParagraph"/>
              <w:spacing w:line="268" w:lineRule="exact"/>
              <w:ind w:left="19"/>
              <w:jc w:val="center"/>
              <w:rPr>
                <w:sz w:val="24"/>
              </w:rPr>
            </w:pPr>
            <w:r>
              <w:rPr>
                <w:rFonts w:ascii="Times New Roman" w:eastAsia="Times New Roman" w:hAnsi="Times New Roman" w:cs="Times New Roman"/>
                <w:sz w:val="24"/>
                <w:szCs w:val="24"/>
              </w:rPr>
              <w:t>2</w:t>
            </w:r>
          </w:p>
        </w:tc>
        <w:tc>
          <w:tcPr>
            <w:tcW w:w="992" w:type="dxa"/>
          </w:tcPr>
          <w:p w:rsidR="003A1C85" w:rsidRDefault="003A1C85" w:rsidP="003A1C85">
            <w:pPr>
              <w:pStyle w:val="TableParagraph"/>
              <w:spacing w:line="268" w:lineRule="exact"/>
              <w:ind w:left="15"/>
              <w:jc w:val="center"/>
              <w:rPr>
                <w:sz w:val="24"/>
              </w:rPr>
            </w:pPr>
            <w:r>
              <w:rPr>
                <w:rFonts w:ascii="Times New Roman" w:eastAsia="Times New Roman" w:hAnsi="Times New Roman" w:cs="Times New Roman"/>
                <w:sz w:val="24"/>
                <w:szCs w:val="24"/>
              </w:rPr>
              <w:t>3</w:t>
            </w:r>
          </w:p>
        </w:tc>
      </w:tr>
    </w:tbl>
    <w:p w:rsidR="00C23B1E" w:rsidRDefault="00C23B1E" w:rsidP="00C23B1E">
      <w:pPr>
        <w:tabs>
          <w:tab w:val="left" w:pos="2260"/>
          <w:tab w:val="left" w:pos="3699"/>
        </w:tabs>
        <w:ind w:left="820"/>
        <w:rPr>
          <w:b/>
          <w:sz w:val="24"/>
        </w:rPr>
      </w:pPr>
      <w:r>
        <w:rPr>
          <w:b/>
          <w:sz w:val="24"/>
        </w:rPr>
        <w:t>S-Strong</w:t>
      </w:r>
      <w:r>
        <w:rPr>
          <w:b/>
          <w:sz w:val="24"/>
        </w:rPr>
        <w:tab/>
        <w:t xml:space="preserve">                        M-Medium</w:t>
      </w:r>
      <w:r>
        <w:rPr>
          <w:b/>
          <w:sz w:val="24"/>
        </w:rPr>
        <w:tab/>
        <w:t xml:space="preserve">                L-Low</w:t>
      </w:r>
    </w:p>
    <w:p w:rsidR="00C23B1E" w:rsidRDefault="00C23B1E" w:rsidP="00C23B1E">
      <w:pPr>
        <w:pStyle w:val="Default"/>
        <w:spacing w:line="276" w:lineRule="auto"/>
      </w:pPr>
    </w:p>
    <w:p w:rsidR="00C23B1E" w:rsidRPr="00A05930" w:rsidRDefault="00C23B1E" w:rsidP="00C23B1E">
      <w:pPr>
        <w:pStyle w:val="Default"/>
        <w:spacing w:line="276" w:lineRule="auto"/>
        <w:rPr>
          <w:b/>
          <w:bCs/>
        </w:rPr>
      </w:pPr>
    </w:p>
    <w:p w:rsidR="00C23B1E" w:rsidRPr="00A05930" w:rsidRDefault="00C23B1E" w:rsidP="00C23B1E">
      <w:pPr>
        <w:rPr>
          <w:rFonts w:ascii="Times New Roman" w:hAnsi="Times New Roman" w:cs="Times New Roman"/>
          <w:sz w:val="24"/>
          <w:szCs w:val="24"/>
        </w:rPr>
      </w:pPr>
    </w:p>
    <w:p w:rsidR="00C23B1E" w:rsidRPr="00402564" w:rsidRDefault="00C23B1E" w:rsidP="00C23B1E">
      <w:pPr>
        <w:spacing w:after="20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Mapping with Programme Specific Outcomes: </w:t>
      </w: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87"/>
        <w:gridCol w:w="1013"/>
        <w:gridCol w:w="900"/>
        <w:gridCol w:w="990"/>
        <w:gridCol w:w="810"/>
        <w:gridCol w:w="1525"/>
      </w:tblGrid>
      <w:tr w:rsidR="00C23B1E" w:rsidRPr="00402564" w:rsidTr="004F6E11">
        <w:trPr>
          <w:trHeight w:val="70"/>
          <w:jc w:val="center"/>
        </w:trPr>
        <w:tc>
          <w:tcPr>
            <w:tcW w:w="4387" w:type="dxa"/>
            <w:vAlign w:val="center"/>
          </w:tcPr>
          <w:p w:rsidR="00C23B1E" w:rsidRPr="00402564" w:rsidRDefault="00C23B1E" w:rsidP="004F6E11">
            <w:pPr>
              <w:rPr>
                <w:rFonts w:ascii="Times New Roman" w:eastAsia="Times New Roman" w:hAnsi="Times New Roman" w:cs="Times New Roman"/>
                <w:b/>
                <w:sz w:val="24"/>
                <w:szCs w:val="24"/>
              </w:rPr>
            </w:pPr>
          </w:p>
        </w:tc>
        <w:tc>
          <w:tcPr>
            <w:tcW w:w="1013" w:type="dxa"/>
            <w:vAlign w:val="center"/>
          </w:tcPr>
          <w:p w:rsidR="00C23B1E" w:rsidRPr="00402564" w:rsidRDefault="00C23B1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1</w:t>
            </w:r>
          </w:p>
        </w:tc>
        <w:tc>
          <w:tcPr>
            <w:tcW w:w="900" w:type="dxa"/>
            <w:vAlign w:val="center"/>
          </w:tcPr>
          <w:p w:rsidR="00C23B1E" w:rsidRPr="00402564" w:rsidRDefault="00C23B1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2</w:t>
            </w:r>
          </w:p>
        </w:tc>
        <w:tc>
          <w:tcPr>
            <w:tcW w:w="990" w:type="dxa"/>
            <w:vAlign w:val="center"/>
          </w:tcPr>
          <w:p w:rsidR="00C23B1E" w:rsidRPr="00402564" w:rsidRDefault="00C23B1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3</w:t>
            </w:r>
          </w:p>
        </w:tc>
        <w:tc>
          <w:tcPr>
            <w:tcW w:w="810" w:type="dxa"/>
            <w:vAlign w:val="center"/>
          </w:tcPr>
          <w:p w:rsidR="00C23B1E" w:rsidRPr="00402564" w:rsidRDefault="00C23B1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4</w:t>
            </w:r>
          </w:p>
        </w:tc>
        <w:tc>
          <w:tcPr>
            <w:tcW w:w="1525" w:type="dxa"/>
            <w:vAlign w:val="center"/>
          </w:tcPr>
          <w:p w:rsidR="00C23B1E" w:rsidRPr="00402564" w:rsidRDefault="00C23B1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5</w:t>
            </w:r>
          </w:p>
        </w:tc>
      </w:tr>
      <w:tr w:rsidR="00C23B1E" w:rsidRPr="00402564" w:rsidTr="004F6E11">
        <w:trPr>
          <w:trHeight w:val="242"/>
          <w:jc w:val="center"/>
        </w:trPr>
        <w:tc>
          <w:tcPr>
            <w:tcW w:w="4387" w:type="dxa"/>
            <w:vAlign w:val="center"/>
          </w:tcPr>
          <w:p w:rsidR="00C23B1E" w:rsidRPr="00402564" w:rsidRDefault="00C23B1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1</w:t>
            </w:r>
          </w:p>
        </w:tc>
        <w:tc>
          <w:tcPr>
            <w:tcW w:w="1013" w:type="dxa"/>
            <w:vAlign w:val="center"/>
          </w:tcPr>
          <w:p w:rsidR="00C23B1E" w:rsidRPr="00402564" w:rsidRDefault="00C23B1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0" w:type="dxa"/>
            <w:vAlign w:val="center"/>
          </w:tcPr>
          <w:p w:rsidR="00C23B1E" w:rsidRPr="00402564" w:rsidRDefault="00C23B1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C23B1E" w:rsidRPr="00402564" w:rsidRDefault="00C23B1E" w:rsidP="004F6E11">
            <w:pPr>
              <w:jc w:val="center"/>
              <w:rPr>
                <w:rFonts w:ascii="Times New Roman" w:eastAsia="Times New Roman" w:hAnsi="Times New Roman" w:cs="Times New Roman"/>
                <w:sz w:val="24"/>
                <w:szCs w:val="24"/>
              </w:rPr>
            </w:pPr>
          </w:p>
        </w:tc>
        <w:tc>
          <w:tcPr>
            <w:tcW w:w="810" w:type="dxa"/>
            <w:vAlign w:val="center"/>
          </w:tcPr>
          <w:p w:rsidR="00C23B1E" w:rsidRPr="00402564" w:rsidRDefault="00C23B1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5" w:type="dxa"/>
            <w:vAlign w:val="center"/>
          </w:tcPr>
          <w:p w:rsidR="00C23B1E" w:rsidRPr="00402564" w:rsidRDefault="00C23B1E" w:rsidP="004F6E11">
            <w:pPr>
              <w:jc w:val="center"/>
              <w:rPr>
                <w:rFonts w:ascii="Times New Roman" w:eastAsia="Times New Roman" w:hAnsi="Times New Roman" w:cs="Times New Roman"/>
                <w:sz w:val="24"/>
                <w:szCs w:val="24"/>
              </w:rPr>
            </w:pPr>
          </w:p>
        </w:tc>
      </w:tr>
      <w:tr w:rsidR="00C23B1E" w:rsidRPr="00402564" w:rsidTr="004F6E11">
        <w:trPr>
          <w:trHeight w:val="242"/>
          <w:jc w:val="center"/>
        </w:trPr>
        <w:tc>
          <w:tcPr>
            <w:tcW w:w="4387" w:type="dxa"/>
            <w:vAlign w:val="center"/>
          </w:tcPr>
          <w:p w:rsidR="00C23B1E" w:rsidRPr="00402564" w:rsidRDefault="00C23B1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2</w:t>
            </w:r>
          </w:p>
        </w:tc>
        <w:tc>
          <w:tcPr>
            <w:tcW w:w="1013" w:type="dxa"/>
            <w:vAlign w:val="center"/>
          </w:tcPr>
          <w:p w:rsidR="00C23B1E" w:rsidRPr="00402564" w:rsidRDefault="00C23B1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C23B1E" w:rsidRPr="00402564" w:rsidRDefault="00C23B1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0" w:type="dxa"/>
            <w:vAlign w:val="center"/>
          </w:tcPr>
          <w:p w:rsidR="00C23B1E" w:rsidRPr="00402564" w:rsidRDefault="00C23B1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C23B1E" w:rsidRPr="00402564" w:rsidRDefault="00C23B1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25" w:type="dxa"/>
            <w:vAlign w:val="center"/>
          </w:tcPr>
          <w:p w:rsidR="00C23B1E" w:rsidRPr="00402564" w:rsidRDefault="00C23B1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23B1E" w:rsidRPr="00402564" w:rsidTr="004F6E11">
        <w:trPr>
          <w:trHeight w:val="477"/>
          <w:jc w:val="center"/>
        </w:trPr>
        <w:tc>
          <w:tcPr>
            <w:tcW w:w="4387" w:type="dxa"/>
            <w:vAlign w:val="center"/>
          </w:tcPr>
          <w:p w:rsidR="00C23B1E" w:rsidRPr="00402564" w:rsidRDefault="00C23B1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3</w:t>
            </w:r>
          </w:p>
        </w:tc>
        <w:tc>
          <w:tcPr>
            <w:tcW w:w="1013" w:type="dxa"/>
            <w:vAlign w:val="center"/>
          </w:tcPr>
          <w:p w:rsidR="00C23B1E" w:rsidRPr="00402564" w:rsidRDefault="00C23B1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C23B1E" w:rsidRPr="00402564" w:rsidRDefault="00C23B1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0" w:type="dxa"/>
            <w:vAlign w:val="center"/>
          </w:tcPr>
          <w:p w:rsidR="00C23B1E" w:rsidRPr="00402564" w:rsidRDefault="00C23B1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C23B1E" w:rsidRPr="00402564" w:rsidRDefault="00C23B1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25" w:type="dxa"/>
            <w:vAlign w:val="center"/>
          </w:tcPr>
          <w:p w:rsidR="00C23B1E" w:rsidRPr="00402564" w:rsidRDefault="00C23B1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23B1E" w:rsidRPr="00402564" w:rsidTr="004F6E11">
        <w:trPr>
          <w:trHeight w:val="242"/>
          <w:jc w:val="center"/>
        </w:trPr>
        <w:tc>
          <w:tcPr>
            <w:tcW w:w="4387" w:type="dxa"/>
            <w:vAlign w:val="center"/>
          </w:tcPr>
          <w:p w:rsidR="00C23B1E" w:rsidRPr="00402564" w:rsidRDefault="00C23B1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4</w:t>
            </w:r>
          </w:p>
        </w:tc>
        <w:tc>
          <w:tcPr>
            <w:tcW w:w="1013" w:type="dxa"/>
            <w:vAlign w:val="center"/>
          </w:tcPr>
          <w:p w:rsidR="00C23B1E" w:rsidRPr="00402564" w:rsidRDefault="00C23B1E" w:rsidP="004F6E11">
            <w:pPr>
              <w:jc w:val="center"/>
              <w:rPr>
                <w:rFonts w:ascii="Times New Roman" w:eastAsia="Times New Roman" w:hAnsi="Times New Roman" w:cs="Times New Roman"/>
                <w:sz w:val="24"/>
                <w:szCs w:val="24"/>
              </w:rPr>
            </w:pPr>
          </w:p>
        </w:tc>
        <w:tc>
          <w:tcPr>
            <w:tcW w:w="900" w:type="dxa"/>
            <w:vAlign w:val="center"/>
          </w:tcPr>
          <w:p w:rsidR="00C23B1E" w:rsidRPr="00402564" w:rsidRDefault="00C23B1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C23B1E" w:rsidRPr="00402564" w:rsidRDefault="00C23B1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C23B1E" w:rsidRPr="00402564" w:rsidRDefault="00C23B1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25" w:type="dxa"/>
            <w:vAlign w:val="center"/>
          </w:tcPr>
          <w:p w:rsidR="00C23B1E" w:rsidRPr="00402564" w:rsidRDefault="00C23B1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C23B1E" w:rsidRPr="00402564" w:rsidTr="004F6E11">
        <w:trPr>
          <w:trHeight w:val="252"/>
          <w:jc w:val="center"/>
        </w:trPr>
        <w:tc>
          <w:tcPr>
            <w:tcW w:w="4387" w:type="dxa"/>
            <w:vAlign w:val="center"/>
          </w:tcPr>
          <w:p w:rsidR="00C23B1E" w:rsidRPr="00402564" w:rsidRDefault="00C23B1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5</w:t>
            </w:r>
          </w:p>
        </w:tc>
        <w:tc>
          <w:tcPr>
            <w:tcW w:w="1013" w:type="dxa"/>
            <w:vAlign w:val="center"/>
          </w:tcPr>
          <w:p w:rsidR="00C23B1E" w:rsidRPr="00402564" w:rsidRDefault="00C23B1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C23B1E" w:rsidRPr="00402564" w:rsidRDefault="00C23B1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C23B1E" w:rsidRPr="00402564" w:rsidRDefault="00C23B1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C23B1E" w:rsidRPr="00402564" w:rsidRDefault="00C23B1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5" w:type="dxa"/>
            <w:vAlign w:val="center"/>
          </w:tcPr>
          <w:p w:rsidR="00C23B1E" w:rsidRPr="00402564" w:rsidRDefault="00C23B1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23B1E" w:rsidRPr="00402564" w:rsidTr="004F6E11">
        <w:trPr>
          <w:trHeight w:val="252"/>
          <w:jc w:val="center"/>
        </w:trPr>
        <w:tc>
          <w:tcPr>
            <w:tcW w:w="4387" w:type="dxa"/>
            <w:vAlign w:val="center"/>
          </w:tcPr>
          <w:p w:rsidR="00C23B1E" w:rsidRPr="00402564" w:rsidRDefault="00C23B1E"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1013" w:type="dxa"/>
            <w:vAlign w:val="center"/>
          </w:tcPr>
          <w:p w:rsidR="00C23B1E" w:rsidRDefault="00C23B1E" w:rsidP="004F6E11">
            <w:pPr>
              <w:jc w:val="center"/>
              <w:rPr>
                <w:rFonts w:ascii="Times New Roman" w:eastAsia="Times New Roman" w:hAnsi="Times New Roman" w:cs="Times New Roman"/>
                <w:sz w:val="24"/>
                <w:szCs w:val="24"/>
              </w:rPr>
            </w:pPr>
          </w:p>
        </w:tc>
        <w:tc>
          <w:tcPr>
            <w:tcW w:w="900" w:type="dxa"/>
            <w:vAlign w:val="center"/>
          </w:tcPr>
          <w:p w:rsidR="00C23B1E" w:rsidRDefault="00C23B1E" w:rsidP="004F6E11">
            <w:pPr>
              <w:jc w:val="center"/>
              <w:rPr>
                <w:rFonts w:ascii="Times New Roman" w:eastAsia="Times New Roman" w:hAnsi="Times New Roman" w:cs="Times New Roman"/>
                <w:sz w:val="24"/>
                <w:szCs w:val="24"/>
              </w:rPr>
            </w:pPr>
          </w:p>
        </w:tc>
        <w:tc>
          <w:tcPr>
            <w:tcW w:w="990" w:type="dxa"/>
            <w:vAlign w:val="center"/>
          </w:tcPr>
          <w:p w:rsidR="00C23B1E" w:rsidRDefault="00C23B1E" w:rsidP="004F6E11">
            <w:pPr>
              <w:jc w:val="center"/>
              <w:rPr>
                <w:rFonts w:ascii="Times New Roman" w:eastAsia="Times New Roman" w:hAnsi="Times New Roman" w:cs="Times New Roman"/>
                <w:sz w:val="24"/>
                <w:szCs w:val="24"/>
              </w:rPr>
            </w:pPr>
          </w:p>
        </w:tc>
        <w:tc>
          <w:tcPr>
            <w:tcW w:w="810" w:type="dxa"/>
            <w:vAlign w:val="center"/>
          </w:tcPr>
          <w:p w:rsidR="00C23B1E" w:rsidRDefault="00C23B1E" w:rsidP="004F6E11">
            <w:pPr>
              <w:jc w:val="center"/>
              <w:rPr>
                <w:rFonts w:ascii="Times New Roman" w:eastAsia="Times New Roman" w:hAnsi="Times New Roman" w:cs="Times New Roman"/>
                <w:sz w:val="24"/>
                <w:szCs w:val="24"/>
              </w:rPr>
            </w:pPr>
          </w:p>
        </w:tc>
        <w:tc>
          <w:tcPr>
            <w:tcW w:w="1525" w:type="dxa"/>
            <w:vAlign w:val="center"/>
          </w:tcPr>
          <w:p w:rsidR="00C23B1E" w:rsidRDefault="00C23B1E" w:rsidP="004F6E11">
            <w:pPr>
              <w:jc w:val="center"/>
              <w:rPr>
                <w:rFonts w:ascii="Times New Roman" w:eastAsia="Times New Roman" w:hAnsi="Times New Roman" w:cs="Times New Roman"/>
                <w:sz w:val="24"/>
                <w:szCs w:val="24"/>
              </w:rPr>
            </w:pPr>
          </w:p>
        </w:tc>
      </w:tr>
      <w:tr w:rsidR="00C23B1E" w:rsidRPr="00402564" w:rsidTr="004F6E11">
        <w:trPr>
          <w:trHeight w:val="252"/>
          <w:jc w:val="center"/>
        </w:trPr>
        <w:tc>
          <w:tcPr>
            <w:tcW w:w="4387" w:type="dxa"/>
            <w:vAlign w:val="center"/>
          </w:tcPr>
          <w:p w:rsidR="00C23B1E" w:rsidRPr="00402564" w:rsidRDefault="00C23B1E"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1013" w:type="dxa"/>
            <w:vAlign w:val="center"/>
          </w:tcPr>
          <w:p w:rsidR="00C23B1E" w:rsidRDefault="00C23B1E" w:rsidP="004F6E11">
            <w:pPr>
              <w:jc w:val="center"/>
              <w:rPr>
                <w:rFonts w:ascii="Times New Roman" w:eastAsia="Times New Roman" w:hAnsi="Times New Roman" w:cs="Times New Roman"/>
                <w:sz w:val="24"/>
                <w:szCs w:val="24"/>
              </w:rPr>
            </w:pPr>
          </w:p>
        </w:tc>
        <w:tc>
          <w:tcPr>
            <w:tcW w:w="900" w:type="dxa"/>
            <w:vAlign w:val="center"/>
          </w:tcPr>
          <w:p w:rsidR="00C23B1E" w:rsidRDefault="00C23B1E" w:rsidP="004F6E11">
            <w:pPr>
              <w:jc w:val="center"/>
              <w:rPr>
                <w:rFonts w:ascii="Times New Roman" w:eastAsia="Times New Roman" w:hAnsi="Times New Roman" w:cs="Times New Roman"/>
                <w:sz w:val="24"/>
                <w:szCs w:val="24"/>
              </w:rPr>
            </w:pPr>
          </w:p>
        </w:tc>
        <w:tc>
          <w:tcPr>
            <w:tcW w:w="990" w:type="dxa"/>
            <w:vAlign w:val="center"/>
          </w:tcPr>
          <w:p w:rsidR="00C23B1E" w:rsidRDefault="00C23B1E" w:rsidP="004F6E11">
            <w:pPr>
              <w:jc w:val="center"/>
              <w:rPr>
                <w:rFonts w:ascii="Times New Roman" w:eastAsia="Times New Roman" w:hAnsi="Times New Roman" w:cs="Times New Roman"/>
                <w:sz w:val="24"/>
                <w:szCs w:val="24"/>
              </w:rPr>
            </w:pPr>
          </w:p>
        </w:tc>
        <w:tc>
          <w:tcPr>
            <w:tcW w:w="810" w:type="dxa"/>
            <w:vAlign w:val="center"/>
          </w:tcPr>
          <w:p w:rsidR="00C23B1E" w:rsidRDefault="00C23B1E" w:rsidP="004F6E11">
            <w:pPr>
              <w:jc w:val="center"/>
              <w:rPr>
                <w:rFonts w:ascii="Times New Roman" w:eastAsia="Times New Roman" w:hAnsi="Times New Roman" w:cs="Times New Roman"/>
                <w:sz w:val="24"/>
                <w:szCs w:val="24"/>
              </w:rPr>
            </w:pPr>
          </w:p>
        </w:tc>
        <w:tc>
          <w:tcPr>
            <w:tcW w:w="1525" w:type="dxa"/>
            <w:vAlign w:val="center"/>
          </w:tcPr>
          <w:p w:rsidR="00C23B1E" w:rsidRDefault="00C23B1E" w:rsidP="004F6E11">
            <w:pPr>
              <w:jc w:val="center"/>
              <w:rPr>
                <w:rFonts w:ascii="Times New Roman" w:eastAsia="Times New Roman" w:hAnsi="Times New Roman" w:cs="Times New Roman"/>
                <w:sz w:val="24"/>
                <w:szCs w:val="24"/>
              </w:rPr>
            </w:pPr>
          </w:p>
        </w:tc>
      </w:tr>
    </w:tbl>
    <w:p w:rsidR="00C23B1E" w:rsidRDefault="00C23B1E" w:rsidP="00C23B1E">
      <w:pPr>
        <w:rPr>
          <w:rFonts w:ascii="Times New Roman" w:hAnsi="Times New Roman" w:cs="Times New Roman"/>
          <w:b/>
          <w:sz w:val="32"/>
          <w:szCs w:val="32"/>
        </w:rPr>
      </w:pPr>
    </w:p>
    <w:p w:rsidR="00C23B1E" w:rsidRDefault="00C23B1E" w:rsidP="00C23B1E">
      <w:pPr>
        <w:jc w:val="center"/>
        <w:rPr>
          <w:rFonts w:ascii="Times New Roman" w:hAnsi="Times New Roman" w:cs="Times New Roman"/>
          <w:b/>
          <w:sz w:val="32"/>
          <w:szCs w:val="32"/>
        </w:rPr>
      </w:pPr>
    </w:p>
    <w:p w:rsidR="00C23B1E" w:rsidRDefault="00C23B1E" w:rsidP="00C23B1E">
      <w:pPr>
        <w:jc w:val="center"/>
        <w:rPr>
          <w:rFonts w:ascii="Times New Roman" w:hAnsi="Times New Roman" w:cs="Times New Roman"/>
          <w:b/>
          <w:sz w:val="32"/>
          <w:szCs w:val="32"/>
        </w:rPr>
      </w:pPr>
    </w:p>
    <w:p w:rsidR="00855AA4" w:rsidRDefault="00855AA4" w:rsidP="000E1F27">
      <w:pPr>
        <w:pStyle w:val="NoSpacing"/>
        <w:jc w:val="center"/>
        <w:rPr>
          <w:rFonts w:ascii="Times New Roman" w:hAnsi="Times New Roman" w:cs="Times New Roman"/>
          <w:b/>
          <w:sz w:val="32"/>
          <w:szCs w:val="32"/>
        </w:rPr>
      </w:pPr>
    </w:p>
    <w:p w:rsidR="00855AA4" w:rsidRDefault="00855AA4" w:rsidP="000E1F27">
      <w:pPr>
        <w:pStyle w:val="NoSpacing"/>
        <w:jc w:val="center"/>
        <w:rPr>
          <w:rFonts w:ascii="Times New Roman" w:hAnsi="Times New Roman" w:cs="Times New Roman"/>
          <w:b/>
          <w:sz w:val="32"/>
          <w:szCs w:val="32"/>
        </w:rPr>
      </w:pPr>
    </w:p>
    <w:p w:rsidR="00855AA4" w:rsidRDefault="00855AA4" w:rsidP="000E1F27">
      <w:pPr>
        <w:pStyle w:val="NoSpacing"/>
        <w:jc w:val="center"/>
        <w:rPr>
          <w:rFonts w:ascii="Times New Roman" w:hAnsi="Times New Roman" w:cs="Times New Roman"/>
          <w:b/>
          <w:sz w:val="32"/>
          <w:szCs w:val="32"/>
        </w:rPr>
      </w:pPr>
    </w:p>
    <w:p w:rsidR="00855AA4" w:rsidRDefault="00855AA4" w:rsidP="000E1F27">
      <w:pPr>
        <w:pStyle w:val="NoSpacing"/>
        <w:jc w:val="center"/>
        <w:rPr>
          <w:rFonts w:ascii="Times New Roman" w:hAnsi="Times New Roman" w:cs="Times New Roman"/>
          <w:b/>
          <w:sz w:val="32"/>
          <w:szCs w:val="32"/>
        </w:rPr>
      </w:pPr>
    </w:p>
    <w:p w:rsidR="00855AA4" w:rsidRDefault="00855AA4" w:rsidP="000E1F27">
      <w:pPr>
        <w:pStyle w:val="NoSpacing"/>
        <w:jc w:val="center"/>
        <w:rPr>
          <w:rFonts w:ascii="Times New Roman" w:hAnsi="Times New Roman" w:cs="Times New Roman"/>
          <w:b/>
          <w:sz w:val="32"/>
          <w:szCs w:val="32"/>
        </w:rPr>
      </w:pPr>
    </w:p>
    <w:p w:rsidR="00855AA4" w:rsidRDefault="00855AA4" w:rsidP="000E1F27">
      <w:pPr>
        <w:pStyle w:val="NoSpacing"/>
        <w:jc w:val="center"/>
        <w:rPr>
          <w:rFonts w:ascii="Times New Roman" w:hAnsi="Times New Roman" w:cs="Times New Roman"/>
          <w:b/>
          <w:sz w:val="32"/>
          <w:szCs w:val="32"/>
        </w:rPr>
      </w:pPr>
    </w:p>
    <w:p w:rsidR="00855AA4" w:rsidRDefault="00855AA4" w:rsidP="000E1F27">
      <w:pPr>
        <w:pStyle w:val="NoSpacing"/>
        <w:jc w:val="center"/>
        <w:rPr>
          <w:rFonts w:ascii="Times New Roman" w:hAnsi="Times New Roman" w:cs="Times New Roman"/>
          <w:b/>
          <w:sz w:val="32"/>
          <w:szCs w:val="32"/>
        </w:rPr>
      </w:pPr>
    </w:p>
    <w:p w:rsidR="00855AA4" w:rsidRDefault="00855AA4" w:rsidP="000E1F27">
      <w:pPr>
        <w:pStyle w:val="NoSpacing"/>
        <w:jc w:val="center"/>
        <w:rPr>
          <w:rFonts w:ascii="Times New Roman" w:hAnsi="Times New Roman" w:cs="Times New Roman"/>
          <w:b/>
          <w:sz w:val="32"/>
          <w:szCs w:val="32"/>
        </w:rPr>
      </w:pPr>
    </w:p>
    <w:p w:rsidR="00855AA4" w:rsidRDefault="00855AA4" w:rsidP="000E1F27">
      <w:pPr>
        <w:pStyle w:val="NoSpacing"/>
        <w:jc w:val="center"/>
        <w:rPr>
          <w:rFonts w:ascii="Times New Roman" w:hAnsi="Times New Roman" w:cs="Times New Roman"/>
          <w:b/>
          <w:sz w:val="32"/>
          <w:szCs w:val="32"/>
        </w:rPr>
      </w:pPr>
    </w:p>
    <w:p w:rsidR="00855AA4" w:rsidRDefault="00855AA4" w:rsidP="000E1F27">
      <w:pPr>
        <w:pStyle w:val="NoSpacing"/>
        <w:jc w:val="center"/>
        <w:rPr>
          <w:rFonts w:ascii="Times New Roman" w:hAnsi="Times New Roman" w:cs="Times New Roman"/>
          <w:b/>
          <w:sz w:val="32"/>
          <w:szCs w:val="32"/>
        </w:rPr>
      </w:pPr>
    </w:p>
    <w:p w:rsidR="00855AA4" w:rsidRDefault="00855AA4" w:rsidP="000E1F27">
      <w:pPr>
        <w:pStyle w:val="NoSpacing"/>
        <w:jc w:val="center"/>
        <w:rPr>
          <w:rFonts w:ascii="Times New Roman" w:hAnsi="Times New Roman" w:cs="Times New Roman"/>
          <w:b/>
          <w:sz w:val="32"/>
          <w:szCs w:val="32"/>
        </w:rPr>
      </w:pPr>
    </w:p>
    <w:p w:rsidR="00855AA4" w:rsidRDefault="00855AA4" w:rsidP="000E1F27">
      <w:pPr>
        <w:pStyle w:val="NoSpacing"/>
        <w:jc w:val="center"/>
        <w:rPr>
          <w:rFonts w:ascii="Times New Roman" w:hAnsi="Times New Roman" w:cs="Times New Roman"/>
          <w:b/>
          <w:sz w:val="32"/>
          <w:szCs w:val="32"/>
        </w:rPr>
      </w:pPr>
    </w:p>
    <w:p w:rsidR="00855AA4" w:rsidRDefault="00855AA4" w:rsidP="000E1F27">
      <w:pPr>
        <w:pStyle w:val="NoSpacing"/>
        <w:jc w:val="center"/>
        <w:rPr>
          <w:rFonts w:ascii="Times New Roman" w:hAnsi="Times New Roman" w:cs="Times New Roman"/>
          <w:b/>
          <w:sz w:val="32"/>
          <w:szCs w:val="32"/>
        </w:rPr>
      </w:pPr>
    </w:p>
    <w:p w:rsidR="00855AA4" w:rsidRDefault="00855AA4" w:rsidP="000E1F27">
      <w:pPr>
        <w:pStyle w:val="NoSpacing"/>
        <w:jc w:val="center"/>
        <w:rPr>
          <w:rFonts w:ascii="Times New Roman" w:hAnsi="Times New Roman" w:cs="Times New Roman"/>
          <w:b/>
          <w:sz w:val="32"/>
          <w:szCs w:val="32"/>
        </w:rPr>
      </w:pPr>
    </w:p>
    <w:p w:rsidR="007C5FAB" w:rsidRPr="00E7609E" w:rsidRDefault="00E7609E" w:rsidP="000E1F27">
      <w:pPr>
        <w:pStyle w:val="NoSpacing"/>
        <w:jc w:val="center"/>
        <w:rPr>
          <w:rFonts w:ascii="Times New Roman" w:hAnsi="Times New Roman" w:cs="Times New Roman"/>
          <w:b/>
          <w:sz w:val="32"/>
          <w:szCs w:val="32"/>
        </w:rPr>
      </w:pPr>
      <w:r w:rsidRPr="00E7609E">
        <w:rPr>
          <w:rFonts w:ascii="Times New Roman" w:hAnsi="Times New Roman" w:cs="Times New Roman"/>
          <w:b/>
          <w:sz w:val="32"/>
          <w:szCs w:val="32"/>
        </w:rPr>
        <w:lastRenderedPageBreak/>
        <w:t>Elective Generic – II</w:t>
      </w:r>
    </w:p>
    <w:p w:rsidR="00E7609E" w:rsidRDefault="00E7609E" w:rsidP="000E1F27">
      <w:pPr>
        <w:pStyle w:val="NoSpacing"/>
        <w:jc w:val="center"/>
        <w:rPr>
          <w:rFonts w:ascii="Times New Roman" w:hAnsi="Times New Roman" w:cs="Times New Roman"/>
          <w:b/>
          <w:sz w:val="24"/>
        </w:rPr>
      </w:pPr>
    </w:p>
    <w:p w:rsidR="00E7609E" w:rsidRDefault="00E7609E">
      <w:pPr>
        <w:pStyle w:val="Heading4"/>
        <w:numPr>
          <w:ilvl w:val="0"/>
          <w:numId w:val="14"/>
        </w:numPr>
        <w:spacing w:line="360" w:lineRule="auto"/>
        <w:jc w:val="center"/>
        <w:rPr>
          <w:rFonts w:ascii="Times New Roman" w:hAnsi="Times New Roman" w:cs="Times New Roman"/>
          <w:b/>
          <w:bCs/>
          <w:i w:val="0"/>
          <w:color w:val="auto"/>
          <w:sz w:val="28"/>
          <w:szCs w:val="28"/>
        </w:rPr>
      </w:pPr>
      <w:r w:rsidRPr="00E7609E">
        <w:rPr>
          <w:rFonts w:ascii="Times New Roman" w:hAnsi="Times New Roman" w:cs="Times New Roman"/>
          <w:b/>
          <w:bCs/>
          <w:i w:val="0"/>
          <w:color w:val="auto"/>
          <w:sz w:val="28"/>
          <w:szCs w:val="28"/>
        </w:rPr>
        <w:t>FOUNDATATIONS OF PSYCHOLOGY</w:t>
      </w:r>
    </w:p>
    <w:tbl>
      <w:tblPr>
        <w:tblpPr w:leftFromText="180" w:rightFromText="180" w:vertAnchor="text" w:horzAnchor="margin" w:tblpXSpec="center" w:tblpY="86"/>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3627"/>
        <w:gridCol w:w="688"/>
        <w:gridCol w:w="344"/>
        <w:gridCol w:w="344"/>
        <w:gridCol w:w="344"/>
        <w:gridCol w:w="344"/>
        <w:gridCol w:w="430"/>
        <w:gridCol w:w="430"/>
        <w:gridCol w:w="469"/>
        <w:gridCol w:w="564"/>
        <w:gridCol w:w="603"/>
      </w:tblGrid>
      <w:tr w:rsidR="00727A74" w:rsidRPr="00377B76" w:rsidTr="004F6E11">
        <w:trPr>
          <w:trHeight w:val="333"/>
        </w:trPr>
        <w:tc>
          <w:tcPr>
            <w:tcW w:w="1615" w:type="dxa"/>
            <w:vMerge w:val="restart"/>
            <w:vAlign w:val="center"/>
          </w:tcPr>
          <w:p w:rsidR="00727A74" w:rsidRPr="00377B76" w:rsidRDefault="00727A74"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br w:type="page"/>
              <w:t>Subject Code</w:t>
            </w:r>
          </w:p>
        </w:tc>
        <w:tc>
          <w:tcPr>
            <w:tcW w:w="3627" w:type="dxa"/>
            <w:vMerge w:val="restart"/>
            <w:vAlign w:val="center"/>
          </w:tcPr>
          <w:p w:rsidR="00727A74" w:rsidRPr="00377B76" w:rsidRDefault="00727A74"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Subject Name</w:t>
            </w:r>
          </w:p>
        </w:tc>
        <w:tc>
          <w:tcPr>
            <w:tcW w:w="688" w:type="dxa"/>
            <w:vMerge w:val="restart"/>
            <w:textDirection w:val="btLr"/>
            <w:vAlign w:val="center"/>
          </w:tcPr>
          <w:p w:rsidR="00727A74" w:rsidRPr="00377B76" w:rsidRDefault="00727A74"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Category</w:t>
            </w:r>
          </w:p>
        </w:tc>
        <w:tc>
          <w:tcPr>
            <w:tcW w:w="344" w:type="dxa"/>
            <w:vMerge w:val="restart"/>
            <w:vAlign w:val="center"/>
          </w:tcPr>
          <w:p w:rsidR="00727A74" w:rsidRPr="00377B76" w:rsidRDefault="00727A74"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L</w:t>
            </w:r>
          </w:p>
        </w:tc>
        <w:tc>
          <w:tcPr>
            <w:tcW w:w="344" w:type="dxa"/>
            <w:vMerge w:val="restart"/>
            <w:vAlign w:val="center"/>
          </w:tcPr>
          <w:p w:rsidR="00727A74" w:rsidRPr="00377B76" w:rsidRDefault="00727A74"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T</w:t>
            </w:r>
          </w:p>
        </w:tc>
        <w:tc>
          <w:tcPr>
            <w:tcW w:w="344" w:type="dxa"/>
            <w:vMerge w:val="restart"/>
            <w:vAlign w:val="center"/>
          </w:tcPr>
          <w:p w:rsidR="00727A74" w:rsidRPr="00377B76" w:rsidRDefault="00727A74"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P</w:t>
            </w:r>
          </w:p>
        </w:tc>
        <w:tc>
          <w:tcPr>
            <w:tcW w:w="344" w:type="dxa"/>
            <w:vMerge w:val="restart"/>
            <w:vAlign w:val="center"/>
          </w:tcPr>
          <w:p w:rsidR="00727A74" w:rsidRPr="00377B76" w:rsidRDefault="00727A74"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S</w:t>
            </w:r>
          </w:p>
        </w:tc>
        <w:tc>
          <w:tcPr>
            <w:tcW w:w="430" w:type="dxa"/>
            <w:vMerge w:val="restart"/>
            <w:textDirection w:val="btLr"/>
            <w:vAlign w:val="center"/>
          </w:tcPr>
          <w:p w:rsidR="00727A74" w:rsidRPr="00377B76" w:rsidRDefault="00727A74"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Credits</w:t>
            </w:r>
          </w:p>
        </w:tc>
        <w:tc>
          <w:tcPr>
            <w:tcW w:w="430" w:type="dxa"/>
            <w:vMerge w:val="restart"/>
            <w:textDirection w:val="btLr"/>
            <w:vAlign w:val="center"/>
          </w:tcPr>
          <w:p w:rsidR="00727A74" w:rsidRPr="00377B76" w:rsidRDefault="00727A74"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Inst. Hours</w:t>
            </w:r>
          </w:p>
        </w:tc>
        <w:tc>
          <w:tcPr>
            <w:tcW w:w="1636" w:type="dxa"/>
            <w:gridSpan w:val="3"/>
            <w:vAlign w:val="center"/>
          </w:tcPr>
          <w:p w:rsidR="00727A74" w:rsidRPr="00377B76" w:rsidRDefault="00727A74"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Marks</w:t>
            </w:r>
          </w:p>
        </w:tc>
      </w:tr>
      <w:tr w:rsidR="00727A74" w:rsidRPr="00377B76" w:rsidTr="004F6E11">
        <w:trPr>
          <w:cantSplit/>
          <w:trHeight w:val="1235"/>
        </w:trPr>
        <w:tc>
          <w:tcPr>
            <w:tcW w:w="1615" w:type="dxa"/>
            <w:vMerge/>
            <w:vAlign w:val="center"/>
          </w:tcPr>
          <w:p w:rsidR="00727A74" w:rsidRPr="00377B76" w:rsidRDefault="00727A74" w:rsidP="004F6E11">
            <w:pPr>
              <w:jc w:val="center"/>
              <w:rPr>
                <w:rFonts w:ascii="Times New Roman" w:hAnsi="Times New Roman" w:cs="Times New Roman"/>
                <w:bCs/>
                <w:sz w:val="24"/>
                <w:szCs w:val="24"/>
                <w:u w:val="single"/>
              </w:rPr>
            </w:pPr>
          </w:p>
        </w:tc>
        <w:tc>
          <w:tcPr>
            <w:tcW w:w="3627" w:type="dxa"/>
            <w:vMerge/>
            <w:vAlign w:val="center"/>
          </w:tcPr>
          <w:p w:rsidR="00727A74" w:rsidRPr="00377B76" w:rsidRDefault="00727A74" w:rsidP="004F6E11">
            <w:pPr>
              <w:jc w:val="center"/>
              <w:rPr>
                <w:rFonts w:ascii="Times New Roman" w:hAnsi="Times New Roman" w:cs="Times New Roman"/>
                <w:bCs/>
                <w:sz w:val="24"/>
                <w:szCs w:val="24"/>
                <w:u w:val="single"/>
              </w:rPr>
            </w:pPr>
          </w:p>
        </w:tc>
        <w:tc>
          <w:tcPr>
            <w:tcW w:w="688" w:type="dxa"/>
            <w:vMerge/>
            <w:vAlign w:val="center"/>
          </w:tcPr>
          <w:p w:rsidR="00727A74" w:rsidRPr="00377B76" w:rsidRDefault="00727A74" w:rsidP="004F6E11">
            <w:pPr>
              <w:jc w:val="center"/>
              <w:rPr>
                <w:rFonts w:ascii="Times New Roman" w:hAnsi="Times New Roman" w:cs="Times New Roman"/>
                <w:bCs/>
                <w:sz w:val="24"/>
                <w:szCs w:val="24"/>
                <w:u w:val="single"/>
              </w:rPr>
            </w:pPr>
          </w:p>
        </w:tc>
        <w:tc>
          <w:tcPr>
            <w:tcW w:w="344" w:type="dxa"/>
            <w:vMerge/>
            <w:vAlign w:val="center"/>
          </w:tcPr>
          <w:p w:rsidR="00727A74" w:rsidRPr="00377B76" w:rsidRDefault="00727A74" w:rsidP="004F6E11">
            <w:pPr>
              <w:jc w:val="center"/>
              <w:rPr>
                <w:rFonts w:ascii="Times New Roman" w:hAnsi="Times New Roman" w:cs="Times New Roman"/>
                <w:bCs/>
                <w:sz w:val="24"/>
                <w:szCs w:val="24"/>
                <w:u w:val="single"/>
              </w:rPr>
            </w:pPr>
          </w:p>
        </w:tc>
        <w:tc>
          <w:tcPr>
            <w:tcW w:w="344" w:type="dxa"/>
            <w:vMerge/>
            <w:vAlign w:val="center"/>
          </w:tcPr>
          <w:p w:rsidR="00727A74" w:rsidRPr="00377B76" w:rsidRDefault="00727A74" w:rsidP="004F6E11">
            <w:pPr>
              <w:jc w:val="center"/>
              <w:rPr>
                <w:rFonts w:ascii="Times New Roman" w:hAnsi="Times New Roman" w:cs="Times New Roman"/>
                <w:bCs/>
                <w:sz w:val="24"/>
                <w:szCs w:val="24"/>
                <w:u w:val="single"/>
              </w:rPr>
            </w:pPr>
          </w:p>
        </w:tc>
        <w:tc>
          <w:tcPr>
            <w:tcW w:w="344" w:type="dxa"/>
            <w:vMerge/>
            <w:vAlign w:val="center"/>
          </w:tcPr>
          <w:p w:rsidR="00727A74" w:rsidRPr="00377B76" w:rsidRDefault="00727A74" w:rsidP="004F6E11">
            <w:pPr>
              <w:jc w:val="center"/>
              <w:rPr>
                <w:rFonts w:ascii="Times New Roman" w:hAnsi="Times New Roman" w:cs="Times New Roman"/>
                <w:bCs/>
                <w:sz w:val="24"/>
                <w:szCs w:val="24"/>
                <w:u w:val="single"/>
              </w:rPr>
            </w:pPr>
          </w:p>
        </w:tc>
        <w:tc>
          <w:tcPr>
            <w:tcW w:w="344" w:type="dxa"/>
            <w:vMerge/>
            <w:vAlign w:val="center"/>
          </w:tcPr>
          <w:p w:rsidR="00727A74" w:rsidRPr="00377B76" w:rsidRDefault="00727A74" w:rsidP="004F6E11">
            <w:pPr>
              <w:jc w:val="center"/>
              <w:rPr>
                <w:rFonts w:ascii="Times New Roman" w:hAnsi="Times New Roman" w:cs="Times New Roman"/>
                <w:bCs/>
                <w:sz w:val="24"/>
                <w:szCs w:val="24"/>
                <w:u w:val="single"/>
              </w:rPr>
            </w:pPr>
          </w:p>
        </w:tc>
        <w:tc>
          <w:tcPr>
            <w:tcW w:w="430" w:type="dxa"/>
            <w:vMerge/>
            <w:vAlign w:val="center"/>
          </w:tcPr>
          <w:p w:rsidR="00727A74" w:rsidRPr="00377B76" w:rsidRDefault="00727A74" w:rsidP="004F6E11">
            <w:pPr>
              <w:jc w:val="center"/>
              <w:rPr>
                <w:rFonts w:ascii="Times New Roman" w:hAnsi="Times New Roman" w:cs="Times New Roman"/>
                <w:bCs/>
                <w:sz w:val="24"/>
                <w:szCs w:val="24"/>
                <w:u w:val="single"/>
              </w:rPr>
            </w:pPr>
          </w:p>
        </w:tc>
        <w:tc>
          <w:tcPr>
            <w:tcW w:w="430" w:type="dxa"/>
            <w:vMerge/>
            <w:vAlign w:val="center"/>
          </w:tcPr>
          <w:p w:rsidR="00727A74" w:rsidRPr="00377B76" w:rsidRDefault="00727A74" w:rsidP="004F6E11">
            <w:pPr>
              <w:jc w:val="center"/>
              <w:rPr>
                <w:rFonts w:ascii="Times New Roman" w:hAnsi="Times New Roman" w:cs="Times New Roman"/>
                <w:bCs/>
                <w:sz w:val="24"/>
                <w:szCs w:val="24"/>
                <w:u w:val="single"/>
              </w:rPr>
            </w:pPr>
          </w:p>
        </w:tc>
        <w:tc>
          <w:tcPr>
            <w:tcW w:w="469" w:type="dxa"/>
            <w:textDirection w:val="btLr"/>
            <w:vAlign w:val="center"/>
          </w:tcPr>
          <w:p w:rsidR="00727A74" w:rsidRPr="00377B76" w:rsidRDefault="00727A74"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CIA</w:t>
            </w:r>
          </w:p>
        </w:tc>
        <w:tc>
          <w:tcPr>
            <w:tcW w:w="564" w:type="dxa"/>
            <w:textDirection w:val="btLr"/>
            <w:vAlign w:val="center"/>
          </w:tcPr>
          <w:p w:rsidR="00727A74" w:rsidRPr="00377B76" w:rsidRDefault="00727A74"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External</w:t>
            </w:r>
          </w:p>
        </w:tc>
        <w:tc>
          <w:tcPr>
            <w:tcW w:w="603" w:type="dxa"/>
            <w:textDirection w:val="btLr"/>
            <w:vAlign w:val="center"/>
          </w:tcPr>
          <w:p w:rsidR="00727A74" w:rsidRPr="00377B76" w:rsidRDefault="00727A74"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 xml:space="preserve">Total </w:t>
            </w:r>
          </w:p>
        </w:tc>
      </w:tr>
      <w:tr w:rsidR="00727A74" w:rsidRPr="00377B76" w:rsidTr="004F6E11">
        <w:trPr>
          <w:trHeight w:val="114"/>
        </w:trPr>
        <w:tc>
          <w:tcPr>
            <w:tcW w:w="1615" w:type="dxa"/>
            <w:vAlign w:val="center"/>
          </w:tcPr>
          <w:p w:rsidR="00727A74" w:rsidRPr="00377B76" w:rsidRDefault="00727A74" w:rsidP="004F6E11">
            <w:pPr>
              <w:jc w:val="center"/>
              <w:rPr>
                <w:rFonts w:ascii="Times New Roman" w:hAnsi="Times New Roman" w:cs="Times New Roman"/>
                <w:bCs/>
                <w:sz w:val="24"/>
                <w:szCs w:val="24"/>
                <w:u w:val="single"/>
              </w:rPr>
            </w:pPr>
          </w:p>
        </w:tc>
        <w:tc>
          <w:tcPr>
            <w:tcW w:w="3627" w:type="dxa"/>
          </w:tcPr>
          <w:p w:rsidR="00727A74" w:rsidRPr="00377B76" w:rsidRDefault="00785306" w:rsidP="004F6E11">
            <w:pPr>
              <w:jc w:val="both"/>
              <w:rPr>
                <w:rFonts w:ascii="Times New Roman" w:hAnsi="Times New Roman" w:cs="Times New Roman"/>
                <w:bCs/>
                <w:sz w:val="24"/>
                <w:szCs w:val="24"/>
              </w:rPr>
            </w:pPr>
            <w:r w:rsidRPr="00785306">
              <w:rPr>
                <w:rFonts w:ascii="Times New Roman" w:hAnsi="Times New Roman" w:cs="Times New Roman"/>
                <w:bCs/>
                <w:sz w:val="24"/>
                <w:szCs w:val="24"/>
              </w:rPr>
              <w:t xml:space="preserve"> </w:t>
            </w:r>
            <w:r w:rsidRPr="00785306">
              <w:rPr>
                <w:rFonts w:ascii="Times New Roman" w:hAnsi="Times New Roman" w:cs="Times New Roman"/>
                <w:sz w:val="24"/>
                <w:szCs w:val="24"/>
              </w:rPr>
              <w:t xml:space="preserve"> Foundations </w:t>
            </w:r>
            <w:r>
              <w:rPr>
                <w:rFonts w:ascii="Times New Roman" w:hAnsi="Times New Roman" w:cs="Times New Roman"/>
                <w:sz w:val="24"/>
                <w:szCs w:val="24"/>
              </w:rPr>
              <w:t>o</w:t>
            </w:r>
            <w:r w:rsidRPr="00785306">
              <w:rPr>
                <w:rFonts w:ascii="Times New Roman" w:hAnsi="Times New Roman" w:cs="Times New Roman"/>
                <w:sz w:val="24"/>
                <w:szCs w:val="24"/>
              </w:rPr>
              <w:t>f Psychology</w:t>
            </w:r>
          </w:p>
        </w:tc>
        <w:tc>
          <w:tcPr>
            <w:tcW w:w="688" w:type="dxa"/>
          </w:tcPr>
          <w:p w:rsidR="00727A74" w:rsidRPr="00377B76" w:rsidRDefault="00727A74"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Core</w:t>
            </w:r>
          </w:p>
        </w:tc>
        <w:tc>
          <w:tcPr>
            <w:tcW w:w="344" w:type="dxa"/>
          </w:tcPr>
          <w:p w:rsidR="00727A74" w:rsidRPr="00377B76" w:rsidRDefault="00727A74"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Y</w:t>
            </w:r>
          </w:p>
        </w:tc>
        <w:tc>
          <w:tcPr>
            <w:tcW w:w="344" w:type="dxa"/>
          </w:tcPr>
          <w:p w:rsidR="00727A74" w:rsidRPr="00377B76" w:rsidRDefault="00727A74"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344" w:type="dxa"/>
          </w:tcPr>
          <w:p w:rsidR="00727A74" w:rsidRPr="00377B76" w:rsidRDefault="00727A74"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344" w:type="dxa"/>
          </w:tcPr>
          <w:p w:rsidR="00727A74" w:rsidRPr="00377B76" w:rsidRDefault="00727A74"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430" w:type="dxa"/>
          </w:tcPr>
          <w:p w:rsidR="00727A74" w:rsidRPr="00377B76" w:rsidRDefault="00727A74"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4</w:t>
            </w:r>
          </w:p>
        </w:tc>
        <w:tc>
          <w:tcPr>
            <w:tcW w:w="430" w:type="dxa"/>
          </w:tcPr>
          <w:p w:rsidR="00727A74" w:rsidRPr="00377B76" w:rsidRDefault="00727A74"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4</w:t>
            </w:r>
          </w:p>
        </w:tc>
        <w:tc>
          <w:tcPr>
            <w:tcW w:w="469" w:type="dxa"/>
          </w:tcPr>
          <w:p w:rsidR="00727A74" w:rsidRPr="00377B76" w:rsidRDefault="00727A74"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25</w:t>
            </w:r>
          </w:p>
        </w:tc>
        <w:tc>
          <w:tcPr>
            <w:tcW w:w="564" w:type="dxa"/>
            <w:vAlign w:val="center"/>
          </w:tcPr>
          <w:p w:rsidR="00727A74" w:rsidRPr="00377B76" w:rsidRDefault="00727A74"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75</w:t>
            </w:r>
          </w:p>
        </w:tc>
        <w:tc>
          <w:tcPr>
            <w:tcW w:w="603" w:type="dxa"/>
            <w:vAlign w:val="center"/>
          </w:tcPr>
          <w:p w:rsidR="00727A74" w:rsidRDefault="00727A74"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100</w:t>
            </w:r>
          </w:p>
          <w:p w:rsidR="00727A74" w:rsidRPr="00377B76" w:rsidRDefault="00727A74" w:rsidP="004F6E11">
            <w:pPr>
              <w:jc w:val="center"/>
              <w:rPr>
                <w:rFonts w:ascii="Times New Roman" w:hAnsi="Times New Roman" w:cs="Times New Roman"/>
                <w:bCs/>
                <w:sz w:val="24"/>
                <w:szCs w:val="24"/>
                <w:u w:val="single"/>
              </w:rPr>
            </w:pPr>
          </w:p>
        </w:tc>
      </w:tr>
      <w:tr w:rsidR="00727A74" w:rsidRPr="00377B76" w:rsidTr="004F6E11">
        <w:trPr>
          <w:trHeight w:val="114"/>
        </w:trPr>
        <w:tc>
          <w:tcPr>
            <w:tcW w:w="1615" w:type="dxa"/>
            <w:vAlign w:val="center"/>
          </w:tcPr>
          <w:p w:rsidR="00727A74" w:rsidRPr="004530FF" w:rsidRDefault="00727A74" w:rsidP="004F6E11">
            <w:pPr>
              <w:jc w:val="center"/>
              <w:rPr>
                <w:rFonts w:ascii="Times New Roman" w:hAnsi="Times New Roman" w:cs="Times New Roman"/>
                <w:bCs/>
                <w:sz w:val="24"/>
                <w:szCs w:val="24"/>
              </w:rPr>
            </w:pPr>
            <w:r w:rsidRPr="004530FF">
              <w:rPr>
                <w:rFonts w:ascii="Times New Roman" w:hAnsi="Times New Roman" w:cs="Times New Roman"/>
                <w:bCs/>
                <w:sz w:val="24"/>
                <w:szCs w:val="24"/>
              </w:rPr>
              <w:t>Pre - requisite</w:t>
            </w:r>
          </w:p>
        </w:tc>
        <w:tc>
          <w:tcPr>
            <w:tcW w:w="3627" w:type="dxa"/>
          </w:tcPr>
          <w:p w:rsidR="00727A74" w:rsidRPr="004530FF" w:rsidRDefault="00727A74" w:rsidP="004F6E11">
            <w:pPr>
              <w:jc w:val="center"/>
              <w:rPr>
                <w:rFonts w:ascii="Times New Roman" w:hAnsi="Times New Roman" w:cs="Times New Roman"/>
                <w:bCs/>
                <w:sz w:val="24"/>
                <w:szCs w:val="24"/>
              </w:rPr>
            </w:pPr>
          </w:p>
        </w:tc>
        <w:tc>
          <w:tcPr>
            <w:tcW w:w="688" w:type="dxa"/>
          </w:tcPr>
          <w:p w:rsidR="00727A74" w:rsidRPr="00377B76" w:rsidRDefault="00727A74" w:rsidP="004F6E11">
            <w:pPr>
              <w:jc w:val="center"/>
              <w:rPr>
                <w:rFonts w:ascii="Times New Roman" w:hAnsi="Times New Roman" w:cs="Times New Roman"/>
                <w:bCs/>
                <w:sz w:val="24"/>
                <w:szCs w:val="24"/>
                <w:u w:val="single"/>
              </w:rPr>
            </w:pPr>
          </w:p>
        </w:tc>
        <w:tc>
          <w:tcPr>
            <w:tcW w:w="344" w:type="dxa"/>
          </w:tcPr>
          <w:p w:rsidR="00727A74" w:rsidRPr="00377B76" w:rsidRDefault="00727A74" w:rsidP="004F6E11">
            <w:pPr>
              <w:jc w:val="center"/>
              <w:rPr>
                <w:rFonts w:ascii="Times New Roman" w:hAnsi="Times New Roman" w:cs="Times New Roman"/>
                <w:bCs/>
                <w:sz w:val="24"/>
                <w:szCs w:val="24"/>
                <w:u w:val="single"/>
              </w:rPr>
            </w:pPr>
          </w:p>
        </w:tc>
        <w:tc>
          <w:tcPr>
            <w:tcW w:w="344" w:type="dxa"/>
          </w:tcPr>
          <w:p w:rsidR="00727A74" w:rsidRPr="00377B76" w:rsidRDefault="00727A74" w:rsidP="004F6E11">
            <w:pPr>
              <w:jc w:val="center"/>
              <w:rPr>
                <w:rFonts w:ascii="Times New Roman" w:hAnsi="Times New Roman" w:cs="Times New Roman"/>
                <w:bCs/>
                <w:sz w:val="24"/>
                <w:szCs w:val="24"/>
                <w:u w:val="single"/>
              </w:rPr>
            </w:pPr>
          </w:p>
        </w:tc>
        <w:tc>
          <w:tcPr>
            <w:tcW w:w="344" w:type="dxa"/>
          </w:tcPr>
          <w:p w:rsidR="00727A74" w:rsidRPr="00377B76" w:rsidRDefault="00727A74" w:rsidP="004F6E11">
            <w:pPr>
              <w:jc w:val="center"/>
              <w:rPr>
                <w:rFonts w:ascii="Times New Roman" w:hAnsi="Times New Roman" w:cs="Times New Roman"/>
                <w:bCs/>
                <w:sz w:val="24"/>
                <w:szCs w:val="24"/>
                <w:u w:val="single"/>
              </w:rPr>
            </w:pPr>
          </w:p>
        </w:tc>
        <w:tc>
          <w:tcPr>
            <w:tcW w:w="344" w:type="dxa"/>
          </w:tcPr>
          <w:p w:rsidR="00727A74" w:rsidRPr="00377B76" w:rsidRDefault="00727A74" w:rsidP="004F6E11">
            <w:pPr>
              <w:jc w:val="center"/>
              <w:rPr>
                <w:rFonts w:ascii="Times New Roman" w:hAnsi="Times New Roman" w:cs="Times New Roman"/>
                <w:bCs/>
                <w:sz w:val="24"/>
                <w:szCs w:val="24"/>
                <w:u w:val="single"/>
              </w:rPr>
            </w:pPr>
          </w:p>
        </w:tc>
        <w:tc>
          <w:tcPr>
            <w:tcW w:w="430" w:type="dxa"/>
          </w:tcPr>
          <w:p w:rsidR="00727A74" w:rsidRPr="00377B76" w:rsidRDefault="00727A74" w:rsidP="004F6E11">
            <w:pPr>
              <w:jc w:val="center"/>
              <w:rPr>
                <w:rFonts w:ascii="Times New Roman" w:hAnsi="Times New Roman" w:cs="Times New Roman"/>
                <w:bCs/>
                <w:sz w:val="24"/>
                <w:szCs w:val="24"/>
                <w:u w:val="single"/>
              </w:rPr>
            </w:pPr>
          </w:p>
        </w:tc>
        <w:tc>
          <w:tcPr>
            <w:tcW w:w="430" w:type="dxa"/>
          </w:tcPr>
          <w:p w:rsidR="00727A74" w:rsidRPr="00377B76" w:rsidRDefault="00727A74" w:rsidP="004F6E11">
            <w:pPr>
              <w:jc w:val="center"/>
              <w:rPr>
                <w:rFonts w:ascii="Times New Roman" w:hAnsi="Times New Roman" w:cs="Times New Roman"/>
                <w:bCs/>
                <w:sz w:val="24"/>
                <w:szCs w:val="24"/>
                <w:u w:val="single"/>
              </w:rPr>
            </w:pPr>
          </w:p>
        </w:tc>
        <w:tc>
          <w:tcPr>
            <w:tcW w:w="469" w:type="dxa"/>
          </w:tcPr>
          <w:p w:rsidR="00727A74" w:rsidRPr="00377B76" w:rsidRDefault="00727A74" w:rsidP="004F6E11">
            <w:pPr>
              <w:jc w:val="center"/>
              <w:rPr>
                <w:rFonts w:ascii="Times New Roman" w:hAnsi="Times New Roman" w:cs="Times New Roman"/>
                <w:bCs/>
                <w:sz w:val="24"/>
                <w:szCs w:val="24"/>
                <w:u w:val="single"/>
              </w:rPr>
            </w:pPr>
          </w:p>
        </w:tc>
        <w:tc>
          <w:tcPr>
            <w:tcW w:w="564" w:type="dxa"/>
            <w:vAlign w:val="center"/>
          </w:tcPr>
          <w:p w:rsidR="00727A74" w:rsidRPr="00377B76" w:rsidRDefault="00727A74" w:rsidP="004F6E11">
            <w:pPr>
              <w:jc w:val="center"/>
              <w:rPr>
                <w:rFonts w:ascii="Times New Roman" w:hAnsi="Times New Roman" w:cs="Times New Roman"/>
                <w:bCs/>
                <w:sz w:val="24"/>
                <w:szCs w:val="24"/>
                <w:u w:val="single"/>
              </w:rPr>
            </w:pPr>
          </w:p>
        </w:tc>
        <w:tc>
          <w:tcPr>
            <w:tcW w:w="603" w:type="dxa"/>
            <w:vAlign w:val="center"/>
          </w:tcPr>
          <w:p w:rsidR="00727A74" w:rsidRPr="00377B76" w:rsidRDefault="00727A74" w:rsidP="004F6E11">
            <w:pPr>
              <w:jc w:val="center"/>
              <w:rPr>
                <w:rFonts w:ascii="Times New Roman" w:hAnsi="Times New Roman" w:cs="Times New Roman"/>
                <w:bCs/>
                <w:sz w:val="24"/>
                <w:szCs w:val="24"/>
                <w:u w:val="single"/>
              </w:rPr>
            </w:pPr>
          </w:p>
        </w:tc>
      </w:tr>
    </w:tbl>
    <w:p w:rsidR="00727A74" w:rsidRDefault="00727A74" w:rsidP="00727A74"/>
    <w:p w:rsidR="00727A74" w:rsidRDefault="00727A74" w:rsidP="00727A74"/>
    <w:tbl>
      <w:tblPr>
        <w:tblpPr w:leftFromText="180" w:rightFromText="180" w:vertAnchor="text" w:horzAnchor="margin" w:tblpXSpec="center" w:tblpY="86"/>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8187"/>
      </w:tblGrid>
      <w:tr w:rsidR="0051341A" w:rsidRPr="00377B76" w:rsidTr="004F6E11">
        <w:trPr>
          <w:trHeight w:val="55"/>
        </w:trPr>
        <w:tc>
          <w:tcPr>
            <w:tcW w:w="9802" w:type="dxa"/>
            <w:gridSpan w:val="2"/>
            <w:vAlign w:val="center"/>
          </w:tcPr>
          <w:p w:rsidR="0051341A" w:rsidRPr="00377B76" w:rsidRDefault="0051341A" w:rsidP="004F6E11">
            <w:pPr>
              <w:jc w:val="center"/>
              <w:rPr>
                <w:rFonts w:ascii="Times New Roman" w:hAnsi="Times New Roman" w:cs="Times New Roman"/>
                <w:bCs/>
                <w:sz w:val="24"/>
                <w:szCs w:val="24"/>
              </w:rPr>
            </w:pPr>
            <w:r w:rsidRPr="00220030">
              <w:rPr>
                <w:rFonts w:ascii="Times New Roman" w:hAnsi="Times New Roman" w:cs="Times New Roman"/>
                <w:bCs/>
                <w:sz w:val="24"/>
                <w:szCs w:val="24"/>
              </w:rPr>
              <w:t>Learning Objectives</w:t>
            </w:r>
          </w:p>
        </w:tc>
      </w:tr>
      <w:tr w:rsidR="0051341A" w:rsidRPr="00377B76" w:rsidTr="004F6E11">
        <w:trPr>
          <w:trHeight w:val="167"/>
        </w:trPr>
        <w:tc>
          <w:tcPr>
            <w:tcW w:w="1615" w:type="dxa"/>
            <w:vAlign w:val="center"/>
          </w:tcPr>
          <w:p w:rsidR="0051341A" w:rsidRPr="00377B76" w:rsidRDefault="0051341A"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CO1</w:t>
            </w:r>
          </w:p>
        </w:tc>
        <w:tc>
          <w:tcPr>
            <w:tcW w:w="8187" w:type="dxa"/>
          </w:tcPr>
          <w:p w:rsidR="0051341A" w:rsidRPr="00377B76" w:rsidRDefault="00B46A53" w:rsidP="004F6E11">
            <w:pPr>
              <w:jc w:val="both"/>
              <w:rPr>
                <w:rFonts w:ascii="Times New Roman" w:hAnsi="Times New Roman" w:cs="Times New Roman"/>
                <w:bCs/>
                <w:sz w:val="24"/>
                <w:szCs w:val="24"/>
              </w:rPr>
            </w:pPr>
            <w:r w:rsidRPr="00B46A53">
              <w:rPr>
                <w:rFonts w:ascii="Times New Roman" w:hAnsi="Times New Roman" w:cs="Times New Roman"/>
                <w:bCs/>
                <w:sz w:val="24"/>
                <w:szCs w:val="24"/>
              </w:rPr>
              <w:t>An introduction to the systematic study of human cognition, emotion, and behavior with an emphasis on the scientific</w:t>
            </w:r>
            <w:r w:rsidR="000D703E">
              <w:rPr>
                <w:rFonts w:ascii="Times New Roman" w:hAnsi="Times New Roman" w:cs="Times New Roman"/>
                <w:bCs/>
                <w:sz w:val="24"/>
                <w:szCs w:val="24"/>
              </w:rPr>
              <w:t xml:space="preserve"> method.</w:t>
            </w:r>
          </w:p>
        </w:tc>
      </w:tr>
      <w:tr w:rsidR="0051341A" w:rsidRPr="00377B76" w:rsidTr="004F6E11">
        <w:trPr>
          <w:trHeight w:val="167"/>
        </w:trPr>
        <w:tc>
          <w:tcPr>
            <w:tcW w:w="1615" w:type="dxa"/>
            <w:vAlign w:val="center"/>
          </w:tcPr>
          <w:p w:rsidR="0051341A" w:rsidRPr="00377B76" w:rsidRDefault="0051341A"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CO2</w:t>
            </w:r>
          </w:p>
        </w:tc>
        <w:tc>
          <w:tcPr>
            <w:tcW w:w="8187" w:type="dxa"/>
          </w:tcPr>
          <w:p w:rsidR="0051341A" w:rsidRPr="00377B76" w:rsidRDefault="009E2BA3" w:rsidP="004F6E11">
            <w:pPr>
              <w:jc w:val="both"/>
              <w:rPr>
                <w:rFonts w:ascii="Times New Roman" w:hAnsi="Times New Roman" w:cs="Times New Roman"/>
                <w:bCs/>
                <w:sz w:val="24"/>
                <w:szCs w:val="24"/>
              </w:rPr>
            </w:pPr>
            <w:r>
              <w:rPr>
                <w:rFonts w:ascii="Times New Roman" w:hAnsi="Times New Roman" w:cs="Times New Roman"/>
                <w:bCs/>
                <w:sz w:val="24"/>
                <w:szCs w:val="24"/>
              </w:rPr>
              <w:t>Will know the f</w:t>
            </w:r>
            <w:r w:rsidRPr="009E2BA3">
              <w:rPr>
                <w:rFonts w:ascii="Times New Roman" w:hAnsi="Times New Roman" w:cs="Times New Roman"/>
                <w:bCs/>
                <w:sz w:val="24"/>
                <w:szCs w:val="24"/>
              </w:rPr>
              <w:t>undamentals of behavior, learning, conditioning, development, cognitive processes, perception, emotion, personality</w:t>
            </w:r>
            <w:r>
              <w:rPr>
                <w:rFonts w:ascii="Times New Roman" w:hAnsi="Times New Roman" w:cs="Times New Roman"/>
                <w:bCs/>
                <w:sz w:val="24"/>
                <w:szCs w:val="24"/>
              </w:rPr>
              <w:t>.</w:t>
            </w:r>
          </w:p>
        </w:tc>
      </w:tr>
      <w:tr w:rsidR="0051341A" w:rsidRPr="00377B76" w:rsidTr="004F6E11">
        <w:trPr>
          <w:trHeight w:val="167"/>
        </w:trPr>
        <w:tc>
          <w:tcPr>
            <w:tcW w:w="1615" w:type="dxa"/>
            <w:vAlign w:val="center"/>
          </w:tcPr>
          <w:p w:rsidR="0051341A" w:rsidRPr="00377B76" w:rsidRDefault="0051341A"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CO3</w:t>
            </w:r>
          </w:p>
        </w:tc>
        <w:tc>
          <w:tcPr>
            <w:tcW w:w="8187" w:type="dxa"/>
          </w:tcPr>
          <w:p w:rsidR="0051341A" w:rsidRPr="00377B76" w:rsidRDefault="00324D20" w:rsidP="004F6E11">
            <w:pPr>
              <w:jc w:val="both"/>
              <w:rPr>
                <w:rFonts w:ascii="Times New Roman" w:hAnsi="Times New Roman" w:cs="Times New Roman"/>
                <w:bCs/>
                <w:sz w:val="24"/>
                <w:szCs w:val="24"/>
              </w:rPr>
            </w:pPr>
            <w:r w:rsidRPr="00324D20">
              <w:rPr>
                <w:rFonts w:ascii="Times New Roman" w:hAnsi="Times New Roman" w:cs="Times New Roman"/>
                <w:bCs/>
                <w:sz w:val="24"/>
                <w:szCs w:val="24"/>
              </w:rPr>
              <w:t>Particular emphasis is placed on the use of the scientific method for the study of human nature</w:t>
            </w:r>
          </w:p>
        </w:tc>
      </w:tr>
      <w:tr w:rsidR="0051341A" w:rsidRPr="00377B76" w:rsidTr="004F6E11">
        <w:trPr>
          <w:trHeight w:val="167"/>
        </w:trPr>
        <w:tc>
          <w:tcPr>
            <w:tcW w:w="1615" w:type="dxa"/>
            <w:vAlign w:val="center"/>
          </w:tcPr>
          <w:p w:rsidR="0051341A" w:rsidRPr="00377B76" w:rsidRDefault="0051341A"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CO4</w:t>
            </w:r>
          </w:p>
        </w:tc>
        <w:tc>
          <w:tcPr>
            <w:tcW w:w="8187" w:type="dxa"/>
          </w:tcPr>
          <w:p w:rsidR="0051341A" w:rsidRPr="00377B76" w:rsidRDefault="00324D20" w:rsidP="004F6E11">
            <w:pPr>
              <w:jc w:val="both"/>
              <w:rPr>
                <w:rFonts w:ascii="Times New Roman" w:hAnsi="Times New Roman" w:cs="Times New Roman"/>
                <w:bCs/>
                <w:sz w:val="24"/>
                <w:szCs w:val="24"/>
              </w:rPr>
            </w:pPr>
            <w:r w:rsidRPr="00324D20">
              <w:rPr>
                <w:rFonts w:ascii="Times New Roman" w:hAnsi="Times New Roman" w:cs="Times New Roman"/>
                <w:bCs/>
                <w:sz w:val="24"/>
                <w:szCs w:val="24"/>
              </w:rPr>
              <w:t>Students successfully completing the course will demonstrate a general understanding of the knowledge established in these area</w:t>
            </w:r>
          </w:p>
        </w:tc>
      </w:tr>
      <w:tr w:rsidR="0051341A" w:rsidRPr="00377B76" w:rsidTr="004F6E11">
        <w:trPr>
          <w:trHeight w:val="167"/>
        </w:trPr>
        <w:tc>
          <w:tcPr>
            <w:tcW w:w="1615" w:type="dxa"/>
            <w:vAlign w:val="center"/>
          </w:tcPr>
          <w:p w:rsidR="0051341A" w:rsidRPr="00377B76" w:rsidRDefault="0051341A"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CO5</w:t>
            </w:r>
          </w:p>
        </w:tc>
        <w:tc>
          <w:tcPr>
            <w:tcW w:w="8187" w:type="dxa"/>
          </w:tcPr>
          <w:p w:rsidR="0051341A" w:rsidRPr="00377B76" w:rsidRDefault="00324D20" w:rsidP="004F6E11">
            <w:pPr>
              <w:jc w:val="both"/>
              <w:rPr>
                <w:rFonts w:ascii="Times New Roman" w:hAnsi="Times New Roman" w:cs="Times New Roman"/>
                <w:bCs/>
                <w:sz w:val="24"/>
                <w:szCs w:val="24"/>
              </w:rPr>
            </w:pPr>
            <w:r>
              <w:t>Elucidate the nature of motivation </w:t>
            </w:r>
          </w:p>
        </w:tc>
      </w:tr>
    </w:tbl>
    <w:p w:rsidR="00727A74" w:rsidRDefault="00727A74" w:rsidP="00727A74"/>
    <w:p w:rsidR="00727A74" w:rsidRDefault="00727A74" w:rsidP="00727A74"/>
    <w:tbl>
      <w:tblPr>
        <w:tblStyle w:val="TableGrid"/>
        <w:tblW w:w="0" w:type="auto"/>
        <w:tblLook w:val="04A0" w:firstRow="1" w:lastRow="0" w:firstColumn="1" w:lastColumn="0" w:noHBand="0" w:noVBand="1"/>
      </w:tblPr>
      <w:tblGrid>
        <w:gridCol w:w="1075"/>
        <w:gridCol w:w="7717"/>
        <w:gridCol w:w="968"/>
      </w:tblGrid>
      <w:tr w:rsidR="00801E3A" w:rsidTr="004F6E11">
        <w:tc>
          <w:tcPr>
            <w:tcW w:w="1075" w:type="dxa"/>
          </w:tcPr>
          <w:p w:rsidR="00801E3A" w:rsidRPr="00B545AA" w:rsidRDefault="00801E3A" w:rsidP="004F6E11">
            <w:pPr>
              <w:jc w:val="center"/>
              <w:rPr>
                <w:rFonts w:ascii="Times New Roman" w:hAnsi="Times New Roman" w:cs="Times New Roman"/>
                <w:bCs/>
                <w:sz w:val="24"/>
                <w:szCs w:val="24"/>
              </w:rPr>
            </w:pPr>
            <w:bookmarkStart w:id="37" w:name="_Hlk124267832"/>
            <w:r w:rsidRPr="00DE3F57">
              <w:rPr>
                <w:rFonts w:ascii="Times New Roman" w:hAnsi="Times New Roman" w:cs="Times New Roman"/>
                <w:bCs/>
                <w:sz w:val="24"/>
                <w:szCs w:val="24"/>
              </w:rPr>
              <w:t>Units</w:t>
            </w:r>
          </w:p>
        </w:tc>
        <w:tc>
          <w:tcPr>
            <w:tcW w:w="7717" w:type="dxa"/>
          </w:tcPr>
          <w:p w:rsidR="00801E3A" w:rsidRPr="00D31FCD" w:rsidRDefault="00801E3A" w:rsidP="004F6E11">
            <w:pPr>
              <w:jc w:val="center"/>
              <w:rPr>
                <w:rFonts w:ascii="Times New Roman" w:hAnsi="Times New Roman" w:cs="Times New Roman"/>
                <w:bCs/>
                <w:sz w:val="24"/>
                <w:szCs w:val="24"/>
              </w:rPr>
            </w:pPr>
            <w:r w:rsidRPr="00DE3F57">
              <w:rPr>
                <w:rFonts w:ascii="Times New Roman" w:hAnsi="Times New Roman" w:cs="Times New Roman"/>
                <w:bCs/>
                <w:sz w:val="24"/>
                <w:szCs w:val="24"/>
              </w:rPr>
              <w:t>Course Units</w:t>
            </w:r>
          </w:p>
        </w:tc>
        <w:tc>
          <w:tcPr>
            <w:tcW w:w="968" w:type="dxa"/>
          </w:tcPr>
          <w:p w:rsidR="00801E3A" w:rsidRPr="00DE3F57" w:rsidRDefault="00801E3A" w:rsidP="004F6E11">
            <w:pPr>
              <w:rPr>
                <w:rFonts w:ascii="Times New Roman" w:eastAsia="Times New Roman" w:hAnsi="Times New Roman" w:cs="Times New Roman"/>
                <w:bCs/>
                <w:sz w:val="24"/>
                <w:szCs w:val="24"/>
              </w:rPr>
            </w:pPr>
            <w:r w:rsidRPr="00DE3F57">
              <w:rPr>
                <w:rFonts w:ascii="Times New Roman" w:eastAsia="Times New Roman" w:hAnsi="Times New Roman" w:cs="Times New Roman"/>
                <w:bCs/>
                <w:sz w:val="24"/>
                <w:szCs w:val="24"/>
              </w:rPr>
              <w:t>No. of Hours</w:t>
            </w:r>
          </w:p>
        </w:tc>
      </w:tr>
      <w:tr w:rsidR="00801E3A" w:rsidTr="004F6E11">
        <w:tc>
          <w:tcPr>
            <w:tcW w:w="1075" w:type="dxa"/>
          </w:tcPr>
          <w:p w:rsidR="00801E3A" w:rsidRPr="00D31FCD" w:rsidRDefault="00801E3A" w:rsidP="004F6E11">
            <w:pPr>
              <w:rPr>
                <w:rFonts w:ascii="Times New Roman" w:hAnsi="Times New Roman" w:cs="Times New Roman"/>
                <w:bCs/>
                <w:sz w:val="24"/>
                <w:szCs w:val="24"/>
              </w:rPr>
            </w:pPr>
            <w:r w:rsidRPr="00B545AA">
              <w:rPr>
                <w:rFonts w:ascii="Times New Roman" w:hAnsi="Times New Roman" w:cs="Times New Roman"/>
                <w:bCs/>
                <w:sz w:val="24"/>
                <w:szCs w:val="24"/>
              </w:rPr>
              <w:t>Unit – 1</w:t>
            </w:r>
          </w:p>
        </w:tc>
        <w:tc>
          <w:tcPr>
            <w:tcW w:w="7717" w:type="dxa"/>
          </w:tcPr>
          <w:p w:rsidR="00801E3A" w:rsidRPr="009F040A" w:rsidRDefault="00E41A40" w:rsidP="004F6E11">
            <w:pPr>
              <w:pStyle w:val="NoSpacing"/>
              <w:spacing w:line="276" w:lineRule="auto"/>
              <w:rPr>
                <w:rFonts w:ascii="Times New Roman" w:hAnsi="Times New Roman" w:cs="Times New Roman"/>
                <w:sz w:val="24"/>
              </w:rPr>
            </w:pPr>
            <w:r w:rsidRPr="00E41A40">
              <w:rPr>
                <w:rFonts w:ascii="Times New Roman" w:hAnsi="Times New Roman" w:cs="Times New Roman"/>
                <w:sz w:val="24"/>
              </w:rPr>
              <w:t>Definition and Scope of Psychology - Psychology as a Science – Branches, Schools and Methods of Psychology.</w:t>
            </w:r>
          </w:p>
        </w:tc>
        <w:tc>
          <w:tcPr>
            <w:tcW w:w="968" w:type="dxa"/>
          </w:tcPr>
          <w:p w:rsidR="00801E3A" w:rsidRPr="00DE3F57" w:rsidRDefault="00801E3A" w:rsidP="004F6E11">
            <w:pPr>
              <w:rPr>
                <w:rFonts w:ascii="Times New Roman" w:hAnsi="Times New Roman" w:cs="Times New Roman"/>
                <w:bCs/>
                <w:sz w:val="32"/>
                <w:szCs w:val="32"/>
                <w:u w:val="single"/>
              </w:rPr>
            </w:pPr>
          </w:p>
        </w:tc>
      </w:tr>
      <w:tr w:rsidR="00801E3A" w:rsidTr="004F6E11">
        <w:tc>
          <w:tcPr>
            <w:tcW w:w="1075" w:type="dxa"/>
          </w:tcPr>
          <w:p w:rsidR="00801E3A" w:rsidRPr="00D31FCD" w:rsidRDefault="00801E3A" w:rsidP="004F6E11">
            <w:pPr>
              <w:rPr>
                <w:rFonts w:ascii="Times New Roman" w:hAnsi="Times New Roman" w:cs="Times New Roman"/>
                <w:bCs/>
                <w:sz w:val="24"/>
                <w:szCs w:val="24"/>
              </w:rPr>
            </w:pPr>
            <w:r w:rsidRPr="00B545AA">
              <w:rPr>
                <w:rFonts w:ascii="Times New Roman" w:hAnsi="Times New Roman" w:cs="Times New Roman"/>
                <w:bCs/>
                <w:sz w:val="24"/>
                <w:szCs w:val="24"/>
              </w:rPr>
              <w:t>Unit – 2</w:t>
            </w:r>
          </w:p>
        </w:tc>
        <w:tc>
          <w:tcPr>
            <w:tcW w:w="7717" w:type="dxa"/>
          </w:tcPr>
          <w:p w:rsidR="00801E3A" w:rsidRPr="000E47E3" w:rsidRDefault="007B26D7" w:rsidP="004F6E11">
            <w:pPr>
              <w:pStyle w:val="NoSpacing"/>
              <w:rPr>
                <w:rFonts w:ascii="Times New Roman" w:hAnsi="Times New Roman" w:cs="Times New Roman"/>
                <w:sz w:val="24"/>
              </w:rPr>
            </w:pPr>
            <w:r w:rsidRPr="007B26D7">
              <w:rPr>
                <w:rFonts w:ascii="Times New Roman" w:hAnsi="Times New Roman" w:cs="Times New Roman"/>
                <w:sz w:val="24"/>
              </w:rPr>
              <w:t>Learning – Definition – Trial and Error learning – Conditioned Learning – Operant Conditioning – Insight Learning – Concept Learning.</w:t>
            </w:r>
          </w:p>
        </w:tc>
        <w:tc>
          <w:tcPr>
            <w:tcW w:w="968" w:type="dxa"/>
          </w:tcPr>
          <w:p w:rsidR="00801E3A" w:rsidRDefault="00801E3A" w:rsidP="004F6E11">
            <w:pPr>
              <w:rPr>
                <w:rFonts w:ascii="Times New Roman" w:hAnsi="Times New Roman" w:cs="Times New Roman"/>
                <w:b/>
                <w:sz w:val="32"/>
                <w:szCs w:val="32"/>
                <w:u w:val="single"/>
              </w:rPr>
            </w:pPr>
          </w:p>
        </w:tc>
      </w:tr>
      <w:tr w:rsidR="00801E3A" w:rsidTr="004F6E11">
        <w:tc>
          <w:tcPr>
            <w:tcW w:w="1075" w:type="dxa"/>
          </w:tcPr>
          <w:p w:rsidR="00801E3A" w:rsidRPr="00D31FCD" w:rsidRDefault="00801E3A" w:rsidP="004F6E11">
            <w:pPr>
              <w:rPr>
                <w:rFonts w:ascii="Times New Roman" w:hAnsi="Times New Roman" w:cs="Times New Roman"/>
                <w:bCs/>
                <w:sz w:val="24"/>
                <w:szCs w:val="24"/>
              </w:rPr>
            </w:pPr>
            <w:r w:rsidRPr="00B545AA">
              <w:rPr>
                <w:rFonts w:ascii="Times New Roman" w:hAnsi="Times New Roman" w:cs="Times New Roman"/>
                <w:bCs/>
                <w:sz w:val="24"/>
                <w:szCs w:val="24"/>
              </w:rPr>
              <w:t>Unit – 3</w:t>
            </w:r>
          </w:p>
        </w:tc>
        <w:tc>
          <w:tcPr>
            <w:tcW w:w="7717" w:type="dxa"/>
          </w:tcPr>
          <w:p w:rsidR="00801E3A" w:rsidRPr="004960FC" w:rsidRDefault="008401B4" w:rsidP="004F6E11">
            <w:pPr>
              <w:jc w:val="both"/>
              <w:rPr>
                <w:rFonts w:ascii="Times New Roman" w:hAnsi="Times New Roman" w:cs="Times New Roman"/>
                <w:sz w:val="24"/>
                <w:szCs w:val="24"/>
              </w:rPr>
            </w:pPr>
            <w:r w:rsidRPr="008401B4">
              <w:rPr>
                <w:rFonts w:ascii="Times New Roman" w:hAnsi="Times New Roman" w:cs="Times New Roman"/>
                <w:sz w:val="24"/>
                <w:szCs w:val="24"/>
              </w:rPr>
              <w:t>Forgetting – Retention, Recall, Recognition - Theories of forgetting.</w:t>
            </w:r>
          </w:p>
        </w:tc>
        <w:tc>
          <w:tcPr>
            <w:tcW w:w="968" w:type="dxa"/>
          </w:tcPr>
          <w:p w:rsidR="00801E3A" w:rsidRDefault="00801E3A" w:rsidP="004F6E11">
            <w:pPr>
              <w:rPr>
                <w:rFonts w:ascii="Times New Roman" w:hAnsi="Times New Roman" w:cs="Times New Roman"/>
                <w:b/>
                <w:sz w:val="32"/>
                <w:szCs w:val="32"/>
                <w:u w:val="single"/>
              </w:rPr>
            </w:pPr>
          </w:p>
        </w:tc>
      </w:tr>
      <w:tr w:rsidR="00801E3A" w:rsidTr="004F6E11">
        <w:tc>
          <w:tcPr>
            <w:tcW w:w="1075" w:type="dxa"/>
          </w:tcPr>
          <w:p w:rsidR="00801E3A" w:rsidRPr="00D31FCD" w:rsidRDefault="00801E3A" w:rsidP="004F6E11">
            <w:pPr>
              <w:rPr>
                <w:rFonts w:ascii="Times New Roman" w:hAnsi="Times New Roman" w:cs="Times New Roman"/>
                <w:bCs/>
                <w:sz w:val="24"/>
                <w:szCs w:val="24"/>
              </w:rPr>
            </w:pPr>
            <w:r w:rsidRPr="00B545AA">
              <w:rPr>
                <w:rFonts w:ascii="Times New Roman" w:hAnsi="Times New Roman" w:cs="Times New Roman"/>
                <w:bCs/>
                <w:sz w:val="24"/>
                <w:szCs w:val="24"/>
              </w:rPr>
              <w:t xml:space="preserve">Unit – 4      </w:t>
            </w:r>
          </w:p>
        </w:tc>
        <w:tc>
          <w:tcPr>
            <w:tcW w:w="7717" w:type="dxa"/>
          </w:tcPr>
          <w:p w:rsidR="00801E3A" w:rsidRPr="007B4726" w:rsidRDefault="00335F8D" w:rsidP="004F6E11">
            <w:pPr>
              <w:pStyle w:val="NoSpacing"/>
              <w:spacing w:line="276" w:lineRule="auto"/>
              <w:rPr>
                <w:rFonts w:ascii="Times New Roman" w:hAnsi="Times New Roman" w:cs="Times New Roman"/>
                <w:sz w:val="24"/>
              </w:rPr>
            </w:pPr>
            <w:r w:rsidRPr="006C4AA7">
              <w:rPr>
                <w:rFonts w:ascii="Times New Roman" w:hAnsi="Times New Roman" w:cs="Times New Roman"/>
                <w:sz w:val="24"/>
              </w:rPr>
              <w:t>Behaviour</w:t>
            </w:r>
            <w:r w:rsidR="006C4AA7" w:rsidRPr="006C4AA7">
              <w:rPr>
                <w:rFonts w:ascii="Times New Roman" w:hAnsi="Times New Roman" w:cs="Times New Roman"/>
                <w:sz w:val="24"/>
              </w:rPr>
              <w:t xml:space="preserve"> Disorder – Psychoneurosis and Psychosis, Schizophrenia – Therapy for </w:t>
            </w:r>
            <w:r w:rsidRPr="006C4AA7">
              <w:rPr>
                <w:rFonts w:ascii="Times New Roman" w:hAnsi="Times New Roman" w:cs="Times New Roman"/>
                <w:sz w:val="24"/>
              </w:rPr>
              <w:t>Behaviour</w:t>
            </w:r>
            <w:r w:rsidR="006C4AA7" w:rsidRPr="006C4AA7">
              <w:rPr>
                <w:rFonts w:ascii="Times New Roman" w:hAnsi="Times New Roman" w:cs="Times New Roman"/>
                <w:sz w:val="24"/>
              </w:rPr>
              <w:t xml:space="preserve"> Disorder – Psychotherapy, </w:t>
            </w:r>
            <w:proofErr w:type="spellStart"/>
            <w:r w:rsidR="006C4AA7" w:rsidRPr="006C4AA7">
              <w:rPr>
                <w:rFonts w:ascii="Times New Roman" w:hAnsi="Times New Roman" w:cs="Times New Roman"/>
                <w:sz w:val="24"/>
              </w:rPr>
              <w:t>Somato</w:t>
            </w:r>
            <w:proofErr w:type="spellEnd"/>
            <w:r w:rsidR="006C4AA7" w:rsidRPr="006C4AA7">
              <w:rPr>
                <w:rFonts w:ascii="Times New Roman" w:hAnsi="Times New Roman" w:cs="Times New Roman"/>
                <w:sz w:val="24"/>
              </w:rPr>
              <w:t xml:space="preserve"> therapy, Group therapy.</w:t>
            </w:r>
          </w:p>
        </w:tc>
        <w:tc>
          <w:tcPr>
            <w:tcW w:w="968" w:type="dxa"/>
          </w:tcPr>
          <w:p w:rsidR="00801E3A" w:rsidRDefault="00801E3A" w:rsidP="004F6E11">
            <w:pPr>
              <w:rPr>
                <w:rFonts w:ascii="Times New Roman" w:hAnsi="Times New Roman" w:cs="Times New Roman"/>
                <w:b/>
                <w:sz w:val="32"/>
                <w:szCs w:val="32"/>
                <w:u w:val="single"/>
              </w:rPr>
            </w:pPr>
          </w:p>
        </w:tc>
      </w:tr>
      <w:tr w:rsidR="00801E3A" w:rsidTr="004F6E11">
        <w:tc>
          <w:tcPr>
            <w:tcW w:w="1075" w:type="dxa"/>
          </w:tcPr>
          <w:p w:rsidR="00801E3A" w:rsidRPr="00D31FCD" w:rsidRDefault="00801E3A" w:rsidP="004F6E11">
            <w:pPr>
              <w:rPr>
                <w:rFonts w:ascii="Times New Roman" w:hAnsi="Times New Roman" w:cs="Times New Roman"/>
                <w:bCs/>
                <w:sz w:val="24"/>
                <w:szCs w:val="24"/>
              </w:rPr>
            </w:pPr>
            <w:r w:rsidRPr="00B545AA">
              <w:rPr>
                <w:rFonts w:ascii="Times New Roman" w:hAnsi="Times New Roman" w:cs="Times New Roman"/>
                <w:bCs/>
                <w:sz w:val="24"/>
                <w:szCs w:val="24"/>
              </w:rPr>
              <w:t xml:space="preserve">Unit – 5       </w:t>
            </w:r>
          </w:p>
        </w:tc>
        <w:tc>
          <w:tcPr>
            <w:tcW w:w="7717" w:type="dxa"/>
          </w:tcPr>
          <w:p w:rsidR="00801E3A" w:rsidRPr="00844128" w:rsidRDefault="00844128" w:rsidP="004F6E11">
            <w:pPr>
              <w:jc w:val="both"/>
              <w:rPr>
                <w:rFonts w:ascii="Times New Roman" w:hAnsi="Times New Roman" w:cs="Times New Roman"/>
                <w:sz w:val="24"/>
                <w:szCs w:val="24"/>
              </w:rPr>
            </w:pPr>
            <w:r w:rsidRPr="00844128">
              <w:rPr>
                <w:rFonts w:ascii="Times New Roman" w:hAnsi="Times New Roman" w:cs="Times New Roman"/>
                <w:sz w:val="24"/>
                <w:szCs w:val="24"/>
              </w:rPr>
              <w:t>Psychological Testing –Definition of Intelligence – I.Q – Tests and Characteristics, Performance Tests – Group Tests – Aptitude Tests – Projective Techniques in Personality Measurement, Ink-blot test –T.A.T.</w:t>
            </w:r>
          </w:p>
        </w:tc>
        <w:tc>
          <w:tcPr>
            <w:tcW w:w="968" w:type="dxa"/>
          </w:tcPr>
          <w:p w:rsidR="00801E3A" w:rsidRDefault="00801E3A" w:rsidP="004F6E11">
            <w:pPr>
              <w:rPr>
                <w:rFonts w:ascii="Times New Roman" w:hAnsi="Times New Roman" w:cs="Times New Roman"/>
                <w:b/>
                <w:sz w:val="32"/>
                <w:szCs w:val="32"/>
                <w:u w:val="single"/>
              </w:rPr>
            </w:pPr>
          </w:p>
        </w:tc>
      </w:tr>
      <w:bookmarkEnd w:id="37"/>
    </w:tbl>
    <w:p w:rsidR="00727A74" w:rsidRDefault="00727A74" w:rsidP="00727A74"/>
    <w:p w:rsidR="004F6E11" w:rsidRDefault="004F6E11">
      <w:r>
        <w:br w:type="page"/>
      </w:r>
    </w:p>
    <w:tbl>
      <w:tblPr>
        <w:tblStyle w:val="TableGrid"/>
        <w:tblW w:w="9918" w:type="dxa"/>
        <w:tblInd w:w="-113" w:type="dxa"/>
        <w:tblLook w:val="04A0" w:firstRow="1" w:lastRow="0" w:firstColumn="1" w:lastColumn="0" w:noHBand="0" w:noVBand="1"/>
      </w:tblPr>
      <w:tblGrid>
        <w:gridCol w:w="9873"/>
        <w:gridCol w:w="45"/>
      </w:tblGrid>
      <w:tr w:rsidR="005925BD" w:rsidRPr="00147A2B" w:rsidTr="004F6E11">
        <w:trPr>
          <w:gridAfter w:val="1"/>
          <w:wAfter w:w="45" w:type="dxa"/>
        </w:trPr>
        <w:tc>
          <w:tcPr>
            <w:tcW w:w="9873" w:type="dxa"/>
          </w:tcPr>
          <w:p w:rsidR="005925BD" w:rsidRPr="00D925CB" w:rsidRDefault="005925BD" w:rsidP="004F6E11">
            <w:pPr>
              <w:jc w:val="center"/>
              <w:rPr>
                <w:rFonts w:ascii="Times New Roman" w:hAnsi="Times New Roman" w:cs="Times New Roman"/>
                <w:b/>
                <w:sz w:val="24"/>
                <w:szCs w:val="24"/>
              </w:rPr>
            </w:pPr>
            <w:r w:rsidRPr="00D925CB">
              <w:rPr>
                <w:rFonts w:ascii="Times New Roman" w:hAnsi="Times New Roman" w:cs="Times New Roman"/>
                <w:b/>
                <w:color w:val="000000" w:themeColor="text1"/>
                <w:sz w:val="24"/>
                <w:szCs w:val="24"/>
              </w:rPr>
              <w:lastRenderedPageBreak/>
              <w:t>Course out Come:</w:t>
            </w:r>
          </w:p>
        </w:tc>
      </w:tr>
      <w:tr w:rsidR="005925BD" w:rsidRPr="00DF0BEC" w:rsidTr="005925BD">
        <w:tc>
          <w:tcPr>
            <w:tcW w:w="9918" w:type="dxa"/>
            <w:gridSpan w:val="2"/>
          </w:tcPr>
          <w:p w:rsidR="005925BD" w:rsidRPr="00A74A94" w:rsidRDefault="005925BD">
            <w:pPr>
              <w:pStyle w:val="ListParagraph"/>
              <w:numPr>
                <w:ilvl w:val="0"/>
                <w:numId w:val="33"/>
              </w:numPr>
              <w:rPr>
                <w:rFonts w:ascii="Times New Roman" w:eastAsia="Arial Unicode MS" w:hAnsi="Times New Roman" w:cs="Times New Roman"/>
                <w:color w:val="000000"/>
                <w:sz w:val="24"/>
                <w:szCs w:val="24"/>
                <w:u w:color="000000"/>
                <w:bdr w:val="nil"/>
                <w:lang w:eastAsia="en-IN"/>
              </w:rPr>
            </w:pPr>
            <w:r w:rsidRPr="00A74A94">
              <w:rPr>
                <w:rFonts w:ascii="Times New Roman" w:hAnsi="Times New Roman" w:cs="Times New Roman"/>
                <w:sz w:val="24"/>
                <w:szCs w:val="24"/>
              </w:rPr>
              <w:t>It will help you understand human behaviour and mental processes and allow you to better understand how we think act and feel.</w:t>
            </w:r>
          </w:p>
        </w:tc>
      </w:tr>
      <w:tr w:rsidR="005925BD" w:rsidRPr="00DF0BEC" w:rsidTr="005925BD">
        <w:tc>
          <w:tcPr>
            <w:tcW w:w="9918" w:type="dxa"/>
            <w:gridSpan w:val="2"/>
          </w:tcPr>
          <w:p w:rsidR="005925BD" w:rsidRPr="00A74A94" w:rsidRDefault="005925BD">
            <w:pPr>
              <w:pStyle w:val="ListParagraph"/>
              <w:widowControl w:val="0"/>
              <w:numPr>
                <w:ilvl w:val="0"/>
                <w:numId w:val="33"/>
              </w:numPr>
              <w:autoSpaceDE w:val="0"/>
              <w:autoSpaceDN w:val="0"/>
              <w:rPr>
                <w:rFonts w:ascii="Times New Roman" w:hAnsi="Times New Roman" w:cs="Times New Roman"/>
                <w:sz w:val="24"/>
                <w:szCs w:val="24"/>
              </w:rPr>
            </w:pPr>
            <w:r w:rsidRPr="00A74A94">
              <w:rPr>
                <w:rFonts w:ascii="Times New Roman" w:hAnsi="Times New Roman" w:cs="Times New Roman"/>
                <w:sz w:val="24"/>
                <w:szCs w:val="24"/>
              </w:rPr>
              <w:t>This course explores major content domains in modern psychology, from the biological to the behavioral.</w:t>
            </w:r>
          </w:p>
        </w:tc>
      </w:tr>
      <w:tr w:rsidR="005925BD" w:rsidRPr="00DF0BEC" w:rsidTr="005925BD">
        <w:tc>
          <w:tcPr>
            <w:tcW w:w="9918" w:type="dxa"/>
            <w:gridSpan w:val="2"/>
          </w:tcPr>
          <w:p w:rsidR="005925BD" w:rsidRPr="00A74A94" w:rsidRDefault="005925BD">
            <w:pPr>
              <w:pStyle w:val="ListParagraph"/>
              <w:numPr>
                <w:ilvl w:val="0"/>
                <w:numId w:val="33"/>
              </w:numPr>
              <w:rPr>
                <w:rFonts w:ascii="Times New Roman" w:hAnsi="Times New Roman" w:cs="Times New Roman"/>
                <w:sz w:val="24"/>
                <w:szCs w:val="24"/>
              </w:rPr>
            </w:pPr>
            <w:r w:rsidRPr="00A74A94">
              <w:rPr>
                <w:rFonts w:ascii="Times New Roman" w:hAnsi="Times New Roman" w:cs="Times New Roman"/>
                <w:sz w:val="24"/>
                <w:szCs w:val="24"/>
              </w:rPr>
              <w:t>It improves skills in things like communication and conflict management.</w:t>
            </w:r>
          </w:p>
        </w:tc>
      </w:tr>
      <w:tr w:rsidR="005925BD" w:rsidRPr="00DF0BEC" w:rsidTr="005925BD">
        <w:tc>
          <w:tcPr>
            <w:tcW w:w="9918" w:type="dxa"/>
            <w:gridSpan w:val="2"/>
          </w:tcPr>
          <w:p w:rsidR="005925BD" w:rsidRPr="00A74A94" w:rsidRDefault="005925BD">
            <w:pPr>
              <w:pStyle w:val="ListParagraph"/>
              <w:numPr>
                <w:ilvl w:val="0"/>
                <w:numId w:val="33"/>
              </w:numPr>
              <w:rPr>
                <w:rFonts w:ascii="Times New Roman" w:hAnsi="Times New Roman" w:cs="Times New Roman"/>
                <w:sz w:val="24"/>
                <w:szCs w:val="24"/>
              </w:rPr>
            </w:pPr>
            <w:r w:rsidRPr="00A74A94">
              <w:rPr>
                <w:rFonts w:ascii="Times New Roman" w:hAnsi="Times New Roman" w:cs="Times New Roman"/>
                <w:sz w:val="24"/>
                <w:szCs w:val="24"/>
              </w:rPr>
              <w:t>To enable students to understand, explain and also predict the emotions as well as the behavior of a person.</w:t>
            </w:r>
          </w:p>
        </w:tc>
      </w:tr>
      <w:tr w:rsidR="005925BD" w:rsidRPr="00DF0BEC" w:rsidTr="005925BD">
        <w:tc>
          <w:tcPr>
            <w:tcW w:w="9918" w:type="dxa"/>
            <w:gridSpan w:val="2"/>
          </w:tcPr>
          <w:p w:rsidR="005925BD" w:rsidRPr="00A74A94" w:rsidRDefault="005925BD">
            <w:pPr>
              <w:pStyle w:val="ListParagraph"/>
              <w:widowControl w:val="0"/>
              <w:numPr>
                <w:ilvl w:val="0"/>
                <w:numId w:val="33"/>
              </w:numPr>
              <w:autoSpaceDE w:val="0"/>
              <w:autoSpaceDN w:val="0"/>
              <w:rPr>
                <w:rFonts w:ascii="Times New Roman" w:hAnsi="Times New Roman" w:cs="Times New Roman"/>
                <w:sz w:val="24"/>
                <w:szCs w:val="24"/>
              </w:rPr>
            </w:pPr>
            <w:r w:rsidRPr="00A74A94">
              <w:rPr>
                <w:rFonts w:ascii="Times New Roman" w:hAnsi="Times New Roman" w:cs="Times New Roman"/>
                <w:sz w:val="24"/>
                <w:szCs w:val="24"/>
              </w:rPr>
              <w:t>Students also learn about the complex relationships between human behavior and the world in which we live.</w:t>
            </w:r>
          </w:p>
        </w:tc>
      </w:tr>
    </w:tbl>
    <w:p w:rsidR="00727A74" w:rsidRPr="00727A74" w:rsidRDefault="00727A74" w:rsidP="00727A74"/>
    <w:tbl>
      <w:tblPr>
        <w:tblStyle w:val="TableGrid"/>
        <w:tblW w:w="9918" w:type="dxa"/>
        <w:tblInd w:w="-113" w:type="dxa"/>
        <w:tblLook w:val="04A0" w:firstRow="1" w:lastRow="0" w:firstColumn="1" w:lastColumn="0" w:noHBand="0" w:noVBand="1"/>
      </w:tblPr>
      <w:tblGrid>
        <w:gridCol w:w="9918"/>
      </w:tblGrid>
      <w:tr w:rsidR="00A74A94" w:rsidTr="004F6E11">
        <w:tc>
          <w:tcPr>
            <w:tcW w:w="9918" w:type="dxa"/>
          </w:tcPr>
          <w:p w:rsidR="00A74A94" w:rsidRPr="007B00DE" w:rsidRDefault="00A74A94" w:rsidP="004F6E11">
            <w:pPr>
              <w:rPr>
                <w:rFonts w:ascii="Times New Roman" w:hAnsi="Times New Roman" w:cs="Times New Roman"/>
                <w:bCs/>
                <w:sz w:val="24"/>
                <w:szCs w:val="24"/>
              </w:rPr>
            </w:pPr>
            <w:bookmarkStart w:id="38" w:name="_Hlk124268200"/>
            <w:r w:rsidRPr="007B00DE">
              <w:rPr>
                <w:rFonts w:ascii="Times New Roman" w:hAnsi="Times New Roman" w:cs="Times New Roman"/>
                <w:bCs/>
                <w:sz w:val="24"/>
                <w:szCs w:val="24"/>
              </w:rPr>
              <w:t>Books for Reading:</w:t>
            </w:r>
          </w:p>
        </w:tc>
      </w:tr>
      <w:tr w:rsidR="00A74A94" w:rsidTr="00A74A94">
        <w:tc>
          <w:tcPr>
            <w:tcW w:w="9918" w:type="dxa"/>
          </w:tcPr>
          <w:p w:rsidR="00A74A94" w:rsidRPr="00EF5169" w:rsidRDefault="00A74A94">
            <w:pPr>
              <w:pStyle w:val="ListParagraph"/>
              <w:numPr>
                <w:ilvl w:val="0"/>
                <w:numId w:val="34"/>
              </w:numPr>
              <w:rPr>
                <w:rFonts w:ascii="Times New Roman" w:hAnsi="Times New Roman" w:cs="Times New Roman"/>
                <w:sz w:val="24"/>
                <w:szCs w:val="24"/>
              </w:rPr>
            </w:pPr>
            <w:r w:rsidRPr="00EF5169">
              <w:rPr>
                <w:rFonts w:ascii="Times New Roman" w:hAnsi="Times New Roman" w:cs="Times New Roman"/>
                <w:sz w:val="24"/>
                <w:szCs w:val="24"/>
              </w:rPr>
              <w:t xml:space="preserve">G.D Boaz, </w:t>
            </w:r>
            <w:r w:rsidRPr="00EF5169">
              <w:rPr>
                <w:rFonts w:ascii="Times New Roman" w:hAnsi="Times New Roman" w:cs="Times New Roman"/>
                <w:sz w:val="24"/>
                <w:szCs w:val="24"/>
                <w:u w:val="single"/>
              </w:rPr>
              <w:t>General Psychology</w:t>
            </w:r>
            <w:r w:rsidRPr="00EF5169">
              <w:rPr>
                <w:rFonts w:ascii="Times New Roman" w:hAnsi="Times New Roman" w:cs="Times New Roman"/>
                <w:sz w:val="24"/>
                <w:szCs w:val="24"/>
              </w:rPr>
              <w:t xml:space="preserve"> </w:t>
            </w:r>
          </w:p>
        </w:tc>
      </w:tr>
      <w:tr w:rsidR="00A74A94" w:rsidTr="00A74A94">
        <w:tc>
          <w:tcPr>
            <w:tcW w:w="9918" w:type="dxa"/>
          </w:tcPr>
          <w:p w:rsidR="00A74A94" w:rsidRPr="00EF5169" w:rsidRDefault="00A74A94">
            <w:pPr>
              <w:pStyle w:val="ListParagraph"/>
              <w:numPr>
                <w:ilvl w:val="0"/>
                <w:numId w:val="34"/>
              </w:numPr>
              <w:rPr>
                <w:rFonts w:ascii="Times New Roman" w:hAnsi="Times New Roman" w:cs="Times New Roman"/>
                <w:sz w:val="24"/>
                <w:szCs w:val="24"/>
              </w:rPr>
            </w:pPr>
            <w:proofErr w:type="spellStart"/>
            <w:r w:rsidRPr="00EF5169">
              <w:rPr>
                <w:rFonts w:ascii="Times New Roman" w:hAnsi="Times New Roman" w:cs="Times New Roman"/>
                <w:sz w:val="24"/>
                <w:szCs w:val="24"/>
              </w:rPr>
              <w:t>E.R.Hilgard</w:t>
            </w:r>
            <w:proofErr w:type="spellEnd"/>
            <w:r w:rsidRPr="00EF5169">
              <w:rPr>
                <w:rFonts w:ascii="Times New Roman" w:hAnsi="Times New Roman" w:cs="Times New Roman"/>
                <w:sz w:val="24"/>
                <w:szCs w:val="24"/>
              </w:rPr>
              <w:t xml:space="preserve"> &amp; </w:t>
            </w:r>
            <w:proofErr w:type="spellStart"/>
            <w:r w:rsidRPr="00EF5169">
              <w:rPr>
                <w:rFonts w:ascii="Times New Roman" w:hAnsi="Times New Roman" w:cs="Times New Roman"/>
                <w:sz w:val="24"/>
                <w:szCs w:val="24"/>
              </w:rPr>
              <w:t>R.L.Atkinson</w:t>
            </w:r>
            <w:proofErr w:type="spellEnd"/>
            <w:r w:rsidRPr="00EF5169">
              <w:rPr>
                <w:rFonts w:ascii="Times New Roman" w:hAnsi="Times New Roman" w:cs="Times New Roman"/>
                <w:sz w:val="24"/>
                <w:szCs w:val="24"/>
              </w:rPr>
              <w:t xml:space="preserve">, </w:t>
            </w:r>
            <w:r w:rsidRPr="00EF5169">
              <w:rPr>
                <w:rFonts w:ascii="Times New Roman" w:hAnsi="Times New Roman" w:cs="Times New Roman"/>
                <w:sz w:val="24"/>
                <w:szCs w:val="24"/>
                <w:u w:val="single"/>
              </w:rPr>
              <w:t>Introduction to Psychology.</w:t>
            </w:r>
          </w:p>
        </w:tc>
      </w:tr>
      <w:tr w:rsidR="00A74A94" w:rsidTr="00A74A94">
        <w:tc>
          <w:tcPr>
            <w:tcW w:w="9918" w:type="dxa"/>
          </w:tcPr>
          <w:p w:rsidR="00A74A94" w:rsidRPr="00EF5169" w:rsidRDefault="00A74A94">
            <w:pPr>
              <w:pStyle w:val="ListParagraph"/>
              <w:numPr>
                <w:ilvl w:val="0"/>
                <w:numId w:val="34"/>
              </w:numPr>
              <w:rPr>
                <w:rFonts w:ascii="Times New Roman" w:hAnsi="Times New Roman" w:cs="Times New Roman"/>
                <w:sz w:val="24"/>
                <w:szCs w:val="24"/>
              </w:rPr>
            </w:pPr>
            <w:proofErr w:type="spellStart"/>
            <w:r w:rsidRPr="00EF5169">
              <w:rPr>
                <w:rFonts w:ascii="Times New Roman" w:hAnsi="Times New Roman" w:cs="Times New Roman"/>
                <w:sz w:val="24"/>
                <w:szCs w:val="24"/>
              </w:rPr>
              <w:t>S.P.Adinaryanan</w:t>
            </w:r>
            <w:proofErr w:type="spellEnd"/>
            <w:r w:rsidRPr="00EF5169">
              <w:rPr>
                <w:rFonts w:ascii="Times New Roman" w:hAnsi="Times New Roman" w:cs="Times New Roman"/>
                <w:sz w:val="24"/>
                <w:szCs w:val="24"/>
              </w:rPr>
              <w:t xml:space="preserve">, </w:t>
            </w:r>
            <w:r w:rsidRPr="00EF5169">
              <w:rPr>
                <w:rFonts w:ascii="Times New Roman" w:hAnsi="Times New Roman" w:cs="Times New Roman"/>
                <w:sz w:val="24"/>
                <w:szCs w:val="24"/>
                <w:u w:val="single"/>
              </w:rPr>
              <w:t>Principles of Psychology</w:t>
            </w:r>
            <w:r w:rsidRPr="00EF5169">
              <w:rPr>
                <w:rFonts w:ascii="Times New Roman" w:hAnsi="Times New Roman" w:cs="Times New Roman"/>
                <w:sz w:val="24"/>
                <w:szCs w:val="24"/>
              </w:rPr>
              <w:t xml:space="preserve"> </w:t>
            </w:r>
          </w:p>
        </w:tc>
      </w:tr>
      <w:tr w:rsidR="00A74A94" w:rsidTr="00A74A94">
        <w:tc>
          <w:tcPr>
            <w:tcW w:w="9918" w:type="dxa"/>
          </w:tcPr>
          <w:p w:rsidR="00A74A94" w:rsidRPr="00EF5169" w:rsidRDefault="00A74A94">
            <w:pPr>
              <w:pStyle w:val="ListParagraph"/>
              <w:numPr>
                <w:ilvl w:val="0"/>
                <w:numId w:val="34"/>
              </w:numPr>
              <w:rPr>
                <w:rFonts w:ascii="Times New Roman" w:hAnsi="Times New Roman" w:cs="Times New Roman"/>
                <w:sz w:val="24"/>
                <w:szCs w:val="24"/>
              </w:rPr>
            </w:pPr>
            <w:proofErr w:type="spellStart"/>
            <w:r w:rsidRPr="00EF5169">
              <w:rPr>
                <w:rFonts w:ascii="Times New Roman" w:hAnsi="Times New Roman" w:cs="Times New Roman"/>
                <w:sz w:val="24"/>
                <w:szCs w:val="24"/>
              </w:rPr>
              <w:t>R.L.Bhatia</w:t>
            </w:r>
            <w:proofErr w:type="spellEnd"/>
            <w:r w:rsidRPr="00EF5169">
              <w:rPr>
                <w:rFonts w:ascii="Times New Roman" w:hAnsi="Times New Roman" w:cs="Times New Roman"/>
                <w:sz w:val="24"/>
                <w:szCs w:val="24"/>
              </w:rPr>
              <w:t xml:space="preserve">, </w:t>
            </w:r>
            <w:r w:rsidRPr="00EF5169">
              <w:rPr>
                <w:rFonts w:ascii="Times New Roman" w:hAnsi="Times New Roman" w:cs="Times New Roman"/>
                <w:sz w:val="24"/>
                <w:szCs w:val="24"/>
                <w:u w:val="single"/>
              </w:rPr>
              <w:t>General psychology</w:t>
            </w:r>
          </w:p>
        </w:tc>
      </w:tr>
      <w:tr w:rsidR="00A74A94" w:rsidTr="004F6E11">
        <w:tc>
          <w:tcPr>
            <w:tcW w:w="9918" w:type="dxa"/>
          </w:tcPr>
          <w:p w:rsidR="00A74A94" w:rsidRPr="00EF5169" w:rsidRDefault="00EF5169" w:rsidP="00EF5169">
            <w:pPr>
              <w:rPr>
                <w:rFonts w:ascii="Times New Roman" w:hAnsi="Times New Roman" w:cs="Times New Roman"/>
                <w:sz w:val="24"/>
                <w:szCs w:val="24"/>
              </w:rPr>
            </w:pPr>
            <w:r w:rsidRPr="00EF5169">
              <w:rPr>
                <w:rFonts w:ascii="Times New Roman" w:hAnsi="Times New Roman" w:cs="Times New Roman"/>
                <w:sz w:val="24"/>
                <w:szCs w:val="24"/>
              </w:rPr>
              <w:t xml:space="preserve">5. Introduction to Psychology 7th Ed (Clifford Morgan || Richard A. King || John R. </w:t>
            </w:r>
            <w:proofErr w:type="spellStart"/>
            <w:r w:rsidRPr="00EF5169">
              <w:rPr>
                <w:rFonts w:ascii="Times New Roman" w:hAnsi="Times New Roman" w:cs="Times New Roman"/>
                <w:sz w:val="24"/>
                <w:szCs w:val="24"/>
              </w:rPr>
              <w:t>Weisz</w:t>
            </w:r>
            <w:proofErr w:type="spellEnd"/>
            <w:r w:rsidRPr="00EF5169">
              <w:rPr>
                <w:rFonts w:ascii="Times New Roman" w:hAnsi="Times New Roman" w:cs="Times New Roman"/>
                <w:sz w:val="24"/>
                <w:szCs w:val="24"/>
              </w:rPr>
              <w:t xml:space="preserve"> || John </w:t>
            </w:r>
            <w:proofErr w:type="spellStart"/>
            <w:r w:rsidRPr="00EF5169">
              <w:rPr>
                <w:rFonts w:ascii="Times New Roman" w:hAnsi="Times New Roman" w:cs="Times New Roman"/>
                <w:sz w:val="24"/>
                <w:szCs w:val="24"/>
              </w:rPr>
              <w:t>Schopler</w:t>
            </w:r>
            <w:proofErr w:type="spellEnd"/>
            <w:r w:rsidRPr="00EF5169">
              <w:rPr>
                <w:rFonts w:ascii="Times New Roman" w:hAnsi="Times New Roman" w:cs="Times New Roman"/>
                <w:sz w:val="24"/>
                <w:szCs w:val="24"/>
              </w:rPr>
              <w:t>) Paperback – Touch and Feel, 20 August 2017</w:t>
            </w:r>
          </w:p>
        </w:tc>
      </w:tr>
      <w:bookmarkEnd w:id="38"/>
    </w:tbl>
    <w:p w:rsidR="00A74A94" w:rsidRDefault="00A74A94" w:rsidP="00E7609E">
      <w:pPr>
        <w:pStyle w:val="Heading6"/>
        <w:spacing w:line="360" w:lineRule="auto"/>
        <w:rPr>
          <w:sz w:val="28"/>
          <w:u w:val="single"/>
        </w:rPr>
      </w:pPr>
    </w:p>
    <w:tbl>
      <w:tblPr>
        <w:tblStyle w:val="TableGrid"/>
        <w:tblW w:w="0" w:type="auto"/>
        <w:tblLook w:val="04A0" w:firstRow="1" w:lastRow="0" w:firstColumn="1" w:lastColumn="0" w:noHBand="0" w:noVBand="1"/>
      </w:tblPr>
      <w:tblGrid>
        <w:gridCol w:w="9760"/>
      </w:tblGrid>
      <w:tr w:rsidR="00EF5169" w:rsidRPr="00DC4BFB" w:rsidTr="004F6E11">
        <w:tc>
          <w:tcPr>
            <w:tcW w:w="9760" w:type="dxa"/>
          </w:tcPr>
          <w:p w:rsidR="00EF5169" w:rsidRPr="00DC4BFB" w:rsidRDefault="00EF5169" w:rsidP="004F6E11">
            <w:pPr>
              <w:rPr>
                <w:rFonts w:ascii="Times New Roman" w:hAnsi="Times New Roman" w:cs="Times New Roman"/>
                <w:bCs/>
                <w:sz w:val="24"/>
                <w:szCs w:val="24"/>
              </w:rPr>
            </w:pPr>
            <w:bookmarkStart w:id="39" w:name="_Hlk124268385"/>
            <w:r w:rsidRPr="00DC4BFB">
              <w:rPr>
                <w:rFonts w:ascii="Times New Roman" w:hAnsi="Times New Roman" w:cs="Times New Roman"/>
                <w:bCs/>
                <w:sz w:val="24"/>
                <w:szCs w:val="24"/>
              </w:rPr>
              <w:t>Reference Book:</w:t>
            </w:r>
          </w:p>
        </w:tc>
      </w:tr>
      <w:tr w:rsidR="00EF5169" w:rsidRPr="00E21964" w:rsidTr="004F6E11">
        <w:tc>
          <w:tcPr>
            <w:tcW w:w="9760" w:type="dxa"/>
          </w:tcPr>
          <w:p w:rsidR="00EF5169" w:rsidRPr="0006397E" w:rsidRDefault="00EF5169" w:rsidP="00EF5169">
            <w:pPr>
              <w:pStyle w:val="Default"/>
              <w:spacing w:after="15" w:line="276" w:lineRule="auto"/>
            </w:pPr>
            <w:r>
              <w:t>1. Introduction To Psychology, by L Linda Davidoff</w:t>
            </w:r>
          </w:p>
        </w:tc>
      </w:tr>
      <w:tr w:rsidR="00EF5169" w:rsidRPr="00E21964" w:rsidTr="004F6E11">
        <w:tc>
          <w:tcPr>
            <w:tcW w:w="9760" w:type="dxa"/>
          </w:tcPr>
          <w:p w:rsidR="00EF5169" w:rsidRPr="0006397E" w:rsidRDefault="00EF5169" w:rsidP="00EF5169">
            <w:pPr>
              <w:pStyle w:val="Default"/>
              <w:spacing w:after="15" w:line="276" w:lineRule="auto"/>
            </w:pPr>
            <w:r>
              <w:t>2. Psychology for Beginners: Introduction to the Basics of Psychology - 2 July 2019 - by Victor Langbehn (Author)</w:t>
            </w:r>
          </w:p>
        </w:tc>
      </w:tr>
      <w:tr w:rsidR="00EF5169" w:rsidRPr="00E21964" w:rsidTr="004F6E11">
        <w:tc>
          <w:tcPr>
            <w:tcW w:w="9760" w:type="dxa"/>
          </w:tcPr>
          <w:p w:rsidR="00EF5169" w:rsidRPr="0006397E" w:rsidRDefault="000F11B7" w:rsidP="00E25232">
            <w:pPr>
              <w:pStyle w:val="Default"/>
              <w:spacing w:after="15" w:line="276" w:lineRule="auto"/>
            </w:pPr>
            <w:r>
              <w:t xml:space="preserve">3. </w:t>
            </w:r>
            <w:r w:rsidR="00E25232">
              <w:t xml:space="preserve">An Introduction to Psychology , Paperback by S K </w:t>
            </w:r>
            <w:proofErr w:type="spellStart"/>
            <w:r w:rsidR="00E25232">
              <w:t>Mangal</w:t>
            </w:r>
            <w:proofErr w:type="spellEnd"/>
            <w:r w:rsidR="00E25232">
              <w:t xml:space="preserve"> </w:t>
            </w:r>
            <w:proofErr w:type="spellStart"/>
            <w:r w:rsidR="00E25232">
              <w:t>Ph.D</w:t>
            </w:r>
            <w:proofErr w:type="spellEnd"/>
          </w:p>
        </w:tc>
      </w:tr>
    </w:tbl>
    <w:p w:rsidR="0027222B" w:rsidRDefault="0027222B" w:rsidP="000E1F27">
      <w:pPr>
        <w:pStyle w:val="NoSpacing"/>
        <w:jc w:val="center"/>
        <w:rPr>
          <w:rFonts w:ascii="Times New Roman" w:hAnsi="Times New Roman" w:cs="Times New Roman"/>
          <w:b/>
          <w:sz w:val="24"/>
        </w:rPr>
      </w:pPr>
    </w:p>
    <w:p w:rsidR="00EF5169" w:rsidRDefault="00EF5169" w:rsidP="000E1F27">
      <w:pPr>
        <w:pStyle w:val="NoSpacing"/>
        <w:jc w:val="center"/>
        <w:rPr>
          <w:rFonts w:ascii="Times New Roman" w:hAnsi="Times New Roman" w:cs="Times New Roman"/>
          <w:b/>
          <w:sz w:val="24"/>
        </w:rPr>
      </w:pPr>
    </w:p>
    <w:p w:rsidR="00EF5169" w:rsidRDefault="00EF5169" w:rsidP="000E1F27">
      <w:pPr>
        <w:pStyle w:val="NoSpacing"/>
        <w:jc w:val="center"/>
        <w:rPr>
          <w:rFonts w:ascii="Times New Roman" w:hAnsi="Times New Roman" w:cs="Times New Roman"/>
          <w:b/>
          <w:sz w:val="24"/>
        </w:rPr>
      </w:pPr>
    </w:p>
    <w:tbl>
      <w:tblPr>
        <w:tblStyle w:val="TableGrid"/>
        <w:tblW w:w="0" w:type="auto"/>
        <w:tblLook w:val="04A0" w:firstRow="1" w:lastRow="0" w:firstColumn="1" w:lastColumn="0" w:noHBand="0" w:noVBand="1"/>
      </w:tblPr>
      <w:tblGrid>
        <w:gridCol w:w="9760"/>
      </w:tblGrid>
      <w:tr w:rsidR="00EF106D" w:rsidRPr="002B59E0" w:rsidTr="004F6E11">
        <w:tc>
          <w:tcPr>
            <w:tcW w:w="9760" w:type="dxa"/>
          </w:tcPr>
          <w:p w:rsidR="00EF106D" w:rsidRPr="002B59E0" w:rsidRDefault="00EF106D" w:rsidP="004F6E11">
            <w:pPr>
              <w:jc w:val="center"/>
              <w:rPr>
                <w:rFonts w:ascii="Times New Roman" w:hAnsi="Times New Roman" w:cs="Times New Roman"/>
                <w:bCs/>
                <w:sz w:val="24"/>
                <w:szCs w:val="24"/>
              </w:rPr>
            </w:pPr>
            <w:r w:rsidRPr="002B59E0">
              <w:rPr>
                <w:rFonts w:ascii="Times New Roman" w:hAnsi="Times New Roman" w:cs="Times New Roman"/>
                <w:bCs/>
                <w:sz w:val="24"/>
                <w:szCs w:val="24"/>
              </w:rPr>
              <w:t>Web Resources</w:t>
            </w:r>
          </w:p>
        </w:tc>
      </w:tr>
      <w:tr w:rsidR="00EF106D" w:rsidRPr="001B0ECE" w:rsidTr="004F6E11">
        <w:tc>
          <w:tcPr>
            <w:tcW w:w="9760" w:type="dxa"/>
          </w:tcPr>
          <w:p w:rsidR="00EF106D" w:rsidRPr="00975E77" w:rsidRDefault="00C03507" w:rsidP="004F6E11">
            <w:pPr>
              <w:pStyle w:val="ListParagraph"/>
              <w:ind w:left="720"/>
              <w:rPr>
                <w:rFonts w:ascii="Times New Roman" w:hAnsi="Times New Roman" w:cs="Times New Roman"/>
                <w:bCs/>
                <w:sz w:val="24"/>
                <w:szCs w:val="24"/>
              </w:rPr>
            </w:pPr>
            <w:r>
              <w:rPr>
                <w:rFonts w:ascii="Times New Roman" w:hAnsi="Times New Roman" w:cs="Times New Roman"/>
                <w:bCs/>
                <w:sz w:val="24"/>
                <w:szCs w:val="24"/>
              </w:rPr>
              <w:t xml:space="preserve">1. </w:t>
            </w:r>
            <w:r w:rsidRPr="00C03507">
              <w:rPr>
                <w:rFonts w:ascii="Times New Roman" w:hAnsi="Times New Roman" w:cs="Times New Roman"/>
                <w:bCs/>
                <w:sz w:val="24"/>
                <w:szCs w:val="24"/>
              </w:rPr>
              <w:t>https://open.maricopa.edu/psy101/back-matter/appendix/</w:t>
            </w:r>
          </w:p>
        </w:tc>
      </w:tr>
      <w:tr w:rsidR="00EF106D" w:rsidTr="004F6E11">
        <w:tc>
          <w:tcPr>
            <w:tcW w:w="9760" w:type="dxa"/>
          </w:tcPr>
          <w:p w:rsidR="00EF106D" w:rsidRPr="002E1CB6" w:rsidRDefault="00C03507" w:rsidP="004F6E11">
            <w:pPr>
              <w:rPr>
                <w:rFonts w:ascii="Times New Roman" w:hAnsi="Times New Roman" w:cs="Times New Roman"/>
                <w:bCs/>
                <w:sz w:val="24"/>
                <w:szCs w:val="24"/>
              </w:rPr>
            </w:pPr>
            <w:r>
              <w:rPr>
                <w:rFonts w:ascii="Times New Roman" w:hAnsi="Times New Roman" w:cs="Times New Roman"/>
                <w:bCs/>
                <w:sz w:val="24"/>
                <w:szCs w:val="24"/>
              </w:rPr>
              <w:t xml:space="preserve">2. </w:t>
            </w:r>
            <w:r w:rsidRPr="00C03507">
              <w:rPr>
                <w:rFonts w:ascii="Times New Roman" w:hAnsi="Times New Roman" w:cs="Times New Roman"/>
                <w:bCs/>
                <w:sz w:val="24"/>
                <w:szCs w:val="24"/>
              </w:rPr>
              <w:t>https://www.studocu.com/en-us/document/towson-university/introduction-</w:t>
            </w:r>
          </w:p>
        </w:tc>
      </w:tr>
      <w:tr w:rsidR="00EF106D" w:rsidTr="004F6E11">
        <w:tc>
          <w:tcPr>
            <w:tcW w:w="9760" w:type="dxa"/>
          </w:tcPr>
          <w:p w:rsidR="00EF106D" w:rsidRPr="00967BA1" w:rsidRDefault="00F16520" w:rsidP="004F6E11">
            <w:pPr>
              <w:rPr>
                <w:rFonts w:ascii="Times New Roman" w:hAnsi="Times New Roman" w:cs="Times New Roman"/>
                <w:bCs/>
                <w:sz w:val="24"/>
                <w:szCs w:val="24"/>
              </w:rPr>
            </w:pPr>
            <w:r>
              <w:rPr>
                <w:rFonts w:ascii="Times New Roman" w:hAnsi="Times New Roman" w:cs="Times New Roman"/>
                <w:bCs/>
                <w:sz w:val="24"/>
                <w:szCs w:val="24"/>
              </w:rPr>
              <w:t xml:space="preserve">3. </w:t>
            </w:r>
            <w:r w:rsidRPr="00F16520">
              <w:rPr>
                <w:rFonts w:ascii="Times New Roman" w:hAnsi="Times New Roman" w:cs="Times New Roman"/>
                <w:bCs/>
                <w:sz w:val="24"/>
                <w:szCs w:val="24"/>
              </w:rPr>
              <w:t>https://www.pearsonhighered.com/assets/samplechapter/0/2/0/5/0205969569.pdf</w:t>
            </w:r>
          </w:p>
        </w:tc>
      </w:tr>
    </w:tbl>
    <w:p w:rsidR="00EF5169" w:rsidRDefault="00EF5169" w:rsidP="000E1F27">
      <w:pPr>
        <w:pStyle w:val="NoSpacing"/>
        <w:jc w:val="center"/>
        <w:rPr>
          <w:rFonts w:ascii="Times New Roman" w:hAnsi="Times New Roman" w:cs="Times New Roman"/>
          <w:b/>
          <w:sz w:val="24"/>
        </w:rPr>
      </w:pPr>
    </w:p>
    <w:p w:rsidR="00EF5169" w:rsidRDefault="00EF5169" w:rsidP="000E1F27">
      <w:pPr>
        <w:pStyle w:val="NoSpacing"/>
        <w:jc w:val="center"/>
        <w:rPr>
          <w:rFonts w:ascii="Times New Roman" w:hAnsi="Times New Roman" w:cs="Times New Roman"/>
          <w:b/>
          <w:sz w:val="24"/>
        </w:rPr>
      </w:pPr>
    </w:p>
    <w:p w:rsidR="00EF5169" w:rsidRDefault="00EF5169" w:rsidP="000E1F27">
      <w:pPr>
        <w:pStyle w:val="NoSpacing"/>
        <w:jc w:val="center"/>
        <w:rPr>
          <w:rFonts w:ascii="Times New Roman" w:hAnsi="Times New Roman" w:cs="Times New Roman"/>
          <w:b/>
          <w:sz w:val="24"/>
        </w:rPr>
      </w:pPr>
    </w:p>
    <w:p w:rsidR="00EF5169" w:rsidRDefault="00EF5169" w:rsidP="000E1F27">
      <w:pPr>
        <w:pStyle w:val="NoSpacing"/>
        <w:jc w:val="center"/>
        <w:rPr>
          <w:rFonts w:ascii="Times New Roman" w:hAnsi="Times New Roman" w:cs="Times New Roman"/>
          <w:b/>
          <w:sz w:val="24"/>
        </w:rPr>
      </w:pPr>
    </w:p>
    <w:p w:rsidR="004F6E11" w:rsidRDefault="004F6E11">
      <w:pPr>
        <w:rPr>
          <w:b/>
          <w:bCs/>
          <w:sz w:val="28"/>
          <w:szCs w:val="28"/>
        </w:rPr>
      </w:pPr>
      <w:r>
        <w:rPr>
          <w:sz w:val="28"/>
          <w:szCs w:val="28"/>
        </w:rPr>
        <w:br w:type="page"/>
      </w:r>
    </w:p>
    <w:p w:rsidR="00AD163E" w:rsidRPr="001F6888" w:rsidRDefault="00AD163E" w:rsidP="00AD163E">
      <w:pPr>
        <w:pStyle w:val="Heading2"/>
        <w:spacing w:before="78"/>
        <w:rPr>
          <w:sz w:val="28"/>
          <w:szCs w:val="28"/>
        </w:rPr>
      </w:pPr>
      <w:r w:rsidRPr="001F6888">
        <w:rPr>
          <w:sz w:val="28"/>
          <w:szCs w:val="28"/>
        </w:rPr>
        <w:lastRenderedPageBreak/>
        <w:t>Mapping with Programme Outcomes:</w:t>
      </w:r>
    </w:p>
    <w:p w:rsidR="00AD163E" w:rsidRDefault="00AD163E" w:rsidP="00AD163E">
      <w:pPr>
        <w:pStyle w:val="BodyText"/>
        <w:spacing w:before="11"/>
        <w:rPr>
          <w:b/>
          <w:sz w:val="15"/>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850"/>
        <w:gridCol w:w="851"/>
        <w:gridCol w:w="850"/>
        <w:gridCol w:w="851"/>
        <w:gridCol w:w="850"/>
        <w:gridCol w:w="709"/>
        <w:gridCol w:w="850"/>
        <w:gridCol w:w="851"/>
        <w:gridCol w:w="709"/>
        <w:gridCol w:w="992"/>
      </w:tblGrid>
      <w:tr w:rsidR="00AD163E" w:rsidTr="004F6E11">
        <w:trPr>
          <w:trHeight w:val="465"/>
        </w:trPr>
        <w:tc>
          <w:tcPr>
            <w:tcW w:w="993" w:type="dxa"/>
          </w:tcPr>
          <w:p w:rsidR="00AD163E" w:rsidRDefault="00AD163E" w:rsidP="004F6E11">
            <w:pPr>
              <w:pStyle w:val="TableParagraph"/>
              <w:ind w:left="0"/>
              <w:rPr>
                <w:sz w:val="24"/>
              </w:rPr>
            </w:pPr>
          </w:p>
        </w:tc>
        <w:tc>
          <w:tcPr>
            <w:tcW w:w="850" w:type="dxa"/>
          </w:tcPr>
          <w:p w:rsidR="00AD163E" w:rsidRDefault="00AD163E" w:rsidP="004F6E11">
            <w:pPr>
              <w:pStyle w:val="TableParagraph"/>
              <w:spacing w:line="273" w:lineRule="exact"/>
              <w:ind w:left="105"/>
              <w:rPr>
                <w:b/>
                <w:sz w:val="24"/>
              </w:rPr>
            </w:pPr>
            <w:r>
              <w:rPr>
                <w:b/>
                <w:sz w:val="24"/>
              </w:rPr>
              <w:t>PO 1</w:t>
            </w:r>
          </w:p>
        </w:tc>
        <w:tc>
          <w:tcPr>
            <w:tcW w:w="851" w:type="dxa"/>
          </w:tcPr>
          <w:p w:rsidR="00AD163E" w:rsidRDefault="00AD163E" w:rsidP="004F6E11">
            <w:pPr>
              <w:pStyle w:val="TableParagraph"/>
              <w:spacing w:line="273" w:lineRule="exact"/>
              <w:ind w:left="34" w:right="127"/>
              <w:jc w:val="center"/>
              <w:rPr>
                <w:b/>
                <w:sz w:val="24"/>
              </w:rPr>
            </w:pPr>
            <w:r>
              <w:rPr>
                <w:b/>
                <w:sz w:val="24"/>
              </w:rPr>
              <w:t>PO 2</w:t>
            </w:r>
          </w:p>
        </w:tc>
        <w:tc>
          <w:tcPr>
            <w:tcW w:w="850" w:type="dxa"/>
          </w:tcPr>
          <w:p w:rsidR="00AD163E" w:rsidRDefault="00AD163E" w:rsidP="004F6E11">
            <w:pPr>
              <w:pStyle w:val="TableParagraph"/>
              <w:spacing w:line="273" w:lineRule="exact"/>
              <w:ind w:left="44" w:right="127"/>
              <w:jc w:val="center"/>
              <w:rPr>
                <w:b/>
                <w:sz w:val="24"/>
              </w:rPr>
            </w:pPr>
            <w:r>
              <w:rPr>
                <w:b/>
                <w:sz w:val="24"/>
              </w:rPr>
              <w:t>PO 3</w:t>
            </w:r>
          </w:p>
        </w:tc>
        <w:tc>
          <w:tcPr>
            <w:tcW w:w="851" w:type="dxa"/>
          </w:tcPr>
          <w:p w:rsidR="00AD163E" w:rsidRDefault="00AD163E" w:rsidP="004F6E11">
            <w:pPr>
              <w:pStyle w:val="TableParagraph"/>
              <w:spacing w:line="273" w:lineRule="exact"/>
              <w:ind w:left="45" w:right="132"/>
              <w:jc w:val="center"/>
              <w:rPr>
                <w:b/>
                <w:sz w:val="24"/>
              </w:rPr>
            </w:pPr>
            <w:r>
              <w:rPr>
                <w:b/>
                <w:sz w:val="24"/>
              </w:rPr>
              <w:t>PO 4</w:t>
            </w:r>
          </w:p>
        </w:tc>
        <w:tc>
          <w:tcPr>
            <w:tcW w:w="850" w:type="dxa"/>
          </w:tcPr>
          <w:p w:rsidR="00AD163E" w:rsidRDefault="00AD163E" w:rsidP="004F6E11">
            <w:pPr>
              <w:pStyle w:val="TableParagraph"/>
              <w:spacing w:line="273" w:lineRule="exact"/>
              <w:ind w:left="35" w:right="127"/>
              <w:jc w:val="center"/>
              <w:rPr>
                <w:b/>
                <w:sz w:val="24"/>
              </w:rPr>
            </w:pPr>
            <w:r>
              <w:rPr>
                <w:b/>
                <w:sz w:val="24"/>
              </w:rPr>
              <w:t>PO 5</w:t>
            </w:r>
          </w:p>
        </w:tc>
        <w:tc>
          <w:tcPr>
            <w:tcW w:w="709" w:type="dxa"/>
          </w:tcPr>
          <w:p w:rsidR="00AD163E" w:rsidRDefault="00AD163E" w:rsidP="004F6E11">
            <w:pPr>
              <w:pStyle w:val="TableParagraph"/>
              <w:spacing w:line="273" w:lineRule="exact"/>
              <w:rPr>
                <w:b/>
                <w:sz w:val="24"/>
              </w:rPr>
            </w:pPr>
            <w:r>
              <w:rPr>
                <w:b/>
                <w:sz w:val="24"/>
              </w:rPr>
              <w:t>PO 6</w:t>
            </w:r>
          </w:p>
        </w:tc>
        <w:tc>
          <w:tcPr>
            <w:tcW w:w="850" w:type="dxa"/>
          </w:tcPr>
          <w:p w:rsidR="00AD163E" w:rsidRDefault="00AD163E" w:rsidP="004F6E11">
            <w:pPr>
              <w:pStyle w:val="TableParagraph"/>
              <w:spacing w:line="273" w:lineRule="exact"/>
              <w:ind w:left="111"/>
              <w:rPr>
                <w:b/>
                <w:sz w:val="24"/>
              </w:rPr>
            </w:pPr>
            <w:r>
              <w:rPr>
                <w:b/>
                <w:sz w:val="24"/>
              </w:rPr>
              <w:t>PO 7</w:t>
            </w:r>
          </w:p>
        </w:tc>
        <w:tc>
          <w:tcPr>
            <w:tcW w:w="851" w:type="dxa"/>
          </w:tcPr>
          <w:p w:rsidR="00AD163E" w:rsidRDefault="00AD163E" w:rsidP="004F6E11">
            <w:pPr>
              <w:pStyle w:val="TableParagraph"/>
              <w:spacing w:line="273" w:lineRule="exact"/>
              <w:ind w:left="35" w:right="127"/>
              <w:jc w:val="center"/>
              <w:rPr>
                <w:b/>
                <w:sz w:val="24"/>
              </w:rPr>
            </w:pPr>
            <w:r>
              <w:rPr>
                <w:b/>
                <w:sz w:val="24"/>
              </w:rPr>
              <w:t>PO 8</w:t>
            </w:r>
          </w:p>
        </w:tc>
        <w:tc>
          <w:tcPr>
            <w:tcW w:w="709" w:type="dxa"/>
          </w:tcPr>
          <w:p w:rsidR="00AD163E" w:rsidRDefault="00AD163E" w:rsidP="004F6E11">
            <w:pPr>
              <w:pStyle w:val="TableParagraph"/>
              <w:spacing w:line="273" w:lineRule="exact"/>
              <w:ind w:left="44" w:right="127"/>
              <w:jc w:val="center"/>
              <w:rPr>
                <w:b/>
                <w:sz w:val="24"/>
              </w:rPr>
            </w:pPr>
            <w:r>
              <w:rPr>
                <w:b/>
                <w:sz w:val="24"/>
              </w:rPr>
              <w:t>PO 9</w:t>
            </w:r>
          </w:p>
        </w:tc>
        <w:tc>
          <w:tcPr>
            <w:tcW w:w="992" w:type="dxa"/>
          </w:tcPr>
          <w:p w:rsidR="00AD163E" w:rsidRDefault="00AD163E" w:rsidP="004F6E11">
            <w:pPr>
              <w:pStyle w:val="TableParagraph"/>
              <w:spacing w:line="273" w:lineRule="exact"/>
              <w:rPr>
                <w:b/>
                <w:sz w:val="24"/>
              </w:rPr>
            </w:pPr>
            <w:r>
              <w:rPr>
                <w:b/>
                <w:sz w:val="24"/>
              </w:rPr>
              <w:t>PO 10</w:t>
            </w:r>
          </w:p>
        </w:tc>
      </w:tr>
      <w:tr w:rsidR="003A1C85" w:rsidTr="004F6E11">
        <w:trPr>
          <w:trHeight w:val="484"/>
        </w:trPr>
        <w:tc>
          <w:tcPr>
            <w:tcW w:w="993" w:type="dxa"/>
          </w:tcPr>
          <w:p w:rsidR="003A1C85" w:rsidRDefault="003A1C85" w:rsidP="003A1C85">
            <w:pPr>
              <w:pStyle w:val="TableParagraph"/>
              <w:spacing w:before="1"/>
              <w:rPr>
                <w:b/>
                <w:sz w:val="24"/>
              </w:rPr>
            </w:pPr>
            <w:r>
              <w:rPr>
                <w:b/>
                <w:sz w:val="24"/>
              </w:rPr>
              <w:t>CO 1</w:t>
            </w:r>
          </w:p>
        </w:tc>
        <w:tc>
          <w:tcPr>
            <w:tcW w:w="850" w:type="dxa"/>
            <w:vAlign w:val="center"/>
          </w:tcPr>
          <w:p w:rsidR="003A1C85" w:rsidRDefault="003A1C85" w:rsidP="003A1C85">
            <w:pPr>
              <w:pStyle w:val="TableParagraph"/>
              <w:spacing w:line="272" w:lineRule="exact"/>
              <w:ind w:left="4"/>
              <w:jc w:val="center"/>
              <w:rPr>
                <w:sz w:val="24"/>
              </w:rPr>
            </w:pPr>
            <w:r>
              <w:rPr>
                <w:rFonts w:ascii="Times New Roman" w:eastAsia="Times New Roman" w:hAnsi="Times New Roman" w:cs="Times New Roman"/>
                <w:sz w:val="24"/>
                <w:szCs w:val="24"/>
              </w:rPr>
              <w:t>3</w:t>
            </w:r>
          </w:p>
        </w:tc>
        <w:tc>
          <w:tcPr>
            <w:tcW w:w="851" w:type="dxa"/>
            <w:vAlign w:val="center"/>
          </w:tcPr>
          <w:p w:rsidR="003A1C85" w:rsidRDefault="003A1C85" w:rsidP="003A1C85">
            <w:pPr>
              <w:pStyle w:val="TableParagraph"/>
              <w:spacing w:line="272" w:lineRule="exact"/>
              <w:ind w:left="5"/>
              <w:jc w:val="center"/>
              <w:rPr>
                <w:sz w:val="24"/>
              </w:rPr>
            </w:pPr>
            <w:r>
              <w:rPr>
                <w:rFonts w:ascii="Times New Roman" w:eastAsia="Times New Roman" w:hAnsi="Times New Roman" w:cs="Times New Roman"/>
                <w:sz w:val="24"/>
                <w:szCs w:val="24"/>
              </w:rPr>
              <w:t>2</w:t>
            </w:r>
          </w:p>
        </w:tc>
        <w:tc>
          <w:tcPr>
            <w:tcW w:w="850" w:type="dxa"/>
            <w:vAlign w:val="center"/>
          </w:tcPr>
          <w:p w:rsidR="003A1C85" w:rsidRDefault="003A1C85" w:rsidP="003A1C85">
            <w:pPr>
              <w:pStyle w:val="TableParagraph"/>
              <w:spacing w:line="272" w:lineRule="exact"/>
              <w:ind w:left="9"/>
              <w:jc w:val="center"/>
              <w:rPr>
                <w:sz w:val="24"/>
              </w:rPr>
            </w:pPr>
          </w:p>
        </w:tc>
        <w:tc>
          <w:tcPr>
            <w:tcW w:w="851" w:type="dxa"/>
            <w:vAlign w:val="center"/>
          </w:tcPr>
          <w:p w:rsidR="003A1C85" w:rsidRDefault="003A1C85" w:rsidP="003A1C85">
            <w:pPr>
              <w:pStyle w:val="TableParagraph"/>
              <w:spacing w:line="272" w:lineRule="exact"/>
              <w:ind w:left="11"/>
              <w:jc w:val="center"/>
              <w:rPr>
                <w:sz w:val="24"/>
              </w:rPr>
            </w:pPr>
            <w:r>
              <w:rPr>
                <w:rFonts w:ascii="Times New Roman" w:eastAsia="Times New Roman" w:hAnsi="Times New Roman" w:cs="Times New Roman"/>
                <w:sz w:val="24"/>
                <w:szCs w:val="24"/>
              </w:rPr>
              <w:t>1</w:t>
            </w:r>
          </w:p>
        </w:tc>
        <w:tc>
          <w:tcPr>
            <w:tcW w:w="850" w:type="dxa"/>
            <w:vAlign w:val="center"/>
          </w:tcPr>
          <w:p w:rsidR="003A1C85" w:rsidRDefault="003A1C85" w:rsidP="003A1C85">
            <w:pPr>
              <w:pStyle w:val="TableParagraph"/>
              <w:spacing w:line="272" w:lineRule="exact"/>
              <w:ind w:left="10"/>
              <w:jc w:val="center"/>
              <w:rPr>
                <w:sz w:val="24"/>
              </w:rPr>
            </w:pPr>
          </w:p>
        </w:tc>
        <w:tc>
          <w:tcPr>
            <w:tcW w:w="709" w:type="dxa"/>
            <w:vAlign w:val="center"/>
          </w:tcPr>
          <w:p w:rsidR="003A1C85" w:rsidRDefault="003A1C85" w:rsidP="003A1C85">
            <w:pPr>
              <w:pStyle w:val="TableParagraph"/>
              <w:spacing w:line="272" w:lineRule="exact"/>
              <w:ind w:left="11"/>
              <w:jc w:val="center"/>
              <w:rPr>
                <w:sz w:val="24"/>
              </w:rPr>
            </w:pPr>
            <w:r>
              <w:rPr>
                <w:rFonts w:ascii="Times New Roman" w:eastAsia="Times New Roman" w:hAnsi="Times New Roman" w:cs="Times New Roman"/>
                <w:sz w:val="24"/>
                <w:szCs w:val="24"/>
              </w:rPr>
              <w:t>2</w:t>
            </w:r>
          </w:p>
        </w:tc>
        <w:tc>
          <w:tcPr>
            <w:tcW w:w="850" w:type="dxa"/>
            <w:vAlign w:val="center"/>
          </w:tcPr>
          <w:p w:rsidR="003A1C85" w:rsidRDefault="003A1C85" w:rsidP="003A1C85">
            <w:pPr>
              <w:pStyle w:val="TableParagraph"/>
              <w:spacing w:line="272" w:lineRule="exact"/>
              <w:ind w:left="16"/>
              <w:jc w:val="center"/>
              <w:rPr>
                <w:sz w:val="24"/>
              </w:rPr>
            </w:pPr>
          </w:p>
        </w:tc>
        <w:tc>
          <w:tcPr>
            <w:tcW w:w="851" w:type="dxa"/>
            <w:vAlign w:val="center"/>
          </w:tcPr>
          <w:p w:rsidR="003A1C85" w:rsidRDefault="003A1C85" w:rsidP="003A1C85">
            <w:pPr>
              <w:pStyle w:val="TableParagraph"/>
              <w:spacing w:line="272" w:lineRule="exact"/>
              <w:ind w:left="12"/>
              <w:jc w:val="center"/>
              <w:rPr>
                <w:sz w:val="24"/>
              </w:rPr>
            </w:pPr>
            <w:r>
              <w:rPr>
                <w:rFonts w:ascii="Times New Roman" w:eastAsia="Times New Roman" w:hAnsi="Times New Roman" w:cs="Times New Roman"/>
                <w:sz w:val="24"/>
                <w:szCs w:val="24"/>
              </w:rPr>
              <w:t>1</w:t>
            </w:r>
          </w:p>
        </w:tc>
        <w:tc>
          <w:tcPr>
            <w:tcW w:w="709" w:type="dxa"/>
          </w:tcPr>
          <w:p w:rsidR="003A1C85" w:rsidRDefault="003A1C85" w:rsidP="003A1C85">
            <w:pPr>
              <w:pStyle w:val="TableParagraph"/>
              <w:spacing w:line="272" w:lineRule="exact"/>
              <w:ind w:left="19"/>
              <w:jc w:val="center"/>
              <w:rPr>
                <w:sz w:val="24"/>
              </w:rPr>
            </w:pPr>
          </w:p>
        </w:tc>
        <w:tc>
          <w:tcPr>
            <w:tcW w:w="992" w:type="dxa"/>
          </w:tcPr>
          <w:p w:rsidR="003A1C85" w:rsidRDefault="003A1C85" w:rsidP="003A1C85">
            <w:pPr>
              <w:pStyle w:val="TableParagraph"/>
              <w:spacing w:line="272" w:lineRule="exact"/>
              <w:ind w:left="18"/>
              <w:jc w:val="center"/>
              <w:rPr>
                <w:sz w:val="24"/>
              </w:rPr>
            </w:pPr>
            <w:r>
              <w:rPr>
                <w:rFonts w:ascii="Times New Roman" w:eastAsia="Times New Roman" w:hAnsi="Times New Roman" w:cs="Times New Roman"/>
                <w:sz w:val="24"/>
                <w:szCs w:val="24"/>
              </w:rPr>
              <w:t>2</w:t>
            </w:r>
          </w:p>
        </w:tc>
      </w:tr>
      <w:tr w:rsidR="003A1C85" w:rsidTr="004F6E11">
        <w:trPr>
          <w:trHeight w:val="484"/>
        </w:trPr>
        <w:tc>
          <w:tcPr>
            <w:tcW w:w="993" w:type="dxa"/>
          </w:tcPr>
          <w:p w:rsidR="003A1C85" w:rsidRDefault="003A1C85" w:rsidP="003A1C85">
            <w:pPr>
              <w:pStyle w:val="TableParagraph"/>
              <w:spacing w:line="272" w:lineRule="exact"/>
              <w:rPr>
                <w:b/>
                <w:sz w:val="24"/>
              </w:rPr>
            </w:pPr>
            <w:r>
              <w:rPr>
                <w:b/>
                <w:sz w:val="24"/>
              </w:rPr>
              <w:t>CO 2</w:t>
            </w:r>
          </w:p>
        </w:tc>
        <w:tc>
          <w:tcPr>
            <w:tcW w:w="850" w:type="dxa"/>
            <w:vAlign w:val="center"/>
          </w:tcPr>
          <w:p w:rsidR="003A1C85" w:rsidRDefault="003A1C85" w:rsidP="003A1C85">
            <w:pPr>
              <w:pStyle w:val="TableParagraph"/>
              <w:spacing w:line="268" w:lineRule="exact"/>
              <w:ind w:left="4"/>
              <w:jc w:val="center"/>
              <w:rPr>
                <w:sz w:val="24"/>
              </w:rPr>
            </w:pPr>
            <w:r>
              <w:rPr>
                <w:rFonts w:ascii="Times New Roman" w:eastAsia="Times New Roman" w:hAnsi="Times New Roman" w:cs="Times New Roman"/>
                <w:sz w:val="24"/>
                <w:szCs w:val="24"/>
              </w:rPr>
              <w:t>2</w:t>
            </w:r>
          </w:p>
        </w:tc>
        <w:tc>
          <w:tcPr>
            <w:tcW w:w="851" w:type="dxa"/>
            <w:vAlign w:val="center"/>
          </w:tcPr>
          <w:p w:rsidR="003A1C85" w:rsidRDefault="003A1C85" w:rsidP="003A1C85">
            <w:pPr>
              <w:pStyle w:val="TableParagraph"/>
              <w:spacing w:line="268" w:lineRule="exact"/>
              <w:ind w:left="5"/>
              <w:jc w:val="center"/>
              <w:rPr>
                <w:sz w:val="24"/>
              </w:rPr>
            </w:pPr>
            <w:r>
              <w:rPr>
                <w:rFonts w:ascii="Times New Roman" w:eastAsia="Times New Roman" w:hAnsi="Times New Roman" w:cs="Times New Roman"/>
                <w:sz w:val="24"/>
                <w:szCs w:val="24"/>
              </w:rPr>
              <w:t>3</w:t>
            </w:r>
          </w:p>
        </w:tc>
        <w:tc>
          <w:tcPr>
            <w:tcW w:w="850" w:type="dxa"/>
            <w:vAlign w:val="center"/>
          </w:tcPr>
          <w:p w:rsidR="003A1C85" w:rsidRDefault="003A1C85" w:rsidP="003A1C85">
            <w:pPr>
              <w:pStyle w:val="TableParagraph"/>
              <w:spacing w:line="268" w:lineRule="exact"/>
              <w:ind w:left="18"/>
              <w:jc w:val="center"/>
              <w:rPr>
                <w:sz w:val="24"/>
              </w:rPr>
            </w:pPr>
            <w:r>
              <w:rPr>
                <w:rFonts w:ascii="Times New Roman" w:eastAsia="Times New Roman" w:hAnsi="Times New Roman" w:cs="Times New Roman"/>
                <w:sz w:val="24"/>
                <w:szCs w:val="24"/>
              </w:rPr>
              <w:t>1</w:t>
            </w:r>
          </w:p>
        </w:tc>
        <w:tc>
          <w:tcPr>
            <w:tcW w:w="851" w:type="dxa"/>
            <w:vAlign w:val="center"/>
          </w:tcPr>
          <w:p w:rsidR="003A1C85" w:rsidRDefault="003A1C85" w:rsidP="003A1C85">
            <w:pPr>
              <w:pStyle w:val="TableParagraph"/>
              <w:spacing w:line="268" w:lineRule="exact"/>
              <w:ind w:left="14"/>
              <w:jc w:val="center"/>
              <w:rPr>
                <w:sz w:val="24"/>
              </w:rPr>
            </w:pPr>
            <w:r>
              <w:rPr>
                <w:rFonts w:ascii="Times New Roman" w:eastAsia="Times New Roman" w:hAnsi="Times New Roman" w:cs="Times New Roman"/>
                <w:sz w:val="24"/>
                <w:szCs w:val="24"/>
              </w:rPr>
              <w:t>2</w:t>
            </w:r>
          </w:p>
        </w:tc>
        <w:tc>
          <w:tcPr>
            <w:tcW w:w="850" w:type="dxa"/>
            <w:vAlign w:val="center"/>
          </w:tcPr>
          <w:p w:rsidR="003A1C85" w:rsidRDefault="003A1C85" w:rsidP="003A1C85">
            <w:pPr>
              <w:pStyle w:val="TableParagraph"/>
              <w:spacing w:line="268" w:lineRule="exact"/>
              <w:ind w:left="7"/>
              <w:jc w:val="center"/>
              <w:rPr>
                <w:sz w:val="24"/>
              </w:rPr>
            </w:pPr>
            <w:r>
              <w:rPr>
                <w:rFonts w:ascii="Times New Roman" w:eastAsia="Times New Roman" w:hAnsi="Times New Roman" w:cs="Times New Roman"/>
                <w:sz w:val="24"/>
                <w:szCs w:val="24"/>
              </w:rPr>
              <w:t>2</w:t>
            </w:r>
          </w:p>
        </w:tc>
        <w:tc>
          <w:tcPr>
            <w:tcW w:w="709" w:type="dxa"/>
            <w:vAlign w:val="center"/>
          </w:tcPr>
          <w:p w:rsidR="003A1C85" w:rsidRDefault="003A1C85" w:rsidP="003A1C85">
            <w:pPr>
              <w:pStyle w:val="TableParagraph"/>
              <w:spacing w:line="268" w:lineRule="exact"/>
              <w:ind w:left="17"/>
              <w:jc w:val="center"/>
              <w:rPr>
                <w:sz w:val="24"/>
              </w:rPr>
            </w:pPr>
            <w:r>
              <w:rPr>
                <w:rFonts w:ascii="Times New Roman" w:eastAsia="Times New Roman" w:hAnsi="Times New Roman" w:cs="Times New Roman"/>
                <w:sz w:val="24"/>
                <w:szCs w:val="24"/>
              </w:rPr>
              <w:t>2</w:t>
            </w:r>
          </w:p>
        </w:tc>
        <w:tc>
          <w:tcPr>
            <w:tcW w:w="850" w:type="dxa"/>
            <w:vAlign w:val="center"/>
          </w:tcPr>
          <w:p w:rsidR="003A1C85" w:rsidRDefault="003A1C85" w:rsidP="003A1C85">
            <w:pPr>
              <w:pStyle w:val="TableParagraph"/>
              <w:spacing w:line="268" w:lineRule="exact"/>
              <w:ind w:left="16"/>
              <w:jc w:val="center"/>
              <w:rPr>
                <w:sz w:val="24"/>
              </w:rPr>
            </w:pPr>
            <w:r>
              <w:rPr>
                <w:rFonts w:ascii="Times New Roman" w:eastAsia="Times New Roman" w:hAnsi="Times New Roman" w:cs="Times New Roman"/>
                <w:sz w:val="24"/>
                <w:szCs w:val="24"/>
              </w:rPr>
              <w:t>1</w:t>
            </w:r>
          </w:p>
        </w:tc>
        <w:tc>
          <w:tcPr>
            <w:tcW w:w="851" w:type="dxa"/>
            <w:vAlign w:val="center"/>
          </w:tcPr>
          <w:p w:rsidR="003A1C85" w:rsidRDefault="003A1C85" w:rsidP="003A1C85">
            <w:pPr>
              <w:pStyle w:val="TableParagraph"/>
              <w:spacing w:line="268" w:lineRule="exact"/>
              <w:ind w:left="8"/>
              <w:jc w:val="center"/>
              <w:rPr>
                <w:sz w:val="24"/>
              </w:rPr>
            </w:pPr>
            <w:r>
              <w:rPr>
                <w:rFonts w:ascii="Times New Roman" w:eastAsia="Times New Roman" w:hAnsi="Times New Roman" w:cs="Times New Roman"/>
                <w:sz w:val="24"/>
                <w:szCs w:val="24"/>
              </w:rPr>
              <w:t>2</w:t>
            </w:r>
          </w:p>
        </w:tc>
        <w:tc>
          <w:tcPr>
            <w:tcW w:w="709" w:type="dxa"/>
          </w:tcPr>
          <w:p w:rsidR="003A1C85" w:rsidRDefault="003A1C85" w:rsidP="003A1C85">
            <w:pPr>
              <w:pStyle w:val="TableParagraph"/>
              <w:spacing w:line="268" w:lineRule="exact"/>
              <w:ind w:left="19"/>
              <w:jc w:val="center"/>
              <w:rPr>
                <w:sz w:val="24"/>
              </w:rPr>
            </w:pPr>
            <w:r>
              <w:rPr>
                <w:rFonts w:ascii="Times New Roman" w:eastAsia="Times New Roman" w:hAnsi="Times New Roman" w:cs="Times New Roman"/>
                <w:sz w:val="24"/>
                <w:szCs w:val="24"/>
              </w:rPr>
              <w:t>2</w:t>
            </w:r>
          </w:p>
        </w:tc>
        <w:tc>
          <w:tcPr>
            <w:tcW w:w="992" w:type="dxa"/>
          </w:tcPr>
          <w:p w:rsidR="003A1C85" w:rsidRDefault="003A1C85" w:rsidP="003A1C85">
            <w:pPr>
              <w:pStyle w:val="TableParagraph"/>
              <w:spacing w:line="268" w:lineRule="exact"/>
              <w:ind w:left="15"/>
              <w:jc w:val="center"/>
              <w:rPr>
                <w:sz w:val="24"/>
              </w:rPr>
            </w:pPr>
          </w:p>
        </w:tc>
      </w:tr>
      <w:tr w:rsidR="003A1C85" w:rsidTr="004F6E11">
        <w:trPr>
          <w:trHeight w:val="484"/>
        </w:trPr>
        <w:tc>
          <w:tcPr>
            <w:tcW w:w="993" w:type="dxa"/>
          </w:tcPr>
          <w:p w:rsidR="003A1C85" w:rsidRDefault="003A1C85" w:rsidP="003A1C85">
            <w:pPr>
              <w:pStyle w:val="TableParagraph"/>
              <w:spacing w:line="273" w:lineRule="exact"/>
              <w:rPr>
                <w:b/>
                <w:sz w:val="24"/>
              </w:rPr>
            </w:pPr>
            <w:r>
              <w:rPr>
                <w:b/>
                <w:sz w:val="24"/>
              </w:rPr>
              <w:t>CO 3</w:t>
            </w:r>
          </w:p>
        </w:tc>
        <w:tc>
          <w:tcPr>
            <w:tcW w:w="850" w:type="dxa"/>
            <w:vAlign w:val="center"/>
          </w:tcPr>
          <w:p w:rsidR="003A1C85" w:rsidRDefault="003A1C85" w:rsidP="003A1C85">
            <w:pPr>
              <w:pStyle w:val="TableParagraph"/>
              <w:spacing w:line="268" w:lineRule="exact"/>
              <w:ind w:left="7"/>
              <w:jc w:val="center"/>
              <w:rPr>
                <w:sz w:val="24"/>
              </w:rPr>
            </w:pPr>
            <w:r>
              <w:rPr>
                <w:rFonts w:ascii="Times New Roman" w:eastAsia="Times New Roman" w:hAnsi="Times New Roman" w:cs="Times New Roman"/>
                <w:sz w:val="24"/>
                <w:szCs w:val="24"/>
              </w:rPr>
              <w:t>1</w:t>
            </w:r>
          </w:p>
        </w:tc>
        <w:tc>
          <w:tcPr>
            <w:tcW w:w="851" w:type="dxa"/>
            <w:vAlign w:val="center"/>
          </w:tcPr>
          <w:p w:rsidR="003A1C85" w:rsidRDefault="003A1C85" w:rsidP="003A1C85">
            <w:pPr>
              <w:pStyle w:val="TableParagraph"/>
              <w:spacing w:line="268" w:lineRule="exact"/>
              <w:ind w:left="8"/>
              <w:jc w:val="center"/>
              <w:rPr>
                <w:sz w:val="24"/>
              </w:rPr>
            </w:pPr>
            <w:r>
              <w:rPr>
                <w:rFonts w:ascii="Times New Roman" w:eastAsia="Times New Roman" w:hAnsi="Times New Roman" w:cs="Times New Roman"/>
                <w:sz w:val="24"/>
                <w:szCs w:val="24"/>
              </w:rPr>
              <w:t>3</w:t>
            </w:r>
          </w:p>
        </w:tc>
        <w:tc>
          <w:tcPr>
            <w:tcW w:w="850" w:type="dxa"/>
            <w:vAlign w:val="center"/>
          </w:tcPr>
          <w:p w:rsidR="003A1C85" w:rsidRDefault="003A1C85" w:rsidP="003A1C85">
            <w:pPr>
              <w:pStyle w:val="TableParagraph"/>
              <w:spacing w:line="268" w:lineRule="exact"/>
              <w:ind w:left="15"/>
              <w:jc w:val="center"/>
              <w:rPr>
                <w:sz w:val="24"/>
              </w:rPr>
            </w:pPr>
            <w:r>
              <w:rPr>
                <w:rFonts w:ascii="Times New Roman" w:eastAsia="Times New Roman" w:hAnsi="Times New Roman" w:cs="Times New Roman"/>
                <w:sz w:val="24"/>
                <w:szCs w:val="24"/>
              </w:rPr>
              <w:t>2</w:t>
            </w:r>
          </w:p>
        </w:tc>
        <w:tc>
          <w:tcPr>
            <w:tcW w:w="851" w:type="dxa"/>
            <w:vAlign w:val="center"/>
          </w:tcPr>
          <w:p w:rsidR="003A1C85" w:rsidRDefault="003A1C85" w:rsidP="003A1C85">
            <w:pPr>
              <w:pStyle w:val="TableParagraph"/>
              <w:spacing w:line="268" w:lineRule="exact"/>
              <w:ind w:left="11"/>
              <w:jc w:val="center"/>
              <w:rPr>
                <w:sz w:val="24"/>
              </w:rPr>
            </w:pPr>
            <w:r>
              <w:rPr>
                <w:rFonts w:ascii="Times New Roman" w:eastAsia="Times New Roman" w:hAnsi="Times New Roman" w:cs="Times New Roman"/>
                <w:sz w:val="24"/>
                <w:szCs w:val="24"/>
              </w:rPr>
              <w:t>3</w:t>
            </w:r>
          </w:p>
        </w:tc>
        <w:tc>
          <w:tcPr>
            <w:tcW w:w="850" w:type="dxa"/>
            <w:vAlign w:val="center"/>
          </w:tcPr>
          <w:p w:rsidR="003A1C85" w:rsidRDefault="003A1C85" w:rsidP="003A1C85">
            <w:pPr>
              <w:pStyle w:val="TableParagraph"/>
              <w:spacing w:line="268" w:lineRule="exact"/>
              <w:ind w:left="0"/>
              <w:jc w:val="center"/>
              <w:rPr>
                <w:sz w:val="24"/>
              </w:rPr>
            </w:pPr>
            <w:r>
              <w:rPr>
                <w:rFonts w:ascii="Times New Roman" w:eastAsia="Times New Roman" w:hAnsi="Times New Roman" w:cs="Times New Roman"/>
                <w:sz w:val="24"/>
                <w:szCs w:val="24"/>
              </w:rPr>
              <w:t>2</w:t>
            </w:r>
          </w:p>
        </w:tc>
        <w:tc>
          <w:tcPr>
            <w:tcW w:w="709" w:type="dxa"/>
            <w:vAlign w:val="center"/>
          </w:tcPr>
          <w:p w:rsidR="003A1C85" w:rsidRDefault="003A1C85" w:rsidP="003A1C85">
            <w:pPr>
              <w:pStyle w:val="TableParagraph"/>
              <w:spacing w:line="268" w:lineRule="exact"/>
              <w:ind w:left="20"/>
              <w:jc w:val="center"/>
              <w:rPr>
                <w:sz w:val="24"/>
              </w:rPr>
            </w:pPr>
            <w:r>
              <w:rPr>
                <w:rFonts w:ascii="Times New Roman" w:eastAsia="Times New Roman" w:hAnsi="Times New Roman" w:cs="Times New Roman"/>
                <w:sz w:val="24"/>
                <w:szCs w:val="24"/>
              </w:rPr>
              <w:t>3</w:t>
            </w:r>
          </w:p>
        </w:tc>
        <w:tc>
          <w:tcPr>
            <w:tcW w:w="850" w:type="dxa"/>
            <w:vAlign w:val="center"/>
          </w:tcPr>
          <w:p w:rsidR="003A1C85" w:rsidRDefault="003A1C85" w:rsidP="003A1C85">
            <w:pPr>
              <w:pStyle w:val="TableParagraph"/>
              <w:spacing w:line="268" w:lineRule="exact"/>
              <w:ind w:left="7"/>
              <w:jc w:val="center"/>
              <w:rPr>
                <w:sz w:val="24"/>
              </w:rPr>
            </w:pPr>
            <w:r>
              <w:rPr>
                <w:rFonts w:ascii="Times New Roman" w:eastAsia="Times New Roman" w:hAnsi="Times New Roman" w:cs="Times New Roman"/>
                <w:sz w:val="24"/>
                <w:szCs w:val="24"/>
              </w:rPr>
              <w:t>2</w:t>
            </w:r>
          </w:p>
        </w:tc>
        <w:tc>
          <w:tcPr>
            <w:tcW w:w="851" w:type="dxa"/>
            <w:vAlign w:val="center"/>
          </w:tcPr>
          <w:p w:rsidR="003A1C85" w:rsidRDefault="003A1C85" w:rsidP="003A1C85">
            <w:pPr>
              <w:pStyle w:val="TableParagraph"/>
              <w:spacing w:line="268" w:lineRule="exact"/>
              <w:ind w:left="8"/>
              <w:jc w:val="center"/>
              <w:rPr>
                <w:sz w:val="24"/>
              </w:rPr>
            </w:pPr>
            <w:r>
              <w:rPr>
                <w:rFonts w:ascii="Times New Roman" w:eastAsia="Times New Roman" w:hAnsi="Times New Roman" w:cs="Times New Roman"/>
                <w:sz w:val="24"/>
                <w:szCs w:val="24"/>
              </w:rPr>
              <w:t>1</w:t>
            </w:r>
          </w:p>
        </w:tc>
        <w:tc>
          <w:tcPr>
            <w:tcW w:w="709" w:type="dxa"/>
          </w:tcPr>
          <w:p w:rsidR="003A1C85" w:rsidRDefault="003A1C85" w:rsidP="003A1C85">
            <w:pPr>
              <w:pStyle w:val="TableParagraph"/>
              <w:spacing w:line="268" w:lineRule="exact"/>
              <w:ind w:left="22"/>
              <w:jc w:val="center"/>
              <w:rPr>
                <w:sz w:val="24"/>
              </w:rPr>
            </w:pPr>
            <w:r>
              <w:rPr>
                <w:rFonts w:ascii="Times New Roman" w:eastAsia="Times New Roman" w:hAnsi="Times New Roman" w:cs="Times New Roman"/>
                <w:sz w:val="24"/>
                <w:szCs w:val="24"/>
              </w:rPr>
              <w:t>3</w:t>
            </w:r>
          </w:p>
        </w:tc>
        <w:tc>
          <w:tcPr>
            <w:tcW w:w="992" w:type="dxa"/>
          </w:tcPr>
          <w:p w:rsidR="003A1C85" w:rsidRDefault="003A1C85" w:rsidP="003A1C85">
            <w:pPr>
              <w:pStyle w:val="TableParagraph"/>
              <w:spacing w:line="268" w:lineRule="exact"/>
              <w:ind w:left="15"/>
              <w:jc w:val="center"/>
              <w:rPr>
                <w:sz w:val="24"/>
              </w:rPr>
            </w:pPr>
            <w:r>
              <w:rPr>
                <w:rFonts w:ascii="Times New Roman" w:eastAsia="Times New Roman" w:hAnsi="Times New Roman" w:cs="Times New Roman"/>
                <w:sz w:val="24"/>
                <w:szCs w:val="24"/>
              </w:rPr>
              <w:t>1</w:t>
            </w:r>
          </w:p>
        </w:tc>
      </w:tr>
      <w:tr w:rsidR="003A1C85" w:rsidTr="004F6E11">
        <w:trPr>
          <w:trHeight w:val="479"/>
        </w:trPr>
        <w:tc>
          <w:tcPr>
            <w:tcW w:w="993" w:type="dxa"/>
          </w:tcPr>
          <w:p w:rsidR="003A1C85" w:rsidRDefault="003A1C85" w:rsidP="003A1C85">
            <w:pPr>
              <w:pStyle w:val="TableParagraph"/>
              <w:spacing w:line="273" w:lineRule="exact"/>
              <w:rPr>
                <w:b/>
                <w:sz w:val="24"/>
              </w:rPr>
            </w:pPr>
            <w:r>
              <w:rPr>
                <w:b/>
                <w:sz w:val="24"/>
              </w:rPr>
              <w:t>CO 4</w:t>
            </w:r>
          </w:p>
        </w:tc>
        <w:tc>
          <w:tcPr>
            <w:tcW w:w="850" w:type="dxa"/>
            <w:vAlign w:val="center"/>
          </w:tcPr>
          <w:p w:rsidR="003A1C85" w:rsidRDefault="003A1C85" w:rsidP="003A1C85">
            <w:pPr>
              <w:pStyle w:val="TableParagraph"/>
              <w:spacing w:line="268" w:lineRule="exact"/>
              <w:ind w:left="4"/>
              <w:jc w:val="center"/>
              <w:rPr>
                <w:sz w:val="24"/>
              </w:rPr>
            </w:pPr>
          </w:p>
        </w:tc>
        <w:tc>
          <w:tcPr>
            <w:tcW w:w="851" w:type="dxa"/>
            <w:vAlign w:val="center"/>
          </w:tcPr>
          <w:p w:rsidR="003A1C85" w:rsidRDefault="003A1C85" w:rsidP="003A1C85">
            <w:pPr>
              <w:pStyle w:val="TableParagraph"/>
              <w:spacing w:line="268" w:lineRule="exact"/>
              <w:ind w:left="5"/>
              <w:jc w:val="center"/>
              <w:rPr>
                <w:sz w:val="24"/>
              </w:rPr>
            </w:pPr>
            <w:r>
              <w:rPr>
                <w:rFonts w:ascii="Times New Roman" w:eastAsia="Times New Roman" w:hAnsi="Times New Roman" w:cs="Times New Roman"/>
                <w:sz w:val="24"/>
                <w:szCs w:val="24"/>
              </w:rPr>
              <w:t>2</w:t>
            </w:r>
          </w:p>
        </w:tc>
        <w:tc>
          <w:tcPr>
            <w:tcW w:w="850" w:type="dxa"/>
            <w:vAlign w:val="center"/>
          </w:tcPr>
          <w:p w:rsidR="003A1C85" w:rsidRDefault="003A1C85" w:rsidP="003A1C85">
            <w:pPr>
              <w:pStyle w:val="TableParagraph"/>
              <w:spacing w:line="268" w:lineRule="exact"/>
              <w:ind w:left="15"/>
              <w:jc w:val="center"/>
              <w:rPr>
                <w:sz w:val="24"/>
              </w:rPr>
            </w:pPr>
            <w:r>
              <w:rPr>
                <w:rFonts w:ascii="Times New Roman" w:eastAsia="Times New Roman" w:hAnsi="Times New Roman" w:cs="Times New Roman"/>
                <w:sz w:val="24"/>
                <w:szCs w:val="24"/>
              </w:rPr>
              <w:t>2</w:t>
            </w:r>
          </w:p>
        </w:tc>
        <w:tc>
          <w:tcPr>
            <w:tcW w:w="851" w:type="dxa"/>
            <w:vAlign w:val="center"/>
          </w:tcPr>
          <w:p w:rsidR="003A1C85" w:rsidRDefault="003A1C85" w:rsidP="003A1C85">
            <w:pPr>
              <w:pStyle w:val="TableParagraph"/>
              <w:spacing w:line="268" w:lineRule="exact"/>
              <w:ind w:left="11"/>
              <w:jc w:val="center"/>
              <w:rPr>
                <w:sz w:val="24"/>
              </w:rPr>
            </w:pPr>
            <w:r>
              <w:rPr>
                <w:rFonts w:ascii="Times New Roman" w:eastAsia="Times New Roman" w:hAnsi="Times New Roman" w:cs="Times New Roman"/>
                <w:sz w:val="24"/>
                <w:szCs w:val="24"/>
              </w:rPr>
              <w:t>3</w:t>
            </w:r>
          </w:p>
        </w:tc>
        <w:tc>
          <w:tcPr>
            <w:tcW w:w="850" w:type="dxa"/>
            <w:vAlign w:val="center"/>
          </w:tcPr>
          <w:p w:rsidR="003A1C85" w:rsidRDefault="003A1C85" w:rsidP="003A1C85">
            <w:pPr>
              <w:pStyle w:val="TableParagraph"/>
              <w:spacing w:line="268" w:lineRule="exact"/>
              <w:ind w:left="7"/>
              <w:jc w:val="center"/>
              <w:rPr>
                <w:sz w:val="24"/>
              </w:rPr>
            </w:pPr>
            <w:r>
              <w:rPr>
                <w:rFonts w:ascii="Times New Roman" w:eastAsia="Times New Roman" w:hAnsi="Times New Roman" w:cs="Times New Roman"/>
                <w:sz w:val="24"/>
                <w:szCs w:val="24"/>
              </w:rPr>
              <w:t>3</w:t>
            </w:r>
          </w:p>
        </w:tc>
        <w:tc>
          <w:tcPr>
            <w:tcW w:w="709" w:type="dxa"/>
            <w:vAlign w:val="center"/>
          </w:tcPr>
          <w:p w:rsidR="003A1C85" w:rsidRDefault="003A1C85" w:rsidP="003A1C85">
            <w:pPr>
              <w:pStyle w:val="TableParagraph"/>
              <w:spacing w:line="268" w:lineRule="exact"/>
              <w:ind w:left="20"/>
              <w:jc w:val="center"/>
              <w:rPr>
                <w:sz w:val="24"/>
              </w:rPr>
            </w:pPr>
            <w:r>
              <w:rPr>
                <w:rFonts w:ascii="Times New Roman" w:eastAsia="Times New Roman" w:hAnsi="Times New Roman" w:cs="Times New Roman"/>
                <w:sz w:val="24"/>
                <w:szCs w:val="24"/>
              </w:rPr>
              <w:t>2</w:t>
            </w:r>
          </w:p>
        </w:tc>
        <w:tc>
          <w:tcPr>
            <w:tcW w:w="850" w:type="dxa"/>
            <w:vAlign w:val="center"/>
          </w:tcPr>
          <w:p w:rsidR="003A1C85" w:rsidRDefault="003A1C85" w:rsidP="003A1C85">
            <w:pPr>
              <w:pStyle w:val="TableParagraph"/>
              <w:spacing w:line="268" w:lineRule="exact"/>
              <w:ind w:left="13"/>
              <w:jc w:val="center"/>
              <w:rPr>
                <w:sz w:val="24"/>
              </w:rPr>
            </w:pPr>
            <w:r>
              <w:rPr>
                <w:rFonts w:ascii="Times New Roman" w:eastAsia="Times New Roman" w:hAnsi="Times New Roman" w:cs="Times New Roman"/>
                <w:sz w:val="24"/>
                <w:szCs w:val="24"/>
              </w:rPr>
              <w:t>2</w:t>
            </w:r>
          </w:p>
        </w:tc>
        <w:tc>
          <w:tcPr>
            <w:tcW w:w="851" w:type="dxa"/>
            <w:vAlign w:val="center"/>
          </w:tcPr>
          <w:p w:rsidR="003A1C85" w:rsidRDefault="003A1C85" w:rsidP="003A1C85">
            <w:pPr>
              <w:pStyle w:val="TableParagraph"/>
              <w:spacing w:line="268" w:lineRule="exact"/>
              <w:ind w:left="9"/>
              <w:jc w:val="center"/>
              <w:rPr>
                <w:sz w:val="24"/>
              </w:rPr>
            </w:pPr>
            <w:r>
              <w:rPr>
                <w:rFonts w:ascii="Times New Roman" w:eastAsia="Times New Roman" w:hAnsi="Times New Roman" w:cs="Times New Roman"/>
                <w:sz w:val="24"/>
                <w:szCs w:val="24"/>
              </w:rPr>
              <w:t>3</w:t>
            </w:r>
          </w:p>
        </w:tc>
        <w:tc>
          <w:tcPr>
            <w:tcW w:w="709" w:type="dxa"/>
          </w:tcPr>
          <w:p w:rsidR="003A1C85" w:rsidRDefault="003A1C85" w:rsidP="003A1C85">
            <w:pPr>
              <w:pStyle w:val="TableParagraph"/>
              <w:spacing w:line="268" w:lineRule="exact"/>
              <w:ind w:left="19"/>
              <w:jc w:val="center"/>
              <w:rPr>
                <w:sz w:val="24"/>
              </w:rPr>
            </w:pPr>
            <w:r>
              <w:rPr>
                <w:rFonts w:ascii="Times New Roman" w:eastAsia="Times New Roman" w:hAnsi="Times New Roman" w:cs="Times New Roman"/>
                <w:sz w:val="24"/>
                <w:szCs w:val="24"/>
              </w:rPr>
              <w:t>2</w:t>
            </w:r>
          </w:p>
        </w:tc>
        <w:tc>
          <w:tcPr>
            <w:tcW w:w="992" w:type="dxa"/>
          </w:tcPr>
          <w:p w:rsidR="003A1C85" w:rsidRDefault="003A1C85" w:rsidP="003A1C85">
            <w:pPr>
              <w:pStyle w:val="TableParagraph"/>
              <w:spacing w:line="268" w:lineRule="exact"/>
              <w:ind w:left="15"/>
              <w:jc w:val="center"/>
              <w:rPr>
                <w:sz w:val="24"/>
              </w:rPr>
            </w:pPr>
            <w:r>
              <w:rPr>
                <w:rFonts w:ascii="Times New Roman" w:eastAsia="Times New Roman" w:hAnsi="Times New Roman" w:cs="Times New Roman"/>
                <w:sz w:val="24"/>
                <w:szCs w:val="24"/>
              </w:rPr>
              <w:t>3</w:t>
            </w:r>
          </w:p>
        </w:tc>
      </w:tr>
      <w:tr w:rsidR="003A1C85" w:rsidTr="004F6E11">
        <w:trPr>
          <w:trHeight w:val="503"/>
        </w:trPr>
        <w:tc>
          <w:tcPr>
            <w:tcW w:w="993" w:type="dxa"/>
          </w:tcPr>
          <w:p w:rsidR="003A1C85" w:rsidRDefault="003A1C85" w:rsidP="003A1C85">
            <w:pPr>
              <w:pStyle w:val="TableParagraph"/>
              <w:spacing w:line="273" w:lineRule="exact"/>
              <w:rPr>
                <w:b/>
                <w:sz w:val="24"/>
              </w:rPr>
            </w:pPr>
            <w:r>
              <w:rPr>
                <w:b/>
                <w:sz w:val="24"/>
              </w:rPr>
              <w:t>CO 5</w:t>
            </w:r>
          </w:p>
        </w:tc>
        <w:tc>
          <w:tcPr>
            <w:tcW w:w="850" w:type="dxa"/>
            <w:vAlign w:val="center"/>
          </w:tcPr>
          <w:p w:rsidR="003A1C85" w:rsidRDefault="003A1C85" w:rsidP="003A1C85">
            <w:pPr>
              <w:pStyle w:val="TableParagraph"/>
              <w:spacing w:line="268" w:lineRule="exact"/>
              <w:ind w:left="4"/>
              <w:jc w:val="center"/>
              <w:rPr>
                <w:sz w:val="24"/>
              </w:rPr>
            </w:pPr>
            <w:r>
              <w:rPr>
                <w:rFonts w:ascii="Times New Roman" w:eastAsia="Times New Roman" w:hAnsi="Times New Roman" w:cs="Times New Roman"/>
                <w:sz w:val="24"/>
                <w:szCs w:val="24"/>
              </w:rPr>
              <w:t>2</w:t>
            </w:r>
          </w:p>
        </w:tc>
        <w:tc>
          <w:tcPr>
            <w:tcW w:w="851" w:type="dxa"/>
            <w:vAlign w:val="center"/>
          </w:tcPr>
          <w:p w:rsidR="003A1C85" w:rsidRDefault="003A1C85" w:rsidP="003A1C85">
            <w:pPr>
              <w:pStyle w:val="TableParagraph"/>
              <w:spacing w:line="268" w:lineRule="exact"/>
              <w:ind w:left="5"/>
              <w:jc w:val="center"/>
              <w:rPr>
                <w:sz w:val="24"/>
              </w:rPr>
            </w:pPr>
            <w:r>
              <w:rPr>
                <w:rFonts w:ascii="Times New Roman" w:eastAsia="Times New Roman" w:hAnsi="Times New Roman" w:cs="Times New Roman"/>
                <w:sz w:val="24"/>
                <w:szCs w:val="24"/>
              </w:rPr>
              <w:t>2</w:t>
            </w:r>
          </w:p>
        </w:tc>
        <w:tc>
          <w:tcPr>
            <w:tcW w:w="850" w:type="dxa"/>
            <w:vAlign w:val="center"/>
          </w:tcPr>
          <w:p w:rsidR="003A1C85" w:rsidRDefault="003A1C85" w:rsidP="003A1C85">
            <w:pPr>
              <w:pStyle w:val="TableParagraph"/>
              <w:spacing w:line="268" w:lineRule="exact"/>
              <w:ind w:left="18"/>
              <w:jc w:val="center"/>
              <w:rPr>
                <w:sz w:val="24"/>
              </w:rPr>
            </w:pPr>
            <w:r>
              <w:rPr>
                <w:rFonts w:ascii="Times New Roman" w:eastAsia="Times New Roman" w:hAnsi="Times New Roman" w:cs="Times New Roman"/>
                <w:sz w:val="24"/>
                <w:szCs w:val="24"/>
              </w:rPr>
              <w:t>3</w:t>
            </w:r>
          </w:p>
        </w:tc>
        <w:tc>
          <w:tcPr>
            <w:tcW w:w="851" w:type="dxa"/>
            <w:vAlign w:val="center"/>
          </w:tcPr>
          <w:p w:rsidR="003A1C85" w:rsidRDefault="003A1C85" w:rsidP="003A1C85">
            <w:pPr>
              <w:pStyle w:val="TableParagraph"/>
              <w:spacing w:line="268" w:lineRule="exact"/>
              <w:ind w:left="11"/>
              <w:jc w:val="center"/>
              <w:rPr>
                <w:sz w:val="24"/>
              </w:rPr>
            </w:pPr>
            <w:r>
              <w:rPr>
                <w:rFonts w:ascii="Times New Roman" w:eastAsia="Times New Roman" w:hAnsi="Times New Roman" w:cs="Times New Roman"/>
                <w:sz w:val="24"/>
                <w:szCs w:val="24"/>
              </w:rPr>
              <w:t>1</w:t>
            </w:r>
          </w:p>
        </w:tc>
        <w:tc>
          <w:tcPr>
            <w:tcW w:w="850" w:type="dxa"/>
            <w:vAlign w:val="center"/>
          </w:tcPr>
          <w:p w:rsidR="003A1C85" w:rsidRDefault="003A1C85" w:rsidP="003A1C85">
            <w:pPr>
              <w:pStyle w:val="TableParagraph"/>
              <w:spacing w:line="268" w:lineRule="exact"/>
              <w:ind w:left="10"/>
              <w:jc w:val="center"/>
              <w:rPr>
                <w:sz w:val="24"/>
              </w:rPr>
            </w:pPr>
            <w:r>
              <w:rPr>
                <w:rFonts w:ascii="Times New Roman" w:eastAsia="Times New Roman" w:hAnsi="Times New Roman" w:cs="Times New Roman"/>
                <w:sz w:val="24"/>
                <w:szCs w:val="24"/>
              </w:rPr>
              <w:t>1</w:t>
            </w:r>
          </w:p>
        </w:tc>
        <w:tc>
          <w:tcPr>
            <w:tcW w:w="709" w:type="dxa"/>
            <w:vAlign w:val="center"/>
          </w:tcPr>
          <w:p w:rsidR="003A1C85" w:rsidRDefault="003A1C85" w:rsidP="003A1C85">
            <w:pPr>
              <w:pStyle w:val="TableParagraph"/>
              <w:spacing w:line="268" w:lineRule="exact"/>
              <w:ind w:left="17"/>
              <w:jc w:val="center"/>
              <w:rPr>
                <w:sz w:val="24"/>
              </w:rPr>
            </w:pPr>
            <w:r>
              <w:rPr>
                <w:rFonts w:ascii="Times New Roman" w:eastAsia="Times New Roman" w:hAnsi="Times New Roman" w:cs="Times New Roman"/>
                <w:sz w:val="24"/>
                <w:szCs w:val="24"/>
              </w:rPr>
              <w:t>1</w:t>
            </w:r>
          </w:p>
        </w:tc>
        <w:tc>
          <w:tcPr>
            <w:tcW w:w="850" w:type="dxa"/>
            <w:vAlign w:val="center"/>
          </w:tcPr>
          <w:p w:rsidR="003A1C85" w:rsidRDefault="003A1C85" w:rsidP="003A1C85">
            <w:pPr>
              <w:pStyle w:val="TableParagraph"/>
              <w:spacing w:line="268" w:lineRule="exact"/>
              <w:ind w:left="13"/>
              <w:jc w:val="center"/>
              <w:rPr>
                <w:sz w:val="24"/>
              </w:rPr>
            </w:pPr>
            <w:r>
              <w:rPr>
                <w:rFonts w:ascii="Times New Roman" w:eastAsia="Times New Roman" w:hAnsi="Times New Roman" w:cs="Times New Roman"/>
                <w:sz w:val="24"/>
                <w:szCs w:val="24"/>
              </w:rPr>
              <w:t>1</w:t>
            </w:r>
          </w:p>
        </w:tc>
        <w:tc>
          <w:tcPr>
            <w:tcW w:w="851" w:type="dxa"/>
            <w:vAlign w:val="center"/>
          </w:tcPr>
          <w:p w:rsidR="003A1C85" w:rsidRDefault="003A1C85" w:rsidP="003A1C85">
            <w:pPr>
              <w:pStyle w:val="TableParagraph"/>
              <w:spacing w:line="268" w:lineRule="exact"/>
              <w:ind w:left="9"/>
              <w:jc w:val="center"/>
              <w:rPr>
                <w:sz w:val="24"/>
              </w:rPr>
            </w:pPr>
            <w:r>
              <w:rPr>
                <w:rFonts w:ascii="Times New Roman" w:eastAsia="Times New Roman" w:hAnsi="Times New Roman" w:cs="Times New Roman"/>
                <w:sz w:val="24"/>
                <w:szCs w:val="24"/>
              </w:rPr>
              <w:t>3</w:t>
            </w:r>
          </w:p>
        </w:tc>
        <w:tc>
          <w:tcPr>
            <w:tcW w:w="709" w:type="dxa"/>
          </w:tcPr>
          <w:p w:rsidR="003A1C85" w:rsidRDefault="003A1C85" w:rsidP="003A1C85">
            <w:pPr>
              <w:pStyle w:val="TableParagraph"/>
              <w:spacing w:line="268" w:lineRule="exact"/>
              <w:ind w:left="19"/>
              <w:jc w:val="center"/>
              <w:rPr>
                <w:sz w:val="24"/>
              </w:rPr>
            </w:pPr>
            <w:r>
              <w:rPr>
                <w:rFonts w:ascii="Times New Roman" w:eastAsia="Times New Roman" w:hAnsi="Times New Roman" w:cs="Times New Roman"/>
                <w:sz w:val="24"/>
                <w:szCs w:val="24"/>
              </w:rPr>
              <w:t>2</w:t>
            </w:r>
          </w:p>
        </w:tc>
        <w:tc>
          <w:tcPr>
            <w:tcW w:w="992" w:type="dxa"/>
          </w:tcPr>
          <w:p w:rsidR="003A1C85" w:rsidRDefault="003A1C85" w:rsidP="003A1C85">
            <w:pPr>
              <w:pStyle w:val="TableParagraph"/>
              <w:spacing w:line="268" w:lineRule="exact"/>
              <w:ind w:left="15"/>
              <w:jc w:val="center"/>
              <w:rPr>
                <w:sz w:val="24"/>
              </w:rPr>
            </w:pPr>
            <w:r>
              <w:rPr>
                <w:rFonts w:ascii="Times New Roman" w:eastAsia="Times New Roman" w:hAnsi="Times New Roman" w:cs="Times New Roman"/>
                <w:sz w:val="24"/>
                <w:szCs w:val="24"/>
              </w:rPr>
              <w:t>3</w:t>
            </w:r>
          </w:p>
        </w:tc>
      </w:tr>
    </w:tbl>
    <w:p w:rsidR="00AD163E" w:rsidRDefault="00AD163E" w:rsidP="00AD163E">
      <w:pPr>
        <w:tabs>
          <w:tab w:val="left" w:pos="2260"/>
          <w:tab w:val="left" w:pos="3699"/>
        </w:tabs>
        <w:ind w:left="820"/>
        <w:rPr>
          <w:b/>
          <w:sz w:val="24"/>
        </w:rPr>
      </w:pPr>
      <w:r>
        <w:rPr>
          <w:b/>
          <w:sz w:val="24"/>
        </w:rPr>
        <w:t>S-Strong</w:t>
      </w:r>
      <w:r>
        <w:rPr>
          <w:b/>
          <w:sz w:val="24"/>
        </w:rPr>
        <w:tab/>
        <w:t xml:space="preserve">                        M-Medium</w:t>
      </w:r>
      <w:r>
        <w:rPr>
          <w:b/>
          <w:sz w:val="24"/>
        </w:rPr>
        <w:tab/>
        <w:t xml:space="preserve">                L-Low</w:t>
      </w:r>
    </w:p>
    <w:p w:rsidR="00AD163E" w:rsidRDefault="00AD163E" w:rsidP="00AD163E">
      <w:pPr>
        <w:pStyle w:val="Default"/>
        <w:spacing w:line="276" w:lineRule="auto"/>
      </w:pPr>
    </w:p>
    <w:p w:rsidR="00AD163E" w:rsidRPr="00A05930" w:rsidRDefault="00AD163E" w:rsidP="00AD163E">
      <w:pPr>
        <w:pStyle w:val="Default"/>
        <w:spacing w:line="276" w:lineRule="auto"/>
        <w:rPr>
          <w:b/>
          <w:bCs/>
        </w:rPr>
      </w:pPr>
    </w:p>
    <w:p w:rsidR="00AD163E" w:rsidRPr="00A05930" w:rsidRDefault="00AD163E" w:rsidP="00AD163E">
      <w:pPr>
        <w:rPr>
          <w:rFonts w:ascii="Times New Roman" w:hAnsi="Times New Roman" w:cs="Times New Roman"/>
          <w:sz w:val="24"/>
          <w:szCs w:val="24"/>
        </w:rPr>
      </w:pPr>
    </w:p>
    <w:p w:rsidR="00AD163E" w:rsidRPr="00402564" w:rsidRDefault="00AD163E" w:rsidP="00AD163E">
      <w:pPr>
        <w:spacing w:after="20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Mapping with Programme Specific Outcomes: </w:t>
      </w: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87"/>
        <w:gridCol w:w="1013"/>
        <w:gridCol w:w="900"/>
        <w:gridCol w:w="990"/>
        <w:gridCol w:w="810"/>
        <w:gridCol w:w="1525"/>
      </w:tblGrid>
      <w:tr w:rsidR="00AD163E" w:rsidRPr="00402564" w:rsidTr="004F6E11">
        <w:trPr>
          <w:trHeight w:val="70"/>
          <w:jc w:val="center"/>
        </w:trPr>
        <w:tc>
          <w:tcPr>
            <w:tcW w:w="4387" w:type="dxa"/>
            <w:vAlign w:val="center"/>
          </w:tcPr>
          <w:p w:rsidR="00AD163E" w:rsidRPr="00402564" w:rsidRDefault="00AD163E" w:rsidP="004F6E11">
            <w:pPr>
              <w:rPr>
                <w:rFonts w:ascii="Times New Roman" w:eastAsia="Times New Roman" w:hAnsi="Times New Roman" w:cs="Times New Roman"/>
                <w:b/>
                <w:sz w:val="24"/>
                <w:szCs w:val="24"/>
              </w:rPr>
            </w:pPr>
          </w:p>
        </w:tc>
        <w:tc>
          <w:tcPr>
            <w:tcW w:w="1013" w:type="dxa"/>
            <w:vAlign w:val="center"/>
          </w:tcPr>
          <w:p w:rsidR="00AD163E" w:rsidRPr="00402564" w:rsidRDefault="00AD163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1</w:t>
            </w:r>
          </w:p>
        </w:tc>
        <w:tc>
          <w:tcPr>
            <w:tcW w:w="900" w:type="dxa"/>
            <w:vAlign w:val="center"/>
          </w:tcPr>
          <w:p w:rsidR="00AD163E" w:rsidRPr="00402564" w:rsidRDefault="00AD163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2</w:t>
            </w:r>
          </w:p>
        </w:tc>
        <w:tc>
          <w:tcPr>
            <w:tcW w:w="990" w:type="dxa"/>
            <w:vAlign w:val="center"/>
          </w:tcPr>
          <w:p w:rsidR="00AD163E" w:rsidRPr="00402564" w:rsidRDefault="00AD163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3</w:t>
            </w:r>
          </w:p>
        </w:tc>
        <w:tc>
          <w:tcPr>
            <w:tcW w:w="810" w:type="dxa"/>
            <w:vAlign w:val="center"/>
          </w:tcPr>
          <w:p w:rsidR="00AD163E" w:rsidRPr="00402564" w:rsidRDefault="00AD163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4</w:t>
            </w:r>
          </w:p>
        </w:tc>
        <w:tc>
          <w:tcPr>
            <w:tcW w:w="1525" w:type="dxa"/>
            <w:vAlign w:val="center"/>
          </w:tcPr>
          <w:p w:rsidR="00AD163E" w:rsidRPr="00402564" w:rsidRDefault="00AD163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5</w:t>
            </w:r>
          </w:p>
        </w:tc>
      </w:tr>
      <w:tr w:rsidR="00AD163E" w:rsidRPr="00402564" w:rsidTr="004F6E11">
        <w:trPr>
          <w:trHeight w:val="242"/>
          <w:jc w:val="center"/>
        </w:trPr>
        <w:tc>
          <w:tcPr>
            <w:tcW w:w="4387" w:type="dxa"/>
            <w:vAlign w:val="center"/>
          </w:tcPr>
          <w:p w:rsidR="00AD163E" w:rsidRPr="00402564" w:rsidRDefault="00AD163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1</w:t>
            </w:r>
          </w:p>
        </w:tc>
        <w:tc>
          <w:tcPr>
            <w:tcW w:w="1013" w:type="dxa"/>
            <w:vAlign w:val="center"/>
          </w:tcPr>
          <w:p w:rsidR="00AD163E" w:rsidRPr="00402564" w:rsidRDefault="00AD16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0" w:type="dxa"/>
            <w:vAlign w:val="center"/>
          </w:tcPr>
          <w:p w:rsidR="00AD163E" w:rsidRPr="00402564" w:rsidRDefault="00AD16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AD163E" w:rsidRPr="00402564" w:rsidRDefault="00AD163E" w:rsidP="004F6E11">
            <w:pPr>
              <w:jc w:val="center"/>
              <w:rPr>
                <w:rFonts w:ascii="Times New Roman" w:eastAsia="Times New Roman" w:hAnsi="Times New Roman" w:cs="Times New Roman"/>
                <w:sz w:val="24"/>
                <w:szCs w:val="24"/>
              </w:rPr>
            </w:pPr>
          </w:p>
        </w:tc>
        <w:tc>
          <w:tcPr>
            <w:tcW w:w="810" w:type="dxa"/>
            <w:vAlign w:val="center"/>
          </w:tcPr>
          <w:p w:rsidR="00AD163E" w:rsidRPr="00402564" w:rsidRDefault="00AD16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5" w:type="dxa"/>
            <w:vAlign w:val="center"/>
          </w:tcPr>
          <w:p w:rsidR="00AD163E" w:rsidRPr="00402564" w:rsidRDefault="00AD163E" w:rsidP="004F6E11">
            <w:pPr>
              <w:jc w:val="center"/>
              <w:rPr>
                <w:rFonts w:ascii="Times New Roman" w:eastAsia="Times New Roman" w:hAnsi="Times New Roman" w:cs="Times New Roman"/>
                <w:sz w:val="24"/>
                <w:szCs w:val="24"/>
              </w:rPr>
            </w:pPr>
          </w:p>
        </w:tc>
      </w:tr>
      <w:tr w:rsidR="00AD163E" w:rsidRPr="00402564" w:rsidTr="004F6E11">
        <w:trPr>
          <w:trHeight w:val="242"/>
          <w:jc w:val="center"/>
        </w:trPr>
        <w:tc>
          <w:tcPr>
            <w:tcW w:w="4387" w:type="dxa"/>
            <w:vAlign w:val="center"/>
          </w:tcPr>
          <w:p w:rsidR="00AD163E" w:rsidRPr="00402564" w:rsidRDefault="00AD163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2</w:t>
            </w:r>
          </w:p>
        </w:tc>
        <w:tc>
          <w:tcPr>
            <w:tcW w:w="1013" w:type="dxa"/>
            <w:vAlign w:val="center"/>
          </w:tcPr>
          <w:p w:rsidR="00AD163E" w:rsidRPr="00402564" w:rsidRDefault="00AD16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AD163E" w:rsidRPr="00402564" w:rsidRDefault="00AD16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0" w:type="dxa"/>
            <w:vAlign w:val="center"/>
          </w:tcPr>
          <w:p w:rsidR="00AD163E" w:rsidRPr="00402564" w:rsidRDefault="00AD16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AD163E" w:rsidRPr="00402564" w:rsidRDefault="00AD16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25" w:type="dxa"/>
            <w:vAlign w:val="center"/>
          </w:tcPr>
          <w:p w:rsidR="00AD163E" w:rsidRPr="00402564" w:rsidRDefault="00AD16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D163E" w:rsidRPr="00402564" w:rsidTr="004F6E11">
        <w:trPr>
          <w:trHeight w:val="477"/>
          <w:jc w:val="center"/>
        </w:trPr>
        <w:tc>
          <w:tcPr>
            <w:tcW w:w="4387" w:type="dxa"/>
            <w:vAlign w:val="center"/>
          </w:tcPr>
          <w:p w:rsidR="00AD163E" w:rsidRPr="00402564" w:rsidRDefault="00AD163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3</w:t>
            </w:r>
          </w:p>
        </w:tc>
        <w:tc>
          <w:tcPr>
            <w:tcW w:w="1013" w:type="dxa"/>
            <w:vAlign w:val="center"/>
          </w:tcPr>
          <w:p w:rsidR="00AD163E" w:rsidRPr="00402564" w:rsidRDefault="00AD16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AD163E" w:rsidRPr="00402564" w:rsidRDefault="00AD16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0" w:type="dxa"/>
            <w:vAlign w:val="center"/>
          </w:tcPr>
          <w:p w:rsidR="00AD163E" w:rsidRPr="00402564" w:rsidRDefault="00AD16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AD163E" w:rsidRPr="00402564" w:rsidRDefault="00AD16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25" w:type="dxa"/>
            <w:vAlign w:val="center"/>
          </w:tcPr>
          <w:p w:rsidR="00AD163E" w:rsidRPr="00402564" w:rsidRDefault="00AD16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D163E" w:rsidRPr="00402564" w:rsidTr="004F6E11">
        <w:trPr>
          <w:trHeight w:val="242"/>
          <w:jc w:val="center"/>
        </w:trPr>
        <w:tc>
          <w:tcPr>
            <w:tcW w:w="4387" w:type="dxa"/>
            <w:vAlign w:val="center"/>
          </w:tcPr>
          <w:p w:rsidR="00AD163E" w:rsidRPr="00402564" w:rsidRDefault="00AD163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4</w:t>
            </w:r>
          </w:p>
        </w:tc>
        <w:tc>
          <w:tcPr>
            <w:tcW w:w="1013" w:type="dxa"/>
            <w:vAlign w:val="center"/>
          </w:tcPr>
          <w:p w:rsidR="00AD163E" w:rsidRPr="00402564" w:rsidRDefault="00AD163E" w:rsidP="004F6E11">
            <w:pPr>
              <w:jc w:val="center"/>
              <w:rPr>
                <w:rFonts w:ascii="Times New Roman" w:eastAsia="Times New Roman" w:hAnsi="Times New Roman" w:cs="Times New Roman"/>
                <w:sz w:val="24"/>
                <w:szCs w:val="24"/>
              </w:rPr>
            </w:pPr>
          </w:p>
        </w:tc>
        <w:tc>
          <w:tcPr>
            <w:tcW w:w="900" w:type="dxa"/>
            <w:vAlign w:val="center"/>
          </w:tcPr>
          <w:p w:rsidR="00AD163E" w:rsidRPr="00402564" w:rsidRDefault="00AD16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AD163E" w:rsidRPr="00402564" w:rsidRDefault="00AD16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AD163E" w:rsidRPr="00402564" w:rsidRDefault="00AD16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25" w:type="dxa"/>
            <w:vAlign w:val="center"/>
          </w:tcPr>
          <w:p w:rsidR="00AD163E" w:rsidRPr="00402564" w:rsidRDefault="00AD16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D163E" w:rsidRPr="00402564" w:rsidTr="004F6E11">
        <w:trPr>
          <w:trHeight w:val="252"/>
          <w:jc w:val="center"/>
        </w:trPr>
        <w:tc>
          <w:tcPr>
            <w:tcW w:w="4387" w:type="dxa"/>
            <w:vAlign w:val="center"/>
          </w:tcPr>
          <w:p w:rsidR="00AD163E" w:rsidRPr="00402564" w:rsidRDefault="00AD163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5</w:t>
            </w:r>
          </w:p>
        </w:tc>
        <w:tc>
          <w:tcPr>
            <w:tcW w:w="1013" w:type="dxa"/>
            <w:vAlign w:val="center"/>
          </w:tcPr>
          <w:p w:rsidR="00AD163E" w:rsidRPr="00402564" w:rsidRDefault="00AD16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AD163E" w:rsidRPr="00402564" w:rsidRDefault="00AD16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AD163E" w:rsidRPr="00402564" w:rsidRDefault="00AD16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AD163E" w:rsidRPr="00402564" w:rsidRDefault="00AD16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5" w:type="dxa"/>
            <w:vAlign w:val="center"/>
          </w:tcPr>
          <w:p w:rsidR="00AD163E" w:rsidRPr="00402564" w:rsidRDefault="00AD16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D163E" w:rsidRPr="00402564" w:rsidTr="004F6E11">
        <w:trPr>
          <w:trHeight w:val="252"/>
          <w:jc w:val="center"/>
        </w:trPr>
        <w:tc>
          <w:tcPr>
            <w:tcW w:w="4387" w:type="dxa"/>
            <w:vAlign w:val="center"/>
          </w:tcPr>
          <w:p w:rsidR="00AD163E" w:rsidRPr="00402564" w:rsidRDefault="00AD163E"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1013" w:type="dxa"/>
            <w:vAlign w:val="center"/>
          </w:tcPr>
          <w:p w:rsidR="00AD163E" w:rsidRDefault="00AD163E" w:rsidP="004F6E11">
            <w:pPr>
              <w:jc w:val="center"/>
              <w:rPr>
                <w:rFonts w:ascii="Times New Roman" w:eastAsia="Times New Roman" w:hAnsi="Times New Roman" w:cs="Times New Roman"/>
                <w:sz w:val="24"/>
                <w:szCs w:val="24"/>
              </w:rPr>
            </w:pPr>
          </w:p>
        </w:tc>
        <w:tc>
          <w:tcPr>
            <w:tcW w:w="900" w:type="dxa"/>
            <w:vAlign w:val="center"/>
          </w:tcPr>
          <w:p w:rsidR="00AD163E" w:rsidRDefault="00AD163E" w:rsidP="004F6E11">
            <w:pPr>
              <w:jc w:val="center"/>
              <w:rPr>
                <w:rFonts w:ascii="Times New Roman" w:eastAsia="Times New Roman" w:hAnsi="Times New Roman" w:cs="Times New Roman"/>
                <w:sz w:val="24"/>
                <w:szCs w:val="24"/>
              </w:rPr>
            </w:pPr>
          </w:p>
        </w:tc>
        <w:tc>
          <w:tcPr>
            <w:tcW w:w="990" w:type="dxa"/>
            <w:vAlign w:val="center"/>
          </w:tcPr>
          <w:p w:rsidR="00AD163E" w:rsidRDefault="00AD163E" w:rsidP="004F6E11">
            <w:pPr>
              <w:jc w:val="center"/>
              <w:rPr>
                <w:rFonts w:ascii="Times New Roman" w:eastAsia="Times New Roman" w:hAnsi="Times New Roman" w:cs="Times New Roman"/>
                <w:sz w:val="24"/>
                <w:szCs w:val="24"/>
              </w:rPr>
            </w:pPr>
          </w:p>
        </w:tc>
        <w:tc>
          <w:tcPr>
            <w:tcW w:w="810" w:type="dxa"/>
            <w:vAlign w:val="center"/>
          </w:tcPr>
          <w:p w:rsidR="00AD163E" w:rsidRDefault="00AD163E" w:rsidP="004F6E11">
            <w:pPr>
              <w:jc w:val="center"/>
              <w:rPr>
                <w:rFonts w:ascii="Times New Roman" w:eastAsia="Times New Roman" w:hAnsi="Times New Roman" w:cs="Times New Roman"/>
                <w:sz w:val="24"/>
                <w:szCs w:val="24"/>
              </w:rPr>
            </w:pPr>
          </w:p>
        </w:tc>
        <w:tc>
          <w:tcPr>
            <w:tcW w:w="1525" w:type="dxa"/>
            <w:vAlign w:val="center"/>
          </w:tcPr>
          <w:p w:rsidR="00AD163E" w:rsidRDefault="00AD163E" w:rsidP="004F6E11">
            <w:pPr>
              <w:jc w:val="center"/>
              <w:rPr>
                <w:rFonts w:ascii="Times New Roman" w:eastAsia="Times New Roman" w:hAnsi="Times New Roman" w:cs="Times New Roman"/>
                <w:sz w:val="24"/>
                <w:szCs w:val="24"/>
              </w:rPr>
            </w:pPr>
          </w:p>
        </w:tc>
      </w:tr>
      <w:tr w:rsidR="00AD163E" w:rsidRPr="00402564" w:rsidTr="004F6E11">
        <w:trPr>
          <w:trHeight w:val="252"/>
          <w:jc w:val="center"/>
        </w:trPr>
        <w:tc>
          <w:tcPr>
            <w:tcW w:w="4387" w:type="dxa"/>
            <w:vAlign w:val="center"/>
          </w:tcPr>
          <w:p w:rsidR="00AD163E" w:rsidRPr="00402564" w:rsidRDefault="00AD163E"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1013" w:type="dxa"/>
            <w:vAlign w:val="center"/>
          </w:tcPr>
          <w:p w:rsidR="00AD163E" w:rsidRDefault="00AD163E" w:rsidP="004F6E11">
            <w:pPr>
              <w:jc w:val="center"/>
              <w:rPr>
                <w:rFonts w:ascii="Times New Roman" w:eastAsia="Times New Roman" w:hAnsi="Times New Roman" w:cs="Times New Roman"/>
                <w:sz w:val="24"/>
                <w:szCs w:val="24"/>
              </w:rPr>
            </w:pPr>
          </w:p>
        </w:tc>
        <w:tc>
          <w:tcPr>
            <w:tcW w:w="900" w:type="dxa"/>
            <w:vAlign w:val="center"/>
          </w:tcPr>
          <w:p w:rsidR="00AD163E" w:rsidRDefault="00AD163E" w:rsidP="004F6E11">
            <w:pPr>
              <w:jc w:val="center"/>
              <w:rPr>
                <w:rFonts w:ascii="Times New Roman" w:eastAsia="Times New Roman" w:hAnsi="Times New Roman" w:cs="Times New Roman"/>
                <w:sz w:val="24"/>
                <w:szCs w:val="24"/>
              </w:rPr>
            </w:pPr>
          </w:p>
        </w:tc>
        <w:tc>
          <w:tcPr>
            <w:tcW w:w="990" w:type="dxa"/>
            <w:vAlign w:val="center"/>
          </w:tcPr>
          <w:p w:rsidR="00AD163E" w:rsidRDefault="00AD163E" w:rsidP="004F6E11">
            <w:pPr>
              <w:jc w:val="center"/>
              <w:rPr>
                <w:rFonts w:ascii="Times New Roman" w:eastAsia="Times New Roman" w:hAnsi="Times New Roman" w:cs="Times New Roman"/>
                <w:sz w:val="24"/>
                <w:szCs w:val="24"/>
              </w:rPr>
            </w:pPr>
          </w:p>
        </w:tc>
        <w:tc>
          <w:tcPr>
            <w:tcW w:w="810" w:type="dxa"/>
            <w:vAlign w:val="center"/>
          </w:tcPr>
          <w:p w:rsidR="00AD163E" w:rsidRDefault="00AD163E" w:rsidP="004F6E11">
            <w:pPr>
              <w:jc w:val="center"/>
              <w:rPr>
                <w:rFonts w:ascii="Times New Roman" w:eastAsia="Times New Roman" w:hAnsi="Times New Roman" w:cs="Times New Roman"/>
                <w:sz w:val="24"/>
                <w:szCs w:val="24"/>
              </w:rPr>
            </w:pPr>
          </w:p>
        </w:tc>
        <w:tc>
          <w:tcPr>
            <w:tcW w:w="1525" w:type="dxa"/>
            <w:vAlign w:val="center"/>
          </w:tcPr>
          <w:p w:rsidR="00AD163E" w:rsidRDefault="00AD163E" w:rsidP="004F6E11">
            <w:pPr>
              <w:jc w:val="center"/>
              <w:rPr>
                <w:rFonts w:ascii="Times New Roman" w:eastAsia="Times New Roman" w:hAnsi="Times New Roman" w:cs="Times New Roman"/>
                <w:sz w:val="24"/>
                <w:szCs w:val="24"/>
              </w:rPr>
            </w:pPr>
          </w:p>
        </w:tc>
      </w:tr>
    </w:tbl>
    <w:p w:rsidR="00AD163E" w:rsidRDefault="00AD163E" w:rsidP="00AD163E">
      <w:pPr>
        <w:rPr>
          <w:rFonts w:ascii="Times New Roman" w:hAnsi="Times New Roman" w:cs="Times New Roman"/>
          <w:b/>
          <w:sz w:val="32"/>
          <w:szCs w:val="32"/>
        </w:rPr>
      </w:pPr>
    </w:p>
    <w:p w:rsidR="00EF5169" w:rsidRDefault="00EF5169" w:rsidP="000E1F27">
      <w:pPr>
        <w:pStyle w:val="NoSpacing"/>
        <w:jc w:val="center"/>
        <w:rPr>
          <w:rFonts w:ascii="Times New Roman" w:hAnsi="Times New Roman" w:cs="Times New Roman"/>
          <w:b/>
          <w:sz w:val="24"/>
        </w:rPr>
      </w:pPr>
    </w:p>
    <w:bookmarkEnd w:id="39"/>
    <w:p w:rsidR="00EF5169" w:rsidRDefault="00EF5169" w:rsidP="000E1F27">
      <w:pPr>
        <w:pStyle w:val="NoSpacing"/>
        <w:jc w:val="center"/>
        <w:rPr>
          <w:rFonts w:ascii="Times New Roman" w:hAnsi="Times New Roman" w:cs="Times New Roman"/>
          <w:b/>
          <w:sz w:val="24"/>
        </w:rPr>
      </w:pPr>
    </w:p>
    <w:p w:rsidR="00EF5169" w:rsidRDefault="00EF5169" w:rsidP="000E1F27">
      <w:pPr>
        <w:pStyle w:val="NoSpacing"/>
        <w:jc w:val="center"/>
        <w:rPr>
          <w:rFonts w:ascii="Times New Roman" w:hAnsi="Times New Roman" w:cs="Times New Roman"/>
          <w:b/>
          <w:sz w:val="24"/>
        </w:rPr>
      </w:pPr>
    </w:p>
    <w:p w:rsidR="00EF5169" w:rsidRDefault="00EF5169" w:rsidP="000E1F27">
      <w:pPr>
        <w:pStyle w:val="NoSpacing"/>
        <w:jc w:val="center"/>
        <w:rPr>
          <w:rFonts w:ascii="Times New Roman" w:hAnsi="Times New Roman" w:cs="Times New Roman"/>
          <w:b/>
          <w:sz w:val="24"/>
        </w:rPr>
      </w:pPr>
    </w:p>
    <w:p w:rsidR="00EF5169" w:rsidRDefault="00EF5169" w:rsidP="000E1F27">
      <w:pPr>
        <w:pStyle w:val="NoSpacing"/>
        <w:jc w:val="center"/>
        <w:rPr>
          <w:rFonts w:ascii="Times New Roman" w:hAnsi="Times New Roman" w:cs="Times New Roman"/>
          <w:b/>
          <w:sz w:val="24"/>
        </w:rPr>
      </w:pPr>
    </w:p>
    <w:p w:rsidR="00EF5169" w:rsidRDefault="00EF5169" w:rsidP="000E1F27">
      <w:pPr>
        <w:pStyle w:val="NoSpacing"/>
        <w:jc w:val="center"/>
        <w:rPr>
          <w:rFonts w:ascii="Times New Roman" w:hAnsi="Times New Roman" w:cs="Times New Roman"/>
          <w:b/>
          <w:sz w:val="24"/>
        </w:rPr>
      </w:pPr>
    </w:p>
    <w:p w:rsidR="00EF5169" w:rsidRDefault="00EF5169" w:rsidP="000E1F27">
      <w:pPr>
        <w:pStyle w:val="NoSpacing"/>
        <w:jc w:val="center"/>
        <w:rPr>
          <w:rFonts w:ascii="Times New Roman" w:hAnsi="Times New Roman" w:cs="Times New Roman"/>
          <w:b/>
          <w:sz w:val="24"/>
        </w:rPr>
      </w:pPr>
    </w:p>
    <w:p w:rsidR="0027222B" w:rsidRDefault="0027222B" w:rsidP="000E1F27">
      <w:pPr>
        <w:pStyle w:val="NoSpacing"/>
        <w:jc w:val="center"/>
        <w:rPr>
          <w:rFonts w:ascii="Times New Roman" w:hAnsi="Times New Roman" w:cs="Times New Roman"/>
          <w:b/>
          <w:sz w:val="24"/>
        </w:rPr>
      </w:pPr>
    </w:p>
    <w:p w:rsidR="0027222B" w:rsidRDefault="0027222B" w:rsidP="000E1F27">
      <w:pPr>
        <w:pStyle w:val="NoSpacing"/>
        <w:jc w:val="center"/>
        <w:rPr>
          <w:rFonts w:ascii="Times New Roman" w:hAnsi="Times New Roman" w:cs="Times New Roman"/>
          <w:b/>
          <w:sz w:val="24"/>
        </w:rPr>
      </w:pPr>
    </w:p>
    <w:p w:rsidR="0027222B" w:rsidRDefault="0027222B" w:rsidP="000E1F27">
      <w:pPr>
        <w:pStyle w:val="NoSpacing"/>
        <w:jc w:val="center"/>
        <w:rPr>
          <w:rFonts w:ascii="Times New Roman" w:hAnsi="Times New Roman" w:cs="Times New Roman"/>
          <w:b/>
          <w:sz w:val="24"/>
        </w:rPr>
      </w:pPr>
    </w:p>
    <w:p w:rsidR="0027222B" w:rsidRDefault="0027222B" w:rsidP="000E1F27">
      <w:pPr>
        <w:pStyle w:val="NoSpacing"/>
        <w:jc w:val="center"/>
        <w:rPr>
          <w:rFonts w:ascii="Times New Roman" w:hAnsi="Times New Roman" w:cs="Times New Roman"/>
          <w:b/>
          <w:sz w:val="24"/>
        </w:rPr>
      </w:pPr>
    </w:p>
    <w:p w:rsidR="0027222B" w:rsidRDefault="0027222B" w:rsidP="000E1F27">
      <w:pPr>
        <w:pStyle w:val="NoSpacing"/>
        <w:jc w:val="center"/>
        <w:rPr>
          <w:rFonts w:ascii="Times New Roman" w:hAnsi="Times New Roman" w:cs="Times New Roman"/>
          <w:b/>
          <w:sz w:val="24"/>
        </w:rPr>
      </w:pPr>
    </w:p>
    <w:p w:rsidR="0027222B" w:rsidRDefault="0027222B" w:rsidP="000E1F27">
      <w:pPr>
        <w:pStyle w:val="NoSpacing"/>
        <w:jc w:val="center"/>
        <w:rPr>
          <w:rFonts w:ascii="Times New Roman" w:hAnsi="Times New Roman" w:cs="Times New Roman"/>
          <w:b/>
          <w:sz w:val="24"/>
        </w:rPr>
      </w:pPr>
    </w:p>
    <w:p w:rsidR="0027222B" w:rsidRDefault="0027222B" w:rsidP="000E1F27">
      <w:pPr>
        <w:pStyle w:val="NoSpacing"/>
        <w:jc w:val="center"/>
        <w:rPr>
          <w:rFonts w:ascii="Times New Roman" w:hAnsi="Times New Roman" w:cs="Times New Roman"/>
          <w:b/>
          <w:sz w:val="24"/>
        </w:rPr>
      </w:pPr>
    </w:p>
    <w:p w:rsidR="0027222B" w:rsidRDefault="0027222B" w:rsidP="000E1F27">
      <w:pPr>
        <w:pStyle w:val="NoSpacing"/>
        <w:jc w:val="center"/>
        <w:rPr>
          <w:rFonts w:ascii="Times New Roman" w:hAnsi="Times New Roman" w:cs="Times New Roman"/>
          <w:b/>
          <w:sz w:val="24"/>
        </w:rPr>
      </w:pPr>
    </w:p>
    <w:p w:rsidR="0027222B" w:rsidRDefault="0027222B" w:rsidP="000E1F27">
      <w:pPr>
        <w:pStyle w:val="NoSpacing"/>
        <w:jc w:val="center"/>
        <w:rPr>
          <w:rFonts w:ascii="Times New Roman" w:hAnsi="Times New Roman" w:cs="Times New Roman"/>
          <w:b/>
          <w:sz w:val="24"/>
        </w:rPr>
      </w:pPr>
    </w:p>
    <w:p w:rsidR="0027222B" w:rsidRDefault="0027222B" w:rsidP="000E1F27">
      <w:pPr>
        <w:pStyle w:val="NoSpacing"/>
        <w:jc w:val="center"/>
        <w:rPr>
          <w:rFonts w:ascii="Times New Roman" w:hAnsi="Times New Roman" w:cs="Times New Roman"/>
          <w:b/>
          <w:sz w:val="24"/>
        </w:rPr>
      </w:pPr>
    </w:p>
    <w:p w:rsidR="0027222B" w:rsidRDefault="0027222B" w:rsidP="000E1F27">
      <w:pPr>
        <w:pStyle w:val="NoSpacing"/>
        <w:jc w:val="center"/>
        <w:rPr>
          <w:rFonts w:ascii="Times New Roman" w:hAnsi="Times New Roman" w:cs="Times New Roman"/>
          <w:b/>
          <w:sz w:val="24"/>
        </w:rPr>
      </w:pPr>
    </w:p>
    <w:p w:rsidR="0027222B" w:rsidRDefault="0027222B" w:rsidP="000E1F27">
      <w:pPr>
        <w:pStyle w:val="NoSpacing"/>
        <w:jc w:val="center"/>
        <w:rPr>
          <w:rFonts w:ascii="Times New Roman" w:hAnsi="Times New Roman" w:cs="Times New Roman"/>
          <w:b/>
          <w:sz w:val="24"/>
        </w:rPr>
      </w:pPr>
    </w:p>
    <w:p w:rsidR="0027222B" w:rsidRDefault="0027222B" w:rsidP="000E1F27">
      <w:pPr>
        <w:pStyle w:val="NoSpacing"/>
        <w:jc w:val="center"/>
        <w:rPr>
          <w:rFonts w:ascii="Times New Roman" w:hAnsi="Times New Roman" w:cs="Times New Roman"/>
          <w:b/>
          <w:sz w:val="24"/>
        </w:rPr>
      </w:pPr>
    </w:p>
    <w:p w:rsidR="0027222B" w:rsidRDefault="0027222B" w:rsidP="000E1F27">
      <w:pPr>
        <w:pStyle w:val="NoSpacing"/>
        <w:jc w:val="center"/>
        <w:rPr>
          <w:rFonts w:ascii="Times New Roman" w:hAnsi="Times New Roman" w:cs="Times New Roman"/>
          <w:b/>
          <w:sz w:val="24"/>
        </w:rPr>
      </w:pPr>
    </w:p>
    <w:p w:rsidR="0027222B" w:rsidRDefault="0027222B" w:rsidP="000E1F27">
      <w:pPr>
        <w:pStyle w:val="NoSpacing"/>
        <w:jc w:val="center"/>
        <w:rPr>
          <w:rFonts w:ascii="Times New Roman" w:hAnsi="Times New Roman" w:cs="Times New Roman"/>
          <w:b/>
          <w:sz w:val="24"/>
        </w:rPr>
      </w:pPr>
    </w:p>
    <w:p w:rsidR="00E7609E" w:rsidRDefault="00E7609E" w:rsidP="004F6E11">
      <w:pPr>
        <w:pStyle w:val="NoSpacing"/>
        <w:rPr>
          <w:rFonts w:ascii="Times New Roman" w:hAnsi="Times New Roman" w:cs="Times New Roman"/>
          <w:b/>
          <w:sz w:val="24"/>
        </w:rPr>
      </w:pPr>
    </w:p>
    <w:p w:rsidR="00E7609E" w:rsidRPr="005849A1" w:rsidRDefault="00E7609E" w:rsidP="000E1F27">
      <w:pPr>
        <w:pStyle w:val="NoSpacing"/>
        <w:jc w:val="center"/>
        <w:rPr>
          <w:rFonts w:ascii="Times New Roman" w:hAnsi="Times New Roman" w:cs="Times New Roman"/>
          <w:b/>
          <w:sz w:val="32"/>
          <w:szCs w:val="32"/>
        </w:rPr>
      </w:pPr>
      <w:r w:rsidRPr="005849A1">
        <w:rPr>
          <w:rFonts w:ascii="Times New Roman" w:hAnsi="Times New Roman" w:cs="Times New Roman"/>
          <w:b/>
          <w:sz w:val="32"/>
          <w:szCs w:val="32"/>
        </w:rPr>
        <w:t>Skill Enhancement Course SEC – 2 (NME)</w:t>
      </w:r>
    </w:p>
    <w:p w:rsidR="00E7609E" w:rsidRDefault="00E7609E" w:rsidP="000E1F27">
      <w:pPr>
        <w:pStyle w:val="NoSpacing"/>
        <w:jc w:val="center"/>
        <w:rPr>
          <w:rFonts w:ascii="Times New Roman" w:hAnsi="Times New Roman" w:cs="Times New Roman"/>
          <w:b/>
          <w:sz w:val="24"/>
        </w:rPr>
      </w:pPr>
    </w:p>
    <w:p w:rsidR="00976C27" w:rsidRDefault="00976C27" w:rsidP="00976C27">
      <w:pPr>
        <w:pStyle w:val="Heading2"/>
        <w:tabs>
          <w:tab w:val="left" w:pos="3939"/>
        </w:tabs>
        <w:spacing w:before="88"/>
        <w:ind w:left="3938"/>
        <w:rPr>
          <w:w w:val="115"/>
        </w:rPr>
      </w:pPr>
      <w:r>
        <w:rPr>
          <w:w w:val="115"/>
        </w:rPr>
        <w:t>APPLIED</w:t>
      </w:r>
      <w:r>
        <w:rPr>
          <w:spacing w:val="22"/>
          <w:w w:val="115"/>
        </w:rPr>
        <w:t xml:space="preserve"> </w:t>
      </w:r>
      <w:r>
        <w:rPr>
          <w:w w:val="115"/>
        </w:rPr>
        <w:t>ETHICS</w:t>
      </w:r>
    </w:p>
    <w:p w:rsidR="003C682F" w:rsidRDefault="003C682F" w:rsidP="00976C27">
      <w:pPr>
        <w:pStyle w:val="Heading2"/>
        <w:tabs>
          <w:tab w:val="left" w:pos="3939"/>
        </w:tabs>
        <w:spacing w:before="88"/>
        <w:ind w:left="3938"/>
        <w:rPr>
          <w:w w:val="115"/>
        </w:rPr>
      </w:pPr>
    </w:p>
    <w:p w:rsidR="003C682F" w:rsidRDefault="003C682F" w:rsidP="00976C27">
      <w:pPr>
        <w:pStyle w:val="Heading2"/>
        <w:tabs>
          <w:tab w:val="left" w:pos="3939"/>
        </w:tabs>
        <w:spacing w:before="88"/>
        <w:ind w:left="3938"/>
        <w:rPr>
          <w:w w:val="115"/>
        </w:rPr>
      </w:pPr>
    </w:p>
    <w:tbl>
      <w:tblPr>
        <w:tblpPr w:leftFromText="180" w:rightFromText="180" w:vertAnchor="text" w:horzAnchor="margin" w:tblpXSpec="center" w:tblpY="86"/>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3627"/>
        <w:gridCol w:w="688"/>
        <w:gridCol w:w="344"/>
        <w:gridCol w:w="344"/>
        <w:gridCol w:w="344"/>
        <w:gridCol w:w="344"/>
        <w:gridCol w:w="430"/>
        <w:gridCol w:w="430"/>
        <w:gridCol w:w="469"/>
        <w:gridCol w:w="564"/>
        <w:gridCol w:w="603"/>
      </w:tblGrid>
      <w:tr w:rsidR="003C682F" w:rsidRPr="00377B76" w:rsidTr="004F6E11">
        <w:trPr>
          <w:trHeight w:val="333"/>
        </w:trPr>
        <w:tc>
          <w:tcPr>
            <w:tcW w:w="1615" w:type="dxa"/>
            <w:vMerge w:val="restart"/>
            <w:vAlign w:val="center"/>
          </w:tcPr>
          <w:p w:rsidR="003C682F" w:rsidRPr="00377B76" w:rsidRDefault="003C682F"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br w:type="page"/>
              <w:t>Subject Code</w:t>
            </w:r>
          </w:p>
        </w:tc>
        <w:tc>
          <w:tcPr>
            <w:tcW w:w="3627" w:type="dxa"/>
            <w:vMerge w:val="restart"/>
            <w:vAlign w:val="center"/>
          </w:tcPr>
          <w:p w:rsidR="003C682F" w:rsidRPr="00377B76" w:rsidRDefault="003C682F"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Subject Name</w:t>
            </w:r>
          </w:p>
        </w:tc>
        <w:tc>
          <w:tcPr>
            <w:tcW w:w="688" w:type="dxa"/>
            <w:vMerge w:val="restart"/>
            <w:textDirection w:val="btLr"/>
            <w:vAlign w:val="center"/>
          </w:tcPr>
          <w:p w:rsidR="003C682F" w:rsidRPr="00377B76" w:rsidRDefault="003C682F"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Category</w:t>
            </w:r>
          </w:p>
        </w:tc>
        <w:tc>
          <w:tcPr>
            <w:tcW w:w="344" w:type="dxa"/>
            <w:vMerge w:val="restart"/>
            <w:vAlign w:val="center"/>
          </w:tcPr>
          <w:p w:rsidR="003C682F" w:rsidRPr="00377B76" w:rsidRDefault="003C682F"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L</w:t>
            </w:r>
          </w:p>
        </w:tc>
        <w:tc>
          <w:tcPr>
            <w:tcW w:w="344" w:type="dxa"/>
            <w:vMerge w:val="restart"/>
            <w:vAlign w:val="center"/>
          </w:tcPr>
          <w:p w:rsidR="003C682F" w:rsidRPr="00377B76" w:rsidRDefault="003C682F"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T</w:t>
            </w:r>
          </w:p>
        </w:tc>
        <w:tc>
          <w:tcPr>
            <w:tcW w:w="344" w:type="dxa"/>
            <w:vMerge w:val="restart"/>
            <w:vAlign w:val="center"/>
          </w:tcPr>
          <w:p w:rsidR="003C682F" w:rsidRPr="00377B76" w:rsidRDefault="003C682F"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P</w:t>
            </w:r>
          </w:p>
        </w:tc>
        <w:tc>
          <w:tcPr>
            <w:tcW w:w="344" w:type="dxa"/>
            <w:vMerge w:val="restart"/>
            <w:vAlign w:val="center"/>
          </w:tcPr>
          <w:p w:rsidR="003C682F" w:rsidRPr="00377B76" w:rsidRDefault="003C682F"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S</w:t>
            </w:r>
          </w:p>
        </w:tc>
        <w:tc>
          <w:tcPr>
            <w:tcW w:w="430" w:type="dxa"/>
            <w:vMerge w:val="restart"/>
            <w:textDirection w:val="btLr"/>
            <w:vAlign w:val="center"/>
          </w:tcPr>
          <w:p w:rsidR="003C682F" w:rsidRPr="00377B76" w:rsidRDefault="003C682F"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Credits</w:t>
            </w:r>
          </w:p>
        </w:tc>
        <w:tc>
          <w:tcPr>
            <w:tcW w:w="430" w:type="dxa"/>
            <w:vMerge w:val="restart"/>
            <w:textDirection w:val="btLr"/>
            <w:vAlign w:val="center"/>
          </w:tcPr>
          <w:p w:rsidR="003C682F" w:rsidRPr="00377B76" w:rsidRDefault="003C682F"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Inst. Hours</w:t>
            </w:r>
          </w:p>
        </w:tc>
        <w:tc>
          <w:tcPr>
            <w:tcW w:w="1636" w:type="dxa"/>
            <w:gridSpan w:val="3"/>
            <w:vAlign w:val="center"/>
          </w:tcPr>
          <w:p w:rsidR="003C682F" w:rsidRPr="00377B76" w:rsidRDefault="003C682F"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Marks</w:t>
            </w:r>
          </w:p>
        </w:tc>
      </w:tr>
      <w:tr w:rsidR="003C682F" w:rsidRPr="00377B76" w:rsidTr="004F6E11">
        <w:trPr>
          <w:cantSplit/>
          <w:trHeight w:val="1235"/>
        </w:trPr>
        <w:tc>
          <w:tcPr>
            <w:tcW w:w="1615" w:type="dxa"/>
            <w:vMerge/>
            <w:vAlign w:val="center"/>
          </w:tcPr>
          <w:p w:rsidR="003C682F" w:rsidRPr="00377B76" w:rsidRDefault="003C682F" w:rsidP="004F6E11">
            <w:pPr>
              <w:jc w:val="center"/>
              <w:rPr>
                <w:rFonts w:ascii="Times New Roman" w:hAnsi="Times New Roman" w:cs="Times New Roman"/>
                <w:bCs/>
                <w:sz w:val="24"/>
                <w:szCs w:val="24"/>
                <w:u w:val="single"/>
              </w:rPr>
            </w:pPr>
          </w:p>
        </w:tc>
        <w:tc>
          <w:tcPr>
            <w:tcW w:w="3627" w:type="dxa"/>
            <w:vMerge/>
            <w:vAlign w:val="center"/>
          </w:tcPr>
          <w:p w:rsidR="003C682F" w:rsidRPr="00377B76" w:rsidRDefault="003C682F" w:rsidP="004F6E11">
            <w:pPr>
              <w:jc w:val="center"/>
              <w:rPr>
                <w:rFonts w:ascii="Times New Roman" w:hAnsi="Times New Roman" w:cs="Times New Roman"/>
                <w:bCs/>
                <w:sz w:val="24"/>
                <w:szCs w:val="24"/>
                <w:u w:val="single"/>
              </w:rPr>
            </w:pPr>
          </w:p>
        </w:tc>
        <w:tc>
          <w:tcPr>
            <w:tcW w:w="688" w:type="dxa"/>
            <w:vMerge/>
            <w:vAlign w:val="center"/>
          </w:tcPr>
          <w:p w:rsidR="003C682F" w:rsidRPr="00377B76" w:rsidRDefault="003C682F" w:rsidP="004F6E11">
            <w:pPr>
              <w:jc w:val="center"/>
              <w:rPr>
                <w:rFonts w:ascii="Times New Roman" w:hAnsi="Times New Roman" w:cs="Times New Roman"/>
                <w:bCs/>
                <w:sz w:val="24"/>
                <w:szCs w:val="24"/>
                <w:u w:val="single"/>
              </w:rPr>
            </w:pPr>
          </w:p>
        </w:tc>
        <w:tc>
          <w:tcPr>
            <w:tcW w:w="344" w:type="dxa"/>
            <w:vMerge/>
            <w:vAlign w:val="center"/>
          </w:tcPr>
          <w:p w:rsidR="003C682F" w:rsidRPr="00377B76" w:rsidRDefault="003C682F" w:rsidP="004F6E11">
            <w:pPr>
              <w:jc w:val="center"/>
              <w:rPr>
                <w:rFonts w:ascii="Times New Roman" w:hAnsi="Times New Roman" w:cs="Times New Roman"/>
                <w:bCs/>
                <w:sz w:val="24"/>
                <w:szCs w:val="24"/>
                <w:u w:val="single"/>
              </w:rPr>
            </w:pPr>
          </w:p>
        </w:tc>
        <w:tc>
          <w:tcPr>
            <w:tcW w:w="344" w:type="dxa"/>
            <w:vMerge/>
            <w:vAlign w:val="center"/>
          </w:tcPr>
          <w:p w:rsidR="003C682F" w:rsidRPr="00377B76" w:rsidRDefault="003C682F" w:rsidP="004F6E11">
            <w:pPr>
              <w:jc w:val="center"/>
              <w:rPr>
                <w:rFonts w:ascii="Times New Roman" w:hAnsi="Times New Roman" w:cs="Times New Roman"/>
                <w:bCs/>
                <w:sz w:val="24"/>
                <w:szCs w:val="24"/>
                <w:u w:val="single"/>
              </w:rPr>
            </w:pPr>
          </w:p>
        </w:tc>
        <w:tc>
          <w:tcPr>
            <w:tcW w:w="344" w:type="dxa"/>
            <w:vMerge/>
            <w:vAlign w:val="center"/>
          </w:tcPr>
          <w:p w:rsidR="003C682F" w:rsidRPr="00377B76" w:rsidRDefault="003C682F" w:rsidP="004F6E11">
            <w:pPr>
              <w:jc w:val="center"/>
              <w:rPr>
                <w:rFonts w:ascii="Times New Roman" w:hAnsi="Times New Roman" w:cs="Times New Roman"/>
                <w:bCs/>
                <w:sz w:val="24"/>
                <w:szCs w:val="24"/>
                <w:u w:val="single"/>
              </w:rPr>
            </w:pPr>
          </w:p>
        </w:tc>
        <w:tc>
          <w:tcPr>
            <w:tcW w:w="344" w:type="dxa"/>
            <w:vMerge/>
            <w:vAlign w:val="center"/>
          </w:tcPr>
          <w:p w:rsidR="003C682F" w:rsidRPr="00377B76" w:rsidRDefault="003C682F" w:rsidP="004F6E11">
            <w:pPr>
              <w:jc w:val="center"/>
              <w:rPr>
                <w:rFonts w:ascii="Times New Roman" w:hAnsi="Times New Roman" w:cs="Times New Roman"/>
                <w:bCs/>
                <w:sz w:val="24"/>
                <w:szCs w:val="24"/>
                <w:u w:val="single"/>
              </w:rPr>
            </w:pPr>
          </w:p>
        </w:tc>
        <w:tc>
          <w:tcPr>
            <w:tcW w:w="430" w:type="dxa"/>
            <w:vMerge/>
            <w:vAlign w:val="center"/>
          </w:tcPr>
          <w:p w:rsidR="003C682F" w:rsidRPr="00377B76" w:rsidRDefault="003C682F" w:rsidP="004F6E11">
            <w:pPr>
              <w:jc w:val="center"/>
              <w:rPr>
                <w:rFonts w:ascii="Times New Roman" w:hAnsi="Times New Roman" w:cs="Times New Roman"/>
                <w:bCs/>
                <w:sz w:val="24"/>
                <w:szCs w:val="24"/>
                <w:u w:val="single"/>
              </w:rPr>
            </w:pPr>
          </w:p>
        </w:tc>
        <w:tc>
          <w:tcPr>
            <w:tcW w:w="430" w:type="dxa"/>
            <w:vMerge/>
            <w:vAlign w:val="center"/>
          </w:tcPr>
          <w:p w:rsidR="003C682F" w:rsidRPr="00377B76" w:rsidRDefault="003C682F" w:rsidP="004F6E11">
            <w:pPr>
              <w:jc w:val="center"/>
              <w:rPr>
                <w:rFonts w:ascii="Times New Roman" w:hAnsi="Times New Roman" w:cs="Times New Roman"/>
                <w:bCs/>
                <w:sz w:val="24"/>
                <w:szCs w:val="24"/>
                <w:u w:val="single"/>
              </w:rPr>
            </w:pPr>
          </w:p>
        </w:tc>
        <w:tc>
          <w:tcPr>
            <w:tcW w:w="469" w:type="dxa"/>
            <w:textDirection w:val="btLr"/>
            <w:vAlign w:val="center"/>
          </w:tcPr>
          <w:p w:rsidR="003C682F" w:rsidRPr="00377B76" w:rsidRDefault="003C682F"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CIA</w:t>
            </w:r>
          </w:p>
        </w:tc>
        <w:tc>
          <w:tcPr>
            <w:tcW w:w="564" w:type="dxa"/>
            <w:textDirection w:val="btLr"/>
            <w:vAlign w:val="center"/>
          </w:tcPr>
          <w:p w:rsidR="003C682F" w:rsidRPr="00377B76" w:rsidRDefault="003C682F"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External</w:t>
            </w:r>
          </w:p>
        </w:tc>
        <w:tc>
          <w:tcPr>
            <w:tcW w:w="603" w:type="dxa"/>
            <w:textDirection w:val="btLr"/>
            <w:vAlign w:val="center"/>
          </w:tcPr>
          <w:p w:rsidR="003C682F" w:rsidRPr="00377B76" w:rsidRDefault="003C682F"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 xml:space="preserve">Total </w:t>
            </w:r>
          </w:p>
        </w:tc>
      </w:tr>
      <w:tr w:rsidR="003C682F" w:rsidRPr="00377B76" w:rsidTr="004F6E11">
        <w:trPr>
          <w:trHeight w:val="114"/>
        </w:trPr>
        <w:tc>
          <w:tcPr>
            <w:tcW w:w="1615" w:type="dxa"/>
            <w:vAlign w:val="center"/>
          </w:tcPr>
          <w:p w:rsidR="003C682F" w:rsidRPr="00377B76" w:rsidRDefault="003C682F" w:rsidP="004F6E11">
            <w:pPr>
              <w:jc w:val="center"/>
              <w:rPr>
                <w:rFonts w:ascii="Times New Roman" w:hAnsi="Times New Roman" w:cs="Times New Roman"/>
                <w:bCs/>
                <w:sz w:val="24"/>
                <w:szCs w:val="24"/>
                <w:u w:val="single"/>
              </w:rPr>
            </w:pPr>
          </w:p>
        </w:tc>
        <w:tc>
          <w:tcPr>
            <w:tcW w:w="3627" w:type="dxa"/>
          </w:tcPr>
          <w:p w:rsidR="003C682F" w:rsidRPr="00377B76" w:rsidRDefault="003C682F" w:rsidP="004F6E11">
            <w:pPr>
              <w:jc w:val="center"/>
              <w:rPr>
                <w:rFonts w:ascii="Times New Roman" w:hAnsi="Times New Roman" w:cs="Times New Roman"/>
                <w:bCs/>
                <w:sz w:val="24"/>
                <w:szCs w:val="24"/>
              </w:rPr>
            </w:pPr>
            <w:r w:rsidRPr="003C682F">
              <w:rPr>
                <w:rFonts w:ascii="Times New Roman" w:hAnsi="Times New Roman" w:cs="Times New Roman"/>
                <w:bCs/>
                <w:sz w:val="24"/>
                <w:szCs w:val="24"/>
              </w:rPr>
              <w:t>Applied Ethics</w:t>
            </w:r>
            <w:r w:rsidRPr="00E21964">
              <w:rPr>
                <w:rFonts w:ascii="Times New Roman" w:hAnsi="Times New Roman" w:cs="Times New Roman"/>
                <w:bCs/>
                <w:sz w:val="24"/>
                <w:szCs w:val="24"/>
              </w:rPr>
              <w:t xml:space="preserve"> </w:t>
            </w:r>
          </w:p>
        </w:tc>
        <w:tc>
          <w:tcPr>
            <w:tcW w:w="688" w:type="dxa"/>
          </w:tcPr>
          <w:p w:rsidR="003C682F" w:rsidRPr="00377B76" w:rsidRDefault="003C682F"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Core</w:t>
            </w:r>
          </w:p>
        </w:tc>
        <w:tc>
          <w:tcPr>
            <w:tcW w:w="344" w:type="dxa"/>
          </w:tcPr>
          <w:p w:rsidR="003C682F" w:rsidRPr="00377B76" w:rsidRDefault="003C682F"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Y</w:t>
            </w:r>
          </w:p>
        </w:tc>
        <w:tc>
          <w:tcPr>
            <w:tcW w:w="344" w:type="dxa"/>
          </w:tcPr>
          <w:p w:rsidR="003C682F" w:rsidRPr="00377B76" w:rsidRDefault="003C682F"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344" w:type="dxa"/>
          </w:tcPr>
          <w:p w:rsidR="003C682F" w:rsidRPr="00377B76" w:rsidRDefault="003C682F"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344" w:type="dxa"/>
          </w:tcPr>
          <w:p w:rsidR="003C682F" w:rsidRPr="00377B76" w:rsidRDefault="003C682F"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430" w:type="dxa"/>
          </w:tcPr>
          <w:p w:rsidR="003C682F" w:rsidRPr="00377B76" w:rsidRDefault="003C682F"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4</w:t>
            </w:r>
          </w:p>
        </w:tc>
        <w:tc>
          <w:tcPr>
            <w:tcW w:w="430" w:type="dxa"/>
          </w:tcPr>
          <w:p w:rsidR="003C682F" w:rsidRPr="00377B76" w:rsidRDefault="003C682F"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4</w:t>
            </w:r>
          </w:p>
        </w:tc>
        <w:tc>
          <w:tcPr>
            <w:tcW w:w="469" w:type="dxa"/>
          </w:tcPr>
          <w:p w:rsidR="003C682F" w:rsidRPr="00377B76" w:rsidRDefault="003C682F"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25</w:t>
            </w:r>
          </w:p>
        </w:tc>
        <w:tc>
          <w:tcPr>
            <w:tcW w:w="564" w:type="dxa"/>
            <w:vAlign w:val="center"/>
          </w:tcPr>
          <w:p w:rsidR="003C682F" w:rsidRPr="00377B76" w:rsidRDefault="003C682F"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75</w:t>
            </w:r>
          </w:p>
        </w:tc>
        <w:tc>
          <w:tcPr>
            <w:tcW w:w="603" w:type="dxa"/>
            <w:vAlign w:val="center"/>
          </w:tcPr>
          <w:p w:rsidR="003C682F" w:rsidRDefault="003C682F"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100</w:t>
            </w:r>
          </w:p>
          <w:p w:rsidR="003C682F" w:rsidRPr="00377B76" w:rsidRDefault="003C682F" w:rsidP="004F6E11">
            <w:pPr>
              <w:jc w:val="center"/>
              <w:rPr>
                <w:rFonts w:ascii="Times New Roman" w:hAnsi="Times New Roman" w:cs="Times New Roman"/>
                <w:bCs/>
                <w:sz w:val="24"/>
                <w:szCs w:val="24"/>
                <w:u w:val="single"/>
              </w:rPr>
            </w:pPr>
          </w:p>
        </w:tc>
      </w:tr>
      <w:tr w:rsidR="003C682F" w:rsidRPr="00377B76" w:rsidTr="004F6E11">
        <w:trPr>
          <w:trHeight w:val="114"/>
        </w:trPr>
        <w:tc>
          <w:tcPr>
            <w:tcW w:w="1615" w:type="dxa"/>
            <w:vAlign w:val="center"/>
          </w:tcPr>
          <w:p w:rsidR="003C682F" w:rsidRPr="004530FF" w:rsidRDefault="003C682F" w:rsidP="004F6E11">
            <w:pPr>
              <w:jc w:val="center"/>
              <w:rPr>
                <w:rFonts w:ascii="Times New Roman" w:hAnsi="Times New Roman" w:cs="Times New Roman"/>
                <w:bCs/>
                <w:sz w:val="24"/>
                <w:szCs w:val="24"/>
              </w:rPr>
            </w:pPr>
            <w:r w:rsidRPr="004530FF">
              <w:rPr>
                <w:rFonts w:ascii="Times New Roman" w:hAnsi="Times New Roman" w:cs="Times New Roman"/>
                <w:bCs/>
                <w:sz w:val="24"/>
                <w:szCs w:val="24"/>
              </w:rPr>
              <w:t>Pre - requisite</w:t>
            </w:r>
          </w:p>
        </w:tc>
        <w:tc>
          <w:tcPr>
            <w:tcW w:w="3627" w:type="dxa"/>
          </w:tcPr>
          <w:p w:rsidR="003C682F" w:rsidRPr="004530FF" w:rsidRDefault="003C682F" w:rsidP="004F6E11">
            <w:pPr>
              <w:jc w:val="center"/>
              <w:rPr>
                <w:rFonts w:ascii="Times New Roman" w:hAnsi="Times New Roman" w:cs="Times New Roman"/>
                <w:bCs/>
                <w:sz w:val="24"/>
                <w:szCs w:val="24"/>
              </w:rPr>
            </w:pPr>
          </w:p>
        </w:tc>
        <w:tc>
          <w:tcPr>
            <w:tcW w:w="688" w:type="dxa"/>
          </w:tcPr>
          <w:p w:rsidR="003C682F" w:rsidRPr="00377B76" w:rsidRDefault="003C682F" w:rsidP="004F6E11">
            <w:pPr>
              <w:jc w:val="center"/>
              <w:rPr>
                <w:rFonts w:ascii="Times New Roman" w:hAnsi="Times New Roman" w:cs="Times New Roman"/>
                <w:bCs/>
                <w:sz w:val="24"/>
                <w:szCs w:val="24"/>
                <w:u w:val="single"/>
              </w:rPr>
            </w:pPr>
          </w:p>
        </w:tc>
        <w:tc>
          <w:tcPr>
            <w:tcW w:w="344" w:type="dxa"/>
          </w:tcPr>
          <w:p w:rsidR="003C682F" w:rsidRPr="00377B76" w:rsidRDefault="003C682F" w:rsidP="004F6E11">
            <w:pPr>
              <w:jc w:val="center"/>
              <w:rPr>
                <w:rFonts w:ascii="Times New Roman" w:hAnsi="Times New Roman" w:cs="Times New Roman"/>
                <w:bCs/>
                <w:sz w:val="24"/>
                <w:szCs w:val="24"/>
                <w:u w:val="single"/>
              </w:rPr>
            </w:pPr>
          </w:p>
        </w:tc>
        <w:tc>
          <w:tcPr>
            <w:tcW w:w="344" w:type="dxa"/>
          </w:tcPr>
          <w:p w:rsidR="003C682F" w:rsidRPr="00377B76" w:rsidRDefault="003C682F" w:rsidP="004F6E11">
            <w:pPr>
              <w:jc w:val="center"/>
              <w:rPr>
                <w:rFonts w:ascii="Times New Roman" w:hAnsi="Times New Roman" w:cs="Times New Roman"/>
                <w:bCs/>
                <w:sz w:val="24"/>
                <w:szCs w:val="24"/>
                <w:u w:val="single"/>
              </w:rPr>
            </w:pPr>
          </w:p>
        </w:tc>
        <w:tc>
          <w:tcPr>
            <w:tcW w:w="344" w:type="dxa"/>
          </w:tcPr>
          <w:p w:rsidR="003C682F" w:rsidRPr="00377B76" w:rsidRDefault="003C682F" w:rsidP="004F6E11">
            <w:pPr>
              <w:jc w:val="center"/>
              <w:rPr>
                <w:rFonts w:ascii="Times New Roman" w:hAnsi="Times New Roman" w:cs="Times New Roman"/>
                <w:bCs/>
                <w:sz w:val="24"/>
                <w:szCs w:val="24"/>
                <w:u w:val="single"/>
              </w:rPr>
            </w:pPr>
          </w:p>
        </w:tc>
        <w:tc>
          <w:tcPr>
            <w:tcW w:w="344" w:type="dxa"/>
          </w:tcPr>
          <w:p w:rsidR="003C682F" w:rsidRPr="00377B76" w:rsidRDefault="003C682F" w:rsidP="004F6E11">
            <w:pPr>
              <w:jc w:val="center"/>
              <w:rPr>
                <w:rFonts w:ascii="Times New Roman" w:hAnsi="Times New Roman" w:cs="Times New Roman"/>
                <w:bCs/>
                <w:sz w:val="24"/>
                <w:szCs w:val="24"/>
                <w:u w:val="single"/>
              </w:rPr>
            </w:pPr>
          </w:p>
        </w:tc>
        <w:tc>
          <w:tcPr>
            <w:tcW w:w="430" w:type="dxa"/>
          </w:tcPr>
          <w:p w:rsidR="003C682F" w:rsidRPr="00377B76" w:rsidRDefault="003C682F" w:rsidP="004F6E11">
            <w:pPr>
              <w:jc w:val="center"/>
              <w:rPr>
                <w:rFonts w:ascii="Times New Roman" w:hAnsi="Times New Roman" w:cs="Times New Roman"/>
                <w:bCs/>
                <w:sz w:val="24"/>
                <w:szCs w:val="24"/>
                <w:u w:val="single"/>
              </w:rPr>
            </w:pPr>
          </w:p>
        </w:tc>
        <w:tc>
          <w:tcPr>
            <w:tcW w:w="430" w:type="dxa"/>
          </w:tcPr>
          <w:p w:rsidR="003C682F" w:rsidRPr="00377B76" w:rsidRDefault="003C682F" w:rsidP="004F6E11">
            <w:pPr>
              <w:jc w:val="center"/>
              <w:rPr>
                <w:rFonts w:ascii="Times New Roman" w:hAnsi="Times New Roman" w:cs="Times New Roman"/>
                <w:bCs/>
                <w:sz w:val="24"/>
                <w:szCs w:val="24"/>
                <w:u w:val="single"/>
              </w:rPr>
            </w:pPr>
          </w:p>
        </w:tc>
        <w:tc>
          <w:tcPr>
            <w:tcW w:w="469" w:type="dxa"/>
          </w:tcPr>
          <w:p w:rsidR="003C682F" w:rsidRPr="00377B76" w:rsidRDefault="003C682F" w:rsidP="004F6E11">
            <w:pPr>
              <w:jc w:val="center"/>
              <w:rPr>
                <w:rFonts w:ascii="Times New Roman" w:hAnsi="Times New Roman" w:cs="Times New Roman"/>
                <w:bCs/>
                <w:sz w:val="24"/>
                <w:szCs w:val="24"/>
                <w:u w:val="single"/>
              </w:rPr>
            </w:pPr>
          </w:p>
        </w:tc>
        <w:tc>
          <w:tcPr>
            <w:tcW w:w="564" w:type="dxa"/>
            <w:vAlign w:val="center"/>
          </w:tcPr>
          <w:p w:rsidR="003C682F" w:rsidRPr="00377B76" w:rsidRDefault="003C682F" w:rsidP="004F6E11">
            <w:pPr>
              <w:jc w:val="center"/>
              <w:rPr>
                <w:rFonts w:ascii="Times New Roman" w:hAnsi="Times New Roman" w:cs="Times New Roman"/>
                <w:bCs/>
                <w:sz w:val="24"/>
                <w:szCs w:val="24"/>
                <w:u w:val="single"/>
              </w:rPr>
            </w:pPr>
          </w:p>
        </w:tc>
        <w:tc>
          <w:tcPr>
            <w:tcW w:w="603" w:type="dxa"/>
            <w:vAlign w:val="center"/>
          </w:tcPr>
          <w:p w:rsidR="003C682F" w:rsidRPr="00377B76" w:rsidRDefault="003C682F" w:rsidP="004F6E11">
            <w:pPr>
              <w:jc w:val="center"/>
              <w:rPr>
                <w:rFonts w:ascii="Times New Roman" w:hAnsi="Times New Roman" w:cs="Times New Roman"/>
                <w:bCs/>
                <w:sz w:val="24"/>
                <w:szCs w:val="24"/>
                <w:u w:val="single"/>
              </w:rPr>
            </w:pPr>
          </w:p>
        </w:tc>
      </w:tr>
    </w:tbl>
    <w:p w:rsidR="003C682F" w:rsidRDefault="003C682F" w:rsidP="00976C27">
      <w:pPr>
        <w:pStyle w:val="Heading2"/>
        <w:tabs>
          <w:tab w:val="left" w:pos="3939"/>
        </w:tabs>
        <w:spacing w:before="88"/>
        <w:ind w:left="3938"/>
        <w:rPr>
          <w:w w:val="115"/>
        </w:rPr>
      </w:pPr>
    </w:p>
    <w:tbl>
      <w:tblPr>
        <w:tblpPr w:leftFromText="180" w:rightFromText="180" w:vertAnchor="text" w:horzAnchor="margin" w:tblpXSpec="center" w:tblpY="86"/>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8187"/>
      </w:tblGrid>
      <w:tr w:rsidR="00260532" w:rsidRPr="00377B76" w:rsidTr="004F6E11">
        <w:trPr>
          <w:trHeight w:val="55"/>
        </w:trPr>
        <w:tc>
          <w:tcPr>
            <w:tcW w:w="9802" w:type="dxa"/>
            <w:gridSpan w:val="2"/>
            <w:vAlign w:val="center"/>
          </w:tcPr>
          <w:p w:rsidR="00260532" w:rsidRPr="00377B76" w:rsidRDefault="00260532" w:rsidP="004F6E11">
            <w:pPr>
              <w:jc w:val="center"/>
              <w:rPr>
                <w:rFonts w:ascii="Times New Roman" w:hAnsi="Times New Roman" w:cs="Times New Roman"/>
                <w:bCs/>
                <w:sz w:val="24"/>
                <w:szCs w:val="24"/>
                <w:u w:val="single"/>
              </w:rPr>
            </w:pPr>
            <w:r>
              <w:rPr>
                <w:rFonts w:ascii="Times New Roman" w:hAnsi="Times New Roman" w:cs="Times New Roman"/>
                <w:bCs/>
                <w:sz w:val="24"/>
                <w:szCs w:val="24"/>
                <w:u w:val="single"/>
              </w:rPr>
              <w:t xml:space="preserve">Learning </w:t>
            </w:r>
            <w:r w:rsidRPr="00377B76">
              <w:rPr>
                <w:rFonts w:ascii="Times New Roman" w:hAnsi="Times New Roman" w:cs="Times New Roman"/>
                <w:bCs/>
                <w:sz w:val="24"/>
                <w:szCs w:val="24"/>
                <w:u w:val="single"/>
              </w:rPr>
              <w:t>Objectives</w:t>
            </w:r>
          </w:p>
        </w:tc>
      </w:tr>
      <w:tr w:rsidR="00260532" w:rsidRPr="00377B76" w:rsidTr="004F6E11">
        <w:trPr>
          <w:trHeight w:val="167"/>
        </w:trPr>
        <w:tc>
          <w:tcPr>
            <w:tcW w:w="1615" w:type="dxa"/>
            <w:vAlign w:val="center"/>
          </w:tcPr>
          <w:p w:rsidR="00260532" w:rsidRPr="00377B76" w:rsidRDefault="00260532"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CO1</w:t>
            </w:r>
          </w:p>
        </w:tc>
        <w:tc>
          <w:tcPr>
            <w:tcW w:w="8187" w:type="dxa"/>
          </w:tcPr>
          <w:p w:rsidR="00260532" w:rsidRPr="00377B76" w:rsidRDefault="00BE666D" w:rsidP="004F6E11">
            <w:pPr>
              <w:jc w:val="both"/>
              <w:rPr>
                <w:rFonts w:ascii="Times New Roman" w:hAnsi="Times New Roman" w:cs="Times New Roman"/>
                <w:bCs/>
                <w:sz w:val="24"/>
                <w:szCs w:val="24"/>
              </w:rPr>
            </w:pPr>
            <w:r>
              <w:rPr>
                <w:rFonts w:ascii="Times New Roman" w:hAnsi="Times New Roman" w:cs="Times New Roman"/>
                <w:bCs/>
                <w:sz w:val="24"/>
                <w:szCs w:val="24"/>
              </w:rPr>
              <w:t>T</w:t>
            </w:r>
            <w:r w:rsidRPr="00BE666D">
              <w:rPr>
                <w:rFonts w:ascii="Times New Roman" w:hAnsi="Times New Roman" w:cs="Times New Roman"/>
                <w:bCs/>
                <w:sz w:val="24"/>
                <w:szCs w:val="24"/>
              </w:rPr>
              <w:t>o provide an introductory background to ethics</w:t>
            </w:r>
          </w:p>
        </w:tc>
      </w:tr>
      <w:tr w:rsidR="00260532" w:rsidRPr="00377B76" w:rsidTr="004F6E11">
        <w:trPr>
          <w:trHeight w:val="167"/>
        </w:trPr>
        <w:tc>
          <w:tcPr>
            <w:tcW w:w="1615" w:type="dxa"/>
            <w:vAlign w:val="center"/>
          </w:tcPr>
          <w:p w:rsidR="00260532" w:rsidRPr="00377B76" w:rsidRDefault="00260532"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CO2</w:t>
            </w:r>
          </w:p>
        </w:tc>
        <w:tc>
          <w:tcPr>
            <w:tcW w:w="8187" w:type="dxa"/>
          </w:tcPr>
          <w:p w:rsidR="00260532" w:rsidRPr="00377B76" w:rsidRDefault="001C65B5" w:rsidP="004F6E11">
            <w:pPr>
              <w:jc w:val="both"/>
              <w:rPr>
                <w:rFonts w:ascii="Times New Roman" w:hAnsi="Times New Roman" w:cs="Times New Roman"/>
                <w:bCs/>
                <w:sz w:val="24"/>
                <w:szCs w:val="24"/>
              </w:rPr>
            </w:pPr>
            <w:r w:rsidRPr="001C65B5">
              <w:rPr>
                <w:rFonts w:ascii="Times New Roman" w:hAnsi="Times New Roman" w:cs="Times New Roman"/>
                <w:bCs/>
                <w:sz w:val="24"/>
                <w:szCs w:val="24"/>
              </w:rPr>
              <w:t>Understand the importance of applying life values in life</w:t>
            </w:r>
          </w:p>
        </w:tc>
      </w:tr>
      <w:tr w:rsidR="00260532" w:rsidRPr="00377B76" w:rsidTr="004F6E11">
        <w:trPr>
          <w:trHeight w:val="167"/>
        </w:trPr>
        <w:tc>
          <w:tcPr>
            <w:tcW w:w="1615" w:type="dxa"/>
            <w:vAlign w:val="center"/>
          </w:tcPr>
          <w:p w:rsidR="00260532" w:rsidRPr="00377B76" w:rsidRDefault="00260532"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CO3</w:t>
            </w:r>
          </w:p>
        </w:tc>
        <w:tc>
          <w:tcPr>
            <w:tcW w:w="8187" w:type="dxa"/>
          </w:tcPr>
          <w:p w:rsidR="00260532" w:rsidRPr="00377B76" w:rsidRDefault="00256EE4" w:rsidP="004F6E11">
            <w:pPr>
              <w:jc w:val="both"/>
              <w:rPr>
                <w:rFonts w:ascii="Times New Roman" w:hAnsi="Times New Roman" w:cs="Times New Roman"/>
                <w:bCs/>
                <w:sz w:val="24"/>
                <w:szCs w:val="24"/>
              </w:rPr>
            </w:pPr>
            <w:r w:rsidRPr="00256EE4">
              <w:rPr>
                <w:rFonts w:ascii="Times New Roman" w:hAnsi="Times New Roman" w:cs="Times New Roman"/>
                <w:bCs/>
                <w:sz w:val="24"/>
                <w:szCs w:val="24"/>
              </w:rPr>
              <w:t>To an intelligent analysis of contemporary issues.</w:t>
            </w:r>
          </w:p>
        </w:tc>
      </w:tr>
      <w:tr w:rsidR="00260532" w:rsidRPr="00377B76" w:rsidTr="004F6E11">
        <w:trPr>
          <w:trHeight w:val="167"/>
        </w:trPr>
        <w:tc>
          <w:tcPr>
            <w:tcW w:w="1615" w:type="dxa"/>
            <w:vAlign w:val="center"/>
          </w:tcPr>
          <w:p w:rsidR="00260532" w:rsidRPr="00377B76" w:rsidRDefault="00260532"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CO4</w:t>
            </w:r>
          </w:p>
        </w:tc>
        <w:tc>
          <w:tcPr>
            <w:tcW w:w="8187" w:type="dxa"/>
          </w:tcPr>
          <w:p w:rsidR="00260532" w:rsidRPr="00377B76" w:rsidRDefault="001C65B5" w:rsidP="004F6E11">
            <w:pPr>
              <w:jc w:val="both"/>
              <w:rPr>
                <w:rFonts w:ascii="Times New Roman" w:hAnsi="Times New Roman" w:cs="Times New Roman"/>
                <w:bCs/>
                <w:sz w:val="24"/>
                <w:szCs w:val="24"/>
              </w:rPr>
            </w:pPr>
            <w:r>
              <w:rPr>
                <w:rFonts w:ascii="Times New Roman" w:hAnsi="Times New Roman" w:cs="Times New Roman"/>
                <w:bCs/>
                <w:sz w:val="24"/>
                <w:szCs w:val="24"/>
              </w:rPr>
              <w:t>I</w:t>
            </w:r>
            <w:r w:rsidRPr="001C65B5">
              <w:rPr>
                <w:rFonts w:ascii="Times New Roman" w:hAnsi="Times New Roman" w:cs="Times New Roman"/>
                <w:bCs/>
                <w:sz w:val="24"/>
                <w:szCs w:val="24"/>
              </w:rPr>
              <w:t>n order to determine choices for resolving dilemmas</w:t>
            </w:r>
          </w:p>
        </w:tc>
      </w:tr>
      <w:tr w:rsidR="00260532" w:rsidRPr="00377B76" w:rsidTr="004F6E11">
        <w:trPr>
          <w:trHeight w:val="167"/>
        </w:trPr>
        <w:tc>
          <w:tcPr>
            <w:tcW w:w="1615" w:type="dxa"/>
            <w:vAlign w:val="center"/>
          </w:tcPr>
          <w:p w:rsidR="00260532" w:rsidRPr="00377B76" w:rsidRDefault="00260532"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CO5</w:t>
            </w:r>
          </w:p>
        </w:tc>
        <w:tc>
          <w:tcPr>
            <w:tcW w:w="8187" w:type="dxa"/>
          </w:tcPr>
          <w:p w:rsidR="00260532" w:rsidRPr="00377B76" w:rsidRDefault="001C65B5" w:rsidP="004F6E11">
            <w:pPr>
              <w:jc w:val="both"/>
              <w:rPr>
                <w:rFonts w:ascii="Times New Roman" w:hAnsi="Times New Roman" w:cs="Times New Roman"/>
                <w:bCs/>
                <w:sz w:val="24"/>
                <w:szCs w:val="24"/>
              </w:rPr>
            </w:pPr>
            <w:r>
              <w:rPr>
                <w:rFonts w:ascii="Times New Roman" w:hAnsi="Times New Roman" w:cs="Times New Roman"/>
                <w:bCs/>
                <w:sz w:val="24"/>
                <w:szCs w:val="24"/>
              </w:rPr>
              <w:t xml:space="preserve">Students </w:t>
            </w:r>
            <w:r w:rsidRPr="001C65B5">
              <w:rPr>
                <w:rFonts w:ascii="Times New Roman" w:hAnsi="Times New Roman" w:cs="Times New Roman"/>
                <w:bCs/>
                <w:sz w:val="24"/>
                <w:szCs w:val="24"/>
              </w:rPr>
              <w:t>will be analyzing the problems and critically evaluating various possible solutions to problematic situations.</w:t>
            </w:r>
          </w:p>
        </w:tc>
      </w:tr>
    </w:tbl>
    <w:p w:rsidR="003C682F" w:rsidRDefault="003C682F" w:rsidP="00976C27">
      <w:pPr>
        <w:pStyle w:val="Heading2"/>
        <w:tabs>
          <w:tab w:val="left" w:pos="3939"/>
        </w:tabs>
        <w:spacing w:before="88"/>
        <w:ind w:left="3938"/>
        <w:rPr>
          <w:w w:val="115"/>
        </w:rPr>
      </w:pPr>
    </w:p>
    <w:tbl>
      <w:tblPr>
        <w:tblStyle w:val="TableGrid"/>
        <w:tblW w:w="0" w:type="auto"/>
        <w:tblLook w:val="04A0" w:firstRow="1" w:lastRow="0" w:firstColumn="1" w:lastColumn="0" w:noHBand="0" w:noVBand="1"/>
      </w:tblPr>
      <w:tblGrid>
        <w:gridCol w:w="1075"/>
        <w:gridCol w:w="7717"/>
        <w:gridCol w:w="968"/>
      </w:tblGrid>
      <w:tr w:rsidR="007B0AC5" w:rsidTr="004F6E11">
        <w:tc>
          <w:tcPr>
            <w:tcW w:w="1075" w:type="dxa"/>
          </w:tcPr>
          <w:p w:rsidR="007B0AC5" w:rsidRPr="00B545AA" w:rsidRDefault="007B0AC5" w:rsidP="004F6E11">
            <w:pPr>
              <w:jc w:val="center"/>
              <w:rPr>
                <w:rFonts w:ascii="Times New Roman" w:hAnsi="Times New Roman" w:cs="Times New Roman"/>
                <w:bCs/>
                <w:sz w:val="24"/>
                <w:szCs w:val="24"/>
              </w:rPr>
            </w:pPr>
            <w:r w:rsidRPr="00DE3F57">
              <w:rPr>
                <w:rFonts w:ascii="Times New Roman" w:hAnsi="Times New Roman" w:cs="Times New Roman"/>
                <w:bCs/>
                <w:sz w:val="24"/>
                <w:szCs w:val="24"/>
              </w:rPr>
              <w:t>Units</w:t>
            </w:r>
          </w:p>
        </w:tc>
        <w:tc>
          <w:tcPr>
            <w:tcW w:w="7717" w:type="dxa"/>
          </w:tcPr>
          <w:p w:rsidR="007B0AC5" w:rsidRPr="00D31FCD" w:rsidRDefault="007B0AC5" w:rsidP="004F6E11">
            <w:pPr>
              <w:jc w:val="center"/>
              <w:rPr>
                <w:rFonts w:ascii="Times New Roman" w:hAnsi="Times New Roman" w:cs="Times New Roman"/>
                <w:bCs/>
                <w:sz w:val="24"/>
                <w:szCs w:val="24"/>
              </w:rPr>
            </w:pPr>
            <w:r w:rsidRPr="00DE3F57">
              <w:rPr>
                <w:rFonts w:ascii="Times New Roman" w:hAnsi="Times New Roman" w:cs="Times New Roman"/>
                <w:bCs/>
                <w:sz w:val="24"/>
                <w:szCs w:val="24"/>
              </w:rPr>
              <w:t>Course Units</w:t>
            </w:r>
          </w:p>
        </w:tc>
        <w:tc>
          <w:tcPr>
            <w:tcW w:w="968" w:type="dxa"/>
          </w:tcPr>
          <w:p w:rsidR="007B0AC5" w:rsidRPr="00DE3F57" w:rsidRDefault="007B0AC5" w:rsidP="004F6E11">
            <w:pPr>
              <w:rPr>
                <w:rFonts w:ascii="Times New Roman" w:eastAsia="Times New Roman" w:hAnsi="Times New Roman" w:cs="Times New Roman"/>
                <w:bCs/>
                <w:sz w:val="24"/>
                <w:szCs w:val="24"/>
              </w:rPr>
            </w:pPr>
            <w:r w:rsidRPr="00DE3F57">
              <w:rPr>
                <w:rFonts w:ascii="Times New Roman" w:eastAsia="Times New Roman" w:hAnsi="Times New Roman" w:cs="Times New Roman"/>
                <w:bCs/>
                <w:sz w:val="24"/>
                <w:szCs w:val="24"/>
              </w:rPr>
              <w:t>No. of Hours</w:t>
            </w:r>
          </w:p>
        </w:tc>
      </w:tr>
      <w:tr w:rsidR="007B0AC5" w:rsidTr="004F6E11">
        <w:tc>
          <w:tcPr>
            <w:tcW w:w="1075" w:type="dxa"/>
          </w:tcPr>
          <w:p w:rsidR="007B0AC5" w:rsidRPr="00D31FCD" w:rsidRDefault="007B0AC5" w:rsidP="004F6E11">
            <w:pPr>
              <w:rPr>
                <w:rFonts w:ascii="Times New Roman" w:hAnsi="Times New Roman" w:cs="Times New Roman"/>
                <w:bCs/>
                <w:sz w:val="24"/>
                <w:szCs w:val="24"/>
              </w:rPr>
            </w:pPr>
            <w:r w:rsidRPr="00B545AA">
              <w:rPr>
                <w:rFonts w:ascii="Times New Roman" w:hAnsi="Times New Roman" w:cs="Times New Roman"/>
                <w:bCs/>
                <w:sz w:val="24"/>
                <w:szCs w:val="24"/>
              </w:rPr>
              <w:t>Unit – 1</w:t>
            </w:r>
          </w:p>
        </w:tc>
        <w:tc>
          <w:tcPr>
            <w:tcW w:w="7717" w:type="dxa"/>
          </w:tcPr>
          <w:p w:rsidR="007B0AC5" w:rsidRPr="009F040A" w:rsidRDefault="00A53D8A" w:rsidP="000100CF">
            <w:pPr>
              <w:pStyle w:val="NoSpacing"/>
              <w:spacing w:line="276" w:lineRule="auto"/>
              <w:rPr>
                <w:rFonts w:ascii="Times New Roman" w:hAnsi="Times New Roman" w:cs="Times New Roman"/>
                <w:sz w:val="24"/>
              </w:rPr>
            </w:pPr>
            <w:r w:rsidRPr="00A53D8A">
              <w:rPr>
                <w:rFonts w:ascii="Times New Roman" w:hAnsi="Times New Roman" w:cs="Times New Roman"/>
                <w:sz w:val="24"/>
              </w:rPr>
              <w:t xml:space="preserve"> Definition and Scope</w:t>
            </w:r>
            <w:r w:rsidR="000100CF">
              <w:rPr>
                <w:rFonts w:ascii="Times New Roman" w:hAnsi="Times New Roman" w:cs="Times New Roman"/>
                <w:sz w:val="24"/>
              </w:rPr>
              <w:t xml:space="preserve"> - </w:t>
            </w:r>
            <w:r w:rsidRPr="00A53D8A">
              <w:rPr>
                <w:rFonts w:ascii="Times New Roman" w:hAnsi="Times New Roman" w:cs="Times New Roman"/>
                <w:sz w:val="24"/>
              </w:rPr>
              <w:t>Nature and Scope of Applied Ethics.  Its Importance for Society, Applied ethics and Science -</w:t>
            </w:r>
          </w:p>
        </w:tc>
        <w:tc>
          <w:tcPr>
            <w:tcW w:w="968" w:type="dxa"/>
          </w:tcPr>
          <w:p w:rsidR="007B0AC5" w:rsidRPr="00DE3F57" w:rsidRDefault="007B0AC5" w:rsidP="004F6E11">
            <w:pPr>
              <w:rPr>
                <w:rFonts w:ascii="Times New Roman" w:hAnsi="Times New Roman" w:cs="Times New Roman"/>
                <w:bCs/>
                <w:sz w:val="32"/>
                <w:szCs w:val="32"/>
                <w:u w:val="single"/>
              </w:rPr>
            </w:pPr>
          </w:p>
        </w:tc>
      </w:tr>
      <w:tr w:rsidR="007B0AC5" w:rsidTr="004F6E11">
        <w:tc>
          <w:tcPr>
            <w:tcW w:w="1075" w:type="dxa"/>
          </w:tcPr>
          <w:p w:rsidR="007B0AC5" w:rsidRPr="00D31FCD" w:rsidRDefault="007B0AC5" w:rsidP="004F6E11">
            <w:pPr>
              <w:rPr>
                <w:rFonts w:ascii="Times New Roman" w:hAnsi="Times New Roman" w:cs="Times New Roman"/>
                <w:bCs/>
                <w:sz w:val="24"/>
                <w:szCs w:val="24"/>
              </w:rPr>
            </w:pPr>
            <w:r w:rsidRPr="00B545AA">
              <w:rPr>
                <w:rFonts w:ascii="Times New Roman" w:hAnsi="Times New Roman" w:cs="Times New Roman"/>
                <w:bCs/>
                <w:sz w:val="24"/>
                <w:szCs w:val="24"/>
              </w:rPr>
              <w:t>Unit – 2</w:t>
            </w:r>
          </w:p>
        </w:tc>
        <w:tc>
          <w:tcPr>
            <w:tcW w:w="7717" w:type="dxa"/>
          </w:tcPr>
          <w:p w:rsidR="007B0AC5" w:rsidRPr="000E47E3" w:rsidRDefault="000100CF" w:rsidP="000100CF">
            <w:pPr>
              <w:pStyle w:val="NoSpacing"/>
              <w:rPr>
                <w:rFonts w:ascii="Times New Roman" w:hAnsi="Times New Roman" w:cs="Times New Roman"/>
                <w:sz w:val="24"/>
              </w:rPr>
            </w:pPr>
            <w:r w:rsidRPr="000100CF">
              <w:rPr>
                <w:rFonts w:ascii="Times New Roman" w:hAnsi="Times New Roman" w:cs="Times New Roman"/>
                <w:sz w:val="24"/>
              </w:rPr>
              <w:t>Situational vs Absolute Ethics</w:t>
            </w:r>
            <w:r>
              <w:rPr>
                <w:rFonts w:ascii="Times New Roman" w:hAnsi="Times New Roman" w:cs="Times New Roman"/>
                <w:sz w:val="24"/>
              </w:rPr>
              <w:t xml:space="preserve"> - Situation</w:t>
            </w:r>
            <w:r w:rsidRPr="000100CF">
              <w:rPr>
                <w:rFonts w:ascii="Times New Roman" w:hAnsi="Times New Roman" w:cs="Times New Roman"/>
                <w:sz w:val="24"/>
              </w:rPr>
              <w:t xml:space="preserve"> ethics (contextualism) - Elements of situation ethics - prefabricated decisions and prescriptive rules – Absolutism ethical theory.</w:t>
            </w:r>
          </w:p>
        </w:tc>
        <w:tc>
          <w:tcPr>
            <w:tcW w:w="968" w:type="dxa"/>
          </w:tcPr>
          <w:p w:rsidR="007B0AC5" w:rsidRDefault="007B0AC5" w:rsidP="004F6E11">
            <w:pPr>
              <w:rPr>
                <w:rFonts w:ascii="Times New Roman" w:hAnsi="Times New Roman" w:cs="Times New Roman"/>
                <w:b/>
                <w:sz w:val="32"/>
                <w:szCs w:val="32"/>
                <w:u w:val="single"/>
              </w:rPr>
            </w:pPr>
          </w:p>
        </w:tc>
      </w:tr>
      <w:tr w:rsidR="007B0AC5" w:rsidTr="004F6E11">
        <w:tc>
          <w:tcPr>
            <w:tcW w:w="1075" w:type="dxa"/>
          </w:tcPr>
          <w:p w:rsidR="007B0AC5" w:rsidRPr="00D31FCD" w:rsidRDefault="007B0AC5" w:rsidP="004F6E11">
            <w:pPr>
              <w:rPr>
                <w:rFonts w:ascii="Times New Roman" w:hAnsi="Times New Roman" w:cs="Times New Roman"/>
                <w:bCs/>
                <w:sz w:val="24"/>
                <w:szCs w:val="24"/>
              </w:rPr>
            </w:pPr>
            <w:r w:rsidRPr="00B545AA">
              <w:rPr>
                <w:rFonts w:ascii="Times New Roman" w:hAnsi="Times New Roman" w:cs="Times New Roman"/>
                <w:bCs/>
                <w:sz w:val="24"/>
                <w:szCs w:val="24"/>
              </w:rPr>
              <w:t>Unit – 3</w:t>
            </w:r>
          </w:p>
        </w:tc>
        <w:tc>
          <w:tcPr>
            <w:tcW w:w="7717" w:type="dxa"/>
          </w:tcPr>
          <w:p w:rsidR="007B0AC5" w:rsidRPr="004960FC" w:rsidRDefault="000100CF" w:rsidP="000100CF">
            <w:pPr>
              <w:jc w:val="both"/>
              <w:rPr>
                <w:rFonts w:ascii="Times New Roman" w:hAnsi="Times New Roman" w:cs="Times New Roman"/>
                <w:sz w:val="24"/>
                <w:szCs w:val="24"/>
              </w:rPr>
            </w:pPr>
            <w:r w:rsidRPr="000100CF">
              <w:rPr>
                <w:rFonts w:ascii="Times New Roman" w:hAnsi="Times New Roman" w:cs="Times New Roman"/>
                <w:sz w:val="24"/>
                <w:szCs w:val="24"/>
              </w:rPr>
              <w:t xml:space="preserve"> Biotechnology and Genetic Engineering</w:t>
            </w:r>
            <w:r>
              <w:rPr>
                <w:rFonts w:ascii="Times New Roman" w:hAnsi="Times New Roman" w:cs="Times New Roman"/>
                <w:sz w:val="24"/>
                <w:szCs w:val="24"/>
              </w:rPr>
              <w:t xml:space="preserve"> - </w:t>
            </w:r>
            <w:r w:rsidRPr="000100CF">
              <w:rPr>
                <w:rFonts w:ascii="Times New Roman" w:hAnsi="Times New Roman" w:cs="Times New Roman"/>
                <w:sz w:val="24"/>
                <w:szCs w:val="24"/>
              </w:rPr>
              <w:t>Basic Genetics; The Human Genome Project; Genetically Modified Food – Its Implications; Consumer Ethics and Rights; Cloning of Animals and Humans- Implications. Can Man Play God?</w:t>
            </w:r>
          </w:p>
        </w:tc>
        <w:tc>
          <w:tcPr>
            <w:tcW w:w="968" w:type="dxa"/>
          </w:tcPr>
          <w:p w:rsidR="007B0AC5" w:rsidRDefault="007B0AC5" w:rsidP="004F6E11">
            <w:pPr>
              <w:rPr>
                <w:rFonts w:ascii="Times New Roman" w:hAnsi="Times New Roman" w:cs="Times New Roman"/>
                <w:b/>
                <w:sz w:val="32"/>
                <w:szCs w:val="32"/>
                <w:u w:val="single"/>
              </w:rPr>
            </w:pPr>
          </w:p>
        </w:tc>
      </w:tr>
      <w:tr w:rsidR="007B0AC5" w:rsidTr="004F6E11">
        <w:tc>
          <w:tcPr>
            <w:tcW w:w="1075" w:type="dxa"/>
          </w:tcPr>
          <w:p w:rsidR="007B0AC5" w:rsidRPr="00D31FCD" w:rsidRDefault="007B0AC5" w:rsidP="004F6E11">
            <w:pPr>
              <w:rPr>
                <w:rFonts w:ascii="Times New Roman" w:hAnsi="Times New Roman" w:cs="Times New Roman"/>
                <w:bCs/>
                <w:sz w:val="24"/>
                <w:szCs w:val="24"/>
              </w:rPr>
            </w:pPr>
            <w:r w:rsidRPr="00B545AA">
              <w:rPr>
                <w:rFonts w:ascii="Times New Roman" w:hAnsi="Times New Roman" w:cs="Times New Roman"/>
                <w:bCs/>
                <w:sz w:val="24"/>
                <w:szCs w:val="24"/>
              </w:rPr>
              <w:t xml:space="preserve">Unit – 4      </w:t>
            </w:r>
          </w:p>
        </w:tc>
        <w:tc>
          <w:tcPr>
            <w:tcW w:w="7717" w:type="dxa"/>
          </w:tcPr>
          <w:p w:rsidR="007B0AC5" w:rsidRPr="007B4726" w:rsidRDefault="00124352" w:rsidP="00124352">
            <w:pPr>
              <w:pStyle w:val="NoSpacing"/>
              <w:rPr>
                <w:rFonts w:ascii="Times New Roman" w:hAnsi="Times New Roman" w:cs="Times New Roman"/>
                <w:sz w:val="24"/>
              </w:rPr>
            </w:pPr>
            <w:r w:rsidRPr="00124352">
              <w:rPr>
                <w:rFonts w:ascii="Times New Roman" w:hAnsi="Times New Roman" w:cs="Times New Roman"/>
                <w:sz w:val="24"/>
              </w:rPr>
              <w:t>Some Contemporary Issues</w:t>
            </w:r>
            <w:r>
              <w:rPr>
                <w:rFonts w:ascii="Times New Roman" w:hAnsi="Times New Roman" w:cs="Times New Roman"/>
                <w:sz w:val="24"/>
              </w:rPr>
              <w:t xml:space="preserve"> - </w:t>
            </w:r>
            <w:r w:rsidRPr="00124352">
              <w:rPr>
                <w:rFonts w:ascii="Times New Roman" w:hAnsi="Times New Roman" w:cs="Times New Roman"/>
                <w:sz w:val="24"/>
              </w:rPr>
              <w:t>Abortion and Euthanasia; Cyber Ethics; Consumer Rights; Advertisement Ethics; Biodiversity and Environment; Science, professional ethics.</w:t>
            </w:r>
          </w:p>
        </w:tc>
        <w:tc>
          <w:tcPr>
            <w:tcW w:w="968" w:type="dxa"/>
          </w:tcPr>
          <w:p w:rsidR="007B0AC5" w:rsidRDefault="007B0AC5" w:rsidP="004F6E11">
            <w:pPr>
              <w:rPr>
                <w:rFonts w:ascii="Times New Roman" w:hAnsi="Times New Roman" w:cs="Times New Roman"/>
                <w:b/>
                <w:sz w:val="32"/>
                <w:szCs w:val="32"/>
                <w:u w:val="single"/>
              </w:rPr>
            </w:pPr>
          </w:p>
        </w:tc>
      </w:tr>
      <w:tr w:rsidR="007B0AC5" w:rsidTr="004F6E11">
        <w:tc>
          <w:tcPr>
            <w:tcW w:w="1075" w:type="dxa"/>
          </w:tcPr>
          <w:p w:rsidR="007B0AC5" w:rsidRPr="00D31FCD" w:rsidRDefault="007B0AC5" w:rsidP="004F6E11">
            <w:pPr>
              <w:rPr>
                <w:rFonts w:ascii="Times New Roman" w:hAnsi="Times New Roman" w:cs="Times New Roman"/>
                <w:bCs/>
                <w:sz w:val="24"/>
                <w:szCs w:val="24"/>
              </w:rPr>
            </w:pPr>
            <w:r w:rsidRPr="00B545AA">
              <w:rPr>
                <w:rFonts w:ascii="Times New Roman" w:hAnsi="Times New Roman" w:cs="Times New Roman"/>
                <w:bCs/>
                <w:sz w:val="24"/>
                <w:szCs w:val="24"/>
              </w:rPr>
              <w:t xml:space="preserve">Unit – 5       </w:t>
            </w:r>
          </w:p>
        </w:tc>
        <w:tc>
          <w:tcPr>
            <w:tcW w:w="7717" w:type="dxa"/>
          </w:tcPr>
          <w:p w:rsidR="007B0AC5" w:rsidRPr="00844128" w:rsidRDefault="00124352" w:rsidP="00124352">
            <w:pPr>
              <w:jc w:val="both"/>
              <w:rPr>
                <w:rFonts w:ascii="Times New Roman" w:hAnsi="Times New Roman" w:cs="Times New Roman"/>
                <w:sz w:val="24"/>
                <w:szCs w:val="24"/>
              </w:rPr>
            </w:pPr>
            <w:r w:rsidRPr="00124352">
              <w:rPr>
                <w:rFonts w:ascii="Times New Roman" w:hAnsi="Times New Roman" w:cs="Times New Roman"/>
                <w:sz w:val="24"/>
                <w:szCs w:val="24"/>
              </w:rPr>
              <w:t>Media ethics:</w:t>
            </w:r>
            <w:r>
              <w:rPr>
                <w:rFonts w:ascii="Times New Roman" w:hAnsi="Times New Roman" w:cs="Times New Roman"/>
                <w:sz w:val="24"/>
                <w:szCs w:val="24"/>
              </w:rPr>
              <w:t xml:space="preserve"> </w:t>
            </w:r>
            <w:r w:rsidRPr="00124352">
              <w:rPr>
                <w:rFonts w:ascii="Times New Roman" w:hAnsi="Times New Roman" w:cs="Times New Roman"/>
                <w:sz w:val="24"/>
                <w:szCs w:val="24"/>
              </w:rPr>
              <w:t>Media ethics- ethics of newspaper journalism and digital media- cyber ethics</w:t>
            </w:r>
          </w:p>
        </w:tc>
        <w:tc>
          <w:tcPr>
            <w:tcW w:w="968" w:type="dxa"/>
          </w:tcPr>
          <w:p w:rsidR="007B0AC5" w:rsidRDefault="007B0AC5" w:rsidP="004F6E11">
            <w:pPr>
              <w:rPr>
                <w:rFonts w:ascii="Times New Roman" w:hAnsi="Times New Roman" w:cs="Times New Roman"/>
                <w:b/>
                <w:sz w:val="32"/>
                <w:szCs w:val="32"/>
                <w:u w:val="single"/>
              </w:rPr>
            </w:pPr>
          </w:p>
        </w:tc>
      </w:tr>
    </w:tbl>
    <w:p w:rsidR="003C682F" w:rsidRDefault="003C682F" w:rsidP="00976C27">
      <w:pPr>
        <w:pStyle w:val="Heading2"/>
        <w:tabs>
          <w:tab w:val="left" w:pos="3939"/>
        </w:tabs>
        <w:spacing w:before="88"/>
        <w:ind w:left="3938"/>
        <w:rPr>
          <w:w w:val="115"/>
        </w:rPr>
      </w:pPr>
    </w:p>
    <w:p w:rsidR="004F6E11" w:rsidRDefault="004F6E11">
      <w:r>
        <w:br w:type="page"/>
      </w:r>
    </w:p>
    <w:tbl>
      <w:tblPr>
        <w:tblStyle w:val="TableGrid"/>
        <w:tblW w:w="0" w:type="auto"/>
        <w:tblLook w:val="04A0" w:firstRow="1" w:lastRow="0" w:firstColumn="1" w:lastColumn="0" w:noHBand="0" w:noVBand="1"/>
      </w:tblPr>
      <w:tblGrid>
        <w:gridCol w:w="9760"/>
      </w:tblGrid>
      <w:tr w:rsidR="00124352" w:rsidRPr="00147A2B" w:rsidTr="004F6E11">
        <w:tc>
          <w:tcPr>
            <w:tcW w:w="9760" w:type="dxa"/>
          </w:tcPr>
          <w:p w:rsidR="00124352" w:rsidRPr="00D925CB" w:rsidRDefault="00124352" w:rsidP="004F6E11">
            <w:pPr>
              <w:jc w:val="center"/>
              <w:rPr>
                <w:rFonts w:ascii="Times New Roman" w:hAnsi="Times New Roman" w:cs="Times New Roman"/>
                <w:b/>
                <w:sz w:val="24"/>
                <w:szCs w:val="24"/>
              </w:rPr>
            </w:pPr>
            <w:r w:rsidRPr="00D925CB">
              <w:rPr>
                <w:rFonts w:ascii="Times New Roman" w:hAnsi="Times New Roman" w:cs="Times New Roman"/>
                <w:b/>
                <w:color w:val="000000" w:themeColor="text1"/>
                <w:sz w:val="24"/>
                <w:szCs w:val="24"/>
              </w:rPr>
              <w:lastRenderedPageBreak/>
              <w:t>Course out Come:</w:t>
            </w:r>
          </w:p>
        </w:tc>
      </w:tr>
      <w:tr w:rsidR="00124352" w:rsidRPr="00147A2B" w:rsidTr="004F6E11">
        <w:tc>
          <w:tcPr>
            <w:tcW w:w="9760" w:type="dxa"/>
          </w:tcPr>
          <w:p w:rsidR="00124352" w:rsidRPr="005B63A9" w:rsidRDefault="00124352">
            <w:pPr>
              <w:pStyle w:val="ListParagraph"/>
              <w:numPr>
                <w:ilvl w:val="0"/>
                <w:numId w:val="35"/>
              </w:numPr>
              <w:rPr>
                <w:rFonts w:ascii="Times New Roman" w:eastAsia="Arial Unicode MS" w:hAnsi="Times New Roman" w:cs="Times New Roman"/>
                <w:color w:val="000000"/>
                <w:sz w:val="24"/>
                <w:szCs w:val="24"/>
                <w:u w:color="000000"/>
                <w:bdr w:val="nil"/>
                <w:lang w:eastAsia="en-IN"/>
              </w:rPr>
            </w:pPr>
            <w:r w:rsidRPr="0019448D">
              <w:rPr>
                <w:rFonts w:ascii="Times New Roman" w:hAnsi="Times New Roman" w:cs="Times New Roman"/>
                <w:bCs/>
              </w:rPr>
              <w:t xml:space="preserve">This course will help the students to identify and critically evaluate arguments for different positions on controversial issues in applied Ethics. </w:t>
            </w:r>
          </w:p>
        </w:tc>
      </w:tr>
      <w:tr w:rsidR="00124352" w:rsidRPr="00147A2B" w:rsidTr="004F6E11">
        <w:tc>
          <w:tcPr>
            <w:tcW w:w="9760" w:type="dxa"/>
          </w:tcPr>
          <w:p w:rsidR="00124352" w:rsidRPr="005B63A9" w:rsidRDefault="00124352">
            <w:pPr>
              <w:pStyle w:val="ListParagraph"/>
              <w:widowControl w:val="0"/>
              <w:numPr>
                <w:ilvl w:val="0"/>
                <w:numId w:val="35"/>
              </w:numPr>
              <w:autoSpaceDE w:val="0"/>
              <w:autoSpaceDN w:val="0"/>
              <w:rPr>
                <w:rFonts w:ascii="Times New Roman" w:hAnsi="Times New Roman" w:cs="Times New Roman"/>
                <w:sz w:val="24"/>
                <w:szCs w:val="24"/>
              </w:rPr>
            </w:pPr>
            <w:r w:rsidRPr="0019448D">
              <w:rPr>
                <w:rFonts w:ascii="Times New Roman" w:hAnsi="Times New Roman" w:cs="Times New Roman"/>
                <w:bCs/>
              </w:rPr>
              <w:t>They will recognize the distinction between merely holding an ethical opinion and being able to give reasons.</w:t>
            </w:r>
          </w:p>
        </w:tc>
      </w:tr>
      <w:tr w:rsidR="00124352" w:rsidRPr="00147A2B" w:rsidTr="004F6E11">
        <w:tc>
          <w:tcPr>
            <w:tcW w:w="9760" w:type="dxa"/>
          </w:tcPr>
          <w:p w:rsidR="00124352" w:rsidRPr="005B63A9" w:rsidRDefault="00124352">
            <w:pPr>
              <w:pStyle w:val="ListParagraph"/>
              <w:widowControl w:val="0"/>
              <w:numPr>
                <w:ilvl w:val="0"/>
                <w:numId w:val="35"/>
              </w:numPr>
              <w:autoSpaceDE w:val="0"/>
              <w:autoSpaceDN w:val="0"/>
              <w:rPr>
                <w:rFonts w:ascii="Times New Roman" w:hAnsi="Times New Roman" w:cs="Times New Roman"/>
                <w:sz w:val="24"/>
                <w:szCs w:val="24"/>
              </w:rPr>
            </w:pPr>
            <w:r w:rsidRPr="0019448D">
              <w:rPr>
                <w:rFonts w:ascii="Times New Roman" w:hAnsi="Times New Roman" w:cs="Times New Roman"/>
                <w:bCs/>
              </w:rPr>
              <w:t>Will be able to give an argument for an ethical position.</w:t>
            </w:r>
          </w:p>
        </w:tc>
      </w:tr>
      <w:tr w:rsidR="00124352" w:rsidRPr="00147A2B" w:rsidTr="004F6E11">
        <w:tc>
          <w:tcPr>
            <w:tcW w:w="9760" w:type="dxa"/>
          </w:tcPr>
          <w:p w:rsidR="00124352" w:rsidRPr="005B63A9" w:rsidRDefault="00124352">
            <w:pPr>
              <w:pStyle w:val="ListParagraph"/>
              <w:widowControl w:val="0"/>
              <w:numPr>
                <w:ilvl w:val="0"/>
                <w:numId w:val="35"/>
              </w:numPr>
              <w:autoSpaceDE w:val="0"/>
              <w:autoSpaceDN w:val="0"/>
              <w:rPr>
                <w:rFonts w:ascii="Times New Roman" w:hAnsi="Times New Roman" w:cs="Times New Roman"/>
                <w:sz w:val="24"/>
                <w:szCs w:val="24"/>
              </w:rPr>
            </w:pPr>
            <w:r w:rsidRPr="0019448D">
              <w:rPr>
                <w:rFonts w:ascii="Times New Roman" w:hAnsi="Times New Roman" w:cs="Times New Roman"/>
                <w:bCs/>
              </w:rPr>
              <w:t>Will be able to argue effectively for a chosen ethical view.</w:t>
            </w:r>
          </w:p>
        </w:tc>
      </w:tr>
      <w:tr w:rsidR="00124352" w:rsidRPr="00147A2B" w:rsidTr="004F6E11">
        <w:tc>
          <w:tcPr>
            <w:tcW w:w="9760" w:type="dxa"/>
          </w:tcPr>
          <w:p w:rsidR="00124352" w:rsidRPr="005B63A9" w:rsidRDefault="00124352">
            <w:pPr>
              <w:pStyle w:val="ListParagraph"/>
              <w:widowControl w:val="0"/>
              <w:numPr>
                <w:ilvl w:val="0"/>
                <w:numId w:val="35"/>
              </w:numPr>
              <w:autoSpaceDE w:val="0"/>
              <w:autoSpaceDN w:val="0"/>
              <w:rPr>
                <w:rFonts w:ascii="Times New Roman" w:hAnsi="Times New Roman" w:cs="Times New Roman"/>
                <w:sz w:val="24"/>
                <w:szCs w:val="24"/>
              </w:rPr>
            </w:pPr>
            <w:r w:rsidRPr="0019448D">
              <w:rPr>
                <w:rFonts w:ascii="Times New Roman" w:hAnsi="Times New Roman" w:cs="Times New Roman"/>
                <w:bCs/>
              </w:rPr>
              <w:t>Help the students to address specific moral issues that affect real people in real situations.</w:t>
            </w:r>
          </w:p>
        </w:tc>
      </w:tr>
    </w:tbl>
    <w:p w:rsidR="003C682F" w:rsidRDefault="003C682F" w:rsidP="00976C27">
      <w:pPr>
        <w:pStyle w:val="Heading2"/>
        <w:tabs>
          <w:tab w:val="left" w:pos="3939"/>
        </w:tabs>
        <w:spacing w:before="88"/>
        <w:ind w:left="3938"/>
        <w:rPr>
          <w:w w:val="115"/>
        </w:rPr>
      </w:pPr>
    </w:p>
    <w:p w:rsidR="00124352" w:rsidRDefault="00124352" w:rsidP="00976C27">
      <w:pPr>
        <w:pStyle w:val="Heading2"/>
        <w:tabs>
          <w:tab w:val="left" w:pos="3939"/>
        </w:tabs>
        <w:spacing w:before="88"/>
        <w:ind w:left="3938"/>
        <w:rPr>
          <w:w w:val="115"/>
        </w:rPr>
      </w:pPr>
    </w:p>
    <w:tbl>
      <w:tblPr>
        <w:tblStyle w:val="TableGrid"/>
        <w:tblW w:w="9918" w:type="dxa"/>
        <w:tblInd w:w="-113" w:type="dxa"/>
        <w:tblLook w:val="04A0" w:firstRow="1" w:lastRow="0" w:firstColumn="1" w:lastColumn="0" w:noHBand="0" w:noVBand="1"/>
      </w:tblPr>
      <w:tblGrid>
        <w:gridCol w:w="9918"/>
      </w:tblGrid>
      <w:tr w:rsidR="00124352" w:rsidTr="004F6E11">
        <w:tc>
          <w:tcPr>
            <w:tcW w:w="9918" w:type="dxa"/>
          </w:tcPr>
          <w:p w:rsidR="00124352" w:rsidRPr="007B00DE" w:rsidRDefault="00124352" w:rsidP="004F6E11">
            <w:pPr>
              <w:rPr>
                <w:rFonts w:ascii="Times New Roman" w:hAnsi="Times New Roman" w:cs="Times New Roman"/>
                <w:bCs/>
                <w:sz w:val="24"/>
                <w:szCs w:val="24"/>
              </w:rPr>
            </w:pPr>
            <w:bookmarkStart w:id="40" w:name="_Hlk124271749"/>
            <w:r w:rsidRPr="007B00DE">
              <w:rPr>
                <w:rFonts w:ascii="Times New Roman" w:hAnsi="Times New Roman" w:cs="Times New Roman"/>
                <w:bCs/>
                <w:sz w:val="24"/>
                <w:szCs w:val="24"/>
              </w:rPr>
              <w:t>Books for Reading:</w:t>
            </w:r>
          </w:p>
        </w:tc>
      </w:tr>
      <w:tr w:rsidR="00124352" w:rsidTr="004F6E11">
        <w:tc>
          <w:tcPr>
            <w:tcW w:w="9918" w:type="dxa"/>
          </w:tcPr>
          <w:p w:rsidR="00124352" w:rsidRPr="00EF5169" w:rsidRDefault="00124352" w:rsidP="00124352">
            <w:pPr>
              <w:pStyle w:val="ListParagraph"/>
              <w:ind w:left="0" w:firstLine="0"/>
              <w:rPr>
                <w:rFonts w:ascii="Times New Roman" w:hAnsi="Times New Roman" w:cs="Times New Roman"/>
                <w:sz w:val="24"/>
                <w:szCs w:val="24"/>
              </w:rPr>
            </w:pPr>
            <w:r w:rsidRPr="00124352">
              <w:rPr>
                <w:rFonts w:ascii="Times New Roman" w:hAnsi="Times New Roman" w:cs="Times New Roman"/>
                <w:sz w:val="24"/>
                <w:szCs w:val="24"/>
              </w:rPr>
              <w:t>1.Cohen, Andrew I. &amp; Wellman, Christopher Heath (eds.). Contemporary Debates in Applied Ethics, 2nd</w:t>
            </w:r>
          </w:p>
        </w:tc>
      </w:tr>
      <w:tr w:rsidR="00124352" w:rsidTr="004F6E11">
        <w:tc>
          <w:tcPr>
            <w:tcW w:w="9918" w:type="dxa"/>
          </w:tcPr>
          <w:p w:rsidR="00124352" w:rsidRPr="00124352" w:rsidRDefault="00124352" w:rsidP="00124352">
            <w:pPr>
              <w:rPr>
                <w:rFonts w:ascii="Times New Roman" w:hAnsi="Times New Roman" w:cs="Times New Roman"/>
                <w:sz w:val="24"/>
                <w:szCs w:val="24"/>
              </w:rPr>
            </w:pPr>
            <w:r>
              <w:rPr>
                <w:rFonts w:ascii="Times New Roman" w:hAnsi="Times New Roman" w:cs="Times New Roman"/>
                <w:sz w:val="24"/>
                <w:szCs w:val="24"/>
              </w:rPr>
              <w:t xml:space="preserve">2. </w:t>
            </w:r>
            <w:r w:rsidRPr="00124352">
              <w:rPr>
                <w:rFonts w:ascii="Times New Roman" w:hAnsi="Times New Roman" w:cs="Times New Roman"/>
                <w:sz w:val="24"/>
                <w:szCs w:val="24"/>
              </w:rPr>
              <w:t>Frey, R. G. (ed.). A Companion to Applied Ethics, Malden, Mass.: Wiley-Blackwell, 2005.</w:t>
            </w:r>
          </w:p>
        </w:tc>
      </w:tr>
      <w:tr w:rsidR="00124352" w:rsidTr="004F6E11">
        <w:tc>
          <w:tcPr>
            <w:tcW w:w="9918" w:type="dxa"/>
          </w:tcPr>
          <w:p w:rsidR="00124352" w:rsidRPr="00124352" w:rsidRDefault="00124352" w:rsidP="00124352">
            <w:pPr>
              <w:rPr>
                <w:rFonts w:ascii="Times New Roman" w:hAnsi="Times New Roman" w:cs="Times New Roman"/>
                <w:sz w:val="24"/>
                <w:szCs w:val="24"/>
              </w:rPr>
            </w:pPr>
            <w:r>
              <w:rPr>
                <w:rFonts w:ascii="Times New Roman" w:hAnsi="Times New Roman" w:cs="Times New Roman"/>
                <w:sz w:val="24"/>
                <w:szCs w:val="24"/>
              </w:rPr>
              <w:t xml:space="preserve">3. </w:t>
            </w:r>
            <w:r w:rsidRPr="00124352">
              <w:rPr>
                <w:rFonts w:ascii="Times New Roman" w:hAnsi="Times New Roman" w:cs="Times New Roman"/>
                <w:sz w:val="24"/>
                <w:szCs w:val="24"/>
              </w:rPr>
              <w:t>Singer, Peter. Practical Ethics, 3rd edition, Cambridge: Cambridge University Press, 2011.</w:t>
            </w:r>
          </w:p>
        </w:tc>
      </w:tr>
      <w:tr w:rsidR="00124352" w:rsidTr="004F6E11">
        <w:tc>
          <w:tcPr>
            <w:tcW w:w="9918" w:type="dxa"/>
          </w:tcPr>
          <w:p w:rsidR="00124352" w:rsidRPr="00C26AFA" w:rsidRDefault="00C26AFA" w:rsidP="00C26AFA">
            <w:pPr>
              <w:rPr>
                <w:rFonts w:ascii="Times New Roman" w:hAnsi="Times New Roman" w:cs="Times New Roman"/>
                <w:sz w:val="24"/>
                <w:szCs w:val="24"/>
              </w:rPr>
            </w:pPr>
            <w:r>
              <w:rPr>
                <w:rFonts w:ascii="Times New Roman" w:hAnsi="Times New Roman" w:cs="Times New Roman"/>
                <w:sz w:val="24"/>
                <w:szCs w:val="24"/>
              </w:rPr>
              <w:t xml:space="preserve">4. </w:t>
            </w:r>
            <w:r w:rsidRPr="00C26AFA">
              <w:rPr>
                <w:rFonts w:ascii="Times New Roman" w:hAnsi="Times New Roman" w:cs="Times New Roman"/>
                <w:sz w:val="24"/>
                <w:szCs w:val="24"/>
              </w:rPr>
              <w:t>Arthur, John. “Famine Relief and the Ideal Moral Code”. In Ethics in Practice,</w:t>
            </w:r>
          </w:p>
        </w:tc>
      </w:tr>
      <w:tr w:rsidR="00124352" w:rsidTr="004F6E11">
        <w:tc>
          <w:tcPr>
            <w:tcW w:w="9918" w:type="dxa"/>
          </w:tcPr>
          <w:p w:rsidR="00124352" w:rsidRPr="00EF5169" w:rsidRDefault="00C26AFA" w:rsidP="004F6E11">
            <w:pPr>
              <w:rPr>
                <w:rFonts w:ascii="Times New Roman" w:hAnsi="Times New Roman" w:cs="Times New Roman"/>
                <w:sz w:val="24"/>
                <w:szCs w:val="24"/>
              </w:rPr>
            </w:pPr>
            <w:r>
              <w:rPr>
                <w:rFonts w:ascii="Times New Roman" w:hAnsi="Times New Roman" w:cs="Times New Roman"/>
                <w:sz w:val="24"/>
                <w:szCs w:val="24"/>
              </w:rPr>
              <w:t xml:space="preserve">5. </w:t>
            </w:r>
            <w:r w:rsidRPr="00C26AFA">
              <w:rPr>
                <w:rFonts w:ascii="Times New Roman" w:hAnsi="Times New Roman" w:cs="Times New Roman"/>
                <w:sz w:val="24"/>
                <w:szCs w:val="24"/>
              </w:rPr>
              <w:t xml:space="preserve">Walter </w:t>
            </w:r>
            <w:proofErr w:type="spellStart"/>
            <w:r w:rsidR="00DE6D28" w:rsidRPr="00C26AFA">
              <w:rPr>
                <w:rFonts w:ascii="Times New Roman" w:hAnsi="Times New Roman" w:cs="Times New Roman"/>
                <w:sz w:val="24"/>
                <w:szCs w:val="24"/>
              </w:rPr>
              <w:t>Glannon</w:t>
            </w:r>
            <w:proofErr w:type="spellEnd"/>
            <w:r w:rsidR="00DE6D28" w:rsidRPr="00C26AFA">
              <w:rPr>
                <w:rFonts w:ascii="Times New Roman" w:hAnsi="Times New Roman" w:cs="Times New Roman"/>
                <w:sz w:val="24"/>
                <w:szCs w:val="24"/>
              </w:rPr>
              <w:t>, Biomedical</w:t>
            </w:r>
            <w:r w:rsidRPr="00C26AFA">
              <w:rPr>
                <w:rFonts w:ascii="Times New Roman" w:hAnsi="Times New Roman" w:cs="Times New Roman"/>
                <w:sz w:val="24"/>
                <w:szCs w:val="24"/>
              </w:rPr>
              <w:t xml:space="preserve"> Ethics, New </w:t>
            </w:r>
            <w:r w:rsidR="00DE6D28" w:rsidRPr="00C26AFA">
              <w:rPr>
                <w:rFonts w:ascii="Times New Roman" w:hAnsi="Times New Roman" w:cs="Times New Roman"/>
                <w:sz w:val="24"/>
                <w:szCs w:val="24"/>
              </w:rPr>
              <w:t>Delhi; Oxford</w:t>
            </w:r>
            <w:r w:rsidRPr="00C26AFA">
              <w:rPr>
                <w:rFonts w:ascii="Times New Roman" w:hAnsi="Times New Roman" w:cs="Times New Roman"/>
                <w:sz w:val="24"/>
                <w:szCs w:val="24"/>
              </w:rPr>
              <w:t>,2005.</w:t>
            </w:r>
          </w:p>
        </w:tc>
      </w:tr>
      <w:bookmarkEnd w:id="40"/>
    </w:tbl>
    <w:p w:rsidR="00D447F1" w:rsidRPr="00D447F1" w:rsidRDefault="00D447F1" w:rsidP="00D447F1">
      <w:pPr>
        <w:pStyle w:val="BodyText"/>
        <w:ind w:left="360"/>
        <w:jc w:val="both"/>
        <w:rPr>
          <w:rFonts w:ascii="Times New Roman" w:hAnsi="Times New Roman" w:cs="Times New Roman"/>
          <w:bCs/>
        </w:rPr>
      </w:pPr>
    </w:p>
    <w:p w:rsidR="00976C27" w:rsidRPr="00114F63" w:rsidRDefault="00976C27" w:rsidP="00976C27">
      <w:pPr>
        <w:pStyle w:val="BodyText"/>
        <w:spacing w:before="11"/>
        <w:ind w:left="220"/>
        <w:jc w:val="both"/>
        <w:rPr>
          <w:bCs/>
        </w:rPr>
      </w:pPr>
    </w:p>
    <w:p w:rsidR="00976C27" w:rsidRDefault="00976C27" w:rsidP="00976C27">
      <w:pPr>
        <w:pStyle w:val="BodyText"/>
      </w:pPr>
    </w:p>
    <w:tbl>
      <w:tblPr>
        <w:tblStyle w:val="TableGrid"/>
        <w:tblW w:w="0" w:type="auto"/>
        <w:tblLook w:val="04A0" w:firstRow="1" w:lastRow="0" w:firstColumn="1" w:lastColumn="0" w:noHBand="0" w:noVBand="1"/>
      </w:tblPr>
      <w:tblGrid>
        <w:gridCol w:w="9760"/>
      </w:tblGrid>
      <w:tr w:rsidR="00DE6D28" w:rsidRPr="00DC4BFB" w:rsidTr="004F6E11">
        <w:tc>
          <w:tcPr>
            <w:tcW w:w="9760" w:type="dxa"/>
          </w:tcPr>
          <w:p w:rsidR="00DE6D28" w:rsidRPr="00DC4BFB" w:rsidRDefault="00DE6D28" w:rsidP="004F6E11">
            <w:pPr>
              <w:rPr>
                <w:rFonts w:ascii="Times New Roman" w:hAnsi="Times New Roman" w:cs="Times New Roman"/>
                <w:bCs/>
                <w:sz w:val="24"/>
                <w:szCs w:val="24"/>
              </w:rPr>
            </w:pPr>
            <w:r w:rsidRPr="00DC4BFB">
              <w:rPr>
                <w:rFonts w:ascii="Times New Roman" w:hAnsi="Times New Roman" w:cs="Times New Roman"/>
                <w:bCs/>
                <w:sz w:val="24"/>
                <w:szCs w:val="24"/>
              </w:rPr>
              <w:t>Reference Book:</w:t>
            </w:r>
          </w:p>
        </w:tc>
      </w:tr>
      <w:tr w:rsidR="00DE6D28" w:rsidRPr="00E21964" w:rsidTr="004F6E11">
        <w:tc>
          <w:tcPr>
            <w:tcW w:w="9760" w:type="dxa"/>
          </w:tcPr>
          <w:p w:rsidR="00DE6D28" w:rsidRPr="0006397E" w:rsidRDefault="00DE6D28" w:rsidP="00F66175">
            <w:pPr>
              <w:pStyle w:val="Default"/>
              <w:spacing w:after="15" w:line="276" w:lineRule="auto"/>
            </w:pPr>
            <w:r>
              <w:t xml:space="preserve">1. </w:t>
            </w:r>
            <w:r w:rsidR="00F66175">
              <w:t xml:space="preserve">introduction to Applied Ethics Paperback – 22 February 2018 by Professor Robert L. Holmes </w:t>
            </w:r>
          </w:p>
        </w:tc>
      </w:tr>
      <w:tr w:rsidR="00DE6D28" w:rsidRPr="00E21964" w:rsidTr="004F6E11">
        <w:tc>
          <w:tcPr>
            <w:tcW w:w="9760" w:type="dxa"/>
          </w:tcPr>
          <w:p w:rsidR="00DE6D28" w:rsidRPr="0006397E" w:rsidRDefault="00F66175" w:rsidP="00D515D3">
            <w:pPr>
              <w:pStyle w:val="Default"/>
              <w:spacing w:after="15" w:line="276" w:lineRule="auto"/>
            </w:pPr>
            <w:r>
              <w:t xml:space="preserve">2. </w:t>
            </w:r>
            <w:r w:rsidRPr="00F66175">
              <w:t>Perspectives in Applied Ethics</w:t>
            </w:r>
            <w:r>
              <w:t xml:space="preserve">, </w:t>
            </w:r>
            <w:r w:rsidR="00D515D3">
              <w:t xml:space="preserve">Dr. </w:t>
            </w:r>
            <w:proofErr w:type="spellStart"/>
            <w:r w:rsidR="00D515D3">
              <w:t>Prajna</w:t>
            </w:r>
            <w:proofErr w:type="spellEnd"/>
            <w:r w:rsidR="00D515D3">
              <w:t xml:space="preserve"> </w:t>
            </w:r>
            <w:proofErr w:type="spellStart"/>
            <w:r w:rsidR="00D515D3">
              <w:t>Prakasini</w:t>
            </w:r>
            <w:proofErr w:type="spellEnd"/>
            <w:r w:rsidR="00D515D3">
              <w:t xml:space="preserve"> Das </w:t>
            </w:r>
            <w:proofErr w:type="spellStart"/>
            <w:r w:rsidR="00D515D3">
              <w:t>Kanungo</w:t>
            </w:r>
            <w:proofErr w:type="spellEnd"/>
            <w:r w:rsidR="00D515D3">
              <w:t>, Publisher:</w:t>
            </w:r>
            <w:r w:rsidR="00D515D3">
              <w:tab/>
              <w:t>National Publishing House</w:t>
            </w:r>
          </w:p>
        </w:tc>
      </w:tr>
      <w:tr w:rsidR="00DE6D28" w:rsidRPr="00E21964" w:rsidTr="004F6E11">
        <w:tc>
          <w:tcPr>
            <w:tcW w:w="9760" w:type="dxa"/>
          </w:tcPr>
          <w:p w:rsidR="00DE6D28" w:rsidRPr="0006397E" w:rsidRDefault="00D515D3" w:rsidP="004F6E11">
            <w:pPr>
              <w:pStyle w:val="Default"/>
              <w:spacing w:after="15" w:line="276" w:lineRule="auto"/>
            </w:pPr>
            <w:r>
              <w:t xml:space="preserve">3. </w:t>
            </w:r>
            <w:r w:rsidRPr="00D515D3">
              <w:t>Applied Ethics</w:t>
            </w:r>
            <w:r>
              <w:t xml:space="preserve">, </w:t>
            </w:r>
            <w:r w:rsidRPr="00D515D3">
              <w:t>Roosevelt Theodore</w:t>
            </w:r>
          </w:p>
        </w:tc>
      </w:tr>
    </w:tbl>
    <w:p w:rsidR="00DE6D28" w:rsidRDefault="00DE6D28" w:rsidP="00DE6D28">
      <w:pPr>
        <w:pStyle w:val="NoSpacing"/>
        <w:jc w:val="center"/>
        <w:rPr>
          <w:rFonts w:ascii="Times New Roman" w:hAnsi="Times New Roman" w:cs="Times New Roman"/>
          <w:b/>
          <w:sz w:val="24"/>
        </w:rPr>
      </w:pPr>
    </w:p>
    <w:p w:rsidR="00DE6D28" w:rsidRDefault="00DE6D28" w:rsidP="00DE6D28">
      <w:pPr>
        <w:pStyle w:val="NoSpacing"/>
        <w:jc w:val="center"/>
        <w:rPr>
          <w:rFonts w:ascii="Times New Roman" w:hAnsi="Times New Roman" w:cs="Times New Roman"/>
          <w:b/>
          <w:sz w:val="24"/>
        </w:rPr>
      </w:pPr>
    </w:p>
    <w:p w:rsidR="00DE6D28" w:rsidRDefault="00DE6D28" w:rsidP="00DE6D28">
      <w:pPr>
        <w:pStyle w:val="NoSpacing"/>
        <w:jc w:val="center"/>
        <w:rPr>
          <w:rFonts w:ascii="Times New Roman" w:hAnsi="Times New Roman" w:cs="Times New Roman"/>
          <w:b/>
          <w:sz w:val="24"/>
        </w:rPr>
      </w:pPr>
    </w:p>
    <w:tbl>
      <w:tblPr>
        <w:tblStyle w:val="TableGrid"/>
        <w:tblW w:w="0" w:type="auto"/>
        <w:tblLook w:val="04A0" w:firstRow="1" w:lastRow="0" w:firstColumn="1" w:lastColumn="0" w:noHBand="0" w:noVBand="1"/>
      </w:tblPr>
      <w:tblGrid>
        <w:gridCol w:w="9760"/>
      </w:tblGrid>
      <w:tr w:rsidR="00DE6D28" w:rsidRPr="002B59E0" w:rsidTr="004F6E11">
        <w:tc>
          <w:tcPr>
            <w:tcW w:w="9760" w:type="dxa"/>
          </w:tcPr>
          <w:p w:rsidR="00DE6D28" w:rsidRPr="002B59E0" w:rsidRDefault="00DE6D28" w:rsidP="004F6E11">
            <w:pPr>
              <w:jc w:val="center"/>
              <w:rPr>
                <w:rFonts w:ascii="Times New Roman" w:hAnsi="Times New Roman" w:cs="Times New Roman"/>
                <w:bCs/>
                <w:sz w:val="24"/>
                <w:szCs w:val="24"/>
              </w:rPr>
            </w:pPr>
            <w:r w:rsidRPr="002B59E0">
              <w:rPr>
                <w:rFonts w:ascii="Times New Roman" w:hAnsi="Times New Roman" w:cs="Times New Roman"/>
                <w:bCs/>
                <w:sz w:val="24"/>
                <w:szCs w:val="24"/>
              </w:rPr>
              <w:t>Web Resources</w:t>
            </w:r>
          </w:p>
        </w:tc>
      </w:tr>
      <w:tr w:rsidR="00DE6D28" w:rsidRPr="001B0ECE" w:rsidTr="004F6E11">
        <w:tc>
          <w:tcPr>
            <w:tcW w:w="9760" w:type="dxa"/>
          </w:tcPr>
          <w:p w:rsidR="00DE6D28" w:rsidRPr="00975E77" w:rsidRDefault="00B13CEC" w:rsidP="004F6E11">
            <w:pPr>
              <w:pStyle w:val="ListParagraph"/>
              <w:ind w:left="720"/>
              <w:rPr>
                <w:rFonts w:ascii="Times New Roman" w:hAnsi="Times New Roman" w:cs="Times New Roman"/>
                <w:bCs/>
                <w:sz w:val="24"/>
                <w:szCs w:val="24"/>
              </w:rPr>
            </w:pPr>
            <w:r>
              <w:rPr>
                <w:rFonts w:ascii="Times New Roman" w:hAnsi="Times New Roman" w:cs="Times New Roman"/>
                <w:bCs/>
                <w:sz w:val="24"/>
                <w:szCs w:val="24"/>
              </w:rPr>
              <w:t>1</w:t>
            </w:r>
            <w:r w:rsidRPr="00B13CEC">
              <w:rPr>
                <w:rFonts w:ascii="Times New Roman" w:hAnsi="Times New Roman" w:cs="Times New Roman"/>
                <w:bCs/>
                <w:sz w:val="24"/>
                <w:szCs w:val="24"/>
              </w:rPr>
              <w:t xml:space="preserve">. </w:t>
            </w:r>
            <w:hyperlink r:id="rId15" w:history="1">
              <w:r w:rsidRPr="00B13CEC">
                <w:rPr>
                  <w:rStyle w:val="Hyperlink"/>
                  <w:rFonts w:ascii="Times New Roman" w:hAnsi="Times New Roman" w:cs="Times New Roman"/>
                  <w:bCs/>
                  <w:sz w:val="24"/>
                  <w:szCs w:val="24"/>
                  <w:u w:val="none"/>
                </w:rPr>
                <w:t>https://www.studocu.com/in/document/university-of-calicut/bcom/applied-ethics-and-its</w:t>
              </w:r>
            </w:hyperlink>
            <w:r>
              <w:rPr>
                <w:rFonts w:ascii="Times New Roman" w:hAnsi="Times New Roman" w:cs="Times New Roman"/>
                <w:bCs/>
                <w:sz w:val="24"/>
                <w:szCs w:val="24"/>
              </w:rPr>
              <w:t xml:space="preserve"> -</w:t>
            </w:r>
          </w:p>
        </w:tc>
      </w:tr>
      <w:tr w:rsidR="00DE6D28" w:rsidTr="004F6E11">
        <w:tc>
          <w:tcPr>
            <w:tcW w:w="9760" w:type="dxa"/>
          </w:tcPr>
          <w:p w:rsidR="00DE6D28" w:rsidRPr="002E1CB6" w:rsidRDefault="00B13CEC" w:rsidP="004F6E11">
            <w:pPr>
              <w:rPr>
                <w:rFonts w:ascii="Times New Roman" w:hAnsi="Times New Roman" w:cs="Times New Roman"/>
                <w:bCs/>
                <w:sz w:val="24"/>
                <w:szCs w:val="24"/>
              </w:rPr>
            </w:pPr>
            <w:r>
              <w:rPr>
                <w:rFonts w:ascii="Times New Roman" w:hAnsi="Times New Roman" w:cs="Times New Roman"/>
                <w:bCs/>
                <w:sz w:val="24"/>
                <w:szCs w:val="24"/>
              </w:rPr>
              <w:t xml:space="preserve">2. </w:t>
            </w:r>
            <w:r w:rsidR="00BF6DAE" w:rsidRPr="00BF6DAE">
              <w:rPr>
                <w:rFonts w:ascii="Times New Roman" w:hAnsi="Times New Roman" w:cs="Times New Roman"/>
                <w:bCs/>
                <w:sz w:val="24"/>
                <w:szCs w:val="24"/>
              </w:rPr>
              <w:t>https://iep.utm.edu/applied-ethics/</w:t>
            </w:r>
          </w:p>
        </w:tc>
      </w:tr>
      <w:tr w:rsidR="00DE6D28" w:rsidTr="004F6E11">
        <w:tc>
          <w:tcPr>
            <w:tcW w:w="9760" w:type="dxa"/>
          </w:tcPr>
          <w:p w:rsidR="00DE6D28" w:rsidRPr="00967BA1" w:rsidRDefault="00BF6DAE" w:rsidP="004F6E11">
            <w:pPr>
              <w:rPr>
                <w:rFonts w:ascii="Times New Roman" w:hAnsi="Times New Roman" w:cs="Times New Roman"/>
                <w:bCs/>
                <w:sz w:val="24"/>
                <w:szCs w:val="24"/>
              </w:rPr>
            </w:pPr>
            <w:r>
              <w:rPr>
                <w:rFonts w:ascii="Times New Roman" w:hAnsi="Times New Roman" w:cs="Times New Roman"/>
                <w:bCs/>
                <w:sz w:val="24"/>
                <w:szCs w:val="24"/>
              </w:rPr>
              <w:t xml:space="preserve">3. </w:t>
            </w:r>
            <w:r w:rsidRPr="00BF6DAE">
              <w:rPr>
                <w:rFonts w:ascii="Times New Roman" w:hAnsi="Times New Roman" w:cs="Times New Roman"/>
                <w:bCs/>
                <w:sz w:val="24"/>
                <w:szCs w:val="24"/>
              </w:rPr>
              <w:t>https://www.newworldencyclopedia.org/entry/Applied_ethics</w:t>
            </w:r>
          </w:p>
        </w:tc>
      </w:tr>
    </w:tbl>
    <w:p w:rsidR="00DE6D28" w:rsidRDefault="00DE6D28" w:rsidP="00DE6D28">
      <w:pPr>
        <w:pStyle w:val="NoSpacing"/>
        <w:jc w:val="center"/>
        <w:rPr>
          <w:rFonts w:ascii="Times New Roman" w:hAnsi="Times New Roman" w:cs="Times New Roman"/>
          <w:b/>
          <w:sz w:val="24"/>
        </w:rPr>
      </w:pPr>
    </w:p>
    <w:p w:rsidR="00DE6D28" w:rsidRDefault="00DE6D28" w:rsidP="00DE6D28">
      <w:pPr>
        <w:pStyle w:val="NoSpacing"/>
        <w:jc w:val="center"/>
        <w:rPr>
          <w:rFonts w:ascii="Times New Roman" w:hAnsi="Times New Roman" w:cs="Times New Roman"/>
          <w:b/>
          <w:sz w:val="24"/>
        </w:rPr>
      </w:pPr>
    </w:p>
    <w:p w:rsidR="00DE6D28" w:rsidRDefault="00DE6D28" w:rsidP="00DE6D28">
      <w:pPr>
        <w:pStyle w:val="NoSpacing"/>
        <w:jc w:val="center"/>
        <w:rPr>
          <w:rFonts w:ascii="Times New Roman" w:hAnsi="Times New Roman" w:cs="Times New Roman"/>
          <w:b/>
          <w:sz w:val="24"/>
        </w:rPr>
      </w:pPr>
    </w:p>
    <w:p w:rsidR="00DE6D28" w:rsidRDefault="00DE6D28" w:rsidP="00DE6D28">
      <w:pPr>
        <w:pStyle w:val="NoSpacing"/>
        <w:jc w:val="center"/>
        <w:rPr>
          <w:rFonts w:ascii="Times New Roman" w:hAnsi="Times New Roman" w:cs="Times New Roman"/>
          <w:b/>
          <w:sz w:val="24"/>
        </w:rPr>
      </w:pPr>
    </w:p>
    <w:p w:rsidR="004F6E11" w:rsidRDefault="004F6E11">
      <w:pPr>
        <w:rPr>
          <w:b/>
          <w:bCs/>
          <w:sz w:val="28"/>
          <w:szCs w:val="28"/>
        </w:rPr>
      </w:pPr>
      <w:r>
        <w:rPr>
          <w:sz w:val="28"/>
          <w:szCs w:val="28"/>
        </w:rPr>
        <w:br w:type="page"/>
      </w:r>
    </w:p>
    <w:p w:rsidR="00DE6D28" w:rsidRPr="001F6888" w:rsidRDefault="00DE6D28" w:rsidP="00DE6D28">
      <w:pPr>
        <w:pStyle w:val="Heading2"/>
        <w:spacing w:before="78"/>
        <w:rPr>
          <w:sz w:val="28"/>
          <w:szCs w:val="28"/>
        </w:rPr>
      </w:pPr>
      <w:r w:rsidRPr="001F6888">
        <w:rPr>
          <w:sz w:val="28"/>
          <w:szCs w:val="28"/>
        </w:rPr>
        <w:lastRenderedPageBreak/>
        <w:t>Mapping with Programme Outcomes:</w:t>
      </w:r>
    </w:p>
    <w:p w:rsidR="00DE6D28" w:rsidRDefault="00DE6D28" w:rsidP="00DE6D28">
      <w:pPr>
        <w:pStyle w:val="BodyText"/>
        <w:spacing w:before="11"/>
        <w:rPr>
          <w:b/>
          <w:sz w:val="15"/>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850"/>
        <w:gridCol w:w="851"/>
        <w:gridCol w:w="850"/>
        <w:gridCol w:w="851"/>
        <w:gridCol w:w="850"/>
        <w:gridCol w:w="709"/>
        <w:gridCol w:w="850"/>
        <w:gridCol w:w="851"/>
        <w:gridCol w:w="709"/>
        <w:gridCol w:w="992"/>
      </w:tblGrid>
      <w:tr w:rsidR="00DE6D28" w:rsidTr="004F6E11">
        <w:trPr>
          <w:trHeight w:val="465"/>
        </w:trPr>
        <w:tc>
          <w:tcPr>
            <w:tcW w:w="993" w:type="dxa"/>
          </w:tcPr>
          <w:p w:rsidR="00DE6D28" w:rsidRDefault="00DE6D28" w:rsidP="004F6E11">
            <w:pPr>
              <w:pStyle w:val="TableParagraph"/>
              <w:ind w:left="0"/>
              <w:rPr>
                <w:sz w:val="24"/>
              </w:rPr>
            </w:pPr>
          </w:p>
        </w:tc>
        <w:tc>
          <w:tcPr>
            <w:tcW w:w="850" w:type="dxa"/>
          </w:tcPr>
          <w:p w:rsidR="00DE6D28" w:rsidRDefault="00DE6D28" w:rsidP="004F6E11">
            <w:pPr>
              <w:pStyle w:val="TableParagraph"/>
              <w:spacing w:line="273" w:lineRule="exact"/>
              <w:ind w:left="105"/>
              <w:rPr>
                <w:b/>
                <w:sz w:val="24"/>
              </w:rPr>
            </w:pPr>
            <w:r>
              <w:rPr>
                <w:b/>
                <w:sz w:val="24"/>
              </w:rPr>
              <w:t>PO 1</w:t>
            </w:r>
          </w:p>
        </w:tc>
        <w:tc>
          <w:tcPr>
            <w:tcW w:w="851" w:type="dxa"/>
          </w:tcPr>
          <w:p w:rsidR="00DE6D28" w:rsidRDefault="00DE6D28" w:rsidP="004F6E11">
            <w:pPr>
              <w:pStyle w:val="TableParagraph"/>
              <w:spacing w:line="273" w:lineRule="exact"/>
              <w:ind w:left="34" w:right="127"/>
              <w:jc w:val="center"/>
              <w:rPr>
                <w:b/>
                <w:sz w:val="24"/>
              </w:rPr>
            </w:pPr>
            <w:r>
              <w:rPr>
                <w:b/>
                <w:sz w:val="24"/>
              </w:rPr>
              <w:t>PO 2</w:t>
            </w:r>
          </w:p>
        </w:tc>
        <w:tc>
          <w:tcPr>
            <w:tcW w:w="850" w:type="dxa"/>
          </w:tcPr>
          <w:p w:rsidR="00DE6D28" w:rsidRDefault="00DE6D28" w:rsidP="004F6E11">
            <w:pPr>
              <w:pStyle w:val="TableParagraph"/>
              <w:spacing w:line="273" w:lineRule="exact"/>
              <w:ind w:left="44" w:right="127"/>
              <w:jc w:val="center"/>
              <w:rPr>
                <w:b/>
                <w:sz w:val="24"/>
              </w:rPr>
            </w:pPr>
            <w:r>
              <w:rPr>
                <w:b/>
                <w:sz w:val="24"/>
              </w:rPr>
              <w:t>PO 3</w:t>
            </w:r>
          </w:p>
        </w:tc>
        <w:tc>
          <w:tcPr>
            <w:tcW w:w="851" w:type="dxa"/>
          </w:tcPr>
          <w:p w:rsidR="00DE6D28" w:rsidRDefault="00DE6D28" w:rsidP="004F6E11">
            <w:pPr>
              <w:pStyle w:val="TableParagraph"/>
              <w:spacing w:line="273" w:lineRule="exact"/>
              <w:ind w:left="45" w:right="132"/>
              <w:jc w:val="center"/>
              <w:rPr>
                <w:b/>
                <w:sz w:val="24"/>
              </w:rPr>
            </w:pPr>
            <w:r>
              <w:rPr>
                <w:b/>
                <w:sz w:val="24"/>
              </w:rPr>
              <w:t>PO 4</w:t>
            </w:r>
          </w:p>
        </w:tc>
        <w:tc>
          <w:tcPr>
            <w:tcW w:w="850" w:type="dxa"/>
          </w:tcPr>
          <w:p w:rsidR="00DE6D28" w:rsidRDefault="00DE6D28" w:rsidP="004F6E11">
            <w:pPr>
              <w:pStyle w:val="TableParagraph"/>
              <w:spacing w:line="273" w:lineRule="exact"/>
              <w:ind w:left="35" w:right="127"/>
              <w:jc w:val="center"/>
              <w:rPr>
                <w:b/>
                <w:sz w:val="24"/>
              </w:rPr>
            </w:pPr>
            <w:r>
              <w:rPr>
                <w:b/>
                <w:sz w:val="24"/>
              </w:rPr>
              <w:t>PO 5</w:t>
            </w:r>
          </w:p>
        </w:tc>
        <w:tc>
          <w:tcPr>
            <w:tcW w:w="709" w:type="dxa"/>
          </w:tcPr>
          <w:p w:rsidR="00DE6D28" w:rsidRDefault="00DE6D28" w:rsidP="004F6E11">
            <w:pPr>
              <w:pStyle w:val="TableParagraph"/>
              <w:spacing w:line="273" w:lineRule="exact"/>
              <w:rPr>
                <w:b/>
                <w:sz w:val="24"/>
              </w:rPr>
            </w:pPr>
            <w:r>
              <w:rPr>
                <w:b/>
                <w:sz w:val="24"/>
              </w:rPr>
              <w:t>PO 6</w:t>
            </w:r>
          </w:p>
        </w:tc>
        <w:tc>
          <w:tcPr>
            <w:tcW w:w="850" w:type="dxa"/>
          </w:tcPr>
          <w:p w:rsidR="00DE6D28" w:rsidRDefault="00DE6D28" w:rsidP="004F6E11">
            <w:pPr>
              <w:pStyle w:val="TableParagraph"/>
              <w:spacing w:line="273" w:lineRule="exact"/>
              <w:ind w:left="111"/>
              <w:rPr>
                <w:b/>
                <w:sz w:val="24"/>
              </w:rPr>
            </w:pPr>
            <w:r>
              <w:rPr>
                <w:b/>
                <w:sz w:val="24"/>
              </w:rPr>
              <w:t>PO 7</w:t>
            </w:r>
          </w:p>
        </w:tc>
        <w:tc>
          <w:tcPr>
            <w:tcW w:w="851" w:type="dxa"/>
          </w:tcPr>
          <w:p w:rsidR="00DE6D28" w:rsidRDefault="00DE6D28" w:rsidP="004F6E11">
            <w:pPr>
              <w:pStyle w:val="TableParagraph"/>
              <w:spacing w:line="273" w:lineRule="exact"/>
              <w:ind w:left="35" w:right="127"/>
              <w:jc w:val="center"/>
              <w:rPr>
                <w:b/>
                <w:sz w:val="24"/>
              </w:rPr>
            </w:pPr>
            <w:r>
              <w:rPr>
                <w:b/>
                <w:sz w:val="24"/>
              </w:rPr>
              <w:t>PO 8</w:t>
            </w:r>
          </w:p>
        </w:tc>
        <w:tc>
          <w:tcPr>
            <w:tcW w:w="709" w:type="dxa"/>
          </w:tcPr>
          <w:p w:rsidR="00DE6D28" w:rsidRDefault="00DE6D28" w:rsidP="004F6E11">
            <w:pPr>
              <w:pStyle w:val="TableParagraph"/>
              <w:spacing w:line="273" w:lineRule="exact"/>
              <w:ind w:left="44" w:right="127"/>
              <w:jc w:val="center"/>
              <w:rPr>
                <w:b/>
                <w:sz w:val="24"/>
              </w:rPr>
            </w:pPr>
            <w:r>
              <w:rPr>
                <w:b/>
                <w:sz w:val="24"/>
              </w:rPr>
              <w:t>PO 9</w:t>
            </w:r>
          </w:p>
        </w:tc>
        <w:tc>
          <w:tcPr>
            <w:tcW w:w="992" w:type="dxa"/>
          </w:tcPr>
          <w:p w:rsidR="00DE6D28" w:rsidRDefault="00DE6D28" w:rsidP="004F6E11">
            <w:pPr>
              <w:pStyle w:val="TableParagraph"/>
              <w:spacing w:line="273" w:lineRule="exact"/>
              <w:rPr>
                <w:b/>
                <w:sz w:val="24"/>
              </w:rPr>
            </w:pPr>
            <w:r>
              <w:rPr>
                <w:b/>
                <w:sz w:val="24"/>
              </w:rPr>
              <w:t>PO 10</w:t>
            </w:r>
          </w:p>
        </w:tc>
      </w:tr>
      <w:tr w:rsidR="003A1C85" w:rsidTr="004F6E11">
        <w:trPr>
          <w:trHeight w:val="484"/>
        </w:trPr>
        <w:tc>
          <w:tcPr>
            <w:tcW w:w="993" w:type="dxa"/>
          </w:tcPr>
          <w:p w:rsidR="003A1C85" w:rsidRDefault="003A1C85" w:rsidP="003A1C85">
            <w:pPr>
              <w:pStyle w:val="TableParagraph"/>
              <w:spacing w:before="1"/>
              <w:rPr>
                <w:b/>
                <w:sz w:val="24"/>
              </w:rPr>
            </w:pPr>
            <w:r>
              <w:rPr>
                <w:b/>
                <w:sz w:val="24"/>
              </w:rPr>
              <w:t>CO 1</w:t>
            </w:r>
          </w:p>
        </w:tc>
        <w:tc>
          <w:tcPr>
            <w:tcW w:w="850" w:type="dxa"/>
            <w:vAlign w:val="center"/>
          </w:tcPr>
          <w:p w:rsidR="003A1C85" w:rsidRDefault="003A1C85" w:rsidP="003A1C85">
            <w:pPr>
              <w:pStyle w:val="TableParagraph"/>
              <w:spacing w:line="272" w:lineRule="exact"/>
              <w:ind w:left="4"/>
              <w:jc w:val="center"/>
              <w:rPr>
                <w:sz w:val="24"/>
              </w:rPr>
            </w:pPr>
            <w:r>
              <w:rPr>
                <w:rFonts w:ascii="Times New Roman" w:eastAsia="Times New Roman" w:hAnsi="Times New Roman" w:cs="Times New Roman"/>
                <w:sz w:val="24"/>
                <w:szCs w:val="24"/>
              </w:rPr>
              <w:t>3</w:t>
            </w:r>
          </w:p>
        </w:tc>
        <w:tc>
          <w:tcPr>
            <w:tcW w:w="851" w:type="dxa"/>
            <w:vAlign w:val="center"/>
          </w:tcPr>
          <w:p w:rsidR="003A1C85" w:rsidRDefault="003A1C85" w:rsidP="003A1C85">
            <w:pPr>
              <w:pStyle w:val="TableParagraph"/>
              <w:spacing w:line="272" w:lineRule="exact"/>
              <w:ind w:left="5"/>
              <w:jc w:val="center"/>
              <w:rPr>
                <w:sz w:val="24"/>
              </w:rPr>
            </w:pPr>
            <w:r>
              <w:rPr>
                <w:rFonts w:ascii="Times New Roman" w:eastAsia="Times New Roman" w:hAnsi="Times New Roman" w:cs="Times New Roman"/>
                <w:sz w:val="24"/>
                <w:szCs w:val="24"/>
              </w:rPr>
              <w:t>2</w:t>
            </w:r>
          </w:p>
        </w:tc>
        <w:tc>
          <w:tcPr>
            <w:tcW w:w="850" w:type="dxa"/>
            <w:vAlign w:val="center"/>
          </w:tcPr>
          <w:p w:rsidR="003A1C85" w:rsidRDefault="003A1C85" w:rsidP="003A1C85">
            <w:pPr>
              <w:pStyle w:val="TableParagraph"/>
              <w:spacing w:line="272" w:lineRule="exact"/>
              <w:ind w:left="9"/>
              <w:jc w:val="center"/>
              <w:rPr>
                <w:sz w:val="24"/>
              </w:rPr>
            </w:pPr>
          </w:p>
        </w:tc>
        <w:tc>
          <w:tcPr>
            <w:tcW w:w="851" w:type="dxa"/>
            <w:vAlign w:val="center"/>
          </w:tcPr>
          <w:p w:rsidR="003A1C85" w:rsidRDefault="003A1C85" w:rsidP="003A1C85">
            <w:pPr>
              <w:pStyle w:val="TableParagraph"/>
              <w:spacing w:line="272" w:lineRule="exact"/>
              <w:ind w:left="11"/>
              <w:jc w:val="center"/>
              <w:rPr>
                <w:sz w:val="24"/>
              </w:rPr>
            </w:pPr>
            <w:r>
              <w:rPr>
                <w:rFonts w:ascii="Times New Roman" w:eastAsia="Times New Roman" w:hAnsi="Times New Roman" w:cs="Times New Roman"/>
                <w:sz w:val="24"/>
                <w:szCs w:val="24"/>
              </w:rPr>
              <w:t>1</w:t>
            </w:r>
          </w:p>
        </w:tc>
        <w:tc>
          <w:tcPr>
            <w:tcW w:w="850" w:type="dxa"/>
            <w:vAlign w:val="center"/>
          </w:tcPr>
          <w:p w:rsidR="003A1C85" w:rsidRDefault="003A1C85" w:rsidP="003A1C85">
            <w:pPr>
              <w:pStyle w:val="TableParagraph"/>
              <w:spacing w:line="272" w:lineRule="exact"/>
              <w:ind w:left="10"/>
              <w:jc w:val="center"/>
              <w:rPr>
                <w:sz w:val="24"/>
              </w:rPr>
            </w:pPr>
          </w:p>
        </w:tc>
        <w:tc>
          <w:tcPr>
            <w:tcW w:w="709" w:type="dxa"/>
            <w:vAlign w:val="center"/>
          </w:tcPr>
          <w:p w:rsidR="003A1C85" w:rsidRDefault="003A1C85" w:rsidP="003A1C85">
            <w:pPr>
              <w:pStyle w:val="TableParagraph"/>
              <w:spacing w:line="272" w:lineRule="exact"/>
              <w:ind w:left="11"/>
              <w:jc w:val="center"/>
              <w:rPr>
                <w:sz w:val="24"/>
              </w:rPr>
            </w:pPr>
            <w:r>
              <w:rPr>
                <w:rFonts w:ascii="Times New Roman" w:eastAsia="Times New Roman" w:hAnsi="Times New Roman" w:cs="Times New Roman"/>
                <w:sz w:val="24"/>
                <w:szCs w:val="24"/>
              </w:rPr>
              <w:t>2</w:t>
            </w:r>
          </w:p>
        </w:tc>
        <w:tc>
          <w:tcPr>
            <w:tcW w:w="850" w:type="dxa"/>
            <w:vAlign w:val="center"/>
          </w:tcPr>
          <w:p w:rsidR="003A1C85" w:rsidRDefault="003A1C85" w:rsidP="003A1C85">
            <w:pPr>
              <w:pStyle w:val="TableParagraph"/>
              <w:spacing w:line="272" w:lineRule="exact"/>
              <w:ind w:left="16"/>
              <w:jc w:val="center"/>
              <w:rPr>
                <w:sz w:val="24"/>
              </w:rPr>
            </w:pPr>
          </w:p>
        </w:tc>
        <w:tc>
          <w:tcPr>
            <w:tcW w:w="851" w:type="dxa"/>
            <w:vAlign w:val="center"/>
          </w:tcPr>
          <w:p w:rsidR="003A1C85" w:rsidRDefault="003A1C85" w:rsidP="003A1C85">
            <w:pPr>
              <w:pStyle w:val="TableParagraph"/>
              <w:spacing w:line="272" w:lineRule="exact"/>
              <w:ind w:left="12"/>
              <w:jc w:val="center"/>
              <w:rPr>
                <w:sz w:val="24"/>
              </w:rPr>
            </w:pPr>
            <w:r>
              <w:rPr>
                <w:rFonts w:ascii="Times New Roman" w:eastAsia="Times New Roman" w:hAnsi="Times New Roman" w:cs="Times New Roman"/>
                <w:sz w:val="24"/>
                <w:szCs w:val="24"/>
              </w:rPr>
              <w:t>1</w:t>
            </w:r>
          </w:p>
        </w:tc>
        <w:tc>
          <w:tcPr>
            <w:tcW w:w="709" w:type="dxa"/>
          </w:tcPr>
          <w:p w:rsidR="003A1C85" w:rsidRDefault="003A1C85" w:rsidP="003A1C85">
            <w:pPr>
              <w:pStyle w:val="TableParagraph"/>
              <w:spacing w:line="272" w:lineRule="exact"/>
              <w:ind w:left="19"/>
              <w:jc w:val="center"/>
              <w:rPr>
                <w:sz w:val="24"/>
              </w:rPr>
            </w:pPr>
          </w:p>
        </w:tc>
        <w:tc>
          <w:tcPr>
            <w:tcW w:w="992" w:type="dxa"/>
          </w:tcPr>
          <w:p w:rsidR="003A1C85" w:rsidRDefault="003A1C85" w:rsidP="003A1C85">
            <w:pPr>
              <w:pStyle w:val="TableParagraph"/>
              <w:spacing w:line="272" w:lineRule="exact"/>
              <w:ind w:left="18"/>
              <w:jc w:val="center"/>
              <w:rPr>
                <w:sz w:val="24"/>
              </w:rPr>
            </w:pPr>
            <w:r>
              <w:rPr>
                <w:rFonts w:ascii="Times New Roman" w:eastAsia="Times New Roman" w:hAnsi="Times New Roman" w:cs="Times New Roman"/>
                <w:sz w:val="24"/>
                <w:szCs w:val="24"/>
              </w:rPr>
              <w:t>2</w:t>
            </w:r>
          </w:p>
        </w:tc>
      </w:tr>
      <w:tr w:rsidR="003A1C85" w:rsidTr="004F6E11">
        <w:trPr>
          <w:trHeight w:val="484"/>
        </w:trPr>
        <w:tc>
          <w:tcPr>
            <w:tcW w:w="993" w:type="dxa"/>
          </w:tcPr>
          <w:p w:rsidR="003A1C85" w:rsidRDefault="003A1C85" w:rsidP="003A1C85">
            <w:pPr>
              <w:pStyle w:val="TableParagraph"/>
              <w:spacing w:line="272" w:lineRule="exact"/>
              <w:rPr>
                <w:b/>
                <w:sz w:val="24"/>
              </w:rPr>
            </w:pPr>
            <w:r>
              <w:rPr>
                <w:b/>
                <w:sz w:val="24"/>
              </w:rPr>
              <w:t>CO 2</w:t>
            </w:r>
          </w:p>
        </w:tc>
        <w:tc>
          <w:tcPr>
            <w:tcW w:w="850" w:type="dxa"/>
            <w:vAlign w:val="center"/>
          </w:tcPr>
          <w:p w:rsidR="003A1C85" w:rsidRDefault="003A1C85" w:rsidP="003A1C85">
            <w:pPr>
              <w:pStyle w:val="TableParagraph"/>
              <w:spacing w:line="268" w:lineRule="exact"/>
              <w:ind w:left="4"/>
              <w:jc w:val="center"/>
              <w:rPr>
                <w:sz w:val="24"/>
              </w:rPr>
            </w:pPr>
            <w:r>
              <w:rPr>
                <w:rFonts w:ascii="Times New Roman" w:eastAsia="Times New Roman" w:hAnsi="Times New Roman" w:cs="Times New Roman"/>
                <w:sz w:val="24"/>
                <w:szCs w:val="24"/>
              </w:rPr>
              <w:t>2</w:t>
            </w:r>
          </w:p>
        </w:tc>
        <w:tc>
          <w:tcPr>
            <w:tcW w:w="851" w:type="dxa"/>
            <w:vAlign w:val="center"/>
          </w:tcPr>
          <w:p w:rsidR="003A1C85" w:rsidRDefault="003A1C85" w:rsidP="003A1C85">
            <w:pPr>
              <w:pStyle w:val="TableParagraph"/>
              <w:spacing w:line="268" w:lineRule="exact"/>
              <w:ind w:left="5"/>
              <w:jc w:val="center"/>
              <w:rPr>
                <w:sz w:val="24"/>
              </w:rPr>
            </w:pPr>
            <w:r>
              <w:rPr>
                <w:rFonts w:ascii="Times New Roman" w:eastAsia="Times New Roman" w:hAnsi="Times New Roman" w:cs="Times New Roman"/>
                <w:sz w:val="24"/>
                <w:szCs w:val="24"/>
              </w:rPr>
              <w:t>3</w:t>
            </w:r>
          </w:p>
        </w:tc>
        <w:tc>
          <w:tcPr>
            <w:tcW w:w="850" w:type="dxa"/>
            <w:vAlign w:val="center"/>
          </w:tcPr>
          <w:p w:rsidR="003A1C85" w:rsidRDefault="003A1C85" w:rsidP="003A1C85">
            <w:pPr>
              <w:pStyle w:val="TableParagraph"/>
              <w:spacing w:line="268" w:lineRule="exact"/>
              <w:ind w:left="18"/>
              <w:jc w:val="center"/>
              <w:rPr>
                <w:sz w:val="24"/>
              </w:rPr>
            </w:pPr>
            <w:r>
              <w:rPr>
                <w:rFonts w:ascii="Times New Roman" w:eastAsia="Times New Roman" w:hAnsi="Times New Roman" w:cs="Times New Roman"/>
                <w:sz w:val="24"/>
                <w:szCs w:val="24"/>
              </w:rPr>
              <w:t>1</w:t>
            </w:r>
          </w:p>
        </w:tc>
        <w:tc>
          <w:tcPr>
            <w:tcW w:w="851" w:type="dxa"/>
            <w:vAlign w:val="center"/>
          </w:tcPr>
          <w:p w:rsidR="003A1C85" w:rsidRDefault="003A1C85" w:rsidP="003A1C85">
            <w:pPr>
              <w:pStyle w:val="TableParagraph"/>
              <w:spacing w:line="268" w:lineRule="exact"/>
              <w:ind w:left="14"/>
              <w:jc w:val="center"/>
              <w:rPr>
                <w:sz w:val="24"/>
              </w:rPr>
            </w:pPr>
            <w:r>
              <w:rPr>
                <w:rFonts w:ascii="Times New Roman" w:eastAsia="Times New Roman" w:hAnsi="Times New Roman" w:cs="Times New Roman"/>
                <w:sz w:val="24"/>
                <w:szCs w:val="24"/>
              </w:rPr>
              <w:t>2</w:t>
            </w:r>
          </w:p>
        </w:tc>
        <w:tc>
          <w:tcPr>
            <w:tcW w:w="850" w:type="dxa"/>
            <w:vAlign w:val="center"/>
          </w:tcPr>
          <w:p w:rsidR="003A1C85" w:rsidRDefault="003A1C85" w:rsidP="003A1C85">
            <w:pPr>
              <w:pStyle w:val="TableParagraph"/>
              <w:spacing w:line="268" w:lineRule="exact"/>
              <w:ind w:left="7"/>
              <w:jc w:val="center"/>
              <w:rPr>
                <w:sz w:val="24"/>
              </w:rPr>
            </w:pPr>
            <w:r>
              <w:rPr>
                <w:rFonts w:ascii="Times New Roman" w:eastAsia="Times New Roman" w:hAnsi="Times New Roman" w:cs="Times New Roman"/>
                <w:sz w:val="24"/>
                <w:szCs w:val="24"/>
              </w:rPr>
              <w:t>2</w:t>
            </w:r>
          </w:p>
        </w:tc>
        <w:tc>
          <w:tcPr>
            <w:tcW w:w="709" w:type="dxa"/>
            <w:vAlign w:val="center"/>
          </w:tcPr>
          <w:p w:rsidR="003A1C85" w:rsidRDefault="003A1C85" w:rsidP="003A1C85">
            <w:pPr>
              <w:pStyle w:val="TableParagraph"/>
              <w:spacing w:line="268" w:lineRule="exact"/>
              <w:ind w:left="17"/>
              <w:jc w:val="center"/>
              <w:rPr>
                <w:sz w:val="24"/>
              </w:rPr>
            </w:pPr>
            <w:r>
              <w:rPr>
                <w:rFonts w:ascii="Times New Roman" w:eastAsia="Times New Roman" w:hAnsi="Times New Roman" w:cs="Times New Roman"/>
                <w:sz w:val="24"/>
                <w:szCs w:val="24"/>
              </w:rPr>
              <w:t>2</w:t>
            </w:r>
          </w:p>
        </w:tc>
        <w:tc>
          <w:tcPr>
            <w:tcW w:w="850" w:type="dxa"/>
            <w:vAlign w:val="center"/>
          </w:tcPr>
          <w:p w:rsidR="003A1C85" w:rsidRDefault="003A1C85" w:rsidP="003A1C85">
            <w:pPr>
              <w:pStyle w:val="TableParagraph"/>
              <w:spacing w:line="268" w:lineRule="exact"/>
              <w:ind w:left="16"/>
              <w:jc w:val="center"/>
              <w:rPr>
                <w:sz w:val="24"/>
              </w:rPr>
            </w:pPr>
            <w:r>
              <w:rPr>
                <w:rFonts w:ascii="Times New Roman" w:eastAsia="Times New Roman" w:hAnsi="Times New Roman" w:cs="Times New Roman"/>
                <w:sz w:val="24"/>
                <w:szCs w:val="24"/>
              </w:rPr>
              <w:t>1</w:t>
            </w:r>
          </w:p>
        </w:tc>
        <w:tc>
          <w:tcPr>
            <w:tcW w:w="851" w:type="dxa"/>
            <w:vAlign w:val="center"/>
          </w:tcPr>
          <w:p w:rsidR="003A1C85" w:rsidRDefault="003A1C85" w:rsidP="003A1C85">
            <w:pPr>
              <w:pStyle w:val="TableParagraph"/>
              <w:spacing w:line="268" w:lineRule="exact"/>
              <w:ind w:left="8"/>
              <w:jc w:val="center"/>
              <w:rPr>
                <w:sz w:val="24"/>
              </w:rPr>
            </w:pPr>
            <w:r>
              <w:rPr>
                <w:rFonts w:ascii="Times New Roman" w:eastAsia="Times New Roman" w:hAnsi="Times New Roman" w:cs="Times New Roman"/>
                <w:sz w:val="24"/>
                <w:szCs w:val="24"/>
              </w:rPr>
              <w:t>2</w:t>
            </w:r>
          </w:p>
        </w:tc>
        <w:tc>
          <w:tcPr>
            <w:tcW w:w="709" w:type="dxa"/>
          </w:tcPr>
          <w:p w:rsidR="003A1C85" w:rsidRDefault="003A1C85" w:rsidP="003A1C85">
            <w:pPr>
              <w:pStyle w:val="TableParagraph"/>
              <w:spacing w:line="268" w:lineRule="exact"/>
              <w:ind w:left="19"/>
              <w:jc w:val="center"/>
              <w:rPr>
                <w:sz w:val="24"/>
              </w:rPr>
            </w:pPr>
            <w:r>
              <w:rPr>
                <w:rFonts w:ascii="Times New Roman" w:eastAsia="Times New Roman" w:hAnsi="Times New Roman" w:cs="Times New Roman"/>
                <w:sz w:val="24"/>
                <w:szCs w:val="24"/>
              </w:rPr>
              <w:t>2</w:t>
            </w:r>
          </w:p>
        </w:tc>
        <w:tc>
          <w:tcPr>
            <w:tcW w:w="992" w:type="dxa"/>
          </w:tcPr>
          <w:p w:rsidR="003A1C85" w:rsidRDefault="003A1C85" w:rsidP="003A1C85">
            <w:pPr>
              <w:pStyle w:val="TableParagraph"/>
              <w:spacing w:line="268" w:lineRule="exact"/>
              <w:ind w:left="15"/>
              <w:jc w:val="center"/>
              <w:rPr>
                <w:sz w:val="24"/>
              </w:rPr>
            </w:pPr>
          </w:p>
        </w:tc>
      </w:tr>
      <w:tr w:rsidR="003A1C85" w:rsidTr="004F6E11">
        <w:trPr>
          <w:trHeight w:val="484"/>
        </w:trPr>
        <w:tc>
          <w:tcPr>
            <w:tcW w:w="993" w:type="dxa"/>
          </w:tcPr>
          <w:p w:rsidR="003A1C85" w:rsidRDefault="003A1C85" w:rsidP="003A1C85">
            <w:pPr>
              <w:pStyle w:val="TableParagraph"/>
              <w:spacing w:line="273" w:lineRule="exact"/>
              <w:rPr>
                <w:b/>
                <w:sz w:val="24"/>
              </w:rPr>
            </w:pPr>
            <w:r>
              <w:rPr>
                <w:b/>
                <w:sz w:val="24"/>
              </w:rPr>
              <w:t>CO 3</w:t>
            </w:r>
          </w:p>
        </w:tc>
        <w:tc>
          <w:tcPr>
            <w:tcW w:w="850" w:type="dxa"/>
            <w:vAlign w:val="center"/>
          </w:tcPr>
          <w:p w:rsidR="003A1C85" w:rsidRDefault="003A1C85" w:rsidP="003A1C85">
            <w:pPr>
              <w:pStyle w:val="TableParagraph"/>
              <w:spacing w:line="268" w:lineRule="exact"/>
              <w:ind w:left="7"/>
              <w:jc w:val="center"/>
              <w:rPr>
                <w:sz w:val="24"/>
              </w:rPr>
            </w:pPr>
            <w:r>
              <w:rPr>
                <w:rFonts w:ascii="Times New Roman" w:eastAsia="Times New Roman" w:hAnsi="Times New Roman" w:cs="Times New Roman"/>
                <w:sz w:val="24"/>
                <w:szCs w:val="24"/>
              </w:rPr>
              <w:t>1</w:t>
            </w:r>
          </w:p>
        </w:tc>
        <w:tc>
          <w:tcPr>
            <w:tcW w:w="851" w:type="dxa"/>
            <w:vAlign w:val="center"/>
          </w:tcPr>
          <w:p w:rsidR="003A1C85" w:rsidRDefault="003A1C85" w:rsidP="003A1C85">
            <w:pPr>
              <w:pStyle w:val="TableParagraph"/>
              <w:spacing w:line="268" w:lineRule="exact"/>
              <w:ind w:left="8"/>
              <w:jc w:val="center"/>
              <w:rPr>
                <w:sz w:val="24"/>
              </w:rPr>
            </w:pPr>
            <w:r>
              <w:rPr>
                <w:rFonts w:ascii="Times New Roman" w:eastAsia="Times New Roman" w:hAnsi="Times New Roman" w:cs="Times New Roman"/>
                <w:sz w:val="24"/>
                <w:szCs w:val="24"/>
              </w:rPr>
              <w:t>3</w:t>
            </w:r>
          </w:p>
        </w:tc>
        <w:tc>
          <w:tcPr>
            <w:tcW w:w="850" w:type="dxa"/>
            <w:vAlign w:val="center"/>
          </w:tcPr>
          <w:p w:rsidR="003A1C85" w:rsidRDefault="003A1C85" w:rsidP="003A1C85">
            <w:pPr>
              <w:pStyle w:val="TableParagraph"/>
              <w:spacing w:line="268" w:lineRule="exact"/>
              <w:ind w:left="15"/>
              <w:jc w:val="center"/>
              <w:rPr>
                <w:sz w:val="24"/>
              </w:rPr>
            </w:pPr>
            <w:r>
              <w:rPr>
                <w:rFonts w:ascii="Times New Roman" w:eastAsia="Times New Roman" w:hAnsi="Times New Roman" w:cs="Times New Roman"/>
                <w:sz w:val="24"/>
                <w:szCs w:val="24"/>
              </w:rPr>
              <w:t>2</w:t>
            </w:r>
          </w:p>
        </w:tc>
        <w:tc>
          <w:tcPr>
            <w:tcW w:w="851" w:type="dxa"/>
            <w:vAlign w:val="center"/>
          </w:tcPr>
          <w:p w:rsidR="003A1C85" w:rsidRDefault="003A1C85" w:rsidP="003A1C85">
            <w:pPr>
              <w:pStyle w:val="TableParagraph"/>
              <w:spacing w:line="268" w:lineRule="exact"/>
              <w:ind w:left="11"/>
              <w:jc w:val="center"/>
              <w:rPr>
                <w:sz w:val="24"/>
              </w:rPr>
            </w:pPr>
            <w:r>
              <w:rPr>
                <w:rFonts w:ascii="Times New Roman" w:eastAsia="Times New Roman" w:hAnsi="Times New Roman" w:cs="Times New Roman"/>
                <w:sz w:val="24"/>
                <w:szCs w:val="24"/>
              </w:rPr>
              <w:t>3</w:t>
            </w:r>
          </w:p>
        </w:tc>
        <w:tc>
          <w:tcPr>
            <w:tcW w:w="850" w:type="dxa"/>
            <w:vAlign w:val="center"/>
          </w:tcPr>
          <w:p w:rsidR="003A1C85" w:rsidRDefault="003A1C85" w:rsidP="003A1C85">
            <w:pPr>
              <w:pStyle w:val="TableParagraph"/>
              <w:spacing w:line="268" w:lineRule="exact"/>
              <w:ind w:left="0"/>
              <w:jc w:val="center"/>
              <w:rPr>
                <w:sz w:val="24"/>
              </w:rPr>
            </w:pPr>
            <w:r>
              <w:rPr>
                <w:rFonts w:ascii="Times New Roman" w:eastAsia="Times New Roman" w:hAnsi="Times New Roman" w:cs="Times New Roman"/>
                <w:sz w:val="24"/>
                <w:szCs w:val="24"/>
              </w:rPr>
              <w:t>2</w:t>
            </w:r>
          </w:p>
        </w:tc>
        <w:tc>
          <w:tcPr>
            <w:tcW w:w="709" w:type="dxa"/>
            <w:vAlign w:val="center"/>
          </w:tcPr>
          <w:p w:rsidR="003A1C85" w:rsidRDefault="003A1C85" w:rsidP="003A1C85">
            <w:pPr>
              <w:pStyle w:val="TableParagraph"/>
              <w:spacing w:line="268" w:lineRule="exact"/>
              <w:ind w:left="20"/>
              <w:jc w:val="center"/>
              <w:rPr>
                <w:sz w:val="24"/>
              </w:rPr>
            </w:pPr>
            <w:r>
              <w:rPr>
                <w:rFonts w:ascii="Times New Roman" w:eastAsia="Times New Roman" w:hAnsi="Times New Roman" w:cs="Times New Roman"/>
                <w:sz w:val="24"/>
                <w:szCs w:val="24"/>
              </w:rPr>
              <w:t>3</w:t>
            </w:r>
          </w:p>
        </w:tc>
        <w:tc>
          <w:tcPr>
            <w:tcW w:w="850" w:type="dxa"/>
            <w:vAlign w:val="center"/>
          </w:tcPr>
          <w:p w:rsidR="003A1C85" w:rsidRDefault="003A1C85" w:rsidP="003A1C85">
            <w:pPr>
              <w:pStyle w:val="TableParagraph"/>
              <w:spacing w:line="268" w:lineRule="exact"/>
              <w:ind w:left="7"/>
              <w:jc w:val="center"/>
              <w:rPr>
                <w:sz w:val="24"/>
              </w:rPr>
            </w:pPr>
            <w:r>
              <w:rPr>
                <w:rFonts w:ascii="Times New Roman" w:eastAsia="Times New Roman" w:hAnsi="Times New Roman" w:cs="Times New Roman"/>
                <w:sz w:val="24"/>
                <w:szCs w:val="24"/>
              </w:rPr>
              <w:t>2</w:t>
            </w:r>
          </w:p>
        </w:tc>
        <w:tc>
          <w:tcPr>
            <w:tcW w:w="851" w:type="dxa"/>
            <w:vAlign w:val="center"/>
          </w:tcPr>
          <w:p w:rsidR="003A1C85" w:rsidRDefault="003A1C85" w:rsidP="003A1C85">
            <w:pPr>
              <w:pStyle w:val="TableParagraph"/>
              <w:spacing w:line="268" w:lineRule="exact"/>
              <w:ind w:left="8"/>
              <w:jc w:val="center"/>
              <w:rPr>
                <w:sz w:val="24"/>
              </w:rPr>
            </w:pPr>
            <w:r>
              <w:rPr>
                <w:rFonts w:ascii="Times New Roman" w:eastAsia="Times New Roman" w:hAnsi="Times New Roman" w:cs="Times New Roman"/>
                <w:sz w:val="24"/>
                <w:szCs w:val="24"/>
              </w:rPr>
              <w:t>1</w:t>
            </w:r>
          </w:p>
        </w:tc>
        <w:tc>
          <w:tcPr>
            <w:tcW w:w="709" w:type="dxa"/>
          </w:tcPr>
          <w:p w:rsidR="003A1C85" w:rsidRDefault="003A1C85" w:rsidP="003A1C85">
            <w:pPr>
              <w:pStyle w:val="TableParagraph"/>
              <w:spacing w:line="268" w:lineRule="exact"/>
              <w:ind w:left="22"/>
              <w:jc w:val="center"/>
              <w:rPr>
                <w:sz w:val="24"/>
              </w:rPr>
            </w:pPr>
            <w:r>
              <w:rPr>
                <w:rFonts w:ascii="Times New Roman" w:eastAsia="Times New Roman" w:hAnsi="Times New Roman" w:cs="Times New Roman"/>
                <w:sz w:val="24"/>
                <w:szCs w:val="24"/>
              </w:rPr>
              <w:t>3</w:t>
            </w:r>
          </w:p>
        </w:tc>
        <w:tc>
          <w:tcPr>
            <w:tcW w:w="992" w:type="dxa"/>
          </w:tcPr>
          <w:p w:rsidR="003A1C85" w:rsidRDefault="003A1C85" w:rsidP="003A1C85">
            <w:pPr>
              <w:pStyle w:val="TableParagraph"/>
              <w:spacing w:line="268" w:lineRule="exact"/>
              <w:ind w:left="15"/>
              <w:jc w:val="center"/>
              <w:rPr>
                <w:sz w:val="24"/>
              </w:rPr>
            </w:pPr>
            <w:r>
              <w:rPr>
                <w:rFonts w:ascii="Times New Roman" w:eastAsia="Times New Roman" w:hAnsi="Times New Roman" w:cs="Times New Roman"/>
                <w:sz w:val="24"/>
                <w:szCs w:val="24"/>
              </w:rPr>
              <w:t>1</w:t>
            </w:r>
          </w:p>
        </w:tc>
      </w:tr>
      <w:tr w:rsidR="003A1C85" w:rsidTr="004F6E11">
        <w:trPr>
          <w:trHeight w:val="479"/>
        </w:trPr>
        <w:tc>
          <w:tcPr>
            <w:tcW w:w="993" w:type="dxa"/>
          </w:tcPr>
          <w:p w:rsidR="003A1C85" w:rsidRDefault="003A1C85" w:rsidP="003A1C85">
            <w:pPr>
              <w:pStyle w:val="TableParagraph"/>
              <w:spacing w:line="273" w:lineRule="exact"/>
              <w:rPr>
                <w:b/>
                <w:sz w:val="24"/>
              </w:rPr>
            </w:pPr>
            <w:r>
              <w:rPr>
                <w:b/>
                <w:sz w:val="24"/>
              </w:rPr>
              <w:t>CO 4</w:t>
            </w:r>
          </w:p>
        </w:tc>
        <w:tc>
          <w:tcPr>
            <w:tcW w:w="850" w:type="dxa"/>
            <w:vAlign w:val="center"/>
          </w:tcPr>
          <w:p w:rsidR="003A1C85" w:rsidRDefault="003A1C85" w:rsidP="003A1C85">
            <w:pPr>
              <w:pStyle w:val="TableParagraph"/>
              <w:spacing w:line="268" w:lineRule="exact"/>
              <w:ind w:left="4"/>
              <w:jc w:val="center"/>
              <w:rPr>
                <w:sz w:val="24"/>
              </w:rPr>
            </w:pPr>
          </w:p>
        </w:tc>
        <w:tc>
          <w:tcPr>
            <w:tcW w:w="851" w:type="dxa"/>
            <w:vAlign w:val="center"/>
          </w:tcPr>
          <w:p w:rsidR="003A1C85" w:rsidRDefault="003A1C85" w:rsidP="003A1C85">
            <w:pPr>
              <w:pStyle w:val="TableParagraph"/>
              <w:spacing w:line="268" w:lineRule="exact"/>
              <w:ind w:left="5"/>
              <w:jc w:val="center"/>
              <w:rPr>
                <w:sz w:val="24"/>
              </w:rPr>
            </w:pPr>
            <w:r>
              <w:rPr>
                <w:rFonts w:ascii="Times New Roman" w:eastAsia="Times New Roman" w:hAnsi="Times New Roman" w:cs="Times New Roman"/>
                <w:sz w:val="24"/>
                <w:szCs w:val="24"/>
              </w:rPr>
              <w:t>2</w:t>
            </w:r>
          </w:p>
        </w:tc>
        <w:tc>
          <w:tcPr>
            <w:tcW w:w="850" w:type="dxa"/>
            <w:vAlign w:val="center"/>
          </w:tcPr>
          <w:p w:rsidR="003A1C85" w:rsidRDefault="003A1C85" w:rsidP="003A1C85">
            <w:pPr>
              <w:pStyle w:val="TableParagraph"/>
              <w:spacing w:line="268" w:lineRule="exact"/>
              <w:ind w:left="15"/>
              <w:jc w:val="center"/>
              <w:rPr>
                <w:sz w:val="24"/>
              </w:rPr>
            </w:pPr>
            <w:r>
              <w:rPr>
                <w:rFonts w:ascii="Times New Roman" w:eastAsia="Times New Roman" w:hAnsi="Times New Roman" w:cs="Times New Roman"/>
                <w:sz w:val="24"/>
                <w:szCs w:val="24"/>
              </w:rPr>
              <w:t>2</w:t>
            </w:r>
          </w:p>
        </w:tc>
        <w:tc>
          <w:tcPr>
            <w:tcW w:w="851" w:type="dxa"/>
            <w:vAlign w:val="center"/>
          </w:tcPr>
          <w:p w:rsidR="003A1C85" w:rsidRDefault="003A1C85" w:rsidP="003A1C85">
            <w:pPr>
              <w:pStyle w:val="TableParagraph"/>
              <w:spacing w:line="268" w:lineRule="exact"/>
              <w:ind w:left="11"/>
              <w:jc w:val="center"/>
              <w:rPr>
                <w:sz w:val="24"/>
              </w:rPr>
            </w:pPr>
            <w:r>
              <w:rPr>
                <w:rFonts w:ascii="Times New Roman" w:eastAsia="Times New Roman" w:hAnsi="Times New Roman" w:cs="Times New Roman"/>
                <w:sz w:val="24"/>
                <w:szCs w:val="24"/>
              </w:rPr>
              <w:t>3</w:t>
            </w:r>
          </w:p>
        </w:tc>
        <w:tc>
          <w:tcPr>
            <w:tcW w:w="850" w:type="dxa"/>
            <w:vAlign w:val="center"/>
          </w:tcPr>
          <w:p w:rsidR="003A1C85" w:rsidRDefault="003A1C85" w:rsidP="003A1C85">
            <w:pPr>
              <w:pStyle w:val="TableParagraph"/>
              <w:spacing w:line="268" w:lineRule="exact"/>
              <w:ind w:left="7"/>
              <w:jc w:val="center"/>
              <w:rPr>
                <w:sz w:val="24"/>
              </w:rPr>
            </w:pPr>
            <w:r>
              <w:rPr>
                <w:rFonts w:ascii="Times New Roman" w:eastAsia="Times New Roman" w:hAnsi="Times New Roman" w:cs="Times New Roman"/>
                <w:sz w:val="24"/>
                <w:szCs w:val="24"/>
              </w:rPr>
              <w:t>3</w:t>
            </w:r>
          </w:p>
        </w:tc>
        <w:tc>
          <w:tcPr>
            <w:tcW w:w="709" w:type="dxa"/>
            <w:vAlign w:val="center"/>
          </w:tcPr>
          <w:p w:rsidR="003A1C85" w:rsidRDefault="003A1C85" w:rsidP="003A1C85">
            <w:pPr>
              <w:pStyle w:val="TableParagraph"/>
              <w:spacing w:line="268" w:lineRule="exact"/>
              <w:ind w:left="20"/>
              <w:jc w:val="center"/>
              <w:rPr>
                <w:sz w:val="24"/>
              </w:rPr>
            </w:pPr>
            <w:r>
              <w:rPr>
                <w:rFonts w:ascii="Times New Roman" w:eastAsia="Times New Roman" w:hAnsi="Times New Roman" w:cs="Times New Roman"/>
                <w:sz w:val="24"/>
                <w:szCs w:val="24"/>
              </w:rPr>
              <w:t>2</w:t>
            </w:r>
          </w:p>
        </w:tc>
        <w:tc>
          <w:tcPr>
            <w:tcW w:w="850" w:type="dxa"/>
            <w:vAlign w:val="center"/>
          </w:tcPr>
          <w:p w:rsidR="003A1C85" w:rsidRDefault="003A1C85" w:rsidP="003A1C85">
            <w:pPr>
              <w:pStyle w:val="TableParagraph"/>
              <w:spacing w:line="268" w:lineRule="exact"/>
              <w:ind w:left="13"/>
              <w:jc w:val="center"/>
              <w:rPr>
                <w:sz w:val="24"/>
              </w:rPr>
            </w:pPr>
            <w:r>
              <w:rPr>
                <w:rFonts w:ascii="Times New Roman" w:eastAsia="Times New Roman" w:hAnsi="Times New Roman" w:cs="Times New Roman"/>
                <w:sz w:val="24"/>
                <w:szCs w:val="24"/>
              </w:rPr>
              <w:t>2</w:t>
            </w:r>
          </w:p>
        </w:tc>
        <w:tc>
          <w:tcPr>
            <w:tcW w:w="851" w:type="dxa"/>
            <w:vAlign w:val="center"/>
          </w:tcPr>
          <w:p w:rsidR="003A1C85" w:rsidRDefault="003A1C85" w:rsidP="003A1C85">
            <w:pPr>
              <w:pStyle w:val="TableParagraph"/>
              <w:spacing w:line="268" w:lineRule="exact"/>
              <w:ind w:left="9"/>
              <w:jc w:val="center"/>
              <w:rPr>
                <w:sz w:val="24"/>
              </w:rPr>
            </w:pPr>
            <w:r>
              <w:rPr>
                <w:rFonts w:ascii="Times New Roman" w:eastAsia="Times New Roman" w:hAnsi="Times New Roman" w:cs="Times New Roman"/>
                <w:sz w:val="24"/>
                <w:szCs w:val="24"/>
              </w:rPr>
              <w:t>3</w:t>
            </w:r>
          </w:p>
        </w:tc>
        <w:tc>
          <w:tcPr>
            <w:tcW w:w="709" w:type="dxa"/>
          </w:tcPr>
          <w:p w:rsidR="003A1C85" w:rsidRDefault="003A1C85" w:rsidP="003A1C85">
            <w:pPr>
              <w:pStyle w:val="TableParagraph"/>
              <w:spacing w:line="268" w:lineRule="exact"/>
              <w:ind w:left="19"/>
              <w:jc w:val="center"/>
              <w:rPr>
                <w:sz w:val="24"/>
              </w:rPr>
            </w:pPr>
            <w:r>
              <w:rPr>
                <w:rFonts w:ascii="Times New Roman" w:eastAsia="Times New Roman" w:hAnsi="Times New Roman" w:cs="Times New Roman"/>
                <w:sz w:val="24"/>
                <w:szCs w:val="24"/>
              </w:rPr>
              <w:t>2</w:t>
            </w:r>
          </w:p>
        </w:tc>
        <w:tc>
          <w:tcPr>
            <w:tcW w:w="992" w:type="dxa"/>
          </w:tcPr>
          <w:p w:rsidR="003A1C85" w:rsidRDefault="003A1C85" w:rsidP="003A1C85">
            <w:pPr>
              <w:pStyle w:val="TableParagraph"/>
              <w:spacing w:line="268" w:lineRule="exact"/>
              <w:ind w:left="15"/>
              <w:jc w:val="center"/>
              <w:rPr>
                <w:sz w:val="24"/>
              </w:rPr>
            </w:pPr>
            <w:r>
              <w:rPr>
                <w:rFonts w:ascii="Times New Roman" w:eastAsia="Times New Roman" w:hAnsi="Times New Roman" w:cs="Times New Roman"/>
                <w:sz w:val="24"/>
                <w:szCs w:val="24"/>
              </w:rPr>
              <w:t>3</w:t>
            </w:r>
          </w:p>
        </w:tc>
      </w:tr>
      <w:tr w:rsidR="003A1C85" w:rsidTr="004F6E11">
        <w:trPr>
          <w:trHeight w:val="503"/>
        </w:trPr>
        <w:tc>
          <w:tcPr>
            <w:tcW w:w="993" w:type="dxa"/>
          </w:tcPr>
          <w:p w:rsidR="003A1C85" w:rsidRDefault="003A1C85" w:rsidP="003A1C85">
            <w:pPr>
              <w:pStyle w:val="TableParagraph"/>
              <w:spacing w:line="273" w:lineRule="exact"/>
              <w:rPr>
                <w:b/>
                <w:sz w:val="24"/>
              </w:rPr>
            </w:pPr>
            <w:r>
              <w:rPr>
                <w:b/>
                <w:sz w:val="24"/>
              </w:rPr>
              <w:t>CO 5</w:t>
            </w:r>
          </w:p>
        </w:tc>
        <w:tc>
          <w:tcPr>
            <w:tcW w:w="850" w:type="dxa"/>
            <w:vAlign w:val="center"/>
          </w:tcPr>
          <w:p w:rsidR="003A1C85" w:rsidRDefault="003A1C85" w:rsidP="003A1C85">
            <w:pPr>
              <w:pStyle w:val="TableParagraph"/>
              <w:spacing w:line="268" w:lineRule="exact"/>
              <w:ind w:left="4"/>
              <w:jc w:val="center"/>
              <w:rPr>
                <w:sz w:val="24"/>
              </w:rPr>
            </w:pPr>
            <w:r>
              <w:rPr>
                <w:rFonts w:ascii="Times New Roman" w:eastAsia="Times New Roman" w:hAnsi="Times New Roman" w:cs="Times New Roman"/>
                <w:sz w:val="24"/>
                <w:szCs w:val="24"/>
              </w:rPr>
              <w:t>2</w:t>
            </w:r>
          </w:p>
        </w:tc>
        <w:tc>
          <w:tcPr>
            <w:tcW w:w="851" w:type="dxa"/>
            <w:vAlign w:val="center"/>
          </w:tcPr>
          <w:p w:rsidR="003A1C85" w:rsidRDefault="003A1C85" w:rsidP="003A1C85">
            <w:pPr>
              <w:pStyle w:val="TableParagraph"/>
              <w:spacing w:line="268" w:lineRule="exact"/>
              <w:ind w:left="5"/>
              <w:jc w:val="center"/>
              <w:rPr>
                <w:sz w:val="24"/>
              </w:rPr>
            </w:pPr>
            <w:r>
              <w:rPr>
                <w:rFonts w:ascii="Times New Roman" w:eastAsia="Times New Roman" w:hAnsi="Times New Roman" w:cs="Times New Roman"/>
                <w:sz w:val="24"/>
                <w:szCs w:val="24"/>
              </w:rPr>
              <w:t>2</w:t>
            </w:r>
          </w:p>
        </w:tc>
        <w:tc>
          <w:tcPr>
            <w:tcW w:w="850" w:type="dxa"/>
            <w:vAlign w:val="center"/>
          </w:tcPr>
          <w:p w:rsidR="003A1C85" w:rsidRDefault="003A1C85" w:rsidP="003A1C85">
            <w:pPr>
              <w:pStyle w:val="TableParagraph"/>
              <w:spacing w:line="268" w:lineRule="exact"/>
              <w:ind w:left="18"/>
              <w:jc w:val="center"/>
              <w:rPr>
                <w:sz w:val="24"/>
              </w:rPr>
            </w:pPr>
            <w:r>
              <w:rPr>
                <w:rFonts w:ascii="Times New Roman" w:eastAsia="Times New Roman" w:hAnsi="Times New Roman" w:cs="Times New Roman"/>
                <w:sz w:val="24"/>
                <w:szCs w:val="24"/>
              </w:rPr>
              <w:t>3</w:t>
            </w:r>
          </w:p>
        </w:tc>
        <w:tc>
          <w:tcPr>
            <w:tcW w:w="851" w:type="dxa"/>
            <w:vAlign w:val="center"/>
          </w:tcPr>
          <w:p w:rsidR="003A1C85" w:rsidRDefault="003A1C85" w:rsidP="003A1C85">
            <w:pPr>
              <w:pStyle w:val="TableParagraph"/>
              <w:spacing w:line="268" w:lineRule="exact"/>
              <w:ind w:left="11"/>
              <w:jc w:val="center"/>
              <w:rPr>
                <w:sz w:val="24"/>
              </w:rPr>
            </w:pPr>
            <w:r>
              <w:rPr>
                <w:rFonts w:ascii="Times New Roman" w:eastAsia="Times New Roman" w:hAnsi="Times New Roman" w:cs="Times New Roman"/>
                <w:sz w:val="24"/>
                <w:szCs w:val="24"/>
              </w:rPr>
              <w:t>1</w:t>
            </w:r>
          </w:p>
        </w:tc>
        <w:tc>
          <w:tcPr>
            <w:tcW w:w="850" w:type="dxa"/>
            <w:vAlign w:val="center"/>
          </w:tcPr>
          <w:p w:rsidR="003A1C85" w:rsidRDefault="003A1C85" w:rsidP="003A1C85">
            <w:pPr>
              <w:pStyle w:val="TableParagraph"/>
              <w:spacing w:line="268" w:lineRule="exact"/>
              <w:ind w:left="10"/>
              <w:jc w:val="center"/>
              <w:rPr>
                <w:sz w:val="24"/>
              </w:rPr>
            </w:pPr>
            <w:r>
              <w:rPr>
                <w:rFonts w:ascii="Times New Roman" w:eastAsia="Times New Roman" w:hAnsi="Times New Roman" w:cs="Times New Roman"/>
                <w:sz w:val="24"/>
                <w:szCs w:val="24"/>
              </w:rPr>
              <w:t>1</w:t>
            </w:r>
          </w:p>
        </w:tc>
        <w:tc>
          <w:tcPr>
            <w:tcW w:w="709" w:type="dxa"/>
            <w:vAlign w:val="center"/>
          </w:tcPr>
          <w:p w:rsidR="003A1C85" w:rsidRDefault="003A1C85" w:rsidP="003A1C85">
            <w:pPr>
              <w:pStyle w:val="TableParagraph"/>
              <w:spacing w:line="268" w:lineRule="exact"/>
              <w:ind w:left="17"/>
              <w:jc w:val="center"/>
              <w:rPr>
                <w:sz w:val="24"/>
              </w:rPr>
            </w:pPr>
            <w:r>
              <w:rPr>
                <w:rFonts w:ascii="Times New Roman" w:eastAsia="Times New Roman" w:hAnsi="Times New Roman" w:cs="Times New Roman"/>
                <w:sz w:val="24"/>
                <w:szCs w:val="24"/>
              </w:rPr>
              <w:t>1</w:t>
            </w:r>
          </w:p>
        </w:tc>
        <w:tc>
          <w:tcPr>
            <w:tcW w:w="850" w:type="dxa"/>
            <w:vAlign w:val="center"/>
          </w:tcPr>
          <w:p w:rsidR="003A1C85" w:rsidRDefault="003A1C85" w:rsidP="003A1C85">
            <w:pPr>
              <w:pStyle w:val="TableParagraph"/>
              <w:spacing w:line="268" w:lineRule="exact"/>
              <w:ind w:left="13"/>
              <w:jc w:val="center"/>
              <w:rPr>
                <w:sz w:val="24"/>
              </w:rPr>
            </w:pPr>
            <w:r>
              <w:rPr>
                <w:rFonts w:ascii="Times New Roman" w:eastAsia="Times New Roman" w:hAnsi="Times New Roman" w:cs="Times New Roman"/>
                <w:sz w:val="24"/>
                <w:szCs w:val="24"/>
              </w:rPr>
              <w:t>1</w:t>
            </w:r>
          </w:p>
        </w:tc>
        <w:tc>
          <w:tcPr>
            <w:tcW w:w="851" w:type="dxa"/>
            <w:vAlign w:val="center"/>
          </w:tcPr>
          <w:p w:rsidR="003A1C85" w:rsidRDefault="003A1C85" w:rsidP="003A1C85">
            <w:pPr>
              <w:pStyle w:val="TableParagraph"/>
              <w:spacing w:line="268" w:lineRule="exact"/>
              <w:ind w:left="9"/>
              <w:jc w:val="center"/>
              <w:rPr>
                <w:sz w:val="24"/>
              </w:rPr>
            </w:pPr>
            <w:r>
              <w:rPr>
                <w:rFonts w:ascii="Times New Roman" w:eastAsia="Times New Roman" w:hAnsi="Times New Roman" w:cs="Times New Roman"/>
                <w:sz w:val="24"/>
                <w:szCs w:val="24"/>
              </w:rPr>
              <w:t>3</w:t>
            </w:r>
          </w:p>
        </w:tc>
        <w:tc>
          <w:tcPr>
            <w:tcW w:w="709" w:type="dxa"/>
          </w:tcPr>
          <w:p w:rsidR="003A1C85" w:rsidRDefault="003A1C85" w:rsidP="003A1C85">
            <w:pPr>
              <w:pStyle w:val="TableParagraph"/>
              <w:spacing w:line="268" w:lineRule="exact"/>
              <w:ind w:left="19"/>
              <w:jc w:val="center"/>
              <w:rPr>
                <w:sz w:val="24"/>
              </w:rPr>
            </w:pPr>
            <w:r>
              <w:rPr>
                <w:rFonts w:ascii="Times New Roman" w:eastAsia="Times New Roman" w:hAnsi="Times New Roman" w:cs="Times New Roman"/>
                <w:sz w:val="24"/>
                <w:szCs w:val="24"/>
              </w:rPr>
              <w:t>2</w:t>
            </w:r>
          </w:p>
        </w:tc>
        <w:tc>
          <w:tcPr>
            <w:tcW w:w="992" w:type="dxa"/>
          </w:tcPr>
          <w:p w:rsidR="003A1C85" w:rsidRDefault="003A1C85" w:rsidP="003A1C85">
            <w:pPr>
              <w:pStyle w:val="TableParagraph"/>
              <w:spacing w:line="268" w:lineRule="exact"/>
              <w:ind w:left="15"/>
              <w:jc w:val="center"/>
              <w:rPr>
                <w:sz w:val="24"/>
              </w:rPr>
            </w:pPr>
            <w:r>
              <w:rPr>
                <w:rFonts w:ascii="Times New Roman" w:eastAsia="Times New Roman" w:hAnsi="Times New Roman" w:cs="Times New Roman"/>
                <w:sz w:val="24"/>
                <w:szCs w:val="24"/>
              </w:rPr>
              <w:t>3</w:t>
            </w:r>
          </w:p>
        </w:tc>
      </w:tr>
    </w:tbl>
    <w:p w:rsidR="00DE6D28" w:rsidRDefault="00DE6D28" w:rsidP="00DE6D28">
      <w:pPr>
        <w:tabs>
          <w:tab w:val="left" w:pos="2260"/>
          <w:tab w:val="left" w:pos="3699"/>
        </w:tabs>
        <w:ind w:left="820"/>
        <w:rPr>
          <w:b/>
          <w:sz w:val="24"/>
        </w:rPr>
      </w:pPr>
      <w:r>
        <w:rPr>
          <w:b/>
          <w:sz w:val="24"/>
        </w:rPr>
        <w:t>S-Strong</w:t>
      </w:r>
      <w:r>
        <w:rPr>
          <w:b/>
          <w:sz w:val="24"/>
        </w:rPr>
        <w:tab/>
        <w:t xml:space="preserve">                        M-Medium</w:t>
      </w:r>
      <w:r>
        <w:rPr>
          <w:b/>
          <w:sz w:val="24"/>
        </w:rPr>
        <w:tab/>
        <w:t xml:space="preserve">                L-Low</w:t>
      </w:r>
    </w:p>
    <w:p w:rsidR="00DE6D28" w:rsidRDefault="00DE6D28" w:rsidP="00DE6D28">
      <w:pPr>
        <w:pStyle w:val="Default"/>
        <w:spacing w:line="276" w:lineRule="auto"/>
      </w:pPr>
    </w:p>
    <w:p w:rsidR="00DE6D28" w:rsidRPr="00A05930" w:rsidRDefault="00DE6D28" w:rsidP="00DE6D28">
      <w:pPr>
        <w:pStyle w:val="Default"/>
        <w:spacing w:line="276" w:lineRule="auto"/>
        <w:rPr>
          <w:b/>
          <w:bCs/>
        </w:rPr>
      </w:pPr>
    </w:p>
    <w:p w:rsidR="00DE6D28" w:rsidRPr="00A05930" w:rsidRDefault="00DE6D28" w:rsidP="00DE6D28">
      <w:pPr>
        <w:rPr>
          <w:rFonts w:ascii="Times New Roman" w:hAnsi="Times New Roman" w:cs="Times New Roman"/>
          <w:sz w:val="24"/>
          <w:szCs w:val="24"/>
        </w:rPr>
      </w:pPr>
    </w:p>
    <w:p w:rsidR="00DE6D28" w:rsidRPr="00402564" w:rsidRDefault="00DE6D28" w:rsidP="00DE6D28">
      <w:pPr>
        <w:spacing w:after="20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Mapping with Programme Specific Outcomes: </w:t>
      </w:r>
    </w:p>
    <w:tbl>
      <w:tblPr>
        <w:tblW w:w="9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415"/>
        <w:gridCol w:w="1440"/>
        <w:gridCol w:w="1080"/>
        <w:gridCol w:w="990"/>
        <w:gridCol w:w="990"/>
        <w:gridCol w:w="1530"/>
      </w:tblGrid>
      <w:tr w:rsidR="00DE6D28" w:rsidRPr="00402564" w:rsidTr="00606D51">
        <w:trPr>
          <w:trHeight w:val="70"/>
          <w:jc w:val="center"/>
        </w:trPr>
        <w:tc>
          <w:tcPr>
            <w:tcW w:w="3415" w:type="dxa"/>
            <w:vAlign w:val="center"/>
          </w:tcPr>
          <w:p w:rsidR="00DE6D28" w:rsidRPr="00402564" w:rsidRDefault="00DE6D28" w:rsidP="004F6E11">
            <w:pPr>
              <w:rPr>
                <w:rFonts w:ascii="Times New Roman" w:eastAsia="Times New Roman" w:hAnsi="Times New Roman" w:cs="Times New Roman"/>
                <w:b/>
                <w:sz w:val="24"/>
                <w:szCs w:val="24"/>
              </w:rPr>
            </w:pPr>
          </w:p>
        </w:tc>
        <w:tc>
          <w:tcPr>
            <w:tcW w:w="1440" w:type="dxa"/>
            <w:vAlign w:val="center"/>
          </w:tcPr>
          <w:p w:rsidR="00DE6D28" w:rsidRPr="00402564" w:rsidRDefault="00DE6D28"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1</w:t>
            </w:r>
          </w:p>
        </w:tc>
        <w:tc>
          <w:tcPr>
            <w:tcW w:w="1080" w:type="dxa"/>
            <w:vAlign w:val="center"/>
          </w:tcPr>
          <w:p w:rsidR="00DE6D28" w:rsidRPr="00402564" w:rsidRDefault="00DE6D28"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2</w:t>
            </w:r>
          </w:p>
        </w:tc>
        <w:tc>
          <w:tcPr>
            <w:tcW w:w="990" w:type="dxa"/>
            <w:vAlign w:val="center"/>
          </w:tcPr>
          <w:p w:rsidR="00DE6D28" w:rsidRPr="00402564" w:rsidRDefault="00DE6D28"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3</w:t>
            </w:r>
          </w:p>
        </w:tc>
        <w:tc>
          <w:tcPr>
            <w:tcW w:w="990" w:type="dxa"/>
            <w:vAlign w:val="center"/>
          </w:tcPr>
          <w:p w:rsidR="00DE6D28" w:rsidRPr="00402564" w:rsidRDefault="00DE6D28"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4</w:t>
            </w:r>
          </w:p>
        </w:tc>
        <w:tc>
          <w:tcPr>
            <w:tcW w:w="1530" w:type="dxa"/>
            <w:vAlign w:val="center"/>
          </w:tcPr>
          <w:p w:rsidR="00DE6D28" w:rsidRPr="00402564" w:rsidRDefault="00DE6D28"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5</w:t>
            </w:r>
          </w:p>
        </w:tc>
      </w:tr>
      <w:tr w:rsidR="00DE6D28" w:rsidRPr="00402564" w:rsidTr="00606D51">
        <w:trPr>
          <w:trHeight w:val="242"/>
          <w:jc w:val="center"/>
        </w:trPr>
        <w:tc>
          <w:tcPr>
            <w:tcW w:w="3415" w:type="dxa"/>
            <w:vAlign w:val="center"/>
          </w:tcPr>
          <w:p w:rsidR="00DE6D28" w:rsidRPr="00402564" w:rsidRDefault="00DE6D28"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1</w:t>
            </w:r>
          </w:p>
        </w:tc>
        <w:tc>
          <w:tcPr>
            <w:tcW w:w="1440" w:type="dxa"/>
            <w:vAlign w:val="center"/>
          </w:tcPr>
          <w:p w:rsidR="00DE6D28" w:rsidRPr="00402564" w:rsidRDefault="00DE6D28"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80" w:type="dxa"/>
            <w:vAlign w:val="center"/>
          </w:tcPr>
          <w:p w:rsidR="00DE6D28" w:rsidRPr="00402564" w:rsidRDefault="00DE6D28"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DE6D28" w:rsidRPr="00402564" w:rsidRDefault="00DE6D28" w:rsidP="004F6E11">
            <w:pPr>
              <w:jc w:val="center"/>
              <w:rPr>
                <w:rFonts w:ascii="Times New Roman" w:eastAsia="Times New Roman" w:hAnsi="Times New Roman" w:cs="Times New Roman"/>
                <w:sz w:val="24"/>
                <w:szCs w:val="24"/>
              </w:rPr>
            </w:pPr>
          </w:p>
        </w:tc>
        <w:tc>
          <w:tcPr>
            <w:tcW w:w="990" w:type="dxa"/>
            <w:vAlign w:val="center"/>
          </w:tcPr>
          <w:p w:rsidR="00DE6D28" w:rsidRPr="00402564" w:rsidRDefault="00DE6D28"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30" w:type="dxa"/>
            <w:vAlign w:val="center"/>
          </w:tcPr>
          <w:p w:rsidR="00DE6D28" w:rsidRPr="00402564" w:rsidRDefault="00DE6D28" w:rsidP="004F6E11">
            <w:pPr>
              <w:jc w:val="center"/>
              <w:rPr>
                <w:rFonts w:ascii="Times New Roman" w:eastAsia="Times New Roman" w:hAnsi="Times New Roman" w:cs="Times New Roman"/>
                <w:sz w:val="24"/>
                <w:szCs w:val="24"/>
              </w:rPr>
            </w:pPr>
          </w:p>
        </w:tc>
      </w:tr>
      <w:tr w:rsidR="00DE6D28" w:rsidRPr="00402564" w:rsidTr="00606D51">
        <w:trPr>
          <w:trHeight w:val="242"/>
          <w:jc w:val="center"/>
        </w:trPr>
        <w:tc>
          <w:tcPr>
            <w:tcW w:w="3415" w:type="dxa"/>
            <w:vAlign w:val="center"/>
          </w:tcPr>
          <w:p w:rsidR="00DE6D28" w:rsidRPr="00402564" w:rsidRDefault="00DE6D28"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2</w:t>
            </w:r>
          </w:p>
        </w:tc>
        <w:tc>
          <w:tcPr>
            <w:tcW w:w="1440" w:type="dxa"/>
            <w:vAlign w:val="center"/>
          </w:tcPr>
          <w:p w:rsidR="00DE6D28" w:rsidRPr="00402564" w:rsidRDefault="00DE6D28"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Align w:val="center"/>
          </w:tcPr>
          <w:p w:rsidR="00DE6D28" w:rsidRPr="00402564" w:rsidRDefault="00DE6D28"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0" w:type="dxa"/>
            <w:vAlign w:val="center"/>
          </w:tcPr>
          <w:p w:rsidR="00DE6D28" w:rsidRPr="00402564" w:rsidRDefault="00DE6D28"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0" w:type="dxa"/>
            <w:vAlign w:val="center"/>
          </w:tcPr>
          <w:p w:rsidR="00DE6D28" w:rsidRPr="00402564" w:rsidRDefault="00DE6D28"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30" w:type="dxa"/>
            <w:vAlign w:val="center"/>
          </w:tcPr>
          <w:p w:rsidR="00DE6D28" w:rsidRPr="00402564" w:rsidRDefault="00DE6D28"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E6D28" w:rsidRPr="00402564" w:rsidTr="00606D51">
        <w:trPr>
          <w:trHeight w:val="477"/>
          <w:jc w:val="center"/>
        </w:trPr>
        <w:tc>
          <w:tcPr>
            <w:tcW w:w="3415" w:type="dxa"/>
            <w:vAlign w:val="center"/>
          </w:tcPr>
          <w:p w:rsidR="00DE6D28" w:rsidRPr="00402564" w:rsidRDefault="00DE6D28"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3</w:t>
            </w:r>
          </w:p>
        </w:tc>
        <w:tc>
          <w:tcPr>
            <w:tcW w:w="1440" w:type="dxa"/>
            <w:vAlign w:val="center"/>
          </w:tcPr>
          <w:p w:rsidR="00DE6D28" w:rsidRPr="00402564" w:rsidRDefault="00DE6D28"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0" w:type="dxa"/>
            <w:vAlign w:val="center"/>
          </w:tcPr>
          <w:p w:rsidR="00DE6D28" w:rsidRPr="00402564" w:rsidRDefault="00DE6D28"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0" w:type="dxa"/>
            <w:vAlign w:val="center"/>
          </w:tcPr>
          <w:p w:rsidR="00DE6D28" w:rsidRPr="00402564" w:rsidRDefault="00DE6D28"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DE6D28" w:rsidRPr="00402564" w:rsidRDefault="00DE6D28"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30" w:type="dxa"/>
            <w:vAlign w:val="center"/>
          </w:tcPr>
          <w:p w:rsidR="00DE6D28" w:rsidRPr="00402564" w:rsidRDefault="00DE6D28"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E6D28" w:rsidRPr="00402564" w:rsidTr="00606D51">
        <w:trPr>
          <w:trHeight w:val="242"/>
          <w:jc w:val="center"/>
        </w:trPr>
        <w:tc>
          <w:tcPr>
            <w:tcW w:w="3415" w:type="dxa"/>
            <w:vAlign w:val="center"/>
          </w:tcPr>
          <w:p w:rsidR="00DE6D28" w:rsidRPr="00402564" w:rsidRDefault="00DE6D28"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4</w:t>
            </w:r>
          </w:p>
        </w:tc>
        <w:tc>
          <w:tcPr>
            <w:tcW w:w="1440" w:type="dxa"/>
            <w:vAlign w:val="center"/>
          </w:tcPr>
          <w:p w:rsidR="00DE6D28" w:rsidRPr="00402564" w:rsidRDefault="00DE6D28" w:rsidP="004F6E11">
            <w:pPr>
              <w:jc w:val="center"/>
              <w:rPr>
                <w:rFonts w:ascii="Times New Roman" w:eastAsia="Times New Roman" w:hAnsi="Times New Roman" w:cs="Times New Roman"/>
                <w:sz w:val="24"/>
                <w:szCs w:val="24"/>
              </w:rPr>
            </w:pPr>
          </w:p>
        </w:tc>
        <w:tc>
          <w:tcPr>
            <w:tcW w:w="1080" w:type="dxa"/>
            <w:vAlign w:val="center"/>
          </w:tcPr>
          <w:p w:rsidR="00DE6D28" w:rsidRPr="00402564" w:rsidRDefault="00DE6D28"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DE6D28" w:rsidRPr="00402564" w:rsidRDefault="00DE6D28"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DE6D28" w:rsidRPr="00402564" w:rsidRDefault="00DE6D28"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30" w:type="dxa"/>
            <w:vAlign w:val="center"/>
          </w:tcPr>
          <w:p w:rsidR="00DE6D28" w:rsidRPr="00402564" w:rsidRDefault="00DE6D28"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E6D28" w:rsidRPr="00402564" w:rsidTr="00606D51">
        <w:trPr>
          <w:trHeight w:val="252"/>
          <w:jc w:val="center"/>
        </w:trPr>
        <w:tc>
          <w:tcPr>
            <w:tcW w:w="3415" w:type="dxa"/>
            <w:vAlign w:val="center"/>
          </w:tcPr>
          <w:p w:rsidR="00DE6D28" w:rsidRPr="00402564" w:rsidRDefault="00DE6D28"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5</w:t>
            </w:r>
          </w:p>
        </w:tc>
        <w:tc>
          <w:tcPr>
            <w:tcW w:w="1440" w:type="dxa"/>
            <w:vAlign w:val="center"/>
          </w:tcPr>
          <w:p w:rsidR="00DE6D28" w:rsidRPr="00402564" w:rsidRDefault="00DE6D28"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Align w:val="center"/>
          </w:tcPr>
          <w:p w:rsidR="00DE6D28" w:rsidRPr="00402564" w:rsidRDefault="00DE6D28"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DE6D28" w:rsidRPr="00402564" w:rsidRDefault="00DE6D28"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0" w:type="dxa"/>
            <w:vAlign w:val="center"/>
          </w:tcPr>
          <w:p w:rsidR="00DE6D28" w:rsidRPr="00402564" w:rsidRDefault="00DE6D28"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30" w:type="dxa"/>
            <w:vAlign w:val="center"/>
          </w:tcPr>
          <w:p w:rsidR="00DE6D28" w:rsidRPr="00402564" w:rsidRDefault="00DE6D28"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E6D28" w:rsidRPr="00402564" w:rsidTr="00606D51">
        <w:trPr>
          <w:trHeight w:val="252"/>
          <w:jc w:val="center"/>
        </w:trPr>
        <w:tc>
          <w:tcPr>
            <w:tcW w:w="3415" w:type="dxa"/>
            <w:vAlign w:val="center"/>
          </w:tcPr>
          <w:p w:rsidR="00DE6D28" w:rsidRPr="00402564" w:rsidRDefault="00DE6D28"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1440" w:type="dxa"/>
            <w:vAlign w:val="center"/>
          </w:tcPr>
          <w:p w:rsidR="00DE6D28" w:rsidRDefault="00DE6D28" w:rsidP="004F6E11">
            <w:pPr>
              <w:jc w:val="center"/>
              <w:rPr>
                <w:rFonts w:ascii="Times New Roman" w:eastAsia="Times New Roman" w:hAnsi="Times New Roman" w:cs="Times New Roman"/>
                <w:sz w:val="24"/>
                <w:szCs w:val="24"/>
              </w:rPr>
            </w:pPr>
          </w:p>
        </w:tc>
        <w:tc>
          <w:tcPr>
            <w:tcW w:w="1080" w:type="dxa"/>
            <w:vAlign w:val="center"/>
          </w:tcPr>
          <w:p w:rsidR="00DE6D28" w:rsidRDefault="00DE6D28" w:rsidP="004F6E11">
            <w:pPr>
              <w:jc w:val="center"/>
              <w:rPr>
                <w:rFonts w:ascii="Times New Roman" w:eastAsia="Times New Roman" w:hAnsi="Times New Roman" w:cs="Times New Roman"/>
                <w:sz w:val="24"/>
                <w:szCs w:val="24"/>
              </w:rPr>
            </w:pPr>
          </w:p>
        </w:tc>
        <w:tc>
          <w:tcPr>
            <w:tcW w:w="990" w:type="dxa"/>
            <w:vAlign w:val="center"/>
          </w:tcPr>
          <w:p w:rsidR="00DE6D28" w:rsidRDefault="00DE6D28" w:rsidP="004F6E11">
            <w:pPr>
              <w:jc w:val="center"/>
              <w:rPr>
                <w:rFonts w:ascii="Times New Roman" w:eastAsia="Times New Roman" w:hAnsi="Times New Roman" w:cs="Times New Roman"/>
                <w:sz w:val="24"/>
                <w:szCs w:val="24"/>
              </w:rPr>
            </w:pPr>
          </w:p>
        </w:tc>
        <w:tc>
          <w:tcPr>
            <w:tcW w:w="990" w:type="dxa"/>
            <w:vAlign w:val="center"/>
          </w:tcPr>
          <w:p w:rsidR="00DE6D28" w:rsidRDefault="00DE6D28" w:rsidP="004F6E11">
            <w:pPr>
              <w:jc w:val="center"/>
              <w:rPr>
                <w:rFonts w:ascii="Times New Roman" w:eastAsia="Times New Roman" w:hAnsi="Times New Roman" w:cs="Times New Roman"/>
                <w:sz w:val="24"/>
                <w:szCs w:val="24"/>
              </w:rPr>
            </w:pPr>
          </w:p>
        </w:tc>
        <w:tc>
          <w:tcPr>
            <w:tcW w:w="1530" w:type="dxa"/>
            <w:vAlign w:val="center"/>
          </w:tcPr>
          <w:p w:rsidR="00DE6D28" w:rsidRDefault="00DE6D28" w:rsidP="004F6E11">
            <w:pPr>
              <w:jc w:val="center"/>
              <w:rPr>
                <w:rFonts w:ascii="Times New Roman" w:eastAsia="Times New Roman" w:hAnsi="Times New Roman" w:cs="Times New Roman"/>
                <w:sz w:val="24"/>
                <w:szCs w:val="24"/>
              </w:rPr>
            </w:pPr>
          </w:p>
        </w:tc>
      </w:tr>
      <w:tr w:rsidR="00DE6D28" w:rsidRPr="00402564" w:rsidTr="00606D51">
        <w:trPr>
          <w:trHeight w:val="252"/>
          <w:jc w:val="center"/>
        </w:trPr>
        <w:tc>
          <w:tcPr>
            <w:tcW w:w="3415" w:type="dxa"/>
            <w:vAlign w:val="center"/>
          </w:tcPr>
          <w:p w:rsidR="00DE6D28" w:rsidRPr="00402564" w:rsidRDefault="00DE6D28"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1440" w:type="dxa"/>
            <w:vAlign w:val="center"/>
          </w:tcPr>
          <w:p w:rsidR="00DE6D28" w:rsidRDefault="00DE6D28" w:rsidP="004F6E11">
            <w:pPr>
              <w:jc w:val="center"/>
              <w:rPr>
                <w:rFonts w:ascii="Times New Roman" w:eastAsia="Times New Roman" w:hAnsi="Times New Roman" w:cs="Times New Roman"/>
                <w:sz w:val="24"/>
                <w:szCs w:val="24"/>
              </w:rPr>
            </w:pPr>
          </w:p>
        </w:tc>
        <w:tc>
          <w:tcPr>
            <w:tcW w:w="1080" w:type="dxa"/>
            <w:vAlign w:val="center"/>
          </w:tcPr>
          <w:p w:rsidR="00DE6D28" w:rsidRDefault="00DE6D28" w:rsidP="004F6E11">
            <w:pPr>
              <w:jc w:val="center"/>
              <w:rPr>
                <w:rFonts w:ascii="Times New Roman" w:eastAsia="Times New Roman" w:hAnsi="Times New Roman" w:cs="Times New Roman"/>
                <w:sz w:val="24"/>
                <w:szCs w:val="24"/>
              </w:rPr>
            </w:pPr>
          </w:p>
        </w:tc>
        <w:tc>
          <w:tcPr>
            <w:tcW w:w="990" w:type="dxa"/>
            <w:vAlign w:val="center"/>
          </w:tcPr>
          <w:p w:rsidR="00DE6D28" w:rsidRDefault="00DE6D28" w:rsidP="004F6E11">
            <w:pPr>
              <w:jc w:val="center"/>
              <w:rPr>
                <w:rFonts w:ascii="Times New Roman" w:eastAsia="Times New Roman" w:hAnsi="Times New Roman" w:cs="Times New Roman"/>
                <w:sz w:val="24"/>
                <w:szCs w:val="24"/>
              </w:rPr>
            </w:pPr>
          </w:p>
        </w:tc>
        <w:tc>
          <w:tcPr>
            <w:tcW w:w="990" w:type="dxa"/>
            <w:vAlign w:val="center"/>
          </w:tcPr>
          <w:p w:rsidR="00DE6D28" w:rsidRDefault="00DE6D28" w:rsidP="004F6E11">
            <w:pPr>
              <w:jc w:val="center"/>
              <w:rPr>
                <w:rFonts w:ascii="Times New Roman" w:eastAsia="Times New Roman" w:hAnsi="Times New Roman" w:cs="Times New Roman"/>
                <w:sz w:val="24"/>
                <w:szCs w:val="24"/>
              </w:rPr>
            </w:pPr>
          </w:p>
        </w:tc>
        <w:tc>
          <w:tcPr>
            <w:tcW w:w="1530" w:type="dxa"/>
            <w:vAlign w:val="center"/>
          </w:tcPr>
          <w:p w:rsidR="00DE6D28" w:rsidRDefault="00DE6D28" w:rsidP="004F6E11">
            <w:pPr>
              <w:jc w:val="center"/>
              <w:rPr>
                <w:rFonts w:ascii="Times New Roman" w:eastAsia="Times New Roman" w:hAnsi="Times New Roman" w:cs="Times New Roman"/>
                <w:sz w:val="24"/>
                <w:szCs w:val="24"/>
              </w:rPr>
            </w:pPr>
          </w:p>
        </w:tc>
      </w:tr>
    </w:tbl>
    <w:p w:rsidR="00DE6D28" w:rsidRDefault="00DE6D28" w:rsidP="00DE6D28">
      <w:pPr>
        <w:rPr>
          <w:rFonts w:ascii="Times New Roman" w:hAnsi="Times New Roman" w:cs="Times New Roman"/>
          <w:b/>
          <w:sz w:val="32"/>
          <w:szCs w:val="32"/>
        </w:rPr>
      </w:pPr>
    </w:p>
    <w:p w:rsidR="00DE6D28" w:rsidRDefault="00DE6D28" w:rsidP="00DE6D28">
      <w:pPr>
        <w:pStyle w:val="NoSpacing"/>
        <w:jc w:val="center"/>
        <w:rPr>
          <w:rFonts w:ascii="Times New Roman" w:hAnsi="Times New Roman" w:cs="Times New Roman"/>
          <w:b/>
          <w:sz w:val="24"/>
        </w:rPr>
      </w:pPr>
    </w:p>
    <w:p w:rsidR="00976C27" w:rsidRDefault="00976C27" w:rsidP="00976C27">
      <w:pPr>
        <w:pStyle w:val="BodyText"/>
        <w:spacing w:before="1"/>
        <w:ind w:left="220" w:right="518"/>
        <w:jc w:val="both"/>
        <w:rPr>
          <w:w w:val="115"/>
        </w:rPr>
      </w:pPr>
    </w:p>
    <w:p w:rsidR="00976C27" w:rsidRDefault="00976C27" w:rsidP="00976C27">
      <w:pPr>
        <w:jc w:val="both"/>
      </w:pPr>
    </w:p>
    <w:p w:rsidR="00976C27" w:rsidRDefault="00976C27" w:rsidP="00976C27">
      <w:pPr>
        <w:jc w:val="both"/>
      </w:pPr>
    </w:p>
    <w:p w:rsidR="00E7609E" w:rsidRDefault="00E7609E" w:rsidP="000E1F27">
      <w:pPr>
        <w:pStyle w:val="NoSpacing"/>
        <w:jc w:val="center"/>
        <w:rPr>
          <w:rFonts w:ascii="Times New Roman" w:hAnsi="Times New Roman" w:cs="Times New Roman"/>
          <w:b/>
          <w:sz w:val="24"/>
        </w:rPr>
      </w:pPr>
    </w:p>
    <w:p w:rsidR="005849A1" w:rsidRDefault="005849A1" w:rsidP="000E1F27">
      <w:pPr>
        <w:pStyle w:val="NoSpacing"/>
        <w:jc w:val="center"/>
        <w:rPr>
          <w:rFonts w:ascii="Times New Roman" w:hAnsi="Times New Roman" w:cs="Times New Roman"/>
          <w:b/>
          <w:sz w:val="24"/>
        </w:rPr>
      </w:pPr>
    </w:p>
    <w:p w:rsidR="00074D14" w:rsidRDefault="00074D14" w:rsidP="000E1F27">
      <w:pPr>
        <w:pStyle w:val="NoSpacing"/>
        <w:jc w:val="center"/>
        <w:rPr>
          <w:rFonts w:ascii="Times New Roman" w:hAnsi="Times New Roman" w:cs="Times New Roman"/>
          <w:b/>
          <w:sz w:val="24"/>
        </w:rPr>
      </w:pPr>
    </w:p>
    <w:p w:rsidR="00074D14" w:rsidRDefault="00074D14" w:rsidP="000E1F27">
      <w:pPr>
        <w:pStyle w:val="NoSpacing"/>
        <w:jc w:val="center"/>
        <w:rPr>
          <w:rFonts w:ascii="Times New Roman" w:hAnsi="Times New Roman" w:cs="Times New Roman"/>
          <w:b/>
          <w:sz w:val="24"/>
        </w:rPr>
      </w:pPr>
    </w:p>
    <w:p w:rsidR="00074D14" w:rsidRDefault="00074D14" w:rsidP="000E1F27">
      <w:pPr>
        <w:pStyle w:val="NoSpacing"/>
        <w:jc w:val="center"/>
        <w:rPr>
          <w:rFonts w:ascii="Times New Roman" w:hAnsi="Times New Roman" w:cs="Times New Roman"/>
          <w:b/>
          <w:sz w:val="24"/>
        </w:rPr>
      </w:pPr>
    </w:p>
    <w:p w:rsidR="00074D14" w:rsidRDefault="00074D14" w:rsidP="000E1F27">
      <w:pPr>
        <w:pStyle w:val="NoSpacing"/>
        <w:jc w:val="center"/>
        <w:rPr>
          <w:rFonts w:ascii="Times New Roman" w:hAnsi="Times New Roman" w:cs="Times New Roman"/>
          <w:b/>
          <w:sz w:val="24"/>
        </w:rPr>
      </w:pPr>
    </w:p>
    <w:p w:rsidR="00074D14" w:rsidRDefault="00074D14" w:rsidP="000E1F27">
      <w:pPr>
        <w:pStyle w:val="NoSpacing"/>
        <w:jc w:val="center"/>
        <w:rPr>
          <w:rFonts w:ascii="Times New Roman" w:hAnsi="Times New Roman" w:cs="Times New Roman"/>
          <w:b/>
          <w:sz w:val="24"/>
        </w:rPr>
      </w:pPr>
    </w:p>
    <w:p w:rsidR="00074D14" w:rsidRDefault="00074D14" w:rsidP="000E1F27">
      <w:pPr>
        <w:pStyle w:val="NoSpacing"/>
        <w:jc w:val="center"/>
        <w:rPr>
          <w:rFonts w:ascii="Times New Roman" w:hAnsi="Times New Roman" w:cs="Times New Roman"/>
          <w:b/>
          <w:sz w:val="24"/>
        </w:rPr>
      </w:pPr>
    </w:p>
    <w:p w:rsidR="00074D14" w:rsidRDefault="00074D14" w:rsidP="000E1F27">
      <w:pPr>
        <w:pStyle w:val="NoSpacing"/>
        <w:jc w:val="center"/>
        <w:rPr>
          <w:rFonts w:ascii="Times New Roman" w:hAnsi="Times New Roman" w:cs="Times New Roman"/>
          <w:b/>
          <w:sz w:val="24"/>
        </w:rPr>
      </w:pPr>
    </w:p>
    <w:p w:rsidR="00074D14" w:rsidRDefault="00074D14" w:rsidP="000E1F27">
      <w:pPr>
        <w:pStyle w:val="NoSpacing"/>
        <w:jc w:val="center"/>
        <w:rPr>
          <w:rFonts w:ascii="Times New Roman" w:hAnsi="Times New Roman" w:cs="Times New Roman"/>
          <w:b/>
          <w:sz w:val="24"/>
        </w:rPr>
      </w:pPr>
    </w:p>
    <w:p w:rsidR="00074D14" w:rsidRDefault="00074D14" w:rsidP="000E1F27">
      <w:pPr>
        <w:pStyle w:val="NoSpacing"/>
        <w:jc w:val="center"/>
        <w:rPr>
          <w:rFonts w:ascii="Times New Roman" w:hAnsi="Times New Roman" w:cs="Times New Roman"/>
          <w:b/>
          <w:sz w:val="24"/>
        </w:rPr>
      </w:pPr>
    </w:p>
    <w:p w:rsidR="00074D14" w:rsidRDefault="00074D14" w:rsidP="000E1F27">
      <w:pPr>
        <w:pStyle w:val="NoSpacing"/>
        <w:jc w:val="center"/>
        <w:rPr>
          <w:rFonts w:ascii="Times New Roman" w:hAnsi="Times New Roman" w:cs="Times New Roman"/>
          <w:b/>
          <w:sz w:val="24"/>
        </w:rPr>
      </w:pPr>
    </w:p>
    <w:p w:rsidR="00074D14" w:rsidRDefault="00074D14" w:rsidP="000E1F27">
      <w:pPr>
        <w:pStyle w:val="NoSpacing"/>
        <w:jc w:val="center"/>
        <w:rPr>
          <w:rFonts w:ascii="Times New Roman" w:hAnsi="Times New Roman" w:cs="Times New Roman"/>
          <w:b/>
          <w:sz w:val="24"/>
        </w:rPr>
      </w:pPr>
    </w:p>
    <w:p w:rsidR="00074D14" w:rsidRDefault="00074D14" w:rsidP="000E1F27">
      <w:pPr>
        <w:pStyle w:val="NoSpacing"/>
        <w:jc w:val="center"/>
        <w:rPr>
          <w:rFonts w:ascii="Times New Roman" w:hAnsi="Times New Roman" w:cs="Times New Roman"/>
          <w:b/>
          <w:sz w:val="24"/>
        </w:rPr>
      </w:pPr>
    </w:p>
    <w:p w:rsidR="00074D14" w:rsidRDefault="00074D14" w:rsidP="000E1F27">
      <w:pPr>
        <w:pStyle w:val="NoSpacing"/>
        <w:jc w:val="center"/>
        <w:rPr>
          <w:rFonts w:ascii="Times New Roman" w:hAnsi="Times New Roman" w:cs="Times New Roman"/>
          <w:b/>
          <w:sz w:val="24"/>
        </w:rPr>
      </w:pPr>
    </w:p>
    <w:p w:rsidR="00074D14" w:rsidRDefault="00074D14" w:rsidP="000E1F27">
      <w:pPr>
        <w:pStyle w:val="NoSpacing"/>
        <w:jc w:val="center"/>
        <w:rPr>
          <w:rFonts w:ascii="Times New Roman" w:hAnsi="Times New Roman" w:cs="Times New Roman"/>
          <w:b/>
          <w:sz w:val="24"/>
        </w:rPr>
      </w:pPr>
    </w:p>
    <w:p w:rsidR="00074D14" w:rsidRDefault="00074D14" w:rsidP="000E1F27">
      <w:pPr>
        <w:pStyle w:val="NoSpacing"/>
        <w:jc w:val="center"/>
        <w:rPr>
          <w:rFonts w:ascii="Times New Roman" w:hAnsi="Times New Roman" w:cs="Times New Roman"/>
          <w:b/>
          <w:sz w:val="24"/>
        </w:rPr>
      </w:pPr>
    </w:p>
    <w:p w:rsidR="00074D14" w:rsidRDefault="00074D14" w:rsidP="000E1F27">
      <w:pPr>
        <w:pStyle w:val="NoSpacing"/>
        <w:jc w:val="center"/>
        <w:rPr>
          <w:rFonts w:ascii="Times New Roman" w:hAnsi="Times New Roman" w:cs="Times New Roman"/>
          <w:b/>
          <w:sz w:val="24"/>
        </w:rPr>
      </w:pPr>
    </w:p>
    <w:p w:rsidR="00074D14" w:rsidRDefault="00074D14" w:rsidP="000E1F27">
      <w:pPr>
        <w:pStyle w:val="NoSpacing"/>
        <w:jc w:val="center"/>
        <w:rPr>
          <w:rFonts w:ascii="Times New Roman" w:hAnsi="Times New Roman" w:cs="Times New Roman"/>
          <w:b/>
          <w:sz w:val="24"/>
        </w:rPr>
      </w:pPr>
    </w:p>
    <w:p w:rsidR="00074D14" w:rsidRDefault="00074D14" w:rsidP="000E1F27">
      <w:pPr>
        <w:pStyle w:val="NoSpacing"/>
        <w:jc w:val="center"/>
        <w:rPr>
          <w:rFonts w:ascii="Times New Roman" w:hAnsi="Times New Roman" w:cs="Times New Roman"/>
          <w:b/>
          <w:sz w:val="24"/>
        </w:rPr>
      </w:pPr>
    </w:p>
    <w:p w:rsidR="00074D14" w:rsidRDefault="00074D14" w:rsidP="000E1F27">
      <w:pPr>
        <w:pStyle w:val="NoSpacing"/>
        <w:jc w:val="center"/>
        <w:rPr>
          <w:rFonts w:ascii="Times New Roman" w:hAnsi="Times New Roman" w:cs="Times New Roman"/>
          <w:b/>
          <w:sz w:val="24"/>
        </w:rPr>
      </w:pPr>
    </w:p>
    <w:p w:rsidR="00074D14" w:rsidRDefault="00074D14" w:rsidP="000E1F27">
      <w:pPr>
        <w:pStyle w:val="NoSpacing"/>
        <w:jc w:val="center"/>
        <w:rPr>
          <w:rFonts w:ascii="Times New Roman" w:hAnsi="Times New Roman" w:cs="Times New Roman"/>
          <w:b/>
          <w:sz w:val="24"/>
        </w:rPr>
      </w:pPr>
    </w:p>
    <w:p w:rsidR="00074D14" w:rsidRDefault="00074D14" w:rsidP="000E1F27">
      <w:pPr>
        <w:pStyle w:val="NoSpacing"/>
        <w:jc w:val="center"/>
        <w:rPr>
          <w:rFonts w:ascii="Times New Roman" w:hAnsi="Times New Roman" w:cs="Times New Roman"/>
          <w:b/>
          <w:sz w:val="24"/>
        </w:rPr>
      </w:pPr>
    </w:p>
    <w:p w:rsidR="004F6E11" w:rsidRDefault="004F6E11" w:rsidP="000E1F27">
      <w:pPr>
        <w:pStyle w:val="NoSpacing"/>
        <w:jc w:val="center"/>
        <w:rPr>
          <w:rFonts w:ascii="Times New Roman" w:hAnsi="Times New Roman" w:cs="Times New Roman"/>
          <w:b/>
          <w:sz w:val="72"/>
          <w:szCs w:val="72"/>
        </w:rPr>
      </w:pPr>
    </w:p>
    <w:p w:rsidR="004F6E11" w:rsidRDefault="004F6E11" w:rsidP="000E1F27">
      <w:pPr>
        <w:pStyle w:val="NoSpacing"/>
        <w:jc w:val="center"/>
        <w:rPr>
          <w:rFonts w:ascii="Times New Roman" w:hAnsi="Times New Roman" w:cs="Times New Roman"/>
          <w:b/>
          <w:sz w:val="72"/>
          <w:szCs w:val="72"/>
        </w:rPr>
      </w:pPr>
    </w:p>
    <w:p w:rsidR="004F6E11" w:rsidRDefault="004F6E11" w:rsidP="000E1F27">
      <w:pPr>
        <w:pStyle w:val="NoSpacing"/>
        <w:jc w:val="center"/>
        <w:rPr>
          <w:rFonts w:ascii="Times New Roman" w:hAnsi="Times New Roman" w:cs="Times New Roman"/>
          <w:b/>
          <w:sz w:val="72"/>
          <w:szCs w:val="72"/>
        </w:rPr>
      </w:pPr>
    </w:p>
    <w:p w:rsidR="004F6E11" w:rsidRDefault="004F6E11" w:rsidP="000E1F27">
      <w:pPr>
        <w:pStyle w:val="NoSpacing"/>
        <w:jc w:val="center"/>
        <w:rPr>
          <w:rFonts w:ascii="Times New Roman" w:hAnsi="Times New Roman" w:cs="Times New Roman"/>
          <w:b/>
          <w:sz w:val="72"/>
          <w:szCs w:val="72"/>
        </w:rPr>
      </w:pPr>
    </w:p>
    <w:p w:rsidR="004F6E11" w:rsidRDefault="004F6E11" w:rsidP="000E1F27">
      <w:pPr>
        <w:pStyle w:val="NoSpacing"/>
        <w:jc w:val="center"/>
        <w:rPr>
          <w:rFonts w:ascii="Times New Roman" w:hAnsi="Times New Roman" w:cs="Times New Roman"/>
          <w:b/>
          <w:sz w:val="72"/>
          <w:szCs w:val="72"/>
        </w:rPr>
      </w:pPr>
    </w:p>
    <w:p w:rsidR="00074D14" w:rsidRPr="00074D14" w:rsidRDefault="00074D14" w:rsidP="000E1F27">
      <w:pPr>
        <w:pStyle w:val="NoSpacing"/>
        <w:jc w:val="center"/>
        <w:rPr>
          <w:rFonts w:ascii="Times New Roman" w:hAnsi="Times New Roman" w:cs="Times New Roman"/>
          <w:b/>
          <w:sz w:val="72"/>
          <w:szCs w:val="72"/>
        </w:rPr>
      </w:pPr>
      <w:r w:rsidRPr="00074D14">
        <w:rPr>
          <w:rFonts w:ascii="Times New Roman" w:hAnsi="Times New Roman" w:cs="Times New Roman"/>
          <w:b/>
          <w:sz w:val="72"/>
          <w:szCs w:val="72"/>
        </w:rPr>
        <w:t>SECOND YEAR</w:t>
      </w:r>
    </w:p>
    <w:p w:rsidR="00074D14" w:rsidRDefault="00074D14" w:rsidP="000E1F27">
      <w:pPr>
        <w:pStyle w:val="NoSpacing"/>
        <w:jc w:val="center"/>
        <w:rPr>
          <w:rFonts w:ascii="Times New Roman" w:hAnsi="Times New Roman" w:cs="Times New Roman"/>
          <w:b/>
          <w:sz w:val="72"/>
          <w:szCs w:val="72"/>
        </w:rPr>
      </w:pPr>
      <w:r w:rsidRPr="00074D14">
        <w:rPr>
          <w:rFonts w:ascii="Times New Roman" w:hAnsi="Times New Roman" w:cs="Times New Roman"/>
          <w:b/>
          <w:sz w:val="72"/>
          <w:szCs w:val="72"/>
        </w:rPr>
        <w:t xml:space="preserve">SEMESTER </w:t>
      </w:r>
      <w:r>
        <w:rPr>
          <w:rFonts w:ascii="Times New Roman" w:hAnsi="Times New Roman" w:cs="Times New Roman"/>
          <w:b/>
          <w:sz w:val="72"/>
          <w:szCs w:val="72"/>
        </w:rPr>
        <w:t>–</w:t>
      </w:r>
      <w:r w:rsidRPr="00074D14">
        <w:rPr>
          <w:rFonts w:ascii="Times New Roman" w:hAnsi="Times New Roman" w:cs="Times New Roman"/>
          <w:b/>
          <w:sz w:val="72"/>
          <w:szCs w:val="72"/>
        </w:rPr>
        <w:t xml:space="preserve"> III</w:t>
      </w:r>
    </w:p>
    <w:p w:rsidR="00074D14" w:rsidRDefault="00074D14" w:rsidP="000E1F27">
      <w:pPr>
        <w:pStyle w:val="NoSpacing"/>
        <w:jc w:val="center"/>
        <w:rPr>
          <w:rFonts w:ascii="Times New Roman" w:hAnsi="Times New Roman" w:cs="Times New Roman"/>
          <w:b/>
          <w:sz w:val="72"/>
          <w:szCs w:val="72"/>
        </w:rPr>
      </w:pPr>
    </w:p>
    <w:p w:rsidR="00074D14" w:rsidRDefault="00074D14" w:rsidP="000E1F27">
      <w:pPr>
        <w:pStyle w:val="NoSpacing"/>
        <w:jc w:val="center"/>
        <w:rPr>
          <w:rFonts w:ascii="Times New Roman" w:hAnsi="Times New Roman" w:cs="Times New Roman"/>
          <w:b/>
          <w:sz w:val="72"/>
          <w:szCs w:val="72"/>
        </w:rPr>
      </w:pPr>
    </w:p>
    <w:p w:rsidR="00074D14" w:rsidRDefault="00074D14" w:rsidP="000E1F27">
      <w:pPr>
        <w:pStyle w:val="NoSpacing"/>
        <w:jc w:val="center"/>
        <w:rPr>
          <w:rFonts w:ascii="Times New Roman" w:hAnsi="Times New Roman" w:cs="Times New Roman"/>
          <w:b/>
          <w:sz w:val="32"/>
          <w:szCs w:val="32"/>
        </w:rPr>
      </w:pPr>
    </w:p>
    <w:p w:rsidR="004F6E11" w:rsidRDefault="004F6E11">
      <w:pPr>
        <w:rPr>
          <w:rFonts w:ascii="Times New Roman" w:eastAsiaTheme="minorHAnsi" w:hAnsi="Times New Roman" w:cs="Times New Roman"/>
          <w:b/>
          <w:sz w:val="32"/>
          <w:szCs w:val="32"/>
          <w:lang w:val="en-IN" w:bidi="ml-IN"/>
        </w:rPr>
      </w:pPr>
      <w:r>
        <w:rPr>
          <w:rFonts w:ascii="Times New Roman" w:hAnsi="Times New Roman" w:cs="Times New Roman"/>
          <w:b/>
          <w:sz w:val="32"/>
          <w:szCs w:val="32"/>
        </w:rPr>
        <w:br w:type="page"/>
      </w:r>
    </w:p>
    <w:p w:rsidR="00074D14" w:rsidRDefault="00074D14" w:rsidP="000E1F27">
      <w:pPr>
        <w:pStyle w:val="NoSpacing"/>
        <w:jc w:val="center"/>
        <w:rPr>
          <w:rFonts w:ascii="Times New Roman" w:hAnsi="Times New Roman" w:cs="Times New Roman"/>
          <w:b/>
          <w:sz w:val="32"/>
          <w:szCs w:val="32"/>
        </w:rPr>
      </w:pPr>
      <w:r>
        <w:rPr>
          <w:rFonts w:ascii="Times New Roman" w:hAnsi="Times New Roman" w:cs="Times New Roman"/>
          <w:b/>
          <w:sz w:val="32"/>
          <w:szCs w:val="32"/>
        </w:rPr>
        <w:lastRenderedPageBreak/>
        <w:t>Core Course – CC V</w:t>
      </w:r>
    </w:p>
    <w:p w:rsidR="00074D14" w:rsidRPr="00074D14" w:rsidRDefault="00074D14" w:rsidP="000E1F27">
      <w:pPr>
        <w:pStyle w:val="NoSpacing"/>
        <w:jc w:val="center"/>
        <w:rPr>
          <w:rFonts w:ascii="Times New Roman" w:hAnsi="Times New Roman" w:cs="Times New Roman"/>
          <w:b/>
          <w:sz w:val="32"/>
          <w:szCs w:val="32"/>
        </w:rPr>
      </w:pPr>
    </w:p>
    <w:p w:rsidR="000E1F27" w:rsidRDefault="000E1F27" w:rsidP="00074D14">
      <w:pPr>
        <w:pStyle w:val="NoSpacing"/>
        <w:jc w:val="center"/>
        <w:rPr>
          <w:rFonts w:ascii="Times New Roman" w:hAnsi="Times New Roman" w:cs="Times New Roman"/>
          <w:b/>
          <w:sz w:val="32"/>
          <w:szCs w:val="32"/>
        </w:rPr>
      </w:pPr>
      <w:r w:rsidRPr="00074D14">
        <w:rPr>
          <w:rFonts w:ascii="Times New Roman" w:hAnsi="Times New Roman" w:cs="Times New Roman"/>
          <w:b/>
          <w:sz w:val="32"/>
          <w:szCs w:val="32"/>
        </w:rPr>
        <w:t>MODERN INDIAN PHILOSOPHY</w:t>
      </w:r>
    </w:p>
    <w:p w:rsidR="00C31479" w:rsidRDefault="00C31479" w:rsidP="00074D14">
      <w:pPr>
        <w:pStyle w:val="NoSpacing"/>
        <w:jc w:val="center"/>
        <w:rPr>
          <w:rFonts w:ascii="Times New Roman" w:hAnsi="Times New Roman" w:cs="Times New Roman"/>
          <w:b/>
          <w:sz w:val="32"/>
          <w:szCs w:val="32"/>
        </w:rPr>
      </w:pPr>
    </w:p>
    <w:tbl>
      <w:tblPr>
        <w:tblpPr w:leftFromText="180" w:rightFromText="180" w:vertAnchor="text" w:horzAnchor="margin" w:tblpXSpec="center" w:tblpY="86"/>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3627"/>
        <w:gridCol w:w="688"/>
        <w:gridCol w:w="344"/>
        <w:gridCol w:w="344"/>
        <w:gridCol w:w="344"/>
        <w:gridCol w:w="344"/>
        <w:gridCol w:w="430"/>
        <w:gridCol w:w="430"/>
        <w:gridCol w:w="469"/>
        <w:gridCol w:w="564"/>
        <w:gridCol w:w="603"/>
      </w:tblGrid>
      <w:tr w:rsidR="00C31479" w:rsidRPr="00377B76" w:rsidTr="004F6E11">
        <w:trPr>
          <w:trHeight w:val="333"/>
        </w:trPr>
        <w:tc>
          <w:tcPr>
            <w:tcW w:w="1615" w:type="dxa"/>
            <w:vMerge w:val="restart"/>
            <w:vAlign w:val="center"/>
          </w:tcPr>
          <w:p w:rsidR="00C31479" w:rsidRPr="00377B76" w:rsidRDefault="00C31479"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br w:type="page"/>
              <w:t>Subject Code</w:t>
            </w:r>
          </w:p>
        </w:tc>
        <w:tc>
          <w:tcPr>
            <w:tcW w:w="3627" w:type="dxa"/>
            <w:vMerge w:val="restart"/>
            <w:vAlign w:val="center"/>
          </w:tcPr>
          <w:p w:rsidR="00C31479" w:rsidRPr="00377B76" w:rsidRDefault="00C31479"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Subject Name</w:t>
            </w:r>
          </w:p>
        </w:tc>
        <w:tc>
          <w:tcPr>
            <w:tcW w:w="688" w:type="dxa"/>
            <w:vMerge w:val="restart"/>
            <w:textDirection w:val="btLr"/>
            <w:vAlign w:val="center"/>
          </w:tcPr>
          <w:p w:rsidR="00C31479" w:rsidRPr="00377B76" w:rsidRDefault="00C31479"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Category</w:t>
            </w:r>
          </w:p>
        </w:tc>
        <w:tc>
          <w:tcPr>
            <w:tcW w:w="344" w:type="dxa"/>
            <w:vMerge w:val="restart"/>
            <w:vAlign w:val="center"/>
          </w:tcPr>
          <w:p w:rsidR="00C31479" w:rsidRPr="00377B76" w:rsidRDefault="00C31479"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L</w:t>
            </w:r>
          </w:p>
        </w:tc>
        <w:tc>
          <w:tcPr>
            <w:tcW w:w="344" w:type="dxa"/>
            <w:vMerge w:val="restart"/>
            <w:vAlign w:val="center"/>
          </w:tcPr>
          <w:p w:rsidR="00C31479" w:rsidRPr="00377B76" w:rsidRDefault="00C31479"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T</w:t>
            </w:r>
          </w:p>
        </w:tc>
        <w:tc>
          <w:tcPr>
            <w:tcW w:w="344" w:type="dxa"/>
            <w:vMerge w:val="restart"/>
            <w:vAlign w:val="center"/>
          </w:tcPr>
          <w:p w:rsidR="00C31479" w:rsidRPr="00377B76" w:rsidRDefault="00C31479"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P</w:t>
            </w:r>
          </w:p>
        </w:tc>
        <w:tc>
          <w:tcPr>
            <w:tcW w:w="344" w:type="dxa"/>
            <w:vMerge w:val="restart"/>
            <w:vAlign w:val="center"/>
          </w:tcPr>
          <w:p w:rsidR="00C31479" w:rsidRPr="00377B76" w:rsidRDefault="00C31479"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S</w:t>
            </w:r>
          </w:p>
        </w:tc>
        <w:tc>
          <w:tcPr>
            <w:tcW w:w="430" w:type="dxa"/>
            <w:vMerge w:val="restart"/>
            <w:textDirection w:val="btLr"/>
            <w:vAlign w:val="center"/>
          </w:tcPr>
          <w:p w:rsidR="00C31479" w:rsidRPr="00377B76" w:rsidRDefault="00C31479"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Credits</w:t>
            </w:r>
          </w:p>
        </w:tc>
        <w:tc>
          <w:tcPr>
            <w:tcW w:w="430" w:type="dxa"/>
            <w:vMerge w:val="restart"/>
            <w:textDirection w:val="btLr"/>
            <w:vAlign w:val="center"/>
          </w:tcPr>
          <w:p w:rsidR="00C31479" w:rsidRPr="00377B76" w:rsidRDefault="00C31479"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Inst. Hours</w:t>
            </w:r>
          </w:p>
        </w:tc>
        <w:tc>
          <w:tcPr>
            <w:tcW w:w="1636" w:type="dxa"/>
            <w:gridSpan w:val="3"/>
            <w:vAlign w:val="center"/>
          </w:tcPr>
          <w:p w:rsidR="00C31479" w:rsidRPr="00377B76" w:rsidRDefault="00C31479"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Marks</w:t>
            </w:r>
          </w:p>
        </w:tc>
      </w:tr>
      <w:tr w:rsidR="00C31479" w:rsidRPr="00377B76" w:rsidTr="004F6E11">
        <w:trPr>
          <w:cantSplit/>
          <w:trHeight w:val="1235"/>
        </w:trPr>
        <w:tc>
          <w:tcPr>
            <w:tcW w:w="1615" w:type="dxa"/>
            <w:vMerge/>
            <w:vAlign w:val="center"/>
          </w:tcPr>
          <w:p w:rsidR="00C31479" w:rsidRPr="00377B76" w:rsidRDefault="00C31479" w:rsidP="004F6E11">
            <w:pPr>
              <w:jc w:val="center"/>
              <w:rPr>
                <w:rFonts w:ascii="Times New Roman" w:hAnsi="Times New Roman" w:cs="Times New Roman"/>
                <w:bCs/>
                <w:sz w:val="24"/>
                <w:szCs w:val="24"/>
                <w:u w:val="single"/>
              </w:rPr>
            </w:pPr>
          </w:p>
        </w:tc>
        <w:tc>
          <w:tcPr>
            <w:tcW w:w="3627" w:type="dxa"/>
            <w:vMerge/>
            <w:vAlign w:val="center"/>
          </w:tcPr>
          <w:p w:rsidR="00C31479" w:rsidRPr="00377B76" w:rsidRDefault="00C31479" w:rsidP="004F6E11">
            <w:pPr>
              <w:jc w:val="center"/>
              <w:rPr>
                <w:rFonts w:ascii="Times New Roman" w:hAnsi="Times New Roman" w:cs="Times New Roman"/>
                <w:bCs/>
                <w:sz w:val="24"/>
                <w:szCs w:val="24"/>
                <w:u w:val="single"/>
              </w:rPr>
            </w:pPr>
          </w:p>
        </w:tc>
        <w:tc>
          <w:tcPr>
            <w:tcW w:w="688" w:type="dxa"/>
            <w:vMerge/>
            <w:vAlign w:val="center"/>
          </w:tcPr>
          <w:p w:rsidR="00C31479" w:rsidRPr="00377B76" w:rsidRDefault="00C31479" w:rsidP="004F6E11">
            <w:pPr>
              <w:jc w:val="center"/>
              <w:rPr>
                <w:rFonts w:ascii="Times New Roman" w:hAnsi="Times New Roman" w:cs="Times New Roman"/>
                <w:bCs/>
                <w:sz w:val="24"/>
                <w:szCs w:val="24"/>
                <w:u w:val="single"/>
              </w:rPr>
            </w:pPr>
          </w:p>
        </w:tc>
        <w:tc>
          <w:tcPr>
            <w:tcW w:w="344" w:type="dxa"/>
            <w:vMerge/>
            <w:vAlign w:val="center"/>
          </w:tcPr>
          <w:p w:rsidR="00C31479" w:rsidRPr="00377B76" w:rsidRDefault="00C31479" w:rsidP="004F6E11">
            <w:pPr>
              <w:jc w:val="center"/>
              <w:rPr>
                <w:rFonts w:ascii="Times New Roman" w:hAnsi="Times New Roman" w:cs="Times New Roman"/>
                <w:bCs/>
                <w:sz w:val="24"/>
                <w:szCs w:val="24"/>
                <w:u w:val="single"/>
              </w:rPr>
            </w:pPr>
          </w:p>
        </w:tc>
        <w:tc>
          <w:tcPr>
            <w:tcW w:w="344" w:type="dxa"/>
            <w:vMerge/>
            <w:vAlign w:val="center"/>
          </w:tcPr>
          <w:p w:rsidR="00C31479" w:rsidRPr="00377B76" w:rsidRDefault="00C31479" w:rsidP="004F6E11">
            <w:pPr>
              <w:jc w:val="center"/>
              <w:rPr>
                <w:rFonts w:ascii="Times New Roman" w:hAnsi="Times New Roman" w:cs="Times New Roman"/>
                <w:bCs/>
                <w:sz w:val="24"/>
                <w:szCs w:val="24"/>
                <w:u w:val="single"/>
              </w:rPr>
            </w:pPr>
          </w:p>
        </w:tc>
        <w:tc>
          <w:tcPr>
            <w:tcW w:w="344" w:type="dxa"/>
            <w:vMerge/>
            <w:vAlign w:val="center"/>
          </w:tcPr>
          <w:p w:rsidR="00C31479" w:rsidRPr="00377B76" w:rsidRDefault="00C31479" w:rsidP="004F6E11">
            <w:pPr>
              <w:jc w:val="center"/>
              <w:rPr>
                <w:rFonts w:ascii="Times New Roman" w:hAnsi="Times New Roman" w:cs="Times New Roman"/>
                <w:bCs/>
                <w:sz w:val="24"/>
                <w:szCs w:val="24"/>
                <w:u w:val="single"/>
              </w:rPr>
            </w:pPr>
          </w:p>
        </w:tc>
        <w:tc>
          <w:tcPr>
            <w:tcW w:w="344" w:type="dxa"/>
            <w:vMerge/>
            <w:vAlign w:val="center"/>
          </w:tcPr>
          <w:p w:rsidR="00C31479" w:rsidRPr="00377B76" w:rsidRDefault="00C31479" w:rsidP="004F6E11">
            <w:pPr>
              <w:jc w:val="center"/>
              <w:rPr>
                <w:rFonts w:ascii="Times New Roman" w:hAnsi="Times New Roman" w:cs="Times New Roman"/>
                <w:bCs/>
                <w:sz w:val="24"/>
                <w:szCs w:val="24"/>
                <w:u w:val="single"/>
              </w:rPr>
            </w:pPr>
          </w:p>
        </w:tc>
        <w:tc>
          <w:tcPr>
            <w:tcW w:w="430" w:type="dxa"/>
            <w:vMerge/>
            <w:vAlign w:val="center"/>
          </w:tcPr>
          <w:p w:rsidR="00C31479" w:rsidRPr="00377B76" w:rsidRDefault="00C31479" w:rsidP="004F6E11">
            <w:pPr>
              <w:jc w:val="center"/>
              <w:rPr>
                <w:rFonts w:ascii="Times New Roman" w:hAnsi="Times New Roman" w:cs="Times New Roman"/>
                <w:bCs/>
                <w:sz w:val="24"/>
                <w:szCs w:val="24"/>
                <w:u w:val="single"/>
              </w:rPr>
            </w:pPr>
          </w:p>
        </w:tc>
        <w:tc>
          <w:tcPr>
            <w:tcW w:w="430" w:type="dxa"/>
            <w:vMerge/>
            <w:vAlign w:val="center"/>
          </w:tcPr>
          <w:p w:rsidR="00C31479" w:rsidRPr="00377B76" w:rsidRDefault="00C31479" w:rsidP="004F6E11">
            <w:pPr>
              <w:jc w:val="center"/>
              <w:rPr>
                <w:rFonts w:ascii="Times New Roman" w:hAnsi="Times New Roman" w:cs="Times New Roman"/>
                <w:bCs/>
                <w:sz w:val="24"/>
                <w:szCs w:val="24"/>
                <w:u w:val="single"/>
              </w:rPr>
            </w:pPr>
          </w:p>
        </w:tc>
        <w:tc>
          <w:tcPr>
            <w:tcW w:w="469" w:type="dxa"/>
            <w:textDirection w:val="btLr"/>
            <w:vAlign w:val="center"/>
          </w:tcPr>
          <w:p w:rsidR="00C31479" w:rsidRPr="00377B76" w:rsidRDefault="00C31479"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CIA</w:t>
            </w:r>
          </w:p>
        </w:tc>
        <w:tc>
          <w:tcPr>
            <w:tcW w:w="564" w:type="dxa"/>
            <w:textDirection w:val="btLr"/>
            <w:vAlign w:val="center"/>
          </w:tcPr>
          <w:p w:rsidR="00C31479" w:rsidRPr="00377B76" w:rsidRDefault="00C31479"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External</w:t>
            </w:r>
          </w:p>
        </w:tc>
        <w:tc>
          <w:tcPr>
            <w:tcW w:w="603" w:type="dxa"/>
            <w:textDirection w:val="btLr"/>
            <w:vAlign w:val="center"/>
          </w:tcPr>
          <w:p w:rsidR="00C31479" w:rsidRPr="00377B76" w:rsidRDefault="00C31479"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 xml:space="preserve">Total </w:t>
            </w:r>
          </w:p>
        </w:tc>
      </w:tr>
      <w:tr w:rsidR="00C31479" w:rsidRPr="00377B76" w:rsidTr="004F6E11">
        <w:trPr>
          <w:trHeight w:val="114"/>
        </w:trPr>
        <w:tc>
          <w:tcPr>
            <w:tcW w:w="1615" w:type="dxa"/>
            <w:vAlign w:val="center"/>
          </w:tcPr>
          <w:p w:rsidR="00C31479" w:rsidRPr="00377B76" w:rsidRDefault="00C31479" w:rsidP="004F6E11">
            <w:pPr>
              <w:jc w:val="center"/>
              <w:rPr>
                <w:rFonts w:ascii="Times New Roman" w:hAnsi="Times New Roman" w:cs="Times New Roman"/>
                <w:bCs/>
                <w:sz w:val="24"/>
                <w:szCs w:val="24"/>
                <w:u w:val="single"/>
              </w:rPr>
            </w:pPr>
          </w:p>
        </w:tc>
        <w:tc>
          <w:tcPr>
            <w:tcW w:w="3627" w:type="dxa"/>
          </w:tcPr>
          <w:p w:rsidR="00C31479" w:rsidRPr="00377B76" w:rsidRDefault="000B641F" w:rsidP="000B641F">
            <w:pPr>
              <w:rPr>
                <w:rFonts w:ascii="Times New Roman" w:hAnsi="Times New Roman" w:cs="Times New Roman"/>
                <w:bCs/>
                <w:sz w:val="24"/>
                <w:szCs w:val="24"/>
              </w:rPr>
            </w:pPr>
            <w:r w:rsidRPr="000B641F">
              <w:rPr>
                <w:rFonts w:ascii="Times New Roman" w:hAnsi="Times New Roman" w:cs="Times New Roman"/>
                <w:bCs/>
                <w:sz w:val="24"/>
                <w:szCs w:val="24"/>
              </w:rPr>
              <w:t>Modern Indian Philosophy</w:t>
            </w:r>
          </w:p>
        </w:tc>
        <w:tc>
          <w:tcPr>
            <w:tcW w:w="688" w:type="dxa"/>
          </w:tcPr>
          <w:p w:rsidR="00C31479" w:rsidRPr="00377B76" w:rsidRDefault="00C31479"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Core</w:t>
            </w:r>
          </w:p>
        </w:tc>
        <w:tc>
          <w:tcPr>
            <w:tcW w:w="344" w:type="dxa"/>
          </w:tcPr>
          <w:p w:rsidR="00C31479" w:rsidRPr="00377B76" w:rsidRDefault="00C31479"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Y</w:t>
            </w:r>
          </w:p>
        </w:tc>
        <w:tc>
          <w:tcPr>
            <w:tcW w:w="344" w:type="dxa"/>
          </w:tcPr>
          <w:p w:rsidR="00C31479" w:rsidRPr="00377B76" w:rsidRDefault="00C31479"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344" w:type="dxa"/>
          </w:tcPr>
          <w:p w:rsidR="00C31479" w:rsidRPr="00377B76" w:rsidRDefault="00C31479"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344" w:type="dxa"/>
          </w:tcPr>
          <w:p w:rsidR="00C31479" w:rsidRPr="00377B76" w:rsidRDefault="00C31479"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430" w:type="dxa"/>
          </w:tcPr>
          <w:p w:rsidR="00C31479" w:rsidRPr="00377B76" w:rsidRDefault="00C31479"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4</w:t>
            </w:r>
          </w:p>
        </w:tc>
        <w:tc>
          <w:tcPr>
            <w:tcW w:w="430" w:type="dxa"/>
          </w:tcPr>
          <w:p w:rsidR="00C31479" w:rsidRPr="00377B76" w:rsidRDefault="00C31479"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4</w:t>
            </w:r>
          </w:p>
        </w:tc>
        <w:tc>
          <w:tcPr>
            <w:tcW w:w="469" w:type="dxa"/>
          </w:tcPr>
          <w:p w:rsidR="00C31479" w:rsidRPr="00377B76" w:rsidRDefault="00C31479"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25</w:t>
            </w:r>
          </w:p>
        </w:tc>
        <w:tc>
          <w:tcPr>
            <w:tcW w:w="564" w:type="dxa"/>
            <w:vAlign w:val="center"/>
          </w:tcPr>
          <w:p w:rsidR="00C31479" w:rsidRPr="00377B76" w:rsidRDefault="00C31479"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75</w:t>
            </w:r>
          </w:p>
        </w:tc>
        <w:tc>
          <w:tcPr>
            <w:tcW w:w="603" w:type="dxa"/>
            <w:vAlign w:val="center"/>
          </w:tcPr>
          <w:p w:rsidR="00C31479" w:rsidRDefault="00C31479"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100</w:t>
            </w:r>
          </w:p>
          <w:p w:rsidR="00C31479" w:rsidRPr="00377B76" w:rsidRDefault="00C31479" w:rsidP="004F6E11">
            <w:pPr>
              <w:jc w:val="center"/>
              <w:rPr>
                <w:rFonts w:ascii="Times New Roman" w:hAnsi="Times New Roman" w:cs="Times New Roman"/>
                <w:bCs/>
                <w:sz w:val="24"/>
                <w:szCs w:val="24"/>
                <w:u w:val="single"/>
              </w:rPr>
            </w:pPr>
          </w:p>
        </w:tc>
      </w:tr>
      <w:tr w:rsidR="00C31479" w:rsidRPr="00377B76" w:rsidTr="004F6E11">
        <w:trPr>
          <w:trHeight w:val="114"/>
        </w:trPr>
        <w:tc>
          <w:tcPr>
            <w:tcW w:w="1615" w:type="dxa"/>
            <w:vAlign w:val="center"/>
          </w:tcPr>
          <w:p w:rsidR="00C31479" w:rsidRPr="004530FF" w:rsidRDefault="00C31479" w:rsidP="004F6E11">
            <w:pPr>
              <w:jc w:val="center"/>
              <w:rPr>
                <w:rFonts w:ascii="Times New Roman" w:hAnsi="Times New Roman" w:cs="Times New Roman"/>
                <w:bCs/>
                <w:sz w:val="24"/>
                <w:szCs w:val="24"/>
              </w:rPr>
            </w:pPr>
            <w:r w:rsidRPr="004530FF">
              <w:rPr>
                <w:rFonts w:ascii="Times New Roman" w:hAnsi="Times New Roman" w:cs="Times New Roman"/>
                <w:bCs/>
                <w:sz w:val="24"/>
                <w:szCs w:val="24"/>
              </w:rPr>
              <w:t>Pre - requisite</w:t>
            </w:r>
          </w:p>
        </w:tc>
        <w:tc>
          <w:tcPr>
            <w:tcW w:w="3627" w:type="dxa"/>
          </w:tcPr>
          <w:p w:rsidR="00C31479" w:rsidRPr="004530FF" w:rsidRDefault="00C31479" w:rsidP="004F6E11">
            <w:pPr>
              <w:jc w:val="center"/>
              <w:rPr>
                <w:rFonts w:ascii="Times New Roman" w:hAnsi="Times New Roman" w:cs="Times New Roman"/>
                <w:bCs/>
                <w:sz w:val="24"/>
                <w:szCs w:val="24"/>
              </w:rPr>
            </w:pPr>
          </w:p>
        </w:tc>
        <w:tc>
          <w:tcPr>
            <w:tcW w:w="688" w:type="dxa"/>
          </w:tcPr>
          <w:p w:rsidR="00C31479" w:rsidRPr="00377B76" w:rsidRDefault="00C31479" w:rsidP="004F6E11">
            <w:pPr>
              <w:jc w:val="center"/>
              <w:rPr>
                <w:rFonts w:ascii="Times New Roman" w:hAnsi="Times New Roman" w:cs="Times New Roman"/>
                <w:bCs/>
                <w:sz w:val="24"/>
                <w:szCs w:val="24"/>
                <w:u w:val="single"/>
              </w:rPr>
            </w:pPr>
          </w:p>
        </w:tc>
        <w:tc>
          <w:tcPr>
            <w:tcW w:w="344" w:type="dxa"/>
          </w:tcPr>
          <w:p w:rsidR="00C31479" w:rsidRPr="00377B76" w:rsidRDefault="00C31479" w:rsidP="004F6E11">
            <w:pPr>
              <w:jc w:val="center"/>
              <w:rPr>
                <w:rFonts w:ascii="Times New Roman" w:hAnsi="Times New Roman" w:cs="Times New Roman"/>
                <w:bCs/>
                <w:sz w:val="24"/>
                <w:szCs w:val="24"/>
                <w:u w:val="single"/>
              </w:rPr>
            </w:pPr>
          </w:p>
        </w:tc>
        <w:tc>
          <w:tcPr>
            <w:tcW w:w="344" w:type="dxa"/>
          </w:tcPr>
          <w:p w:rsidR="00C31479" w:rsidRPr="00377B76" w:rsidRDefault="00C31479" w:rsidP="004F6E11">
            <w:pPr>
              <w:jc w:val="center"/>
              <w:rPr>
                <w:rFonts w:ascii="Times New Roman" w:hAnsi="Times New Roman" w:cs="Times New Roman"/>
                <w:bCs/>
                <w:sz w:val="24"/>
                <w:szCs w:val="24"/>
                <w:u w:val="single"/>
              </w:rPr>
            </w:pPr>
          </w:p>
        </w:tc>
        <w:tc>
          <w:tcPr>
            <w:tcW w:w="344" w:type="dxa"/>
          </w:tcPr>
          <w:p w:rsidR="00C31479" w:rsidRPr="00377B76" w:rsidRDefault="00C31479" w:rsidP="004F6E11">
            <w:pPr>
              <w:jc w:val="center"/>
              <w:rPr>
                <w:rFonts w:ascii="Times New Roman" w:hAnsi="Times New Roman" w:cs="Times New Roman"/>
                <w:bCs/>
                <w:sz w:val="24"/>
                <w:szCs w:val="24"/>
                <w:u w:val="single"/>
              </w:rPr>
            </w:pPr>
          </w:p>
        </w:tc>
        <w:tc>
          <w:tcPr>
            <w:tcW w:w="344" w:type="dxa"/>
          </w:tcPr>
          <w:p w:rsidR="00C31479" w:rsidRPr="00377B76" w:rsidRDefault="00C31479" w:rsidP="004F6E11">
            <w:pPr>
              <w:jc w:val="center"/>
              <w:rPr>
                <w:rFonts w:ascii="Times New Roman" w:hAnsi="Times New Roman" w:cs="Times New Roman"/>
                <w:bCs/>
                <w:sz w:val="24"/>
                <w:szCs w:val="24"/>
                <w:u w:val="single"/>
              </w:rPr>
            </w:pPr>
          </w:p>
        </w:tc>
        <w:tc>
          <w:tcPr>
            <w:tcW w:w="430" w:type="dxa"/>
          </w:tcPr>
          <w:p w:rsidR="00C31479" w:rsidRPr="00377B76" w:rsidRDefault="00C31479" w:rsidP="004F6E11">
            <w:pPr>
              <w:jc w:val="center"/>
              <w:rPr>
                <w:rFonts w:ascii="Times New Roman" w:hAnsi="Times New Roman" w:cs="Times New Roman"/>
                <w:bCs/>
                <w:sz w:val="24"/>
                <w:szCs w:val="24"/>
                <w:u w:val="single"/>
              </w:rPr>
            </w:pPr>
          </w:p>
        </w:tc>
        <w:tc>
          <w:tcPr>
            <w:tcW w:w="430" w:type="dxa"/>
          </w:tcPr>
          <w:p w:rsidR="00C31479" w:rsidRPr="00377B76" w:rsidRDefault="00C31479" w:rsidP="004F6E11">
            <w:pPr>
              <w:jc w:val="center"/>
              <w:rPr>
                <w:rFonts w:ascii="Times New Roman" w:hAnsi="Times New Roman" w:cs="Times New Roman"/>
                <w:bCs/>
                <w:sz w:val="24"/>
                <w:szCs w:val="24"/>
                <w:u w:val="single"/>
              </w:rPr>
            </w:pPr>
          </w:p>
        </w:tc>
        <w:tc>
          <w:tcPr>
            <w:tcW w:w="469" w:type="dxa"/>
          </w:tcPr>
          <w:p w:rsidR="00C31479" w:rsidRPr="00377B76" w:rsidRDefault="00C31479" w:rsidP="004F6E11">
            <w:pPr>
              <w:jc w:val="center"/>
              <w:rPr>
                <w:rFonts w:ascii="Times New Roman" w:hAnsi="Times New Roman" w:cs="Times New Roman"/>
                <w:bCs/>
                <w:sz w:val="24"/>
                <w:szCs w:val="24"/>
                <w:u w:val="single"/>
              </w:rPr>
            </w:pPr>
          </w:p>
        </w:tc>
        <w:tc>
          <w:tcPr>
            <w:tcW w:w="564" w:type="dxa"/>
            <w:vAlign w:val="center"/>
          </w:tcPr>
          <w:p w:rsidR="00C31479" w:rsidRPr="00377B76" w:rsidRDefault="00C31479" w:rsidP="004F6E11">
            <w:pPr>
              <w:jc w:val="center"/>
              <w:rPr>
                <w:rFonts w:ascii="Times New Roman" w:hAnsi="Times New Roman" w:cs="Times New Roman"/>
                <w:bCs/>
                <w:sz w:val="24"/>
                <w:szCs w:val="24"/>
                <w:u w:val="single"/>
              </w:rPr>
            </w:pPr>
          </w:p>
        </w:tc>
        <w:tc>
          <w:tcPr>
            <w:tcW w:w="603" w:type="dxa"/>
            <w:vAlign w:val="center"/>
          </w:tcPr>
          <w:p w:rsidR="00C31479" w:rsidRPr="00377B76" w:rsidRDefault="00C31479" w:rsidP="004F6E11">
            <w:pPr>
              <w:jc w:val="center"/>
              <w:rPr>
                <w:rFonts w:ascii="Times New Roman" w:hAnsi="Times New Roman" w:cs="Times New Roman"/>
                <w:bCs/>
                <w:sz w:val="24"/>
                <w:szCs w:val="24"/>
                <w:u w:val="single"/>
              </w:rPr>
            </w:pPr>
          </w:p>
        </w:tc>
      </w:tr>
    </w:tbl>
    <w:p w:rsidR="00C31479" w:rsidRDefault="00C31479" w:rsidP="00C31479">
      <w:pPr>
        <w:jc w:val="center"/>
        <w:rPr>
          <w:rFonts w:ascii="Times New Roman" w:hAnsi="Times New Roman" w:cs="Times New Roman"/>
          <w:b/>
          <w:sz w:val="32"/>
          <w:szCs w:val="32"/>
          <w:u w:val="single"/>
        </w:rPr>
      </w:pPr>
    </w:p>
    <w:tbl>
      <w:tblPr>
        <w:tblpPr w:leftFromText="180" w:rightFromText="180" w:vertAnchor="text" w:horzAnchor="margin" w:tblpXSpec="center" w:tblpY="86"/>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8187"/>
      </w:tblGrid>
      <w:tr w:rsidR="00C31479" w:rsidRPr="00377B76" w:rsidTr="004F6E11">
        <w:trPr>
          <w:trHeight w:val="55"/>
        </w:trPr>
        <w:tc>
          <w:tcPr>
            <w:tcW w:w="9802" w:type="dxa"/>
            <w:gridSpan w:val="2"/>
            <w:vAlign w:val="center"/>
          </w:tcPr>
          <w:p w:rsidR="00C31479" w:rsidRPr="00377B76" w:rsidRDefault="00C31479" w:rsidP="004F6E11">
            <w:pPr>
              <w:jc w:val="center"/>
              <w:rPr>
                <w:rFonts w:ascii="Times New Roman" w:hAnsi="Times New Roman" w:cs="Times New Roman"/>
                <w:bCs/>
                <w:sz w:val="24"/>
                <w:szCs w:val="24"/>
                <w:u w:val="single"/>
              </w:rPr>
            </w:pPr>
            <w:r>
              <w:rPr>
                <w:rFonts w:ascii="Times New Roman" w:hAnsi="Times New Roman" w:cs="Times New Roman"/>
                <w:bCs/>
                <w:sz w:val="24"/>
                <w:szCs w:val="24"/>
                <w:u w:val="single"/>
              </w:rPr>
              <w:t xml:space="preserve">Learning </w:t>
            </w:r>
            <w:r w:rsidRPr="00377B76">
              <w:rPr>
                <w:rFonts w:ascii="Times New Roman" w:hAnsi="Times New Roman" w:cs="Times New Roman"/>
                <w:bCs/>
                <w:sz w:val="24"/>
                <w:szCs w:val="24"/>
                <w:u w:val="single"/>
              </w:rPr>
              <w:t>Objectives</w:t>
            </w:r>
          </w:p>
        </w:tc>
      </w:tr>
      <w:tr w:rsidR="00C31479" w:rsidRPr="00377B76" w:rsidTr="004F6E11">
        <w:trPr>
          <w:trHeight w:val="167"/>
        </w:trPr>
        <w:tc>
          <w:tcPr>
            <w:tcW w:w="1615" w:type="dxa"/>
            <w:vAlign w:val="center"/>
          </w:tcPr>
          <w:p w:rsidR="00C31479" w:rsidRPr="00377B76" w:rsidRDefault="00C31479"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CO1</w:t>
            </w:r>
          </w:p>
        </w:tc>
        <w:tc>
          <w:tcPr>
            <w:tcW w:w="8187" w:type="dxa"/>
          </w:tcPr>
          <w:p w:rsidR="00C31479" w:rsidRPr="00377B76" w:rsidRDefault="00126500" w:rsidP="004F6E11">
            <w:pPr>
              <w:jc w:val="both"/>
              <w:rPr>
                <w:rFonts w:ascii="Times New Roman" w:hAnsi="Times New Roman" w:cs="Times New Roman"/>
                <w:bCs/>
                <w:sz w:val="24"/>
                <w:szCs w:val="24"/>
              </w:rPr>
            </w:pPr>
            <w:r w:rsidRPr="00126500">
              <w:rPr>
                <w:rFonts w:ascii="Times New Roman" w:hAnsi="Times New Roman" w:cs="Times New Roman"/>
                <w:bCs/>
                <w:sz w:val="24"/>
                <w:szCs w:val="24"/>
              </w:rPr>
              <w:t xml:space="preserve">Understand the features of </w:t>
            </w:r>
            <w:r>
              <w:rPr>
                <w:rFonts w:ascii="Times New Roman" w:hAnsi="Times New Roman" w:cs="Times New Roman"/>
                <w:bCs/>
                <w:sz w:val="24"/>
                <w:szCs w:val="24"/>
              </w:rPr>
              <w:t>modern</w:t>
            </w:r>
            <w:r w:rsidRPr="00126500">
              <w:rPr>
                <w:rFonts w:ascii="Times New Roman" w:hAnsi="Times New Roman" w:cs="Times New Roman"/>
                <w:bCs/>
                <w:sz w:val="24"/>
                <w:szCs w:val="24"/>
              </w:rPr>
              <w:t xml:space="preserve"> Indian Philosophy</w:t>
            </w:r>
          </w:p>
        </w:tc>
      </w:tr>
      <w:tr w:rsidR="00C31479" w:rsidRPr="00377B76" w:rsidTr="004F6E11">
        <w:trPr>
          <w:trHeight w:val="167"/>
        </w:trPr>
        <w:tc>
          <w:tcPr>
            <w:tcW w:w="1615" w:type="dxa"/>
            <w:vAlign w:val="center"/>
          </w:tcPr>
          <w:p w:rsidR="00C31479" w:rsidRPr="00377B76" w:rsidRDefault="00C31479"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CO2</w:t>
            </w:r>
          </w:p>
        </w:tc>
        <w:tc>
          <w:tcPr>
            <w:tcW w:w="8187" w:type="dxa"/>
          </w:tcPr>
          <w:p w:rsidR="00C31479" w:rsidRPr="00377B76" w:rsidRDefault="00D8568B" w:rsidP="00D8568B">
            <w:pPr>
              <w:jc w:val="both"/>
              <w:rPr>
                <w:rFonts w:ascii="Times New Roman" w:hAnsi="Times New Roman" w:cs="Times New Roman"/>
                <w:bCs/>
                <w:sz w:val="24"/>
                <w:szCs w:val="24"/>
              </w:rPr>
            </w:pPr>
            <w:r w:rsidRPr="00D8568B">
              <w:rPr>
                <w:rFonts w:ascii="Times New Roman" w:hAnsi="Times New Roman" w:cs="Times New Roman"/>
                <w:bCs/>
                <w:sz w:val="24"/>
                <w:szCs w:val="24"/>
              </w:rPr>
              <w:t>Explain and defend a position on basic philosophical problems in the modern Indian Philosophy</w:t>
            </w:r>
          </w:p>
        </w:tc>
      </w:tr>
      <w:tr w:rsidR="00C31479" w:rsidRPr="00377B76" w:rsidTr="004F6E11">
        <w:trPr>
          <w:trHeight w:val="167"/>
        </w:trPr>
        <w:tc>
          <w:tcPr>
            <w:tcW w:w="1615" w:type="dxa"/>
            <w:vAlign w:val="center"/>
          </w:tcPr>
          <w:p w:rsidR="00C31479" w:rsidRPr="00377B76" w:rsidRDefault="00C31479"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CO3</w:t>
            </w:r>
          </w:p>
        </w:tc>
        <w:tc>
          <w:tcPr>
            <w:tcW w:w="8187" w:type="dxa"/>
          </w:tcPr>
          <w:p w:rsidR="00C31479" w:rsidRPr="00377B76" w:rsidRDefault="00112767" w:rsidP="004F6E11">
            <w:pPr>
              <w:jc w:val="both"/>
              <w:rPr>
                <w:rFonts w:ascii="Times New Roman" w:hAnsi="Times New Roman" w:cs="Times New Roman"/>
                <w:bCs/>
                <w:sz w:val="24"/>
                <w:szCs w:val="24"/>
                <w:u w:val="single"/>
              </w:rPr>
            </w:pPr>
            <w:r>
              <w:rPr>
                <w:rFonts w:ascii="Times New Roman" w:hAnsi="Times New Roman" w:cs="Times New Roman"/>
                <w:bCs/>
                <w:sz w:val="24"/>
                <w:szCs w:val="24"/>
                <w:u w:val="single"/>
              </w:rPr>
              <w:t xml:space="preserve"> To know </w:t>
            </w:r>
            <w:r w:rsidRPr="00112767">
              <w:rPr>
                <w:rFonts w:ascii="Times New Roman" w:hAnsi="Times New Roman" w:cs="Times New Roman"/>
                <w:bCs/>
                <w:sz w:val="24"/>
                <w:szCs w:val="24"/>
                <w:u w:val="single"/>
              </w:rPr>
              <w:t>K.C. Bhattacharya- Concept of Philosophy</w:t>
            </w:r>
          </w:p>
        </w:tc>
      </w:tr>
      <w:tr w:rsidR="00C31479" w:rsidRPr="00377B76" w:rsidTr="004F6E11">
        <w:trPr>
          <w:trHeight w:val="167"/>
        </w:trPr>
        <w:tc>
          <w:tcPr>
            <w:tcW w:w="1615" w:type="dxa"/>
            <w:vAlign w:val="center"/>
          </w:tcPr>
          <w:p w:rsidR="00C31479" w:rsidRPr="00377B76" w:rsidRDefault="00C31479"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CO4</w:t>
            </w:r>
          </w:p>
        </w:tc>
        <w:tc>
          <w:tcPr>
            <w:tcW w:w="8187" w:type="dxa"/>
          </w:tcPr>
          <w:p w:rsidR="00C31479" w:rsidRPr="00377B76" w:rsidRDefault="00C47E41" w:rsidP="004F6E11">
            <w:pPr>
              <w:jc w:val="both"/>
              <w:rPr>
                <w:rFonts w:ascii="Times New Roman" w:hAnsi="Times New Roman" w:cs="Times New Roman"/>
                <w:bCs/>
                <w:sz w:val="24"/>
                <w:szCs w:val="24"/>
              </w:rPr>
            </w:pPr>
            <w:r w:rsidRPr="00C47E41">
              <w:rPr>
                <w:rFonts w:ascii="Times New Roman" w:hAnsi="Times New Roman" w:cs="Times New Roman"/>
                <w:bCs/>
                <w:sz w:val="24"/>
                <w:szCs w:val="24"/>
              </w:rPr>
              <w:t xml:space="preserve">Analyze the idealism of </w:t>
            </w:r>
            <w:r w:rsidR="00355800" w:rsidRPr="00C47E41">
              <w:rPr>
                <w:rFonts w:ascii="Times New Roman" w:hAnsi="Times New Roman" w:cs="Times New Roman"/>
                <w:bCs/>
                <w:sz w:val="24"/>
                <w:szCs w:val="24"/>
              </w:rPr>
              <w:t>Dr. S. Radhakrishnan</w:t>
            </w:r>
          </w:p>
        </w:tc>
      </w:tr>
      <w:tr w:rsidR="00C31479" w:rsidRPr="00377B76" w:rsidTr="004F6E11">
        <w:trPr>
          <w:trHeight w:val="167"/>
        </w:trPr>
        <w:tc>
          <w:tcPr>
            <w:tcW w:w="1615" w:type="dxa"/>
            <w:vAlign w:val="center"/>
          </w:tcPr>
          <w:p w:rsidR="00C31479" w:rsidRPr="00377B76" w:rsidRDefault="00C31479"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CO5</w:t>
            </w:r>
          </w:p>
        </w:tc>
        <w:tc>
          <w:tcPr>
            <w:tcW w:w="8187" w:type="dxa"/>
          </w:tcPr>
          <w:p w:rsidR="00C31479" w:rsidRPr="00377B76" w:rsidRDefault="003C0DAE" w:rsidP="004F6E11">
            <w:pPr>
              <w:jc w:val="both"/>
              <w:rPr>
                <w:rFonts w:ascii="Times New Roman" w:hAnsi="Times New Roman" w:cs="Times New Roman"/>
                <w:bCs/>
                <w:sz w:val="24"/>
                <w:szCs w:val="24"/>
                <w:u w:val="single"/>
              </w:rPr>
            </w:pPr>
            <w:r w:rsidRPr="003C0DAE">
              <w:rPr>
                <w:rFonts w:ascii="Times New Roman" w:hAnsi="Times New Roman" w:cs="Times New Roman"/>
                <w:bCs/>
                <w:sz w:val="24"/>
                <w:szCs w:val="24"/>
                <w:u w:val="single"/>
              </w:rPr>
              <w:t>Comprehend the Integral philosophy of Sri Aurobindo</w:t>
            </w:r>
          </w:p>
        </w:tc>
      </w:tr>
    </w:tbl>
    <w:p w:rsidR="00C31479" w:rsidRDefault="00C31479" w:rsidP="00C31479">
      <w:pPr>
        <w:jc w:val="center"/>
        <w:rPr>
          <w:rFonts w:ascii="Times New Roman" w:hAnsi="Times New Roman" w:cs="Times New Roman"/>
          <w:b/>
          <w:sz w:val="32"/>
          <w:szCs w:val="32"/>
          <w:u w:val="single"/>
        </w:rPr>
      </w:pPr>
    </w:p>
    <w:p w:rsidR="00C31479" w:rsidRDefault="00C31479" w:rsidP="00C31479">
      <w:pPr>
        <w:rPr>
          <w:rFonts w:ascii="Times New Roman" w:hAnsi="Times New Roman" w:cs="Times New Roman"/>
          <w:bCs/>
          <w:sz w:val="24"/>
          <w:szCs w:val="24"/>
        </w:rPr>
      </w:pPr>
      <w:r w:rsidRPr="001C50FF">
        <w:rPr>
          <w:rFonts w:ascii="Times New Roman" w:hAnsi="Times New Roman" w:cs="Times New Roman"/>
          <w:bCs/>
          <w:sz w:val="24"/>
          <w:szCs w:val="24"/>
        </w:rPr>
        <w:t xml:space="preserve">Course Units </w:t>
      </w:r>
    </w:p>
    <w:p w:rsidR="00C31479" w:rsidRPr="00377B76" w:rsidRDefault="00C31479" w:rsidP="00C31479">
      <w:pPr>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1075"/>
        <w:gridCol w:w="7717"/>
        <w:gridCol w:w="968"/>
      </w:tblGrid>
      <w:tr w:rsidR="00C31479" w:rsidTr="004F6E11">
        <w:tc>
          <w:tcPr>
            <w:tcW w:w="1075" w:type="dxa"/>
          </w:tcPr>
          <w:p w:rsidR="00C31479" w:rsidRPr="00B545AA" w:rsidRDefault="00C31479" w:rsidP="004F6E11">
            <w:pPr>
              <w:jc w:val="center"/>
              <w:rPr>
                <w:rFonts w:ascii="Times New Roman" w:hAnsi="Times New Roman" w:cs="Times New Roman"/>
                <w:bCs/>
                <w:sz w:val="24"/>
                <w:szCs w:val="24"/>
              </w:rPr>
            </w:pPr>
            <w:r w:rsidRPr="00DE3F57">
              <w:rPr>
                <w:rFonts w:ascii="Times New Roman" w:hAnsi="Times New Roman" w:cs="Times New Roman"/>
                <w:bCs/>
                <w:sz w:val="24"/>
                <w:szCs w:val="24"/>
              </w:rPr>
              <w:t>Units</w:t>
            </w:r>
          </w:p>
        </w:tc>
        <w:tc>
          <w:tcPr>
            <w:tcW w:w="7717" w:type="dxa"/>
          </w:tcPr>
          <w:p w:rsidR="00C31479" w:rsidRPr="00D31FCD" w:rsidRDefault="00C31479" w:rsidP="004F6E11">
            <w:pPr>
              <w:jc w:val="center"/>
              <w:rPr>
                <w:rFonts w:ascii="Times New Roman" w:hAnsi="Times New Roman" w:cs="Times New Roman"/>
                <w:bCs/>
                <w:sz w:val="24"/>
                <w:szCs w:val="24"/>
              </w:rPr>
            </w:pPr>
            <w:r w:rsidRPr="00DE3F57">
              <w:rPr>
                <w:rFonts w:ascii="Times New Roman" w:hAnsi="Times New Roman" w:cs="Times New Roman"/>
                <w:bCs/>
                <w:sz w:val="24"/>
                <w:szCs w:val="24"/>
              </w:rPr>
              <w:t>Course Units</w:t>
            </w:r>
          </w:p>
        </w:tc>
        <w:tc>
          <w:tcPr>
            <w:tcW w:w="968" w:type="dxa"/>
          </w:tcPr>
          <w:p w:rsidR="00C31479" w:rsidRPr="00DE3F57" w:rsidRDefault="00C31479" w:rsidP="004F6E11">
            <w:pPr>
              <w:rPr>
                <w:rFonts w:ascii="Times New Roman" w:eastAsia="Times New Roman" w:hAnsi="Times New Roman" w:cs="Times New Roman"/>
                <w:bCs/>
                <w:sz w:val="24"/>
                <w:szCs w:val="24"/>
              </w:rPr>
            </w:pPr>
            <w:r w:rsidRPr="00DE3F57">
              <w:rPr>
                <w:rFonts w:ascii="Times New Roman" w:eastAsia="Times New Roman" w:hAnsi="Times New Roman" w:cs="Times New Roman"/>
                <w:bCs/>
                <w:sz w:val="24"/>
                <w:szCs w:val="24"/>
              </w:rPr>
              <w:t>No. of Hours</w:t>
            </w:r>
          </w:p>
        </w:tc>
      </w:tr>
      <w:tr w:rsidR="00C31479" w:rsidTr="004F6E11">
        <w:tc>
          <w:tcPr>
            <w:tcW w:w="1075" w:type="dxa"/>
          </w:tcPr>
          <w:p w:rsidR="00C31479" w:rsidRPr="00D31FCD" w:rsidRDefault="00C31479" w:rsidP="004F6E11">
            <w:pPr>
              <w:rPr>
                <w:rFonts w:ascii="Times New Roman" w:hAnsi="Times New Roman" w:cs="Times New Roman"/>
                <w:bCs/>
                <w:sz w:val="24"/>
                <w:szCs w:val="24"/>
              </w:rPr>
            </w:pPr>
            <w:r w:rsidRPr="00B545AA">
              <w:rPr>
                <w:rFonts w:ascii="Times New Roman" w:hAnsi="Times New Roman" w:cs="Times New Roman"/>
                <w:bCs/>
                <w:sz w:val="24"/>
                <w:szCs w:val="24"/>
              </w:rPr>
              <w:t>Unit – 1</w:t>
            </w:r>
          </w:p>
        </w:tc>
        <w:tc>
          <w:tcPr>
            <w:tcW w:w="7717" w:type="dxa"/>
          </w:tcPr>
          <w:p w:rsidR="00C31479" w:rsidRPr="00D31FCD" w:rsidRDefault="003E1E72" w:rsidP="003E1E72">
            <w:pPr>
              <w:jc w:val="both"/>
              <w:rPr>
                <w:rFonts w:ascii="Times New Roman" w:hAnsi="Times New Roman" w:cs="Times New Roman"/>
                <w:bCs/>
                <w:sz w:val="24"/>
                <w:szCs w:val="24"/>
              </w:rPr>
            </w:pPr>
            <w:r w:rsidRPr="003E1E72">
              <w:rPr>
                <w:rFonts w:ascii="Times New Roman" w:hAnsi="Times New Roman" w:cs="Times New Roman"/>
                <w:bCs/>
                <w:sz w:val="24"/>
                <w:szCs w:val="24"/>
              </w:rPr>
              <w:t xml:space="preserve"> Modern Renaissance movements-Brahma Samaj, Arya Samaj and Theosophical</w:t>
            </w:r>
            <w:r>
              <w:rPr>
                <w:rFonts w:ascii="Times New Roman" w:hAnsi="Times New Roman" w:cs="Times New Roman"/>
                <w:bCs/>
                <w:sz w:val="24"/>
                <w:szCs w:val="24"/>
              </w:rPr>
              <w:t xml:space="preserve">, </w:t>
            </w:r>
            <w:r w:rsidRPr="003E1E72">
              <w:rPr>
                <w:rFonts w:ascii="Times New Roman" w:hAnsi="Times New Roman" w:cs="Times New Roman"/>
                <w:bCs/>
                <w:sz w:val="24"/>
                <w:szCs w:val="24"/>
              </w:rPr>
              <w:t>Movement-Swami Vivekananda- Practical Vedanta-Universal Religion</w:t>
            </w:r>
          </w:p>
        </w:tc>
        <w:tc>
          <w:tcPr>
            <w:tcW w:w="968" w:type="dxa"/>
          </w:tcPr>
          <w:p w:rsidR="00C31479" w:rsidRPr="00DE3F57" w:rsidRDefault="00C31479" w:rsidP="004F6E11">
            <w:pPr>
              <w:rPr>
                <w:rFonts w:ascii="Times New Roman" w:hAnsi="Times New Roman" w:cs="Times New Roman"/>
                <w:bCs/>
                <w:sz w:val="32"/>
                <w:szCs w:val="32"/>
                <w:u w:val="single"/>
              </w:rPr>
            </w:pPr>
          </w:p>
        </w:tc>
      </w:tr>
      <w:tr w:rsidR="00C31479" w:rsidTr="004F6E11">
        <w:tc>
          <w:tcPr>
            <w:tcW w:w="1075" w:type="dxa"/>
          </w:tcPr>
          <w:p w:rsidR="00C31479" w:rsidRPr="00D31FCD" w:rsidRDefault="00C31479" w:rsidP="004F6E11">
            <w:pPr>
              <w:rPr>
                <w:rFonts w:ascii="Times New Roman" w:hAnsi="Times New Roman" w:cs="Times New Roman"/>
                <w:bCs/>
                <w:sz w:val="24"/>
                <w:szCs w:val="24"/>
              </w:rPr>
            </w:pPr>
            <w:r w:rsidRPr="00B545AA">
              <w:rPr>
                <w:rFonts w:ascii="Times New Roman" w:hAnsi="Times New Roman" w:cs="Times New Roman"/>
                <w:bCs/>
                <w:sz w:val="24"/>
                <w:szCs w:val="24"/>
              </w:rPr>
              <w:t>Unit – 2</w:t>
            </w:r>
          </w:p>
        </w:tc>
        <w:tc>
          <w:tcPr>
            <w:tcW w:w="7717" w:type="dxa"/>
          </w:tcPr>
          <w:p w:rsidR="00C31479" w:rsidRPr="006A0BDA" w:rsidRDefault="006A0BDA" w:rsidP="004F6E11">
            <w:pPr>
              <w:jc w:val="both"/>
              <w:rPr>
                <w:rFonts w:ascii="Times New Roman" w:hAnsi="Times New Roman" w:cs="Times New Roman"/>
                <w:bCs/>
                <w:sz w:val="24"/>
                <w:szCs w:val="24"/>
              </w:rPr>
            </w:pPr>
            <w:r w:rsidRPr="006A0BDA">
              <w:rPr>
                <w:rFonts w:ascii="Times New Roman" w:hAnsi="Times New Roman" w:cs="Times New Roman"/>
                <w:bCs/>
                <w:sz w:val="24"/>
                <w:szCs w:val="24"/>
              </w:rPr>
              <w:t xml:space="preserve">Sri </w:t>
            </w:r>
            <w:proofErr w:type="spellStart"/>
            <w:r w:rsidRPr="006A0BDA">
              <w:rPr>
                <w:rFonts w:ascii="Times New Roman" w:hAnsi="Times New Roman" w:cs="Times New Roman"/>
                <w:bCs/>
                <w:sz w:val="24"/>
                <w:szCs w:val="24"/>
              </w:rPr>
              <w:t>Aurobindo</w:t>
            </w:r>
            <w:proofErr w:type="spellEnd"/>
            <w:r w:rsidRPr="006A0BDA">
              <w:rPr>
                <w:rFonts w:ascii="Times New Roman" w:hAnsi="Times New Roman" w:cs="Times New Roman"/>
                <w:bCs/>
                <w:sz w:val="24"/>
                <w:szCs w:val="24"/>
              </w:rPr>
              <w:t xml:space="preserve">-Evolution, mind and </w:t>
            </w:r>
            <w:proofErr w:type="spellStart"/>
            <w:r w:rsidRPr="006A0BDA">
              <w:rPr>
                <w:rFonts w:ascii="Times New Roman" w:hAnsi="Times New Roman" w:cs="Times New Roman"/>
                <w:bCs/>
                <w:sz w:val="24"/>
                <w:szCs w:val="24"/>
              </w:rPr>
              <w:t>Supermind</w:t>
            </w:r>
            <w:proofErr w:type="spellEnd"/>
            <w:r w:rsidRPr="006A0BDA">
              <w:rPr>
                <w:rFonts w:ascii="Times New Roman" w:hAnsi="Times New Roman" w:cs="Times New Roman"/>
                <w:bCs/>
                <w:sz w:val="24"/>
                <w:szCs w:val="24"/>
              </w:rPr>
              <w:t>, Integral Yoga</w:t>
            </w:r>
          </w:p>
        </w:tc>
        <w:tc>
          <w:tcPr>
            <w:tcW w:w="968" w:type="dxa"/>
          </w:tcPr>
          <w:p w:rsidR="00C31479" w:rsidRDefault="00C31479" w:rsidP="004F6E11">
            <w:pPr>
              <w:rPr>
                <w:rFonts w:ascii="Times New Roman" w:hAnsi="Times New Roman" w:cs="Times New Roman"/>
                <w:b/>
                <w:sz w:val="32"/>
                <w:szCs w:val="32"/>
                <w:u w:val="single"/>
              </w:rPr>
            </w:pPr>
          </w:p>
        </w:tc>
      </w:tr>
      <w:tr w:rsidR="00C31479" w:rsidTr="004F6E11">
        <w:tc>
          <w:tcPr>
            <w:tcW w:w="1075" w:type="dxa"/>
          </w:tcPr>
          <w:p w:rsidR="00C31479" w:rsidRPr="00D31FCD" w:rsidRDefault="00C31479" w:rsidP="004F6E11">
            <w:pPr>
              <w:rPr>
                <w:rFonts w:ascii="Times New Roman" w:hAnsi="Times New Roman" w:cs="Times New Roman"/>
                <w:bCs/>
                <w:sz w:val="24"/>
                <w:szCs w:val="24"/>
              </w:rPr>
            </w:pPr>
            <w:r w:rsidRPr="00B545AA">
              <w:rPr>
                <w:rFonts w:ascii="Times New Roman" w:hAnsi="Times New Roman" w:cs="Times New Roman"/>
                <w:bCs/>
                <w:sz w:val="24"/>
                <w:szCs w:val="24"/>
              </w:rPr>
              <w:t>Unit – 3</w:t>
            </w:r>
          </w:p>
        </w:tc>
        <w:tc>
          <w:tcPr>
            <w:tcW w:w="7717" w:type="dxa"/>
          </w:tcPr>
          <w:p w:rsidR="00C31479" w:rsidRPr="00D31FCD" w:rsidRDefault="007435B9" w:rsidP="007435B9">
            <w:pPr>
              <w:rPr>
                <w:rFonts w:ascii="Times New Roman" w:hAnsi="Times New Roman" w:cs="Times New Roman"/>
                <w:b/>
                <w:sz w:val="24"/>
                <w:szCs w:val="24"/>
                <w:u w:val="single"/>
              </w:rPr>
            </w:pPr>
            <w:r w:rsidRPr="007435B9">
              <w:rPr>
                <w:rFonts w:ascii="Times New Roman" w:hAnsi="Times New Roman" w:cs="Times New Roman"/>
                <w:bCs/>
                <w:sz w:val="24"/>
                <w:szCs w:val="24"/>
              </w:rPr>
              <w:t>Iqbal-Self- God, Man and Superman, Tagore-Religion of man, Ideas on education-  Gandhi-Non-violence, satyagraha,  swaraj, critique of modern civilization</w:t>
            </w:r>
          </w:p>
        </w:tc>
        <w:tc>
          <w:tcPr>
            <w:tcW w:w="968" w:type="dxa"/>
          </w:tcPr>
          <w:p w:rsidR="00C31479" w:rsidRDefault="00C31479" w:rsidP="004F6E11">
            <w:pPr>
              <w:rPr>
                <w:rFonts w:ascii="Times New Roman" w:hAnsi="Times New Roman" w:cs="Times New Roman"/>
                <w:b/>
                <w:sz w:val="32"/>
                <w:szCs w:val="32"/>
                <w:u w:val="single"/>
              </w:rPr>
            </w:pPr>
          </w:p>
        </w:tc>
      </w:tr>
      <w:tr w:rsidR="00C31479" w:rsidTr="004F6E11">
        <w:tc>
          <w:tcPr>
            <w:tcW w:w="1075" w:type="dxa"/>
          </w:tcPr>
          <w:p w:rsidR="00C31479" w:rsidRPr="00D31FCD" w:rsidRDefault="00C31479" w:rsidP="004F6E11">
            <w:pPr>
              <w:rPr>
                <w:rFonts w:ascii="Times New Roman" w:hAnsi="Times New Roman" w:cs="Times New Roman"/>
                <w:bCs/>
                <w:sz w:val="24"/>
                <w:szCs w:val="24"/>
              </w:rPr>
            </w:pPr>
            <w:r w:rsidRPr="00B545AA">
              <w:rPr>
                <w:rFonts w:ascii="Times New Roman" w:hAnsi="Times New Roman" w:cs="Times New Roman"/>
                <w:bCs/>
                <w:sz w:val="24"/>
                <w:szCs w:val="24"/>
              </w:rPr>
              <w:t xml:space="preserve">Unit – 4:      </w:t>
            </w:r>
          </w:p>
        </w:tc>
        <w:tc>
          <w:tcPr>
            <w:tcW w:w="7717" w:type="dxa"/>
          </w:tcPr>
          <w:p w:rsidR="00C31479" w:rsidRPr="00796D32" w:rsidRDefault="00796D32" w:rsidP="00796D32">
            <w:pPr>
              <w:jc w:val="both"/>
              <w:rPr>
                <w:rFonts w:ascii="Times New Roman" w:hAnsi="Times New Roman" w:cs="Times New Roman"/>
                <w:bCs/>
                <w:sz w:val="24"/>
                <w:szCs w:val="24"/>
              </w:rPr>
            </w:pPr>
            <w:r w:rsidRPr="00796D32">
              <w:rPr>
                <w:rFonts w:ascii="Times New Roman" w:hAnsi="Times New Roman" w:cs="Times New Roman"/>
                <w:bCs/>
                <w:sz w:val="24"/>
                <w:szCs w:val="24"/>
              </w:rPr>
              <w:t xml:space="preserve"> K.C. Bhattacharya- Concept of Philosophy-Subject as freedom-S. Radhakrishnan- Intellect and Intuition-Idealist view of life. -J. </w:t>
            </w:r>
            <w:proofErr w:type="spellStart"/>
            <w:r w:rsidRPr="00796D32">
              <w:rPr>
                <w:rFonts w:ascii="Times New Roman" w:hAnsi="Times New Roman" w:cs="Times New Roman"/>
                <w:bCs/>
                <w:sz w:val="24"/>
                <w:szCs w:val="24"/>
              </w:rPr>
              <w:t>Krishnamurti</w:t>
            </w:r>
            <w:proofErr w:type="spellEnd"/>
            <w:r w:rsidRPr="00796D32">
              <w:rPr>
                <w:rFonts w:ascii="Times New Roman" w:hAnsi="Times New Roman" w:cs="Times New Roman"/>
                <w:bCs/>
                <w:sz w:val="24"/>
                <w:szCs w:val="24"/>
              </w:rPr>
              <w:t>- Freedom from the known-analysis of the self.</w:t>
            </w:r>
          </w:p>
        </w:tc>
        <w:tc>
          <w:tcPr>
            <w:tcW w:w="968" w:type="dxa"/>
          </w:tcPr>
          <w:p w:rsidR="00C31479" w:rsidRDefault="00C31479" w:rsidP="004F6E11">
            <w:pPr>
              <w:rPr>
                <w:rFonts w:ascii="Times New Roman" w:hAnsi="Times New Roman" w:cs="Times New Roman"/>
                <w:b/>
                <w:sz w:val="32"/>
                <w:szCs w:val="32"/>
                <w:u w:val="single"/>
              </w:rPr>
            </w:pPr>
          </w:p>
        </w:tc>
      </w:tr>
      <w:tr w:rsidR="00C31479" w:rsidTr="004F6E11">
        <w:tc>
          <w:tcPr>
            <w:tcW w:w="1075" w:type="dxa"/>
          </w:tcPr>
          <w:p w:rsidR="00C31479" w:rsidRPr="00D31FCD" w:rsidRDefault="00C31479" w:rsidP="004F6E11">
            <w:pPr>
              <w:rPr>
                <w:rFonts w:ascii="Times New Roman" w:hAnsi="Times New Roman" w:cs="Times New Roman"/>
                <w:bCs/>
                <w:sz w:val="24"/>
                <w:szCs w:val="24"/>
              </w:rPr>
            </w:pPr>
            <w:r w:rsidRPr="00B545AA">
              <w:rPr>
                <w:rFonts w:ascii="Times New Roman" w:hAnsi="Times New Roman" w:cs="Times New Roman"/>
                <w:bCs/>
                <w:sz w:val="24"/>
                <w:szCs w:val="24"/>
              </w:rPr>
              <w:t xml:space="preserve">Unit – 5:       </w:t>
            </w:r>
          </w:p>
        </w:tc>
        <w:tc>
          <w:tcPr>
            <w:tcW w:w="7717" w:type="dxa"/>
          </w:tcPr>
          <w:p w:rsidR="00C31479" w:rsidRPr="00D31FCD" w:rsidRDefault="00043F56" w:rsidP="004F6E11">
            <w:pPr>
              <w:jc w:val="both"/>
              <w:rPr>
                <w:rFonts w:ascii="Times New Roman" w:hAnsi="Times New Roman" w:cs="Times New Roman"/>
                <w:b/>
                <w:sz w:val="24"/>
                <w:szCs w:val="24"/>
                <w:u w:val="single"/>
              </w:rPr>
            </w:pPr>
            <w:r w:rsidRPr="00043F56">
              <w:rPr>
                <w:rFonts w:ascii="Times New Roman" w:hAnsi="Times New Roman" w:cs="Times New Roman"/>
                <w:bCs/>
                <w:sz w:val="24"/>
                <w:szCs w:val="24"/>
              </w:rPr>
              <w:t>Dr. B.R. Ambedkar-Varna and caste system-Neo-Buddhism</w:t>
            </w:r>
            <w:r w:rsidRPr="00043F56">
              <w:rPr>
                <w:rFonts w:ascii="Times New Roman" w:hAnsi="Times New Roman" w:cs="Times New Roman"/>
                <w:b/>
                <w:sz w:val="24"/>
                <w:szCs w:val="24"/>
                <w:u w:val="single"/>
              </w:rPr>
              <w:t>.</w:t>
            </w:r>
          </w:p>
        </w:tc>
        <w:tc>
          <w:tcPr>
            <w:tcW w:w="968" w:type="dxa"/>
          </w:tcPr>
          <w:p w:rsidR="00C31479" w:rsidRDefault="00C31479" w:rsidP="004F6E11">
            <w:pPr>
              <w:rPr>
                <w:rFonts w:ascii="Times New Roman" w:hAnsi="Times New Roman" w:cs="Times New Roman"/>
                <w:b/>
                <w:sz w:val="32"/>
                <w:szCs w:val="32"/>
                <w:u w:val="single"/>
              </w:rPr>
            </w:pPr>
          </w:p>
        </w:tc>
      </w:tr>
    </w:tbl>
    <w:p w:rsidR="00C31479" w:rsidRPr="00377B76" w:rsidRDefault="00C31479" w:rsidP="00C31479">
      <w:pPr>
        <w:rPr>
          <w:rFonts w:ascii="Times New Roman" w:hAnsi="Times New Roman" w:cs="Times New Roman"/>
          <w:b/>
          <w:sz w:val="32"/>
          <w:szCs w:val="32"/>
          <w:u w:val="single"/>
        </w:rPr>
      </w:pPr>
    </w:p>
    <w:tbl>
      <w:tblPr>
        <w:tblStyle w:val="TableGrid"/>
        <w:tblW w:w="0" w:type="auto"/>
        <w:tblLook w:val="04A0" w:firstRow="1" w:lastRow="0" w:firstColumn="1" w:lastColumn="0" w:noHBand="0" w:noVBand="1"/>
      </w:tblPr>
      <w:tblGrid>
        <w:gridCol w:w="9760"/>
      </w:tblGrid>
      <w:tr w:rsidR="00C31479" w:rsidTr="004F6E11">
        <w:tc>
          <w:tcPr>
            <w:tcW w:w="9760" w:type="dxa"/>
          </w:tcPr>
          <w:p w:rsidR="00C31479" w:rsidRPr="00D925CB" w:rsidRDefault="00C31479" w:rsidP="004F6E11">
            <w:pPr>
              <w:jc w:val="center"/>
              <w:rPr>
                <w:rFonts w:ascii="Times New Roman" w:hAnsi="Times New Roman" w:cs="Times New Roman"/>
                <w:b/>
                <w:sz w:val="24"/>
                <w:szCs w:val="24"/>
              </w:rPr>
            </w:pPr>
            <w:r w:rsidRPr="00D925CB">
              <w:rPr>
                <w:rFonts w:ascii="Times New Roman" w:hAnsi="Times New Roman" w:cs="Times New Roman"/>
                <w:b/>
                <w:color w:val="000000" w:themeColor="text1"/>
                <w:sz w:val="24"/>
                <w:szCs w:val="24"/>
              </w:rPr>
              <w:t>Course out Come:</w:t>
            </w:r>
          </w:p>
        </w:tc>
      </w:tr>
      <w:tr w:rsidR="00C31479" w:rsidTr="004F6E11">
        <w:tc>
          <w:tcPr>
            <w:tcW w:w="9760" w:type="dxa"/>
          </w:tcPr>
          <w:p w:rsidR="00C31479" w:rsidRPr="00147A2B" w:rsidRDefault="00A618E8" w:rsidP="00A618E8">
            <w:pPr>
              <w:pStyle w:val="ListParagraph"/>
              <w:ind w:left="721"/>
              <w:rPr>
                <w:rFonts w:ascii="Times New Roman" w:hAnsi="Times New Roman" w:cs="Times New Roman"/>
                <w:sz w:val="24"/>
                <w:szCs w:val="24"/>
              </w:rPr>
            </w:pPr>
            <w:r w:rsidRPr="00A618E8">
              <w:rPr>
                <w:rFonts w:ascii="Times New Roman" w:hAnsi="Times New Roman" w:cs="Times New Roman"/>
                <w:sz w:val="24"/>
                <w:szCs w:val="24"/>
              </w:rPr>
              <w:t>1.Students demonstrate general view of the contemporary developments in Indian Philosophy.</w:t>
            </w:r>
          </w:p>
        </w:tc>
      </w:tr>
      <w:tr w:rsidR="00C31479" w:rsidTr="004F6E11">
        <w:tc>
          <w:tcPr>
            <w:tcW w:w="9760" w:type="dxa"/>
          </w:tcPr>
          <w:p w:rsidR="00C31479" w:rsidRPr="00147A2B" w:rsidRDefault="00A618E8" w:rsidP="00A618E8">
            <w:pPr>
              <w:rPr>
                <w:rFonts w:ascii="Times New Roman" w:hAnsi="Times New Roman" w:cs="Times New Roman"/>
                <w:sz w:val="24"/>
                <w:szCs w:val="24"/>
              </w:rPr>
            </w:pPr>
            <w:r>
              <w:rPr>
                <w:rFonts w:ascii="Times New Roman" w:hAnsi="Times New Roman" w:cs="Times New Roman"/>
                <w:sz w:val="24"/>
                <w:szCs w:val="24"/>
              </w:rPr>
              <w:t xml:space="preserve">2. </w:t>
            </w:r>
            <w:r w:rsidRPr="00A618E8">
              <w:rPr>
                <w:rFonts w:ascii="Times New Roman" w:hAnsi="Times New Roman" w:cs="Times New Roman"/>
                <w:sz w:val="24"/>
                <w:szCs w:val="24"/>
              </w:rPr>
              <w:t xml:space="preserve">Students are introduced to Gandhi’s concept of Non-violence, </w:t>
            </w:r>
            <w:proofErr w:type="spellStart"/>
            <w:r w:rsidRPr="00A618E8">
              <w:rPr>
                <w:rFonts w:ascii="Times New Roman" w:hAnsi="Times New Roman" w:cs="Times New Roman"/>
                <w:sz w:val="24"/>
                <w:szCs w:val="24"/>
              </w:rPr>
              <w:t>Satygraha</w:t>
            </w:r>
            <w:proofErr w:type="spellEnd"/>
            <w:r w:rsidRPr="00A618E8">
              <w:rPr>
                <w:rFonts w:ascii="Times New Roman" w:hAnsi="Times New Roman" w:cs="Times New Roman"/>
                <w:sz w:val="24"/>
                <w:szCs w:val="24"/>
              </w:rPr>
              <w:t xml:space="preserve"> and </w:t>
            </w:r>
            <w:proofErr w:type="spellStart"/>
            <w:r w:rsidRPr="00A618E8">
              <w:rPr>
                <w:rFonts w:ascii="Times New Roman" w:hAnsi="Times New Roman" w:cs="Times New Roman"/>
                <w:sz w:val="24"/>
                <w:szCs w:val="24"/>
              </w:rPr>
              <w:t>Ramarajya</w:t>
            </w:r>
            <w:proofErr w:type="spellEnd"/>
            <w:r w:rsidRPr="00A618E8">
              <w:rPr>
                <w:rFonts w:ascii="Times New Roman" w:hAnsi="Times New Roman" w:cs="Times New Roman"/>
                <w:sz w:val="24"/>
                <w:szCs w:val="24"/>
              </w:rPr>
              <w:t>.</w:t>
            </w:r>
          </w:p>
        </w:tc>
      </w:tr>
      <w:tr w:rsidR="00C31479" w:rsidTr="004F6E11">
        <w:tc>
          <w:tcPr>
            <w:tcW w:w="9760" w:type="dxa"/>
          </w:tcPr>
          <w:p w:rsidR="00C31479" w:rsidRPr="00A618E8" w:rsidRDefault="00A618E8" w:rsidP="00A618E8">
            <w:pPr>
              <w:rPr>
                <w:rFonts w:ascii="Times New Roman" w:hAnsi="Times New Roman" w:cs="Times New Roman"/>
                <w:sz w:val="24"/>
                <w:szCs w:val="24"/>
              </w:rPr>
            </w:pPr>
            <w:r>
              <w:rPr>
                <w:rFonts w:ascii="Times New Roman" w:hAnsi="Times New Roman" w:cs="Times New Roman"/>
                <w:sz w:val="24"/>
                <w:szCs w:val="24"/>
              </w:rPr>
              <w:t>3.</w:t>
            </w:r>
            <w:r w:rsidRPr="00A618E8">
              <w:rPr>
                <w:rFonts w:ascii="Times New Roman" w:hAnsi="Times New Roman" w:cs="Times New Roman"/>
                <w:sz w:val="24"/>
                <w:szCs w:val="24"/>
              </w:rPr>
              <w:t xml:space="preserve">Important Philosophical concepts of Swami Vivekananda, Ramana Maharshi, and Sri </w:t>
            </w:r>
            <w:r>
              <w:rPr>
                <w:rFonts w:ascii="Times New Roman" w:hAnsi="Times New Roman" w:cs="Times New Roman"/>
                <w:sz w:val="24"/>
                <w:szCs w:val="24"/>
              </w:rPr>
              <w:t>A</w:t>
            </w:r>
            <w:r w:rsidRPr="00A618E8">
              <w:rPr>
                <w:rFonts w:ascii="Times New Roman" w:hAnsi="Times New Roman" w:cs="Times New Roman"/>
                <w:sz w:val="24"/>
                <w:szCs w:val="24"/>
              </w:rPr>
              <w:t>urobindo is introduced</w:t>
            </w:r>
          </w:p>
        </w:tc>
      </w:tr>
      <w:tr w:rsidR="00C31479" w:rsidTr="004F6E11">
        <w:tc>
          <w:tcPr>
            <w:tcW w:w="9760" w:type="dxa"/>
          </w:tcPr>
          <w:p w:rsidR="00C31479" w:rsidRPr="00A618E8" w:rsidRDefault="00A618E8" w:rsidP="00A618E8">
            <w:pPr>
              <w:rPr>
                <w:rFonts w:ascii="Times New Roman" w:hAnsi="Times New Roman" w:cs="Times New Roman"/>
                <w:sz w:val="24"/>
                <w:szCs w:val="24"/>
              </w:rPr>
            </w:pPr>
            <w:r>
              <w:rPr>
                <w:rFonts w:ascii="Times New Roman" w:hAnsi="Times New Roman" w:cs="Times New Roman"/>
                <w:sz w:val="24"/>
                <w:szCs w:val="24"/>
              </w:rPr>
              <w:t xml:space="preserve">4. </w:t>
            </w:r>
            <w:r w:rsidRPr="00A618E8">
              <w:rPr>
                <w:rFonts w:ascii="Times New Roman" w:hAnsi="Times New Roman" w:cs="Times New Roman"/>
                <w:sz w:val="24"/>
                <w:szCs w:val="24"/>
              </w:rPr>
              <w:t>It also helps the students to shift away from excessive reliance upon Eurocentric views, methods and concepts to study and interpret Indian society and its politics.</w:t>
            </w:r>
          </w:p>
        </w:tc>
      </w:tr>
      <w:tr w:rsidR="00C31479" w:rsidTr="004F6E11">
        <w:tc>
          <w:tcPr>
            <w:tcW w:w="9760" w:type="dxa"/>
          </w:tcPr>
          <w:p w:rsidR="00C31479" w:rsidRPr="00A618E8" w:rsidRDefault="00A618E8" w:rsidP="00A618E8">
            <w:pPr>
              <w:rPr>
                <w:rFonts w:ascii="Times New Roman" w:hAnsi="Times New Roman" w:cs="Times New Roman"/>
                <w:sz w:val="24"/>
                <w:szCs w:val="24"/>
              </w:rPr>
            </w:pPr>
            <w:r>
              <w:rPr>
                <w:rFonts w:ascii="Times New Roman" w:hAnsi="Times New Roman" w:cs="Times New Roman"/>
                <w:sz w:val="24"/>
                <w:szCs w:val="24"/>
              </w:rPr>
              <w:t xml:space="preserve">5. </w:t>
            </w:r>
            <w:r w:rsidRPr="00A618E8">
              <w:rPr>
                <w:rFonts w:ascii="Times New Roman" w:hAnsi="Times New Roman" w:cs="Times New Roman"/>
                <w:sz w:val="24"/>
                <w:szCs w:val="24"/>
              </w:rPr>
              <w:t xml:space="preserve">The course is expected to equip students with epistemically argumentative issues, helping in the development of a critical mindset.  </w:t>
            </w:r>
          </w:p>
        </w:tc>
      </w:tr>
    </w:tbl>
    <w:p w:rsidR="00C31479" w:rsidRDefault="00C31479" w:rsidP="00C31479">
      <w:pPr>
        <w:jc w:val="center"/>
        <w:rPr>
          <w:rFonts w:ascii="Times New Roman" w:hAnsi="Times New Roman" w:cs="Times New Roman"/>
          <w:b/>
          <w:sz w:val="32"/>
          <w:szCs w:val="32"/>
        </w:rPr>
      </w:pPr>
    </w:p>
    <w:tbl>
      <w:tblPr>
        <w:tblStyle w:val="TableGrid"/>
        <w:tblW w:w="9918" w:type="dxa"/>
        <w:tblInd w:w="-113" w:type="dxa"/>
        <w:tblLook w:val="04A0" w:firstRow="1" w:lastRow="0" w:firstColumn="1" w:lastColumn="0" w:noHBand="0" w:noVBand="1"/>
      </w:tblPr>
      <w:tblGrid>
        <w:gridCol w:w="9918"/>
      </w:tblGrid>
      <w:tr w:rsidR="00760125" w:rsidTr="004F6E11">
        <w:tc>
          <w:tcPr>
            <w:tcW w:w="9918" w:type="dxa"/>
          </w:tcPr>
          <w:p w:rsidR="00760125" w:rsidRPr="007B00DE" w:rsidRDefault="00760125" w:rsidP="004F6E11">
            <w:pPr>
              <w:rPr>
                <w:rFonts w:ascii="Times New Roman" w:hAnsi="Times New Roman" w:cs="Times New Roman"/>
                <w:bCs/>
                <w:sz w:val="24"/>
                <w:szCs w:val="24"/>
              </w:rPr>
            </w:pPr>
            <w:r w:rsidRPr="007B00DE">
              <w:rPr>
                <w:rFonts w:ascii="Times New Roman" w:hAnsi="Times New Roman" w:cs="Times New Roman"/>
                <w:bCs/>
                <w:sz w:val="24"/>
                <w:szCs w:val="24"/>
              </w:rPr>
              <w:t>Books for Reading:</w:t>
            </w:r>
          </w:p>
        </w:tc>
      </w:tr>
      <w:tr w:rsidR="00760125" w:rsidTr="004F6E11">
        <w:tc>
          <w:tcPr>
            <w:tcW w:w="9918" w:type="dxa"/>
          </w:tcPr>
          <w:p w:rsidR="00760125" w:rsidRPr="00EF5169" w:rsidRDefault="00760125">
            <w:pPr>
              <w:pStyle w:val="ListParagraph"/>
              <w:numPr>
                <w:ilvl w:val="0"/>
                <w:numId w:val="36"/>
              </w:numPr>
              <w:rPr>
                <w:rFonts w:ascii="Times New Roman" w:hAnsi="Times New Roman" w:cs="Times New Roman"/>
                <w:sz w:val="24"/>
                <w:szCs w:val="24"/>
              </w:rPr>
            </w:pPr>
            <w:proofErr w:type="spellStart"/>
            <w:r w:rsidRPr="000D5247">
              <w:rPr>
                <w:rFonts w:ascii="Times New Roman" w:hAnsi="Times New Roman" w:cs="Times New Roman"/>
                <w:sz w:val="24"/>
              </w:rPr>
              <w:t>Aurobindo</w:t>
            </w:r>
            <w:proofErr w:type="spellEnd"/>
            <w:r w:rsidRPr="000D5247">
              <w:rPr>
                <w:rFonts w:ascii="Times New Roman" w:hAnsi="Times New Roman" w:cs="Times New Roman"/>
                <w:sz w:val="24"/>
              </w:rPr>
              <w:t xml:space="preserve"> -</w:t>
            </w:r>
            <w:r w:rsidRPr="000D5247">
              <w:rPr>
                <w:rFonts w:ascii="Times New Roman" w:hAnsi="Times New Roman" w:cs="Times New Roman"/>
                <w:b/>
                <w:sz w:val="24"/>
              </w:rPr>
              <w:t>Life Divine</w:t>
            </w:r>
            <w:r w:rsidRPr="000D5247">
              <w:rPr>
                <w:rFonts w:ascii="Times New Roman" w:hAnsi="Times New Roman" w:cs="Times New Roman"/>
                <w:sz w:val="24"/>
              </w:rPr>
              <w:t xml:space="preserve">, </w:t>
            </w:r>
            <w:proofErr w:type="spellStart"/>
            <w:r w:rsidRPr="000D5247">
              <w:rPr>
                <w:rFonts w:ascii="Times New Roman" w:hAnsi="Times New Roman" w:cs="Times New Roman"/>
                <w:sz w:val="24"/>
              </w:rPr>
              <w:t>Pondichery</w:t>
            </w:r>
            <w:proofErr w:type="spellEnd"/>
            <w:r w:rsidRPr="000D5247">
              <w:rPr>
                <w:rFonts w:ascii="Times New Roman" w:hAnsi="Times New Roman" w:cs="Times New Roman"/>
                <w:sz w:val="24"/>
              </w:rPr>
              <w:t xml:space="preserve">: Sri </w:t>
            </w:r>
            <w:proofErr w:type="spellStart"/>
            <w:r w:rsidRPr="000D5247">
              <w:rPr>
                <w:rFonts w:ascii="Times New Roman" w:hAnsi="Times New Roman" w:cs="Times New Roman"/>
                <w:sz w:val="24"/>
              </w:rPr>
              <w:t>Aurobindo</w:t>
            </w:r>
            <w:proofErr w:type="spellEnd"/>
            <w:r w:rsidRPr="000D5247">
              <w:rPr>
                <w:rFonts w:ascii="Times New Roman" w:hAnsi="Times New Roman" w:cs="Times New Roman"/>
                <w:sz w:val="24"/>
              </w:rPr>
              <w:t xml:space="preserve"> Ashram, 1972.</w:t>
            </w:r>
          </w:p>
        </w:tc>
      </w:tr>
      <w:tr w:rsidR="00760125" w:rsidTr="004F6E11">
        <w:tc>
          <w:tcPr>
            <w:tcW w:w="9918" w:type="dxa"/>
          </w:tcPr>
          <w:p w:rsidR="00760125" w:rsidRPr="00760125" w:rsidRDefault="00760125">
            <w:pPr>
              <w:pStyle w:val="ListParagraph"/>
              <w:numPr>
                <w:ilvl w:val="0"/>
                <w:numId w:val="36"/>
              </w:numPr>
              <w:rPr>
                <w:rFonts w:ascii="Times New Roman" w:hAnsi="Times New Roman" w:cs="Times New Roman"/>
                <w:sz w:val="24"/>
                <w:szCs w:val="24"/>
              </w:rPr>
            </w:pPr>
            <w:r w:rsidRPr="00760125">
              <w:rPr>
                <w:rFonts w:ascii="Times New Roman" w:hAnsi="Times New Roman" w:cs="Times New Roman"/>
                <w:sz w:val="24"/>
              </w:rPr>
              <w:t>2. Maitra, S.K. -</w:t>
            </w:r>
            <w:r w:rsidRPr="00760125">
              <w:rPr>
                <w:rFonts w:ascii="Times New Roman" w:hAnsi="Times New Roman" w:cs="Times New Roman"/>
                <w:b/>
                <w:sz w:val="24"/>
              </w:rPr>
              <w:t xml:space="preserve">Introduction to the Philosophy of </w:t>
            </w:r>
            <w:proofErr w:type="spellStart"/>
            <w:r w:rsidRPr="00760125">
              <w:rPr>
                <w:rFonts w:ascii="Times New Roman" w:hAnsi="Times New Roman" w:cs="Times New Roman"/>
                <w:b/>
                <w:sz w:val="24"/>
              </w:rPr>
              <w:t>Aurobindo</w:t>
            </w:r>
            <w:proofErr w:type="spellEnd"/>
            <w:r w:rsidRPr="00760125">
              <w:rPr>
                <w:rFonts w:ascii="Times New Roman" w:hAnsi="Times New Roman" w:cs="Times New Roman"/>
                <w:sz w:val="24"/>
              </w:rPr>
              <w:t xml:space="preserve">, </w:t>
            </w:r>
            <w:proofErr w:type="spellStart"/>
            <w:r w:rsidRPr="00760125">
              <w:rPr>
                <w:rFonts w:ascii="Times New Roman" w:hAnsi="Times New Roman" w:cs="Times New Roman"/>
                <w:sz w:val="24"/>
              </w:rPr>
              <w:t>Pondichery</w:t>
            </w:r>
            <w:proofErr w:type="spellEnd"/>
            <w:r w:rsidRPr="00760125">
              <w:rPr>
                <w:rFonts w:ascii="Times New Roman" w:hAnsi="Times New Roman" w:cs="Times New Roman"/>
                <w:sz w:val="24"/>
              </w:rPr>
              <w:t xml:space="preserve">: Sri </w:t>
            </w:r>
            <w:proofErr w:type="spellStart"/>
            <w:r w:rsidRPr="00760125">
              <w:rPr>
                <w:rFonts w:ascii="Times New Roman" w:hAnsi="Times New Roman" w:cs="Times New Roman"/>
                <w:sz w:val="24"/>
              </w:rPr>
              <w:t>Aurobindo</w:t>
            </w:r>
            <w:proofErr w:type="spellEnd"/>
            <w:r w:rsidRPr="00760125">
              <w:rPr>
                <w:rFonts w:ascii="Times New Roman" w:hAnsi="Times New Roman" w:cs="Times New Roman"/>
                <w:sz w:val="24"/>
              </w:rPr>
              <w:t xml:space="preserve">  </w:t>
            </w:r>
          </w:p>
        </w:tc>
      </w:tr>
      <w:tr w:rsidR="00760125" w:rsidTr="004F6E11">
        <w:tc>
          <w:tcPr>
            <w:tcW w:w="9918" w:type="dxa"/>
          </w:tcPr>
          <w:p w:rsidR="00760125" w:rsidRPr="00760125" w:rsidRDefault="00760125">
            <w:pPr>
              <w:pStyle w:val="ListParagraph"/>
              <w:numPr>
                <w:ilvl w:val="0"/>
                <w:numId w:val="36"/>
              </w:numPr>
              <w:rPr>
                <w:rFonts w:ascii="Times New Roman" w:hAnsi="Times New Roman" w:cs="Times New Roman"/>
                <w:sz w:val="24"/>
                <w:szCs w:val="24"/>
              </w:rPr>
            </w:pPr>
            <w:r w:rsidRPr="00760125">
              <w:rPr>
                <w:rFonts w:ascii="Times New Roman" w:hAnsi="Times New Roman" w:cs="Times New Roman"/>
                <w:sz w:val="24"/>
              </w:rPr>
              <w:t>Ashram, 1993.</w:t>
            </w:r>
          </w:p>
        </w:tc>
      </w:tr>
      <w:tr w:rsidR="00760125" w:rsidTr="004F6E11">
        <w:tc>
          <w:tcPr>
            <w:tcW w:w="9918" w:type="dxa"/>
          </w:tcPr>
          <w:p w:rsidR="00760125" w:rsidRPr="00760125" w:rsidRDefault="00760125">
            <w:pPr>
              <w:pStyle w:val="ListParagraph"/>
              <w:numPr>
                <w:ilvl w:val="0"/>
                <w:numId w:val="36"/>
              </w:numPr>
              <w:rPr>
                <w:rFonts w:ascii="Times New Roman" w:hAnsi="Times New Roman" w:cs="Times New Roman"/>
                <w:sz w:val="24"/>
                <w:szCs w:val="24"/>
              </w:rPr>
            </w:pPr>
            <w:r w:rsidRPr="00760125">
              <w:rPr>
                <w:rFonts w:ascii="Times New Roman" w:hAnsi="Times New Roman" w:cs="Times New Roman"/>
                <w:sz w:val="24"/>
              </w:rPr>
              <w:t xml:space="preserve">3. Radhakrishnan, S. - </w:t>
            </w:r>
            <w:r w:rsidRPr="00760125">
              <w:rPr>
                <w:rFonts w:ascii="Times New Roman" w:hAnsi="Times New Roman" w:cs="Times New Roman"/>
                <w:b/>
                <w:sz w:val="24"/>
              </w:rPr>
              <w:t>An Idealist view of life</w:t>
            </w:r>
            <w:r w:rsidRPr="00760125">
              <w:rPr>
                <w:rFonts w:ascii="Times New Roman" w:hAnsi="Times New Roman" w:cs="Times New Roman"/>
                <w:sz w:val="24"/>
              </w:rPr>
              <w:t xml:space="preserve">, London: Bradford and Dickens, 1929. </w:t>
            </w:r>
          </w:p>
        </w:tc>
      </w:tr>
      <w:tr w:rsidR="00760125" w:rsidTr="004F6E11">
        <w:tc>
          <w:tcPr>
            <w:tcW w:w="9918" w:type="dxa"/>
          </w:tcPr>
          <w:p w:rsidR="00760125" w:rsidRPr="00760125" w:rsidRDefault="00760125">
            <w:pPr>
              <w:pStyle w:val="ListParagraph"/>
              <w:numPr>
                <w:ilvl w:val="0"/>
                <w:numId w:val="36"/>
              </w:numPr>
              <w:rPr>
                <w:rFonts w:ascii="Times New Roman" w:hAnsi="Times New Roman" w:cs="Times New Roman"/>
                <w:sz w:val="24"/>
                <w:szCs w:val="24"/>
              </w:rPr>
            </w:pPr>
            <w:r w:rsidRPr="00760125">
              <w:rPr>
                <w:rFonts w:ascii="Times New Roman" w:hAnsi="Times New Roman" w:cs="Times New Roman"/>
                <w:sz w:val="24"/>
              </w:rPr>
              <w:t xml:space="preserve">4. Radhakrishnan, S. - </w:t>
            </w:r>
            <w:r w:rsidRPr="00760125">
              <w:rPr>
                <w:rFonts w:ascii="Times New Roman" w:hAnsi="Times New Roman" w:cs="Times New Roman"/>
                <w:b/>
                <w:sz w:val="24"/>
              </w:rPr>
              <w:t>Recovery of Faith</w:t>
            </w:r>
            <w:r w:rsidRPr="00760125">
              <w:rPr>
                <w:rFonts w:ascii="Times New Roman" w:hAnsi="Times New Roman" w:cs="Times New Roman"/>
                <w:sz w:val="24"/>
              </w:rPr>
              <w:t>, Delhi: Hindu Pocket Books, 1967.</w:t>
            </w:r>
          </w:p>
        </w:tc>
      </w:tr>
    </w:tbl>
    <w:p w:rsidR="00C31479" w:rsidRPr="00074D14" w:rsidRDefault="00C31479" w:rsidP="00074D14">
      <w:pPr>
        <w:pStyle w:val="NoSpacing"/>
        <w:jc w:val="center"/>
        <w:rPr>
          <w:rFonts w:ascii="Times New Roman" w:hAnsi="Times New Roman" w:cs="Times New Roman"/>
          <w:b/>
          <w:sz w:val="32"/>
          <w:szCs w:val="32"/>
        </w:rPr>
      </w:pPr>
    </w:p>
    <w:tbl>
      <w:tblPr>
        <w:tblStyle w:val="TableGrid"/>
        <w:tblW w:w="0" w:type="auto"/>
        <w:tblLook w:val="04A0" w:firstRow="1" w:lastRow="0" w:firstColumn="1" w:lastColumn="0" w:noHBand="0" w:noVBand="1"/>
      </w:tblPr>
      <w:tblGrid>
        <w:gridCol w:w="9760"/>
      </w:tblGrid>
      <w:tr w:rsidR="00887DC6" w:rsidRPr="00DC4BFB" w:rsidTr="004F6E11">
        <w:tc>
          <w:tcPr>
            <w:tcW w:w="9760" w:type="dxa"/>
          </w:tcPr>
          <w:p w:rsidR="00887DC6" w:rsidRPr="00DC4BFB" w:rsidRDefault="00887DC6" w:rsidP="004F6E11">
            <w:pPr>
              <w:rPr>
                <w:rFonts w:ascii="Times New Roman" w:hAnsi="Times New Roman" w:cs="Times New Roman"/>
                <w:bCs/>
                <w:sz w:val="24"/>
                <w:szCs w:val="24"/>
              </w:rPr>
            </w:pPr>
            <w:r w:rsidRPr="00DC4BFB">
              <w:rPr>
                <w:rFonts w:ascii="Times New Roman" w:hAnsi="Times New Roman" w:cs="Times New Roman"/>
                <w:bCs/>
                <w:sz w:val="24"/>
                <w:szCs w:val="24"/>
              </w:rPr>
              <w:t>Reference Book:</w:t>
            </w:r>
          </w:p>
        </w:tc>
      </w:tr>
      <w:tr w:rsidR="00887DC6" w:rsidRPr="00E21964" w:rsidTr="004F6E11">
        <w:tc>
          <w:tcPr>
            <w:tcW w:w="9760" w:type="dxa"/>
          </w:tcPr>
          <w:p w:rsidR="00887DC6" w:rsidRPr="0006397E" w:rsidRDefault="00887DC6">
            <w:pPr>
              <w:pStyle w:val="Default"/>
              <w:numPr>
                <w:ilvl w:val="0"/>
                <w:numId w:val="37"/>
              </w:numPr>
              <w:spacing w:after="15" w:line="276" w:lineRule="auto"/>
            </w:pPr>
            <w:r w:rsidRPr="001B0219">
              <w:t xml:space="preserve">Vivekananda - </w:t>
            </w:r>
            <w:r w:rsidRPr="001B0219">
              <w:rPr>
                <w:b/>
              </w:rPr>
              <w:t>Complete Works</w:t>
            </w:r>
            <w:r w:rsidRPr="001B0219">
              <w:t>, Delhi: Advaita Ashrama, 1907.</w:t>
            </w:r>
          </w:p>
        </w:tc>
      </w:tr>
      <w:tr w:rsidR="00887DC6" w:rsidRPr="00E21964" w:rsidTr="004F6E11">
        <w:tc>
          <w:tcPr>
            <w:tcW w:w="9760" w:type="dxa"/>
          </w:tcPr>
          <w:p w:rsidR="00887DC6" w:rsidRPr="0006397E" w:rsidRDefault="00887DC6">
            <w:pPr>
              <w:pStyle w:val="Default"/>
              <w:numPr>
                <w:ilvl w:val="0"/>
                <w:numId w:val="37"/>
              </w:numPr>
              <w:spacing w:after="15" w:line="276" w:lineRule="auto"/>
            </w:pPr>
            <w:r w:rsidRPr="001B0219">
              <w:t xml:space="preserve">Datta, D.M. - </w:t>
            </w:r>
            <w:r w:rsidRPr="001B0219">
              <w:rPr>
                <w:b/>
              </w:rPr>
              <w:t>The Philosophy of Mahatma Gandhi</w:t>
            </w:r>
            <w:r w:rsidRPr="001B0219">
              <w:t xml:space="preserve">, Madison: University Of Wisconsin  </w:t>
            </w:r>
          </w:p>
        </w:tc>
      </w:tr>
      <w:tr w:rsidR="00887DC6" w:rsidRPr="00E21964" w:rsidTr="004F6E11">
        <w:tc>
          <w:tcPr>
            <w:tcW w:w="9760" w:type="dxa"/>
          </w:tcPr>
          <w:p w:rsidR="00887DC6" w:rsidRPr="0006397E" w:rsidRDefault="00887DC6">
            <w:pPr>
              <w:pStyle w:val="Default"/>
              <w:numPr>
                <w:ilvl w:val="0"/>
                <w:numId w:val="37"/>
              </w:numPr>
              <w:spacing w:after="15" w:line="276" w:lineRule="auto"/>
            </w:pPr>
            <w:r w:rsidRPr="00887DC6">
              <w:t xml:space="preserve">Ambedkar, B. R.- The Buddha and His </w:t>
            </w:r>
            <w:proofErr w:type="spellStart"/>
            <w:r w:rsidRPr="00887DC6">
              <w:t>Dhamma,Oxford</w:t>
            </w:r>
            <w:proofErr w:type="spellEnd"/>
            <w:r w:rsidRPr="00887DC6">
              <w:t xml:space="preserve"> University Press, 1957, 2017</w:t>
            </w:r>
          </w:p>
        </w:tc>
      </w:tr>
    </w:tbl>
    <w:p w:rsidR="000E1F27" w:rsidRDefault="000E1F27" w:rsidP="000E1F27">
      <w:pPr>
        <w:pStyle w:val="NoSpacing"/>
        <w:rPr>
          <w:rFonts w:ascii="Times New Roman" w:hAnsi="Times New Roman" w:cs="Times New Roman"/>
          <w:b/>
          <w:sz w:val="24"/>
        </w:rPr>
      </w:pPr>
    </w:p>
    <w:p w:rsidR="000E1F27" w:rsidRPr="00294D71" w:rsidRDefault="000E1F27" w:rsidP="000E1F27">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760"/>
      </w:tblGrid>
      <w:tr w:rsidR="009B4C2F" w:rsidRPr="002B59E0" w:rsidTr="004F6E11">
        <w:tc>
          <w:tcPr>
            <w:tcW w:w="9760" w:type="dxa"/>
          </w:tcPr>
          <w:p w:rsidR="009B4C2F" w:rsidRPr="002B59E0" w:rsidRDefault="009B4C2F" w:rsidP="004F6E11">
            <w:pPr>
              <w:jc w:val="center"/>
              <w:rPr>
                <w:rFonts w:ascii="Times New Roman" w:hAnsi="Times New Roman" w:cs="Times New Roman"/>
                <w:bCs/>
                <w:sz w:val="24"/>
                <w:szCs w:val="24"/>
              </w:rPr>
            </w:pPr>
            <w:r w:rsidRPr="002B59E0">
              <w:rPr>
                <w:rFonts w:ascii="Times New Roman" w:hAnsi="Times New Roman" w:cs="Times New Roman"/>
                <w:bCs/>
                <w:sz w:val="24"/>
                <w:szCs w:val="24"/>
              </w:rPr>
              <w:t>Web Resources</w:t>
            </w:r>
          </w:p>
        </w:tc>
      </w:tr>
      <w:tr w:rsidR="009B4C2F" w:rsidRPr="001B0ECE" w:rsidTr="004F6E11">
        <w:tc>
          <w:tcPr>
            <w:tcW w:w="9760" w:type="dxa"/>
          </w:tcPr>
          <w:p w:rsidR="009B4C2F" w:rsidRPr="00975E77" w:rsidRDefault="00AF422F" w:rsidP="004F6E11">
            <w:pPr>
              <w:pStyle w:val="ListParagraph"/>
              <w:ind w:left="720"/>
              <w:rPr>
                <w:rFonts w:ascii="Times New Roman" w:hAnsi="Times New Roman" w:cs="Times New Roman"/>
                <w:bCs/>
                <w:sz w:val="24"/>
                <w:szCs w:val="24"/>
              </w:rPr>
            </w:pPr>
            <w:r>
              <w:rPr>
                <w:rFonts w:ascii="Times New Roman" w:hAnsi="Times New Roman" w:cs="Times New Roman"/>
                <w:bCs/>
                <w:sz w:val="24"/>
                <w:szCs w:val="24"/>
              </w:rPr>
              <w:t xml:space="preserve">1. </w:t>
            </w:r>
            <w:r w:rsidRPr="00AF422F">
              <w:rPr>
                <w:rFonts w:ascii="Times New Roman" w:hAnsi="Times New Roman" w:cs="Times New Roman"/>
                <w:bCs/>
                <w:sz w:val="24"/>
                <w:szCs w:val="24"/>
              </w:rPr>
              <w:t>http://www2.hawaii.edu/~freeman/courses/phil</w:t>
            </w:r>
          </w:p>
        </w:tc>
      </w:tr>
      <w:tr w:rsidR="009B4C2F" w:rsidTr="004F6E11">
        <w:tc>
          <w:tcPr>
            <w:tcW w:w="9760" w:type="dxa"/>
          </w:tcPr>
          <w:p w:rsidR="009B4C2F" w:rsidRPr="002E1CB6" w:rsidRDefault="00C30CE1" w:rsidP="004F6E11">
            <w:pPr>
              <w:rPr>
                <w:rFonts w:ascii="Times New Roman" w:hAnsi="Times New Roman" w:cs="Times New Roman"/>
                <w:bCs/>
                <w:sz w:val="24"/>
                <w:szCs w:val="24"/>
              </w:rPr>
            </w:pPr>
            <w:r>
              <w:rPr>
                <w:rFonts w:ascii="Times New Roman" w:hAnsi="Times New Roman" w:cs="Times New Roman"/>
                <w:bCs/>
                <w:sz w:val="24"/>
                <w:szCs w:val="24"/>
              </w:rPr>
              <w:t xml:space="preserve">2. </w:t>
            </w:r>
            <w:r w:rsidR="00FB44AA" w:rsidRPr="00FB44AA">
              <w:rPr>
                <w:rFonts w:ascii="Times New Roman" w:hAnsi="Times New Roman" w:cs="Times New Roman"/>
                <w:bCs/>
                <w:sz w:val="24"/>
                <w:szCs w:val="24"/>
              </w:rPr>
              <w:t>https://plato.stanford.edu/entries/early-modern-india/</w:t>
            </w:r>
          </w:p>
        </w:tc>
      </w:tr>
      <w:tr w:rsidR="009B4C2F" w:rsidTr="004F6E11">
        <w:tc>
          <w:tcPr>
            <w:tcW w:w="9760" w:type="dxa"/>
          </w:tcPr>
          <w:p w:rsidR="009B4C2F" w:rsidRPr="00967BA1" w:rsidRDefault="00C30CE1" w:rsidP="004F6E11">
            <w:pPr>
              <w:rPr>
                <w:rFonts w:ascii="Times New Roman" w:hAnsi="Times New Roman" w:cs="Times New Roman"/>
                <w:bCs/>
                <w:sz w:val="24"/>
                <w:szCs w:val="24"/>
              </w:rPr>
            </w:pPr>
            <w:r>
              <w:rPr>
                <w:rFonts w:ascii="Times New Roman" w:hAnsi="Times New Roman" w:cs="Times New Roman"/>
                <w:bCs/>
                <w:sz w:val="24"/>
                <w:szCs w:val="24"/>
              </w:rPr>
              <w:t xml:space="preserve">2. </w:t>
            </w:r>
            <w:r w:rsidRPr="00C30CE1">
              <w:rPr>
                <w:rFonts w:ascii="Times New Roman" w:hAnsi="Times New Roman" w:cs="Times New Roman"/>
                <w:bCs/>
                <w:sz w:val="24"/>
                <w:szCs w:val="24"/>
              </w:rPr>
              <w:t>https://philpapers.org/browse/modern-indian-philosophy</w:t>
            </w:r>
          </w:p>
        </w:tc>
      </w:tr>
    </w:tbl>
    <w:p w:rsidR="009B4C2F" w:rsidRDefault="009B4C2F" w:rsidP="009B4C2F">
      <w:pPr>
        <w:pStyle w:val="NoSpacing"/>
        <w:jc w:val="center"/>
        <w:rPr>
          <w:rFonts w:ascii="Times New Roman" w:hAnsi="Times New Roman" w:cs="Times New Roman"/>
          <w:b/>
          <w:sz w:val="24"/>
        </w:rPr>
      </w:pPr>
    </w:p>
    <w:p w:rsidR="009B4C2F" w:rsidRPr="001F6888" w:rsidRDefault="009B4C2F" w:rsidP="009B4C2F">
      <w:pPr>
        <w:pStyle w:val="Heading2"/>
        <w:spacing w:before="78"/>
        <w:rPr>
          <w:sz w:val="28"/>
          <w:szCs w:val="28"/>
        </w:rPr>
      </w:pPr>
      <w:r w:rsidRPr="001F6888">
        <w:rPr>
          <w:sz w:val="28"/>
          <w:szCs w:val="28"/>
        </w:rPr>
        <w:t>Mapping with Programme Outcomes:</w:t>
      </w:r>
    </w:p>
    <w:p w:rsidR="009B4C2F" w:rsidRDefault="009B4C2F" w:rsidP="009B4C2F">
      <w:pPr>
        <w:pStyle w:val="BodyText"/>
        <w:spacing w:before="11"/>
        <w:rPr>
          <w:b/>
          <w:sz w:val="15"/>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850"/>
        <w:gridCol w:w="851"/>
        <w:gridCol w:w="850"/>
        <w:gridCol w:w="851"/>
        <w:gridCol w:w="850"/>
        <w:gridCol w:w="709"/>
        <w:gridCol w:w="850"/>
        <w:gridCol w:w="851"/>
        <w:gridCol w:w="709"/>
        <w:gridCol w:w="992"/>
      </w:tblGrid>
      <w:tr w:rsidR="009B4C2F" w:rsidTr="004F6E11">
        <w:trPr>
          <w:trHeight w:val="465"/>
        </w:trPr>
        <w:tc>
          <w:tcPr>
            <w:tcW w:w="993" w:type="dxa"/>
          </w:tcPr>
          <w:p w:rsidR="009B4C2F" w:rsidRDefault="009B4C2F" w:rsidP="004F6E11">
            <w:pPr>
              <w:pStyle w:val="TableParagraph"/>
              <w:ind w:left="0"/>
              <w:rPr>
                <w:sz w:val="24"/>
              </w:rPr>
            </w:pPr>
          </w:p>
        </w:tc>
        <w:tc>
          <w:tcPr>
            <w:tcW w:w="850" w:type="dxa"/>
          </w:tcPr>
          <w:p w:rsidR="009B4C2F" w:rsidRDefault="009B4C2F" w:rsidP="004F6E11">
            <w:pPr>
              <w:pStyle w:val="TableParagraph"/>
              <w:spacing w:line="273" w:lineRule="exact"/>
              <w:ind w:left="105"/>
              <w:rPr>
                <w:b/>
                <w:sz w:val="24"/>
              </w:rPr>
            </w:pPr>
            <w:r>
              <w:rPr>
                <w:b/>
                <w:sz w:val="24"/>
              </w:rPr>
              <w:t>PO 1</w:t>
            </w:r>
          </w:p>
        </w:tc>
        <w:tc>
          <w:tcPr>
            <w:tcW w:w="851" w:type="dxa"/>
          </w:tcPr>
          <w:p w:rsidR="009B4C2F" w:rsidRDefault="009B4C2F" w:rsidP="004F6E11">
            <w:pPr>
              <w:pStyle w:val="TableParagraph"/>
              <w:spacing w:line="273" w:lineRule="exact"/>
              <w:ind w:left="34" w:right="127"/>
              <w:jc w:val="center"/>
              <w:rPr>
                <w:b/>
                <w:sz w:val="24"/>
              </w:rPr>
            </w:pPr>
            <w:r>
              <w:rPr>
                <w:b/>
                <w:sz w:val="24"/>
              </w:rPr>
              <w:t>PO 2</w:t>
            </w:r>
          </w:p>
        </w:tc>
        <w:tc>
          <w:tcPr>
            <w:tcW w:w="850" w:type="dxa"/>
          </w:tcPr>
          <w:p w:rsidR="009B4C2F" w:rsidRDefault="009B4C2F" w:rsidP="004F6E11">
            <w:pPr>
              <w:pStyle w:val="TableParagraph"/>
              <w:spacing w:line="273" w:lineRule="exact"/>
              <w:ind w:left="44" w:right="127"/>
              <w:jc w:val="center"/>
              <w:rPr>
                <w:b/>
                <w:sz w:val="24"/>
              </w:rPr>
            </w:pPr>
            <w:r>
              <w:rPr>
                <w:b/>
                <w:sz w:val="24"/>
              </w:rPr>
              <w:t>PO 3</w:t>
            </w:r>
          </w:p>
        </w:tc>
        <w:tc>
          <w:tcPr>
            <w:tcW w:w="851" w:type="dxa"/>
          </w:tcPr>
          <w:p w:rsidR="009B4C2F" w:rsidRDefault="009B4C2F" w:rsidP="004F6E11">
            <w:pPr>
              <w:pStyle w:val="TableParagraph"/>
              <w:spacing w:line="273" w:lineRule="exact"/>
              <w:ind w:left="45" w:right="132"/>
              <w:jc w:val="center"/>
              <w:rPr>
                <w:b/>
                <w:sz w:val="24"/>
              </w:rPr>
            </w:pPr>
            <w:r>
              <w:rPr>
                <w:b/>
                <w:sz w:val="24"/>
              </w:rPr>
              <w:t>PO 4</w:t>
            </w:r>
          </w:p>
        </w:tc>
        <w:tc>
          <w:tcPr>
            <w:tcW w:w="850" w:type="dxa"/>
          </w:tcPr>
          <w:p w:rsidR="009B4C2F" w:rsidRDefault="009B4C2F" w:rsidP="004F6E11">
            <w:pPr>
              <w:pStyle w:val="TableParagraph"/>
              <w:spacing w:line="273" w:lineRule="exact"/>
              <w:ind w:left="35" w:right="127"/>
              <w:jc w:val="center"/>
              <w:rPr>
                <w:b/>
                <w:sz w:val="24"/>
              </w:rPr>
            </w:pPr>
            <w:r>
              <w:rPr>
                <w:b/>
                <w:sz w:val="24"/>
              </w:rPr>
              <w:t>PO 5</w:t>
            </w:r>
          </w:p>
        </w:tc>
        <w:tc>
          <w:tcPr>
            <w:tcW w:w="709" w:type="dxa"/>
          </w:tcPr>
          <w:p w:rsidR="009B4C2F" w:rsidRDefault="009B4C2F" w:rsidP="004F6E11">
            <w:pPr>
              <w:pStyle w:val="TableParagraph"/>
              <w:spacing w:line="273" w:lineRule="exact"/>
              <w:rPr>
                <w:b/>
                <w:sz w:val="24"/>
              </w:rPr>
            </w:pPr>
            <w:r>
              <w:rPr>
                <w:b/>
                <w:sz w:val="24"/>
              </w:rPr>
              <w:t>PO 6</w:t>
            </w:r>
          </w:p>
        </w:tc>
        <w:tc>
          <w:tcPr>
            <w:tcW w:w="850" w:type="dxa"/>
          </w:tcPr>
          <w:p w:rsidR="009B4C2F" w:rsidRDefault="009B4C2F" w:rsidP="004F6E11">
            <w:pPr>
              <w:pStyle w:val="TableParagraph"/>
              <w:spacing w:line="273" w:lineRule="exact"/>
              <w:ind w:left="111"/>
              <w:rPr>
                <w:b/>
                <w:sz w:val="24"/>
              </w:rPr>
            </w:pPr>
            <w:r>
              <w:rPr>
                <w:b/>
                <w:sz w:val="24"/>
              </w:rPr>
              <w:t>PO 7</w:t>
            </w:r>
          </w:p>
        </w:tc>
        <w:tc>
          <w:tcPr>
            <w:tcW w:w="851" w:type="dxa"/>
          </w:tcPr>
          <w:p w:rsidR="009B4C2F" w:rsidRDefault="009B4C2F" w:rsidP="004F6E11">
            <w:pPr>
              <w:pStyle w:val="TableParagraph"/>
              <w:spacing w:line="273" w:lineRule="exact"/>
              <w:ind w:left="35" w:right="127"/>
              <w:jc w:val="center"/>
              <w:rPr>
                <w:b/>
                <w:sz w:val="24"/>
              </w:rPr>
            </w:pPr>
            <w:r>
              <w:rPr>
                <w:b/>
                <w:sz w:val="24"/>
              </w:rPr>
              <w:t>PO 8</w:t>
            </w:r>
          </w:p>
        </w:tc>
        <w:tc>
          <w:tcPr>
            <w:tcW w:w="709" w:type="dxa"/>
          </w:tcPr>
          <w:p w:rsidR="009B4C2F" w:rsidRDefault="009B4C2F" w:rsidP="004F6E11">
            <w:pPr>
              <w:pStyle w:val="TableParagraph"/>
              <w:spacing w:line="273" w:lineRule="exact"/>
              <w:ind w:left="44" w:right="127"/>
              <w:jc w:val="center"/>
              <w:rPr>
                <w:b/>
                <w:sz w:val="24"/>
              </w:rPr>
            </w:pPr>
            <w:r>
              <w:rPr>
                <w:b/>
                <w:sz w:val="24"/>
              </w:rPr>
              <w:t>PO 9</w:t>
            </w:r>
          </w:p>
        </w:tc>
        <w:tc>
          <w:tcPr>
            <w:tcW w:w="992" w:type="dxa"/>
          </w:tcPr>
          <w:p w:rsidR="009B4C2F" w:rsidRDefault="009B4C2F" w:rsidP="004F6E11">
            <w:pPr>
              <w:pStyle w:val="TableParagraph"/>
              <w:spacing w:line="273" w:lineRule="exact"/>
              <w:rPr>
                <w:b/>
                <w:sz w:val="24"/>
              </w:rPr>
            </w:pPr>
            <w:r>
              <w:rPr>
                <w:b/>
                <w:sz w:val="24"/>
              </w:rPr>
              <w:t>PO 10</w:t>
            </w:r>
          </w:p>
        </w:tc>
      </w:tr>
      <w:tr w:rsidR="003A1C85" w:rsidTr="004F6E11">
        <w:trPr>
          <w:trHeight w:val="484"/>
        </w:trPr>
        <w:tc>
          <w:tcPr>
            <w:tcW w:w="993" w:type="dxa"/>
          </w:tcPr>
          <w:p w:rsidR="003A1C85" w:rsidRDefault="003A1C85" w:rsidP="003A1C85">
            <w:pPr>
              <w:pStyle w:val="TableParagraph"/>
              <w:spacing w:before="1"/>
              <w:rPr>
                <w:b/>
                <w:sz w:val="24"/>
              </w:rPr>
            </w:pPr>
            <w:r>
              <w:rPr>
                <w:b/>
                <w:sz w:val="24"/>
              </w:rPr>
              <w:t>CO 1</w:t>
            </w:r>
          </w:p>
        </w:tc>
        <w:tc>
          <w:tcPr>
            <w:tcW w:w="850" w:type="dxa"/>
            <w:vAlign w:val="center"/>
          </w:tcPr>
          <w:p w:rsidR="003A1C85" w:rsidRDefault="003A1C85" w:rsidP="003A1C85">
            <w:pPr>
              <w:pStyle w:val="TableParagraph"/>
              <w:spacing w:line="272" w:lineRule="exact"/>
              <w:ind w:left="4"/>
              <w:jc w:val="center"/>
              <w:rPr>
                <w:sz w:val="24"/>
              </w:rPr>
            </w:pPr>
            <w:r>
              <w:rPr>
                <w:rFonts w:ascii="Times New Roman" w:eastAsia="Times New Roman" w:hAnsi="Times New Roman" w:cs="Times New Roman"/>
                <w:sz w:val="24"/>
                <w:szCs w:val="24"/>
              </w:rPr>
              <w:t>3</w:t>
            </w:r>
          </w:p>
        </w:tc>
        <w:tc>
          <w:tcPr>
            <w:tcW w:w="851" w:type="dxa"/>
            <w:vAlign w:val="center"/>
          </w:tcPr>
          <w:p w:rsidR="003A1C85" w:rsidRDefault="003A1C85" w:rsidP="003A1C85">
            <w:pPr>
              <w:pStyle w:val="TableParagraph"/>
              <w:spacing w:line="272" w:lineRule="exact"/>
              <w:ind w:left="5"/>
              <w:jc w:val="center"/>
              <w:rPr>
                <w:sz w:val="24"/>
              </w:rPr>
            </w:pPr>
            <w:r>
              <w:rPr>
                <w:rFonts w:ascii="Times New Roman" w:eastAsia="Times New Roman" w:hAnsi="Times New Roman" w:cs="Times New Roman"/>
                <w:sz w:val="24"/>
                <w:szCs w:val="24"/>
              </w:rPr>
              <w:t>2</w:t>
            </w:r>
          </w:p>
        </w:tc>
        <w:tc>
          <w:tcPr>
            <w:tcW w:w="850" w:type="dxa"/>
            <w:vAlign w:val="center"/>
          </w:tcPr>
          <w:p w:rsidR="003A1C85" w:rsidRDefault="003A1C85" w:rsidP="003A1C85">
            <w:pPr>
              <w:pStyle w:val="TableParagraph"/>
              <w:spacing w:line="272" w:lineRule="exact"/>
              <w:ind w:left="9"/>
              <w:jc w:val="center"/>
              <w:rPr>
                <w:sz w:val="24"/>
              </w:rPr>
            </w:pPr>
          </w:p>
        </w:tc>
        <w:tc>
          <w:tcPr>
            <w:tcW w:w="851" w:type="dxa"/>
            <w:vAlign w:val="center"/>
          </w:tcPr>
          <w:p w:rsidR="003A1C85" w:rsidRDefault="003A1C85" w:rsidP="003A1C85">
            <w:pPr>
              <w:pStyle w:val="TableParagraph"/>
              <w:spacing w:line="272" w:lineRule="exact"/>
              <w:ind w:left="11"/>
              <w:jc w:val="center"/>
              <w:rPr>
                <w:sz w:val="24"/>
              </w:rPr>
            </w:pPr>
            <w:r>
              <w:rPr>
                <w:rFonts w:ascii="Times New Roman" w:eastAsia="Times New Roman" w:hAnsi="Times New Roman" w:cs="Times New Roman"/>
                <w:sz w:val="24"/>
                <w:szCs w:val="24"/>
              </w:rPr>
              <w:t>1</w:t>
            </w:r>
          </w:p>
        </w:tc>
        <w:tc>
          <w:tcPr>
            <w:tcW w:w="850" w:type="dxa"/>
            <w:vAlign w:val="center"/>
          </w:tcPr>
          <w:p w:rsidR="003A1C85" w:rsidRDefault="003A1C85" w:rsidP="003A1C85">
            <w:pPr>
              <w:pStyle w:val="TableParagraph"/>
              <w:spacing w:line="272" w:lineRule="exact"/>
              <w:ind w:left="10"/>
              <w:jc w:val="center"/>
              <w:rPr>
                <w:sz w:val="24"/>
              </w:rPr>
            </w:pPr>
          </w:p>
        </w:tc>
        <w:tc>
          <w:tcPr>
            <w:tcW w:w="709" w:type="dxa"/>
            <w:vAlign w:val="center"/>
          </w:tcPr>
          <w:p w:rsidR="003A1C85" w:rsidRDefault="003A1C85" w:rsidP="003A1C85">
            <w:pPr>
              <w:pStyle w:val="TableParagraph"/>
              <w:spacing w:line="272" w:lineRule="exact"/>
              <w:ind w:left="11"/>
              <w:jc w:val="center"/>
              <w:rPr>
                <w:sz w:val="24"/>
              </w:rPr>
            </w:pPr>
            <w:r>
              <w:rPr>
                <w:rFonts w:ascii="Times New Roman" w:eastAsia="Times New Roman" w:hAnsi="Times New Roman" w:cs="Times New Roman"/>
                <w:sz w:val="24"/>
                <w:szCs w:val="24"/>
              </w:rPr>
              <w:t>2</w:t>
            </w:r>
          </w:p>
        </w:tc>
        <w:tc>
          <w:tcPr>
            <w:tcW w:w="850" w:type="dxa"/>
            <w:vAlign w:val="center"/>
          </w:tcPr>
          <w:p w:rsidR="003A1C85" w:rsidRDefault="003A1C85" w:rsidP="003A1C85">
            <w:pPr>
              <w:pStyle w:val="TableParagraph"/>
              <w:spacing w:line="272" w:lineRule="exact"/>
              <w:ind w:left="16"/>
              <w:jc w:val="center"/>
              <w:rPr>
                <w:sz w:val="24"/>
              </w:rPr>
            </w:pPr>
          </w:p>
        </w:tc>
        <w:tc>
          <w:tcPr>
            <w:tcW w:w="851" w:type="dxa"/>
            <w:vAlign w:val="center"/>
          </w:tcPr>
          <w:p w:rsidR="003A1C85" w:rsidRDefault="003A1C85" w:rsidP="003A1C85">
            <w:pPr>
              <w:pStyle w:val="TableParagraph"/>
              <w:spacing w:line="272" w:lineRule="exact"/>
              <w:ind w:left="12"/>
              <w:jc w:val="center"/>
              <w:rPr>
                <w:sz w:val="24"/>
              </w:rPr>
            </w:pPr>
            <w:r>
              <w:rPr>
                <w:rFonts w:ascii="Times New Roman" w:eastAsia="Times New Roman" w:hAnsi="Times New Roman" w:cs="Times New Roman"/>
                <w:sz w:val="24"/>
                <w:szCs w:val="24"/>
              </w:rPr>
              <w:t>1</w:t>
            </w:r>
          </w:p>
        </w:tc>
        <w:tc>
          <w:tcPr>
            <w:tcW w:w="709" w:type="dxa"/>
          </w:tcPr>
          <w:p w:rsidR="003A1C85" w:rsidRDefault="003A1C85" w:rsidP="003A1C85">
            <w:pPr>
              <w:pStyle w:val="TableParagraph"/>
              <w:spacing w:line="272" w:lineRule="exact"/>
              <w:ind w:left="19"/>
              <w:jc w:val="center"/>
              <w:rPr>
                <w:sz w:val="24"/>
              </w:rPr>
            </w:pPr>
          </w:p>
        </w:tc>
        <w:tc>
          <w:tcPr>
            <w:tcW w:w="992" w:type="dxa"/>
          </w:tcPr>
          <w:p w:rsidR="003A1C85" w:rsidRDefault="003A1C85" w:rsidP="003A1C85">
            <w:pPr>
              <w:pStyle w:val="TableParagraph"/>
              <w:spacing w:line="272" w:lineRule="exact"/>
              <w:ind w:left="18"/>
              <w:jc w:val="center"/>
              <w:rPr>
                <w:sz w:val="24"/>
              </w:rPr>
            </w:pPr>
            <w:r>
              <w:rPr>
                <w:rFonts w:ascii="Times New Roman" w:eastAsia="Times New Roman" w:hAnsi="Times New Roman" w:cs="Times New Roman"/>
                <w:sz w:val="24"/>
                <w:szCs w:val="24"/>
              </w:rPr>
              <w:t>2</w:t>
            </w:r>
          </w:p>
        </w:tc>
      </w:tr>
      <w:tr w:rsidR="003A1C85" w:rsidTr="004F6E11">
        <w:trPr>
          <w:trHeight w:val="484"/>
        </w:trPr>
        <w:tc>
          <w:tcPr>
            <w:tcW w:w="993" w:type="dxa"/>
          </w:tcPr>
          <w:p w:rsidR="003A1C85" w:rsidRDefault="003A1C85" w:rsidP="003A1C85">
            <w:pPr>
              <w:pStyle w:val="TableParagraph"/>
              <w:spacing w:line="272" w:lineRule="exact"/>
              <w:rPr>
                <w:b/>
                <w:sz w:val="24"/>
              </w:rPr>
            </w:pPr>
            <w:r>
              <w:rPr>
                <w:b/>
                <w:sz w:val="24"/>
              </w:rPr>
              <w:t>CO 2</w:t>
            </w:r>
          </w:p>
        </w:tc>
        <w:tc>
          <w:tcPr>
            <w:tcW w:w="850" w:type="dxa"/>
            <w:vAlign w:val="center"/>
          </w:tcPr>
          <w:p w:rsidR="003A1C85" w:rsidRDefault="003A1C85" w:rsidP="003A1C85">
            <w:pPr>
              <w:pStyle w:val="TableParagraph"/>
              <w:spacing w:line="268" w:lineRule="exact"/>
              <w:ind w:left="4"/>
              <w:jc w:val="center"/>
              <w:rPr>
                <w:sz w:val="24"/>
              </w:rPr>
            </w:pPr>
            <w:r>
              <w:rPr>
                <w:rFonts w:ascii="Times New Roman" w:eastAsia="Times New Roman" w:hAnsi="Times New Roman" w:cs="Times New Roman"/>
                <w:sz w:val="24"/>
                <w:szCs w:val="24"/>
              </w:rPr>
              <w:t>2</w:t>
            </w:r>
          </w:p>
        </w:tc>
        <w:tc>
          <w:tcPr>
            <w:tcW w:w="851" w:type="dxa"/>
            <w:vAlign w:val="center"/>
          </w:tcPr>
          <w:p w:rsidR="003A1C85" w:rsidRDefault="003A1C85" w:rsidP="003A1C85">
            <w:pPr>
              <w:pStyle w:val="TableParagraph"/>
              <w:spacing w:line="268" w:lineRule="exact"/>
              <w:ind w:left="5"/>
              <w:jc w:val="center"/>
              <w:rPr>
                <w:sz w:val="24"/>
              </w:rPr>
            </w:pPr>
            <w:r>
              <w:rPr>
                <w:rFonts w:ascii="Times New Roman" w:eastAsia="Times New Roman" w:hAnsi="Times New Roman" w:cs="Times New Roman"/>
                <w:sz w:val="24"/>
                <w:szCs w:val="24"/>
              </w:rPr>
              <w:t>3</w:t>
            </w:r>
          </w:p>
        </w:tc>
        <w:tc>
          <w:tcPr>
            <w:tcW w:w="850" w:type="dxa"/>
            <w:vAlign w:val="center"/>
          </w:tcPr>
          <w:p w:rsidR="003A1C85" w:rsidRDefault="003A1C85" w:rsidP="003A1C85">
            <w:pPr>
              <w:pStyle w:val="TableParagraph"/>
              <w:spacing w:line="268" w:lineRule="exact"/>
              <w:ind w:left="18"/>
              <w:jc w:val="center"/>
              <w:rPr>
                <w:sz w:val="24"/>
              </w:rPr>
            </w:pPr>
            <w:r>
              <w:rPr>
                <w:rFonts w:ascii="Times New Roman" w:eastAsia="Times New Roman" w:hAnsi="Times New Roman" w:cs="Times New Roman"/>
                <w:sz w:val="24"/>
                <w:szCs w:val="24"/>
              </w:rPr>
              <w:t>1</w:t>
            </w:r>
          </w:p>
        </w:tc>
        <w:tc>
          <w:tcPr>
            <w:tcW w:w="851" w:type="dxa"/>
            <w:vAlign w:val="center"/>
          </w:tcPr>
          <w:p w:rsidR="003A1C85" w:rsidRDefault="003A1C85" w:rsidP="003A1C85">
            <w:pPr>
              <w:pStyle w:val="TableParagraph"/>
              <w:spacing w:line="268" w:lineRule="exact"/>
              <w:ind w:left="14"/>
              <w:jc w:val="center"/>
              <w:rPr>
                <w:sz w:val="24"/>
              </w:rPr>
            </w:pPr>
            <w:r>
              <w:rPr>
                <w:rFonts w:ascii="Times New Roman" w:eastAsia="Times New Roman" w:hAnsi="Times New Roman" w:cs="Times New Roman"/>
                <w:sz w:val="24"/>
                <w:szCs w:val="24"/>
              </w:rPr>
              <w:t>2</w:t>
            </w:r>
          </w:p>
        </w:tc>
        <w:tc>
          <w:tcPr>
            <w:tcW w:w="850" w:type="dxa"/>
            <w:vAlign w:val="center"/>
          </w:tcPr>
          <w:p w:rsidR="003A1C85" w:rsidRDefault="003A1C85" w:rsidP="003A1C85">
            <w:pPr>
              <w:pStyle w:val="TableParagraph"/>
              <w:spacing w:line="268" w:lineRule="exact"/>
              <w:ind w:left="7"/>
              <w:jc w:val="center"/>
              <w:rPr>
                <w:sz w:val="24"/>
              </w:rPr>
            </w:pPr>
            <w:r>
              <w:rPr>
                <w:rFonts w:ascii="Times New Roman" w:eastAsia="Times New Roman" w:hAnsi="Times New Roman" w:cs="Times New Roman"/>
                <w:sz w:val="24"/>
                <w:szCs w:val="24"/>
              </w:rPr>
              <w:t>2</w:t>
            </w:r>
          </w:p>
        </w:tc>
        <w:tc>
          <w:tcPr>
            <w:tcW w:w="709" w:type="dxa"/>
            <w:vAlign w:val="center"/>
          </w:tcPr>
          <w:p w:rsidR="003A1C85" w:rsidRDefault="003A1C85" w:rsidP="003A1C85">
            <w:pPr>
              <w:pStyle w:val="TableParagraph"/>
              <w:spacing w:line="268" w:lineRule="exact"/>
              <w:ind w:left="17"/>
              <w:jc w:val="center"/>
              <w:rPr>
                <w:sz w:val="24"/>
              </w:rPr>
            </w:pPr>
            <w:r>
              <w:rPr>
                <w:rFonts w:ascii="Times New Roman" w:eastAsia="Times New Roman" w:hAnsi="Times New Roman" w:cs="Times New Roman"/>
                <w:sz w:val="24"/>
                <w:szCs w:val="24"/>
              </w:rPr>
              <w:t>2</w:t>
            </w:r>
          </w:p>
        </w:tc>
        <w:tc>
          <w:tcPr>
            <w:tcW w:w="850" w:type="dxa"/>
            <w:vAlign w:val="center"/>
          </w:tcPr>
          <w:p w:rsidR="003A1C85" w:rsidRDefault="003A1C85" w:rsidP="003A1C85">
            <w:pPr>
              <w:pStyle w:val="TableParagraph"/>
              <w:spacing w:line="268" w:lineRule="exact"/>
              <w:ind w:left="16"/>
              <w:jc w:val="center"/>
              <w:rPr>
                <w:sz w:val="24"/>
              </w:rPr>
            </w:pPr>
            <w:r>
              <w:rPr>
                <w:rFonts w:ascii="Times New Roman" w:eastAsia="Times New Roman" w:hAnsi="Times New Roman" w:cs="Times New Roman"/>
                <w:sz w:val="24"/>
                <w:szCs w:val="24"/>
              </w:rPr>
              <w:t>1</w:t>
            </w:r>
          </w:p>
        </w:tc>
        <w:tc>
          <w:tcPr>
            <w:tcW w:w="851" w:type="dxa"/>
            <w:vAlign w:val="center"/>
          </w:tcPr>
          <w:p w:rsidR="003A1C85" w:rsidRDefault="003A1C85" w:rsidP="003A1C85">
            <w:pPr>
              <w:pStyle w:val="TableParagraph"/>
              <w:spacing w:line="268" w:lineRule="exact"/>
              <w:ind w:left="8"/>
              <w:jc w:val="center"/>
              <w:rPr>
                <w:sz w:val="24"/>
              </w:rPr>
            </w:pPr>
            <w:r>
              <w:rPr>
                <w:rFonts w:ascii="Times New Roman" w:eastAsia="Times New Roman" w:hAnsi="Times New Roman" w:cs="Times New Roman"/>
                <w:sz w:val="24"/>
                <w:szCs w:val="24"/>
              </w:rPr>
              <w:t>2</w:t>
            </w:r>
          </w:p>
        </w:tc>
        <w:tc>
          <w:tcPr>
            <w:tcW w:w="709" w:type="dxa"/>
          </w:tcPr>
          <w:p w:rsidR="003A1C85" w:rsidRDefault="003A1C85" w:rsidP="003A1C85">
            <w:pPr>
              <w:pStyle w:val="TableParagraph"/>
              <w:spacing w:line="268" w:lineRule="exact"/>
              <w:ind w:left="19"/>
              <w:jc w:val="center"/>
              <w:rPr>
                <w:sz w:val="24"/>
              </w:rPr>
            </w:pPr>
            <w:r>
              <w:rPr>
                <w:rFonts w:ascii="Times New Roman" w:eastAsia="Times New Roman" w:hAnsi="Times New Roman" w:cs="Times New Roman"/>
                <w:sz w:val="24"/>
                <w:szCs w:val="24"/>
              </w:rPr>
              <w:t>2</w:t>
            </w:r>
          </w:p>
        </w:tc>
        <w:tc>
          <w:tcPr>
            <w:tcW w:w="992" w:type="dxa"/>
          </w:tcPr>
          <w:p w:rsidR="003A1C85" w:rsidRDefault="003A1C85" w:rsidP="003A1C85">
            <w:pPr>
              <w:pStyle w:val="TableParagraph"/>
              <w:spacing w:line="268" w:lineRule="exact"/>
              <w:ind w:left="15"/>
              <w:jc w:val="center"/>
              <w:rPr>
                <w:sz w:val="24"/>
              </w:rPr>
            </w:pPr>
          </w:p>
        </w:tc>
      </w:tr>
      <w:tr w:rsidR="003A1C85" w:rsidTr="004F6E11">
        <w:trPr>
          <w:trHeight w:val="484"/>
        </w:trPr>
        <w:tc>
          <w:tcPr>
            <w:tcW w:w="993" w:type="dxa"/>
          </w:tcPr>
          <w:p w:rsidR="003A1C85" w:rsidRDefault="003A1C85" w:rsidP="003A1C85">
            <w:pPr>
              <w:pStyle w:val="TableParagraph"/>
              <w:spacing w:line="273" w:lineRule="exact"/>
              <w:rPr>
                <w:b/>
                <w:sz w:val="24"/>
              </w:rPr>
            </w:pPr>
            <w:r>
              <w:rPr>
                <w:b/>
                <w:sz w:val="24"/>
              </w:rPr>
              <w:t>CO 3</w:t>
            </w:r>
          </w:p>
        </w:tc>
        <w:tc>
          <w:tcPr>
            <w:tcW w:w="850" w:type="dxa"/>
            <w:vAlign w:val="center"/>
          </w:tcPr>
          <w:p w:rsidR="003A1C85" w:rsidRDefault="003A1C85" w:rsidP="003A1C85">
            <w:pPr>
              <w:pStyle w:val="TableParagraph"/>
              <w:spacing w:line="268" w:lineRule="exact"/>
              <w:ind w:left="7"/>
              <w:jc w:val="center"/>
              <w:rPr>
                <w:sz w:val="24"/>
              </w:rPr>
            </w:pPr>
            <w:r>
              <w:rPr>
                <w:rFonts w:ascii="Times New Roman" w:eastAsia="Times New Roman" w:hAnsi="Times New Roman" w:cs="Times New Roman"/>
                <w:sz w:val="24"/>
                <w:szCs w:val="24"/>
              </w:rPr>
              <w:t>1</w:t>
            </w:r>
          </w:p>
        </w:tc>
        <w:tc>
          <w:tcPr>
            <w:tcW w:w="851" w:type="dxa"/>
            <w:vAlign w:val="center"/>
          </w:tcPr>
          <w:p w:rsidR="003A1C85" w:rsidRDefault="003A1C85" w:rsidP="003A1C85">
            <w:pPr>
              <w:pStyle w:val="TableParagraph"/>
              <w:spacing w:line="268" w:lineRule="exact"/>
              <w:ind w:left="8"/>
              <w:jc w:val="center"/>
              <w:rPr>
                <w:sz w:val="24"/>
              </w:rPr>
            </w:pPr>
            <w:r>
              <w:rPr>
                <w:rFonts w:ascii="Times New Roman" w:eastAsia="Times New Roman" w:hAnsi="Times New Roman" w:cs="Times New Roman"/>
                <w:sz w:val="24"/>
                <w:szCs w:val="24"/>
              </w:rPr>
              <w:t>3</w:t>
            </w:r>
          </w:p>
        </w:tc>
        <w:tc>
          <w:tcPr>
            <w:tcW w:w="850" w:type="dxa"/>
            <w:vAlign w:val="center"/>
          </w:tcPr>
          <w:p w:rsidR="003A1C85" w:rsidRDefault="003A1C85" w:rsidP="003A1C85">
            <w:pPr>
              <w:pStyle w:val="TableParagraph"/>
              <w:spacing w:line="268" w:lineRule="exact"/>
              <w:ind w:left="15"/>
              <w:jc w:val="center"/>
              <w:rPr>
                <w:sz w:val="24"/>
              </w:rPr>
            </w:pPr>
            <w:r>
              <w:rPr>
                <w:rFonts w:ascii="Times New Roman" w:eastAsia="Times New Roman" w:hAnsi="Times New Roman" w:cs="Times New Roman"/>
                <w:sz w:val="24"/>
                <w:szCs w:val="24"/>
              </w:rPr>
              <w:t>2</w:t>
            </w:r>
          </w:p>
        </w:tc>
        <w:tc>
          <w:tcPr>
            <w:tcW w:w="851" w:type="dxa"/>
            <w:vAlign w:val="center"/>
          </w:tcPr>
          <w:p w:rsidR="003A1C85" w:rsidRDefault="003A1C85" w:rsidP="003A1C85">
            <w:pPr>
              <w:pStyle w:val="TableParagraph"/>
              <w:spacing w:line="268" w:lineRule="exact"/>
              <w:ind w:left="11"/>
              <w:jc w:val="center"/>
              <w:rPr>
                <w:sz w:val="24"/>
              </w:rPr>
            </w:pPr>
            <w:r>
              <w:rPr>
                <w:rFonts w:ascii="Times New Roman" w:eastAsia="Times New Roman" w:hAnsi="Times New Roman" w:cs="Times New Roman"/>
                <w:sz w:val="24"/>
                <w:szCs w:val="24"/>
              </w:rPr>
              <w:t>3</w:t>
            </w:r>
          </w:p>
        </w:tc>
        <w:tc>
          <w:tcPr>
            <w:tcW w:w="850" w:type="dxa"/>
            <w:vAlign w:val="center"/>
          </w:tcPr>
          <w:p w:rsidR="003A1C85" w:rsidRDefault="003A1C85" w:rsidP="003A1C85">
            <w:pPr>
              <w:pStyle w:val="TableParagraph"/>
              <w:spacing w:line="268" w:lineRule="exact"/>
              <w:ind w:left="0"/>
              <w:jc w:val="center"/>
              <w:rPr>
                <w:sz w:val="24"/>
              </w:rPr>
            </w:pPr>
            <w:r>
              <w:rPr>
                <w:rFonts w:ascii="Times New Roman" w:eastAsia="Times New Roman" w:hAnsi="Times New Roman" w:cs="Times New Roman"/>
                <w:sz w:val="24"/>
                <w:szCs w:val="24"/>
              </w:rPr>
              <w:t>2</w:t>
            </w:r>
          </w:p>
        </w:tc>
        <w:tc>
          <w:tcPr>
            <w:tcW w:w="709" w:type="dxa"/>
            <w:vAlign w:val="center"/>
          </w:tcPr>
          <w:p w:rsidR="003A1C85" w:rsidRDefault="003A1C85" w:rsidP="003A1C85">
            <w:pPr>
              <w:pStyle w:val="TableParagraph"/>
              <w:spacing w:line="268" w:lineRule="exact"/>
              <w:ind w:left="20"/>
              <w:jc w:val="center"/>
              <w:rPr>
                <w:sz w:val="24"/>
              </w:rPr>
            </w:pPr>
            <w:r>
              <w:rPr>
                <w:rFonts w:ascii="Times New Roman" w:eastAsia="Times New Roman" w:hAnsi="Times New Roman" w:cs="Times New Roman"/>
                <w:sz w:val="24"/>
                <w:szCs w:val="24"/>
              </w:rPr>
              <w:t>3</w:t>
            </w:r>
          </w:p>
        </w:tc>
        <w:tc>
          <w:tcPr>
            <w:tcW w:w="850" w:type="dxa"/>
            <w:vAlign w:val="center"/>
          </w:tcPr>
          <w:p w:rsidR="003A1C85" w:rsidRDefault="003A1C85" w:rsidP="003A1C85">
            <w:pPr>
              <w:pStyle w:val="TableParagraph"/>
              <w:spacing w:line="268" w:lineRule="exact"/>
              <w:ind w:left="7"/>
              <w:jc w:val="center"/>
              <w:rPr>
                <w:sz w:val="24"/>
              </w:rPr>
            </w:pPr>
            <w:r>
              <w:rPr>
                <w:rFonts w:ascii="Times New Roman" w:eastAsia="Times New Roman" w:hAnsi="Times New Roman" w:cs="Times New Roman"/>
                <w:sz w:val="24"/>
                <w:szCs w:val="24"/>
              </w:rPr>
              <w:t>2</w:t>
            </w:r>
          </w:p>
        </w:tc>
        <w:tc>
          <w:tcPr>
            <w:tcW w:w="851" w:type="dxa"/>
            <w:vAlign w:val="center"/>
          </w:tcPr>
          <w:p w:rsidR="003A1C85" w:rsidRDefault="003A1C85" w:rsidP="003A1C85">
            <w:pPr>
              <w:pStyle w:val="TableParagraph"/>
              <w:spacing w:line="268" w:lineRule="exact"/>
              <w:ind w:left="8"/>
              <w:jc w:val="center"/>
              <w:rPr>
                <w:sz w:val="24"/>
              </w:rPr>
            </w:pPr>
            <w:r>
              <w:rPr>
                <w:rFonts w:ascii="Times New Roman" w:eastAsia="Times New Roman" w:hAnsi="Times New Roman" w:cs="Times New Roman"/>
                <w:sz w:val="24"/>
                <w:szCs w:val="24"/>
              </w:rPr>
              <w:t>1</w:t>
            </w:r>
          </w:p>
        </w:tc>
        <w:tc>
          <w:tcPr>
            <w:tcW w:w="709" w:type="dxa"/>
          </w:tcPr>
          <w:p w:rsidR="003A1C85" w:rsidRDefault="003A1C85" w:rsidP="003A1C85">
            <w:pPr>
              <w:pStyle w:val="TableParagraph"/>
              <w:spacing w:line="268" w:lineRule="exact"/>
              <w:ind w:left="22"/>
              <w:jc w:val="center"/>
              <w:rPr>
                <w:sz w:val="24"/>
              </w:rPr>
            </w:pPr>
            <w:r>
              <w:rPr>
                <w:rFonts w:ascii="Times New Roman" w:eastAsia="Times New Roman" w:hAnsi="Times New Roman" w:cs="Times New Roman"/>
                <w:sz w:val="24"/>
                <w:szCs w:val="24"/>
              </w:rPr>
              <w:t>3</w:t>
            </w:r>
          </w:p>
        </w:tc>
        <w:tc>
          <w:tcPr>
            <w:tcW w:w="992" w:type="dxa"/>
          </w:tcPr>
          <w:p w:rsidR="003A1C85" w:rsidRDefault="003A1C85" w:rsidP="003A1C85">
            <w:pPr>
              <w:pStyle w:val="TableParagraph"/>
              <w:spacing w:line="268" w:lineRule="exact"/>
              <w:ind w:left="15"/>
              <w:jc w:val="center"/>
              <w:rPr>
                <w:sz w:val="24"/>
              </w:rPr>
            </w:pPr>
            <w:r>
              <w:rPr>
                <w:rFonts w:ascii="Times New Roman" w:eastAsia="Times New Roman" w:hAnsi="Times New Roman" w:cs="Times New Roman"/>
                <w:sz w:val="24"/>
                <w:szCs w:val="24"/>
              </w:rPr>
              <w:t>1</w:t>
            </w:r>
          </w:p>
        </w:tc>
      </w:tr>
      <w:tr w:rsidR="003A1C85" w:rsidTr="004F6E11">
        <w:trPr>
          <w:trHeight w:val="479"/>
        </w:trPr>
        <w:tc>
          <w:tcPr>
            <w:tcW w:w="993" w:type="dxa"/>
          </w:tcPr>
          <w:p w:rsidR="003A1C85" w:rsidRDefault="003A1C85" w:rsidP="003A1C85">
            <w:pPr>
              <w:pStyle w:val="TableParagraph"/>
              <w:spacing w:line="273" w:lineRule="exact"/>
              <w:rPr>
                <w:b/>
                <w:sz w:val="24"/>
              </w:rPr>
            </w:pPr>
            <w:r>
              <w:rPr>
                <w:b/>
                <w:sz w:val="24"/>
              </w:rPr>
              <w:t>CO 4</w:t>
            </w:r>
          </w:p>
        </w:tc>
        <w:tc>
          <w:tcPr>
            <w:tcW w:w="850" w:type="dxa"/>
            <w:vAlign w:val="center"/>
          </w:tcPr>
          <w:p w:rsidR="003A1C85" w:rsidRDefault="003A1C85" w:rsidP="003A1C85">
            <w:pPr>
              <w:pStyle w:val="TableParagraph"/>
              <w:spacing w:line="268" w:lineRule="exact"/>
              <w:ind w:left="4"/>
              <w:jc w:val="center"/>
              <w:rPr>
                <w:sz w:val="24"/>
              </w:rPr>
            </w:pPr>
          </w:p>
        </w:tc>
        <w:tc>
          <w:tcPr>
            <w:tcW w:w="851" w:type="dxa"/>
            <w:vAlign w:val="center"/>
          </w:tcPr>
          <w:p w:rsidR="003A1C85" w:rsidRDefault="003A1C85" w:rsidP="003A1C85">
            <w:pPr>
              <w:pStyle w:val="TableParagraph"/>
              <w:spacing w:line="268" w:lineRule="exact"/>
              <w:ind w:left="5"/>
              <w:jc w:val="center"/>
              <w:rPr>
                <w:sz w:val="24"/>
              </w:rPr>
            </w:pPr>
            <w:r>
              <w:rPr>
                <w:rFonts w:ascii="Times New Roman" w:eastAsia="Times New Roman" w:hAnsi="Times New Roman" w:cs="Times New Roman"/>
                <w:sz w:val="24"/>
                <w:szCs w:val="24"/>
              </w:rPr>
              <w:t>2</w:t>
            </w:r>
          </w:p>
        </w:tc>
        <w:tc>
          <w:tcPr>
            <w:tcW w:w="850" w:type="dxa"/>
            <w:vAlign w:val="center"/>
          </w:tcPr>
          <w:p w:rsidR="003A1C85" w:rsidRDefault="003A1C85" w:rsidP="003A1C85">
            <w:pPr>
              <w:pStyle w:val="TableParagraph"/>
              <w:spacing w:line="268" w:lineRule="exact"/>
              <w:ind w:left="15"/>
              <w:jc w:val="center"/>
              <w:rPr>
                <w:sz w:val="24"/>
              </w:rPr>
            </w:pPr>
            <w:r>
              <w:rPr>
                <w:rFonts w:ascii="Times New Roman" w:eastAsia="Times New Roman" w:hAnsi="Times New Roman" w:cs="Times New Roman"/>
                <w:sz w:val="24"/>
                <w:szCs w:val="24"/>
              </w:rPr>
              <w:t>2</w:t>
            </w:r>
          </w:p>
        </w:tc>
        <w:tc>
          <w:tcPr>
            <w:tcW w:w="851" w:type="dxa"/>
            <w:vAlign w:val="center"/>
          </w:tcPr>
          <w:p w:rsidR="003A1C85" w:rsidRDefault="003A1C85" w:rsidP="003A1C85">
            <w:pPr>
              <w:pStyle w:val="TableParagraph"/>
              <w:spacing w:line="268" w:lineRule="exact"/>
              <w:ind w:left="11"/>
              <w:jc w:val="center"/>
              <w:rPr>
                <w:sz w:val="24"/>
              </w:rPr>
            </w:pPr>
            <w:r>
              <w:rPr>
                <w:rFonts w:ascii="Times New Roman" w:eastAsia="Times New Roman" w:hAnsi="Times New Roman" w:cs="Times New Roman"/>
                <w:sz w:val="24"/>
                <w:szCs w:val="24"/>
              </w:rPr>
              <w:t>3</w:t>
            </w:r>
          </w:p>
        </w:tc>
        <w:tc>
          <w:tcPr>
            <w:tcW w:w="850" w:type="dxa"/>
            <w:vAlign w:val="center"/>
          </w:tcPr>
          <w:p w:rsidR="003A1C85" w:rsidRDefault="003A1C85" w:rsidP="003A1C85">
            <w:pPr>
              <w:pStyle w:val="TableParagraph"/>
              <w:spacing w:line="268" w:lineRule="exact"/>
              <w:ind w:left="7"/>
              <w:jc w:val="center"/>
              <w:rPr>
                <w:sz w:val="24"/>
              </w:rPr>
            </w:pPr>
            <w:r>
              <w:rPr>
                <w:rFonts w:ascii="Times New Roman" w:eastAsia="Times New Roman" w:hAnsi="Times New Roman" w:cs="Times New Roman"/>
                <w:sz w:val="24"/>
                <w:szCs w:val="24"/>
              </w:rPr>
              <w:t>3</w:t>
            </w:r>
          </w:p>
        </w:tc>
        <w:tc>
          <w:tcPr>
            <w:tcW w:w="709" w:type="dxa"/>
            <w:vAlign w:val="center"/>
          </w:tcPr>
          <w:p w:rsidR="003A1C85" w:rsidRDefault="003A1C85" w:rsidP="003A1C85">
            <w:pPr>
              <w:pStyle w:val="TableParagraph"/>
              <w:spacing w:line="268" w:lineRule="exact"/>
              <w:ind w:left="20"/>
              <w:jc w:val="center"/>
              <w:rPr>
                <w:sz w:val="24"/>
              </w:rPr>
            </w:pPr>
            <w:r>
              <w:rPr>
                <w:rFonts w:ascii="Times New Roman" w:eastAsia="Times New Roman" w:hAnsi="Times New Roman" w:cs="Times New Roman"/>
                <w:sz w:val="24"/>
                <w:szCs w:val="24"/>
              </w:rPr>
              <w:t>2</w:t>
            </w:r>
          </w:p>
        </w:tc>
        <w:tc>
          <w:tcPr>
            <w:tcW w:w="850" w:type="dxa"/>
            <w:vAlign w:val="center"/>
          </w:tcPr>
          <w:p w:rsidR="003A1C85" w:rsidRDefault="003A1C85" w:rsidP="003A1C85">
            <w:pPr>
              <w:pStyle w:val="TableParagraph"/>
              <w:spacing w:line="268" w:lineRule="exact"/>
              <w:ind w:left="13"/>
              <w:jc w:val="center"/>
              <w:rPr>
                <w:sz w:val="24"/>
              </w:rPr>
            </w:pPr>
            <w:r>
              <w:rPr>
                <w:rFonts w:ascii="Times New Roman" w:eastAsia="Times New Roman" w:hAnsi="Times New Roman" w:cs="Times New Roman"/>
                <w:sz w:val="24"/>
                <w:szCs w:val="24"/>
              </w:rPr>
              <w:t>2</w:t>
            </w:r>
          </w:p>
        </w:tc>
        <w:tc>
          <w:tcPr>
            <w:tcW w:w="851" w:type="dxa"/>
            <w:vAlign w:val="center"/>
          </w:tcPr>
          <w:p w:rsidR="003A1C85" w:rsidRDefault="003A1C85" w:rsidP="003A1C85">
            <w:pPr>
              <w:pStyle w:val="TableParagraph"/>
              <w:spacing w:line="268" w:lineRule="exact"/>
              <w:ind w:left="9"/>
              <w:jc w:val="center"/>
              <w:rPr>
                <w:sz w:val="24"/>
              </w:rPr>
            </w:pPr>
            <w:r>
              <w:rPr>
                <w:rFonts w:ascii="Times New Roman" w:eastAsia="Times New Roman" w:hAnsi="Times New Roman" w:cs="Times New Roman"/>
                <w:sz w:val="24"/>
                <w:szCs w:val="24"/>
              </w:rPr>
              <w:t>3</w:t>
            </w:r>
          </w:p>
        </w:tc>
        <w:tc>
          <w:tcPr>
            <w:tcW w:w="709" w:type="dxa"/>
          </w:tcPr>
          <w:p w:rsidR="003A1C85" w:rsidRDefault="003A1C85" w:rsidP="003A1C85">
            <w:pPr>
              <w:pStyle w:val="TableParagraph"/>
              <w:spacing w:line="268" w:lineRule="exact"/>
              <w:ind w:left="19"/>
              <w:jc w:val="center"/>
              <w:rPr>
                <w:sz w:val="24"/>
              </w:rPr>
            </w:pPr>
            <w:r>
              <w:rPr>
                <w:rFonts w:ascii="Times New Roman" w:eastAsia="Times New Roman" w:hAnsi="Times New Roman" w:cs="Times New Roman"/>
                <w:sz w:val="24"/>
                <w:szCs w:val="24"/>
              </w:rPr>
              <w:t>2</w:t>
            </w:r>
          </w:p>
        </w:tc>
        <w:tc>
          <w:tcPr>
            <w:tcW w:w="992" w:type="dxa"/>
          </w:tcPr>
          <w:p w:rsidR="003A1C85" w:rsidRDefault="003A1C85" w:rsidP="003A1C85">
            <w:pPr>
              <w:pStyle w:val="TableParagraph"/>
              <w:spacing w:line="268" w:lineRule="exact"/>
              <w:ind w:left="15"/>
              <w:jc w:val="center"/>
              <w:rPr>
                <w:sz w:val="24"/>
              </w:rPr>
            </w:pPr>
            <w:r>
              <w:rPr>
                <w:rFonts w:ascii="Times New Roman" w:eastAsia="Times New Roman" w:hAnsi="Times New Roman" w:cs="Times New Roman"/>
                <w:sz w:val="24"/>
                <w:szCs w:val="24"/>
              </w:rPr>
              <w:t>3</w:t>
            </w:r>
          </w:p>
        </w:tc>
      </w:tr>
      <w:tr w:rsidR="003A1C85" w:rsidTr="004F6E11">
        <w:trPr>
          <w:trHeight w:val="503"/>
        </w:trPr>
        <w:tc>
          <w:tcPr>
            <w:tcW w:w="993" w:type="dxa"/>
          </w:tcPr>
          <w:p w:rsidR="003A1C85" w:rsidRDefault="003A1C85" w:rsidP="003A1C85">
            <w:pPr>
              <w:pStyle w:val="TableParagraph"/>
              <w:spacing w:line="273" w:lineRule="exact"/>
              <w:rPr>
                <w:b/>
                <w:sz w:val="24"/>
              </w:rPr>
            </w:pPr>
            <w:r>
              <w:rPr>
                <w:b/>
                <w:sz w:val="24"/>
              </w:rPr>
              <w:t>CO 5</w:t>
            </w:r>
          </w:p>
        </w:tc>
        <w:tc>
          <w:tcPr>
            <w:tcW w:w="850" w:type="dxa"/>
            <w:vAlign w:val="center"/>
          </w:tcPr>
          <w:p w:rsidR="003A1C85" w:rsidRDefault="003A1C85" w:rsidP="003A1C85">
            <w:pPr>
              <w:pStyle w:val="TableParagraph"/>
              <w:spacing w:line="268" w:lineRule="exact"/>
              <w:ind w:left="4"/>
              <w:jc w:val="center"/>
              <w:rPr>
                <w:sz w:val="24"/>
              </w:rPr>
            </w:pPr>
            <w:r>
              <w:rPr>
                <w:rFonts w:ascii="Times New Roman" w:eastAsia="Times New Roman" w:hAnsi="Times New Roman" w:cs="Times New Roman"/>
                <w:sz w:val="24"/>
                <w:szCs w:val="24"/>
              </w:rPr>
              <w:t>2</w:t>
            </w:r>
          </w:p>
        </w:tc>
        <w:tc>
          <w:tcPr>
            <w:tcW w:w="851" w:type="dxa"/>
            <w:vAlign w:val="center"/>
          </w:tcPr>
          <w:p w:rsidR="003A1C85" w:rsidRDefault="003A1C85" w:rsidP="003A1C85">
            <w:pPr>
              <w:pStyle w:val="TableParagraph"/>
              <w:spacing w:line="268" w:lineRule="exact"/>
              <w:ind w:left="5"/>
              <w:jc w:val="center"/>
              <w:rPr>
                <w:sz w:val="24"/>
              </w:rPr>
            </w:pPr>
            <w:r>
              <w:rPr>
                <w:rFonts w:ascii="Times New Roman" w:eastAsia="Times New Roman" w:hAnsi="Times New Roman" w:cs="Times New Roman"/>
                <w:sz w:val="24"/>
                <w:szCs w:val="24"/>
              </w:rPr>
              <w:t>2</w:t>
            </w:r>
          </w:p>
        </w:tc>
        <w:tc>
          <w:tcPr>
            <w:tcW w:w="850" w:type="dxa"/>
            <w:vAlign w:val="center"/>
          </w:tcPr>
          <w:p w:rsidR="003A1C85" w:rsidRDefault="003A1C85" w:rsidP="003A1C85">
            <w:pPr>
              <w:pStyle w:val="TableParagraph"/>
              <w:spacing w:line="268" w:lineRule="exact"/>
              <w:ind w:left="18"/>
              <w:jc w:val="center"/>
              <w:rPr>
                <w:sz w:val="24"/>
              </w:rPr>
            </w:pPr>
            <w:r>
              <w:rPr>
                <w:rFonts w:ascii="Times New Roman" w:eastAsia="Times New Roman" w:hAnsi="Times New Roman" w:cs="Times New Roman"/>
                <w:sz w:val="24"/>
                <w:szCs w:val="24"/>
              </w:rPr>
              <w:t>3</w:t>
            </w:r>
          </w:p>
        </w:tc>
        <w:tc>
          <w:tcPr>
            <w:tcW w:w="851" w:type="dxa"/>
            <w:vAlign w:val="center"/>
          </w:tcPr>
          <w:p w:rsidR="003A1C85" w:rsidRDefault="003A1C85" w:rsidP="003A1C85">
            <w:pPr>
              <w:pStyle w:val="TableParagraph"/>
              <w:spacing w:line="268" w:lineRule="exact"/>
              <w:ind w:left="11"/>
              <w:jc w:val="center"/>
              <w:rPr>
                <w:sz w:val="24"/>
              </w:rPr>
            </w:pPr>
            <w:r>
              <w:rPr>
                <w:rFonts w:ascii="Times New Roman" w:eastAsia="Times New Roman" w:hAnsi="Times New Roman" w:cs="Times New Roman"/>
                <w:sz w:val="24"/>
                <w:szCs w:val="24"/>
              </w:rPr>
              <w:t>1</w:t>
            </w:r>
          </w:p>
        </w:tc>
        <w:tc>
          <w:tcPr>
            <w:tcW w:w="850" w:type="dxa"/>
            <w:vAlign w:val="center"/>
          </w:tcPr>
          <w:p w:rsidR="003A1C85" w:rsidRDefault="003A1C85" w:rsidP="003A1C85">
            <w:pPr>
              <w:pStyle w:val="TableParagraph"/>
              <w:spacing w:line="268" w:lineRule="exact"/>
              <w:ind w:left="10"/>
              <w:jc w:val="center"/>
              <w:rPr>
                <w:sz w:val="24"/>
              </w:rPr>
            </w:pPr>
            <w:r>
              <w:rPr>
                <w:rFonts w:ascii="Times New Roman" w:eastAsia="Times New Roman" w:hAnsi="Times New Roman" w:cs="Times New Roman"/>
                <w:sz w:val="24"/>
                <w:szCs w:val="24"/>
              </w:rPr>
              <w:t>1</w:t>
            </w:r>
          </w:p>
        </w:tc>
        <w:tc>
          <w:tcPr>
            <w:tcW w:w="709" w:type="dxa"/>
            <w:vAlign w:val="center"/>
          </w:tcPr>
          <w:p w:rsidR="003A1C85" w:rsidRDefault="003A1C85" w:rsidP="003A1C85">
            <w:pPr>
              <w:pStyle w:val="TableParagraph"/>
              <w:spacing w:line="268" w:lineRule="exact"/>
              <w:ind w:left="17"/>
              <w:jc w:val="center"/>
              <w:rPr>
                <w:sz w:val="24"/>
              </w:rPr>
            </w:pPr>
            <w:r>
              <w:rPr>
                <w:rFonts w:ascii="Times New Roman" w:eastAsia="Times New Roman" w:hAnsi="Times New Roman" w:cs="Times New Roman"/>
                <w:sz w:val="24"/>
                <w:szCs w:val="24"/>
              </w:rPr>
              <w:t>1</w:t>
            </w:r>
          </w:p>
        </w:tc>
        <w:tc>
          <w:tcPr>
            <w:tcW w:w="850" w:type="dxa"/>
            <w:vAlign w:val="center"/>
          </w:tcPr>
          <w:p w:rsidR="003A1C85" w:rsidRDefault="003A1C85" w:rsidP="003A1C85">
            <w:pPr>
              <w:pStyle w:val="TableParagraph"/>
              <w:spacing w:line="268" w:lineRule="exact"/>
              <w:ind w:left="13"/>
              <w:jc w:val="center"/>
              <w:rPr>
                <w:sz w:val="24"/>
              </w:rPr>
            </w:pPr>
            <w:r>
              <w:rPr>
                <w:rFonts w:ascii="Times New Roman" w:eastAsia="Times New Roman" w:hAnsi="Times New Roman" w:cs="Times New Roman"/>
                <w:sz w:val="24"/>
                <w:szCs w:val="24"/>
              </w:rPr>
              <w:t>1</w:t>
            </w:r>
          </w:p>
        </w:tc>
        <w:tc>
          <w:tcPr>
            <w:tcW w:w="851" w:type="dxa"/>
            <w:vAlign w:val="center"/>
          </w:tcPr>
          <w:p w:rsidR="003A1C85" w:rsidRDefault="003A1C85" w:rsidP="003A1C85">
            <w:pPr>
              <w:pStyle w:val="TableParagraph"/>
              <w:spacing w:line="268" w:lineRule="exact"/>
              <w:ind w:left="9"/>
              <w:jc w:val="center"/>
              <w:rPr>
                <w:sz w:val="24"/>
              </w:rPr>
            </w:pPr>
            <w:r>
              <w:rPr>
                <w:rFonts w:ascii="Times New Roman" w:eastAsia="Times New Roman" w:hAnsi="Times New Roman" w:cs="Times New Roman"/>
                <w:sz w:val="24"/>
                <w:szCs w:val="24"/>
              </w:rPr>
              <w:t>3</w:t>
            </w:r>
          </w:p>
        </w:tc>
        <w:tc>
          <w:tcPr>
            <w:tcW w:w="709" w:type="dxa"/>
          </w:tcPr>
          <w:p w:rsidR="003A1C85" w:rsidRDefault="003A1C85" w:rsidP="003A1C85">
            <w:pPr>
              <w:pStyle w:val="TableParagraph"/>
              <w:spacing w:line="268" w:lineRule="exact"/>
              <w:ind w:left="19"/>
              <w:jc w:val="center"/>
              <w:rPr>
                <w:sz w:val="24"/>
              </w:rPr>
            </w:pPr>
            <w:r>
              <w:rPr>
                <w:rFonts w:ascii="Times New Roman" w:eastAsia="Times New Roman" w:hAnsi="Times New Roman" w:cs="Times New Roman"/>
                <w:sz w:val="24"/>
                <w:szCs w:val="24"/>
              </w:rPr>
              <w:t>2</w:t>
            </w:r>
          </w:p>
        </w:tc>
        <w:tc>
          <w:tcPr>
            <w:tcW w:w="992" w:type="dxa"/>
          </w:tcPr>
          <w:p w:rsidR="003A1C85" w:rsidRDefault="003A1C85" w:rsidP="003A1C85">
            <w:pPr>
              <w:pStyle w:val="TableParagraph"/>
              <w:spacing w:line="268" w:lineRule="exact"/>
              <w:ind w:left="15"/>
              <w:jc w:val="center"/>
              <w:rPr>
                <w:sz w:val="24"/>
              </w:rPr>
            </w:pPr>
            <w:r>
              <w:rPr>
                <w:rFonts w:ascii="Times New Roman" w:eastAsia="Times New Roman" w:hAnsi="Times New Roman" w:cs="Times New Roman"/>
                <w:sz w:val="24"/>
                <w:szCs w:val="24"/>
              </w:rPr>
              <w:t>3</w:t>
            </w:r>
          </w:p>
        </w:tc>
      </w:tr>
    </w:tbl>
    <w:p w:rsidR="009B4C2F" w:rsidRDefault="009B4C2F" w:rsidP="009B4C2F">
      <w:pPr>
        <w:tabs>
          <w:tab w:val="left" w:pos="2260"/>
          <w:tab w:val="left" w:pos="3699"/>
        </w:tabs>
        <w:ind w:left="820"/>
        <w:rPr>
          <w:b/>
          <w:sz w:val="24"/>
        </w:rPr>
      </w:pPr>
      <w:r>
        <w:rPr>
          <w:b/>
          <w:sz w:val="24"/>
        </w:rPr>
        <w:t>S-Strong</w:t>
      </w:r>
      <w:r>
        <w:rPr>
          <w:b/>
          <w:sz w:val="24"/>
        </w:rPr>
        <w:tab/>
        <w:t xml:space="preserve">                        M-Medium</w:t>
      </w:r>
      <w:r>
        <w:rPr>
          <w:b/>
          <w:sz w:val="24"/>
        </w:rPr>
        <w:tab/>
        <w:t xml:space="preserve">                L-Low</w:t>
      </w:r>
    </w:p>
    <w:p w:rsidR="009B4C2F" w:rsidRDefault="009B4C2F" w:rsidP="009B4C2F">
      <w:pPr>
        <w:pStyle w:val="Default"/>
        <w:spacing w:line="276" w:lineRule="auto"/>
      </w:pPr>
    </w:p>
    <w:p w:rsidR="009B4C2F" w:rsidRPr="00402564" w:rsidRDefault="009B4C2F" w:rsidP="009B4C2F">
      <w:pPr>
        <w:spacing w:after="20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Mapping with Programme Specific Outcomes: </w:t>
      </w:r>
    </w:p>
    <w:tbl>
      <w:tblPr>
        <w:tblW w:w="9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415"/>
        <w:gridCol w:w="1440"/>
        <w:gridCol w:w="1080"/>
        <w:gridCol w:w="990"/>
        <w:gridCol w:w="990"/>
        <w:gridCol w:w="1530"/>
      </w:tblGrid>
      <w:tr w:rsidR="009B4C2F" w:rsidRPr="00402564" w:rsidTr="004F6E11">
        <w:trPr>
          <w:trHeight w:val="70"/>
          <w:jc w:val="center"/>
        </w:trPr>
        <w:tc>
          <w:tcPr>
            <w:tcW w:w="3415" w:type="dxa"/>
            <w:vAlign w:val="center"/>
          </w:tcPr>
          <w:p w:rsidR="009B4C2F" w:rsidRPr="00402564" w:rsidRDefault="009B4C2F" w:rsidP="004F6E11">
            <w:pPr>
              <w:rPr>
                <w:rFonts w:ascii="Times New Roman" w:eastAsia="Times New Roman" w:hAnsi="Times New Roman" w:cs="Times New Roman"/>
                <w:b/>
                <w:sz w:val="24"/>
                <w:szCs w:val="24"/>
              </w:rPr>
            </w:pPr>
          </w:p>
        </w:tc>
        <w:tc>
          <w:tcPr>
            <w:tcW w:w="1440" w:type="dxa"/>
            <w:vAlign w:val="center"/>
          </w:tcPr>
          <w:p w:rsidR="009B4C2F" w:rsidRPr="00402564" w:rsidRDefault="009B4C2F"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1</w:t>
            </w:r>
          </w:p>
        </w:tc>
        <w:tc>
          <w:tcPr>
            <w:tcW w:w="1080" w:type="dxa"/>
            <w:vAlign w:val="center"/>
          </w:tcPr>
          <w:p w:rsidR="009B4C2F" w:rsidRPr="00402564" w:rsidRDefault="009B4C2F"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2</w:t>
            </w:r>
          </w:p>
        </w:tc>
        <w:tc>
          <w:tcPr>
            <w:tcW w:w="990" w:type="dxa"/>
            <w:vAlign w:val="center"/>
          </w:tcPr>
          <w:p w:rsidR="009B4C2F" w:rsidRPr="00402564" w:rsidRDefault="009B4C2F"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3</w:t>
            </w:r>
          </w:p>
        </w:tc>
        <w:tc>
          <w:tcPr>
            <w:tcW w:w="990" w:type="dxa"/>
            <w:vAlign w:val="center"/>
          </w:tcPr>
          <w:p w:rsidR="009B4C2F" w:rsidRPr="00402564" w:rsidRDefault="009B4C2F"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4</w:t>
            </w:r>
          </w:p>
        </w:tc>
        <w:tc>
          <w:tcPr>
            <w:tcW w:w="1530" w:type="dxa"/>
            <w:vAlign w:val="center"/>
          </w:tcPr>
          <w:p w:rsidR="009B4C2F" w:rsidRPr="00402564" w:rsidRDefault="009B4C2F"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5</w:t>
            </w:r>
          </w:p>
        </w:tc>
      </w:tr>
      <w:tr w:rsidR="009B4C2F" w:rsidRPr="00402564" w:rsidTr="004F6E11">
        <w:trPr>
          <w:trHeight w:val="242"/>
          <w:jc w:val="center"/>
        </w:trPr>
        <w:tc>
          <w:tcPr>
            <w:tcW w:w="3415" w:type="dxa"/>
            <w:vAlign w:val="center"/>
          </w:tcPr>
          <w:p w:rsidR="009B4C2F" w:rsidRPr="00402564" w:rsidRDefault="009B4C2F"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1</w:t>
            </w:r>
          </w:p>
        </w:tc>
        <w:tc>
          <w:tcPr>
            <w:tcW w:w="1440" w:type="dxa"/>
            <w:vAlign w:val="center"/>
          </w:tcPr>
          <w:p w:rsidR="009B4C2F" w:rsidRPr="00402564" w:rsidRDefault="009B4C2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80" w:type="dxa"/>
            <w:vAlign w:val="center"/>
          </w:tcPr>
          <w:p w:rsidR="009B4C2F" w:rsidRPr="00402564" w:rsidRDefault="009B4C2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9B4C2F" w:rsidRPr="00402564" w:rsidRDefault="009B4C2F" w:rsidP="004F6E11">
            <w:pPr>
              <w:jc w:val="center"/>
              <w:rPr>
                <w:rFonts w:ascii="Times New Roman" w:eastAsia="Times New Roman" w:hAnsi="Times New Roman" w:cs="Times New Roman"/>
                <w:sz w:val="24"/>
                <w:szCs w:val="24"/>
              </w:rPr>
            </w:pPr>
          </w:p>
        </w:tc>
        <w:tc>
          <w:tcPr>
            <w:tcW w:w="990" w:type="dxa"/>
            <w:vAlign w:val="center"/>
          </w:tcPr>
          <w:p w:rsidR="009B4C2F" w:rsidRPr="00402564" w:rsidRDefault="009B4C2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30" w:type="dxa"/>
            <w:vAlign w:val="center"/>
          </w:tcPr>
          <w:p w:rsidR="009B4C2F" w:rsidRPr="00402564" w:rsidRDefault="009B4C2F" w:rsidP="004F6E11">
            <w:pPr>
              <w:jc w:val="center"/>
              <w:rPr>
                <w:rFonts w:ascii="Times New Roman" w:eastAsia="Times New Roman" w:hAnsi="Times New Roman" w:cs="Times New Roman"/>
                <w:sz w:val="24"/>
                <w:szCs w:val="24"/>
              </w:rPr>
            </w:pPr>
          </w:p>
        </w:tc>
      </w:tr>
      <w:tr w:rsidR="009B4C2F" w:rsidRPr="00402564" w:rsidTr="004F6E11">
        <w:trPr>
          <w:trHeight w:val="242"/>
          <w:jc w:val="center"/>
        </w:trPr>
        <w:tc>
          <w:tcPr>
            <w:tcW w:w="3415" w:type="dxa"/>
            <w:vAlign w:val="center"/>
          </w:tcPr>
          <w:p w:rsidR="009B4C2F" w:rsidRPr="00402564" w:rsidRDefault="009B4C2F"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2</w:t>
            </w:r>
          </w:p>
        </w:tc>
        <w:tc>
          <w:tcPr>
            <w:tcW w:w="1440" w:type="dxa"/>
            <w:vAlign w:val="center"/>
          </w:tcPr>
          <w:p w:rsidR="009B4C2F" w:rsidRPr="00402564" w:rsidRDefault="009B4C2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Align w:val="center"/>
          </w:tcPr>
          <w:p w:rsidR="009B4C2F" w:rsidRPr="00402564" w:rsidRDefault="009B4C2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0" w:type="dxa"/>
            <w:vAlign w:val="center"/>
          </w:tcPr>
          <w:p w:rsidR="009B4C2F" w:rsidRPr="00402564" w:rsidRDefault="009B4C2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0" w:type="dxa"/>
            <w:vAlign w:val="center"/>
          </w:tcPr>
          <w:p w:rsidR="009B4C2F" w:rsidRPr="00402564" w:rsidRDefault="009B4C2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30" w:type="dxa"/>
            <w:vAlign w:val="center"/>
          </w:tcPr>
          <w:p w:rsidR="009B4C2F" w:rsidRPr="00402564" w:rsidRDefault="009B4C2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B4C2F" w:rsidRPr="00402564" w:rsidTr="004F6E11">
        <w:trPr>
          <w:trHeight w:val="477"/>
          <w:jc w:val="center"/>
        </w:trPr>
        <w:tc>
          <w:tcPr>
            <w:tcW w:w="3415" w:type="dxa"/>
            <w:vAlign w:val="center"/>
          </w:tcPr>
          <w:p w:rsidR="009B4C2F" w:rsidRPr="00402564" w:rsidRDefault="009B4C2F"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3</w:t>
            </w:r>
          </w:p>
        </w:tc>
        <w:tc>
          <w:tcPr>
            <w:tcW w:w="1440" w:type="dxa"/>
            <w:vAlign w:val="center"/>
          </w:tcPr>
          <w:p w:rsidR="009B4C2F" w:rsidRPr="00402564" w:rsidRDefault="009B4C2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80" w:type="dxa"/>
            <w:vAlign w:val="center"/>
          </w:tcPr>
          <w:p w:rsidR="009B4C2F" w:rsidRPr="00402564" w:rsidRDefault="009B4C2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0" w:type="dxa"/>
            <w:vAlign w:val="center"/>
          </w:tcPr>
          <w:p w:rsidR="009B4C2F" w:rsidRPr="00402564" w:rsidRDefault="009B4C2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9B4C2F" w:rsidRPr="00402564" w:rsidRDefault="009B4C2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30" w:type="dxa"/>
            <w:vAlign w:val="center"/>
          </w:tcPr>
          <w:p w:rsidR="009B4C2F" w:rsidRPr="00402564" w:rsidRDefault="009B4C2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B4C2F" w:rsidRPr="00402564" w:rsidTr="004F6E11">
        <w:trPr>
          <w:trHeight w:val="242"/>
          <w:jc w:val="center"/>
        </w:trPr>
        <w:tc>
          <w:tcPr>
            <w:tcW w:w="3415" w:type="dxa"/>
            <w:vAlign w:val="center"/>
          </w:tcPr>
          <w:p w:rsidR="009B4C2F" w:rsidRPr="00402564" w:rsidRDefault="009B4C2F"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4</w:t>
            </w:r>
          </w:p>
        </w:tc>
        <w:tc>
          <w:tcPr>
            <w:tcW w:w="1440" w:type="dxa"/>
            <w:vAlign w:val="center"/>
          </w:tcPr>
          <w:p w:rsidR="009B4C2F" w:rsidRPr="00402564" w:rsidRDefault="009B4C2F" w:rsidP="004F6E11">
            <w:pPr>
              <w:jc w:val="center"/>
              <w:rPr>
                <w:rFonts w:ascii="Times New Roman" w:eastAsia="Times New Roman" w:hAnsi="Times New Roman" w:cs="Times New Roman"/>
                <w:sz w:val="24"/>
                <w:szCs w:val="24"/>
              </w:rPr>
            </w:pPr>
          </w:p>
        </w:tc>
        <w:tc>
          <w:tcPr>
            <w:tcW w:w="1080" w:type="dxa"/>
            <w:vAlign w:val="center"/>
          </w:tcPr>
          <w:p w:rsidR="009B4C2F" w:rsidRPr="00402564" w:rsidRDefault="009B4C2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9B4C2F" w:rsidRPr="00402564" w:rsidRDefault="009B4C2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9B4C2F" w:rsidRPr="00402564" w:rsidRDefault="009B4C2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30" w:type="dxa"/>
            <w:vAlign w:val="center"/>
          </w:tcPr>
          <w:p w:rsidR="009B4C2F" w:rsidRPr="00402564" w:rsidRDefault="009B4C2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B4C2F" w:rsidRPr="00402564" w:rsidTr="004F6E11">
        <w:trPr>
          <w:trHeight w:val="252"/>
          <w:jc w:val="center"/>
        </w:trPr>
        <w:tc>
          <w:tcPr>
            <w:tcW w:w="3415" w:type="dxa"/>
            <w:vAlign w:val="center"/>
          </w:tcPr>
          <w:p w:rsidR="009B4C2F" w:rsidRPr="00402564" w:rsidRDefault="009B4C2F"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5</w:t>
            </w:r>
          </w:p>
        </w:tc>
        <w:tc>
          <w:tcPr>
            <w:tcW w:w="1440" w:type="dxa"/>
            <w:vAlign w:val="center"/>
          </w:tcPr>
          <w:p w:rsidR="009B4C2F" w:rsidRPr="00402564" w:rsidRDefault="009B4C2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vAlign w:val="center"/>
          </w:tcPr>
          <w:p w:rsidR="009B4C2F" w:rsidRPr="00402564" w:rsidRDefault="009B4C2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9B4C2F" w:rsidRPr="00402564" w:rsidRDefault="009B4C2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0" w:type="dxa"/>
            <w:vAlign w:val="center"/>
          </w:tcPr>
          <w:p w:rsidR="009B4C2F" w:rsidRPr="00402564" w:rsidRDefault="009B4C2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30" w:type="dxa"/>
            <w:vAlign w:val="center"/>
          </w:tcPr>
          <w:p w:rsidR="009B4C2F" w:rsidRPr="00402564" w:rsidRDefault="009B4C2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9B4C2F" w:rsidRPr="00402564" w:rsidTr="004F6E11">
        <w:trPr>
          <w:trHeight w:val="252"/>
          <w:jc w:val="center"/>
        </w:trPr>
        <w:tc>
          <w:tcPr>
            <w:tcW w:w="3415" w:type="dxa"/>
            <w:vAlign w:val="center"/>
          </w:tcPr>
          <w:p w:rsidR="009B4C2F" w:rsidRPr="00402564" w:rsidRDefault="009B4C2F"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1440" w:type="dxa"/>
            <w:vAlign w:val="center"/>
          </w:tcPr>
          <w:p w:rsidR="009B4C2F" w:rsidRDefault="009B4C2F" w:rsidP="004F6E11">
            <w:pPr>
              <w:jc w:val="center"/>
              <w:rPr>
                <w:rFonts w:ascii="Times New Roman" w:eastAsia="Times New Roman" w:hAnsi="Times New Roman" w:cs="Times New Roman"/>
                <w:sz w:val="24"/>
                <w:szCs w:val="24"/>
              </w:rPr>
            </w:pPr>
          </w:p>
        </w:tc>
        <w:tc>
          <w:tcPr>
            <w:tcW w:w="1080" w:type="dxa"/>
            <w:vAlign w:val="center"/>
          </w:tcPr>
          <w:p w:rsidR="009B4C2F" w:rsidRDefault="009B4C2F" w:rsidP="004F6E11">
            <w:pPr>
              <w:jc w:val="center"/>
              <w:rPr>
                <w:rFonts w:ascii="Times New Roman" w:eastAsia="Times New Roman" w:hAnsi="Times New Roman" w:cs="Times New Roman"/>
                <w:sz w:val="24"/>
                <w:szCs w:val="24"/>
              </w:rPr>
            </w:pPr>
          </w:p>
        </w:tc>
        <w:tc>
          <w:tcPr>
            <w:tcW w:w="990" w:type="dxa"/>
            <w:vAlign w:val="center"/>
          </w:tcPr>
          <w:p w:rsidR="009B4C2F" w:rsidRDefault="009B4C2F" w:rsidP="004F6E11">
            <w:pPr>
              <w:jc w:val="center"/>
              <w:rPr>
                <w:rFonts w:ascii="Times New Roman" w:eastAsia="Times New Roman" w:hAnsi="Times New Roman" w:cs="Times New Roman"/>
                <w:sz w:val="24"/>
                <w:szCs w:val="24"/>
              </w:rPr>
            </w:pPr>
          </w:p>
        </w:tc>
        <w:tc>
          <w:tcPr>
            <w:tcW w:w="990" w:type="dxa"/>
            <w:vAlign w:val="center"/>
          </w:tcPr>
          <w:p w:rsidR="009B4C2F" w:rsidRDefault="009B4C2F" w:rsidP="004F6E11">
            <w:pPr>
              <w:jc w:val="center"/>
              <w:rPr>
                <w:rFonts w:ascii="Times New Roman" w:eastAsia="Times New Roman" w:hAnsi="Times New Roman" w:cs="Times New Roman"/>
                <w:sz w:val="24"/>
                <w:szCs w:val="24"/>
              </w:rPr>
            </w:pPr>
          </w:p>
        </w:tc>
        <w:tc>
          <w:tcPr>
            <w:tcW w:w="1530" w:type="dxa"/>
            <w:vAlign w:val="center"/>
          </w:tcPr>
          <w:p w:rsidR="009B4C2F" w:rsidRDefault="009B4C2F" w:rsidP="004F6E11">
            <w:pPr>
              <w:jc w:val="center"/>
              <w:rPr>
                <w:rFonts w:ascii="Times New Roman" w:eastAsia="Times New Roman" w:hAnsi="Times New Roman" w:cs="Times New Roman"/>
                <w:sz w:val="24"/>
                <w:szCs w:val="24"/>
              </w:rPr>
            </w:pPr>
          </w:p>
        </w:tc>
      </w:tr>
      <w:tr w:rsidR="009B4C2F" w:rsidRPr="00402564" w:rsidTr="004F6E11">
        <w:trPr>
          <w:trHeight w:val="252"/>
          <w:jc w:val="center"/>
        </w:trPr>
        <w:tc>
          <w:tcPr>
            <w:tcW w:w="3415" w:type="dxa"/>
            <w:vAlign w:val="center"/>
          </w:tcPr>
          <w:p w:rsidR="009B4C2F" w:rsidRPr="00402564" w:rsidRDefault="009B4C2F"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1440" w:type="dxa"/>
            <w:vAlign w:val="center"/>
          </w:tcPr>
          <w:p w:rsidR="009B4C2F" w:rsidRDefault="009B4C2F" w:rsidP="004F6E11">
            <w:pPr>
              <w:jc w:val="center"/>
              <w:rPr>
                <w:rFonts w:ascii="Times New Roman" w:eastAsia="Times New Roman" w:hAnsi="Times New Roman" w:cs="Times New Roman"/>
                <w:sz w:val="24"/>
                <w:szCs w:val="24"/>
              </w:rPr>
            </w:pPr>
          </w:p>
        </w:tc>
        <w:tc>
          <w:tcPr>
            <w:tcW w:w="1080" w:type="dxa"/>
            <w:vAlign w:val="center"/>
          </w:tcPr>
          <w:p w:rsidR="009B4C2F" w:rsidRDefault="009B4C2F" w:rsidP="004F6E11">
            <w:pPr>
              <w:jc w:val="center"/>
              <w:rPr>
                <w:rFonts w:ascii="Times New Roman" w:eastAsia="Times New Roman" w:hAnsi="Times New Roman" w:cs="Times New Roman"/>
                <w:sz w:val="24"/>
                <w:szCs w:val="24"/>
              </w:rPr>
            </w:pPr>
          </w:p>
        </w:tc>
        <w:tc>
          <w:tcPr>
            <w:tcW w:w="990" w:type="dxa"/>
            <w:vAlign w:val="center"/>
          </w:tcPr>
          <w:p w:rsidR="009B4C2F" w:rsidRDefault="009B4C2F" w:rsidP="004F6E11">
            <w:pPr>
              <w:jc w:val="center"/>
              <w:rPr>
                <w:rFonts w:ascii="Times New Roman" w:eastAsia="Times New Roman" w:hAnsi="Times New Roman" w:cs="Times New Roman"/>
                <w:sz w:val="24"/>
                <w:szCs w:val="24"/>
              </w:rPr>
            </w:pPr>
          </w:p>
        </w:tc>
        <w:tc>
          <w:tcPr>
            <w:tcW w:w="990" w:type="dxa"/>
            <w:vAlign w:val="center"/>
          </w:tcPr>
          <w:p w:rsidR="009B4C2F" w:rsidRDefault="009B4C2F" w:rsidP="004F6E11">
            <w:pPr>
              <w:jc w:val="center"/>
              <w:rPr>
                <w:rFonts w:ascii="Times New Roman" w:eastAsia="Times New Roman" w:hAnsi="Times New Roman" w:cs="Times New Roman"/>
                <w:sz w:val="24"/>
                <w:szCs w:val="24"/>
              </w:rPr>
            </w:pPr>
          </w:p>
        </w:tc>
        <w:tc>
          <w:tcPr>
            <w:tcW w:w="1530" w:type="dxa"/>
            <w:vAlign w:val="center"/>
          </w:tcPr>
          <w:p w:rsidR="009B4C2F" w:rsidRDefault="009B4C2F" w:rsidP="004F6E11">
            <w:pPr>
              <w:jc w:val="center"/>
              <w:rPr>
                <w:rFonts w:ascii="Times New Roman" w:eastAsia="Times New Roman" w:hAnsi="Times New Roman" w:cs="Times New Roman"/>
                <w:sz w:val="24"/>
                <w:szCs w:val="24"/>
              </w:rPr>
            </w:pPr>
          </w:p>
        </w:tc>
      </w:tr>
    </w:tbl>
    <w:p w:rsidR="00D96D3E" w:rsidRDefault="00D96D3E">
      <w:pPr>
        <w:pStyle w:val="BodyText"/>
        <w:spacing w:line="281" w:lineRule="exact"/>
        <w:ind w:left="220"/>
      </w:pPr>
    </w:p>
    <w:p w:rsidR="00D33AEB" w:rsidRDefault="00D33AEB">
      <w:pPr>
        <w:pStyle w:val="BodyText"/>
        <w:spacing w:line="281" w:lineRule="exact"/>
        <w:ind w:left="220"/>
      </w:pPr>
    </w:p>
    <w:p w:rsidR="00D33AEB" w:rsidRDefault="00D33AEB">
      <w:pPr>
        <w:pStyle w:val="BodyText"/>
        <w:spacing w:line="281" w:lineRule="exact"/>
        <w:ind w:left="220"/>
      </w:pPr>
    </w:p>
    <w:p w:rsidR="00D33AEB" w:rsidRDefault="00D33AEB">
      <w:pPr>
        <w:pStyle w:val="BodyText"/>
        <w:spacing w:line="281" w:lineRule="exact"/>
        <w:ind w:left="220"/>
      </w:pPr>
    </w:p>
    <w:p w:rsidR="006341B6" w:rsidRDefault="006341B6" w:rsidP="006341B6">
      <w:pPr>
        <w:pStyle w:val="NoSpacing"/>
        <w:jc w:val="center"/>
        <w:rPr>
          <w:rFonts w:ascii="Times New Roman" w:hAnsi="Times New Roman" w:cs="Times New Roman"/>
          <w:b/>
          <w:sz w:val="32"/>
          <w:szCs w:val="32"/>
        </w:rPr>
      </w:pPr>
      <w:r>
        <w:rPr>
          <w:rFonts w:ascii="Times New Roman" w:hAnsi="Times New Roman" w:cs="Times New Roman"/>
          <w:b/>
          <w:sz w:val="32"/>
          <w:szCs w:val="32"/>
        </w:rPr>
        <w:t>Core Course – CC VI</w:t>
      </w:r>
    </w:p>
    <w:p w:rsidR="006341B6" w:rsidRDefault="006341B6" w:rsidP="006341B6">
      <w:pPr>
        <w:pStyle w:val="NoSpacing"/>
        <w:jc w:val="center"/>
        <w:rPr>
          <w:rFonts w:ascii="Times New Roman" w:hAnsi="Times New Roman" w:cs="Times New Roman"/>
          <w:b/>
          <w:sz w:val="32"/>
          <w:szCs w:val="32"/>
        </w:rPr>
      </w:pPr>
    </w:p>
    <w:p w:rsidR="006341B6" w:rsidRPr="00AD6E9C" w:rsidRDefault="006341B6" w:rsidP="006341B6">
      <w:pPr>
        <w:pStyle w:val="NoSpacing"/>
        <w:jc w:val="center"/>
        <w:rPr>
          <w:rFonts w:ascii="Times New Roman" w:hAnsi="Times New Roman" w:cs="Times New Roman"/>
          <w:b/>
          <w:sz w:val="32"/>
          <w:szCs w:val="32"/>
        </w:rPr>
      </w:pPr>
      <w:r w:rsidRPr="00AD6E9C">
        <w:rPr>
          <w:rFonts w:ascii="Times New Roman" w:hAnsi="Times New Roman" w:cs="Times New Roman"/>
          <w:b/>
          <w:sz w:val="32"/>
          <w:szCs w:val="32"/>
        </w:rPr>
        <w:t xml:space="preserve">Problems of Philosophy </w:t>
      </w:r>
    </w:p>
    <w:p w:rsidR="00AD6E9C" w:rsidRDefault="00AD6E9C" w:rsidP="006341B6">
      <w:pPr>
        <w:pStyle w:val="NoSpacing"/>
        <w:jc w:val="center"/>
        <w:rPr>
          <w:rFonts w:ascii="Times New Roman" w:hAnsi="Times New Roman" w:cs="Times New Roman"/>
          <w:b/>
          <w:sz w:val="32"/>
          <w:szCs w:val="32"/>
          <w:u w:val="single"/>
        </w:rPr>
      </w:pPr>
    </w:p>
    <w:tbl>
      <w:tblPr>
        <w:tblpPr w:leftFromText="180" w:rightFromText="180" w:vertAnchor="text" w:horzAnchor="margin" w:tblpXSpec="center" w:tblpY="86"/>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3627"/>
        <w:gridCol w:w="688"/>
        <w:gridCol w:w="344"/>
        <w:gridCol w:w="344"/>
        <w:gridCol w:w="344"/>
        <w:gridCol w:w="344"/>
        <w:gridCol w:w="430"/>
        <w:gridCol w:w="430"/>
        <w:gridCol w:w="469"/>
        <w:gridCol w:w="564"/>
        <w:gridCol w:w="603"/>
      </w:tblGrid>
      <w:tr w:rsidR="00AD6E9C" w:rsidRPr="00377B76" w:rsidTr="004F6E11">
        <w:trPr>
          <w:trHeight w:val="333"/>
        </w:trPr>
        <w:tc>
          <w:tcPr>
            <w:tcW w:w="1615" w:type="dxa"/>
            <w:vMerge w:val="restart"/>
            <w:vAlign w:val="center"/>
          </w:tcPr>
          <w:p w:rsidR="00AD6E9C" w:rsidRPr="00377B76" w:rsidRDefault="00AD6E9C" w:rsidP="004F6E11">
            <w:pPr>
              <w:jc w:val="center"/>
              <w:rPr>
                <w:rFonts w:ascii="Times New Roman" w:hAnsi="Times New Roman" w:cs="Times New Roman"/>
                <w:bCs/>
                <w:sz w:val="24"/>
                <w:szCs w:val="24"/>
                <w:u w:val="single"/>
              </w:rPr>
            </w:pPr>
            <w:bookmarkStart w:id="41" w:name="_Hlk124274711"/>
            <w:r w:rsidRPr="00377B76">
              <w:rPr>
                <w:rFonts w:ascii="Times New Roman" w:hAnsi="Times New Roman" w:cs="Times New Roman"/>
                <w:bCs/>
                <w:sz w:val="24"/>
                <w:szCs w:val="24"/>
                <w:u w:val="single"/>
              </w:rPr>
              <w:br w:type="page"/>
              <w:t>Subject Code</w:t>
            </w:r>
          </w:p>
        </w:tc>
        <w:tc>
          <w:tcPr>
            <w:tcW w:w="3627" w:type="dxa"/>
            <w:vMerge w:val="restart"/>
            <w:vAlign w:val="center"/>
          </w:tcPr>
          <w:p w:rsidR="00AD6E9C" w:rsidRPr="00377B76" w:rsidRDefault="00AD6E9C"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Subject Name</w:t>
            </w:r>
          </w:p>
        </w:tc>
        <w:tc>
          <w:tcPr>
            <w:tcW w:w="688" w:type="dxa"/>
            <w:vMerge w:val="restart"/>
            <w:textDirection w:val="btLr"/>
            <w:vAlign w:val="center"/>
          </w:tcPr>
          <w:p w:rsidR="00AD6E9C" w:rsidRPr="00377B76" w:rsidRDefault="00AD6E9C"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Category</w:t>
            </w:r>
          </w:p>
        </w:tc>
        <w:tc>
          <w:tcPr>
            <w:tcW w:w="344" w:type="dxa"/>
            <w:vMerge w:val="restart"/>
            <w:vAlign w:val="center"/>
          </w:tcPr>
          <w:p w:rsidR="00AD6E9C" w:rsidRPr="00377B76" w:rsidRDefault="00AD6E9C"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L</w:t>
            </w:r>
          </w:p>
        </w:tc>
        <w:tc>
          <w:tcPr>
            <w:tcW w:w="344" w:type="dxa"/>
            <w:vMerge w:val="restart"/>
            <w:vAlign w:val="center"/>
          </w:tcPr>
          <w:p w:rsidR="00AD6E9C" w:rsidRPr="00377B76" w:rsidRDefault="00AD6E9C"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T</w:t>
            </w:r>
          </w:p>
        </w:tc>
        <w:tc>
          <w:tcPr>
            <w:tcW w:w="344" w:type="dxa"/>
            <w:vMerge w:val="restart"/>
            <w:vAlign w:val="center"/>
          </w:tcPr>
          <w:p w:rsidR="00AD6E9C" w:rsidRPr="00377B76" w:rsidRDefault="00AD6E9C"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P</w:t>
            </w:r>
          </w:p>
        </w:tc>
        <w:tc>
          <w:tcPr>
            <w:tcW w:w="344" w:type="dxa"/>
            <w:vMerge w:val="restart"/>
            <w:vAlign w:val="center"/>
          </w:tcPr>
          <w:p w:rsidR="00AD6E9C" w:rsidRPr="00377B76" w:rsidRDefault="00AD6E9C"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S</w:t>
            </w:r>
          </w:p>
        </w:tc>
        <w:tc>
          <w:tcPr>
            <w:tcW w:w="430" w:type="dxa"/>
            <w:vMerge w:val="restart"/>
            <w:textDirection w:val="btLr"/>
            <w:vAlign w:val="center"/>
          </w:tcPr>
          <w:p w:rsidR="00AD6E9C" w:rsidRPr="00377B76" w:rsidRDefault="00AD6E9C"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Credits</w:t>
            </w:r>
          </w:p>
        </w:tc>
        <w:tc>
          <w:tcPr>
            <w:tcW w:w="430" w:type="dxa"/>
            <w:vMerge w:val="restart"/>
            <w:textDirection w:val="btLr"/>
            <w:vAlign w:val="center"/>
          </w:tcPr>
          <w:p w:rsidR="00AD6E9C" w:rsidRPr="00377B76" w:rsidRDefault="00AD6E9C"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Inst. Hours</w:t>
            </w:r>
          </w:p>
        </w:tc>
        <w:tc>
          <w:tcPr>
            <w:tcW w:w="1636" w:type="dxa"/>
            <w:gridSpan w:val="3"/>
            <w:vAlign w:val="center"/>
          </w:tcPr>
          <w:p w:rsidR="00AD6E9C" w:rsidRPr="00377B76" w:rsidRDefault="00AD6E9C"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Marks</w:t>
            </w:r>
          </w:p>
        </w:tc>
      </w:tr>
      <w:tr w:rsidR="00AD6E9C" w:rsidRPr="00377B76" w:rsidTr="004F6E11">
        <w:trPr>
          <w:cantSplit/>
          <w:trHeight w:val="1235"/>
        </w:trPr>
        <w:tc>
          <w:tcPr>
            <w:tcW w:w="1615" w:type="dxa"/>
            <w:vMerge/>
            <w:vAlign w:val="center"/>
          </w:tcPr>
          <w:p w:rsidR="00AD6E9C" w:rsidRPr="00377B76" w:rsidRDefault="00AD6E9C" w:rsidP="004F6E11">
            <w:pPr>
              <w:jc w:val="center"/>
              <w:rPr>
                <w:rFonts w:ascii="Times New Roman" w:hAnsi="Times New Roman" w:cs="Times New Roman"/>
                <w:bCs/>
                <w:sz w:val="24"/>
                <w:szCs w:val="24"/>
                <w:u w:val="single"/>
              </w:rPr>
            </w:pPr>
          </w:p>
        </w:tc>
        <w:tc>
          <w:tcPr>
            <w:tcW w:w="3627" w:type="dxa"/>
            <w:vMerge/>
            <w:vAlign w:val="center"/>
          </w:tcPr>
          <w:p w:rsidR="00AD6E9C" w:rsidRPr="00377B76" w:rsidRDefault="00AD6E9C" w:rsidP="004F6E11">
            <w:pPr>
              <w:jc w:val="center"/>
              <w:rPr>
                <w:rFonts w:ascii="Times New Roman" w:hAnsi="Times New Roman" w:cs="Times New Roman"/>
                <w:bCs/>
                <w:sz w:val="24"/>
                <w:szCs w:val="24"/>
                <w:u w:val="single"/>
              </w:rPr>
            </w:pPr>
          </w:p>
        </w:tc>
        <w:tc>
          <w:tcPr>
            <w:tcW w:w="688" w:type="dxa"/>
            <w:vMerge/>
            <w:vAlign w:val="center"/>
          </w:tcPr>
          <w:p w:rsidR="00AD6E9C" w:rsidRPr="00377B76" w:rsidRDefault="00AD6E9C" w:rsidP="004F6E11">
            <w:pPr>
              <w:jc w:val="center"/>
              <w:rPr>
                <w:rFonts w:ascii="Times New Roman" w:hAnsi="Times New Roman" w:cs="Times New Roman"/>
                <w:bCs/>
                <w:sz w:val="24"/>
                <w:szCs w:val="24"/>
                <w:u w:val="single"/>
              </w:rPr>
            </w:pPr>
          </w:p>
        </w:tc>
        <w:tc>
          <w:tcPr>
            <w:tcW w:w="344" w:type="dxa"/>
            <w:vMerge/>
            <w:vAlign w:val="center"/>
          </w:tcPr>
          <w:p w:rsidR="00AD6E9C" w:rsidRPr="00377B76" w:rsidRDefault="00AD6E9C" w:rsidP="004F6E11">
            <w:pPr>
              <w:jc w:val="center"/>
              <w:rPr>
                <w:rFonts w:ascii="Times New Roman" w:hAnsi="Times New Roman" w:cs="Times New Roman"/>
                <w:bCs/>
                <w:sz w:val="24"/>
                <w:szCs w:val="24"/>
                <w:u w:val="single"/>
              </w:rPr>
            </w:pPr>
          </w:p>
        </w:tc>
        <w:tc>
          <w:tcPr>
            <w:tcW w:w="344" w:type="dxa"/>
            <w:vMerge/>
            <w:vAlign w:val="center"/>
          </w:tcPr>
          <w:p w:rsidR="00AD6E9C" w:rsidRPr="00377B76" w:rsidRDefault="00AD6E9C" w:rsidP="004F6E11">
            <w:pPr>
              <w:jc w:val="center"/>
              <w:rPr>
                <w:rFonts w:ascii="Times New Roman" w:hAnsi="Times New Roman" w:cs="Times New Roman"/>
                <w:bCs/>
                <w:sz w:val="24"/>
                <w:szCs w:val="24"/>
                <w:u w:val="single"/>
              </w:rPr>
            </w:pPr>
          </w:p>
        </w:tc>
        <w:tc>
          <w:tcPr>
            <w:tcW w:w="344" w:type="dxa"/>
            <w:vMerge/>
            <w:vAlign w:val="center"/>
          </w:tcPr>
          <w:p w:rsidR="00AD6E9C" w:rsidRPr="00377B76" w:rsidRDefault="00AD6E9C" w:rsidP="004F6E11">
            <w:pPr>
              <w:jc w:val="center"/>
              <w:rPr>
                <w:rFonts w:ascii="Times New Roman" w:hAnsi="Times New Roman" w:cs="Times New Roman"/>
                <w:bCs/>
                <w:sz w:val="24"/>
                <w:szCs w:val="24"/>
                <w:u w:val="single"/>
              </w:rPr>
            </w:pPr>
          </w:p>
        </w:tc>
        <w:tc>
          <w:tcPr>
            <w:tcW w:w="344" w:type="dxa"/>
            <w:vMerge/>
            <w:vAlign w:val="center"/>
          </w:tcPr>
          <w:p w:rsidR="00AD6E9C" w:rsidRPr="00377B76" w:rsidRDefault="00AD6E9C" w:rsidP="004F6E11">
            <w:pPr>
              <w:jc w:val="center"/>
              <w:rPr>
                <w:rFonts w:ascii="Times New Roman" w:hAnsi="Times New Roman" w:cs="Times New Roman"/>
                <w:bCs/>
                <w:sz w:val="24"/>
                <w:szCs w:val="24"/>
                <w:u w:val="single"/>
              </w:rPr>
            </w:pPr>
          </w:p>
        </w:tc>
        <w:tc>
          <w:tcPr>
            <w:tcW w:w="430" w:type="dxa"/>
            <w:vMerge/>
            <w:vAlign w:val="center"/>
          </w:tcPr>
          <w:p w:rsidR="00AD6E9C" w:rsidRPr="00377B76" w:rsidRDefault="00AD6E9C" w:rsidP="004F6E11">
            <w:pPr>
              <w:jc w:val="center"/>
              <w:rPr>
                <w:rFonts w:ascii="Times New Roman" w:hAnsi="Times New Roman" w:cs="Times New Roman"/>
                <w:bCs/>
                <w:sz w:val="24"/>
                <w:szCs w:val="24"/>
                <w:u w:val="single"/>
              </w:rPr>
            </w:pPr>
          </w:p>
        </w:tc>
        <w:tc>
          <w:tcPr>
            <w:tcW w:w="430" w:type="dxa"/>
            <w:vMerge/>
            <w:vAlign w:val="center"/>
          </w:tcPr>
          <w:p w:rsidR="00AD6E9C" w:rsidRPr="00377B76" w:rsidRDefault="00AD6E9C" w:rsidP="004F6E11">
            <w:pPr>
              <w:jc w:val="center"/>
              <w:rPr>
                <w:rFonts w:ascii="Times New Roman" w:hAnsi="Times New Roman" w:cs="Times New Roman"/>
                <w:bCs/>
                <w:sz w:val="24"/>
                <w:szCs w:val="24"/>
                <w:u w:val="single"/>
              </w:rPr>
            </w:pPr>
          </w:p>
        </w:tc>
        <w:tc>
          <w:tcPr>
            <w:tcW w:w="469" w:type="dxa"/>
            <w:textDirection w:val="btLr"/>
            <w:vAlign w:val="center"/>
          </w:tcPr>
          <w:p w:rsidR="00AD6E9C" w:rsidRPr="00377B76" w:rsidRDefault="00AD6E9C"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CIA</w:t>
            </w:r>
          </w:p>
        </w:tc>
        <w:tc>
          <w:tcPr>
            <w:tcW w:w="564" w:type="dxa"/>
            <w:textDirection w:val="btLr"/>
            <w:vAlign w:val="center"/>
          </w:tcPr>
          <w:p w:rsidR="00AD6E9C" w:rsidRPr="00377B76" w:rsidRDefault="00AD6E9C"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External</w:t>
            </w:r>
          </w:p>
        </w:tc>
        <w:tc>
          <w:tcPr>
            <w:tcW w:w="603" w:type="dxa"/>
            <w:textDirection w:val="btLr"/>
            <w:vAlign w:val="center"/>
          </w:tcPr>
          <w:p w:rsidR="00AD6E9C" w:rsidRPr="00377B76" w:rsidRDefault="00AD6E9C"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 xml:space="preserve">Total </w:t>
            </w:r>
          </w:p>
        </w:tc>
      </w:tr>
      <w:tr w:rsidR="00AD6E9C" w:rsidRPr="00377B76" w:rsidTr="004F6E11">
        <w:trPr>
          <w:trHeight w:val="114"/>
        </w:trPr>
        <w:tc>
          <w:tcPr>
            <w:tcW w:w="1615" w:type="dxa"/>
            <w:vAlign w:val="center"/>
          </w:tcPr>
          <w:p w:rsidR="00AD6E9C" w:rsidRPr="00377B76" w:rsidRDefault="00AD6E9C" w:rsidP="004F6E11">
            <w:pPr>
              <w:jc w:val="center"/>
              <w:rPr>
                <w:rFonts w:ascii="Times New Roman" w:hAnsi="Times New Roman" w:cs="Times New Roman"/>
                <w:bCs/>
                <w:sz w:val="24"/>
                <w:szCs w:val="24"/>
                <w:u w:val="single"/>
              </w:rPr>
            </w:pPr>
          </w:p>
        </w:tc>
        <w:tc>
          <w:tcPr>
            <w:tcW w:w="3627" w:type="dxa"/>
          </w:tcPr>
          <w:p w:rsidR="00AD6E9C" w:rsidRPr="00377B76" w:rsidRDefault="00AD6E9C" w:rsidP="004F6E11">
            <w:pPr>
              <w:rPr>
                <w:rFonts w:ascii="Times New Roman" w:hAnsi="Times New Roman" w:cs="Times New Roman"/>
                <w:bCs/>
                <w:sz w:val="24"/>
                <w:szCs w:val="24"/>
              </w:rPr>
            </w:pPr>
            <w:r w:rsidRPr="00AD6E9C">
              <w:rPr>
                <w:rFonts w:ascii="Times New Roman" w:hAnsi="Times New Roman" w:cs="Times New Roman"/>
                <w:bCs/>
                <w:sz w:val="24"/>
                <w:szCs w:val="24"/>
              </w:rPr>
              <w:t>Problems of Philosophy</w:t>
            </w:r>
          </w:p>
        </w:tc>
        <w:tc>
          <w:tcPr>
            <w:tcW w:w="688" w:type="dxa"/>
          </w:tcPr>
          <w:p w:rsidR="00AD6E9C" w:rsidRPr="00377B76" w:rsidRDefault="00AD6E9C"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Core</w:t>
            </w:r>
          </w:p>
        </w:tc>
        <w:tc>
          <w:tcPr>
            <w:tcW w:w="344" w:type="dxa"/>
          </w:tcPr>
          <w:p w:rsidR="00AD6E9C" w:rsidRPr="00377B76" w:rsidRDefault="00AD6E9C"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Y</w:t>
            </w:r>
          </w:p>
        </w:tc>
        <w:tc>
          <w:tcPr>
            <w:tcW w:w="344" w:type="dxa"/>
          </w:tcPr>
          <w:p w:rsidR="00AD6E9C" w:rsidRPr="00377B76" w:rsidRDefault="00AD6E9C"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344" w:type="dxa"/>
          </w:tcPr>
          <w:p w:rsidR="00AD6E9C" w:rsidRPr="00377B76" w:rsidRDefault="00AD6E9C"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344" w:type="dxa"/>
          </w:tcPr>
          <w:p w:rsidR="00AD6E9C" w:rsidRPr="00377B76" w:rsidRDefault="00AD6E9C"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430" w:type="dxa"/>
          </w:tcPr>
          <w:p w:rsidR="00AD6E9C" w:rsidRPr="00377B76" w:rsidRDefault="00AD6E9C"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4</w:t>
            </w:r>
          </w:p>
        </w:tc>
        <w:tc>
          <w:tcPr>
            <w:tcW w:w="430" w:type="dxa"/>
          </w:tcPr>
          <w:p w:rsidR="00AD6E9C" w:rsidRPr="00377B76" w:rsidRDefault="00AD6E9C"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4</w:t>
            </w:r>
          </w:p>
        </w:tc>
        <w:tc>
          <w:tcPr>
            <w:tcW w:w="469" w:type="dxa"/>
          </w:tcPr>
          <w:p w:rsidR="00AD6E9C" w:rsidRPr="00377B76" w:rsidRDefault="00AD6E9C"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25</w:t>
            </w:r>
          </w:p>
        </w:tc>
        <w:tc>
          <w:tcPr>
            <w:tcW w:w="564" w:type="dxa"/>
            <w:vAlign w:val="center"/>
          </w:tcPr>
          <w:p w:rsidR="00AD6E9C" w:rsidRPr="00377B76" w:rsidRDefault="00AD6E9C"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75</w:t>
            </w:r>
          </w:p>
        </w:tc>
        <w:tc>
          <w:tcPr>
            <w:tcW w:w="603" w:type="dxa"/>
            <w:vAlign w:val="center"/>
          </w:tcPr>
          <w:p w:rsidR="00AD6E9C" w:rsidRDefault="00AD6E9C"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100</w:t>
            </w:r>
          </w:p>
          <w:p w:rsidR="00AD6E9C" w:rsidRPr="00377B76" w:rsidRDefault="00AD6E9C" w:rsidP="004F6E11">
            <w:pPr>
              <w:jc w:val="center"/>
              <w:rPr>
                <w:rFonts w:ascii="Times New Roman" w:hAnsi="Times New Roman" w:cs="Times New Roman"/>
                <w:bCs/>
                <w:sz w:val="24"/>
                <w:szCs w:val="24"/>
                <w:u w:val="single"/>
              </w:rPr>
            </w:pPr>
          </w:p>
        </w:tc>
      </w:tr>
      <w:tr w:rsidR="00AD6E9C" w:rsidRPr="00377B76" w:rsidTr="004F6E11">
        <w:trPr>
          <w:trHeight w:val="114"/>
        </w:trPr>
        <w:tc>
          <w:tcPr>
            <w:tcW w:w="1615" w:type="dxa"/>
            <w:vAlign w:val="center"/>
          </w:tcPr>
          <w:p w:rsidR="00AD6E9C" w:rsidRPr="004530FF" w:rsidRDefault="00AD6E9C" w:rsidP="004F6E11">
            <w:pPr>
              <w:jc w:val="center"/>
              <w:rPr>
                <w:rFonts w:ascii="Times New Roman" w:hAnsi="Times New Roman" w:cs="Times New Roman"/>
                <w:bCs/>
                <w:sz w:val="24"/>
                <w:szCs w:val="24"/>
              </w:rPr>
            </w:pPr>
            <w:r w:rsidRPr="004530FF">
              <w:rPr>
                <w:rFonts w:ascii="Times New Roman" w:hAnsi="Times New Roman" w:cs="Times New Roman"/>
                <w:bCs/>
                <w:sz w:val="24"/>
                <w:szCs w:val="24"/>
              </w:rPr>
              <w:t>Pre - requisite</w:t>
            </w:r>
          </w:p>
        </w:tc>
        <w:tc>
          <w:tcPr>
            <w:tcW w:w="3627" w:type="dxa"/>
          </w:tcPr>
          <w:p w:rsidR="00AD6E9C" w:rsidRPr="004530FF" w:rsidRDefault="00AD6E9C" w:rsidP="004F6E11">
            <w:pPr>
              <w:jc w:val="center"/>
              <w:rPr>
                <w:rFonts w:ascii="Times New Roman" w:hAnsi="Times New Roman" w:cs="Times New Roman"/>
                <w:bCs/>
                <w:sz w:val="24"/>
                <w:szCs w:val="24"/>
              </w:rPr>
            </w:pPr>
          </w:p>
        </w:tc>
        <w:tc>
          <w:tcPr>
            <w:tcW w:w="688" w:type="dxa"/>
          </w:tcPr>
          <w:p w:rsidR="00AD6E9C" w:rsidRPr="00377B76" w:rsidRDefault="00AD6E9C" w:rsidP="004F6E11">
            <w:pPr>
              <w:jc w:val="center"/>
              <w:rPr>
                <w:rFonts w:ascii="Times New Roman" w:hAnsi="Times New Roman" w:cs="Times New Roman"/>
                <w:bCs/>
                <w:sz w:val="24"/>
                <w:szCs w:val="24"/>
                <w:u w:val="single"/>
              </w:rPr>
            </w:pPr>
          </w:p>
        </w:tc>
        <w:tc>
          <w:tcPr>
            <w:tcW w:w="344" w:type="dxa"/>
          </w:tcPr>
          <w:p w:rsidR="00AD6E9C" w:rsidRPr="00377B76" w:rsidRDefault="00AD6E9C" w:rsidP="004F6E11">
            <w:pPr>
              <w:jc w:val="center"/>
              <w:rPr>
                <w:rFonts w:ascii="Times New Roman" w:hAnsi="Times New Roman" w:cs="Times New Roman"/>
                <w:bCs/>
                <w:sz w:val="24"/>
                <w:szCs w:val="24"/>
                <w:u w:val="single"/>
              </w:rPr>
            </w:pPr>
          </w:p>
        </w:tc>
        <w:tc>
          <w:tcPr>
            <w:tcW w:w="344" w:type="dxa"/>
          </w:tcPr>
          <w:p w:rsidR="00AD6E9C" w:rsidRPr="00377B76" w:rsidRDefault="00AD6E9C" w:rsidP="004F6E11">
            <w:pPr>
              <w:jc w:val="center"/>
              <w:rPr>
                <w:rFonts w:ascii="Times New Roman" w:hAnsi="Times New Roman" w:cs="Times New Roman"/>
                <w:bCs/>
                <w:sz w:val="24"/>
                <w:szCs w:val="24"/>
                <w:u w:val="single"/>
              </w:rPr>
            </w:pPr>
          </w:p>
        </w:tc>
        <w:tc>
          <w:tcPr>
            <w:tcW w:w="344" w:type="dxa"/>
          </w:tcPr>
          <w:p w:rsidR="00AD6E9C" w:rsidRPr="00377B76" w:rsidRDefault="00AD6E9C" w:rsidP="004F6E11">
            <w:pPr>
              <w:jc w:val="center"/>
              <w:rPr>
                <w:rFonts w:ascii="Times New Roman" w:hAnsi="Times New Roman" w:cs="Times New Roman"/>
                <w:bCs/>
                <w:sz w:val="24"/>
                <w:szCs w:val="24"/>
                <w:u w:val="single"/>
              </w:rPr>
            </w:pPr>
          </w:p>
        </w:tc>
        <w:tc>
          <w:tcPr>
            <w:tcW w:w="344" w:type="dxa"/>
          </w:tcPr>
          <w:p w:rsidR="00AD6E9C" w:rsidRPr="00377B76" w:rsidRDefault="00AD6E9C" w:rsidP="004F6E11">
            <w:pPr>
              <w:jc w:val="center"/>
              <w:rPr>
                <w:rFonts w:ascii="Times New Roman" w:hAnsi="Times New Roman" w:cs="Times New Roman"/>
                <w:bCs/>
                <w:sz w:val="24"/>
                <w:szCs w:val="24"/>
                <w:u w:val="single"/>
              </w:rPr>
            </w:pPr>
          </w:p>
        </w:tc>
        <w:tc>
          <w:tcPr>
            <w:tcW w:w="430" w:type="dxa"/>
          </w:tcPr>
          <w:p w:rsidR="00AD6E9C" w:rsidRPr="00377B76" w:rsidRDefault="00AD6E9C" w:rsidP="004F6E11">
            <w:pPr>
              <w:jc w:val="center"/>
              <w:rPr>
                <w:rFonts w:ascii="Times New Roman" w:hAnsi="Times New Roman" w:cs="Times New Roman"/>
                <w:bCs/>
                <w:sz w:val="24"/>
                <w:szCs w:val="24"/>
                <w:u w:val="single"/>
              </w:rPr>
            </w:pPr>
          </w:p>
        </w:tc>
        <w:tc>
          <w:tcPr>
            <w:tcW w:w="430" w:type="dxa"/>
          </w:tcPr>
          <w:p w:rsidR="00AD6E9C" w:rsidRPr="00377B76" w:rsidRDefault="00AD6E9C" w:rsidP="004F6E11">
            <w:pPr>
              <w:jc w:val="center"/>
              <w:rPr>
                <w:rFonts w:ascii="Times New Roman" w:hAnsi="Times New Roman" w:cs="Times New Roman"/>
                <w:bCs/>
                <w:sz w:val="24"/>
                <w:szCs w:val="24"/>
                <w:u w:val="single"/>
              </w:rPr>
            </w:pPr>
          </w:p>
        </w:tc>
        <w:tc>
          <w:tcPr>
            <w:tcW w:w="469" w:type="dxa"/>
          </w:tcPr>
          <w:p w:rsidR="00AD6E9C" w:rsidRPr="00377B76" w:rsidRDefault="00AD6E9C" w:rsidP="004F6E11">
            <w:pPr>
              <w:jc w:val="center"/>
              <w:rPr>
                <w:rFonts w:ascii="Times New Roman" w:hAnsi="Times New Roman" w:cs="Times New Roman"/>
                <w:bCs/>
                <w:sz w:val="24"/>
                <w:szCs w:val="24"/>
                <w:u w:val="single"/>
              </w:rPr>
            </w:pPr>
          </w:p>
        </w:tc>
        <w:tc>
          <w:tcPr>
            <w:tcW w:w="564" w:type="dxa"/>
            <w:vAlign w:val="center"/>
          </w:tcPr>
          <w:p w:rsidR="00AD6E9C" w:rsidRPr="00377B76" w:rsidRDefault="00AD6E9C" w:rsidP="004F6E11">
            <w:pPr>
              <w:jc w:val="center"/>
              <w:rPr>
                <w:rFonts w:ascii="Times New Roman" w:hAnsi="Times New Roman" w:cs="Times New Roman"/>
                <w:bCs/>
                <w:sz w:val="24"/>
                <w:szCs w:val="24"/>
                <w:u w:val="single"/>
              </w:rPr>
            </w:pPr>
          </w:p>
        </w:tc>
        <w:tc>
          <w:tcPr>
            <w:tcW w:w="603" w:type="dxa"/>
            <w:vAlign w:val="center"/>
          </w:tcPr>
          <w:p w:rsidR="00AD6E9C" w:rsidRPr="00377B76" w:rsidRDefault="00AD6E9C" w:rsidP="004F6E11">
            <w:pPr>
              <w:jc w:val="center"/>
              <w:rPr>
                <w:rFonts w:ascii="Times New Roman" w:hAnsi="Times New Roman" w:cs="Times New Roman"/>
                <w:bCs/>
                <w:sz w:val="24"/>
                <w:szCs w:val="24"/>
                <w:u w:val="single"/>
              </w:rPr>
            </w:pPr>
          </w:p>
        </w:tc>
      </w:tr>
      <w:bookmarkEnd w:id="41"/>
    </w:tbl>
    <w:p w:rsidR="00AD6E9C" w:rsidRDefault="00AD6E9C" w:rsidP="00AD6E9C">
      <w:pPr>
        <w:pStyle w:val="BodyA"/>
        <w:keepNext/>
        <w:outlineLvl w:val="2"/>
        <w:rPr>
          <w:rFonts w:ascii="Times New Roman" w:hAnsi="Times New Roman" w:cs="Times New Roman"/>
          <w:b/>
          <w:bCs/>
          <w:sz w:val="32"/>
          <w:szCs w:val="32"/>
        </w:rPr>
      </w:pPr>
    </w:p>
    <w:tbl>
      <w:tblPr>
        <w:tblpPr w:leftFromText="180" w:rightFromText="180" w:vertAnchor="text" w:horzAnchor="margin" w:tblpXSpec="center" w:tblpY="86"/>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8187"/>
      </w:tblGrid>
      <w:tr w:rsidR="00AD6E9C" w:rsidRPr="00377B76" w:rsidTr="004F6E11">
        <w:trPr>
          <w:trHeight w:val="55"/>
        </w:trPr>
        <w:tc>
          <w:tcPr>
            <w:tcW w:w="9802" w:type="dxa"/>
            <w:gridSpan w:val="2"/>
            <w:vAlign w:val="center"/>
          </w:tcPr>
          <w:p w:rsidR="00AD6E9C" w:rsidRPr="00377B76" w:rsidRDefault="00AD6E9C" w:rsidP="004F6E11">
            <w:pPr>
              <w:jc w:val="center"/>
              <w:rPr>
                <w:rFonts w:ascii="Times New Roman" w:hAnsi="Times New Roman" w:cs="Times New Roman"/>
                <w:bCs/>
                <w:sz w:val="24"/>
                <w:szCs w:val="24"/>
              </w:rPr>
            </w:pPr>
            <w:r w:rsidRPr="00220030">
              <w:rPr>
                <w:rFonts w:ascii="Times New Roman" w:hAnsi="Times New Roman" w:cs="Times New Roman"/>
                <w:bCs/>
                <w:sz w:val="24"/>
                <w:szCs w:val="24"/>
              </w:rPr>
              <w:t>Learning Objectives</w:t>
            </w:r>
          </w:p>
        </w:tc>
      </w:tr>
      <w:tr w:rsidR="00AD6E9C" w:rsidRPr="00377B76" w:rsidTr="004F6E11">
        <w:trPr>
          <w:trHeight w:val="167"/>
        </w:trPr>
        <w:tc>
          <w:tcPr>
            <w:tcW w:w="1615" w:type="dxa"/>
            <w:vAlign w:val="center"/>
          </w:tcPr>
          <w:p w:rsidR="00AD6E9C" w:rsidRPr="00377B76" w:rsidRDefault="00AD6E9C"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CO1</w:t>
            </w:r>
          </w:p>
        </w:tc>
        <w:tc>
          <w:tcPr>
            <w:tcW w:w="8187" w:type="dxa"/>
          </w:tcPr>
          <w:p w:rsidR="00AD6E9C" w:rsidRPr="00377B76" w:rsidRDefault="00014560" w:rsidP="004F6E11">
            <w:pPr>
              <w:jc w:val="both"/>
              <w:rPr>
                <w:rFonts w:ascii="Times New Roman" w:hAnsi="Times New Roman" w:cs="Times New Roman"/>
                <w:bCs/>
                <w:sz w:val="24"/>
                <w:szCs w:val="24"/>
              </w:rPr>
            </w:pPr>
            <w:r w:rsidRPr="00014560">
              <w:rPr>
                <w:rFonts w:ascii="Times New Roman" w:hAnsi="Times New Roman" w:cs="Times New Roman"/>
                <w:bCs/>
                <w:sz w:val="24"/>
                <w:szCs w:val="24"/>
              </w:rPr>
              <w:t>Understand the problems of philosophy</w:t>
            </w:r>
          </w:p>
        </w:tc>
      </w:tr>
      <w:tr w:rsidR="00AD6E9C" w:rsidRPr="00377B76" w:rsidTr="004F6E11">
        <w:trPr>
          <w:trHeight w:val="167"/>
        </w:trPr>
        <w:tc>
          <w:tcPr>
            <w:tcW w:w="1615" w:type="dxa"/>
            <w:vAlign w:val="center"/>
          </w:tcPr>
          <w:p w:rsidR="00AD6E9C" w:rsidRPr="00377B76" w:rsidRDefault="00AD6E9C"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CO2</w:t>
            </w:r>
          </w:p>
        </w:tc>
        <w:tc>
          <w:tcPr>
            <w:tcW w:w="8187" w:type="dxa"/>
          </w:tcPr>
          <w:p w:rsidR="00AD6E9C" w:rsidRPr="00377B76" w:rsidRDefault="00BD5DC6" w:rsidP="004F6E11">
            <w:pPr>
              <w:jc w:val="both"/>
              <w:rPr>
                <w:rFonts w:ascii="Times New Roman" w:hAnsi="Times New Roman" w:cs="Times New Roman"/>
                <w:bCs/>
                <w:sz w:val="24"/>
                <w:szCs w:val="24"/>
              </w:rPr>
            </w:pPr>
            <w:r>
              <w:rPr>
                <w:rFonts w:ascii="Times New Roman" w:hAnsi="Times New Roman" w:cs="Times New Roman"/>
                <w:bCs/>
                <w:sz w:val="24"/>
                <w:szCs w:val="24"/>
              </w:rPr>
              <w:t xml:space="preserve">To understand </w:t>
            </w:r>
            <w:r>
              <w:t xml:space="preserve"> </w:t>
            </w:r>
            <w:r w:rsidRPr="00BD5DC6">
              <w:rPr>
                <w:rFonts w:ascii="Times New Roman" w:hAnsi="Times New Roman" w:cs="Times New Roman"/>
                <w:bCs/>
                <w:sz w:val="24"/>
                <w:szCs w:val="24"/>
              </w:rPr>
              <w:t>fundamental problem of philosophy</w:t>
            </w:r>
          </w:p>
        </w:tc>
      </w:tr>
      <w:tr w:rsidR="00AD6E9C" w:rsidRPr="00377B76" w:rsidTr="004F6E11">
        <w:trPr>
          <w:trHeight w:val="167"/>
        </w:trPr>
        <w:tc>
          <w:tcPr>
            <w:tcW w:w="1615" w:type="dxa"/>
            <w:vAlign w:val="center"/>
          </w:tcPr>
          <w:p w:rsidR="00AD6E9C" w:rsidRPr="00377B76" w:rsidRDefault="00AD6E9C"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CO3</w:t>
            </w:r>
          </w:p>
        </w:tc>
        <w:tc>
          <w:tcPr>
            <w:tcW w:w="8187" w:type="dxa"/>
          </w:tcPr>
          <w:p w:rsidR="00AD6E9C" w:rsidRPr="00377B76" w:rsidRDefault="00BD5DC6" w:rsidP="004F6E11">
            <w:pPr>
              <w:jc w:val="both"/>
              <w:rPr>
                <w:rFonts w:ascii="Times New Roman" w:hAnsi="Times New Roman" w:cs="Times New Roman"/>
                <w:bCs/>
                <w:sz w:val="24"/>
                <w:szCs w:val="24"/>
              </w:rPr>
            </w:pPr>
            <w:r w:rsidRPr="00BD5DC6">
              <w:rPr>
                <w:rFonts w:ascii="Times New Roman" w:hAnsi="Times New Roman" w:cs="Times New Roman"/>
                <w:bCs/>
                <w:sz w:val="24"/>
                <w:szCs w:val="24"/>
              </w:rPr>
              <w:t>what counts as knowledge; truth and belief; the existence of God;</w:t>
            </w:r>
          </w:p>
        </w:tc>
      </w:tr>
      <w:tr w:rsidR="00AD6E9C" w:rsidRPr="00377B76" w:rsidTr="004F6E11">
        <w:trPr>
          <w:trHeight w:val="167"/>
        </w:trPr>
        <w:tc>
          <w:tcPr>
            <w:tcW w:w="1615" w:type="dxa"/>
            <w:vAlign w:val="center"/>
          </w:tcPr>
          <w:p w:rsidR="00AD6E9C" w:rsidRPr="00377B76" w:rsidRDefault="00AD6E9C"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CO4</w:t>
            </w:r>
          </w:p>
        </w:tc>
        <w:tc>
          <w:tcPr>
            <w:tcW w:w="8187" w:type="dxa"/>
          </w:tcPr>
          <w:p w:rsidR="00AD6E9C" w:rsidRPr="00377B76" w:rsidRDefault="00BD5DC6" w:rsidP="004F6E11">
            <w:pPr>
              <w:jc w:val="both"/>
              <w:rPr>
                <w:rFonts w:ascii="Times New Roman" w:hAnsi="Times New Roman" w:cs="Times New Roman"/>
                <w:bCs/>
                <w:sz w:val="24"/>
                <w:szCs w:val="24"/>
              </w:rPr>
            </w:pPr>
            <w:r>
              <w:rPr>
                <w:rFonts w:ascii="Times New Roman" w:hAnsi="Times New Roman" w:cs="Times New Roman"/>
                <w:bCs/>
                <w:sz w:val="24"/>
                <w:szCs w:val="24"/>
              </w:rPr>
              <w:t>T</w:t>
            </w:r>
            <w:r w:rsidRPr="00BD5DC6">
              <w:rPr>
                <w:rFonts w:ascii="Times New Roman" w:hAnsi="Times New Roman" w:cs="Times New Roman"/>
                <w:bCs/>
                <w:sz w:val="24"/>
                <w:szCs w:val="24"/>
              </w:rPr>
              <w:t>ry to form an overall understanding of the world and our situation in it.</w:t>
            </w:r>
          </w:p>
        </w:tc>
      </w:tr>
      <w:tr w:rsidR="00AD6E9C" w:rsidRPr="00377B76" w:rsidTr="004F6E11">
        <w:trPr>
          <w:trHeight w:val="167"/>
        </w:trPr>
        <w:tc>
          <w:tcPr>
            <w:tcW w:w="1615" w:type="dxa"/>
            <w:vAlign w:val="center"/>
          </w:tcPr>
          <w:p w:rsidR="00AD6E9C" w:rsidRPr="00377B76" w:rsidRDefault="00AD6E9C"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CO5</w:t>
            </w:r>
          </w:p>
        </w:tc>
        <w:tc>
          <w:tcPr>
            <w:tcW w:w="8187" w:type="dxa"/>
          </w:tcPr>
          <w:p w:rsidR="00AD6E9C" w:rsidRPr="00377B76" w:rsidRDefault="006F0612" w:rsidP="004F6E11">
            <w:pPr>
              <w:jc w:val="both"/>
              <w:rPr>
                <w:rFonts w:ascii="Times New Roman" w:hAnsi="Times New Roman" w:cs="Times New Roman"/>
                <w:bCs/>
                <w:sz w:val="24"/>
                <w:szCs w:val="24"/>
              </w:rPr>
            </w:pPr>
            <w:r w:rsidRPr="006F0612">
              <w:rPr>
                <w:rFonts w:ascii="Times New Roman" w:hAnsi="Times New Roman" w:cs="Times New Roman"/>
                <w:bCs/>
                <w:sz w:val="24"/>
                <w:szCs w:val="24"/>
              </w:rPr>
              <w:t>Philosophy as a critical and comprehensive process of thought involves resolving confusion, unmasking assumptions, revealing presuppositions</w:t>
            </w:r>
          </w:p>
        </w:tc>
      </w:tr>
    </w:tbl>
    <w:p w:rsidR="00AD6E9C" w:rsidRDefault="00AD6E9C" w:rsidP="00AD6E9C">
      <w:pPr>
        <w:pStyle w:val="BodyA"/>
        <w:keepNext/>
        <w:outlineLvl w:val="2"/>
        <w:rPr>
          <w:rFonts w:ascii="Times New Roman" w:hAnsi="Times New Roman" w:cs="Times New Roman"/>
          <w:b/>
          <w:bCs/>
          <w:sz w:val="32"/>
          <w:szCs w:val="32"/>
        </w:rPr>
      </w:pPr>
    </w:p>
    <w:tbl>
      <w:tblPr>
        <w:tblStyle w:val="TableGrid"/>
        <w:tblW w:w="0" w:type="auto"/>
        <w:tblLook w:val="04A0" w:firstRow="1" w:lastRow="0" w:firstColumn="1" w:lastColumn="0" w:noHBand="0" w:noVBand="1"/>
      </w:tblPr>
      <w:tblGrid>
        <w:gridCol w:w="1075"/>
        <w:gridCol w:w="7717"/>
        <w:gridCol w:w="968"/>
      </w:tblGrid>
      <w:tr w:rsidR="00AD6E9C" w:rsidTr="004F6E11">
        <w:tc>
          <w:tcPr>
            <w:tcW w:w="1075" w:type="dxa"/>
          </w:tcPr>
          <w:p w:rsidR="00AD6E9C" w:rsidRPr="00B545AA" w:rsidRDefault="00AD6E9C" w:rsidP="004F6E11">
            <w:pPr>
              <w:jc w:val="center"/>
              <w:rPr>
                <w:rFonts w:ascii="Times New Roman" w:hAnsi="Times New Roman" w:cs="Times New Roman"/>
                <w:bCs/>
                <w:sz w:val="24"/>
                <w:szCs w:val="24"/>
              </w:rPr>
            </w:pPr>
            <w:bookmarkStart w:id="42" w:name="_Hlk124274869"/>
            <w:r w:rsidRPr="00DE3F57">
              <w:rPr>
                <w:rFonts w:ascii="Times New Roman" w:hAnsi="Times New Roman" w:cs="Times New Roman"/>
                <w:bCs/>
                <w:sz w:val="24"/>
                <w:szCs w:val="24"/>
              </w:rPr>
              <w:t>Units</w:t>
            </w:r>
          </w:p>
        </w:tc>
        <w:tc>
          <w:tcPr>
            <w:tcW w:w="7717" w:type="dxa"/>
          </w:tcPr>
          <w:p w:rsidR="00AD6E9C" w:rsidRPr="00D31FCD" w:rsidRDefault="00AD6E9C" w:rsidP="004F6E11">
            <w:pPr>
              <w:jc w:val="center"/>
              <w:rPr>
                <w:rFonts w:ascii="Times New Roman" w:hAnsi="Times New Roman" w:cs="Times New Roman"/>
                <w:bCs/>
                <w:sz w:val="24"/>
                <w:szCs w:val="24"/>
              </w:rPr>
            </w:pPr>
            <w:r w:rsidRPr="00DE3F57">
              <w:rPr>
                <w:rFonts w:ascii="Times New Roman" w:hAnsi="Times New Roman" w:cs="Times New Roman"/>
                <w:bCs/>
                <w:sz w:val="24"/>
                <w:szCs w:val="24"/>
              </w:rPr>
              <w:t>Course Units</w:t>
            </w:r>
          </w:p>
        </w:tc>
        <w:tc>
          <w:tcPr>
            <w:tcW w:w="968" w:type="dxa"/>
          </w:tcPr>
          <w:p w:rsidR="00AD6E9C" w:rsidRPr="00DE3F57" w:rsidRDefault="00AD6E9C" w:rsidP="004F6E11">
            <w:pPr>
              <w:rPr>
                <w:rFonts w:ascii="Times New Roman" w:eastAsia="Times New Roman" w:hAnsi="Times New Roman" w:cs="Times New Roman"/>
                <w:bCs/>
                <w:sz w:val="24"/>
                <w:szCs w:val="24"/>
              </w:rPr>
            </w:pPr>
            <w:r w:rsidRPr="00DE3F57">
              <w:rPr>
                <w:rFonts w:ascii="Times New Roman" w:eastAsia="Times New Roman" w:hAnsi="Times New Roman" w:cs="Times New Roman"/>
                <w:bCs/>
                <w:sz w:val="24"/>
                <w:szCs w:val="24"/>
              </w:rPr>
              <w:t>No. of Hours</w:t>
            </w:r>
          </w:p>
        </w:tc>
      </w:tr>
      <w:tr w:rsidR="00AD6E9C" w:rsidTr="004F6E11">
        <w:tc>
          <w:tcPr>
            <w:tcW w:w="1075" w:type="dxa"/>
          </w:tcPr>
          <w:p w:rsidR="00AD6E9C" w:rsidRPr="00D31FCD" w:rsidRDefault="00AD6E9C" w:rsidP="004F6E11">
            <w:pPr>
              <w:rPr>
                <w:rFonts w:ascii="Times New Roman" w:hAnsi="Times New Roman" w:cs="Times New Roman"/>
                <w:bCs/>
                <w:sz w:val="24"/>
                <w:szCs w:val="24"/>
              </w:rPr>
            </w:pPr>
            <w:r w:rsidRPr="00B545AA">
              <w:rPr>
                <w:rFonts w:ascii="Times New Roman" w:hAnsi="Times New Roman" w:cs="Times New Roman"/>
                <w:bCs/>
                <w:sz w:val="24"/>
                <w:szCs w:val="24"/>
              </w:rPr>
              <w:t>Unit – 1</w:t>
            </w:r>
          </w:p>
        </w:tc>
        <w:tc>
          <w:tcPr>
            <w:tcW w:w="7717" w:type="dxa"/>
          </w:tcPr>
          <w:p w:rsidR="00AD6E9C" w:rsidRPr="00D31FCD" w:rsidRDefault="006F0612" w:rsidP="006F0612">
            <w:pPr>
              <w:jc w:val="both"/>
              <w:rPr>
                <w:rFonts w:ascii="Times New Roman" w:hAnsi="Times New Roman" w:cs="Times New Roman"/>
                <w:bCs/>
                <w:sz w:val="24"/>
                <w:szCs w:val="24"/>
              </w:rPr>
            </w:pPr>
            <w:r w:rsidRPr="006F0612">
              <w:rPr>
                <w:rFonts w:ascii="Times New Roman" w:hAnsi="Times New Roman" w:cs="Times New Roman"/>
                <w:bCs/>
                <w:sz w:val="24"/>
                <w:szCs w:val="24"/>
              </w:rPr>
              <w:t>What is Philosophy? Epistemological Problems- Law, Theory and Explanation Metaphysical Problems- Substance and Universals, Ethical problems- Theories of Goodness</w:t>
            </w:r>
          </w:p>
        </w:tc>
        <w:tc>
          <w:tcPr>
            <w:tcW w:w="968" w:type="dxa"/>
          </w:tcPr>
          <w:p w:rsidR="00AD6E9C" w:rsidRPr="00DE3F57" w:rsidRDefault="00AD6E9C" w:rsidP="004F6E11">
            <w:pPr>
              <w:rPr>
                <w:rFonts w:ascii="Times New Roman" w:hAnsi="Times New Roman" w:cs="Times New Roman"/>
                <w:bCs/>
                <w:sz w:val="32"/>
                <w:szCs w:val="32"/>
                <w:u w:val="single"/>
              </w:rPr>
            </w:pPr>
          </w:p>
        </w:tc>
      </w:tr>
      <w:tr w:rsidR="00AD6E9C" w:rsidTr="004F6E11">
        <w:tc>
          <w:tcPr>
            <w:tcW w:w="1075" w:type="dxa"/>
          </w:tcPr>
          <w:p w:rsidR="00AD6E9C" w:rsidRPr="00D31FCD" w:rsidRDefault="00AD6E9C" w:rsidP="004F6E11">
            <w:pPr>
              <w:rPr>
                <w:rFonts w:ascii="Times New Roman" w:hAnsi="Times New Roman" w:cs="Times New Roman"/>
                <w:bCs/>
                <w:sz w:val="24"/>
                <w:szCs w:val="24"/>
              </w:rPr>
            </w:pPr>
            <w:r w:rsidRPr="00B545AA">
              <w:rPr>
                <w:rFonts w:ascii="Times New Roman" w:hAnsi="Times New Roman" w:cs="Times New Roman"/>
                <w:bCs/>
                <w:sz w:val="24"/>
                <w:szCs w:val="24"/>
              </w:rPr>
              <w:t>Unit – 2</w:t>
            </w:r>
          </w:p>
        </w:tc>
        <w:tc>
          <w:tcPr>
            <w:tcW w:w="7717" w:type="dxa"/>
          </w:tcPr>
          <w:p w:rsidR="00AD6E9C" w:rsidRPr="008B5985" w:rsidRDefault="00524102" w:rsidP="00524102">
            <w:pPr>
              <w:jc w:val="both"/>
              <w:rPr>
                <w:rFonts w:ascii="Times New Roman" w:hAnsi="Times New Roman" w:cs="Times New Roman"/>
                <w:bCs/>
                <w:sz w:val="24"/>
                <w:szCs w:val="24"/>
              </w:rPr>
            </w:pPr>
            <w:r w:rsidRPr="00524102">
              <w:rPr>
                <w:rFonts w:ascii="Times New Roman" w:hAnsi="Times New Roman" w:cs="Times New Roman"/>
                <w:bCs/>
                <w:sz w:val="24"/>
                <w:szCs w:val="24"/>
              </w:rPr>
              <w:t xml:space="preserve"> Sources of Knowledge</w:t>
            </w:r>
            <w:r>
              <w:rPr>
                <w:rFonts w:ascii="Times New Roman" w:hAnsi="Times New Roman" w:cs="Times New Roman"/>
                <w:bCs/>
                <w:sz w:val="24"/>
                <w:szCs w:val="24"/>
              </w:rPr>
              <w:t xml:space="preserve"> - </w:t>
            </w:r>
            <w:r w:rsidRPr="00524102">
              <w:rPr>
                <w:rFonts w:ascii="Times New Roman" w:hAnsi="Times New Roman" w:cs="Times New Roman"/>
                <w:bCs/>
                <w:sz w:val="24"/>
                <w:szCs w:val="24"/>
              </w:rPr>
              <w:t xml:space="preserve">Cognition, experience, faith and reason, a priori- a posteriori distinction Theories of knowledge: Idealism, subjective idealism, objective idealism, transcendental idealism, Phenomenalism, Realism. </w:t>
            </w:r>
          </w:p>
        </w:tc>
        <w:tc>
          <w:tcPr>
            <w:tcW w:w="968" w:type="dxa"/>
          </w:tcPr>
          <w:p w:rsidR="00AD6E9C" w:rsidRDefault="00AD6E9C" w:rsidP="004F6E11">
            <w:pPr>
              <w:rPr>
                <w:rFonts w:ascii="Times New Roman" w:hAnsi="Times New Roman" w:cs="Times New Roman"/>
                <w:b/>
                <w:sz w:val="32"/>
                <w:szCs w:val="32"/>
                <w:u w:val="single"/>
              </w:rPr>
            </w:pPr>
          </w:p>
        </w:tc>
      </w:tr>
      <w:tr w:rsidR="00AD6E9C" w:rsidTr="004F6E11">
        <w:tc>
          <w:tcPr>
            <w:tcW w:w="1075" w:type="dxa"/>
          </w:tcPr>
          <w:p w:rsidR="00AD6E9C" w:rsidRPr="00D31FCD" w:rsidRDefault="00AD6E9C" w:rsidP="004F6E11">
            <w:pPr>
              <w:rPr>
                <w:rFonts w:ascii="Times New Roman" w:hAnsi="Times New Roman" w:cs="Times New Roman"/>
                <w:bCs/>
                <w:sz w:val="24"/>
                <w:szCs w:val="24"/>
              </w:rPr>
            </w:pPr>
            <w:r w:rsidRPr="00B545AA">
              <w:rPr>
                <w:rFonts w:ascii="Times New Roman" w:hAnsi="Times New Roman" w:cs="Times New Roman"/>
                <w:bCs/>
                <w:sz w:val="24"/>
                <w:szCs w:val="24"/>
              </w:rPr>
              <w:t>Unit – 3</w:t>
            </w:r>
          </w:p>
        </w:tc>
        <w:tc>
          <w:tcPr>
            <w:tcW w:w="7717" w:type="dxa"/>
          </w:tcPr>
          <w:p w:rsidR="00AD6E9C" w:rsidRPr="00862126" w:rsidRDefault="004753D3" w:rsidP="004753D3">
            <w:pPr>
              <w:jc w:val="both"/>
              <w:rPr>
                <w:rFonts w:ascii="Times New Roman" w:hAnsi="Times New Roman" w:cs="Times New Roman"/>
                <w:bCs/>
                <w:sz w:val="24"/>
                <w:szCs w:val="24"/>
              </w:rPr>
            </w:pPr>
            <w:r w:rsidRPr="004753D3">
              <w:rPr>
                <w:rFonts w:ascii="Times New Roman" w:hAnsi="Times New Roman" w:cs="Times New Roman"/>
                <w:bCs/>
                <w:sz w:val="24"/>
                <w:szCs w:val="24"/>
              </w:rPr>
              <w:t xml:space="preserve"> </w:t>
            </w:r>
            <w:r w:rsidR="00EB1839" w:rsidRPr="00EB1839">
              <w:rPr>
                <w:rFonts w:ascii="Times New Roman" w:hAnsi="Times New Roman" w:cs="Times New Roman"/>
                <w:bCs/>
                <w:sz w:val="24"/>
                <w:szCs w:val="24"/>
              </w:rPr>
              <w:t>Truth: Certainty and validity, Theories of truth: Correspondence, coherence, pragmatic, relation: Cause-effect, reality- appearance.</w:t>
            </w:r>
          </w:p>
        </w:tc>
        <w:tc>
          <w:tcPr>
            <w:tcW w:w="968" w:type="dxa"/>
          </w:tcPr>
          <w:p w:rsidR="00AD6E9C" w:rsidRDefault="00AD6E9C" w:rsidP="004F6E11">
            <w:pPr>
              <w:rPr>
                <w:rFonts w:ascii="Times New Roman" w:hAnsi="Times New Roman" w:cs="Times New Roman"/>
                <w:b/>
                <w:sz w:val="32"/>
                <w:szCs w:val="32"/>
                <w:u w:val="single"/>
              </w:rPr>
            </w:pPr>
          </w:p>
        </w:tc>
      </w:tr>
      <w:tr w:rsidR="00AD6E9C" w:rsidTr="004F6E11">
        <w:tc>
          <w:tcPr>
            <w:tcW w:w="1075" w:type="dxa"/>
          </w:tcPr>
          <w:p w:rsidR="00AD6E9C" w:rsidRPr="00D31FCD" w:rsidRDefault="00AD6E9C" w:rsidP="004F6E11">
            <w:pPr>
              <w:rPr>
                <w:rFonts w:ascii="Times New Roman" w:hAnsi="Times New Roman" w:cs="Times New Roman"/>
                <w:bCs/>
                <w:sz w:val="24"/>
                <w:szCs w:val="24"/>
              </w:rPr>
            </w:pPr>
            <w:r w:rsidRPr="00B545AA">
              <w:rPr>
                <w:rFonts w:ascii="Times New Roman" w:hAnsi="Times New Roman" w:cs="Times New Roman"/>
                <w:bCs/>
                <w:sz w:val="24"/>
                <w:szCs w:val="24"/>
              </w:rPr>
              <w:t xml:space="preserve">Unit – 4:      </w:t>
            </w:r>
          </w:p>
        </w:tc>
        <w:tc>
          <w:tcPr>
            <w:tcW w:w="7717" w:type="dxa"/>
          </w:tcPr>
          <w:p w:rsidR="00AD6E9C" w:rsidRPr="00010CB7" w:rsidRDefault="00EB1839" w:rsidP="004753D3">
            <w:pPr>
              <w:jc w:val="both"/>
              <w:rPr>
                <w:rFonts w:ascii="Times New Roman" w:hAnsi="Times New Roman" w:cs="Times New Roman"/>
                <w:bCs/>
                <w:sz w:val="24"/>
                <w:szCs w:val="24"/>
              </w:rPr>
            </w:pPr>
            <w:r w:rsidRPr="004753D3">
              <w:rPr>
                <w:rFonts w:ascii="Times New Roman" w:hAnsi="Times New Roman" w:cs="Times New Roman"/>
                <w:bCs/>
                <w:sz w:val="24"/>
                <w:szCs w:val="24"/>
              </w:rPr>
              <w:t>Freewill and Determinism</w:t>
            </w:r>
            <w:r>
              <w:rPr>
                <w:rFonts w:ascii="Times New Roman" w:hAnsi="Times New Roman" w:cs="Times New Roman"/>
                <w:bCs/>
                <w:sz w:val="24"/>
                <w:szCs w:val="24"/>
              </w:rPr>
              <w:t xml:space="preserve"> - </w:t>
            </w:r>
            <w:r w:rsidRPr="004753D3">
              <w:rPr>
                <w:rFonts w:ascii="Times New Roman" w:hAnsi="Times New Roman" w:cs="Times New Roman"/>
                <w:bCs/>
                <w:sz w:val="24"/>
                <w:szCs w:val="24"/>
              </w:rPr>
              <w:t>Subject-object, mind-body, matter, space and time, Being -becoming, Universal- particular</w:t>
            </w:r>
          </w:p>
        </w:tc>
        <w:tc>
          <w:tcPr>
            <w:tcW w:w="968" w:type="dxa"/>
          </w:tcPr>
          <w:p w:rsidR="00AD6E9C" w:rsidRDefault="00AD6E9C" w:rsidP="004F6E11">
            <w:pPr>
              <w:rPr>
                <w:rFonts w:ascii="Times New Roman" w:hAnsi="Times New Roman" w:cs="Times New Roman"/>
                <w:b/>
                <w:sz w:val="32"/>
                <w:szCs w:val="32"/>
                <w:u w:val="single"/>
              </w:rPr>
            </w:pPr>
          </w:p>
        </w:tc>
      </w:tr>
      <w:tr w:rsidR="00AD6E9C" w:rsidTr="004F6E11">
        <w:tc>
          <w:tcPr>
            <w:tcW w:w="1075" w:type="dxa"/>
          </w:tcPr>
          <w:p w:rsidR="00AD6E9C" w:rsidRPr="00D31FCD" w:rsidRDefault="00AD6E9C" w:rsidP="004F6E11">
            <w:pPr>
              <w:rPr>
                <w:rFonts w:ascii="Times New Roman" w:hAnsi="Times New Roman" w:cs="Times New Roman"/>
                <w:bCs/>
                <w:sz w:val="24"/>
                <w:szCs w:val="24"/>
              </w:rPr>
            </w:pPr>
            <w:r w:rsidRPr="00B545AA">
              <w:rPr>
                <w:rFonts w:ascii="Times New Roman" w:hAnsi="Times New Roman" w:cs="Times New Roman"/>
                <w:bCs/>
                <w:sz w:val="24"/>
                <w:szCs w:val="24"/>
              </w:rPr>
              <w:t xml:space="preserve">Unit – 5:       </w:t>
            </w:r>
          </w:p>
        </w:tc>
        <w:tc>
          <w:tcPr>
            <w:tcW w:w="7717" w:type="dxa"/>
          </w:tcPr>
          <w:p w:rsidR="00AD6E9C" w:rsidRPr="00D31FCD" w:rsidRDefault="00EB1839" w:rsidP="004F6E11">
            <w:pPr>
              <w:jc w:val="both"/>
              <w:rPr>
                <w:rFonts w:ascii="Times New Roman" w:hAnsi="Times New Roman" w:cs="Times New Roman"/>
                <w:b/>
                <w:sz w:val="24"/>
                <w:szCs w:val="24"/>
                <w:u w:val="single"/>
              </w:rPr>
            </w:pPr>
            <w:r w:rsidRPr="004753D3">
              <w:rPr>
                <w:rFonts w:ascii="Times New Roman" w:hAnsi="Times New Roman" w:cs="Times New Roman"/>
                <w:bCs/>
                <w:sz w:val="24"/>
                <w:szCs w:val="24"/>
              </w:rPr>
              <w:t>Self and Personal Identity</w:t>
            </w:r>
            <w:r>
              <w:rPr>
                <w:rFonts w:ascii="Times New Roman" w:hAnsi="Times New Roman" w:cs="Times New Roman"/>
                <w:bCs/>
                <w:sz w:val="24"/>
                <w:szCs w:val="24"/>
              </w:rPr>
              <w:t xml:space="preserve"> - </w:t>
            </w:r>
            <w:r w:rsidRPr="004753D3">
              <w:rPr>
                <w:rFonts w:ascii="Times New Roman" w:hAnsi="Times New Roman" w:cs="Times New Roman"/>
                <w:bCs/>
                <w:sz w:val="24"/>
                <w:szCs w:val="24"/>
              </w:rPr>
              <w:t>Transcendence-Immanence, Value, Moral action: Utility- Goodness, justice</w:t>
            </w:r>
          </w:p>
        </w:tc>
        <w:tc>
          <w:tcPr>
            <w:tcW w:w="968" w:type="dxa"/>
          </w:tcPr>
          <w:p w:rsidR="00AD6E9C" w:rsidRDefault="00AD6E9C" w:rsidP="004F6E11">
            <w:pPr>
              <w:rPr>
                <w:rFonts w:ascii="Times New Roman" w:hAnsi="Times New Roman" w:cs="Times New Roman"/>
                <w:b/>
                <w:sz w:val="32"/>
                <w:szCs w:val="32"/>
                <w:u w:val="single"/>
              </w:rPr>
            </w:pPr>
          </w:p>
        </w:tc>
      </w:tr>
      <w:bookmarkEnd w:id="42"/>
    </w:tbl>
    <w:p w:rsidR="00AD6E9C" w:rsidRDefault="00AD6E9C" w:rsidP="00AD6E9C">
      <w:pPr>
        <w:pStyle w:val="BodyA"/>
        <w:keepNext/>
        <w:outlineLvl w:val="2"/>
        <w:rPr>
          <w:rFonts w:ascii="Times New Roman" w:hAnsi="Times New Roman" w:cs="Times New Roman"/>
          <w:b/>
          <w:bCs/>
          <w:sz w:val="32"/>
          <w:szCs w:val="32"/>
        </w:rPr>
      </w:pPr>
    </w:p>
    <w:tbl>
      <w:tblPr>
        <w:tblStyle w:val="TableGrid"/>
        <w:tblW w:w="0" w:type="auto"/>
        <w:tblLook w:val="04A0" w:firstRow="1" w:lastRow="0" w:firstColumn="1" w:lastColumn="0" w:noHBand="0" w:noVBand="1"/>
      </w:tblPr>
      <w:tblGrid>
        <w:gridCol w:w="9760"/>
      </w:tblGrid>
      <w:tr w:rsidR="00AD6E9C" w:rsidRPr="00147A2B" w:rsidTr="004F6E11">
        <w:tc>
          <w:tcPr>
            <w:tcW w:w="9760" w:type="dxa"/>
          </w:tcPr>
          <w:p w:rsidR="00AD6E9C" w:rsidRPr="00D925CB" w:rsidRDefault="00AD6E9C" w:rsidP="004F6E11">
            <w:pPr>
              <w:jc w:val="center"/>
              <w:rPr>
                <w:rFonts w:ascii="Times New Roman" w:hAnsi="Times New Roman" w:cs="Times New Roman"/>
                <w:b/>
                <w:sz w:val="24"/>
                <w:szCs w:val="24"/>
              </w:rPr>
            </w:pPr>
            <w:r w:rsidRPr="00D925CB">
              <w:rPr>
                <w:rFonts w:ascii="Times New Roman" w:hAnsi="Times New Roman" w:cs="Times New Roman"/>
                <w:b/>
                <w:color w:val="000000" w:themeColor="text1"/>
                <w:sz w:val="24"/>
                <w:szCs w:val="24"/>
              </w:rPr>
              <w:t>Course out Come:</w:t>
            </w:r>
          </w:p>
        </w:tc>
      </w:tr>
      <w:tr w:rsidR="00FB2B26" w:rsidRPr="00147A2B" w:rsidTr="004F6E11">
        <w:tc>
          <w:tcPr>
            <w:tcW w:w="9760" w:type="dxa"/>
            <w:vAlign w:val="center"/>
          </w:tcPr>
          <w:p w:rsidR="00FB2B26" w:rsidRPr="007311F6" w:rsidRDefault="00FB2B26">
            <w:pPr>
              <w:pStyle w:val="ListParagraph"/>
              <w:numPr>
                <w:ilvl w:val="0"/>
                <w:numId w:val="38"/>
              </w:numPr>
              <w:rPr>
                <w:rFonts w:ascii="Times New Roman" w:eastAsia="Arial Unicode MS" w:hAnsi="Times New Roman" w:cs="Times New Roman"/>
                <w:color w:val="000000"/>
                <w:sz w:val="24"/>
                <w:szCs w:val="24"/>
                <w:u w:color="000000"/>
                <w:bdr w:val="nil"/>
                <w:lang w:eastAsia="en-IN"/>
              </w:rPr>
            </w:pPr>
            <w:r w:rsidRPr="006341B6">
              <w:rPr>
                <w:rFonts w:ascii="Times New Roman" w:eastAsia="Times New Roman" w:hAnsi="Times New Roman" w:cs="Times New Roman"/>
                <w:sz w:val="24"/>
                <w:szCs w:val="24"/>
              </w:rPr>
              <w:t>It helps to enhance the understanding about the age-old problems that are fundamental to philosophy</w:t>
            </w:r>
          </w:p>
        </w:tc>
      </w:tr>
      <w:tr w:rsidR="00FB2B26" w:rsidRPr="00147A2B" w:rsidTr="004F6E11">
        <w:tc>
          <w:tcPr>
            <w:tcW w:w="9760" w:type="dxa"/>
            <w:vAlign w:val="center"/>
          </w:tcPr>
          <w:p w:rsidR="00FB2B26" w:rsidRPr="009932A2" w:rsidRDefault="00FB2B26">
            <w:pPr>
              <w:pStyle w:val="ListParagraph"/>
              <w:widowControl w:val="0"/>
              <w:numPr>
                <w:ilvl w:val="0"/>
                <w:numId w:val="38"/>
              </w:numPr>
              <w:autoSpaceDE w:val="0"/>
              <w:autoSpaceDN w:val="0"/>
              <w:rPr>
                <w:rFonts w:ascii="Times New Roman" w:hAnsi="Times New Roman" w:cs="Times New Roman"/>
                <w:sz w:val="24"/>
                <w:szCs w:val="24"/>
              </w:rPr>
            </w:pPr>
            <w:r w:rsidRPr="006341B6">
              <w:rPr>
                <w:rFonts w:ascii="Times New Roman" w:eastAsia="Times New Roman" w:hAnsi="Times New Roman" w:cs="Times New Roman"/>
                <w:sz w:val="24"/>
                <w:szCs w:val="24"/>
              </w:rPr>
              <w:t>It helps in improving the analytical and critical thinking ability</w:t>
            </w:r>
          </w:p>
        </w:tc>
      </w:tr>
      <w:tr w:rsidR="00FB2B26" w:rsidRPr="00147A2B" w:rsidTr="004F6E11">
        <w:tc>
          <w:tcPr>
            <w:tcW w:w="9760" w:type="dxa"/>
            <w:vAlign w:val="center"/>
          </w:tcPr>
          <w:p w:rsidR="00FB2B26" w:rsidRPr="00076EDF" w:rsidRDefault="00FB2B26">
            <w:pPr>
              <w:pStyle w:val="ListParagraph"/>
              <w:widowControl w:val="0"/>
              <w:numPr>
                <w:ilvl w:val="0"/>
                <w:numId w:val="38"/>
              </w:numPr>
              <w:autoSpaceDE w:val="0"/>
              <w:autoSpaceDN w:val="0"/>
              <w:rPr>
                <w:rFonts w:ascii="Times New Roman" w:hAnsi="Times New Roman" w:cs="Times New Roman"/>
                <w:sz w:val="24"/>
                <w:szCs w:val="24"/>
              </w:rPr>
            </w:pPr>
            <w:r w:rsidRPr="006341B6">
              <w:rPr>
                <w:rFonts w:ascii="Times New Roman" w:eastAsia="Times New Roman" w:hAnsi="Times New Roman" w:cs="Times New Roman"/>
                <w:sz w:val="24"/>
                <w:szCs w:val="24"/>
              </w:rPr>
              <w:t>Improving their capacity to evaluate theories in philosophy as well as in other disciplines.</w:t>
            </w:r>
          </w:p>
        </w:tc>
      </w:tr>
      <w:tr w:rsidR="00FB2B26" w:rsidRPr="00147A2B" w:rsidTr="004F6E11">
        <w:tc>
          <w:tcPr>
            <w:tcW w:w="9760" w:type="dxa"/>
            <w:vAlign w:val="center"/>
          </w:tcPr>
          <w:p w:rsidR="00FB2B26" w:rsidRPr="001B3373" w:rsidRDefault="00FB2B26">
            <w:pPr>
              <w:pStyle w:val="ListParagraph"/>
              <w:widowControl w:val="0"/>
              <w:numPr>
                <w:ilvl w:val="0"/>
                <w:numId w:val="38"/>
              </w:numPr>
              <w:autoSpaceDE w:val="0"/>
              <w:autoSpaceDN w:val="0"/>
              <w:rPr>
                <w:rFonts w:ascii="Times New Roman" w:hAnsi="Times New Roman" w:cs="Times New Roman"/>
                <w:sz w:val="24"/>
                <w:szCs w:val="24"/>
              </w:rPr>
            </w:pPr>
            <w:r w:rsidRPr="006341B6">
              <w:rPr>
                <w:rFonts w:ascii="Times New Roman" w:eastAsia="Times New Roman" w:hAnsi="Times New Roman" w:cs="Times New Roman"/>
                <w:sz w:val="24"/>
                <w:szCs w:val="24"/>
              </w:rPr>
              <w:t>It enhances the creative/ synthesizing ability</w:t>
            </w:r>
          </w:p>
        </w:tc>
      </w:tr>
      <w:tr w:rsidR="00FB2B26" w:rsidRPr="00147A2B" w:rsidTr="004F6E11">
        <w:tc>
          <w:tcPr>
            <w:tcW w:w="9760" w:type="dxa"/>
            <w:vAlign w:val="center"/>
          </w:tcPr>
          <w:p w:rsidR="00FB2B26" w:rsidRPr="00147A2B" w:rsidRDefault="00FB2B26">
            <w:pPr>
              <w:pStyle w:val="ListParagraph"/>
              <w:widowControl w:val="0"/>
              <w:numPr>
                <w:ilvl w:val="0"/>
                <w:numId w:val="38"/>
              </w:numPr>
              <w:autoSpaceDE w:val="0"/>
              <w:autoSpaceDN w:val="0"/>
              <w:rPr>
                <w:rFonts w:ascii="Times New Roman" w:hAnsi="Times New Roman" w:cs="Times New Roman"/>
                <w:sz w:val="24"/>
                <w:szCs w:val="24"/>
              </w:rPr>
            </w:pPr>
            <w:r w:rsidRPr="006341B6">
              <w:rPr>
                <w:rFonts w:ascii="Times New Roman" w:eastAsia="Times New Roman" w:hAnsi="Times New Roman" w:cs="Times New Roman"/>
                <w:sz w:val="24"/>
                <w:szCs w:val="24"/>
              </w:rPr>
              <w:t xml:space="preserve">The ability to think logically; The ability to analyze and solve problems </w:t>
            </w:r>
          </w:p>
        </w:tc>
      </w:tr>
    </w:tbl>
    <w:p w:rsidR="00AD6E9C" w:rsidRDefault="00AD6E9C" w:rsidP="00AD6E9C">
      <w:pPr>
        <w:pStyle w:val="BodyA"/>
        <w:keepNext/>
        <w:outlineLvl w:val="2"/>
        <w:rPr>
          <w:rFonts w:ascii="Times New Roman" w:hAnsi="Times New Roman" w:cs="Times New Roman"/>
          <w:b/>
          <w:bCs/>
          <w:sz w:val="32"/>
          <w:szCs w:val="32"/>
        </w:rPr>
      </w:pPr>
    </w:p>
    <w:tbl>
      <w:tblPr>
        <w:tblStyle w:val="TableGrid"/>
        <w:tblW w:w="0" w:type="auto"/>
        <w:tblLook w:val="04A0" w:firstRow="1" w:lastRow="0" w:firstColumn="1" w:lastColumn="0" w:noHBand="0" w:noVBand="1"/>
      </w:tblPr>
      <w:tblGrid>
        <w:gridCol w:w="9760"/>
      </w:tblGrid>
      <w:tr w:rsidR="00AD6E9C" w:rsidTr="004F6E11">
        <w:tc>
          <w:tcPr>
            <w:tcW w:w="9760" w:type="dxa"/>
          </w:tcPr>
          <w:p w:rsidR="00AD6E9C" w:rsidRPr="00707161" w:rsidRDefault="00AD6E9C" w:rsidP="004F6E11">
            <w:pPr>
              <w:rPr>
                <w:rFonts w:ascii="Times New Roman" w:hAnsi="Times New Roman" w:cs="Times New Roman"/>
                <w:bCs/>
                <w:sz w:val="24"/>
                <w:szCs w:val="24"/>
              </w:rPr>
            </w:pPr>
            <w:bookmarkStart w:id="43" w:name="_Hlk124278515"/>
            <w:r w:rsidRPr="00707161">
              <w:rPr>
                <w:rFonts w:ascii="Times New Roman" w:hAnsi="Times New Roman" w:cs="Times New Roman"/>
                <w:bCs/>
                <w:sz w:val="24"/>
                <w:szCs w:val="24"/>
              </w:rPr>
              <w:t>Books for Reading:</w:t>
            </w:r>
          </w:p>
        </w:tc>
      </w:tr>
      <w:tr w:rsidR="00FB2B26" w:rsidTr="004F6E11">
        <w:tc>
          <w:tcPr>
            <w:tcW w:w="9760" w:type="dxa"/>
          </w:tcPr>
          <w:p w:rsidR="00FB2B26" w:rsidRPr="00DC4BFB" w:rsidRDefault="00FB2B26">
            <w:pPr>
              <w:pStyle w:val="ListParagraph"/>
              <w:numPr>
                <w:ilvl w:val="0"/>
                <w:numId w:val="39"/>
              </w:numPr>
              <w:rPr>
                <w:rFonts w:ascii="Times New Roman" w:hAnsi="Times New Roman" w:cs="Times New Roman"/>
                <w:sz w:val="24"/>
                <w:szCs w:val="24"/>
              </w:rPr>
            </w:pPr>
            <w:r w:rsidRPr="009C40AF">
              <w:rPr>
                <w:rFonts w:ascii="Times New Roman" w:hAnsi="Times New Roman"/>
                <w:sz w:val="24"/>
                <w:szCs w:val="24"/>
              </w:rPr>
              <w:t xml:space="preserve">Frank Thilly, </w:t>
            </w:r>
            <w:r w:rsidRPr="009C40AF">
              <w:rPr>
                <w:rFonts w:ascii="Times New Roman" w:hAnsi="Times New Roman"/>
                <w:sz w:val="24"/>
                <w:szCs w:val="24"/>
                <w:u w:val="single"/>
              </w:rPr>
              <w:t xml:space="preserve">A History of Western philosophy </w:t>
            </w:r>
          </w:p>
        </w:tc>
      </w:tr>
      <w:tr w:rsidR="00FB2B26" w:rsidTr="004F6E11">
        <w:tc>
          <w:tcPr>
            <w:tcW w:w="9760" w:type="dxa"/>
          </w:tcPr>
          <w:p w:rsidR="00FB2B26" w:rsidRPr="00DC4BFB" w:rsidRDefault="00FB2B26">
            <w:pPr>
              <w:pStyle w:val="ListParagraph"/>
              <w:numPr>
                <w:ilvl w:val="0"/>
                <w:numId w:val="39"/>
              </w:numPr>
              <w:rPr>
                <w:rFonts w:ascii="Times New Roman" w:hAnsi="Times New Roman" w:cs="Times New Roman"/>
                <w:sz w:val="24"/>
                <w:szCs w:val="24"/>
              </w:rPr>
            </w:pPr>
            <w:proofErr w:type="spellStart"/>
            <w:r w:rsidRPr="009C40AF">
              <w:rPr>
                <w:rFonts w:ascii="Times New Roman" w:hAnsi="Times New Roman"/>
                <w:sz w:val="24"/>
                <w:szCs w:val="24"/>
              </w:rPr>
              <w:t>S.E.Stumpf</w:t>
            </w:r>
            <w:proofErr w:type="spellEnd"/>
            <w:r w:rsidRPr="009C40AF">
              <w:rPr>
                <w:rFonts w:ascii="Times New Roman" w:hAnsi="Times New Roman"/>
                <w:sz w:val="24"/>
                <w:szCs w:val="24"/>
              </w:rPr>
              <w:t xml:space="preserve"> , </w:t>
            </w:r>
            <w:r w:rsidRPr="009C40AF">
              <w:rPr>
                <w:rFonts w:ascii="Times New Roman" w:hAnsi="Times New Roman"/>
                <w:sz w:val="24"/>
                <w:szCs w:val="24"/>
                <w:u w:val="single"/>
              </w:rPr>
              <w:t>Socrates to Sartre : A History of Philosophy</w:t>
            </w:r>
            <w:r w:rsidRPr="009C40AF">
              <w:rPr>
                <w:rFonts w:ascii="Times New Roman" w:hAnsi="Times New Roman"/>
                <w:sz w:val="24"/>
                <w:szCs w:val="24"/>
              </w:rPr>
              <w:t xml:space="preserve"> </w:t>
            </w:r>
          </w:p>
        </w:tc>
      </w:tr>
      <w:tr w:rsidR="00FB2B26" w:rsidTr="004F6E11">
        <w:tc>
          <w:tcPr>
            <w:tcW w:w="9760" w:type="dxa"/>
          </w:tcPr>
          <w:p w:rsidR="00FB2B26" w:rsidRPr="00DC4BFB" w:rsidRDefault="00FB2B26">
            <w:pPr>
              <w:pStyle w:val="ListParagraph"/>
              <w:numPr>
                <w:ilvl w:val="0"/>
                <w:numId w:val="39"/>
              </w:numPr>
              <w:rPr>
                <w:rFonts w:ascii="Times New Roman" w:hAnsi="Times New Roman" w:cs="Times New Roman"/>
                <w:sz w:val="24"/>
                <w:szCs w:val="24"/>
              </w:rPr>
            </w:pPr>
            <w:proofErr w:type="spellStart"/>
            <w:r w:rsidRPr="009C40AF">
              <w:rPr>
                <w:rFonts w:ascii="Times New Roman" w:hAnsi="Times New Roman"/>
                <w:sz w:val="24"/>
                <w:szCs w:val="24"/>
              </w:rPr>
              <w:t>W.T.Stace</w:t>
            </w:r>
            <w:proofErr w:type="spellEnd"/>
            <w:r w:rsidRPr="009C40AF">
              <w:rPr>
                <w:rFonts w:ascii="Times New Roman" w:hAnsi="Times New Roman"/>
                <w:sz w:val="24"/>
                <w:szCs w:val="24"/>
              </w:rPr>
              <w:t xml:space="preserve">, </w:t>
            </w:r>
            <w:r w:rsidRPr="009C40AF">
              <w:rPr>
                <w:rFonts w:ascii="Times New Roman" w:hAnsi="Times New Roman"/>
                <w:sz w:val="24"/>
                <w:szCs w:val="24"/>
                <w:u w:val="single"/>
              </w:rPr>
              <w:t>A Critical History of Greek Philosophy</w:t>
            </w:r>
            <w:r w:rsidRPr="009C40AF">
              <w:rPr>
                <w:rFonts w:ascii="Times New Roman" w:hAnsi="Times New Roman"/>
                <w:sz w:val="24"/>
                <w:szCs w:val="24"/>
              </w:rPr>
              <w:t xml:space="preserve"> </w:t>
            </w:r>
          </w:p>
        </w:tc>
      </w:tr>
      <w:tr w:rsidR="00FB2B26" w:rsidTr="004F6E11">
        <w:tc>
          <w:tcPr>
            <w:tcW w:w="9760" w:type="dxa"/>
          </w:tcPr>
          <w:p w:rsidR="00FB2B26" w:rsidRPr="00DC4BFB" w:rsidRDefault="00FB2B26">
            <w:pPr>
              <w:pStyle w:val="ListParagraph"/>
              <w:numPr>
                <w:ilvl w:val="0"/>
                <w:numId w:val="39"/>
              </w:numPr>
              <w:rPr>
                <w:rFonts w:ascii="Times New Roman" w:hAnsi="Times New Roman" w:cs="Times New Roman"/>
                <w:sz w:val="24"/>
                <w:szCs w:val="24"/>
              </w:rPr>
            </w:pPr>
            <w:r w:rsidRPr="009C40AF">
              <w:rPr>
                <w:rFonts w:ascii="Times New Roman" w:hAnsi="Times New Roman"/>
                <w:sz w:val="24"/>
                <w:szCs w:val="24"/>
              </w:rPr>
              <w:t xml:space="preserve">Guthrie , </w:t>
            </w:r>
            <w:r w:rsidRPr="009C40AF">
              <w:rPr>
                <w:rFonts w:ascii="Times New Roman" w:hAnsi="Times New Roman"/>
                <w:sz w:val="24"/>
                <w:szCs w:val="24"/>
                <w:u w:val="single"/>
              </w:rPr>
              <w:t>The Greek Philosophy</w:t>
            </w:r>
            <w:r w:rsidRPr="009C40AF">
              <w:rPr>
                <w:rFonts w:ascii="Times New Roman" w:hAnsi="Times New Roman"/>
                <w:sz w:val="24"/>
                <w:szCs w:val="24"/>
              </w:rPr>
              <w:t xml:space="preserve"> </w:t>
            </w:r>
          </w:p>
        </w:tc>
      </w:tr>
      <w:tr w:rsidR="00FB2B26" w:rsidTr="004F6E11">
        <w:tc>
          <w:tcPr>
            <w:tcW w:w="9760" w:type="dxa"/>
          </w:tcPr>
          <w:p w:rsidR="00FB2B26" w:rsidRPr="00DC4BFB" w:rsidRDefault="00FB2B26">
            <w:pPr>
              <w:pStyle w:val="ListParagraph"/>
              <w:numPr>
                <w:ilvl w:val="0"/>
                <w:numId w:val="39"/>
              </w:numPr>
              <w:rPr>
                <w:rFonts w:ascii="Times New Roman" w:hAnsi="Times New Roman" w:cs="Times New Roman"/>
                <w:sz w:val="24"/>
                <w:szCs w:val="24"/>
              </w:rPr>
            </w:pPr>
            <w:r w:rsidRPr="009C40AF">
              <w:rPr>
                <w:rFonts w:ascii="Times New Roman" w:hAnsi="Times New Roman"/>
                <w:sz w:val="24"/>
                <w:szCs w:val="24"/>
              </w:rPr>
              <w:t xml:space="preserve">John Burnet , </w:t>
            </w:r>
            <w:r w:rsidRPr="009C40AF">
              <w:rPr>
                <w:rFonts w:ascii="Times New Roman" w:hAnsi="Times New Roman"/>
                <w:sz w:val="24"/>
                <w:szCs w:val="24"/>
                <w:u w:val="single"/>
              </w:rPr>
              <w:t>Greek Philosophy</w:t>
            </w:r>
          </w:p>
        </w:tc>
      </w:tr>
      <w:bookmarkEnd w:id="43"/>
    </w:tbl>
    <w:p w:rsidR="00AD6E9C" w:rsidRDefault="00AD6E9C" w:rsidP="00AD6E9C">
      <w:pPr>
        <w:pStyle w:val="BodyA"/>
        <w:keepNext/>
        <w:outlineLvl w:val="2"/>
        <w:rPr>
          <w:rFonts w:ascii="Times New Roman" w:hAnsi="Times New Roman" w:cs="Times New Roman"/>
          <w:b/>
          <w:bCs/>
          <w:sz w:val="32"/>
          <w:szCs w:val="32"/>
        </w:rPr>
      </w:pPr>
    </w:p>
    <w:p w:rsidR="00AD6E9C" w:rsidRDefault="00AD6E9C" w:rsidP="00AD6E9C">
      <w:pPr>
        <w:pStyle w:val="BodyA"/>
        <w:keepNext/>
        <w:jc w:val="center"/>
        <w:outlineLvl w:val="2"/>
        <w:rPr>
          <w:rFonts w:ascii="Book Antiqua" w:eastAsia="Book Antiqua" w:hAnsi="Book Antiqua" w:cs="Book Antiqua"/>
          <w:b/>
          <w:bCs/>
        </w:rPr>
      </w:pPr>
    </w:p>
    <w:tbl>
      <w:tblPr>
        <w:tblStyle w:val="TableGrid"/>
        <w:tblW w:w="0" w:type="auto"/>
        <w:tblLook w:val="04A0" w:firstRow="1" w:lastRow="0" w:firstColumn="1" w:lastColumn="0" w:noHBand="0" w:noVBand="1"/>
      </w:tblPr>
      <w:tblGrid>
        <w:gridCol w:w="9760"/>
      </w:tblGrid>
      <w:tr w:rsidR="00AD6E9C" w:rsidRPr="00DC4BFB" w:rsidTr="004F6E11">
        <w:tc>
          <w:tcPr>
            <w:tcW w:w="9760" w:type="dxa"/>
          </w:tcPr>
          <w:p w:rsidR="00AD6E9C" w:rsidRPr="00DC4BFB" w:rsidRDefault="00AD6E9C" w:rsidP="004F6E11">
            <w:pPr>
              <w:rPr>
                <w:rFonts w:ascii="Times New Roman" w:hAnsi="Times New Roman" w:cs="Times New Roman"/>
                <w:bCs/>
                <w:sz w:val="24"/>
                <w:szCs w:val="24"/>
              </w:rPr>
            </w:pPr>
            <w:bookmarkStart w:id="44" w:name="_Hlk124278882"/>
            <w:r w:rsidRPr="00DC4BFB">
              <w:rPr>
                <w:rFonts w:ascii="Times New Roman" w:hAnsi="Times New Roman" w:cs="Times New Roman"/>
                <w:bCs/>
                <w:sz w:val="24"/>
                <w:szCs w:val="24"/>
              </w:rPr>
              <w:t xml:space="preserve">Reference Book </w:t>
            </w:r>
            <w:r>
              <w:rPr>
                <w:rFonts w:ascii="Times New Roman" w:hAnsi="Times New Roman" w:cs="Times New Roman"/>
                <w:bCs/>
                <w:sz w:val="24"/>
                <w:szCs w:val="24"/>
              </w:rPr>
              <w:t>:</w:t>
            </w:r>
          </w:p>
        </w:tc>
      </w:tr>
      <w:tr w:rsidR="00AD6E9C" w:rsidRPr="00E21964" w:rsidTr="004F6E11">
        <w:tc>
          <w:tcPr>
            <w:tcW w:w="9760" w:type="dxa"/>
          </w:tcPr>
          <w:p w:rsidR="00AD6E9C" w:rsidRPr="00446F16" w:rsidRDefault="00446F16" w:rsidP="00446F16">
            <w:pPr>
              <w:rPr>
                <w:rFonts w:ascii="Times New Roman" w:hAnsi="Times New Roman" w:cs="Times New Roman"/>
                <w:sz w:val="24"/>
                <w:szCs w:val="24"/>
              </w:rPr>
            </w:pPr>
            <w:r>
              <w:rPr>
                <w:rFonts w:ascii="Times New Roman" w:hAnsi="Times New Roman" w:cs="Times New Roman"/>
                <w:sz w:val="24"/>
                <w:szCs w:val="24"/>
              </w:rPr>
              <w:t xml:space="preserve">1.  </w:t>
            </w:r>
            <w:r w:rsidR="00AD6E9C" w:rsidRPr="00446F16">
              <w:rPr>
                <w:rFonts w:ascii="Times New Roman" w:hAnsi="Times New Roman" w:cs="Times New Roman"/>
                <w:sz w:val="24"/>
                <w:szCs w:val="24"/>
              </w:rPr>
              <w:t>The Cambridge history of later Greek and early medieval philosophy, A.H. Armstrong</w:t>
            </w:r>
          </w:p>
        </w:tc>
      </w:tr>
      <w:tr w:rsidR="00AD6E9C" w:rsidRPr="00E21964" w:rsidTr="004F6E11">
        <w:tc>
          <w:tcPr>
            <w:tcW w:w="9760" w:type="dxa"/>
          </w:tcPr>
          <w:p w:rsidR="00AD6E9C" w:rsidRPr="00446F16" w:rsidRDefault="00446F16" w:rsidP="00446F16">
            <w:pPr>
              <w:rPr>
                <w:rFonts w:ascii="Times New Roman" w:hAnsi="Times New Roman" w:cs="Times New Roman"/>
                <w:sz w:val="24"/>
                <w:szCs w:val="24"/>
              </w:rPr>
            </w:pPr>
            <w:r>
              <w:rPr>
                <w:rFonts w:ascii="Times New Roman" w:hAnsi="Times New Roman" w:cs="Times New Roman"/>
                <w:sz w:val="24"/>
                <w:szCs w:val="24"/>
              </w:rPr>
              <w:t xml:space="preserve">2. </w:t>
            </w:r>
            <w:r w:rsidR="00AD6E9C" w:rsidRPr="00446F16">
              <w:rPr>
                <w:rFonts w:ascii="Times New Roman" w:hAnsi="Times New Roman" w:cs="Times New Roman"/>
                <w:sz w:val="24"/>
                <w:szCs w:val="24"/>
              </w:rPr>
              <w:t>A Critical History of Western Philosophy: Greek, Medieval and Modern, Book by Yakub Masih</w:t>
            </w:r>
          </w:p>
        </w:tc>
      </w:tr>
      <w:tr w:rsidR="00AD6E9C" w:rsidRPr="00E21964" w:rsidTr="004F6E11">
        <w:tc>
          <w:tcPr>
            <w:tcW w:w="9760" w:type="dxa"/>
          </w:tcPr>
          <w:p w:rsidR="00AD6E9C" w:rsidRPr="00446F16" w:rsidRDefault="00446F16" w:rsidP="00446F16">
            <w:pPr>
              <w:rPr>
                <w:rFonts w:ascii="Times New Roman" w:hAnsi="Times New Roman" w:cs="Times New Roman"/>
                <w:sz w:val="24"/>
                <w:szCs w:val="24"/>
              </w:rPr>
            </w:pPr>
            <w:r>
              <w:rPr>
                <w:rFonts w:ascii="Times New Roman" w:hAnsi="Times New Roman" w:cs="Times New Roman"/>
                <w:sz w:val="24"/>
                <w:szCs w:val="24"/>
              </w:rPr>
              <w:t xml:space="preserve">3. </w:t>
            </w:r>
            <w:r w:rsidR="00AD6E9C" w:rsidRPr="00446F16">
              <w:rPr>
                <w:rFonts w:ascii="Times New Roman" w:hAnsi="Times New Roman" w:cs="Times New Roman"/>
                <w:sz w:val="24"/>
                <w:szCs w:val="24"/>
              </w:rPr>
              <w:t xml:space="preserve">Greek-Latin philosophical interaction, Book by </w:t>
            </w:r>
            <w:proofErr w:type="spellStart"/>
            <w:r w:rsidR="00AD6E9C" w:rsidRPr="00446F16">
              <w:rPr>
                <w:rFonts w:ascii="Times New Roman" w:hAnsi="Times New Roman" w:cs="Times New Roman"/>
                <w:sz w:val="24"/>
                <w:szCs w:val="24"/>
              </w:rPr>
              <w:t>Sten</w:t>
            </w:r>
            <w:proofErr w:type="spellEnd"/>
            <w:r w:rsidR="00AD6E9C" w:rsidRPr="00446F16">
              <w:rPr>
                <w:rFonts w:ascii="Times New Roman" w:hAnsi="Times New Roman" w:cs="Times New Roman"/>
                <w:sz w:val="24"/>
                <w:szCs w:val="24"/>
              </w:rPr>
              <w:t xml:space="preserve"> </w:t>
            </w:r>
            <w:proofErr w:type="spellStart"/>
            <w:r w:rsidR="00AD6E9C" w:rsidRPr="00446F16">
              <w:rPr>
                <w:rFonts w:ascii="Times New Roman" w:hAnsi="Times New Roman" w:cs="Times New Roman"/>
                <w:sz w:val="24"/>
                <w:szCs w:val="24"/>
              </w:rPr>
              <w:t>Ebbesen</w:t>
            </w:r>
            <w:proofErr w:type="spellEnd"/>
          </w:p>
        </w:tc>
      </w:tr>
      <w:bookmarkEnd w:id="44"/>
    </w:tbl>
    <w:p w:rsidR="00AD6E9C" w:rsidRDefault="00AD6E9C" w:rsidP="00AD6E9C">
      <w:pPr>
        <w:pStyle w:val="BodyAA"/>
        <w:tabs>
          <w:tab w:val="left" w:pos="720"/>
        </w:tabs>
        <w:rPr>
          <w:rFonts w:ascii="Times New Roman" w:eastAsia="Times New Roman" w:hAnsi="Times New Roman" w:cs="Times New Roman"/>
        </w:rPr>
      </w:pPr>
    </w:p>
    <w:p w:rsidR="00AD6E9C" w:rsidRDefault="00AD6E9C" w:rsidP="00AD6E9C">
      <w:pPr>
        <w:pStyle w:val="BodyAA"/>
        <w:ind w:left="360"/>
        <w:rPr>
          <w:rFonts w:ascii="Times New Roman" w:eastAsia="Times New Roman" w:hAnsi="Times New Roman" w:cs="Times New Roman"/>
          <w:b/>
          <w:bCs/>
          <w:sz w:val="28"/>
          <w:szCs w:val="28"/>
        </w:rPr>
      </w:pPr>
    </w:p>
    <w:tbl>
      <w:tblPr>
        <w:tblStyle w:val="TableGrid"/>
        <w:tblW w:w="0" w:type="auto"/>
        <w:tblLook w:val="04A0" w:firstRow="1" w:lastRow="0" w:firstColumn="1" w:lastColumn="0" w:noHBand="0" w:noVBand="1"/>
      </w:tblPr>
      <w:tblGrid>
        <w:gridCol w:w="9760"/>
      </w:tblGrid>
      <w:tr w:rsidR="00AD6E9C" w:rsidRPr="002B59E0" w:rsidTr="004F6E11">
        <w:tc>
          <w:tcPr>
            <w:tcW w:w="9760" w:type="dxa"/>
          </w:tcPr>
          <w:p w:rsidR="00AD6E9C" w:rsidRPr="002B59E0" w:rsidRDefault="00AD6E9C" w:rsidP="004F6E11">
            <w:pPr>
              <w:jc w:val="center"/>
              <w:rPr>
                <w:rFonts w:ascii="Times New Roman" w:hAnsi="Times New Roman" w:cs="Times New Roman"/>
                <w:bCs/>
                <w:sz w:val="24"/>
                <w:szCs w:val="24"/>
              </w:rPr>
            </w:pPr>
            <w:r w:rsidRPr="002B59E0">
              <w:rPr>
                <w:rFonts w:ascii="Times New Roman" w:hAnsi="Times New Roman" w:cs="Times New Roman"/>
                <w:bCs/>
                <w:sz w:val="24"/>
                <w:szCs w:val="24"/>
              </w:rPr>
              <w:t>Web Resources</w:t>
            </w:r>
          </w:p>
        </w:tc>
      </w:tr>
      <w:tr w:rsidR="00AD6E9C" w:rsidRPr="001B0ECE" w:rsidTr="004F6E11">
        <w:tc>
          <w:tcPr>
            <w:tcW w:w="9760" w:type="dxa"/>
          </w:tcPr>
          <w:p w:rsidR="00AD6E9C" w:rsidRPr="00446F16" w:rsidRDefault="00446F16" w:rsidP="00446F16">
            <w:pPr>
              <w:rPr>
                <w:rFonts w:ascii="Times New Roman" w:hAnsi="Times New Roman" w:cs="Times New Roman"/>
                <w:bCs/>
                <w:sz w:val="24"/>
                <w:szCs w:val="24"/>
              </w:rPr>
            </w:pPr>
            <w:r>
              <w:rPr>
                <w:rFonts w:ascii="Times New Roman" w:hAnsi="Times New Roman" w:cs="Times New Roman"/>
                <w:bCs/>
                <w:sz w:val="24"/>
                <w:szCs w:val="24"/>
              </w:rPr>
              <w:t xml:space="preserve">1. </w:t>
            </w:r>
            <w:r w:rsidR="00AD6E9C" w:rsidRPr="00446F16">
              <w:rPr>
                <w:rFonts w:ascii="Times New Roman" w:hAnsi="Times New Roman" w:cs="Times New Roman"/>
                <w:bCs/>
                <w:sz w:val="24"/>
                <w:szCs w:val="24"/>
              </w:rPr>
              <w:t>Medieval Philosophyhttps://plato.stanford.edu › entries › medieval-philosophy</w:t>
            </w:r>
          </w:p>
        </w:tc>
      </w:tr>
      <w:tr w:rsidR="00AD6E9C" w:rsidTr="004F6E11">
        <w:tc>
          <w:tcPr>
            <w:tcW w:w="9760" w:type="dxa"/>
          </w:tcPr>
          <w:p w:rsidR="00AD6E9C" w:rsidRPr="00446F16" w:rsidRDefault="00446F16" w:rsidP="00446F16">
            <w:pPr>
              <w:rPr>
                <w:rFonts w:ascii="Times New Roman" w:hAnsi="Times New Roman" w:cs="Times New Roman"/>
                <w:bCs/>
                <w:sz w:val="24"/>
                <w:szCs w:val="24"/>
              </w:rPr>
            </w:pPr>
            <w:r>
              <w:rPr>
                <w:rFonts w:ascii="Times New Roman" w:hAnsi="Times New Roman" w:cs="Times New Roman"/>
                <w:bCs/>
                <w:sz w:val="24"/>
                <w:szCs w:val="24"/>
              </w:rPr>
              <w:t xml:space="preserve">2. </w:t>
            </w:r>
            <w:r w:rsidR="00AD6E9C" w:rsidRPr="00446F16">
              <w:rPr>
                <w:rFonts w:ascii="Times New Roman" w:hAnsi="Times New Roman" w:cs="Times New Roman"/>
                <w:bCs/>
                <w:sz w:val="24"/>
                <w:szCs w:val="24"/>
              </w:rPr>
              <w:t>Western philosophy - Medieval philosophy | Britannicahttps://www.britannica.com › topic › Medieval-</w:t>
            </w:r>
            <w:proofErr w:type="spellStart"/>
            <w:r w:rsidR="00AD6E9C" w:rsidRPr="00446F16">
              <w:rPr>
                <w:rFonts w:ascii="Times New Roman" w:hAnsi="Times New Roman" w:cs="Times New Roman"/>
                <w:bCs/>
                <w:sz w:val="24"/>
                <w:szCs w:val="24"/>
              </w:rPr>
              <w:t>philoso</w:t>
            </w:r>
            <w:proofErr w:type="spellEnd"/>
            <w:r w:rsidR="00AD6E9C" w:rsidRPr="00446F16">
              <w:rPr>
                <w:rFonts w:ascii="Times New Roman" w:hAnsi="Times New Roman" w:cs="Times New Roman"/>
                <w:bCs/>
                <w:sz w:val="24"/>
                <w:szCs w:val="24"/>
              </w:rPr>
              <w:t>...</w:t>
            </w:r>
          </w:p>
        </w:tc>
      </w:tr>
      <w:tr w:rsidR="00AD6E9C" w:rsidTr="004F6E11">
        <w:tc>
          <w:tcPr>
            <w:tcW w:w="9760" w:type="dxa"/>
          </w:tcPr>
          <w:p w:rsidR="00AD6E9C" w:rsidRPr="00196971" w:rsidRDefault="00AD6E9C" w:rsidP="004F6E11">
            <w:pPr>
              <w:rPr>
                <w:rFonts w:ascii="Times New Roman" w:hAnsi="Times New Roman" w:cs="Times New Roman"/>
                <w:b/>
                <w:sz w:val="32"/>
                <w:szCs w:val="32"/>
              </w:rPr>
            </w:pPr>
            <w:r>
              <w:rPr>
                <w:rFonts w:ascii="Times New Roman" w:hAnsi="Times New Roman" w:cs="Times New Roman"/>
                <w:bCs/>
                <w:sz w:val="24"/>
                <w:szCs w:val="24"/>
              </w:rPr>
              <w:t xml:space="preserve">     </w:t>
            </w:r>
            <w:r w:rsidRPr="00196971">
              <w:rPr>
                <w:rFonts w:ascii="Times New Roman" w:hAnsi="Times New Roman" w:cs="Times New Roman"/>
                <w:bCs/>
                <w:sz w:val="24"/>
                <w:szCs w:val="24"/>
              </w:rPr>
              <w:t>3. Medieval philosophyhttps://www.rep.routledge.com › articles › overview</w:t>
            </w:r>
          </w:p>
        </w:tc>
      </w:tr>
    </w:tbl>
    <w:p w:rsidR="00AD6E9C" w:rsidRDefault="00AD6E9C" w:rsidP="00AD6E9C">
      <w:pPr>
        <w:pStyle w:val="BodyAA"/>
        <w:ind w:left="360"/>
        <w:rPr>
          <w:rFonts w:ascii="Times New Roman" w:eastAsia="Times New Roman" w:hAnsi="Times New Roman" w:cs="Times New Roman"/>
          <w:b/>
          <w:bCs/>
          <w:sz w:val="24"/>
          <w:szCs w:val="24"/>
        </w:rPr>
      </w:pPr>
    </w:p>
    <w:p w:rsidR="00AD6E9C" w:rsidRDefault="00AD6E9C" w:rsidP="00AD6E9C">
      <w:pPr>
        <w:pStyle w:val="BodyAA"/>
        <w:ind w:left="360"/>
        <w:rPr>
          <w:rFonts w:ascii="Times New Roman" w:eastAsia="Times New Roman" w:hAnsi="Times New Roman" w:cs="Times New Roman"/>
          <w:b/>
          <w:bCs/>
          <w:sz w:val="24"/>
          <w:szCs w:val="24"/>
        </w:rPr>
      </w:pPr>
    </w:p>
    <w:p w:rsidR="00AD6E9C" w:rsidRPr="00402564" w:rsidRDefault="00AD6E9C" w:rsidP="00AD6E9C">
      <w:pPr>
        <w:spacing w:after="200"/>
        <w:jc w:val="center"/>
        <w:rPr>
          <w:rFonts w:ascii="Times New Roman" w:eastAsia="Times New Roman" w:hAnsi="Times New Roman" w:cs="Times New Roman"/>
          <w:b/>
          <w:sz w:val="24"/>
          <w:szCs w:val="24"/>
        </w:rPr>
      </w:pPr>
      <w:bookmarkStart w:id="45" w:name="_Hlk124279292"/>
      <w:r w:rsidRPr="00402564">
        <w:rPr>
          <w:rFonts w:ascii="Times New Roman" w:eastAsia="Times New Roman" w:hAnsi="Times New Roman" w:cs="Times New Roman"/>
          <w:b/>
          <w:sz w:val="24"/>
          <w:szCs w:val="24"/>
        </w:rPr>
        <w:t>Mapping with Programme Outcomes:</w:t>
      </w: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4"/>
        <w:gridCol w:w="796"/>
        <w:gridCol w:w="900"/>
        <w:gridCol w:w="810"/>
        <w:gridCol w:w="810"/>
        <w:gridCol w:w="810"/>
        <w:gridCol w:w="810"/>
        <w:gridCol w:w="810"/>
        <w:gridCol w:w="900"/>
        <w:gridCol w:w="810"/>
        <w:gridCol w:w="1080"/>
      </w:tblGrid>
      <w:tr w:rsidR="00AD6E9C" w:rsidRPr="00402564" w:rsidTr="004F6E11">
        <w:trPr>
          <w:trHeight w:val="70"/>
        </w:trPr>
        <w:tc>
          <w:tcPr>
            <w:tcW w:w="1274" w:type="dxa"/>
            <w:vAlign w:val="center"/>
          </w:tcPr>
          <w:p w:rsidR="00AD6E9C" w:rsidRPr="00402564" w:rsidRDefault="00AD6E9C" w:rsidP="004F6E11">
            <w:pPr>
              <w:rPr>
                <w:rFonts w:ascii="Times New Roman" w:eastAsia="Times New Roman" w:hAnsi="Times New Roman" w:cs="Times New Roman"/>
                <w:b/>
                <w:sz w:val="24"/>
                <w:szCs w:val="24"/>
              </w:rPr>
            </w:pPr>
          </w:p>
        </w:tc>
        <w:tc>
          <w:tcPr>
            <w:tcW w:w="796" w:type="dxa"/>
            <w:vAlign w:val="center"/>
          </w:tcPr>
          <w:p w:rsidR="00AD6E9C" w:rsidRPr="00402564" w:rsidRDefault="00AD6E9C"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1</w:t>
            </w:r>
          </w:p>
        </w:tc>
        <w:tc>
          <w:tcPr>
            <w:tcW w:w="900" w:type="dxa"/>
            <w:vAlign w:val="center"/>
          </w:tcPr>
          <w:p w:rsidR="00AD6E9C" w:rsidRPr="00402564" w:rsidRDefault="00AD6E9C"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2</w:t>
            </w:r>
          </w:p>
        </w:tc>
        <w:tc>
          <w:tcPr>
            <w:tcW w:w="810" w:type="dxa"/>
            <w:vAlign w:val="center"/>
          </w:tcPr>
          <w:p w:rsidR="00AD6E9C" w:rsidRPr="00402564" w:rsidRDefault="00AD6E9C"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3</w:t>
            </w:r>
          </w:p>
        </w:tc>
        <w:tc>
          <w:tcPr>
            <w:tcW w:w="810" w:type="dxa"/>
            <w:vAlign w:val="center"/>
          </w:tcPr>
          <w:p w:rsidR="00AD6E9C" w:rsidRPr="00402564" w:rsidRDefault="00AD6E9C"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4</w:t>
            </w:r>
          </w:p>
        </w:tc>
        <w:tc>
          <w:tcPr>
            <w:tcW w:w="810" w:type="dxa"/>
            <w:vAlign w:val="center"/>
          </w:tcPr>
          <w:p w:rsidR="00AD6E9C" w:rsidRPr="00402564" w:rsidRDefault="00AD6E9C"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5</w:t>
            </w:r>
          </w:p>
        </w:tc>
        <w:tc>
          <w:tcPr>
            <w:tcW w:w="810" w:type="dxa"/>
            <w:vAlign w:val="center"/>
          </w:tcPr>
          <w:p w:rsidR="00AD6E9C" w:rsidRPr="00402564" w:rsidRDefault="00AD6E9C"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6</w:t>
            </w:r>
          </w:p>
        </w:tc>
        <w:tc>
          <w:tcPr>
            <w:tcW w:w="810" w:type="dxa"/>
            <w:vAlign w:val="center"/>
          </w:tcPr>
          <w:p w:rsidR="00AD6E9C" w:rsidRPr="00402564" w:rsidRDefault="00AD6E9C"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7</w:t>
            </w:r>
          </w:p>
        </w:tc>
        <w:tc>
          <w:tcPr>
            <w:tcW w:w="900" w:type="dxa"/>
            <w:vAlign w:val="center"/>
          </w:tcPr>
          <w:p w:rsidR="00AD6E9C" w:rsidRPr="00402564" w:rsidRDefault="00AD6E9C"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8</w:t>
            </w:r>
          </w:p>
        </w:tc>
        <w:tc>
          <w:tcPr>
            <w:tcW w:w="810" w:type="dxa"/>
          </w:tcPr>
          <w:p w:rsidR="00AD6E9C" w:rsidRPr="00402564" w:rsidRDefault="00AD6E9C"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1080" w:type="dxa"/>
          </w:tcPr>
          <w:p w:rsidR="00AD6E9C" w:rsidRDefault="00AD6E9C"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AD6E9C" w:rsidRPr="00402564" w:rsidTr="004F6E11">
        <w:trPr>
          <w:trHeight w:val="242"/>
        </w:trPr>
        <w:tc>
          <w:tcPr>
            <w:tcW w:w="1274" w:type="dxa"/>
            <w:vAlign w:val="center"/>
          </w:tcPr>
          <w:p w:rsidR="00AD6E9C" w:rsidRPr="00402564" w:rsidRDefault="00AD6E9C"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1</w:t>
            </w:r>
          </w:p>
        </w:tc>
        <w:tc>
          <w:tcPr>
            <w:tcW w:w="796" w:type="dxa"/>
            <w:vAlign w:val="center"/>
          </w:tcPr>
          <w:p w:rsidR="00AD6E9C" w:rsidRPr="00402564" w:rsidRDefault="00AD6E9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0" w:type="dxa"/>
            <w:vAlign w:val="center"/>
          </w:tcPr>
          <w:p w:rsidR="00AD6E9C" w:rsidRPr="00402564" w:rsidRDefault="00AD6E9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AD6E9C" w:rsidRPr="00402564" w:rsidRDefault="00AD6E9C" w:rsidP="004F6E11">
            <w:pPr>
              <w:jc w:val="center"/>
              <w:rPr>
                <w:rFonts w:ascii="Times New Roman" w:eastAsia="Times New Roman" w:hAnsi="Times New Roman" w:cs="Times New Roman"/>
                <w:sz w:val="24"/>
                <w:szCs w:val="24"/>
              </w:rPr>
            </w:pPr>
          </w:p>
        </w:tc>
        <w:tc>
          <w:tcPr>
            <w:tcW w:w="810" w:type="dxa"/>
            <w:vAlign w:val="center"/>
          </w:tcPr>
          <w:p w:rsidR="00AD6E9C" w:rsidRPr="00402564" w:rsidRDefault="00AD6E9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AD6E9C" w:rsidRPr="00402564" w:rsidRDefault="00AD6E9C" w:rsidP="004F6E11">
            <w:pPr>
              <w:jc w:val="center"/>
              <w:rPr>
                <w:rFonts w:ascii="Times New Roman" w:eastAsia="Times New Roman" w:hAnsi="Times New Roman" w:cs="Times New Roman"/>
                <w:sz w:val="24"/>
                <w:szCs w:val="24"/>
              </w:rPr>
            </w:pPr>
          </w:p>
        </w:tc>
        <w:tc>
          <w:tcPr>
            <w:tcW w:w="810" w:type="dxa"/>
            <w:vAlign w:val="center"/>
          </w:tcPr>
          <w:p w:rsidR="00AD6E9C" w:rsidRPr="00402564" w:rsidRDefault="00AD6E9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AD6E9C" w:rsidRPr="00402564" w:rsidRDefault="00AD6E9C" w:rsidP="004F6E11">
            <w:pPr>
              <w:jc w:val="center"/>
              <w:rPr>
                <w:rFonts w:ascii="Times New Roman" w:eastAsia="Times New Roman" w:hAnsi="Times New Roman" w:cs="Times New Roman"/>
                <w:sz w:val="24"/>
                <w:szCs w:val="24"/>
              </w:rPr>
            </w:pPr>
          </w:p>
        </w:tc>
        <w:tc>
          <w:tcPr>
            <w:tcW w:w="900" w:type="dxa"/>
            <w:vAlign w:val="center"/>
          </w:tcPr>
          <w:p w:rsidR="00AD6E9C" w:rsidRPr="00402564" w:rsidRDefault="00AD6E9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tcPr>
          <w:p w:rsidR="00AD6E9C" w:rsidRPr="00402564" w:rsidRDefault="00AD6E9C" w:rsidP="004F6E11">
            <w:pPr>
              <w:jc w:val="center"/>
              <w:rPr>
                <w:rFonts w:ascii="Times New Roman" w:eastAsia="Times New Roman" w:hAnsi="Times New Roman" w:cs="Times New Roman"/>
                <w:sz w:val="24"/>
                <w:szCs w:val="24"/>
              </w:rPr>
            </w:pPr>
          </w:p>
        </w:tc>
        <w:tc>
          <w:tcPr>
            <w:tcW w:w="1080" w:type="dxa"/>
          </w:tcPr>
          <w:p w:rsidR="00AD6E9C" w:rsidRPr="00402564" w:rsidRDefault="00AD6E9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D6E9C" w:rsidRPr="00402564" w:rsidTr="004F6E11">
        <w:trPr>
          <w:trHeight w:val="242"/>
        </w:trPr>
        <w:tc>
          <w:tcPr>
            <w:tcW w:w="1274" w:type="dxa"/>
            <w:vAlign w:val="center"/>
          </w:tcPr>
          <w:p w:rsidR="00AD6E9C" w:rsidRPr="00402564" w:rsidRDefault="00AD6E9C"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2</w:t>
            </w:r>
          </w:p>
        </w:tc>
        <w:tc>
          <w:tcPr>
            <w:tcW w:w="796" w:type="dxa"/>
            <w:vAlign w:val="center"/>
          </w:tcPr>
          <w:p w:rsidR="00AD6E9C" w:rsidRPr="00402564" w:rsidRDefault="00AD6E9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AD6E9C" w:rsidRPr="00402564" w:rsidRDefault="00AD6E9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AD6E9C" w:rsidRPr="00402564" w:rsidRDefault="00AD6E9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AD6E9C" w:rsidRPr="00402564" w:rsidRDefault="00AD6E9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AD6E9C" w:rsidRPr="00402564" w:rsidRDefault="00AD6E9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AD6E9C" w:rsidRPr="00402564" w:rsidRDefault="00AD6E9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AD6E9C" w:rsidRPr="00402564" w:rsidRDefault="00AD6E9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AD6E9C" w:rsidRPr="00402564" w:rsidRDefault="00AD6E9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tcPr>
          <w:p w:rsidR="00AD6E9C" w:rsidRPr="00402564" w:rsidRDefault="00AD6E9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Pr>
          <w:p w:rsidR="00AD6E9C" w:rsidRPr="00402564" w:rsidRDefault="00AD6E9C" w:rsidP="004F6E11">
            <w:pPr>
              <w:jc w:val="center"/>
              <w:rPr>
                <w:rFonts w:ascii="Times New Roman" w:eastAsia="Times New Roman" w:hAnsi="Times New Roman" w:cs="Times New Roman"/>
                <w:sz w:val="24"/>
                <w:szCs w:val="24"/>
              </w:rPr>
            </w:pPr>
          </w:p>
        </w:tc>
      </w:tr>
      <w:tr w:rsidR="00AD6E9C" w:rsidRPr="00402564" w:rsidTr="004F6E11">
        <w:trPr>
          <w:trHeight w:val="477"/>
        </w:trPr>
        <w:tc>
          <w:tcPr>
            <w:tcW w:w="1274" w:type="dxa"/>
            <w:vAlign w:val="center"/>
          </w:tcPr>
          <w:p w:rsidR="00AD6E9C" w:rsidRPr="00402564" w:rsidRDefault="00AD6E9C"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3</w:t>
            </w:r>
          </w:p>
        </w:tc>
        <w:tc>
          <w:tcPr>
            <w:tcW w:w="796" w:type="dxa"/>
            <w:vAlign w:val="center"/>
          </w:tcPr>
          <w:p w:rsidR="00AD6E9C" w:rsidRPr="00402564" w:rsidRDefault="00AD6E9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AD6E9C" w:rsidRPr="00402564" w:rsidRDefault="00AD6E9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AD6E9C" w:rsidRPr="00402564" w:rsidRDefault="00AD6E9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AD6E9C" w:rsidRPr="00402564" w:rsidRDefault="00AD6E9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AD6E9C" w:rsidRPr="00402564" w:rsidRDefault="00AD6E9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AD6E9C" w:rsidRPr="00402564" w:rsidRDefault="00AD6E9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AD6E9C" w:rsidRPr="00402564" w:rsidRDefault="00AD6E9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AD6E9C" w:rsidRPr="00402564" w:rsidRDefault="00AD6E9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tcPr>
          <w:p w:rsidR="00AD6E9C" w:rsidRPr="00402564" w:rsidRDefault="00AD6E9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80" w:type="dxa"/>
          </w:tcPr>
          <w:p w:rsidR="00AD6E9C" w:rsidRPr="00402564" w:rsidRDefault="00AD6E9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D6E9C" w:rsidRPr="00402564" w:rsidTr="004F6E11">
        <w:trPr>
          <w:trHeight w:val="242"/>
        </w:trPr>
        <w:tc>
          <w:tcPr>
            <w:tcW w:w="1274" w:type="dxa"/>
            <w:vAlign w:val="center"/>
          </w:tcPr>
          <w:p w:rsidR="00AD6E9C" w:rsidRPr="00402564" w:rsidRDefault="00AD6E9C"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4</w:t>
            </w:r>
          </w:p>
        </w:tc>
        <w:tc>
          <w:tcPr>
            <w:tcW w:w="796" w:type="dxa"/>
            <w:vAlign w:val="center"/>
          </w:tcPr>
          <w:p w:rsidR="00AD6E9C" w:rsidRPr="00402564" w:rsidRDefault="00AD6E9C" w:rsidP="004F6E11">
            <w:pPr>
              <w:jc w:val="center"/>
              <w:rPr>
                <w:rFonts w:ascii="Times New Roman" w:eastAsia="Times New Roman" w:hAnsi="Times New Roman" w:cs="Times New Roman"/>
                <w:sz w:val="24"/>
                <w:szCs w:val="24"/>
              </w:rPr>
            </w:pPr>
          </w:p>
        </w:tc>
        <w:tc>
          <w:tcPr>
            <w:tcW w:w="900" w:type="dxa"/>
            <w:vAlign w:val="center"/>
          </w:tcPr>
          <w:p w:rsidR="00AD6E9C" w:rsidRPr="00402564" w:rsidRDefault="00AD6E9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AD6E9C" w:rsidRPr="00402564" w:rsidRDefault="00AD6E9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AD6E9C" w:rsidRPr="00402564" w:rsidRDefault="00AD6E9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AD6E9C" w:rsidRPr="00402564" w:rsidRDefault="00AD6E9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AD6E9C" w:rsidRPr="00402564" w:rsidRDefault="00AD6E9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AD6E9C" w:rsidRPr="00402564" w:rsidRDefault="00AD6E9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AD6E9C" w:rsidRPr="00402564" w:rsidRDefault="00AD6E9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AD6E9C" w:rsidRPr="00402564" w:rsidRDefault="00AD6E9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Pr>
          <w:p w:rsidR="00AD6E9C" w:rsidRPr="00402564" w:rsidRDefault="00AD6E9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D6E9C" w:rsidRPr="00402564" w:rsidTr="004F6E11">
        <w:trPr>
          <w:trHeight w:val="252"/>
        </w:trPr>
        <w:tc>
          <w:tcPr>
            <w:tcW w:w="1274" w:type="dxa"/>
            <w:vAlign w:val="center"/>
          </w:tcPr>
          <w:p w:rsidR="00AD6E9C" w:rsidRPr="00402564" w:rsidRDefault="00AD6E9C"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5</w:t>
            </w:r>
          </w:p>
        </w:tc>
        <w:tc>
          <w:tcPr>
            <w:tcW w:w="796" w:type="dxa"/>
            <w:vAlign w:val="center"/>
          </w:tcPr>
          <w:p w:rsidR="00AD6E9C" w:rsidRPr="00402564" w:rsidRDefault="00AD6E9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AD6E9C" w:rsidRPr="00402564" w:rsidRDefault="00AD6E9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AD6E9C" w:rsidRPr="00402564" w:rsidRDefault="00AD6E9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AD6E9C" w:rsidRPr="00402564" w:rsidRDefault="00AD6E9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AD6E9C" w:rsidRPr="00402564" w:rsidRDefault="00AD6E9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AD6E9C" w:rsidRPr="00402564" w:rsidRDefault="00AD6E9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AD6E9C" w:rsidRPr="00402564" w:rsidRDefault="00AD6E9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AD6E9C" w:rsidRPr="00402564" w:rsidRDefault="00AD6E9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AD6E9C" w:rsidRDefault="00AD6E9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Pr>
          <w:p w:rsidR="00AD6E9C" w:rsidRDefault="00AD6E9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AD6E9C" w:rsidRDefault="00AD6E9C" w:rsidP="00AD6E9C">
      <w:pPr>
        <w:spacing w:after="200"/>
        <w:jc w:val="center"/>
        <w:rPr>
          <w:rFonts w:ascii="Times New Roman" w:eastAsia="Times New Roman" w:hAnsi="Times New Roman" w:cs="Times New Roman"/>
          <w:b/>
          <w:sz w:val="24"/>
          <w:szCs w:val="24"/>
        </w:rPr>
      </w:pPr>
    </w:p>
    <w:p w:rsidR="00AD6E9C" w:rsidRDefault="00AD6E9C" w:rsidP="00AD6E9C">
      <w:pPr>
        <w:spacing w:after="200"/>
        <w:jc w:val="cente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S-</w:t>
      </w:r>
      <w:proofErr w:type="gramStart"/>
      <w:r w:rsidRPr="00402564">
        <w:rPr>
          <w:rFonts w:ascii="Times New Roman" w:eastAsia="Times New Roman" w:hAnsi="Times New Roman" w:cs="Times New Roman"/>
          <w:b/>
          <w:sz w:val="24"/>
          <w:szCs w:val="24"/>
        </w:rPr>
        <w:t>Strong(</w:t>
      </w:r>
      <w:proofErr w:type="gramEnd"/>
      <w:r w:rsidRPr="00402564">
        <w:rPr>
          <w:rFonts w:ascii="Times New Roman" w:eastAsia="Times New Roman" w:hAnsi="Times New Roman" w:cs="Times New Roman"/>
          <w:b/>
          <w:sz w:val="24"/>
          <w:szCs w:val="24"/>
        </w:rPr>
        <w:t>3)</w:t>
      </w:r>
      <w:r w:rsidRPr="00402564">
        <w:rPr>
          <w:rFonts w:ascii="Times New Roman" w:eastAsia="Times New Roman" w:hAnsi="Times New Roman" w:cs="Times New Roman"/>
          <w:b/>
          <w:sz w:val="24"/>
          <w:szCs w:val="24"/>
        </w:rPr>
        <w:tab/>
        <w:t>M-Medium (2)</w:t>
      </w:r>
      <w:r w:rsidRPr="00402564">
        <w:rPr>
          <w:rFonts w:ascii="Times New Roman" w:eastAsia="Times New Roman" w:hAnsi="Times New Roman" w:cs="Times New Roman"/>
          <w:b/>
          <w:sz w:val="24"/>
          <w:szCs w:val="24"/>
        </w:rPr>
        <w:tab/>
        <w:t>L-Low (1)</w:t>
      </w:r>
    </w:p>
    <w:p w:rsidR="00AD6E9C" w:rsidRPr="00402564" w:rsidRDefault="00AD6E9C" w:rsidP="00AD6E9C">
      <w:pPr>
        <w:spacing w:after="20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Mapping with Programme Specific Outcomes: </w:t>
      </w: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87"/>
        <w:gridCol w:w="1013"/>
        <w:gridCol w:w="900"/>
        <w:gridCol w:w="990"/>
        <w:gridCol w:w="810"/>
        <w:gridCol w:w="1525"/>
      </w:tblGrid>
      <w:tr w:rsidR="00AD6E9C" w:rsidRPr="00402564" w:rsidTr="004F6E11">
        <w:trPr>
          <w:trHeight w:val="70"/>
          <w:jc w:val="center"/>
        </w:trPr>
        <w:tc>
          <w:tcPr>
            <w:tcW w:w="4387" w:type="dxa"/>
            <w:vAlign w:val="center"/>
          </w:tcPr>
          <w:p w:rsidR="00AD6E9C" w:rsidRPr="00402564" w:rsidRDefault="00AD6E9C" w:rsidP="004F6E11">
            <w:pPr>
              <w:rPr>
                <w:rFonts w:ascii="Times New Roman" w:eastAsia="Times New Roman" w:hAnsi="Times New Roman" w:cs="Times New Roman"/>
                <w:b/>
                <w:sz w:val="24"/>
                <w:szCs w:val="24"/>
              </w:rPr>
            </w:pPr>
          </w:p>
        </w:tc>
        <w:tc>
          <w:tcPr>
            <w:tcW w:w="1013" w:type="dxa"/>
            <w:vAlign w:val="center"/>
          </w:tcPr>
          <w:p w:rsidR="00AD6E9C" w:rsidRPr="00402564" w:rsidRDefault="00AD6E9C"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1</w:t>
            </w:r>
          </w:p>
        </w:tc>
        <w:tc>
          <w:tcPr>
            <w:tcW w:w="900" w:type="dxa"/>
            <w:vAlign w:val="center"/>
          </w:tcPr>
          <w:p w:rsidR="00AD6E9C" w:rsidRPr="00402564" w:rsidRDefault="00AD6E9C"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2</w:t>
            </w:r>
          </w:p>
        </w:tc>
        <w:tc>
          <w:tcPr>
            <w:tcW w:w="990" w:type="dxa"/>
            <w:vAlign w:val="center"/>
          </w:tcPr>
          <w:p w:rsidR="00AD6E9C" w:rsidRPr="00402564" w:rsidRDefault="00AD6E9C"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3</w:t>
            </w:r>
          </w:p>
        </w:tc>
        <w:tc>
          <w:tcPr>
            <w:tcW w:w="810" w:type="dxa"/>
            <w:vAlign w:val="center"/>
          </w:tcPr>
          <w:p w:rsidR="00AD6E9C" w:rsidRPr="00402564" w:rsidRDefault="00AD6E9C"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4</w:t>
            </w:r>
          </w:p>
        </w:tc>
        <w:tc>
          <w:tcPr>
            <w:tcW w:w="1525" w:type="dxa"/>
            <w:vAlign w:val="center"/>
          </w:tcPr>
          <w:p w:rsidR="00AD6E9C" w:rsidRPr="00402564" w:rsidRDefault="00AD6E9C"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5</w:t>
            </w:r>
          </w:p>
        </w:tc>
      </w:tr>
      <w:tr w:rsidR="00AD6E9C" w:rsidRPr="00402564" w:rsidTr="004F6E11">
        <w:trPr>
          <w:trHeight w:val="242"/>
          <w:jc w:val="center"/>
        </w:trPr>
        <w:tc>
          <w:tcPr>
            <w:tcW w:w="4387" w:type="dxa"/>
            <w:vAlign w:val="center"/>
          </w:tcPr>
          <w:p w:rsidR="00AD6E9C" w:rsidRPr="00402564" w:rsidRDefault="00AD6E9C"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1</w:t>
            </w:r>
          </w:p>
        </w:tc>
        <w:tc>
          <w:tcPr>
            <w:tcW w:w="1013" w:type="dxa"/>
            <w:vAlign w:val="center"/>
          </w:tcPr>
          <w:p w:rsidR="00AD6E9C" w:rsidRPr="00402564" w:rsidRDefault="00AD6E9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0" w:type="dxa"/>
            <w:vAlign w:val="center"/>
          </w:tcPr>
          <w:p w:rsidR="00AD6E9C" w:rsidRPr="00402564" w:rsidRDefault="00AD6E9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AD6E9C" w:rsidRPr="00402564" w:rsidRDefault="00AD6E9C" w:rsidP="004F6E11">
            <w:pPr>
              <w:jc w:val="center"/>
              <w:rPr>
                <w:rFonts w:ascii="Times New Roman" w:eastAsia="Times New Roman" w:hAnsi="Times New Roman" w:cs="Times New Roman"/>
                <w:sz w:val="24"/>
                <w:szCs w:val="24"/>
              </w:rPr>
            </w:pPr>
          </w:p>
        </w:tc>
        <w:tc>
          <w:tcPr>
            <w:tcW w:w="810" w:type="dxa"/>
            <w:vAlign w:val="center"/>
          </w:tcPr>
          <w:p w:rsidR="00AD6E9C" w:rsidRPr="00402564" w:rsidRDefault="00AD6E9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5" w:type="dxa"/>
            <w:vAlign w:val="center"/>
          </w:tcPr>
          <w:p w:rsidR="00AD6E9C" w:rsidRPr="00402564" w:rsidRDefault="00AD6E9C" w:rsidP="004F6E11">
            <w:pPr>
              <w:jc w:val="center"/>
              <w:rPr>
                <w:rFonts w:ascii="Times New Roman" w:eastAsia="Times New Roman" w:hAnsi="Times New Roman" w:cs="Times New Roman"/>
                <w:sz w:val="24"/>
                <w:szCs w:val="24"/>
              </w:rPr>
            </w:pPr>
          </w:p>
        </w:tc>
      </w:tr>
      <w:tr w:rsidR="00AD6E9C" w:rsidRPr="00402564" w:rsidTr="004F6E11">
        <w:trPr>
          <w:trHeight w:val="242"/>
          <w:jc w:val="center"/>
        </w:trPr>
        <w:tc>
          <w:tcPr>
            <w:tcW w:w="4387" w:type="dxa"/>
            <w:vAlign w:val="center"/>
          </w:tcPr>
          <w:p w:rsidR="00AD6E9C" w:rsidRPr="00402564" w:rsidRDefault="00AD6E9C"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2</w:t>
            </w:r>
          </w:p>
        </w:tc>
        <w:tc>
          <w:tcPr>
            <w:tcW w:w="1013" w:type="dxa"/>
            <w:vAlign w:val="center"/>
          </w:tcPr>
          <w:p w:rsidR="00AD6E9C" w:rsidRPr="00402564" w:rsidRDefault="00AD6E9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AD6E9C" w:rsidRPr="00402564" w:rsidRDefault="00AD6E9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0" w:type="dxa"/>
            <w:vAlign w:val="center"/>
          </w:tcPr>
          <w:p w:rsidR="00AD6E9C" w:rsidRPr="00402564" w:rsidRDefault="00AD6E9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AD6E9C" w:rsidRPr="00402564" w:rsidRDefault="00AD6E9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25" w:type="dxa"/>
            <w:vAlign w:val="center"/>
          </w:tcPr>
          <w:p w:rsidR="00AD6E9C" w:rsidRPr="00402564" w:rsidRDefault="00AD6E9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D6E9C" w:rsidRPr="00402564" w:rsidTr="004F6E11">
        <w:trPr>
          <w:trHeight w:val="477"/>
          <w:jc w:val="center"/>
        </w:trPr>
        <w:tc>
          <w:tcPr>
            <w:tcW w:w="4387" w:type="dxa"/>
            <w:vAlign w:val="center"/>
          </w:tcPr>
          <w:p w:rsidR="00AD6E9C" w:rsidRPr="00402564" w:rsidRDefault="00AD6E9C"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3</w:t>
            </w:r>
          </w:p>
        </w:tc>
        <w:tc>
          <w:tcPr>
            <w:tcW w:w="1013" w:type="dxa"/>
            <w:vAlign w:val="center"/>
          </w:tcPr>
          <w:p w:rsidR="00AD6E9C" w:rsidRPr="00402564" w:rsidRDefault="00AD6E9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AD6E9C" w:rsidRPr="00402564" w:rsidRDefault="00AD6E9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0" w:type="dxa"/>
            <w:vAlign w:val="center"/>
          </w:tcPr>
          <w:p w:rsidR="00AD6E9C" w:rsidRPr="00402564" w:rsidRDefault="00AD6E9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AD6E9C" w:rsidRPr="00402564" w:rsidRDefault="00AD6E9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25" w:type="dxa"/>
            <w:vAlign w:val="center"/>
          </w:tcPr>
          <w:p w:rsidR="00AD6E9C" w:rsidRPr="00402564" w:rsidRDefault="00AD6E9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D6E9C" w:rsidRPr="00402564" w:rsidTr="004F6E11">
        <w:trPr>
          <w:trHeight w:val="242"/>
          <w:jc w:val="center"/>
        </w:trPr>
        <w:tc>
          <w:tcPr>
            <w:tcW w:w="4387" w:type="dxa"/>
            <w:vAlign w:val="center"/>
          </w:tcPr>
          <w:p w:rsidR="00AD6E9C" w:rsidRPr="00402564" w:rsidRDefault="00AD6E9C"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4</w:t>
            </w:r>
          </w:p>
        </w:tc>
        <w:tc>
          <w:tcPr>
            <w:tcW w:w="1013" w:type="dxa"/>
            <w:vAlign w:val="center"/>
          </w:tcPr>
          <w:p w:rsidR="00AD6E9C" w:rsidRPr="00402564" w:rsidRDefault="00AD6E9C" w:rsidP="004F6E11">
            <w:pPr>
              <w:jc w:val="center"/>
              <w:rPr>
                <w:rFonts w:ascii="Times New Roman" w:eastAsia="Times New Roman" w:hAnsi="Times New Roman" w:cs="Times New Roman"/>
                <w:sz w:val="24"/>
                <w:szCs w:val="24"/>
              </w:rPr>
            </w:pPr>
          </w:p>
        </w:tc>
        <w:tc>
          <w:tcPr>
            <w:tcW w:w="900" w:type="dxa"/>
            <w:vAlign w:val="center"/>
          </w:tcPr>
          <w:p w:rsidR="00AD6E9C" w:rsidRPr="00402564" w:rsidRDefault="00AD6E9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AD6E9C" w:rsidRPr="00402564" w:rsidRDefault="00AD6E9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AD6E9C" w:rsidRPr="00402564" w:rsidRDefault="00AD6E9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25" w:type="dxa"/>
            <w:vAlign w:val="center"/>
          </w:tcPr>
          <w:p w:rsidR="00AD6E9C" w:rsidRPr="00402564" w:rsidRDefault="00AD6E9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D6E9C" w:rsidRPr="00402564" w:rsidTr="004F6E11">
        <w:trPr>
          <w:trHeight w:val="252"/>
          <w:jc w:val="center"/>
        </w:trPr>
        <w:tc>
          <w:tcPr>
            <w:tcW w:w="4387" w:type="dxa"/>
            <w:vAlign w:val="center"/>
          </w:tcPr>
          <w:p w:rsidR="00AD6E9C" w:rsidRPr="00402564" w:rsidRDefault="00AD6E9C"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5</w:t>
            </w:r>
          </w:p>
        </w:tc>
        <w:tc>
          <w:tcPr>
            <w:tcW w:w="1013" w:type="dxa"/>
            <w:vAlign w:val="center"/>
          </w:tcPr>
          <w:p w:rsidR="00AD6E9C" w:rsidRPr="00402564" w:rsidRDefault="00AD6E9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AD6E9C" w:rsidRPr="00402564" w:rsidRDefault="00AD6E9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AD6E9C" w:rsidRPr="00402564" w:rsidRDefault="00AD6E9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AD6E9C" w:rsidRPr="00402564" w:rsidRDefault="00AD6E9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5" w:type="dxa"/>
            <w:vAlign w:val="center"/>
          </w:tcPr>
          <w:p w:rsidR="00AD6E9C" w:rsidRPr="00402564" w:rsidRDefault="00AD6E9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D6E9C" w:rsidRPr="00402564" w:rsidTr="004F6E11">
        <w:trPr>
          <w:trHeight w:val="252"/>
          <w:jc w:val="center"/>
        </w:trPr>
        <w:tc>
          <w:tcPr>
            <w:tcW w:w="4387" w:type="dxa"/>
            <w:vAlign w:val="center"/>
          </w:tcPr>
          <w:p w:rsidR="00AD6E9C" w:rsidRPr="00402564" w:rsidRDefault="00AD6E9C"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1013" w:type="dxa"/>
            <w:vAlign w:val="center"/>
          </w:tcPr>
          <w:p w:rsidR="00AD6E9C" w:rsidRDefault="00AD6E9C" w:rsidP="004F6E11">
            <w:pPr>
              <w:jc w:val="center"/>
              <w:rPr>
                <w:rFonts w:ascii="Times New Roman" w:eastAsia="Times New Roman" w:hAnsi="Times New Roman" w:cs="Times New Roman"/>
                <w:sz w:val="24"/>
                <w:szCs w:val="24"/>
              </w:rPr>
            </w:pPr>
          </w:p>
        </w:tc>
        <w:tc>
          <w:tcPr>
            <w:tcW w:w="900" w:type="dxa"/>
            <w:vAlign w:val="center"/>
          </w:tcPr>
          <w:p w:rsidR="00AD6E9C" w:rsidRDefault="00AD6E9C" w:rsidP="004F6E11">
            <w:pPr>
              <w:jc w:val="center"/>
              <w:rPr>
                <w:rFonts w:ascii="Times New Roman" w:eastAsia="Times New Roman" w:hAnsi="Times New Roman" w:cs="Times New Roman"/>
                <w:sz w:val="24"/>
                <w:szCs w:val="24"/>
              </w:rPr>
            </w:pPr>
          </w:p>
        </w:tc>
        <w:tc>
          <w:tcPr>
            <w:tcW w:w="990" w:type="dxa"/>
            <w:vAlign w:val="center"/>
          </w:tcPr>
          <w:p w:rsidR="00AD6E9C" w:rsidRDefault="00AD6E9C" w:rsidP="004F6E11">
            <w:pPr>
              <w:jc w:val="center"/>
              <w:rPr>
                <w:rFonts w:ascii="Times New Roman" w:eastAsia="Times New Roman" w:hAnsi="Times New Roman" w:cs="Times New Roman"/>
                <w:sz w:val="24"/>
                <w:szCs w:val="24"/>
              </w:rPr>
            </w:pPr>
          </w:p>
        </w:tc>
        <w:tc>
          <w:tcPr>
            <w:tcW w:w="810" w:type="dxa"/>
            <w:vAlign w:val="center"/>
          </w:tcPr>
          <w:p w:rsidR="00AD6E9C" w:rsidRDefault="00AD6E9C" w:rsidP="004F6E11">
            <w:pPr>
              <w:jc w:val="center"/>
              <w:rPr>
                <w:rFonts w:ascii="Times New Roman" w:eastAsia="Times New Roman" w:hAnsi="Times New Roman" w:cs="Times New Roman"/>
                <w:sz w:val="24"/>
                <w:szCs w:val="24"/>
              </w:rPr>
            </w:pPr>
          </w:p>
        </w:tc>
        <w:tc>
          <w:tcPr>
            <w:tcW w:w="1525" w:type="dxa"/>
            <w:vAlign w:val="center"/>
          </w:tcPr>
          <w:p w:rsidR="00AD6E9C" w:rsidRDefault="00AD6E9C" w:rsidP="004F6E11">
            <w:pPr>
              <w:jc w:val="center"/>
              <w:rPr>
                <w:rFonts w:ascii="Times New Roman" w:eastAsia="Times New Roman" w:hAnsi="Times New Roman" w:cs="Times New Roman"/>
                <w:sz w:val="24"/>
                <w:szCs w:val="24"/>
              </w:rPr>
            </w:pPr>
          </w:p>
        </w:tc>
      </w:tr>
      <w:tr w:rsidR="00AD6E9C" w:rsidRPr="00402564" w:rsidTr="004F6E11">
        <w:trPr>
          <w:trHeight w:val="252"/>
          <w:jc w:val="center"/>
        </w:trPr>
        <w:tc>
          <w:tcPr>
            <w:tcW w:w="4387" w:type="dxa"/>
            <w:vAlign w:val="center"/>
          </w:tcPr>
          <w:p w:rsidR="00AD6E9C" w:rsidRPr="00402564" w:rsidRDefault="00AD6E9C"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1013" w:type="dxa"/>
            <w:vAlign w:val="center"/>
          </w:tcPr>
          <w:p w:rsidR="00AD6E9C" w:rsidRDefault="00AD6E9C" w:rsidP="004F6E11">
            <w:pPr>
              <w:jc w:val="center"/>
              <w:rPr>
                <w:rFonts w:ascii="Times New Roman" w:eastAsia="Times New Roman" w:hAnsi="Times New Roman" w:cs="Times New Roman"/>
                <w:sz w:val="24"/>
                <w:szCs w:val="24"/>
              </w:rPr>
            </w:pPr>
          </w:p>
        </w:tc>
        <w:tc>
          <w:tcPr>
            <w:tcW w:w="900" w:type="dxa"/>
            <w:vAlign w:val="center"/>
          </w:tcPr>
          <w:p w:rsidR="00AD6E9C" w:rsidRDefault="00AD6E9C" w:rsidP="004F6E11">
            <w:pPr>
              <w:jc w:val="center"/>
              <w:rPr>
                <w:rFonts w:ascii="Times New Roman" w:eastAsia="Times New Roman" w:hAnsi="Times New Roman" w:cs="Times New Roman"/>
                <w:sz w:val="24"/>
                <w:szCs w:val="24"/>
              </w:rPr>
            </w:pPr>
          </w:p>
        </w:tc>
        <w:tc>
          <w:tcPr>
            <w:tcW w:w="990" w:type="dxa"/>
            <w:vAlign w:val="center"/>
          </w:tcPr>
          <w:p w:rsidR="00AD6E9C" w:rsidRDefault="00AD6E9C" w:rsidP="004F6E11">
            <w:pPr>
              <w:jc w:val="center"/>
              <w:rPr>
                <w:rFonts w:ascii="Times New Roman" w:eastAsia="Times New Roman" w:hAnsi="Times New Roman" w:cs="Times New Roman"/>
                <w:sz w:val="24"/>
                <w:szCs w:val="24"/>
              </w:rPr>
            </w:pPr>
          </w:p>
        </w:tc>
        <w:tc>
          <w:tcPr>
            <w:tcW w:w="810" w:type="dxa"/>
            <w:vAlign w:val="center"/>
          </w:tcPr>
          <w:p w:rsidR="00AD6E9C" w:rsidRDefault="00AD6E9C" w:rsidP="004F6E11">
            <w:pPr>
              <w:jc w:val="center"/>
              <w:rPr>
                <w:rFonts w:ascii="Times New Roman" w:eastAsia="Times New Roman" w:hAnsi="Times New Roman" w:cs="Times New Roman"/>
                <w:sz w:val="24"/>
                <w:szCs w:val="24"/>
              </w:rPr>
            </w:pPr>
          </w:p>
        </w:tc>
        <w:tc>
          <w:tcPr>
            <w:tcW w:w="1525" w:type="dxa"/>
            <w:vAlign w:val="center"/>
          </w:tcPr>
          <w:p w:rsidR="00AD6E9C" w:rsidRDefault="00AD6E9C" w:rsidP="004F6E11">
            <w:pPr>
              <w:jc w:val="center"/>
              <w:rPr>
                <w:rFonts w:ascii="Times New Roman" w:eastAsia="Times New Roman" w:hAnsi="Times New Roman" w:cs="Times New Roman"/>
                <w:sz w:val="24"/>
                <w:szCs w:val="24"/>
              </w:rPr>
            </w:pPr>
          </w:p>
        </w:tc>
      </w:tr>
      <w:bookmarkEnd w:id="45"/>
    </w:tbl>
    <w:p w:rsidR="00D94602" w:rsidRDefault="00D94602">
      <w:pPr>
        <w:pStyle w:val="BodyText"/>
        <w:spacing w:line="281" w:lineRule="exact"/>
        <w:ind w:left="220"/>
      </w:pPr>
    </w:p>
    <w:p w:rsidR="00A80A2B" w:rsidRDefault="00A80A2B" w:rsidP="00D94602">
      <w:pPr>
        <w:pStyle w:val="BodyText"/>
        <w:spacing w:line="281" w:lineRule="exact"/>
        <w:ind w:left="220"/>
        <w:jc w:val="center"/>
        <w:rPr>
          <w:rFonts w:ascii="Times New Roman" w:hAnsi="Times New Roman" w:cs="Times New Roman"/>
          <w:b/>
          <w:bCs/>
          <w:sz w:val="28"/>
          <w:szCs w:val="28"/>
          <w:u w:val="single"/>
        </w:rPr>
      </w:pPr>
    </w:p>
    <w:p w:rsidR="00D94602" w:rsidRDefault="00D94602" w:rsidP="00D94602">
      <w:pPr>
        <w:pStyle w:val="BodyText"/>
        <w:spacing w:line="281" w:lineRule="exact"/>
        <w:ind w:left="220"/>
        <w:jc w:val="center"/>
        <w:rPr>
          <w:rFonts w:ascii="Times New Roman" w:hAnsi="Times New Roman" w:cs="Times New Roman"/>
          <w:b/>
          <w:bCs/>
          <w:sz w:val="28"/>
          <w:szCs w:val="28"/>
          <w:u w:val="single"/>
        </w:rPr>
      </w:pPr>
      <w:r w:rsidRPr="00D94602">
        <w:rPr>
          <w:rFonts w:ascii="Times New Roman" w:hAnsi="Times New Roman" w:cs="Times New Roman"/>
          <w:b/>
          <w:bCs/>
          <w:sz w:val="28"/>
          <w:szCs w:val="28"/>
          <w:u w:val="single"/>
        </w:rPr>
        <w:lastRenderedPageBreak/>
        <w:t>Elective Generic III</w:t>
      </w:r>
    </w:p>
    <w:p w:rsidR="00D94602" w:rsidRDefault="00D94602" w:rsidP="00D94602">
      <w:pPr>
        <w:pStyle w:val="BodyText"/>
        <w:spacing w:line="281" w:lineRule="exact"/>
        <w:ind w:left="220"/>
        <w:jc w:val="center"/>
        <w:rPr>
          <w:rFonts w:ascii="Times New Roman" w:hAnsi="Times New Roman" w:cs="Times New Roman"/>
          <w:b/>
          <w:bCs/>
          <w:sz w:val="28"/>
          <w:szCs w:val="28"/>
          <w:u w:val="single"/>
        </w:rPr>
      </w:pPr>
    </w:p>
    <w:p w:rsidR="00D94602" w:rsidRDefault="00D94602" w:rsidP="00D94602">
      <w:pPr>
        <w:pStyle w:val="BodyText"/>
        <w:spacing w:line="281" w:lineRule="exact"/>
        <w:ind w:left="220"/>
        <w:jc w:val="center"/>
        <w:rPr>
          <w:rFonts w:ascii="Times New Roman" w:hAnsi="Times New Roman" w:cs="Times New Roman"/>
          <w:b/>
          <w:bCs/>
          <w:sz w:val="28"/>
          <w:szCs w:val="28"/>
        </w:rPr>
      </w:pPr>
      <w:r w:rsidRPr="008B58C5">
        <w:rPr>
          <w:rFonts w:ascii="Times New Roman" w:hAnsi="Times New Roman" w:cs="Times New Roman"/>
          <w:b/>
          <w:bCs/>
          <w:sz w:val="28"/>
          <w:szCs w:val="28"/>
        </w:rPr>
        <w:t>Introduction to Feminist Theories</w:t>
      </w:r>
    </w:p>
    <w:tbl>
      <w:tblPr>
        <w:tblpPr w:leftFromText="180" w:rightFromText="180" w:vertAnchor="text" w:horzAnchor="margin" w:tblpXSpec="center" w:tblpY="86"/>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3627"/>
        <w:gridCol w:w="688"/>
        <w:gridCol w:w="344"/>
        <w:gridCol w:w="344"/>
        <w:gridCol w:w="344"/>
        <w:gridCol w:w="344"/>
        <w:gridCol w:w="430"/>
        <w:gridCol w:w="430"/>
        <w:gridCol w:w="469"/>
        <w:gridCol w:w="564"/>
        <w:gridCol w:w="603"/>
      </w:tblGrid>
      <w:tr w:rsidR="008B58C5" w:rsidRPr="00377B76" w:rsidTr="004F6E11">
        <w:trPr>
          <w:trHeight w:val="333"/>
        </w:trPr>
        <w:tc>
          <w:tcPr>
            <w:tcW w:w="1615" w:type="dxa"/>
            <w:vMerge w:val="restart"/>
            <w:vAlign w:val="center"/>
          </w:tcPr>
          <w:p w:rsidR="008B58C5" w:rsidRPr="00377B76" w:rsidRDefault="008B58C5" w:rsidP="004F6E11">
            <w:pPr>
              <w:jc w:val="center"/>
              <w:rPr>
                <w:rFonts w:ascii="Times New Roman" w:hAnsi="Times New Roman" w:cs="Times New Roman"/>
                <w:bCs/>
                <w:sz w:val="24"/>
                <w:szCs w:val="24"/>
                <w:u w:val="single"/>
              </w:rPr>
            </w:pPr>
            <w:bookmarkStart w:id="46" w:name="_Hlk124279472"/>
            <w:r w:rsidRPr="00377B76">
              <w:rPr>
                <w:rFonts w:ascii="Times New Roman" w:hAnsi="Times New Roman" w:cs="Times New Roman"/>
                <w:bCs/>
                <w:sz w:val="24"/>
                <w:szCs w:val="24"/>
                <w:u w:val="single"/>
              </w:rPr>
              <w:br w:type="page"/>
              <w:t>Subject Code</w:t>
            </w:r>
          </w:p>
        </w:tc>
        <w:tc>
          <w:tcPr>
            <w:tcW w:w="3627" w:type="dxa"/>
            <w:vMerge w:val="restart"/>
            <w:vAlign w:val="center"/>
          </w:tcPr>
          <w:p w:rsidR="008B58C5" w:rsidRPr="00377B76" w:rsidRDefault="008B58C5"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Subject Name</w:t>
            </w:r>
          </w:p>
        </w:tc>
        <w:tc>
          <w:tcPr>
            <w:tcW w:w="688" w:type="dxa"/>
            <w:vMerge w:val="restart"/>
            <w:textDirection w:val="btLr"/>
            <w:vAlign w:val="center"/>
          </w:tcPr>
          <w:p w:rsidR="008B58C5" w:rsidRPr="00377B76" w:rsidRDefault="008B58C5"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Category</w:t>
            </w:r>
          </w:p>
        </w:tc>
        <w:tc>
          <w:tcPr>
            <w:tcW w:w="344" w:type="dxa"/>
            <w:vMerge w:val="restart"/>
            <w:vAlign w:val="center"/>
          </w:tcPr>
          <w:p w:rsidR="008B58C5" w:rsidRPr="00377B76" w:rsidRDefault="008B58C5"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L</w:t>
            </w:r>
          </w:p>
        </w:tc>
        <w:tc>
          <w:tcPr>
            <w:tcW w:w="344" w:type="dxa"/>
            <w:vMerge w:val="restart"/>
            <w:vAlign w:val="center"/>
          </w:tcPr>
          <w:p w:rsidR="008B58C5" w:rsidRPr="00377B76" w:rsidRDefault="008B58C5"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T</w:t>
            </w:r>
          </w:p>
        </w:tc>
        <w:tc>
          <w:tcPr>
            <w:tcW w:w="344" w:type="dxa"/>
            <w:vMerge w:val="restart"/>
            <w:vAlign w:val="center"/>
          </w:tcPr>
          <w:p w:rsidR="008B58C5" w:rsidRPr="00377B76" w:rsidRDefault="008B58C5"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P</w:t>
            </w:r>
          </w:p>
        </w:tc>
        <w:tc>
          <w:tcPr>
            <w:tcW w:w="344" w:type="dxa"/>
            <w:vMerge w:val="restart"/>
            <w:vAlign w:val="center"/>
          </w:tcPr>
          <w:p w:rsidR="008B58C5" w:rsidRPr="00377B76" w:rsidRDefault="008B58C5"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S</w:t>
            </w:r>
          </w:p>
        </w:tc>
        <w:tc>
          <w:tcPr>
            <w:tcW w:w="430" w:type="dxa"/>
            <w:vMerge w:val="restart"/>
            <w:textDirection w:val="btLr"/>
            <w:vAlign w:val="center"/>
          </w:tcPr>
          <w:p w:rsidR="008B58C5" w:rsidRPr="00377B76" w:rsidRDefault="008B58C5"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Credits</w:t>
            </w:r>
          </w:p>
        </w:tc>
        <w:tc>
          <w:tcPr>
            <w:tcW w:w="430" w:type="dxa"/>
            <w:vMerge w:val="restart"/>
            <w:textDirection w:val="btLr"/>
            <w:vAlign w:val="center"/>
          </w:tcPr>
          <w:p w:rsidR="008B58C5" w:rsidRPr="00377B76" w:rsidRDefault="008B58C5"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Inst. Hours</w:t>
            </w:r>
          </w:p>
        </w:tc>
        <w:tc>
          <w:tcPr>
            <w:tcW w:w="1636" w:type="dxa"/>
            <w:gridSpan w:val="3"/>
            <w:vAlign w:val="center"/>
          </w:tcPr>
          <w:p w:rsidR="008B58C5" w:rsidRPr="00377B76" w:rsidRDefault="008B58C5"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Marks</w:t>
            </w:r>
          </w:p>
        </w:tc>
      </w:tr>
      <w:tr w:rsidR="008B58C5" w:rsidRPr="00377B76" w:rsidTr="004F6E11">
        <w:trPr>
          <w:cantSplit/>
          <w:trHeight w:val="1235"/>
        </w:trPr>
        <w:tc>
          <w:tcPr>
            <w:tcW w:w="1615" w:type="dxa"/>
            <w:vMerge/>
            <w:vAlign w:val="center"/>
          </w:tcPr>
          <w:p w:rsidR="008B58C5" w:rsidRPr="00377B76" w:rsidRDefault="008B58C5" w:rsidP="004F6E11">
            <w:pPr>
              <w:jc w:val="center"/>
              <w:rPr>
                <w:rFonts w:ascii="Times New Roman" w:hAnsi="Times New Roman" w:cs="Times New Roman"/>
                <w:bCs/>
                <w:sz w:val="24"/>
                <w:szCs w:val="24"/>
                <w:u w:val="single"/>
              </w:rPr>
            </w:pPr>
          </w:p>
        </w:tc>
        <w:tc>
          <w:tcPr>
            <w:tcW w:w="3627" w:type="dxa"/>
            <w:vMerge/>
            <w:vAlign w:val="center"/>
          </w:tcPr>
          <w:p w:rsidR="008B58C5" w:rsidRPr="00377B76" w:rsidRDefault="008B58C5" w:rsidP="004F6E11">
            <w:pPr>
              <w:jc w:val="center"/>
              <w:rPr>
                <w:rFonts w:ascii="Times New Roman" w:hAnsi="Times New Roman" w:cs="Times New Roman"/>
                <w:bCs/>
                <w:sz w:val="24"/>
                <w:szCs w:val="24"/>
                <w:u w:val="single"/>
              </w:rPr>
            </w:pPr>
          </w:p>
        </w:tc>
        <w:tc>
          <w:tcPr>
            <w:tcW w:w="688" w:type="dxa"/>
            <w:vMerge/>
            <w:vAlign w:val="center"/>
          </w:tcPr>
          <w:p w:rsidR="008B58C5" w:rsidRPr="00377B76" w:rsidRDefault="008B58C5" w:rsidP="004F6E11">
            <w:pPr>
              <w:jc w:val="center"/>
              <w:rPr>
                <w:rFonts w:ascii="Times New Roman" w:hAnsi="Times New Roman" w:cs="Times New Roman"/>
                <w:bCs/>
                <w:sz w:val="24"/>
                <w:szCs w:val="24"/>
                <w:u w:val="single"/>
              </w:rPr>
            </w:pPr>
          </w:p>
        </w:tc>
        <w:tc>
          <w:tcPr>
            <w:tcW w:w="344" w:type="dxa"/>
            <w:vMerge/>
            <w:vAlign w:val="center"/>
          </w:tcPr>
          <w:p w:rsidR="008B58C5" w:rsidRPr="00377B76" w:rsidRDefault="008B58C5" w:rsidP="004F6E11">
            <w:pPr>
              <w:jc w:val="center"/>
              <w:rPr>
                <w:rFonts w:ascii="Times New Roman" w:hAnsi="Times New Roman" w:cs="Times New Roman"/>
                <w:bCs/>
                <w:sz w:val="24"/>
                <w:szCs w:val="24"/>
                <w:u w:val="single"/>
              </w:rPr>
            </w:pPr>
          </w:p>
        </w:tc>
        <w:tc>
          <w:tcPr>
            <w:tcW w:w="344" w:type="dxa"/>
            <w:vMerge/>
            <w:vAlign w:val="center"/>
          </w:tcPr>
          <w:p w:rsidR="008B58C5" w:rsidRPr="00377B76" w:rsidRDefault="008B58C5" w:rsidP="004F6E11">
            <w:pPr>
              <w:jc w:val="center"/>
              <w:rPr>
                <w:rFonts w:ascii="Times New Roman" w:hAnsi="Times New Roman" w:cs="Times New Roman"/>
                <w:bCs/>
                <w:sz w:val="24"/>
                <w:szCs w:val="24"/>
                <w:u w:val="single"/>
              </w:rPr>
            </w:pPr>
          </w:p>
        </w:tc>
        <w:tc>
          <w:tcPr>
            <w:tcW w:w="344" w:type="dxa"/>
            <w:vMerge/>
            <w:vAlign w:val="center"/>
          </w:tcPr>
          <w:p w:rsidR="008B58C5" w:rsidRPr="00377B76" w:rsidRDefault="008B58C5" w:rsidP="004F6E11">
            <w:pPr>
              <w:jc w:val="center"/>
              <w:rPr>
                <w:rFonts w:ascii="Times New Roman" w:hAnsi="Times New Roman" w:cs="Times New Roman"/>
                <w:bCs/>
                <w:sz w:val="24"/>
                <w:szCs w:val="24"/>
                <w:u w:val="single"/>
              </w:rPr>
            </w:pPr>
          </w:p>
        </w:tc>
        <w:tc>
          <w:tcPr>
            <w:tcW w:w="344" w:type="dxa"/>
            <w:vMerge/>
            <w:vAlign w:val="center"/>
          </w:tcPr>
          <w:p w:rsidR="008B58C5" w:rsidRPr="00377B76" w:rsidRDefault="008B58C5" w:rsidP="004F6E11">
            <w:pPr>
              <w:jc w:val="center"/>
              <w:rPr>
                <w:rFonts w:ascii="Times New Roman" w:hAnsi="Times New Roman" w:cs="Times New Roman"/>
                <w:bCs/>
                <w:sz w:val="24"/>
                <w:szCs w:val="24"/>
                <w:u w:val="single"/>
              </w:rPr>
            </w:pPr>
          </w:p>
        </w:tc>
        <w:tc>
          <w:tcPr>
            <w:tcW w:w="430" w:type="dxa"/>
            <w:vMerge/>
            <w:vAlign w:val="center"/>
          </w:tcPr>
          <w:p w:rsidR="008B58C5" w:rsidRPr="00377B76" w:rsidRDefault="008B58C5" w:rsidP="004F6E11">
            <w:pPr>
              <w:jc w:val="center"/>
              <w:rPr>
                <w:rFonts w:ascii="Times New Roman" w:hAnsi="Times New Roman" w:cs="Times New Roman"/>
                <w:bCs/>
                <w:sz w:val="24"/>
                <w:szCs w:val="24"/>
                <w:u w:val="single"/>
              </w:rPr>
            </w:pPr>
          </w:p>
        </w:tc>
        <w:tc>
          <w:tcPr>
            <w:tcW w:w="430" w:type="dxa"/>
            <w:vMerge/>
            <w:vAlign w:val="center"/>
          </w:tcPr>
          <w:p w:rsidR="008B58C5" w:rsidRPr="00377B76" w:rsidRDefault="008B58C5" w:rsidP="004F6E11">
            <w:pPr>
              <w:jc w:val="center"/>
              <w:rPr>
                <w:rFonts w:ascii="Times New Roman" w:hAnsi="Times New Roman" w:cs="Times New Roman"/>
                <w:bCs/>
                <w:sz w:val="24"/>
                <w:szCs w:val="24"/>
                <w:u w:val="single"/>
              </w:rPr>
            </w:pPr>
          </w:p>
        </w:tc>
        <w:tc>
          <w:tcPr>
            <w:tcW w:w="469" w:type="dxa"/>
            <w:textDirection w:val="btLr"/>
            <w:vAlign w:val="center"/>
          </w:tcPr>
          <w:p w:rsidR="008B58C5" w:rsidRPr="00377B76" w:rsidRDefault="008B58C5"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CIA</w:t>
            </w:r>
          </w:p>
        </w:tc>
        <w:tc>
          <w:tcPr>
            <w:tcW w:w="564" w:type="dxa"/>
            <w:textDirection w:val="btLr"/>
            <w:vAlign w:val="center"/>
          </w:tcPr>
          <w:p w:rsidR="008B58C5" w:rsidRPr="00377B76" w:rsidRDefault="008B58C5"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External</w:t>
            </w:r>
          </w:p>
        </w:tc>
        <w:tc>
          <w:tcPr>
            <w:tcW w:w="603" w:type="dxa"/>
            <w:textDirection w:val="btLr"/>
            <w:vAlign w:val="center"/>
          </w:tcPr>
          <w:p w:rsidR="008B58C5" w:rsidRPr="00377B76" w:rsidRDefault="008B58C5"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 xml:space="preserve">Total </w:t>
            </w:r>
          </w:p>
        </w:tc>
      </w:tr>
      <w:tr w:rsidR="008B58C5" w:rsidRPr="00377B76" w:rsidTr="004F6E11">
        <w:trPr>
          <w:trHeight w:val="114"/>
        </w:trPr>
        <w:tc>
          <w:tcPr>
            <w:tcW w:w="1615" w:type="dxa"/>
            <w:vAlign w:val="center"/>
          </w:tcPr>
          <w:p w:rsidR="008B58C5" w:rsidRPr="00377B76" w:rsidRDefault="008B58C5" w:rsidP="004F6E11">
            <w:pPr>
              <w:jc w:val="center"/>
              <w:rPr>
                <w:rFonts w:ascii="Times New Roman" w:hAnsi="Times New Roman" w:cs="Times New Roman"/>
                <w:bCs/>
                <w:sz w:val="24"/>
                <w:szCs w:val="24"/>
                <w:u w:val="single"/>
              </w:rPr>
            </w:pPr>
          </w:p>
        </w:tc>
        <w:tc>
          <w:tcPr>
            <w:tcW w:w="3627" w:type="dxa"/>
          </w:tcPr>
          <w:p w:rsidR="008B58C5" w:rsidRPr="00377B76" w:rsidRDefault="008B58C5" w:rsidP="004F6E11">
            <w:pPr>
              <w:rPr>
                <w:rFonts w:ascii="Times New Roman" w:hAnsi="Times New Roman" w:cs="Times New Roman"/>
                <w:bCs/>
                <w:sz w:val="24"/>
                <w:szCs w:val="24"/>
              </w:rPr>
            </w:pPr>
            <w:r w:rsidRPr="008B58C5">
              <w:rPr>
                <w:rFonts w:ascii="Times New Roman" w:hAnsi="Times New Roman" w:cs="Times New Roman"/>
                <w:bCs/>
                <w:sz w:val="24"/>
                <w:szCs w:val="24"/>
              </w:rPr>
              <w:t>Introduction to Feminist Theories</w:t>
            </w:r>
          </w:p>
        </w:tc>
        <w:tc>
          <w:tcPr>
            <w:tcW w:w="688" w:type="dxa"/>
          </w:tcPr>
          <w:p w:rsidR="008B58C5" w:rsidRPr="00377B76" w:rsidRDefault="008B58C5"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Core</w:t>
            </w:r>
          </w:p>
        </w:tc>
        <w:tc>
          <w:tcPr>
            <w:tcW w:w="344" w:type="dxa"/>
          </w:tcPr>
          <w:p w:rsidR="008B58C5" w:rsidRPr="00377B76" w:rsidRDefault="008B58C5"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Y</w:t>
            </w:r>
          </w:p>
        </w:tc>
        <w:tc>
          <w:tcPr>
            <w:tcW w:w="344" w:type="dxa"/>
          </w:tcPr>
          <w:p w:rsidR="008B58C5" w:rsidRPr="00377B76" w:rsidRDefault="008B58C5"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344" w:type="dxa"/>
          </w:tcPr>
          <w:p w:rsidR="008B58C5" w:rsidRPr="00377B76" w:rsidRDefault="008B58C5"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344" w:type="dxa"/>
          </w:tcPr>
          <w:p w:rsidR="008B58C5" w:rsidRPr="00377B76" w:rsidRDefault="008B58C5"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430" w:type="dxa"/>
          </w:tcPr>
          <w:p w:rsidR="008B58C5" w:rsidRPr="00377B76" w:rsidRDefault="008B58C5"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4</w:t>
            </w:r>
          </w:p>
        </w:tc>
        <w:tc>
          <w:tcPr>
            <w:tcW w:w="430" w:type="dxa"/>
          </w:tcPr>
          <w:p w:rsidR="008B58C5" w:rsidRPr="00377B76" w:rsidRDefault="008B58C5"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4</w:t>
            </w:r>
          </w:p>
        </w:tc>
        <w:tc>
          <w:tcPr>
            <w:tcW w:w="469" w:type="dxa"/>
          </w:tcPr>
          <w:p w:rsidR="008B58C5" w:rsidRPr="00377B76" w:rsidRDefault="008B58C5"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25</w:t>
            </w:r>
          </w:p>
        </w:tc>
        <w:tc>
          <w:tcPr>
            <w:tcW w:w="564" w:type="dxa"/>
            <w:vAlign w:val="center"/>
          </w:tcPr>
          <w:p w:rsidR="008B58C5" w:rsidRPr="00377B76" w:rsidRDefault="008B58C5"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75</w:t>
            </w:r>
          </w:p>
        </w:tc>
        <w:tc>
          <w:tcPr>
            <w:tcW w:w="603" w:type="dxa"/>
            <w:vAlign w:val="center"/>
          </w:tcPr>
          <w:p w:rsidR="008B58C5" w:rsidRDefault="008B58C5"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100</w:t>
            </w:r>
          </w:p>
          <w:p w:rsidR="008B58C5" w:rsidRPr="00377B76" w:rsidRDefault="008B58C5" w:rsidP="004F6E11">
            <w:pPr>
              <w:jc w:val="center"/>
              <w:rPr>
                <w:rFonts w:ascii="Times New Roman" w:hAnsi="Times New Roman" w:cs="Times New Roman"/>
                <w:bCs/>
                <w:sz w:val="24"/>
                <w:szCs w:val="24"/>
                <w:u w:val="single"/>
              </w:rPr>
            </w:pPr>
          </w:p>
        </w:tc>
      </w:tr>
      <w:tr w:rsidR="008B58C5" w:rsidRPr="00377B76" w:rsidTr="004F6E11">
        <w:trPr>
          <w:trHeight w:val="114"/>
        </w:trPr>
        <w:tc>
          <w:tcPr>
            <w:tcW w:w="1615" w:type="dxa"/>
            <w:vAlign w:val="center"/>
          </w:tcPr>
          <w:p w:rsidR="008B58C5" w:rsidRPr="004530FF" w:rsidRDefault="008B58C5" w:rsidP="004F6E11">
            <w:pPr>
              <w:jc w:val="center"/>
              <w:rPr>
                <w:rFonts w:ascii="Times New Roman" w:hAnsi="Times New Roman" w:cs="Times New Roman"/>
                <w:bCs/>
                <w:sz w:val="24"/>
                <w:szCs w:val="24"/>
              </w:rPr>
            </w:pPr>
            <w:r w:rsidRPr="004530FF">
              <w:rPr>
                <w:rFonts w:ascii="Times New Roman" w:hAnsi="Times New Roman" w:cs="Times New Roman"/>
                <w:bCs/>
                <w:sz w:val="24"/>
                <w:szCs w:val="24"/>
              </w:rPr>
              <w:t>Pre - requisite</w:t>
            </w:r>
          </w:p>
        </w:tc>
        <w:tc>
          <w:tcPr>
            <w:tcW w:w="3627" w:type="dxa"/>
          </w:tcPr>
          <w:p w:rsidR="008B58C5" w:rsidRPr="004530FF" w:rsidRDefault="008B58C5" w:rsidP="004F6E11">
            <w:pPr>
              <w:jc w:val="center"/>
              <w:rPr>
                <w:rFonts w:ascii="Times New Roman" w:hAnsi="Times New Roman" w:cs="Times New Roman"/>
                <w:bCs/>
                <w:sz w:val="24"/>
                <w:szCs w:val="24"/>
              </w:rPr>
            </w:pPr>
          </w:p>
        </w:tc>
        <w:tc>
          <w:tcPr>
            <w:tcW w:w="688" w:type="dxa"/>
          </w:tcPr>
          <w:p w:rsidR="008B58C5" w:rsidRPr="00377B76" w:rsidRDefault="008B58C5" w:rsidP="004F6E11">
            <w:pPr>
              <w:jc w:val="center"/>
              <w:rPr>
                <w:rFonts w:ascii="Times New Roman" w:hAnsi="Times New Roman" w:cs="Times New Roman"/>
                <w:bCs/>
                <w:sz w:val="24"/>
                <w:szCs w:val="24"/>
                <w:u w:val="single"/>
              </w:rPr>
            </w:pPr>
          </w:p>
        </w:tc>
        <w:tc>
          <w:tcPr>
            <w:tcW w:w="344" w:type="dxa"/>
          </w:tcPr>
          <w:p w:rsidR="008B58C5" w:rsidRPr="00377B76" w:rsidRDefault="008B58C5" w:rsidP="004F6E11">
            <w:pPr>
              <w:jc w:val="center"/>
              <w:rPr>
                <w:rFonts w:ascii="Times New Roman" w:hAnsi="Times New Roman" w:cs="Times New Roman"/>
                <w:bCs/>
                <w:sz w:val="24"/>
                <w:szCs w:val="24"/>
                <w:u w:val="single"/>
              </w:rPr>
            </w:pPr>
          </w:p>
        </w:tc>
        <w:tc>
          <w:tcPr>
            <w:tcW w:w="344" w:type="dxa"/>
          </w:tcPr>
          <w:p w:rsidR="008B58C5" w:rsidRPr="00377B76" w:rsidRDefault="008B58C5" w:rsidP="004F6E11">
            <w:pPr>
              <w:jc w:val="center"/>
              <w:rPr>
                <w:rFonts w:ascii="Times New Roman" w:hAnsi="Times New Roman" w:cs="Times New Roman"/>
                <w:bCs/>
                <w:sz w:val="24"/>
                <w:szCs w:val="24"/>
                <w:u w:val="single"/>
              </w:rPr>
            </w:pPr>
          </w:p>
        </w:tc>
        <w:tc>
          <w:tcPr>
            <w:tcW w:w="344" w:type="dxa"/>
          </w:tcPr>
          <w:p w:rsidR="008B58C5" w:rsidRPr="00377B76" w:rsidRDefault="008B58C5" w:rsidP="004F6E11">
            <w:pPr>
              <w:jc w:val="center"/>
              <w:rPr>
                <w:rFonts w:ascii="Times New Roman" w:hAnsi="Times New Roman" w:cs="Times New Roman"/>
                <w:bCs/>
                <w:sz w:val="24"/>
                <w:szCs w:val="24"/>
                <w:u w:val="single"/>
              </w:rPr>
            </w:pPr>
          </w:p>
        </w:tc>
        <w:tc>
          <w:tcPr>
            <w:tcW w:w="344" w:type="dxa"/>
          </w:tcPr>
          <w:p w:rsidR="008B58C5" w:rsidRPr="00377B76" w:rsidRDefault="008B58C5" w:rsidP="004F6E11">
            <w:pPr>
              <w:jc w:val="center"/>
              <w:rPr>
                <w:rFonts w:ascii="Times New Roman" w:hAnsi="Times New Roman" w:cs="Times New Roman"/>
                <w:bCs/>
                <w:sz w:val="24"/>
                <w:szCs w:val="24"/>
                <w:u w:val="single"/>
              </w:rPr>
            </w:pPr>
          </w:p>
        </w:tc>
        <w:tc>
          <w:tcPr>
            <w:tcW w:w="430" w:type="dxa"/>
          </w:tcPr>
          <w:p w:rsidR="008B58C5" w:rsidRPr="00377B76" w:rsidRDefault="008B58C5" w:rsidP="004F6E11">
            <w:pPr>
              <w:jc w:val="center"/>
              <w:rPr>
                <w:rFonts w:ascii="Times New Roman" w:hAnsi="Times New Roman" w:cs="Times New Roman"/>
                <w:bCs/>
                <w:sz w:val="24"/>
                <w:szCs w:val="24"/>
                <w:u w:val="single"/>
              </w:rPr>
            </w:pPr>
          </w:p>
        </w:tc>
        <w:tc>
          <w:tcPr>
            <w:tcW w:w="430" w:type="dxa"/>
          </w:tcPr>
          <w:p w:rsidR="008B58C5" w:rsidRPr="00377B76" w:rsidRDefault="008B58C5" w:rsidP="004F6E11">
            <w:pPr>
              <w:jc w:val="center"/>
              <w:rPr>
                <w:rFonts w:ascii="Times New Roman" w:hAnsi="Times New Roman" w:cs="Times New Roman"/>
                <w:bCs/>
                <w:sz w:val="24"/>
                <w:szCs w:val="24"/>
                <w:u w:val="single"/>
              </w:rPr>
            </w:pPr>
          </w:p>
        </w:tc>
        <w:tc>
          <w:tcPr>
            <w:tcW w:w="469" w:type="dxa"/>
          </w:tcPr>
          <w:p w:rsidR="008B58C5" w:rsidRPr="00377B76" w:rsidRDefault="008B58C5" w:rsidP="004F6E11">
            <w:pPr>
              <w:jc w:val="center"/>
              <w:rPr>
                <w:rFonts w:ascii="Times New Roman" w:hAnsi="Times New Roman" w:cs="Times New Roman"/>
                <w:bCs/>
                <w:sz w:val="24"/>
                <w:szCs w:val="24"/>
                <w:u w:val="single"/>
              </w:rPr>
            </w:pPr>
          </w:p>
        </w:tc>
        <w:tc>
          <w:tcPr>
            <w:tcW w:w="564" w:type="dxa"/>
            <w:vAlign w:val="center"/>
          </w:tcPr>
          <w:p w:rsidR="008B58C5" w:rsidRPr="00377B76" w:rsidRDefault="008B58C5" w:rsidP="004F6E11">
            <w:pPr>
              <w:jc w:val="center"/>
              <w:rPr>
                <w:rFonts w:ascii="Times New Roman" w:hAnsi="Times New Roman" w:cs="Times New Roman"/>
                <w:bCs/>
                <w:sz w:val="24"/>
                <w:szCs w:val="24"/>
                <w:u w:val="single"/>
              </w:rPr>
            </w:pPr>
          </w:p>
        </w:tc>
        <w:tc>
          <w:tcPr>
            <w:tcW w:w="603" w:type="dxa"/>
            <w:vAlign w:val="center"/>
          </w:tcPr>
          <w:p w:rsidR="008B58C5" w:rsidRPr="00377B76" w:rsidRDefault="008B58C5" w:rsidP="004F6E11">
            <w:pPr>
              <w:jc w:val="center"/>
              <w:rPr>
                <w:rFonts w:ascii="Times New Roman" w:hAnsi="Times New Roman" w:cs="Times New Roman"/>
                <w:bCs/>
                <w:sz w:val="24"/>
                <w:szCs w:val="24"/>
                <w:u w:val="single"/>
              </w:rPr>
            </w:pPr>
          </w:p>
        </w:tc>
      </w:tr>
      <w:bookmarkEnd w:id="46"/>
    </w:tbl>
    <w:p w:rsidR="008B58C5" w:rsidRPr="008B58C5" w:rsidRDefault="008B58C5" w:rsidP="00D94602">
      <w:pPr>
        <w:pStyle w:val="BodyText"/>
        <w:spacing w:line="281" w:lineRule="exact"/>
        <w:ind w:left="220"/>
        <w:jc w:val="center"/>
        <w:rPr>
          <w:rFonts w:ascii="Times New Roman" w:hAnsi="Times New Roman" w:cs="Times New Roman"/>
          <w:b/>
          <w:bCs/>
          <w:sz w:val="28"/>
          <w:szCs w:val="28"/>
        </w:rPr>
      </w:pPr>
    </w:p>
    <w:p w:rsidR="00281EE2" w:rsidRDefault="00281EE2" w:rsidP="00D94602">
      <w:pPr>
        <w:pStyle w:val="BodyText"/>
        <w:spacing w:line="281" w:lineRule="exact"/>
        <w:ind w:left="220"/>
        <w:jc w:val="center"/>
        <w:rPr>
          <w:rFonts w:ascii="Times New Roman" w:hAnsi="Times New Roman" w:cs="Times New Roman"/>
          <w:b/>
          <w:bCs/>
          <w:sz w:val="28"/>
          <w:szCs w:val="28"/>
          <w:u w:val="single"/>
        </w:rPr>
      </w:pPr>
    </w:p>
    <w:tbl>
      <w:tblPr>
        <w:tblpPr w:leftFromText="180" w:rightFromText="180" w:vertAnchor="text" w:horzAnchor="margin" w:tblpXSpec="center" w:tblpY="86"/>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8187"/>
      </w:tblGrid>
      <w:tr w:rsidR="009F7C8F" w:rsidRPr="00377B76" w:rsidTr="004F6E11">
        <w:trPr>
          <w:trHeight w:val="55"/>
        </w:trPr>
        <w:tc>
          <w:tcPr>
            <w:tcW w:w="9802" w:type="dxa"/>
            <w:gridSpan w:val="2"/>
            <w:vAlign w:val="center"/>
          </w:tcPr>
          <w:p w:rsidR="009F7C8F" w:rsidRPr="00377B76" w:rsidRDefault="009F7C8F" w:rsidP="004F6E11">
            <w:pPr>
              <w:jc w:val="center"/>
              <w:rPr>
                <w:rFonts w:ascii="Times New Roman" w:hAnsi="Times New Roman" w:cs="Times New Roman"/>
                <w:bCs/>
                <w:sz w:val="24"/>
                <w:szCs w:val="24"/>
              </w:rPr>
            </w:pPr>
            <w:bookmarkStart w:id="47" w:name="_Hlk124279570"/>
            <w:r w:rsidRPr="00220030">
              <w:rPr>
                <w:rFonts w:ascii="Times New Roman" w:hAnsi="Times New Roman" w:cs="Times New Roman"/>
                <w:bCs/>
                <w:sz w:val="24"/>
                <w:szCs w:val="24"/>
              </w:rPr>
              <w:t>Learning Objectives</w:t>
            </w:r>
          </w:p>
        </w:tc>
      </w:tr>
      <w:tr w:rsidR="009F7C8F" w:rsidRPr="00377B76" w:rsidTr="004F6E11">
        <w:trPr>
          <w:trHeight w:val="167"/>
        </w:trPr>
        <w:tc>
          <w:tcPr>
            <w:tcW w:w="1615" w:type="dxa"/>
            <w:vAlign w:val="center"/>
          </w:tcPr>
          <w:p w:rsidR="009F7C8F" w:rsidRPr="00377B76" w:rsidRDefault="009F7C8F"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CO1</w:t>
            </w:r>
          </w:p>
        </w:tc>
        <w:tc>
          <w:tcPr>
            <w:tcW w:w="8187" w:type="dxa"/>
          </w:tcPr>
          <w:p w:rsidR="009F7C8F" w:rsidRPr="00377B76" w:rsidRDefault="00745AF1" w:rsidP="004F6E11">
            <w:pPr>
              <w:jc w:val="both"/>
              <w:rPr>
                <w:rFonts w:ascii="Times New Roman" w:hAnsi="Times New Roman" w:cs="Times New Roman"/>
                <w:bCs/>
                <w:sz w:val="24"/>
                <w:szCs w:val="24"/>
              </w:rPr>
            </w:pPr>
            <w:r>
              <w:rPr>
                <w:rFonts w:ascii="Times New Roman" w:hAnsi="Times New Roman" w:cs="Times New Roman"/>
                <w:bCs/>
                <w:sz w:val="24"/>
                <w:szCs w:val="24"/>
              </w:rPr>
              <w:t xml:space="preserve">To </w:t>
            </w:r>
            <w:r w:rsidR="009A24C1">
              <w:rPr>
                <w:rFonts w:ascii="Times New Roman" w:hAnsi="Times New Roman" w:cs="Times New Roman"/>
                <w:bCs/>
                <w:sz w:val="24"/>
                <w:szCs w:val="24"/>
              </w:rPr>
              <w:t xml:space="preserve">understand </w:t>
            </w:r>
            <w:r w:rsidR="009A24C1">
              <w:t>the</w:t>
            </w:r>
            <w:r w:rsidRPr="00745AF1">
              <w:rPr>
                <w:rFonts w:ascii="Times New Roman" w:hAnsi="Times New Roman" w:cs="Times New Roman"/>
                <w:bCs/>
                <w:sz w:val="24"/>
                <w:szCs w:val="24"/>
              </w:rPr>
              <w:t xml:space="preserve"> core feminist ideas and debates concerning gender, women and their political, social and economic positions</w:t>
            </w:r>
          </w:p>
        </w:tc>
      </w:tr>
      <w:tr w:rsidR="009F7C8F" w:rsidRPr="00377B76" w:rsidTr="004F6E11">
        <w:trPr>
          <w:trHeight w:val="167"/>
        </w:trPr>
        <w:tc>
          <w:tcPr>
            <w:tcW w:w="1615" w:type="dxa"/>
            <w:vAlign w:val="center"/>
          </w:tcPr>
          <w:p w:rsidR="009F7C8F" w:rsidRPr="00377B76" w:rsidRDefault="009F7C8F"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CO2</w:t>
            </w:r>
          </w:p>
        </w:tc>
        <w:tc>
          <w:tcPr>
            <w:tcW w:w="8187" w:type="dxa"/>
          </w:tcPr>
          <w:p w:rsidR="009F7C8F" w:rsidRPr="00377B76" w:rsidRDefault="009A24C1" w:rsidP="004F6E11">
            <w:pPr>
              <w:jc w:val="both"/>
              <w:rPr>
                <w:rFonts w:ascii="Times New Roman" w:hAnsi="Times New Roman" w:cs="Times New Roman"/>
                <w:bCs/>
                <w:sz w:val="24"/>
                <w:szCs w:val="24"/>
              </w:rPr>
            </w:pPr>
            <w:r>
              <w:rPr>
                <w:rFonts w:ascii="Times New Roman" w:hAnsi="Times New Roman" w:cs="Times New Roman"/>
                <w:bCs/>
                <w:sz w:val="24"/>
                <w:szCs w:val="24"/>
              </w:rPr>
              <w:t xml:space="preserve">To </w:t>
            </w:r>
            <w:r w:rsidR="00E3456A">
              <w:rPr>
                <w:rFonts w:ascii="Times New Roman" w:hAnsi="Times New Roman" w:cs="Times New Roman"/>
                <w:bCs/>
                <w:sz w:val="24"/>
                <w:szCs w:val="24"/>
              </w:rPr>
              <w:t xml:space="preserve">know </w:t>
            </w:r>
            <w:r w:rsidR="00E3456A">
              <w:t>focus</w:t>
            </w:r>
            <w:r w:rsidRPr="009A24C1">
              <w:rPr>
                <w:rFonts w:ascii="Times New Roman" w:hAnsi="Times New Roman" w:cs="Times New Roman"/>
                <w:bCs/>
                <w:sz w:val="24"/>
                <w:szCs w:val="24"/>
              </w:rPr>
              <w:t xml:space="preserve"> is on the diversity within feminist thought in terms of theoretical frameworks</w:t>
            </w:r>
            <w:r>
              <w:rPr>
                <w:rFonts w:ascii="Times New Roman" w:hAnsi="Times New Roman" w:cs="Times New Roman"/>
                <w:bCs/>
                <w:sz w:val="24"/>
                <w:szCs w:val="24"/>
              </w:rPr>
              <w:t xml:space="preserve">. </w:t>
            </w:r>
          </w:p>
        </w:tc>
      </w:tr>
      <w:tr w:rsidR="009F7C8F" w:rsidRPr="00377B76" w:rsidTr="004F6E11">
        <w:trPr>
          <w:trHeight w:val="167"/>
        </w:trPr>
        <w:tc>
          <w:tcPr>
            <w:tcW w:w="1615" w:type="dxa"/>
            <w:vAlign w:val="center"/>
          </w:tcPr>
          <w:p w:rsidR="009F7C8F" w:rsidRPr="00377B76" w:rsidRDefault="009F7C8F"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CO3</w:t>
            </w:r>
          </w:p>
        </w:tc>
        <w:tc>
          <w:tcPr>
            <w:tcW w:w="8187" w:type="dxa"/>
          </w:tcPr>
          <w:p w:rsidR="009F7C8F" w:rsidRPr="00377B76" w:rsidRDefault="00011A58" w:rsidP="004F6E11">
            <w:pPr>
              <w:jc w:val="both"/>
              <w:rPr>
                <w:rFonts w:ascii="Times New Roman" w:hAnsi="Times New Roman" w:cs="Times New Roman"/>
                <w:bCs/>
                <w:sz w:val="24"/>
                <w:szCs w:val="24"/>
              </w:rPr>
            </w:pPr>
            <w:r w:rsidRPr="00011A58">
              <w:rPr>
                <w:rFonts w:ascii="Times New Roman" w:hAnsi="Times New Roman" w:cs="Times New Roman"/>
                <w:bCs/>
                <w:sz w:val="24"/>
                <w:szCs w:val="24"/>
              </w:rPr>
              <w:t>A core goal is to equip students to interpret the world from a variety of feminist</w:t>
            </w:r>
            <w:r>
              <w:rPr>
                <w:rFonts w:ascii="Times New Roman" w:hAnsi="Times New Roman" w:cs="Times New Roman"/>
                <w:bCs/>
                <w:sz w:val="24"/>
                <w:szCs w:val="24"/>
              </w:rPr>
              <w:t>.</w:t>
            </w:r>
          </w:p>
        </w:tc>
      </w:tr>
      <w:tr w:rsidR="009F7C8F" w:rsidRPr="00377B76" w:rsidTr="004F6E11">
        <w:trPr>
          <w:trHeight w:val="167"/>
        </w:trPr>
        <w:tc>
          <w:tcPr>
            <w:tcW w:w="1615" w:type="dxa"/>
            <w:vAlign w:val="center"/>
          </w:tcPr>
          <w:p w:rsidR="009F7C8F" w:rsidRPr="00377B76" w:rsidRDefault="009F7C8F"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CO4</w:t>
            </w:r>
          </w:p>
        </w:tc>
        <w:tc>
          <w:tcPr>
            <w:tcW w:w="8187" w:type="dxa"/>
          </w:tcPr>
          <w:p w:rsidR="009F7C8F" w:rsidRPr="00377B76" w:rsidRDefault="0050350C" w:rsidP="004F6E11">
            <w:pPr>
              <w:jc w:val="both"/>
              <w:rPr>
                <w:rFonts w:ascii="Times New Roman" w:hAnsi="Times New Roman" w:cs="Times New Roman"/>
                <w:bCs/>
                <w:sz w:val="24"/>
                <w:szCs w:val="24"/>
              </w:rPr>
            </w:pPr>
            <w:r>
              <w:rPr>
                <w:rFonts w:ascii="Times New Roman" w:hAnsi="Times New Roman" w:cs="Times New Roman"/>
                <w:bCs/>
                <w:sz w:val="24"/>
                <w:szCs w:val="24"/>
              </w:rPr>
              <w:t xml:space="preserve">To </w:t>
            </w:r>
            <w:r w:rsidRPr="0050350C">
              <w:rPr>
                <w:rFonts w:ascii="Times New Roman" w:hAnsi="Times New Roman" w:cs="Times New Roman"/>
                <w:bCs/>
                <w:sz w:val="24"/>
                <w:szCs w:val="24"/>
              </w:rPr>
              <w:t>exploring tensions that have inspired new ways of theorizing.</w:t>
            </w:r>
          </w:p>
        </w:tc>
      </w:tr>
      <w:tr w:rsidR="009F7C8F" w:rsidRPr="00377B76" w:rsidTr="004F6E11">
        <w:trPr>
          <w:trHeight w:val="167"/>
        </w:trPr>
        <w:tc>
          <w:tcPr>
            <w:tcW w:w="1615" w:type="dxa"/>
            <w:vAlign w:val="center"/>
          </w:tcPr>
          <w:p w:rsidR="009F7C8F" w:rsidRPr="00377B76" w:rsidRDefault="009F7C8F"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CO5</w:t>
            </w:r>
          </w:p>
        </w:tc>
        <w:tc>
          <w:tcPr>
            <w:tcW w:w="8187" w:type="dxa"/>
          </w:tcPr>
          <w:p w:rsidR="009F7C8F" w:rsidRPr="00377B76" w:rsidRDefault="002220F1" w:rsidP="004F6E11">
            <w:pPr>
              <w:jc w:val="both"/>
              <w:rPr>
                <w:rFonts w:ascii="Times New Roman" w:hAnsi="Times New Roman" w:cs="Times New Roman"/>
                <w:bCs/>
                <w:sz w:val="24"/>
                <w:szCs w:val="24"/>
              </w:rPr>
            </w:pPr>
            <w:r>
              <w:rPr>
                <w:rFonts w:ascii="Times New Roman" w:hAnsi="Times New Roman" w:cs="Times New Roman"/>
                <w:bCs/>
                <w:sz w:val="24"/>
                <w:szCs w:val="24"/>
              </w:rPr>
              <w:t>T</w:t>
            </w:r>
            <w:r w:rsidRPr="002220F1">
              <w:rPr>
                <w:rFonts w:ascii="Times New Roman" w:hAnsi="Times New Roman" w:cs="Times New Roman"/>
                <w:bCs/>
                <w:sz w:val="24"/>
                <w:szCs w:val="24"/>
              </w:rPr>
              <w:t>o achieve full gender equality in law and in practice.</w:t>
            </w:r>
          </w:p>
        </w:tc>
      </w:tr>
      <w:bookmarkEnd w:id="47"/>
    </w:tbl>
    <w:p w:rsidR="00281EE2" w:rsidRDefault="00281EE2" w:rsidP="00D94602">
      <w:pPr>
        <w:pStyle w:val="BodyText"/>
        <w:spacing w:line="281" w:lineRule="exact"/>
        <w:ind w:left="220"/>
        <w:jc w:val="center"/>
        <w:rPr>
          <w:rFonts w:ascii="Times New Roman" w:hAnsi="Times New Roman" w:cs="Times New Roman"/>
          <w:b/>
          <w:bCs/>
          <w:sz w:val="28"/>
          <w:szCs w:val="28"/>
          <w:u w:val="single"/>
        </w:rPr>
      </w:pPr>
    </w:p>
    <w:tbl>
      <w:tblPr>
        <w:tblStyle w:val="TableGrid"/>
        <w:tblW w:w="0" w:type="auto"/>
        <w:tblLook w:val="04A0" w:firstRow="1" w:lastRow="0" w:firstColumn="1" w:lastColumn="0" w:noHBand="0" w:noVBand="1"/>
      </w:tblPr>
      <w:tblGrid>
        <w:gridCol w:w="1075"/>
        <w:gridCol w:w="7717"/>
        <w:gridCol w:w="968"/>
      </w:tblGrid>
      <w:tr w:rsidR="002C7666" w:rsidTr="004F6E11">
        <w:tc>
          <w:tcPr>
            <w:tcW w:w="1075" w:type="dxa"/>
          </w:tcPr>
          <w:p w:rsidR="002C7666" w:rsidRPr="00B545AA" w:rsidRDefault="002C7666" w:rsidP="004F6E11">
            <w:pPr>
              <w:jc w:val="center"/>
              <w:rPr>
                <w:rFonts w:ascii="Times New Roman" w:hAnsi="Times New Roman" w:cs="Times New Roman"/>
                <w:bCs/>
                <w:sz w:val="24"/>
                <w:szCs w:val="24"/>
              </w:rPr>
            </w:pPr>
            <w:bookmarkStart w:id="48" w:name="_Hlk124281073"/>
            <w:r w:rsidRPr="00DE3F57">
              <w:rPr>
                <w:rFonts w:ascii="Times New Roman" w:hAnsi="Times New Roman" w:cs="Times New Roman"/>
                <w:bCs/>
                <w:sz w:val="24"/>
                <w:szCs w:val="24"/>
              </w:rPr>
              <w:t>Units</w:t>
            </w:r>
          </w:p>
        </w:tc>
        <w:tc>
          <w:tcPr>
            <w:tcW w:w="7717" w:type="dxa"/>
          </w:tcPr>
          <w:p w:rsidR="002C7666" w:rsidRPr="00D31FCD" w:rsidRDefault="002C7666" w:rsidP="004F6E11">
            <w:pPr>
              <w:jc w:val="center"/>
              <w:rPr>
                <w:rFonts w:ascii="Times New Roman" w:hAnsi="Times New Roman" w:cs="Times New Roman"/>
                <w:bCs/>
                <w:sz w:val="24"/>
                <w:szCs w:val="24"/>
              </w:rPr>
            </w:pPr>
            <w:r w:rsidRPr="00DE3F57">
              <w:rPr>
                <w:rFonts w:ascii="Times New Roman" w:hAnsi="Times New Roman" w:cs="Times New Roman"/>
                <w:bCs/>
                <w:sz w:val="24"/>
                <w:szCs w:val="24"/>
              </w:rPr>
              <w:t>Course Units</w:t>
            </w:r>
          </w:p>
        </w:tc>
        <w:tc>
          <w:tcPr>
            <w:tcW w:w="968" w:type="dxa"/>
          </w:tcPr>
          <w:p w:rsidR="002C7666" w:rsidRPr="00DE3F57" w:rsidRDefault="002C7666" w:rsidP="004F6E11">
            <w:pPr>
              <w:rPr>
                <w:rFonts w:ascii="Times New Roman" w:eastAsia="Times New Roman" w:hAnsi="Times New Roman" w:cs="Times New Roman"/>
                <w:bCs/>
                <w:sz w:val="24"/>
                <w:szCs w:val="24"/>
              </w:rPr>
            </w:pPr>
            <w:r w:rsidRPr="00DE3F57">
              <w:rPr>
                <w:rFonts w:ascii="Times New Roman" w:eastAsia="Times New Roman" w:hAnsi="Times New Roman" w:cs="Times New Roman"/>
                <w:bCs/>
                <w:sz w:val="24"/>
                <w:szCs w:val="24"/>
              </w:rPr>
              <w:t>No. of Hours</w:t>
            </w:r>
          </w:p>
        </w:tc>
      </w:tr>
      <w:tr w:rsidR="002C7666" w:rsidTr="004F6E11">
        <w:tc>
          <w:tcPr>
            <w:tcW w:w="1075" w:type="dxa"/>
          </w:tcPr>
          <w:p w:rsidR="002C7666" w:rsidRPr="00D31FCD" w:rsidRDefault="002C7666" w:rsidP="004F6E11">
            <w:pPr>
              <w:rPr>
                <w:rFonts w:ascii="Times New Roman" w:hAnsi="Times New Roman" w:cs="Times New Roman"/>
                <w:bCs/>
                <w:sz w:val="24"/>
                <w:szCs w:val="24"/>
              </w:rPr>
            </w:pPr>
            <w:r w:rsidRPr="00B545AA">
              <w:rPr>
                <w:rFonts w:ascii="Times New Roman" w:hAnsi="Times New Roman" w:cs="Times New Roman"/>
                <w:bCs/>
                <w:sz w:val="24"/>
                <w:szCs w:val="24"/>
              </w:rPr>
              <w:t>Unit – 1</w:t>
            </w:r>
          </w:p>
        </w:tc>
        <w:tc>
          <w:tcPr>
            <w:tcW w:w="7717" w:type="dxa"/>
          </w:tcPr>
          <w:p w:rsidR="002C7666" w:rsidRPr="00D31FCD" w:rsidRDefault="002C7666" w:rsidP="002C7666">
            <w:pPr>
              <w:jc w:val="both"/>
              <w:rPr>
                <w:rFonts w:ascii="Times New Roman" w:hAnsi="Times New Roman" w:cs="Times New Roman"/>
                <w:bCs/>
                <w:sz w:val="24"/>
                <w:szCs w:val="24"/>
              </w:rPr>
            </w:pPr>
            <w:r w:rsidRPr="002C7666">
              <w:rPr>
                <w:rFonts w:ascii="Times New Roman" w:hAnsi="Times New Roman" w:cs="Times New Roman"/>
                <w:bCs/>
                <w:sz w:val="24"/>
                <w:szCs w:val="24"/>
              </w:rPr>
              <w:t>The Feminist Tradition</w:t>
            </w:r>
            <w:r>
              <w:rPr>
                <w:rFonts w:ascii="Times New Roman" w:hAnsi="Times New Roman" w:cs="Times New Roman"/>
                <w:bCs/>
                <w:sz w:val="24"/>
                <w:szCs w:val="24"/>
              </w:rPr>
              <w:t xml:space="preserve"> - </w:t>
            </w:r>
            <w:r w:rsidRPr="002C7666">
              <w:rPr>
                <w:rFonts w:ascii="Times New Roman" w:hAnsi="Times New Roman" w:cs="Times New Roman"/>
                <w:bCs/>
                <w:sz w:val="24"/>
                <w:szCs w:val="24"/>
              </w:rPr>
              <w:t>Concept and need for Women’s Studies – Scope of Women’s Studies – Women’s Studies as an academic discipline. Women’s Movements – Pre-independent, Post-independent and Current women’s movements.</w:t>
            </w:r>
          </w:p>
        </w:tc>
        <w:tc>
          <w:tcPr>
            <w:tcW w:w="968" w:type="dxa"/>
          </w:tcPr>
          <w:p w:rsidR="002C7666" w:rsidRPr="00DE3F57" w:rsidRDefault="002C7666" w:rsidP="004F6E11">
            <w:pPr>
              <w:rPr>
                <w:rFonts w:ascii="Times New Roman" w:hAnsi="Times New Roman" w:cs="Times New Roman"/>
                <w:bCs/>
                <w:sz w:val="32"/>
                <w:szCs w:val="32"/>
                <w:u w:val="single"/>
              </w:rPr>
            </w:pPr>
          </w:p>
        </w:tc>
      </w:tr>
      <w:tr w:rsidR="002C7666" w:rsidTr="004F6E11">
        <w:tc>
          <w:tcPr>
            <w:tcW w:w="1075" w:type="dxa"/>
          </w:tcPr>
          <w:p w:rsidR="002C7666" w:rsidRPr="00D31FCD" w:rsidRDefault="002C7666" w:rsidP="004F6E11">
            <w:pPr>
              <w:rPr>
                <w:rFonts w:ascii="Times New Roman" w:hAnsi="Times New Roman" w:cs="Times New Roman"/>
                <w:bCs/>
                <w:sz w:val="24"/>
                <w:szCs w:val="24"/>
              </w:rPr>
            </w:pPr>
            <w:r w:rsidRPr="00B545AA">
              <w:rPr>
                <w:rFonts w:ascii="Times New Roman" w:hAnsi="Times New Roman" w:cs="Times New Roman"/>
                <w:bCs/>
                <w:sz w:val="24"/>
                <w:szCs w:val="24"/>
              </w:rPr>
              <w:t>Unit – 2</w:t>
            </w:r>
          </w:p>
        </w:tc>
        <w:tc>
          <w:tcPr>
            <w:tcW w:w="7717" w:type="dxa"/>
          </w:tcPr>
          <w:p w:rsidR="002C7666" w:rsidRPr="008B5985" w:rsidRDefault="00212365" w:rsidP="00212365">
            <w:pPr>
              <w:jc w:val="both"/>
              <w:rPr>
                <w:rFonts w:ascii="Times New Roman" w:hAnsi="Times New Roman" w:cs="Times New Roman"/>
                <w:bCs/>
                <w:sz w:val="24"/>
                <w:szCs w:val="24"/>
              </w:rPr>
            </w:pPr>
            <w:r w:rsidRPr="00212365">
              <w:rPr>
                <w:rFonts w:ascii="Times New Roman" w:hAnsi="Times New Roman" w:cs="Times New Roman"/>
                <w:bCs/>
                <w:sz w:val="24"/>
                <w:szCs w:val="24"/>
              </w:rPr>
              <w:t xml:space="preserve"> Waves and Schools of Feminism </w:t>
            </w:r>
            <w:r w:rsidR="00081E20">
              <w:rPr>
                <w:rFonts w:ascii="Times New Roman" w:hAnsi="Times New Roman" w:cs="Times New Roman"/>
                <w:bCs/>
                <w:sz w:val="24"/>
                <w:szCs w:val="24"/>
              </w:rPr>
              <w:t>- First</w:t>
            </w:r>
            <w:r w:rsidRPr="00212365">
              <w:rPr>
                <w:rFonts w:ascii="Times New Roman" w:hAnsi="Times New Roman" w:cs="Times New Roman"/>
                <w:bCs/>
                <w:sz w:val="24"/>
                <w:szCs w:val="24"/>
              </w:rPr>
              <w:t>, second and third waves of feminism - Radical feminism - Liberal/ Cultural feminism - Marxist / Socialist feminism - Psychoanalytic approach to feminism - Care focused approach to feminism - Postcolonial feminism - Postmodern feminism / Global feminism, Third world feminism - Eco feminism/ Gender and development</w:t>
            </w:r>
          </w:p>
        </w:tc>
        <w:tc>
          <w:tcPr>
            <w:tcW w:w="968" w:type="dxa"/>
          </w:tcPr>
          <w:p w:rsidR="002C7666" w:rsidRDefault="002C7666" w:rsidP="004F6E11">
            <w:pPr>
              <w:rPr>
                <w:rFonts w:ascii="Times New Roman" w:hAnsi="Times New Roman" w:cs="Times New Roman"/>
                <w:b/>
                <w:sz w:val="32"/>
                <w:szCs w:val="32"/>
                <w:u w:val="single"/>
              </w:rPr>
            </w:pPr>
          </w:p>
        </w:tc>
      </w:tr>
      <w:tr w:rsidR="002C7666" w:rsidTr="004F6E11">
        <w:tc>
          <w:tcPr>
            <w:tcW w:w="1075" w:type="dxa"/>
          </w:tcPr>
          <w:p w:rsidR="002C7666" w:rsidRPr="00D31FCD" w:rsidRDefault="002C7666" w:rsidP="004F6E11">
            <w:pPr>
              <w:rPr>
                <w:rFonts w:ascii="Times New Roman" w:hAnsi="Times New Roman" w:cs="Times New Roman"/>
                <w:bCs/>
                <w:sz w:val="24"/>
                <w:szCs w:val="24"/>
              </w:rPr>
            </w:pPr>
            <w:r w:rsidRPr="00B545AA">
              <w:rPr>
                <w:rFonts w:ascii="Times New Roman" w:hAnsi="Times New Roman" w:cs="Times New Roman"/>
                <w:bCs/>
                <w:sz w:val="24"/>
                <w:szCs w:val="24"/>
              </w:rPr>
              <w:t>Unit – 3</w:t>
            </w:r>
          </w:p>
        </w:tc>
        <w:tc>
          <w:tcPr>
            <w:tcW w:w="7717" w:type="dxa"/>
          </w:tcPr>
          <w:p w:rsidR="002C7666" w:rsidRPr="00862126" w:rsidRDefault="00081E20" w:rsidP="00081E20">
            <w:pPr>
              <w:jc w:val="both"/>
              <w:rPr>
                <w:rFonts w:ascii="Times New Roman" w:hAnsi="Times New Roman" w:cs="Times New Roman"/>
                <w:bCs/>
                <w:sz w:val="24"/>
                <w:szCs w:val="24"/>
              </w:rPr>
            </w:pPr>
            <w:r w:rsidRPr="00081E20">
              <w:rPr>
                <w:rFonts w:ascii="Times New Roman" w:hAnsi="Times New Roman" w:cs="Times New Roman"/>
                <w:bCs/>
                <w:sz w:val="24"/>
                <w:szCs w:val="24"/>
              </w:rPr>
              <w:t xml:space="preserve">Women’s/ Gender Terms and Concepts </w:t>
            </w:r>
            <w:r>
              <w:rPr>
                <w:rFonts w:ascii="Times New Roman" w:hAnsi="Times New Roman" w:cs="Times New Roman"/>
                <w:bCs/>
                <w:sz w:val="24"/>
                <w:szCs w:val="24"/>
              </w:rPr>
              <w:t xml:space="preserve">- </w:t>
            </w:r>
            <w:r w:rsidRPr="00081E20">
              <w:rPr>
                <w:rFonts w:ascii="Times New Roman" w:hAnsi="Times New Roman" w:cs="Times New Roman"/>
                <w:bCs/>
                <w:sz w:val="24"/>
                <w:szCs w:val="24"/>
              </w:rPr>
              <w:t xml:space="preserve">Patriarchy - Gender Roles - Gender Mainstreaming - Performing Gender – Intersectionality – Positionality – Perspectives – Stereotyping - Feminism and </w:t>
            </w:r>
            <w:proofErr w:type="spellStart"/>
            <w:r w:rsidRPr="00081E20">
              <w:rPr>
                <w:rFonts w:ascii="Times New Roman" w:hAnsi="Times New Roman" w:cs="Times New Roman"/>
                <w:bCs/>
                <w:sz w:val="24"/>
                <w:szCs w:val="24"/>
              </w:rPr>
              <w:t>Feminazism</w:t>
            </w:r>
            <w:proofErr w:type="spellEnd"/>
            <w:r w:rsidRPr="00081E20">
              <w:rPr>
                <w:rFonts w:ascii="Times New Roman" w:hAnsi="Times New Roman" w:cs="Times New Roman"/>
                <w:bCs/>
                <w:sz w:val="24"/>
                <w:szCs w:val="24"/>
              </w:rPr>
              <w:t xml:space="preserve"> - Feminization of Poverty - Five Sexes - The Other – Agency – Empowerment - Gender Continuum – LGBT</w:t>
            </w:r>
          </w:p>
        </w:tc>
        <w:tc>
          <w:tcPr>
            <w:tcW w:w="968" w:type="dxa"/>
          </w:tcPr>
          <w:p w:rsidR="002C7666" w:rsidRDefault="002C7666" w:rsidP="004F6E11">
            <w:pPr>
              <w:rPr>
                <w:rFonts w:ascii="Times New Roman" w:hAnsi="Times New Roman" w:cs="Times New Roman"/>
                <w:b/>
                <w:sz w:val="32"/>
                <w:szCs w:val="32"/>
                <w:u w:val="single"/>
              </w:rPr>
            </w:pPr>
          </w:p>
        </w:tc>
      </w:tr>
      <w:tr w:rsidR="002C7666" w:rsidTr="004F6E11">
        <w:tc>
          <w:tcPr>
            <w:tcW w:w="1075" w:type="dxa"/>
          </w:tcPr>
          <w:p w:rsidR="002C7666" w:rsidRPr="00D31FCD" w:rsidRDefault="002C7666" w:rsidP="004F6E11">
            <w:pPr>
              <w:rPr>
                <w:rFonts w:ascii="Times New Roman" w:hAnsi="Times New Roman" w:cs="Times New Roman"/>
                <w:bCs/>
                <w:sz w:val="24"/>
                <w:szCs w:val="24"/>
              </w:rPr>
            </w:pPr>
            <w:r w:rsidRPr="00B545AA">
              <w:rPr>
                <w:rFonts w:ascii="Times New Roman" w:hAnsi="Times New Roman" w:cs="Times New Roman"/>
                <w:bCs/>
                <w:sz w:val="24"/>
                <w:szCs w:val="24"/>
              </w:rPr>
              <w:t xml:space="preserve">Unit – 4:      </w:t>
            </w:r>
          </w:p>
        </w:tc>
        <w:tc>
          <w:tcPr>
            <w:tcW w:w="7717" w:type="dxa"/>
          </w:tcPr>
          <w:p w:rsidR="002C7666" w:rsidRPr="00010CB7" w:rsidRDefault="00212F03" w:rsidP="00212F03">
            <w:pPr>
              <w:jc w:val="both"/>
              <w:rPr>
                <w:rFonts w:ascii="Times New Roman" w:hAnsi="Times New Roman" w:cs="Times New Roman"/>
                <w:bCs/>
                <w:sz w:val="24"/>
                <w:szCs w:val="24"/>
              </w:rPr>
            </w:pPr>
            <w:r w:rsidRPr="00212F03">
              <w:rPr>
                <w:rFonts w:ascii="Times New Roman" w:hAnsi="Times New Roman" w:cs="Times New Roman"/>
                <w:bCs/>
                <w:sz w:val="24"/>
                <w:szCs w:val="24"/>
              </w:rPr>
              <w:t xml:space="preserve">Structural and Philosophical Background to Feminist ideologies </w:t>
            </w:r>
            <w:r>
              <w:rPr>
                <w:rFonts w:ascii="Times New Roman" w:hAnsi="Times New Roman" w:cs="Times New Roman"/>
                <w:bCs/>
                <w:sz w:val="24"/>
                <w:szCs w:val="24"/>
              </w:rPr>
              <w:t xml:space="preserve">- </w:t>
            </w:r>
            <w:r w:rsidRPr="00212F03">
              <w:rPr>
                <w:rFonts w:ascii="Times New Roman" w:hAnsi="Times New Roman" w:cs="Times New Roman"/>
                <w:bCs/>
                <w:sz w:val="24"/>
                <w:szCs w:val="24"/>
              </w:rPr>
              <w:t>Moral theory - Normative theory – Vulnerability - Human Rights - Equality and Equity - Ecofeminism and Development from Gender Perspective</w:t>
            </w:r>
          </w:p>
        </w:tc>
        <w:tc>
          <w:tcPr>
            <w:tcW w:w="968" w:type="dxa"/>
          </w:tcPr>
          <w:p w:rsidR="002C7666" w:rsidRDefault="002C7666" w:rsidP="004F6E11">
            <w:pPr>
              <w:rPr>
                <w:rFonts w:ascii="Times New Roman" w:hAnsi="Times New Roman" w:cs="Times New Roman"/>
                <w:b/>
                <w:sz w:val="32"/>
                <w:szCs w:val="32"/>
                <w:u w:val="single"/>
              </w:rPr>
            </w:pPr>
          </w:p>
        </w:tc>
      </w:tr>
      <w:tr w:rsidR="002C7666" w:rsidTr="004F6E11">
        <w:tc>
          <w:tcPr>
            <w:tcW w:w="1075" w:type="dxa"/>
          </w:tcPr>
          <w:p w:rsidR="002C7666" w:rsidRPr="00D31FCD" w:rsidRDefault="002C7666" w:rsidP="004F6E11">
            <w:pPr>
              <w:rPr>
                <w:rFonts w:ascii="Times New Roman" w:hAnsi="Times New Roman" w:cs="Times New Roman"/>
                <w:bCs/>
                <w:sz w:val="24"/>
                <w:szCs w:val="24"/>
              </w:rPr>
            </w:pPr>
            <w:r w:rsidRPr="00B545AA">
              <w:rPr>
                <w:rFonts w:ascii="Times New Roman" w:hAnsi="Times New Roman" w:cs="Times New Roman"/>
                <w:bCs/>
                <w:sz w:val="24"/>
                <w:szCs w:val="24"/>
              </w:rPr>
              <w:t xml:space="preserve">Unit – 5:       </w:t>
            </w:r>
          </w:p>
        </w:tc>
        <w:tc>
          <w:tcPr>
            <w:tcW w:w="7717" w:type="dxa"/>
          </w:tcPr>
          <w:p w:rsidR="00745AF1" w:rsidRPr="00786163" w:rsidRDefault="00745AF1" w:rsidP="00745AF1">
            <w:pPr>
              <w:shd w:val="clear" w:color="auto" w:fill="FFFFFF"/>
              <w:rPr>
                <w:rFonts w:ascii="Times New Roman" w:eastAsia="Times New Roman" w:hAnsi="Times New Roman" w:cs="Times New Roman"/>
                <w:sz w:val="24"/>
                <w:szCs w:val="24"/>
              </w:rPr>
            </w:pPr>
            <w:r w:rsidRPr="00786163">
              <w:rPr>
                <w:rFonts w:ascii="Times New Roman" w:eastAsia="Times New Roman" w:hAnsi="Times New Roman" w:cs="Times New Roman"/>
                <w:sz w:val="24"/>
                <w:szCs w:val="24"/>
              </w:rPr>
              <w:t xml:space="preserve">Unit V- Limitations and Scope of the existing body of Feminist theories and ideologies </w:t>
            </w:r>
          </w:p>
          <w:p w:rsidR="002C7666" w:rsidRPr="00745AF1" w:rsidRDefault="00745AF1" w:rsidP="00745AF1">
            <w:pPr>
              <w:shd w:val="clear" w:color="auto" w:fill="FFFFFF"/>
              <w:rPr>
                <w:rFonts w:ascii="Times New Roman" w:eastAsia="Times New Roman" w:hAnsi="Times New Roman" w:cs="Times New Roman"/>
                <w:sz w:val="24"/>
                <w:szCs w:val="24"/>
              </w:rPr>
            </w:pPr>
            <w:r w:rsidRPr="00786163">
              <w:rPr>
                <w:rFonts w:ascii="Times New Roman" w:eastAsia="Times New Roman" w:hAnsi="Times New Roman" w:cs="Times New Roman"/>
                <w:sz w:val="24"/>
                <w:szCs w:val="24"/>
              </w:rPr>
              <w:t>Feminist Ideologies – Mainstream feminism, feminism from the margins, white feminism, black feminism, Indian feminism – Importance of interdisciplinary/ multidisciplinary approach to feminism – Limitations and scope for research using perspectives of feminism</w:t>
            </w:r>
            <w:r>
              <w:rPr>
                <w:rFonts w:ascii="Times New Roman" w:eastAsia="Times New Roman" w:hAnsi="Times New Roman" w:cs="Times New Roman"/>
                <w:sz w:val="24"/>
                <w:szCs w:val="24"/>
              </w:rPr>
              <w:t>.</w:t>
            </w:r>
          </w:p>
        </w:tc>
        <w:tc>
          <w:tcPr>
            <w:tcW w:w="968" w:type="dxa"/>
          </w:tcPr>
          <w:p w:rsidR="002C7666" w:rsidRDefault="002C7666" w:rsidP="004F6E11">
            <w:pPr>
              <w:rPr>
                <w:rFonts w:ascii="Times New Roman" w:hAnsi="Times New Roman" w:cs="Times New Roman"/>
                <w:b/>
                <w:sz w:val="32"/>
                <w:szCs w:val="32"/>
                <w:u w:val="single"/>
              </w:rPr>
            </w:pPr>
          </w:p>
        </w:tc>
      </w:tr>
      <w:bookmarkEnd w:id="48"/>
    </w:tbl>
    <w:p w:rsidR="002C7666" w:rsidRDefault="002C7666" w:rsidP="00D94602">
      <w:pPr>
        <w:pStyle w:val="BodyText"/>
        <w:spacing w:line="281" w:lineRule="exact"/>
        <w:ind w:left="220"/>
        <w:jc w:val="center"/>
        <w:rPr>
          <w:rFonts w:ascii="Times New Roman" w:hAnsi="Times New Roman" w:cs="Times New Roman"/>
          <w:b/>
          <w:bCs/>
          <w:sz w:val="28"/>
          <w:szCs w:val="28"/>
          <w:u w:val="single"/>
        </w:rPr>
      </w:pPr>
    </w:p>
    <w:p w:rsidR="00A80A2B" w:rsidRDefault="00A80A2B" w:rsidP="00D94602">
      <w:pPr>
        <w:pStyle w:val="BodyText"/>
        <w:spacing w:line="281" w:lineRule="exact"/>
        <w:ind w:left="220"/>
        <w:jc w:val="center"/>
        <w:rPr>
          <w:rFonts w:ascii="Times New Roman" w:hAnsi="Times New Roman" w:cs="Times New Roman"/>
          <w:b/>
          <w:bCs/>
          <w:sz w:val="28"/>
          <w:szCs w:val="28"/>
          <w:u w:val="single"/>
        </w:rPr>
      </w:pPr>
    </w:p>
    <w:p w:rsidR="00281EE2" w:rsidRDefault="00281EE2" w:rsidP="00D94602">
      <w:pPr>
        <w:pStyle w:val="BodyText"/>
        <w:spacing w:line="281" w:lineRule="exact"/>
        <w:ind w:left="220"/>
        <w:jc w:val="center"/>
        <w:rPr>
          <w:rFonts w:ascii="Times New Roman" w:hAnsi="Times New Roman" w:cs="Times New Roman"/>
          <w:b/>
          <w:bCs/>
          <w:sz w:val="28"/>
          <w:szCs w:val="28"/>
          <w:u w:val="single"/>
        </w:rPr>
      </w:pPr>
    </w:p>
    <w:tbl>
      <w:tblPr>
        <w:tblStyle w:val="TableGrid"/>
        <w:tblW w:w="0" w:type="auto"/>
        <w:tblLook w:val="04A0" w:firstRow="1" w:lastRow="0" w:firstColumn="1" w:lastColumn="0" w:noHBand="0" w:noVBand="1"/>
      </w:tblPr>
      <w:tblGrid>
        <w:gridCol w:w="9760"/>
      </w:tblGrid>
      <w:tr w:rsidR="00047D7B" w:rsidRPr="00147A2B" w:rsidTr="004F6E11">
        <w:tc>
          <w:tcPr>
            <w:tcW w:w="9760" w:type="dxa"/>
          </w:tcPr>
          <w:p w:rsidR="00047D7B" w:rsidRPr="00D925CB" w:rsidRDefault="00047D7B" w:rsidP="004F6E11">
            <w:pPr>
              <w:jc w:val="center"/>
              <w:rPr>
                <w:rFonts w:ascii="Times New Roman" w:hAnsi="Times New Roman" w:cs="Times New Roman"/>
                <w:b/>
                <w:sz w:val="24"/>
                <w:szCs w:val="24"/>
              </w:rPr>
            </w:pPr>
            <w:bookmarkStart w:id="49" w:name="_Hlk124281387"/>
            <w:r w:rsidRPr="00D925CB">
              <w:rPr>
                <w:rFonts w:ascii="Times New Roman" w:hAnsi="Times New Roman" w:cs="Times New Roman"/>
                <w:b/>
                <w:color w:val="000000" w:themeColor="text1"/>
                <w:sz w:val="24"/>
                <w:szCs w:val="24"/>
              </w:rPr>
              <w:t>Course out Come:</w:t>
            </w:r>
          </w:p>
        </w:tc>
      </w:tr>
      <w:tr w:rsidR="00047D7B" w:rsidRPr="00147A2B" w:rsidTr="004F6E11">
        <w:tc>
          <w:tcPr>
            <w:tcW w:w="9760" w:type="dxa"/>
          </w:tcPr>
          <w:p w:rsidR="00047D7B" w:rsidRPr="007311F6" w:rsidRDefault="00047D7B">
            <w:pPr>
              <w:pStyle w:val="ListParagraph"/>
              <w:numPr>
                <w:ilvl w:val="0"/>
                <w:numId w:val="40"/>
              </w:numPr>
              <w:rPr>
                <w:rFonts w:ascii="Times New Roman" w:eastAsia="Arial Unicode MS" w:hAnsi="Times New Roman" w:cs="Times New Roman"/>
                <w:color w:val="000000"/>
                <w:sz w:val="24"/>
                <w:szCs w:val="24"/>
                <w:u w:color="000000"/>
                <w:bdr w:val="nil"/>
                <w:lang w:eastAsia="en-IN"/>
              </w:rPr>
            </w:pPr>
            <w:r w:rsidRPr="00281EE2">
              <w:rPr>
                <w:rFonts w:ascii="Times New Roman" w:eastAsia="Times New Roman" w:hAnsi="Times New Roman" w:cs="Times New Roman"/>
                <w:sz w:val="24"/>
                <w:szCs w:val="24"/>
              </w:rPr>
              <w:t>Will provide new and improved perspectives on major themes – women's issues, gender, sexuality, caste to name a few</w:t>
            </w:r>
          </w:p>
        </w:tc>
      </w:tr>
      <w:tr w:rsidR="00047D7B" w:rsidRPr="00147A2B" w:rsidTr="004F6E11">
        <w:tc>
          <w:tcPr>
            <w:tcW w:w="9760" w:type="dxa"/>
            <w:vAlign w:val="center"/>
          </w:tcPr>
          <w:p w:rsidR="00047D7B" w:rsidRPr="009932A2" w:rsidRDefault="00047D7B">
            <w:pPr>
              <w:pStyle w:val="ListParagraph"/>
              <w:widowControl w:val="0"/>
              <w:numPr>
                <w:ilvl w:val="0"/>
                <w:numId w:val="40"/>
              </w:numPr>
              <w:autoSpaceDE w:val="0"/>
              <w:autoSpaceDN w:val="0"/>
              <w:rPr>
                <w:rFonts w:ascii="Times New Roman" w:hAnsi="Times New Roman" w:cs="Times New Roman"/>
                <w:sz w:val="24"/>
                <w:szCs w:val="24"/>
              </w:rPr>
            </w:pPr>
            <w:r w:rsidRPr="00281EE2">
              <w:rPr>
                <w:rFonts w:ascii="Times New Roman" w:eastAsia="Times New Roman" w:hAnsi="Times New Roman" w:cs="Times New Roman"/>
                <w:sz w:val="24"/>
                <w:szCs w:val="24"/>
              </w:rPr>
              <w:t xml:space="preserve">Will exhibits cooperation, mutual care and love </w:t>
            </w:r>
          </w:p>
        </w:tc>
      </w:tr>
      <w:tr w:rsidR="00047D7B" w:rsidRPr="00147A2B" w:rsidTr="004F6E11">
        <w:tc>
          <w:tcPr>
            <w:tcW w:w="9760" w:type="dxa"/>
            <w:vAlign w:val="center"/>
          </w:tcPr>
          <w:p w:rsidR="00047D7B" w:rsidRPr="00076EDF" w:rsidRDefault="00047D7B">
            <w:pPr>
              <w:pStyle w:val="ListParagraph"/>
              <w:widowControl w:val="0"/>
              <w:numPr>
                <w:ilvl w:val="0"/>
                <w:numId w:val="40"/>
              </w:numPr>
              <w:autoSpaceDE w:val="0"/>
              <w:autoSpaceDN w:val="0"/>
              <w:rPr>
                <w:rFonts w:ascii="Times New Roman" w:hAnsi="Times New Roman" w:cs="Times New Roman"/>
                <w:sz w:val="24"/>
                <w:szCs w:val="24"/>
              </w:rPr>
            </w:pPr>
            <w:r w:rsidRPr="00281EE2">
              <w:rPr>
                <w:rFonts w:ascii="Times New Roman" w:eastAsia="Times New Roman" w:hAnsi="Times New Roman" w:cs="Times New Roman"/>
                <w:sz w:val="24"/>
                <w:szCs w:val="24"/>
              </w:rPr>
              <w:t>To know and understand hermaphrodite</w:t>
            </w:r>
          </w:p>
        </w:tc>
      </w:tr>
      <w:tr w:rsidR="00047D7B" w:rsidRPr="00147A2B" w:rsidTr="004F6E11">
        <w:tc>
          <w:tcPr>
            <w:tcW w:w="9760" w:type="dxa"/>
            <w:vAlign w:val="center"/>
          </w:tcPr>
          <w:p w:rsidR="00047D7B" w:rsidRPr="001B3373" w:rsidRDefault="00047D7B">
            <w:pPr>
              <w:pStyle w:val="ListParagraph"/>
              <w:widowControl w:val="0"/>
              <w:numPr>
                <w:ilvl w:val="0"/>
                <w:numId w:val="40"/>
              </w:numPr>
              <w:autoSpaceDE w:val="0"/>
              <w:autoSpaceDN w:val="0"/>
              <w:rPr>
                <w:rFonts w:ascii="Times New Roman" w:hAnsi="Times New Roman" w:cs="Times New Roman"/>
                <w:sz w:val="24"/>
                <w:szCs w:val="24"/>
              </w:rPr>
            </w:pPr>
            <w:r w:rsidRPr="00281EE2">
              <w:rPr>
                <w:rFonts w:ascii="Times New Roman" w:eastAsia="Times New Roman" w:hAnsi="Times New Roman" w:cs="Times New Roman"/>
                <w:sz w:val="24"/>
                <w:szCs w:val="24"/>
              </w:rPr>
              <w:t xml:space="preserve">Women's and girls' rights are human rights. They cover every aspect of life </w:t>
            </w:r>
          </w:p>
        </w:tc>
      </w:tr>
      <w:tr w:rsidR="00047D7B" w:rsidRPr="00147A2B" w:rsidTr="004F6E11">
        <w:tc>
          <w:tcPr>
            <w:tcW w:w="9760" w:type="dxa"/>
            <w:vAlign w:val="center"/>
          </w:tcPr>
          <w:p w:rsidR="00047D7B" w:rsidRPr="00147A2B" w:rsidRDefault="00047D7B">
            <w:pPr>
              <w:pStyle w:val="ListParagraph"/>
              <w:widowControl w:val="0"/>
              <w:numPr>
                <w:ilvl w:val="0"/>
                <w:numId w:val="40"/>
              </w:numPr>
              <w:autoSpaceDE w:val="0"/>
              <w:autoSpaceDN w:val="0"/>
              <w:rPr>
                <w:rFonts w:ascii="Times New Roman" w:hAnsi="Times New Roman" w:cs="Times New Roman"/>
                <w:sz w:val="24"/>
                <w:szCs w:val="24"/>
              </w:rPr>
            </w:pPr>
            <w:r w:rsidRPr="00281EE2">
              <w:rPr>
                <w:rFonts w:ascii="Times New Roman" w:eastAsia="Times New Roman" w:hAnsi="Times New Roman" w:cs="Times New Roman"/>
                <w:sz w:val="24"/>
                <w:szCs w:val="24"/>
              </w:rPr>
              <w:t>Will contribute for faster and more inclusive economic growth</w:t>
            </w:r>
          </w:p>
        </w:tc>
      </w:tr>
      <w:bookmarkEnd w:id="49"/>
    </w:tbl>
    <w:p w:rsidR="00446F16" w:rsidRDefault="00446F16" w:rsidP="00D94602">
      <w:pPr>
        <w:pStyle w:val="BodyText"/>
        <w:spacing w:line="281" w:lineRule="exact"/>
        <w:ind w:left="220"/>
        <w:jc w:val="center"/>
        <w:rPr>
          <w:rFonts w:ascii="Times New Roman" w:hAnsi="Times New Roman" w:cs="Times New Roman"/>
          <w:b/>
          <w:bCs/>
          <w:sz w:val="28"/>
          <w:szCs w:val="28"/>
          <w:u w:val="single"/>
        </w:rPr>
      </w:pPr>
    </w:p>
    <w:tbl>
      <w:tblPr>
        <w:tblStyle w:val="TableGrid"/>
        <w:tblW w:w="0" w:type="auto"/>
        <w:tblInd w:w="-113" w:type="dxa"/>
        <w:tblLook w:val="04A0" w:firstRow="1" w:lastRow="0" w:firstColumn="1" w:lastColumn="0" w:noHBand="0" w:noVBand="1"/>
      </w:tblPr>
      <w:tblGrid>
        <w:gridCol w:w="18"/>
        <w:gridCol w:w="9720"/>
        <w:gridCol w:w="22"/>
      </w:tblGrid>
      <w:tr w:rsidR="00A80A2B" w:rsidTr="00B65812">
        <w:trPr>
          <w:gridBefore w:val="1"/>
          <w:gridAfter w:val="1"/>
          <w:wBefore w:w="18" w:type="dxa"/>
          <w:wAfter w:w="22" w:type="dxa"/>
        </w:trPr>
        <w:tc>
          <w:tcPr>
            <w:tcW w:w="9720" w:type="dxa"/>
          </w:tcPr>
          <w:p w:rsidR="00A80A2B" w:rsidRPr="00707161" w:rsidRDefault="00A80A2B" w:rsidP="004F6E11">
            <w:pPr>
              <w:rPr>
                <w:rFonts w:ascii="Times New Roman" w:hAnsi="Times New Roman" w:cs="Times New Roman"/>
                <w:bCs/>
                <w:sz w:val="24"/>
                <w:szCs w:val="24"/>
              </w:rPr>
            </w:pPr>
            <w:bookmarkStart w:id="50" w:name="_Hlk124281761"/>
            <w:r w:rsidRPr="00707161">
              <w:rPr>
                <w:rFonts w:ascii="Times New Roman" w:hAnsi="Times New Roman" w:cs="Times New Roman"/>
                <w:bCs/>
                <w:sz w:val="24"/>
                <w:szCs w:val="24"/>
              </w:rPr>
              <w:t>Books for Reading:</w:t>
            </w:r>
          </w:p>
        </w:tc>
      </w:tr>
      <w:tr w:rsidR="00A80A2B" w:rsidTr="00A80A2B">
        <w:tc>
          <w:tcPr>
            <w:tcW w:w="9760" w:type="dxa"/>
            <w:gridSpan w:val="3"/>
          </w:tcPr>
          <w:p w:rsidR="00A80A2B" w:rsidRPr="00DC4BFB" w:rsidRDefault="00A80A2B">
            <w:pPr>
              <w:pStyle w:val="ListParagraph"/>
              <w:numPr>
                <w:ilvl w:val="0"/>
                <w:numId w:val="41"/>
              </w:numPr>
              <w:rPr>
                <w:rFonts w:ascii="Times New Roman" w:hAnsi="Times New Roman" w:cs="Times New Roman"/>
                <w:sz w:val="24"/>
                <w:szCs w:val="24"/>
              </w:rPr>
            </w:pPr>
            <w:proofErr w:type="spellStart"/>
            <w:r w:rsidRPr="00456517">
              <w:rPr>
                <w:rFonts w:ascii="Times New Roman" w:eastAsia="Times New Roman" w:hAnsi="Times New Roman" w:cs="Times New Roman"/>
                <w:sz w:val="24"/>
                <w:szCs w:val="24"/>
              </w:rPr>
              <w:t>Maitrayee</w:t>
            </w:r>
            <w:proofErr w:type="spellEnd"/>
            <w:r w:rsidRPr="00456517">
              <w:rPr>
                <w:rFonts w:ascii="Times New Roman" w:eastAsia="Times New Roman" w:hAnsi="Times New Roman" w:cs="Times New Roman"/>
                <w:sz w:val="24"/>
                <w:szCs w:val="24"/>
              </w:rPr>
              <w:t xml:space="preserve"> </w:t>
            </w:r>
            <w:proofErr w:type="spellStart"/>
            <w:r w:rsidRPr="00456517">
              <w:rPr>
                <w:rFonts w:ascii="Times New Roman" w:eastAsia="Times New Roman" w:hAnsi="Times New Roman" w:cs="Times New Roman"/>
                <w:sz w:val="24"/>
                <w:szCs w:val="24"/>
              </w:rPr>
              <w:t>Chaudhuri</w:t>
            </w:r>
            <w:proofErr w:type="spellEnd"/>
            <w:r w:rsidRPr="00456517">
              <w:rPr>
                <w:rFonts w:ascii="Times New Roman" w:eastAsia="Times New Roman" w:hAnsi="Times New Roman" w:cs="Times New Roman"/>
                <w:sz w:val="24"/>
                <w:szCs w:val="24"/>
              </w:rPr>
              <w:t>, Feminism in India, Zed Books 2004</w:t>
            </w:r>
          </w:p>
        </w:tc>
      </w:tr>
      <w:tr w:rsidR="00A80A2B" w:rsidTr="00A80A2B">
        <w:tc>
          <w:tcPr>
            <w:tcW w:w="9760" w:type="dxa"/>
            <w:gridSpan w:val="3"/>
          </w:tcPr>
          <w:p w:rsidR="00A80A2B" w:rsidRPr="00DC4BFB" w:rsidRDefault="00A80A2B">
            <w:pPr>
              <w:pStyle w:val="ListParagraph"/>
              <w:numPr>
                <w:ilvl w:val="0"/>
                <w:numId w:val="41"/>
              </w:numPr>
              <w:rPr>
                <w:rFonts w:ascii="Times New Roman" w:hAnsi="Times New Roman" w:cs="Times New Roman"/>
                <w:sz w:val="24"/>
                <w:szCs w:val="24"/>
              </w:rPr>
            </w:pPr>
            <w:r w:rsidRPr="00456517">
              <w:rPr>
                <w:rFonts w:ascii="Times New Roman" w:eastAsia="Times New Roman" w:hAnsi="Times New Roman" w:cs="Times New Roman"/>
                <w:sz w:val="24"/>
                <w:szCs w:val="24"/>
              </w:rPr>
              <w:t xml:space="preserve">Nivedita Menon, Seeing Like a Feminist, New </w:t>
            </w:r>
            <w:proofErr w:type="gramStart"/>
            <w:r w:rsidRPr="00456517">
              <w:rPr>
                <w:rFonts w:ascii="Times New Roman" w:eastAsia="Times New Roman" w:hAnsi="Times New Roman" w:cs="Times New Roman"/>
                <w:sz w:val="24"/>
                <w:szCs w:val="24"/>
              </w:rPr>
              <w:t>Delhi :</w:t>
            </w:r>
            <w:proofErr w:type="gramEnd"/>
            <w:r w:rsidRPr="00456517">
              <w:rPr>
                <w:rFonts w:ascii="Times New Roman" w:eastAsia="Times New Roman" w:hAnsi="Times New Roman" w:cs="Times New Roman"/>
                <w:sz w:val="24"/>
                <w:szCs w:val="24"/>
              </w:rPr>
              <w:t xml:space="preserve"> Published by </w:t>
            </w:r>
            <w:proofErr w:type="spellStart"/>
            <w:r w:rsidRPr="00456517">
              <w:rPr>
                <w:rFonts w:ascii="Times New Roman" w:eastAsia="Times New Roman" w:hAnsi="Times New Roman" w:cs="Times New Roman"/>
                <w:sz w:val="24"/>
                <w:szCs w:val="24"/>
              </w:rPr>
              <w:t>Zubaan</w:t>
            </w:r>
            <w:proofErr w:type="spellEnd"/>
            <w:r w:rsidRPr="00456517">
              <w:rPr>
                <w:rFonts w:ascii="Times New Roman" w:eastAsia="Times New Roman" w:hAnsi="Times New Roman" w:cs="Times New Roman"/>
                <w:sz w:val="24"/>
                <w:szCs w:val="24"/>
              </w:rPr>
              <w:t xml:space="preserve"> in collaboration with Penguin Books, 2012.</w:t>
            </w:r>
          </w:p>
        </w:tc>
      </w:tr>
      <w:tr w:rsidR="00A80A2B" w:rsidTr="00A80A2B">
        <w:tc>
          <w:tcPr>
            <w:tcW w:w="9760" w:type="dxa"/>
            <w:gridSpan w:val="3"/>
          </w:tcPr>
          <w:p w:rsidR="00A80A2B" w:rsidRPr="00DC4BFB" w:rsidRDefault="00A80A2B">
            <w:pPr>
              <w:pStyle w:val="ListParagraph"/>
              <w:numPr>
                <w:ilvl w:val="0"/>
                <w:numId w:val="41"/>
              </w:numPr>
              <w:rPr>
                <w:rFonts w:ascii="Times New Roman" w:hAnsi="Times New Roman" w:cs="Times New Roman"/>
                <w:sz w:val="24"/>
                <w:szCs w:val="24"/>
              </w:rPr>
            </w:pPr>
            <w:r w:rsidRPr="00456517">
              <w:rPr>
                <w:rFonts w:ascii="Times New Roman" w:eastAsia="Times New Roman" w:hAnsi="Times New Roman" w:cs="Times New Roman"/>
                <w:sz w:val="24"/>
                <w:szCs w:val="24"/>
              </w:rPr>
              <w:t>Book by Chris Beasley, What is Feminism? An Introduction to Feminist Theory</w:t>
            </w:r>
            <w:r w:rsidRPr="00456517">
              <w:t xml:space="preserve"> </w:t>
            </w:r>
            <w:r w:rsidRPr="00456517">
              <w:rPr>
                <w:rFonts w:ascii="Times New Roman" w:eastAsia="Times New Roman" w:hAnsi="Times New Roman" w:cs="Times New Roman"/>
                <w:sz w:val="24"/>
                <w:szCs w:val="24"/>
              </w:rPr>
              <w:t>SAGE Publications, 1999</w:t>
            </w:r>
          </w:p>
        </w:tc>
      </w:tr>
      <w:tr w:rsidR="00A80A2B" w:rsidTr="00A80A2B">
        <w:tc>
          <w:tcPr>
            <w:tcW w:w="9760" w:type="dxa"/>
            <w:gridSpan w:val="3"/>
          </w:tcPr>
          <w:p w:rsidR="00A80A2B" w:rsidRPr="00DC4BFB" w:rsidRDefault="00A80A2B">
            <w:pPr>
              <w:pStyle w:val="ListParagraph"/>
              <w:numPr>
                <w:ilvl w:val="0"/>
                <w:numId w:val="41"/>
              </w:numPr>
              <w:rPr>
                <w:rFonts w:ascii="Times New Roman" w:hAnsi="Times New Roman" w:cs="Times New Roman"/>
                <w:sz w:val="24"/>
                <w:szCs w:val="24"/>
              </w:rPr>
            </w:pPr>
            <w:r w:rsidRPr="00456517">
              <w:rPr>
                <w:rFonts w:ascii="Times New Roman" w:eastAsia="Times New Roman" w:hAnsi="Times New Roman" w:cs="Times New Roman"/>
                <w:sz w:val="24"/>
                <w:szCs w:val="24"/>
              </w:rPr>
              <w:t>Warhol- Down, Robyn &amp; Diane Price-</w:t>
            </w:r>
            <w:proofErr w:type="spellStart"/>
            <w:r w:rsidRPr="00456517">
              <w:rPr>
                <w:rFonts w:ascii="Times New Roman" w:eastAsia="Times New Roman" w:hAnsi="Times New Roman" w:cs="Times New Roman"/>
                <w:sz w:val="24"/>
                <w:szCs w:val="24"/>
              </w:rPr>
              <w:t>Herndel</w:t>
            </w:r>
            <w:proofErr w:type="spellEnd"/>
            <w:r w:rsidRPr="00456517">
              <w:rPr>
                <w:rFonts w:ascii="Times New Roman" w:eastAsia="Times New Roman" w:hAnsi="Times New Roman" w:cs="Times New Roman"/>
                <w:sz w:val="24"/>
                <w:szCs w:val="24"/>
              </w:rPr>
              <w:t>. 1997. Feminisms: An Anthology of Literary</w:t>
            </w:r>
          </w:p>
        </w:tc>
      </w:tr>
      <w:tr w:rsidR="00A80A2B" w:rsidTr="00B65812">
        <w:trPr>
          <w:gridBefore w:val="1"/>
          <w:gridAfter w:val="1"/>
          <w:wBefore w:w="18" w:type="dxa"/>
          <w:wAfter w:w="22" w:type="dxa"/>
        </w:trPr>
        <w:tc>
          <w:tcPr>
            <w:tcW w:w="9720" w:type="dxa"/>
          </w:tcPr>
          <w:p w:rsidR="00A80A2B" w:rsidRPr="00A80A2B" w:rsidRDefault="00A80A2B" w:rsidP="00A80A2B">
            <w:pPr>
              <w:rPr>
                <w:rFonts w:ascii="Times New Roman" w:hAnsi="Times New Roman" w:cs="Times New Roman"/>
                <w:sz w:val="24"/>
                <w:szCs w:val="24"/>
              </w:rPr>
            </w:pPr>
            <w:r>
              <w:rPr>
                <w:rFonts w:ascii="Times New Roman" w:hAnsi="Times New Roman" w:cs="Times New Roman"/>
                <w:sz w:val="24"/>
                <w:szCs w:val="24"/>
              </w:rPr>
              <w:t xml:space="preserve">5. </w:t>
            </w:r>
            <w:r w:rsidRPr="00A80A2B">
              <w:rPr>
                <w:rFonts w:ascii="Times New Roman" w:hAnsi="Times New Roman" w:cs="Times New Roman"/>
                <w:sz w:val="24"/>
                <w:szCs w:val="24"/>
              </w:rPr>
              <w:t>Putnam Tong, Rosemarie. 2013. Feminist Thought: A More Comprehensive Introduction</w:t>
            </w:r>
          </w:p>
        </w:tc>
      </w:tr>
      <w:bookmarkEnd w:id="50"/>
    </w:tbl>
    <w:p w:rsidR="00446F16" w:rsidRDefault="00446F16" w:rsidP="00D94602">
      <w:pPr>
        <w:pStyle w:val="BodyText"/>
        <w:spacing w:line="281" w:lineRule="exact"/>
        <w:ind w:left="220"/>
        <w:jc w:val="center"/>
        <w:rPr>
          <w:rFonts w:ascii="Times New Roman" w:hAnsi="Times New Roman" w:cs="Times New Roman"/>
          <w:b/>
          <w:bCs/>
          <w:sz w:val="28"/>
          <w:szCs w:val="28"/>
          <w:u w:val="single"/>
        </w:rPr>
      </w:pPr>
    </w:p>
    <w:tbl>
      <w:tblPr>
        <w:tblStyle w:val="TableGrid"/>
        <w:tblW w:w="0" w:type="auto"/>
        <w:tblLook w:val="04A0" w:firstRow="1" w:lastRow="0" w:firstColumn="1" w:lastColumn="0" w:noHBand="0" w:noVBand="1"/>
      </w:tblPr>
      <w:tblGrid>
        <w:gridCol w:w="9760"/>
      </w:tblGrid>
      <w:tr w:rsidR="00B65812" w:rsidRPr="00DC4BFB" w:rsidTr="004F6E11">
        <w:tc>
          <w:tcPr>
            <w:tcW w:w="9760" w:type="dxa"/>
          </w:tcPr>
          <w:p w:rsidR="00B65812" w:rsidRPr="00DC4BFB" w:rsidRDefault="00B65812" w:rsidP="004F6E11">
            <w:pPr>
              <w:rPr>
                <w:rFonts w:ascii="Times New Roman" w:hAnsi="Times New Roman" w:cs="Times New Roman"/>
                <w:bCs/>
                <w:sz w:val="24"/>
                <w:szCs w:val="24"/>
              </w:rPr>
            </w:pPr>
            <w:r w:rsidRPr="00DC4BFB">
              <w:rPr>
                <w:rFonts w:ascii="Times New Roman" w:hAnsi="Times New Roman" w:cs="Times New Roman"/>
                <w:bCs/>
                <w:sz w:val="24"/>
                <w:szCs w:val="24"/>
              </w:rPr>
              <w:t xml:space="preserve">Reference Book </w:t>
            </w:r>
            <w:r>
              <w:rPr>
                <w:rFonts w:ascii="Times New Roman" w:hAnsi="Times New Roman" w:cs="Times New Roman"/>
                <w:bCs/>
                <w:sz w:val="24"/>
                <w:szCs w:val="24"/>
              </w:rPr>
              <w:t>:</w:t>
            </w:r>
          </w:p>
        </w:tc>
      </w:tr>
      <w:tr w:rsidR="00BE71FB" w:rsidRPr="00E21964" w:rsidTr="004F6E11">
        <w:tc>
          <w:tcPr>
            <w:tcW w:w="9760" w:type="dxa"/>
          </w:tcPr>
          <w:p w:rsidR="00BE71FB" w:rsidRPr="00BE71FB" w:rsidRDefault="00BE71FB">
            <w:pPr>
              <w:pStyle w:val="ListParagraph"/>
              <w:numPr>
                <w:ilvl w:val="0"/>
                <w:numId w:val="42"/>
              </w:numPr>
              <w:rPr>
                <w:rFonts w:ascii="Times New Roman" w:hAnsi="Times New Roman" w:cs="Times New Roman"/>
                <w:sz w:val="24"/>
                <w:szCs w:val="24"/>
              </w:rPr>
            </w:pPr>
            <w:proofErr w:type="spellStart"/>
            <w:r w:rsidRPr="00BE71FB">
              <w:rPr>
                <w:rFonts w:ascii="Times New Roman" w:eastAsia="Times New Roman" w:hAnsi="Times New Roman" w:cs="Times New Roman"/>
                <w:sz w:val="24"/>
                <w:szCs w:val="24"/>
              </w:rPr>
              <w:t>DeBeauvoir</w:t>
            </w:r>
            <w:proofErr w:type="spellEnd"/>
            <w:r w:rsidRPr="00BE71FB">
              <w:rPr>
                <w:rFonts w:ascii="Times New Roman" w:eastAsia="Times New Roman" w:hAnsi="Times New Roman" w:cs="Times New Roman"/>
                <w:sz w:val="24"/>
                <w:szCs w:val="24"/>
              </w:rPr>
              <w:t>, Simone. 1961. The Second Sex. New York: Bantam.</w:t>
            </w:r>
          </w:p>
        </w:tc>
      </w:tr>
      <w:tr w:rsidR="00BE71FB" w:rsidRPr="00E21964" w:rsidTr="004F6E11">
        <w:tc>
          <w:tcPr>
            <w:tcW w:w="9760" w:type="dxa"/>
          </w:tcPr>
          <w:p w:rsidR="00BE71FB" w:rsidRPr="00BE71FB" w:rsidRDefault="00BE71FB">
            <w:pPr>
              <w:pStyle w:val="ListParagraph"/>
              <w:numPr>
                <w:ilvl w:val="0"/>
                <w:numId w:val="42"/>
              </w:numPr>
              <w:rPr>
                <w:rFonts w:ascii="Times New Roman" w:hAnsi="Times New Roman" w:cs="Times New Roman"/>
                <w:sz w:val="24"/>
                <w:szCs w:val="24"/>
              </w:rPr>
            </w:pPr>
            <w:r w:rsidRPr="00BE71FB">
              <w:rPr>
                <w:sz w:val="24"/>
                <w:szCs w:val="24"/>
              </w:rPr>
              <w:t xml:space="preserve">Friedan, Betty. 1963. The Feminine Mystique. USA: W </w:t>
            </w:r>
            <w:proofErr w:type="spellStart"/>
            <w:r w:rsidRPr="00BE71FB">
              <w:rPr>
                <w:sz w:val="24"/>
                <w:szCs w:val="24"/>
              </w:rPr>
              <w:t>W</w:t>
            </w:r>
            <w:proofErr w:type="spellEnd"/>
            <w:r w:rsidRPr="00BE71FB">
              <w:rPr>
                <w:sz w:val="24"/>
                <w:szCs w:val="24"/>
              </w:rPr>
              <w:t xml:space="preserve"> Norton &amp; Co</w:t>
            </w:r>
          </w:p>
        </w:tc>
      </w:tr>
      <w:tr w:rsidR="00BE71FB" w:rsidRPr="00E21964" w:rsidTr="004F6E11">
        <w:tc>
          <w:tcPr>
            <w:tcW w:w="9760" w:type="dxa"/>
          </w:tcPr>
          <w:p w:rsidR="00BE71FB" w:rsidRPr="00BE71FB" w:rsidRDefault="00BE71FB">
            <w:pPr>
              <w:pStyle w:val="ListParagraph"/>
              <w:numPr>
                <w:ilvl w:val="0"/>
                <w:numId w:val="42"/>
              </w:numPr>
              <w:rPr>
                <w:rFonts w:ascii="Times New Roman" w:hAnsi="Times New Roman" w:cs="Times New Roman"/>
                <w:sz w:val="24"/>
                <w:szCs w:val="24"/>
              </w:rPr>
            </w:pPr>
            <w:r w:rsidRPr="00BE71FB">
              <w:rPr>
                <w:sz w:val="24"/>
                <w:szCs w:val="24"/>
              </w:rPr>
              <w:t>Hughes, Christiana. 2002. Key Concepts in Feminist Theory and Research. London: Sage.</w:t>
            </w:r>
          </w:p>
        </w:tc>
      </w:tr>
    </w:tbl>
    <w:p w:rsidR="00B65812" w:rsidRDefault="00B65812" w:rsidP="00D94602">
      <w:pPr>
        <w:pStyle w:val="BodyText"/>
        <w:spacing w:line="281" w:lineRule="exact"/>
        <w:ind w:left="220"/>
        <w:jc w:val="center"/>
        <w:rPr>
          <w:rFonts w:ascii="Times New Roman" w:hAnsi="Times New Roman" w:cs="Times New Roman"/>
          <w:b/>
          <w:bCs/>
          <w:sz w:val="28"/>
          <w:szCs w:val="28"/>
          <w:u w:val="single"/>
        </w:rPr>
      </w:pPr>
    </w:p>
    <w:p w:rsidR="008B1310" w:rsidRPr="00402564" w:rsidRDefault="008B1310" w:rsidP="008B1310">
      <w:pPr>
        <w:spacing w:after="200"/>
        <w:jc w:val="cente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Mapping with Programme Outcomes:</w:t>
      </w: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4"/>
        <w:gridCol w:w="796"/>
        <w:gridCol w:w="900"/>
        <w:gridCol w:w="810"/>
        <w:gridCol w:w="810"/>
        <w:gridCol w:w="810"/>
        <w:gridCol w:w="810"/>
        <w:gridCol w:w="810"/>
        <w:gridCol w:w="900"/>
        <w:gridCol w:w="810"/>
        <w:gridCol w:w="1080"/>
      </w:tblGrid>
      <w:tr w:rsidR="008B1310" w:rsidRPr="00402564" w:rsidTr="004F6E11">
        <w:trPr>
          <w:trHeight w:val="70"/>
        </w:trPr>
        <w:tc>
          <w:tcPr>
            <w:tcW w:w="1274" w:type="dxa"/>
            <w:vAlign w:val="center"/>
          </w:tcPr>
          <w:p w:rsidR="008B1310" w:rsidRPr="00402564" w:rsidRDefault="008B1310" w:rsidP="004F6E11">
            <w:pPr>
              <w:rPr>
                <w:rFonts w:ascii="Times New Roman" w:eastAsia="Times New Roman" w:hAnsi="Times New Roman" w:cs="Times New Roman"/>
                <w:b/>
                <w:sz w:val="24"/>
                <w:szCs w:val="24"/>
              </w:rPr>
            </w:pPr>
          </w:p>
        </w:tc>
        <w:tc>
          <w:tcPr>
            <w:tcW w:w="796" w:type="dxa"/>
            <w:vAlign w:val="center"/>
          </w:tcPr>
          <w:p w:rsidR="008B1310" w:rsidRPr="00402564" w:rsidRDefault="008B1310"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1</w:t>
            </w:r>
          </w:p>
        </w:tc>
        <w:tc>
          <w:tcPr>
            <w:tcW w:w="900" w:type="dxa"/>
            <w:vAlign w:val="center"/>
          </w:tcPr>
          <w:p w:rsidR="008B1310" w:rsidRPr="00402564" w:rsidRDefault="008B1310"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2</w:t>
            </w:r>
          </w:p>
        </w:tc>
        <w:tc>
          <w:tcPr>
            <w:tcW w:w="810" w:type="dxa"/>
            <w:vAlign w:val="center"/>
          </w:tcPr>
          <w:p w:rsidR="008B1310" w:rsidRPr="00402564" w:rsidRDefault="008B1310"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3</w:t>
            </w:r>
          </w:p>
        </w:tc>
        <w:tc>
          <w:tcPr>
            <w:tcW w:w="810" w:type="dxa"/>
            <w:vAlign w:val="center"/>
          </w:tcPr>
          <w:p w:rsidR="008B1310" w:rsidRPr="00402564" w:rsidRDefault="008B1310"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4</w:t>
            </w:r>
          </w:p>
        </w:tc>
        <w:tc>
          <w:tcPr>
            <w:tcW w:w="810" w:type="dxa"/>
            <w:vAlign w:val="center"/>
          </w:tcPr>
          <w:p w:rsidR="008B1310" w:rsidRPr="00402564" w:rsidRDefault="008B1310"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5</w:t>
            </w:r>
          </w:p>
        </w:tc>
        <w:tc>
          <w:tcPr>
            <w:tcW w:w="810" w:type="dxa"/>
            <w:vAlign w:val="center"/>
          </w:tcPr>
          <w:p w:rsidR="008B1310" w:rsidRPr="00402564" w:rsidRDefault="008B1310"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6</w:t>
            </w:r>
          </w:p>
        </w:tc>
        <w:tc>
          <w:tcPr>
            <w:tcW w:w="810" w:type="dxa"/>
            <w:vAlign w:val="center"/>
          </w:tcPr>
          <w:p w:rsidR="008B1310" w:rsidRPr="00402564" w:rsidRDefault="008B1310"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7</w:t>
            </w:r>
          </w:p>
        </w:tc>
        <w:tc>
          <w:tcPr>
            <w:tcW w:w="900" w:type="dxa"/>
            <w:vAlign w:val="center"/>
          </w:tcPr>
          <w:p w:rsidR="008B1310" w:rsidRPr="00402564" w:rsidRDefault="008B1310"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8</w:t>
            </w:r>
          </w:p>
        </w:tc>
        <w:tc>
          <w:tcPr>
            <w:tcW w:w="810" w:type="dxa"/>
          </w:tcPr>
          <w:p w:rsidR="008B1310" w:rsidRPr="00402564" w:rsidRDefault="008B1310"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1080" w:type="dxa"/>
          </w:tcPr>
          <w:p w:rsidR="008B1310" w:rsidRDefault="008B1310"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8B1310" w:rsidRPr="00402564" w:rsidTr="004F6E11">
        <w:trPr>
          <w:trHeight w:val="242"/>
        </w:trPr>
        <w:tc>
          <w:tcPr>
            <w:tcW w:w="1274" w:type="dxa"/>
            <w:vAlign w:val="center"/>
          </w:tcPr>
          <w:p w:rsidR="008B1310" w:rsidRPr="00402564" w:rsidRDefault="008B1310"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1</w:t>
            </w:r>
          </w:p>
        </w:tc>
        <w:tc>
          <w:tcPr>
            <w:tcW w:w="796" w:type="dxa"/>
            <w:vAlign w:val="center"/>
          </w:tcPr>
          <w:p w:rsidR="008B1310" w:rsidRPr="00402564" w:rsidRDefault="008B1310"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0" w:type="dxa"/>
            <w:vAlign w:val="center"/>
          </w:tcPr>
          <w:p w:rsidR="008B1310" w:rsidRPr="00402564" w:rsidRDefault="008B1310"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8B1310" w:rsidRPr="00402564" w:rsidRDefault="008B1310" w:rsidP="004F6E11">
            <w:pPr>
              <w:jc w:val="center"/>
              <w:rPr>
                <w:rFonts w:ascii="Times New Roman" w:eastAsia="Times New Roman" w:hAnsi="Times New Roman" w:cs="Times New Roman"/>
                <w:sz w:val="24"/>
                <w:szCs w:val="24"/>
              </w:rPr>
            </w:pPr>
          </w:p>
        </w:tc>
        <w:tc>
          <w:tcPr>
            <w:tcW w:w="810" w:type="dxa"/>
            <w:vAlign w:val="center"/>
          </w:tcPr>
          <w:p w:rsidR="008B1310" w:rsidRPr="00402564" w:rsidRDefault="008B1310"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8B1310" w:rsidRPr="00402564" w:rsidRDefault="008B1310" w:rsidP="004F6E11">
            <w:pPr>
              <w:jc w:val="center"/>
              <w:rPr>
                <w:rFonts w:ascii="Times New Roman" w:eastAsia="Times New Roman" w:hAnsi="Times New Roman" w:cs="Times New Roman"/>
                <w:sz w:val="24"/>
                <w:szCs w:val="24"/>
              </w:rPr>
            </w:pPr>
          </w:p>
        </w:tc>
        <w:tc>
          <w:tcPr>
            <w:tcW w:w="810" w:type="dxa"/>
            <w:vAlign w:val="center"/>
          </w:tcPr>
          <w:p w:rsidR="008B1310" w:rsidRPr="00402564" w:rsidRDefault="008B1310"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8B1310" w:rsidRPr="00402564" w:rsidRDefault="008B1310" w:rsidP="004F6E11">
            <w:pPr>
              <w:jc w:val="center"/>
              <w:rPr>
                <w:rFonts w:ascii="Times New Roman" w:eastAsia="Times New Roman" w:hAnsi="Times New Roman" w:cs="Times New Roman"/>
                <w:sz w:val="24"/>
                <w:szCs w:val="24"/>
              </w:rPr>
            </w:pPr>
          </w:p>
        </w:tc>
        <w:tc>
          <w:tcPr>
            <w:tcW w:w="900" w:type="dxa"/>
            <w:vAlign w:val="center"/>
          </w:tcPr>
          <w:p w:rsidR="008B1310" w:rsidRPr="00402564" w:rsidRDefault="008B1310"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tcPr>
          <w:p w:rsidR="008B1310" w:rsidRPr="00402564" w:rsidRDefault="008B1310" w:rsidP="004F6E11">
            <w:pPr>
              <w:jc w:val="center"/>
              <w:rPr>
                <w:rFonts w:ascii="Times New Roman" w:eastAsia="Times New Roman" w:hAnsi="Times New Roman" w:cs="Times New Roman"/>
                <w:sz w:val="24"/>
                <w:szCs w:val="24"/>
              </w:rPr>
            </w:pPr>
          </w:p>
        </w:tc>
        <w:tc>
          <w:tcPr>
            <w:tcW w:w="1080" w:type="dxa"/>
          </w:tcPr>
          <w:p w:rsidR="008B1310" w:rsidRPr="00402564" w:rsidRDefault="008B1310"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B1310" w:rsidRPr="00402564" w:rsidTr="004F6E11">
        <w:trPr>
          <w:trHeight w:val="242"/>
        </w:trPr>
        <w:tc>
          <w:tcPr>
            <w:tcW w:w="1274" w:type="dxa"/>
            <w:vAlign w:val="center"/>
          </w:tcPr>
          <w:p w:rsidR="008B1310" w:rsidRPr="00402564" w:rsidRDefault="008B1310"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2</w:t>
            </w:r>
          </w:p>
        </w:tc>
        <w:tc>
          <w:tcPr>
            <w:tcW w:w="796" w:type="dxa"/>
            <w:vAlign w:val="center"/>
          </w:tcPr>
          <w:p w:rsidR="008B1310" w:rsidRPr="00402564" w:rsidRDefault="008B1310"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8B1310" w:rsidRPr="00402564" w:rsidRDefault="008B1310"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8B1310" w:rsidRPr="00402564" w:rsidRDefault="008B1310"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8B1310" w:rsidRPr="00402564" w:rsidRDefault="008B1310"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8B1310" w:rsidRPr="00402564" w:rsidRDefault="008B1310"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8B1310" w:rsidRPr="00402564" w:rsidRDefault="008B1310"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8B1310" w:rsidRPr="00402564" w:rsidRDefault="008B1310"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8B1310" w:rsidRPr="00402564" w:rsidRDefault="008B1310"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tcPr>
          <w:p w:rsidR="008B1310" w:rsidRPr="00402564" w:rsidRDefault="008B1310"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Pr>
          <w:p w:rsidR="008B1310" w:rsidRPr="00402564" w:rsidRDefault="008B1310" w:rsidP="004F6E11">
            <w:pPr>
              <w:jc w:val="center"/>
              <w:rPr>
                <w:rFonts w:ascii="Times New Roman" w:eastAsia="Times New Roman" w:hAnsi="Times New Roman" w:cs="Times New Roman"/>
                <w:sz w:val="24"/>
                <w:szCs w:val="24"/>
              </w:rPr>
            </w:pPr>
          </w:p>
        </w:tc>
      </w:tr>
      <w:tr w:rsidR="008B1310" w:rsidRPr="00402564" w:rsidTr="004F6E11">
        <w:trPr>
          <w:trHeight w:val="477"/>
        </w:trPr>
        <w:tc>
          <w:tcPr>
            <w:tcW w:w="1274" w:type="dxa"/>
            <w:vAlign w:val="center"/>
          </w:tcPr>
          <w:p w:rsidR="008B1310" w:rsidRPr="00402564" w:rsidRDefault="008B1310"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3</w:t>
            </w:r>
          </w:p>
        </w:tc>
        <w:tc>
          <w:tcPr>
            <w:tcW w:w="796" w:type="dxa"/>
            <w:vAlign w:val="center"/>
          </w:tcPr>
          <w:p w:rsidR="008B1310" w:rsidRPr="00402564" w:rsidRDefault="008B1310"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8B1310" w:rsidRPr="00402564" w:rsidRDefault="008B1310"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8B1310" w:rsidRPr="00402564" w:rsidRDefault="008B1310"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8B1310" w:rsidRPr="00402564" w:rsidRDefault="008B1310"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8B1310" w:rsidRPr="00402564" w:rsidRDefault="008B1310"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8B1310" w:rsidRPr="00402564" w:rsidRDefault="008B1310"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8B1310" w:rsidRPr="00402564" w:rsidRDefault="008B1310"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8B1310" w:rsidRPr="00402564" w:rsidRDefault="008B1310"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tcPr>
          <w:p w:rsidR="008B1310" w:rsidRPr="00402564" w:rsidRDefault="008B1310"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80" w:type="dxa"/>
          </w:tcPr>
          <w:p w:rsidR="008B1310" w:rsidRPr="00402564" w:rsidRDefault="008B1310"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B1310" w:rsidRPr="00402564" w:rsidTr="004F6E11">
        <w:trPr>
          <w:trHeight w:val="242"/>
        </w:trPr>
        <w:tc>
          <w:tcPr>
            <w:tcW w:w="1274" w:type="dxa"/>
            <w:vAlign w:val="center"/>
          </w:tcPr>
          <w:p w:rsidR="008B1310" w:rsidRPr="00402564" w:rsidRDefault="008B1310"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4</w:t>
            </w:r>
          </w:p>
        </w:tc>
        <w:tc>
          <w:tcPr>
            <w:tcW w:w="796" w:type="dxa"/>
            <w:vAlign w:val="center"/>
          </w:tcPr>
          <w:p w:rsidR="008B1310" w:rsidRPr="00402564" w:rsidRDefault="008B1310" w:rsidP="004F6E11">
            <w:pPr>
              <w:jc w:val="center"/>
              <w:rPr>
                <w:rFonts w:ascii="Times New Roman" w:eastAsia="Times New Roman" w:hAnsi="Times New Roman" w:cs="Times New Roman"/>
                <w:sz w:val="24"/>
                <w:szCs w:val="24"/>
              </w:rPr>
            </w:pPr>
          </w:p>
        </w:tc>
        <w:tc>
          <w:tcPr>
            <w:tcW w:w="900" w:type="dxa"/>
            <w:vAlign w:val="center"/>
          </w:tcPr>
          <w:p w:rsidR="008B1310" w:rsidRPr="00402564" w:rsidRDefault="008B1310"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8B1310" w:rsidRPr="00402564" w:rsidRDefault="008B1310"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8B1310" w:rsidRPr="00402564" w:rsidRDefault="008B1310"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8B1310" w:rsidRPr="00402564" w:rsidRDefault="008B1310"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8B1310" w:rsidRPr="00402564" w:rsidRDefault="008B1310"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8B1310" w:rsidRPr="00402564" w:rsidRDefault="008B1310"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8B1310" w:rsidRPr="00402564" w:rsidRDefault="008B1310"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8B1310" w:rsidRPr="00402564" w:rsidRDefault="008B1310"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Pr>
          <w:p w:rsidR="008B1310" w:rsidRPr="00402564" w:rsidRDefault="008B1310"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B1310" w:rsidRPr="00402564" w:rsidTr="004F6E11">
        <w:trPr>
          <w:trHeight w:val="252"/>
        </w:trPr>
        <w:tc>
          <w:tcPr>
            <w:tcW w:w="1274" w:type="dxa"/>
            <w:vAlign w:val="center"/>
          </w:tcPr>
          <w:p w:rsidR="008B1310" w:rsidRPr="00402564" w:rsidRDefault="008B1310"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5</w:t>
            </w:r>
          </w:p>
        </w:tc>
        <w:tc>
          <w:tcPr>
            <w:tcW w:w="796" w:type="dxa"/>
            <w:vAlign w:val="center"/>
          </w:tcPr>
          <w:p w:rsidR="008B1310" w:rsidRPr="00402564" w:rsidRDefault="008B1310"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8B1310" w:rsidRPr="00402564" w:rsidRDefault="008B1310"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8B1310" w:rsidRPr="00402564" w:rsidRDefault="008B1310"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8B1310" w:rsidRPr="00402564" w:rsidRDefault="008B1310"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8B1310" w:rsidRPr="00402564" w:rsidRDefault="008B1310"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8B1310" w:rsidRPr="00402564" w:rsidRDefault="008B1310"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8B1310" w:rsidRPr="00402564" w:rsidRDefault="008B1310"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8B1310" w:rsidRPr="00402564" w:rsidRDefault="008B1310"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8B1310" w:rsidRDefault="008B1310"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Pr>
          <w:p w:rsidR="008B1310" w:rsidRDefault="008B1310"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8B1310" w:rsidRDefault="008B1310" w:rsidP="008B1310">
      <w:pPr>
        <w:spacing w:after="200"/>
        <w:jc w:val="cente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S-</w:t>
      </w:r>
      <w:proofErr w:type="gramStart"/>
      <w:r w:rsidRPr="00402564">
        <w:rPr>
          <w:rFonts w:ascii="Times New Roman" w:eastAsia="Times New Roman" w:hAnsi="Times New Roman" w:cs="Times New Roman"/>
          <w:b/>
          <w:sz w:val="24"/>
          <w:szCs w:val="24"/>
        </w:rPr>
        <w:t>Strong(</w:t>
      </w:r>
      <w:proofErr w:type="gramEnd"/>
      <w:r w:rsidRPr="00402564">
        <w:rPr>
          <w:rFonts w:ascii="Times New Roman" w:eastAsia="Times New Roman" w:hAnsi="Times New Roman" w:cs="Times New Roman"/>
          <w:b/>
          <w:sz w:val="24"/>
          <w:szCs w:val="24"/>
        </w:rPr>
        <w:t>3)</w:t>
      </w:r>
      <w:r w:rsidRPr="00402564">
        <w:rPr>
          <w:rFonts w:ascii="Times New Roman" w:eastAsia="Times New Roman" w:hAnsi="Times New Roman" w:cs="Times New Roman"/>
          <w:b/>
          <w:sz w:val="24"/>
          <w:szCs w:val="24"/>
        </w:rPr>
        <w:tab/>
        <w:t>M-Medium (2)</w:t>
      </w:r>
      <w:r w:rsidRPr="00402564">
        <w:rPr>
          <w:rFonts w:ascii="Times New Roman" w:eastAsia="Times New Roman" w:hAnsi="Times New Roman" w:cs="Times New Roman"/>
          <w:b/>
          <w:sz w:val="24"/>
          <w:szCs w:val="24"/>
        </w:rPr>
        <w:tab/>
        <w:t>L-Low (1)</w:t>
      </w:r>
    </w:p>
    <w:p w:rsidR="008B1310" w:rsidRPr="00402564" w:rsidRDefault="008B1310" w:rsidP="008B1310">
      <w:pPr>
        <w:spacing w:after="200"/>
        <w:rPr>
          <w:rFonts w:ascii="Times New Roman" w:eastAsia="Times New Roman" w:hAnsi="Times New Roman" w:cs="Times New Roman"/>
          <w:b/>
          <w:bCs/>
          <w:sz w:val="24"/>
          <w:szCs w:val="24"/>
        </w:rPr>
      </w:pPr>
      <w:bookmarkStart w:id="51" w:name="_Hlk124282374"/>
      <w:r>
        <w:rPr>
          <w:rFonts w:ascii="Times New Roman" w:eastAsia="Times New Roman" w:hAnsi="Times New Roman" w:cs="Times New Roman"/>
          <w:b/>
          <w:bCs/>
          <w:sz w:val="24"/>
          <w:szCs w:val="24"/>
        </w:rPr>
        <w:t xml:space="preserve">Mapping with Programme Specific Outcomes: </w:t>
      </w: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87"/>
        <w:gridCol w:w="1013"/>
        <w:gridCol w:w="900"/>
        <w:gridCol w:w="990"/>
        <w:gridCol w:w="810"/>
        <w:gridCol w:w="1525"/>
      </w:tblGrid>
      <w:tr w:rsidR="008B1310" w:rsidRPr="00402564" w:rsidTr="004F6E11">
        <w:trPr>
          <w:trHeight w:val="70"/>
          <w:jc w:val="center"/>
        </w:trPr>
        <w:tc>
          <w:tcPr>
            <w:tcW w:w="4387" w:type="dxa"/>
            <w:vAlign w:val="center"/>
          </w:tcPr>
          <w:p w:rsidR="008B1310" w:rsidRPr="00402564" w:rsidRDefault="008B1310" w:rsidP="004F6E11">
            <w:pPr>
              <w:rPr>
                <w:rFonts w:ascii="Times New Roman" w:eastAsia="Times New Roman" w:hAnsi="Times New Roman" w:cs="Times New Roman"/>
                <w:b/>
                <w:sz w:val="24"/>
                <w:szCs w:val="24"/>
              </w:rPr>
            </w:pPr>
          </w:p>
        </w:tc>
        <w:tc>
          <w:tcPr>
            <w:tcW w:w="1013" w:type="dxa"/>
            <w:vAlign w:val="center"/>
          </w:tcPr>
          <w:p w:rsidR="008B1310" w:rsidRPr="00402564" w:rsidRDefault="008B1310"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1</w:t>
            </w:r>
          </w:p>
        </w:tc>
        <w:tc>
          <w:tcPr>
            <w:tcW w:w="900" w:type="dxa"/>
            <w:vAlign w:val="center"/>
          </w:tcPr>
          <w:p w:rsidR="008B1310" w:rsidRPr="00402564" w:rsidRDefault="008B1310"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2</w:t>
            </w:r>
          </w:p>
        </w:tc>
        <w:tc>
          <w:tcPr>
            <w:tcW w:w="990" w:type="dxa"/>
            <w:vAlign w:val="center"/>
          </w:tcPr>
          <w:p w:rsidR="008B1310" w:rsidRPr="00402564" w:rsidRDefault="008B1310"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3</w:t>
            </w:r>
          </w:p>
        </w:tc>
        <w:tc>
          <w:tcPr>
            <w:tcW w:w="810" w:type="dxa"/>
            <w:vAlign w:val="center"/>
          </w:tcPr>
          <w:p w:rsidR="008B1310" w:rsidRPr="00402564" w:rsidRDefault="008B1310"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4</w:t>
            </w:r>
          </w:p>
        </w:tc>
        <w:tc>
          <w:tcPr>
            <w:tcW w:w="1525" w:type="dxa"/>
            <w:vAlign w:val="center"/>
          </w:tcPr>
          <w:p w:rsidR="008B1310" w:rsidRPr="00402564" w:rsidRDefault="008B1310"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5</w:t>
            </w:r>
          </w:p>
        </w:tc>
      </w:tr>
      <w:tr w:rsidR="008B1310" w:rsidRPr="00402564" w:rsidTr="004F6E11">
        <w:trPr>
          <w:trHeight w:val="242"/>
          <w:jc w:val="center"/>
        </w:trPr>
        <w:tc>
          <w:tcPr>
            <w:tcW w:w="4387" w:type="dxa"/>
            <w:vAlign w:val="center"/>
          </w:tcPr>
          <w:p w:rsidR="008B1310" w:rsidRPr="00402564" w:rsidRDefault="008B1310"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1</w:t>
            </w:r>
          </w:p>
        </w:tc>
        <w:tc>
          <w:tcPr>
            <w:tcW w:w="1013" w:type="dxa"/>
            <w:vAlign w:val="center"/>
          </w:tcPr>
          <w:p w:rsidR="008B1310" w:rsidRPr="00402564" w:rsidRDefault="008B1310"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0" w:type="dxa"/>
            <w:vAlign w:val="center"/>
          </w:tcPr>
          <w:p w:rsidR="008B1310" w:rsidRPr="00402564" w:rsidRDefault="008B1310"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8B1310" w:rsidRPr="00402564" w:rsidRDefault="008B1310" w:rsidP="004F6E11">
            <w:pPr>
              <w:jc w:val="center"/>
              <w:rPr>
                <w:rFonts w:ascii="Times New Roman" w:eastAsia="Times New Roman" w:hAnsi="Times New Roman" w:cs="Times New Roman"/>
                <w:sz w:val="24"/>
                <w:szCs w:val="24"/>
              </w:rPr>
            </w:pPr>
          </w:p>
        </w:tc>
        <w:tc>
          <w:tcPr>
            <w:tcW w:w="810" w:type="dxa"/>
            <w:vAlign w:val="center"/>
          </w:tcPr>
          <w:p w:rsidR="008B1310" w:rsidRPr="00402564" w:rsidRDefault="008B1310"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5" w:type="dxa"/>
            <w:vAlign w:val="center"/>
          </w:tcPr>
          <w:p w:rsidR="008B1310" w:rsidRPr="00402564" w:rsidRDefault="008B1310" w:rsidP="004F6E11">
            <w:pPr>
              <w:jc w:val="center"/>
              <w:rPr>
                <w:rFonts w:ascii="Times New Roman" w:eastAsia="Times New Roman" w:hAnsi="Times New Roman" w:cs="Times New Roman"/>
                <w:sz w:val="24"/>
                <w:szCs w:val="24"/>
              </w:rPr>
            </w:pPr>
          </w:p>
        </w:tc>
      </w:tr>
      <w:tr w:rsidR="008B1310" w:rsidRPr="00402564" w:rsidTr="004F6E11">
        <w:trPr>
          <w:trHeight w:val="242"/>
          <w:jc w:val="center"/>
        </w:trPr>
        <w:tc>
          <w:tcPr>
            <w:tcW w:w="4387" w:type="dxa"/>
            <w:vAlign w:val="center"/>
          </w:tcPr>
          <w:p w:rsidR="008B1310" w:rsidRPr="00402564" w:rsidRDefault="008B1310"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2</w:t>
            </w:r>
          </w:p>
        </w:tc>
        <w:tc>
          <w:tcPr>
            <w:tcW w:w="1013" w:type="dxa"/>
            <w:vAlign w:val="center"/>
          </w:tcPr>
          <w:p w:rsidR="008B1310" w:rsidRPr="00402564" w:rsidRDefault="008B1310"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8B1310" w:rsidRPr="00402564" w:rsidRDefault="008B1310"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0" w:type="dxa"/>
            <w:vAlign w:val="center"/>
          </w:tcPr>
          <w:p w:rsidR="008B1310" w:rsidRPr="00402564" w:rsidRDefault="008B1310"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8B1310" w:rsidRPr="00402564" w:rsidRDefault="008B1310"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25" w:type="dxa"/>
            <w:vAlign w:val="center"/>
          </w:tcPr>
          <w:p w:rsidR="008B1310" w:rsidRPr="00402564" w:rsidRDefault="008B1310"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B1310" w:rsidRPr="00402564" w:rsidTr="004F6E11">
        <w:trPr>
          <w:trHeight w:val="477"/>
          <w:jc w:val="center"/>
        </w:trPr>
        <w:tc>
          <w:tcPr>
            <w:tcW w:w="4387" w:type="dxa"/>
            <w:vAlign w:val="center"/>
          </w:tcPr>
          <w:p w:rsidR="008B1310" w:rsidRPr="00402564" w:rsidRDefault="008B1310"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3</w:t>
            </w:r>
          </w:p>
        </w:tc>
        <w:tc>
          <w:tcPr>
            <w:tcW w:w="1013" w:type="dxa"/>
            <w:vAlign w:val="center"/>
          </w:tcPr>
          <w:p w:rsidR="008B1310" w:rsidRPr="00402564" w:rsidRDefault="008B1310"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8B1310" w:rsidRPr="00402564" w:rsidRDefault="008B1310"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0" w:type="dxa"/>
            <w:vAlign w:val="center"/>
          </w:tcPr>
          <w:p w:rsidR="008B1310" w:rsidRPr="00402564" w:rsidRDefault="008B1310"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8B1310" w:rsidRPr="00402564" w:rsidRDefault="008B1310"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25" w:type="dxa"/>
            <w:vAlign w:val="center"/>
          </w:tcPr>
          <w:p w:rsidR="008B1310" w:rsidRPr="00402564" w:rsidRDefault="008B1310"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B1310" w:rsidRPr="00402564" w:rsidTr="004F6E11">
        <w:trPr>
          <w:trHeight w:val="242"/>
          <w:jc w:val="center"/>
        </w:trPr>
        <w:tc>
          <w:tcPr>
            <w:tcW w:w="4387" w:type="dxa"/>
            <w:vAlign w:val="center"/>
          </w:tcPr>
          <w:p w:rsidR="008B1310" w:rsidRPr="00402564" w:rsidRDefault="008B1310"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4</w:t>
            </w:r>
          </w:p>
        </w:tc>
        <w:tc>
          <w:tcPr>
            <w:tcW w:w="1013" w:type="dxa"/>
            <w:vAlign w:val="center"/>
          </w:tcPr>
          <w:p w:rsidR="008B1310" w:rsidRPr="00402564" w:rsidRDefault="008B1310" w:rsidP="004F6E11">
            <w:pPr>
              <w:jc w:val="center"/>
              <w:rPr>
                <w:rFonts w:ascii="Times New Roman" w:eastAsia="Times New Roman" w:hAnsi="Times New Roman" w:cs="Times New Roman"/>
                <w:sz w:val="24"/>
                <w:szCs w:val="24"/>
              </w:rPr>
            </w:pPr>
          </w:p>
        </w:tc>
        <w:tc>
          <w:tcPr>
            <w:tcW w:w="900" w:type="dxa"/>
            <w:vAlign w:val="center"/>
          </w:tcPr>
          <w:p w:rsidR="008B1310" w:rsidRPr="00402564" w:rsidRDefault="008B1310"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8B1310" w:rsidRPr="00402564" w:rsidRDefault="008B1310"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8B1310" w:rsidRPr="00402564" w:rsidRDefault="008B1310"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25" w:type="dxa"/>
            <w:vAlign w:val="center"/>
          </w:tcPr>
          <w:p w:rsidR="008B1310" w:rsidRPr="00402564" w:rsidRDefault="008B1310"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B1310" w:rsidRPr="00402564" w:rsidTr="004F6E11">
        <w:trPr>
          <w:trHeight w:val="252"/>
          <w:jc w:val="center"/>
        </w:trPr>
        <w:tc>
          <w:tcPr>
            <w:tcW w:w="4387" w:type="dxa"/>
            <w:vAlign w:val="center"/>
          </w:tcPr>
          <w:p w:rsidR="008B1310" w:rsidRPr="00402564" w:rsidRDefault="008B1310"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5</w:t>
            </w:r>
          </w:p>
        </w:tc>
        <w:tc>
          <w:tcPr>
            <w:tcW w:w="1013" w:type="dxa"/>
            <w:vAlign w:val="center"/>
          </w:tcPr>
          <w:p w:rsidR="008B1310" w:rsidRPr="00402564" w:rsidRDefault="008B1310"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8B1310" w:rsidRPr="00402564" w:rsidRDefault="008B1310"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8B1310" w:rsidRPr="00402564" w:rsidRDefault="008B1310"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8B1310" w:rsidRPr="00402564" w:rsidRDefault="008B1310"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5" w:type="dxa"/>
            <w:vAlign w:val="center"/>
          </w:tcPr>
          <w:p w:rsidR="008B1310" w:rsidRPr="00402564" w:rsidRDefault="008B1310"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B1310" w:rsidRPr="00402564" w:rsidTr="004F6E11">
        <w:trPr>
          <w:trHeight w:val="252"/>
          <w:jc w:val="center"/>
        </w:trPr>
        <w:tc>
          <w:tcPr>
            <w:tcW w:w="4387" w:type="dxa"/>
            <w:vAlign w:val="center"/>
          </w:tcPr>
          <w:p w:rsidR="008B1310" w:rsidRPr="00402564" w:rsidRDefault="008B1310"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1013" w:type="dxa"/>
            <w:vAlign w:val="center"/>
          </w:tcPr>
          <w:p w:rsidR="008B1310" w:rsidRDefault="008B1310" w:rsidP="004F6E11">
            <w:pPr>
              <w:jc w:val="center"/>
              <w:rPr>
                <w:rFonts w:ascii="Times New Roman" w:eastAsia="Times New Roman" w:hAnsi="Times New Roman" w:cs="Times New Roman"/>
                <w:sz w:val="24"/>
                <w:szCs w:val="24"/>
              </w:rPr>
            </w:pPr>
          </w:p>
        </w:tc>
        <w:tc>
          <w:tcPr>
            <w:tcW w:w="900" w:type="dxa"/>
            <w:vAlign w:val="center"/>
          </w:tcPr>
          <w:p w:rsidR="008B1310" w:rsidRDefault="008B1310" w:rsidP="004F6E11">
            <w:pPr>
              <w:jc w:val="center"/>
              <w:rPr>
                <w:rFonts w:ascii="Times New Roman" w:eastAsia="Times New Roman" w:hAnsi="Times New Roman" w:cs="Times New Roman"/>
                <w:sz w:val="24"/>
                <w:szCs w:val="24"/>
              </w:rPr>
            </w:pPr>
          </w:p>
        </w:tc>
        <w:tc>
          <w:tcPr>
            <w:tcW w:w="990" w:type="dxa"/>
            <w:vAlign w:val="center"/>
          </w:tcPr>
          <w:p w:rsidR="008B1310" w:rsidRDefault="008B1310" w:rsidP="004F6E11">
            <w:pPr>
              <w:jc w:val="center"/>
              <w:rPr>
                <w:rFonts w:ascii="Times New Roman" w:eastAsia="Times New Roman" w:hAnsi="Times New Roman" w:cs="Times New Roman"/>
                <w:sz w:val="24"/>
                <w:szCs w:val="24"/>
              </w:rPr>
            </w:pPr>
          </w:p>
        </w:tc>
        <w:tc>
          <w:tcPr>
            <w:tcW w:w="810" w:type="dxa"/>
            <w:vAlign w:val="center"/>
          </w:tcPr>
          <w:p w:rsidR="008B1310" w:rsidRDefault="008B1310" w:rsidP="004F6E11">
            <w:pPr>
              <w:jc w:val="center"/>
              <w:rPr>
                <w:rFonts w:ascii="Times New Roman" w:eastAsia="Times New Roman" w:hAnsi="Times New Roman" w:cs="Times New Roman"/>
                <w:sz w:val="24"/>
                <w:szCs w:val="24"/>
              </w:rPr>
            </w:pPr>
          </w:p>
        </w:tc>
        <w:tc>
          <w:tcPr>
            <w:tcW w:w="1525" w:type="dxa"/>
            <w:vAlign w:val="center"/>
          </w:tcPr>
          <w:p w:rsidR="008B1310" w:rsidRDefault="008B1310" w:rsidP="004F6E11">
            <w:pPr>
              <w:jc w:val="center"/>
              <w:rPr>
                <w:rFonts w:ascii="Times New Roman" w:eastAsia="Times New Roman" w:hAnsi="Times New Roman" w:cs="Times New Roman"/>
                <w:sz w:val="24"/>
                <w:szCs w:val="24"/>
              </w:rPr>
            </w:pPr>
          </w:p>
        </w:tc>
      </w:tr>
      <w:tr w:rsidR="008B1310" w:rsidRPr="00402564" w:rsidTr="004F6E11">
        <w:trPr>
          <w:trHeight w:val="252"/>
          <w:jc w:val="center"/>
        </w:trPr>
        <w:tc>
          <w:tcPr>
            <w:tcW w:w="4387" w:type="dxa"/>
            <w:vAlign w:val="center"/>
          </w:tcPr>
          <w:p w:rsidR="008B1310" w:rsidRPr="00402564" w:rsidRDefault="008B1310"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1013" w:type="dxa"/>
            <w:vAlign w:val="center"/>
          </w:tcPr>
          <w:p w:rsidR="008B1310" w:rsidRDefault="008B1310" w:rsidP="004F6E11">
            <w:pPr>
              <w:jc w:val="center"/>
              <w:rPr>
                <w:rFonts w:ascii="Times New Roman" w:eastAsia="Times New Roman" w:hAnsi="Times New Roman" w:cs="Times New Roman"/>
                <w:sz w:val="24"/>
                <w:szCs w:val="24"/>
              </w:rPr>
            </w:pPr>
          </w:p>
        </w:tc>
        <w:tc>
          <w:tcPr>
            <w:tcW w:w="900" w:type="dxa"/>
            <w:vAlign w:val="center"/>
          </w:tcPr>
          <w:p w:rsidR="008B1310" w:rsidRDefault="008B1310" w:rsidP="004F6E11">
            <w:pPr>
              <w:jc w:val="center"/>
              <w:rPr>
                <w:rFonts w:ascii="Times New Roman" w:eastAsia="Times New Roman" w:hAnsi="Times New Roman" w:cs="Times New Roman"/>
                <w:sz w:val="24"/>
                <w:szCs w:val="24"/>
              </w:rPr>
            </w:pPr>
          </w:p>
        </w:tc>
        <w:tc>
          <w:tcPr>
            <w:tcW w:w="990" w:type="dxa"/>
            <w:vAlign w:val="center"/>
          </w:tcPr>
          <w:p w:rsidR="008B1310" w:rsidRDefault="008B1310" w:rsidP="004F6E11">
            <w:pPr>
              <w:jc w:val="center"/>
              <w:rPr>
                <w:rFonts w:ascii="Times New Roman" w:eastAsia="Times New Roman" w:hAnsi="Times New Roman" w:cs="Times New Roman"/>
                <w:sz w:val="24"/>
                <w:szCs w:val="24"/>
              </w:rPr>
            </w:pPr>
          </w:p>
        </w:tc>
        <w:tc>
          <w:tcPr>
            <w:tcW w:w="810" w:type="dxa"/>
            <w:vAlign w:val="center"/>
          </w:tcPr>
          <w:p w:rsidR="008B1310" w:rsidRDefault="008B1310" w:rsidP="004F6E11">
            <w:pPr>
              <w:jc w:val="center"/>
              <w:rPr>
                <w:rFonts w:ascii="Times New Roman" w:eastAsia="Times New Roman" w:hAnsi="Times New Roman" w:cs="Times New Roman"/>
                <w:sz w:val="24"/>
                <w:szCs w:val="24"/>
              </w:rPr>
            </w:pPr>
          </w:p>
        </w:tc>
        <w:tc>
          <w:tcPr>
            <w:tcW w:w="1525" w:type="dxa"/>
            <w:vAlign w:val="center"/>
          </w:tcPr>
          <w:p w:rsidR="008B1310" w:rsidRDefault="008B1310" w:rsidP="004F6E11">
            <w:pPr>
              <w:jc w:val="center"/>
              <w:rPr>
                <w:rFonts w:ascii="Times New Roman" w:eastAsia="Times New Roman" w:hAnsi="Times New Roman" w:cs="Times New Roman"/>
                <w:sz w:val="24"/>
                <w:szCs w:val="24"/>
              </w:rPr>
            </w:pPr>
          </w:p>
        </w:tc>
      </w:tr>
      <w:bookmarkEnd w:id="51"/>
    </w:tbl>
    <w:p w:rsidR="007A79CE" w:rsidRDefault="007A79CE" w:rsidP="00D94602">
      <w:pPr>
        <w:pStyle w:val="BodyText"/>
        <w:spacing w:line="281" w:lineRule="exact"/>
        <w:ind w:left="220"/>
        <w:jc w:val="center"/>
        <w:rPr>
          <w:rFonts w:ascii="Times New Roman" w:hAnsi="Times New Roman" w:cs="Times New Roman"/>
          <w:b/>
          <w:bCs/>
          <w:sz w:val="32"/>
          <w:szCs w:val="32"/>
          <w:u w:val="single"/>
        </w:rPr>
      </w:pPr>
    </w:p>
    <w:p w:rsidR="007A79CE" w:rsidRDefault="007A79CE" w:rsidP="00D94602">
      <w:pPr>
        <w:pStyle w:val="BodyText"/>
        <w:spacing w:line="281" w:lineRule="exact"/>
        <w:ind w:left="220"/>
        <w:jc w:val="center"/>
        <w:rPr>
          <w:rFonts w:ascii="Times New Roman" w:hAnsi="Times New Roman" w:cs="Times New Roman"/>
          <w:b/>
          <w:bCs/>
          <w:sz w:val="32"/>
          <w:szCs w:val="32"/>
          <w:u w:val="single"/>
        </w:rPr>
      </w:pPr>
    </w:p>
    <w:p w:rsidR="00B00271" w:rsidRDefault="00B00271" w:rsidP="00B00271">
      <w:pPr>
        <w:pStyle w:val="BodyText"/>
        <w:spacing w:line="281" w:lineRule="exact"/>
        <w:ind w:left="220"/>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Skill Enhancement Course – SEC- 5</w:t>
      </w:r>
    </w:p>
    <w:p w:rsidR="00B00271" w:rsidRDefault="00B00271" w:rsidP="00B00271">
      <w:pPr>
        <w:pStyle w:val="BodyText"/>
        <w:spacing w:line="281" w:lineRule="exact"/>
        <w:rPr>
          <w:rFonts w:ascii="Times New Roman" w:hAnsi="Times New Roman" w:cs="Times New Roman"/>
          <w:b/>
          <w:bCs/>
          <w:sz w:val="32"/>
          <w:szCs w:val="32"/>
          <w:u w:val="single"/>
        </w:rPr>
      </w:pPr>
    </w:p>
    <w:p w:rsidR="00B00271" w:rsidRPr="008B1310" w:rsidRDefault="00B00271" w:rsidP="008B1310">
      <w:pPr>
        <w:pStyle w:val="BodyText"/>
        <w:spacing w:line="281" w:lineRule="exact"/>
        <w:jc w:val="center"/>
        <w:rPr>
          <w:rFonts w:ascii="Times New Roman" w:hAnsi="Times New Roman" w:cs="Times New Roman"/>
          <w:b/>
          <w:bCs/>
          <w:sz w:val="32"/>
          <w:szCs w:val="32"/>
        </w:rPr>
      </w:pPr>
      <w:r w:rsidRPr="008B1310">
        <w:rPr>
          <w:rFonts w:ascii="Times New Roman" w:hAnsi="Times New Roman" w:cs="Times New Roman"/>
          <w:b/>
          <w:bCs/>
          <w:sz w:val="32"/>
          <w:szCs w:val="32"/>
        </w:rPr>
        <w:t>Work Ethics</w:t>
      </w:r>
    </w:p>
    <w:tbl>
      <w:tblPr>
        <w:tblpPr w:leftFromText="180" w:rightFromText="180" w:vertAnchor="text" w:horzAnchor="margin" w:tblpXSpec="center" w:tblpY="86"/>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3627"/>
        <w:gridCol w:w="688"/>
        <w:gridCol w:w="344"/>
        <w:gridCol w:w="344"/>
        <w:gridCol w:w="344"/>
        <w:gridCol w:w="344"/>
        <w:gridCol w:w="430"/>
        <w:gridCol w:w="430"/>
        <w:gridCol w:w="469"/>
        <w:gridCol w:w="564"/>
        <w:gridCol w:w="603"/>
      </w:tblGrid>
      <w:tr w:rsidR="008B1310" w:rsidRPr="00377B76" w:rsidTr="004F6E11">
        <w:trPr>
          <w:trHeight w:val="333"/>
        </w:trPr>
        <w:tc>
          <w:tcPr>
            <w:tcW w:w="1615" w:type="dxa"/>
            <w:vMerge w:val="restart"/>
            <w:vAlign w:val="center"/>
          </w:tcPr>
          <w:p w:rsidR="008B1310" w:rsidRPr="00377B76" w:rsidRDefault="008B1310" w:rsidP="004F6E11">
            <w:pPr>
              <w:jc w:val="center"/>
              <w:rPr>
                <w:rFonts w:ascii="Times New Roman" w:hAnsi="Times New Roman" w:cs="Times New Roman"/>
                <w:bCs/>
                <w:sz w:val="24"/>
                <w:szCs w:val="24"/>
                <w:u w:val="single"/>
              </w:rPr>
            </w:pPr>
            <w:bookmarkStart w:id="52" w:name="_Hlk124283600"/>
            <w:r w:rsidRPr="00377B76">
              <w:rPr>
                <w:rFonts w:ascii="Times New Roman" w:hAnsi="Times New Roman" w:cs="Times New Roman"/>
                <w:bCs/>
                <w:sz w:val="24"/>
                <w:szCs w:val="24"/>
                <w:u w:val="single"/>
              </w:rPr>
              <w:br w:type="page"/>
              <w:t>Subject Code</w:t>
            </w:r>
          </w:p>
        </w:tc>
        <w:tc>
          <w:tcPr>
            <w:tcW w:w="3627" w:type="dxa"/>
            <w:vMerge w:val="restart"/>
            <w:vAlign w:val="center"/>
          </w:tcPr>
          <w:p w:rsidR="008B1310" w:rsidRPr="00377B76" w:rsidRDefault="008B1310"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Subject Name</w:t>
            </w:r>
          </w:p>
        </w:tc>
        <w:tc>
          <w:tcPr>
            <w:tcW w:w="688" w:type="dxa"/>
            <w:vMerge w:val="restart"/>
            <w:textDirection w:val="btLr"/>
            <w:vAlign w:val="center"/>
          </w:tcPr>
          <w:p w:rsidR="008B1310" w:rsidRPr="00377B76" w:rsidRDefault="008B1310"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Category</w:t>
            </w:r>
          </w:p>
        </w:tc>
        <w:tc>
          <w:tcPr>
            <w:tcW w:w="344" w:type="dxa"/>
            <w:vMerge w:val="restart"/>
            <w:vAlign w:val="center"/>
          </w:tcPr>
          <w:p w:rsidR="008B1310" w:rsidRPr="00377B76" w:rsidRDefault="008B1310"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L</w:t>
            </w:r>
          </w:p>
        </w:tc>
        <w:tc>
          <w:tcPr>
            <w:tcW w:w="344" w:type="dxa"/>
            <w:vMerge w:val="restart"/>
            <w:vAlign w:val="center"/>
          </w:tcPr>
          <w:p w:rsidR="008B1310" w:rsidRPr="00377B76" w:rsidRDefault="008B1310"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T</w:t>
            </w:r>
          </w:p>
        </w:tc>
        <w:tc>
          <w:tcPr>
            <w:tcW w:w="344" w:type="dxa"/>
            <w:vMerge w:val="restart"/>
            <w:vAlign w:val="center"/>
          </w:tcPr>
          <w:p w:rsidR="008B1310" w:rsidRPr="00377B76" w:rsidRDefault="008B1310"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P</w:t>
            </w:r>
          </w:p>
        </w:tc>
        <w:tc>
          <w:tcPr>
            <w:tcW w:w="344" w:type="dxa"/>
            <w:vMerge w:val="restart"/>
            <w:vAlign w:val="center"/>
          </w:tcPr>
          <w:p w:rsidR="008B1310" w:rsidRPr="00377B76" w:rsidRDefault="008B1310"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S</w:t>
            </w:r>
          </w:p>
        </w:tc>
        <w:tc>
          <w:tcPr>
            <w:tcW w:w="430" w:type="dxa"/>
            <w:vMerge w:val="restart"/>
            <w:textDirection w:val="btLr"/>
            <w:vAlign w:val="center"/>
          </w:tcPr>
          <w:p w:rsidR="008B1310" w:rsidRPr="00377B76" w:rsidRDefault="008B1310"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Credits</w:t>
            </w:r>
          </w:p>
        </w:tc>
        <w:tc>
          <w:tcPr>
            <w:tcW w:w="430" w:type="dxa"/>
            <w:vMerge w:val="restart"/>
            <w:textDirection w:val="btLr"/>
            <w:vAlign w:val="center"/>
          </w:tcPr>
          <w:p w:rsidR="008B1310" w:rsidRPr="00377B76" w:rsidRDefault="008B1310"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Inst. Hours</w:t>
            </w:r>
          </w:p>
        </w:tc>
        <w:tc>
          <w:tcPr>
            <w:tcW w:w="1636" w:type="dxa"/>
            <w:gridSpan w:val="3"/>
            <w:vAlign w:val="center"/>
          </w:tcPr>
          <w:p w:rsidR="008B1310" w:rsidRPr="00377B76" w:rsidRDefault="008B1310"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Marks</w:t>
            </w:r>
          </w:p>
        </w:tc>
      </w:tr>
      <w:tr w:rsidR="008B1310" w:rsidRPr="00377B76" w:rsidTr="004F6E11">
        <w:trPr>
          <w:cantSplit/>
          <w:trHeight w:val="1235"/>
        </w:trPr>
        <w:tc>
          <w:tcPr>
            <w:tcW w:w="1615" w:type="dxa"/>
            <w:vMerge/>
            <w:vAlign w:val="center"/>
          </w:tcPr>
          <w:p w:rsidR="008B1310" w:rsidRPr="00377B76" w:rsidRDefault="008B1310" w:rsidP="004F6E11">
            <w:pPr>
              <w:jc w:val="center"/>
              <w:rPr>
                <w:rFonts w:ascii="Times New Roman" w:hAnsi="Times New Roman" w:cs="Times New Roman"/>
                <w:bCs/>
                <w:sz w:val="24"/>
                <w:szCs w:val="24"/>
                <w:u w:val="single"/>
              </w:rPr>
            </w:pPr>
          </w:p>
        </w:tc>
        <w:tc>
          <w:tcPr>
            <w:tcW w:w="3627" w:type="dxa"/>
            <w:vMerge/>
            <w:vAlign w:val="center"/>
          </w:tcPr>
          <w:p w:rsidR="008B1310" w:rsidRPr="00377B76" w:rsidRDefault="008B1310" w:rsidP="004F6E11">
            <w:pPr>
              <w:jc w:val="center"/>
              <w:rPr>
                <w:rFonts w:ascii="Times New Roman" w:hAnsi="Times New Roman" w:cs="Times New Roman"/>
                <w:bCs/>
                <w:sz w:val="24"/>
                <w:szCs w:val="24"/>
                <w:u w:val="single"/>
              </w:rPr>
            </w:pPr>
          </w:p>
        </w:tc>
        <w:tc>
          <w:tcPr>
            <w:tcW w:w="688" w:type="dxa"/>
            <w:vMerge/>
            <w:vAlign w:val="center"/>
          </w:tcPr>
          <w:p w:rsidR="008B1310" w:rsidRPr="00377B76" w:rsidRDefault="008B1310" w:rsidP="004F6E11">
            <w:pPr>
              <w:jc w:val="center"/>
              <w:rPr>
                <w:rFonts w:ascii="Times New Roman" w:hAnsi="Times New Roman" w:cs="Times New Roman"/>
                <w:bCs/>
                <w:sz w:val="24"/>
                <w:szCs w:val="24"/>
                <w:u w:val="single"/>
              </w:rPr>
            </w:pPr>
          </w:p>
        </w:tc>
        <w:tc>
          <w:tcPr>
            <w:tcW w:w="344" w:type="dxa"/>
            <w:vMerge/>
            <w:vAlign w:val="center"/>
          </w:tcPr>
          <w:p w:rsidR="008B1310" w:rsidRPr="00377B76" w:rsidRDefault="008B1310" w:rsidP="004F6E11">
            <w:pPr>
              <w:jc w:val="center"/>
              <w:rPr>
                <w:rFonts w:ascii="Times New Roman" w:hAnsi="Times New Roman" w:cs="Times New Roman"/>
                <w:bCs/>
                <w:sz w:val="24"/>
                <w:szCs w:val="24"/>
                <w:u w:val="single"/>
              </w:rPr>
            </w:pPr>
          </w:p>
        </w:tc>
        <w:tc>
          <w:tcPr>
            <w:tcW w:w="344" w:type="dxa"/>
            <w:vMerge/>
            <w:vAlign w:val="center"/>
          </w:tcPr>
          <w:p w:rsidR="008B1310" w:rsidRPr="00377B76" w:rsidRDefault="008B1310" w:rsidP="004F6E11">
            <w:pPr>
              <w:jc w:val="center"/>
              <w:rPr>
                <w:rFonts w:ascii="Times New Roman" w:hAnsi="Times New Roman" w:cs="Times New Roman"/>
                <w:bCs/>
                <w:sz w:val="24"/>
                <w:szCs w:val="24"/>
                <w:u w:val="single"/>
              </w:rPr>
            </w:pPr>
          </w:p>
        </w:tc>
        <w:tc>
          <w:tcPr>
            <w:tcW w:w="344" w:type="dxa"/>
            <w:vMerge/>
            <w:vAlign w:val="center"/>
          </w:tcPr>
          <w:p w:rsidR="008B1310" w:rsidRPr="00377B76" w:rsidRDefault="008B1310" w:rsidP="004F6E11">
            <w:pPr>
              <w:jc w:val="center"/>
              <w:rPr>
                <w:rFonts w:ascii="Times New Roman" w:hAnsi="Times New Roman" w:cs="Times New Roman"/>
                <w:bCs/>
                <w:sz w:val="24"/>
                <w:szCs w:val="24"/>
                <w:u w:val="single"/>
              </w:rPr>
            </w:pPr>
          </w:p>
        </w:tc>
        <w:tc>
          <w:tcPr>
            <w:tcW w:w="344" w:type="dxa"/>
            <w:vMerge/>
            <w:vAlign w:val="center"/>
          </w:tcPr>
          <w:p w:rsidR="008B1310" w:rsidRPr="00377B76" w:rsidRDefault="008B1310" w:rsidP="004F6E11">
            <w:pPr>
              <w:jc w:val="center"/>
              <w:rPr>
                <w:rFonts w:ascii="Times New Roman" w:hAnsi="Times New Roman" w:cs="Times New Roman"/>
                <w:bCs/>
                <w:sz w:val="24"/>
                <w:szCs w:val="24"/>
                <w:u w:val="single"/>
              </w:rPr>
            </w:pPr>
          </w:p>
        </w:tc>
        <w:tc>
          <w:tcPr>
            <w:tcW w:w="430" w:type="dxa"/>
            <w:vMerge/>
            <w:vAlign w:val="center"/>
          </w:tcPr>
          <w:p w:rsidR="008B1310" w:rsidRPr="00377B76" w:rsidRDefault="008B1310" w:rsidP="004F6E11">
            <w:pPr>
              <w:jc w:val="center"/>
              <w:rPr>
                <w:rFonts w:ascii="Times New Roman" w:hAnsi="Times New Roman" w:cs="Times New Roman"/>
                <w:bCs/>
                <w:sz w:val="24"/>
                <w:szCs w:val="24"/>
                <w:u w:val="single"/>
              </w:rPr>
            </w:pPr>
          </w:p>
        </w:tc>
        <w:tc>
          <w:tcPr>
            <w:tcW w:w="430" w:type="dxa"/>
            <w:vMerge/>
            <w:vAlign w:val="center"/>
          </w:tcPr>
          <w:p w:rsidR="008B1310" w:rsidRPr="00377B76" w:rsidRDefault="008B1310" w:rsidP="004F6E11">
            <w:pPr>
              <w:jc w:val="center"/>
              <w:rPr>
                <w:rFonts w:ascii="Times New Roman" w:hAnsi="Times New Roman" w:cs="Times New Roman"/>
                <w:bCs/>
                <w:sz w:val="24"/>
                <w:szCs w:val="24"/>
                <w:u w:val="single"/>
              </w:rPr>
            </w:pPr>
          </w:p>
        </w:tc>
        <w:tc>
          <w:tcPr>
            <w:tcW w:w="469" w:type="dxa"/>
            <w:textDirection w:val="btLr"/>
            <w:vAlign w:val="center"/>
          </w:tcPr>
          <w:p w:rsidR="008B1310" w:rsidRPr="00377B76" w:rsidRDefault="008B1310"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CIA</w:t>
            </w:r>
          </w:p>
        </w:tc>
        <w:tc>
          <w:tcPr>
            <w:tcW w:w="564" w:type="dxa"/>
            <w:textDirection w:val="btLr"/>
            <w:vAlign w:val="center"/>
          </w:tcPr>
          <w:p w:rsidR="008B1310" w:rsidRPr="00377B76" w:rsidRDefault="008B1310"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External</w:t>
            </w:r>
          </w:p>
        </w:tc>
        <w:tc>
          <w:tcPr>
            <w:tcW w:w="603" w:type="dxa"/>
            <w:textDirection w:val="btLr"/>
            <w:vAlign w:val="center"/>
          </w:tcPr>
          <w:p w:rsidR="008B1310" w:rsidRPr="00377B76" w:rsidRDefault="008B1310"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 xml:space="preserve">Total </w:t>
            </w:r>
          </w:p>
        </w:tc>
      </w:tr>
      <w:tr w:rsidR="008B1310" w:rsidRPr="00377B76" w:rsidTr="004F6E11">
        <w:trPr>
          <w:trHeight w:val="114"/>
        </w:trPr>
        <w:tc>
          <w:tcPr>
            <w:tcW w:w="1615" w:type="dxa"/>
            <w:vAlign w:val="center"/>
          </w:tcPr>
          <w:p w:rsidR="008B1310" w:rsidRPr="00377B76" w:rsidRDefault="008B1310" w:rsidP="004F6E11">
            <w:pPr>
              <w:jc w:val="center"/>
              <w:rPr>
                <w:rFonts w:ascii="Times New Roman" w:hAnsi="Times New Roman" w:cs="Times New Roman"/>
                <w:bCs/>
                <w:sz w:val="24"/>
                <w:szCs w:val="24"/>
                <w:u w:val="single"/>
              </w:rPr>
            </w:pPr>
          </w:p>
        </w:tc>
        <w:tc>
          <w:tcPr>
            <w:tcW w:w="3627" w:type="dxa"/>
          </w:tcPr>
          <w:p w:rsidR="008B1310" w:rsidRPr="00377B76" w:rsidRDefault="008B1310" w:rsidP="008B1310">
            <w:pPr>
              <w:jc w:val="center"/>
              <w:rPr>
                <w:rFonts w:ascii="Times New Roman" w:hAnsi="Times New Roman" w:cs="Times New Roman"/>
                <w:bCs/>
                <w:sz w:val="24"/>
                <w:szCs w:val="24"/>
              </w:rPr>
            </w:pPr>
            <w:r w:rsidRPr="008B1310">
              <w:rPr>
                <w:rFonts w:ascii="Times New Roman" w:hAnsi="Times New Roman" w:cs="Times New Roman"/>
                <w:bCs/>
                <w:sz w:val="24"/>
                <w:szCs w:val="24"/>
              </w:rPr>
              <w:t>Work Ethics</w:t>
            </w:r>
          </w:p>
        </w:tc>
        <w:tc>
          <w:tcPr>
            <w:tcW w:w="688" w:type="dxa"/>
          </w:tcPr>
          <w:p w:rsidR="008B1310" w:rsidRPr="00377B76" w:rsidRDefault="008B1310"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Core</w:t>
            </w:r>
          </w:p>
        </w:tc>
        <w:tc>
          <w:tcPr>
            <w:tcW w:w="344" w:type="dxa"/>
          </w:tcPr>
          <w:p w:rsidR="008B1310" w:rsidRPr="00377B76" w:rsidRDefault="008B1310"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Y</w:t>
            </w:r>
          </w:p>
        </w:tc>
        <w:tc>
          <w:tcPr>
            <w:tcW w:w="344" w:type="dxa"/>
          </w:tcPr>
          <w:p w:rsidR="008B1310" w:rsidRPr="00377B76" w:rsidRDefault="008B1310"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344" w:type="dxa"/>
          </w:tcPr>
          <w:p w:rsidR="008B1310" w:rsidRPr="00377B76" w:rsidRDefault="008B1310"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344" w:type="dxa"/>
          </w:tcPr>
          <w:p w:rsidR="008B1310" w:rsidRPr="00377B76" w:rsidRDefault="008B1310"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430" w:type="dxa"/>
          </w:tcPr>
          <w:p w:rsidR="008B1310" w:rsidRPr="00377B76" w:rsidRDefault="008B1310"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4</w:t>
            </w:r>
          </w:p>
        </w:tc>
        <w:tc>
          <w:tcPr>
            <w:tcW w:w="430" w:type="dxa"/>
          </w:tcPr>
          <w:p w:rsidR="008B1310" w:rsidRPr="00377B76" w:rsidRDefault="008B1310"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4</w:t>
            </w:r>
          </w:p>
        </w:tc>
        <w:tc>
          <w:tcPr>
            <w:tcW w:w="469" w:type="dxa"/>
          </w:tcPr>
          <w:p w:rsidR="008B1310" w:rsidRPr="00377B76" w:rsidRDefault="008B1310"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25</w:t>
            </w:r>
          </w:p>
        </w:tc>
        <w:tc>
          <w:tcPr>
            <w:tcW w:w="564" w:type="dxa"/>
            <w:vAlign w:val="center"/>
          </w:tcPr>
          <w:p w:rsidR="008B1310" w:rsidRPr="00377B76" w:rsidRDefault="008B1310"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75</w:t>
            </w:r>
          </w:p>
        </w:tc>
        <w:tc>
          <w:tcPr>
            <w:tcW w:w="603" w:type="dxa"/>
            <w:vAlign w:val="center"/>
          </w:tcPr>
          <w:p w:rsidR="008B1310" w:rsidRDefault="008B1310"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100</w:t>
            </w:r>
          </w:p>
          <w:p w:rsidR="008B1310" w:rsidRPr="00377B76" w:rsidRDefault="008B1310" w:rsidP="004F6E11">
            <w:pPr>
              <w:jc w:val="center"/>
              <w:rPr>
                <w:rFonts w:ascii="Times New Roman" w:hAnsi="Times New Roman" w:cs="Times New Roman"/>
                <w:bCs/>
                <w:sz w:val="24"/>
                <w:szCs w:val="24"/>
                <w:u w:val="single"/>
              </w:rPr>
            </w:pPr>
          </w:p>
        </w:tc>
      </w:tr>
      <w:tr w:rsidR="008B1310" w:rsidRPr="00377B76" w:rsidTr="004F6E11">
        <w:trPr>
          <w:trHeight w:val="114"/>
        </w:trPr>
        <w:tc>
          <w:tcPr>
            <w:tcW w:w="1615" w:type="dxa"/>
            <w:vAlign w:val="center"/>
          </w:tcPr>
          <w:p w:rsidR="008B1310" w:rsidRPr="004530FF" w:rsidRDefault="008B1310" w:rsidP="004F6E11">
            <w:pPr>
              <w:jc w:val="center"/>
              <w:rPr>
                <w:rFonts w:ascii="Times New Roman" w:hAnsi="Times New Roman" w:cs="Times New Roman"/>
                <w:bCs/>
                <w:sz w:val="24"/>
                <w:szCs w:val="24"/>
              </w:rPr>
            </w:pPr>
            <w:r w:rsidRPr="004530FF">
              <w:rPr>
                <w:rFonts w:ascii="Times New Roman" w:hAnsi="Times New Roman" w:cs="Times New Roman"/>
                <w:bCs/>
                <w:sz w:val="24"/>
                <w:szCs w:val="24"/>
              </w:rPr>
              <w:t>Pre - requisite</w:t>
            </w:r>
          </w:p>
        </w:tc>
        <w:tc>
          <w:tcPr>
            <w:tcW w:w="3627" w:type="dxa"/>
          </w:tcPr>
          <w:p w:rsidR="008B1310" w:rsidRPr="004530FF" w:rsidRDefault="008B1310" w:rsidP="004F6E11">
            <w:pPr>
              <w:jc w:val="center"/>
              <w:rPr>
                <w:rFonts w:ascii="Times New Roman" w:hAnsi="Times New Roman" w:cs="Times New Roman"/>
                <w:bCs/>
                <w:sz w:val="24"/>
                <w:szCs w:val="24"/>
              </w:rPr>
            </w:pPr>
          </w:p>
        </w:tc>
        <w:tc>
          <w:tcPr>
            <w:tcW w:w="688" w:type="dxa"/>
          </w:tcPr>
          <w:p w:rsidR="008B1310" w:rsidRPr="00377B76" w:rsidRDefault="008B1310" w:rsidP="004F6E11">
            <w:pPr>
              <w:jc w:val="center"/>
              <w:rPr>
                <w:rFonts w:ascii="Times New Roman" w:hAnsi="Times New Roman" w:cs="Times New Roman"/>
                <w:bCs/>
                <w:sz w:val="24"/>
                <w:szCs w:val="24"/>
                <w:u w:val="single"/>
              </w:rPr>
            </w:pPr>
          </w:p>
        </w:tc>
        <w:tc>
          <w:tcPr>
            <w:tcW w:w="344" w:type="dxa"/>
          </w:tcPr>
          <w:p w:rsidR="008B1310" w:rsidRPr="00377B76" w:rsidRDefault="008B1310" w:rsidP="004F6E11">
            <w:pPr>
              <w:jc w:val="center"/>
              <w:rPr>
                <w:rFonts w:ascii="Times New Roman" w:hAnsi="Times New Roman" w:cs="Times New Roman"/>
                <w:bCs/>
                <w:sz w:val="24"/>
                <w:szCs w:val="24"/>
                <w:u w:val="single"/>
              </w:rPr>
            </w:pPr>
          </w:p>
        </w:tc>
        <w:tc>
          <w:tcPr>
            <w:tcW w:w="344" w:type="dxa"/>
          </w:tcPr>
          <w:p w:rsidR="008B1310" w:rsidRPr="00377B76" w:rsidRDefault="008B1310" w:rsidP="004F6E11">
            <w:pPr>
              <w:jc w:val="center"/>
              <w:rPr>
                <w:rFonts w:ascii="Times New Roman" w:hAnsi="Times New Roman" w:cs="Times New Roman"/>
                <w:bCs/>
                <w:sz w:val="24"/>
                <w:szCs w:val="24"/>
                <w:u w:val="single"/>
              </w:rPr>
            </w:pPr>
          </w:p>
        </w:tc>
        <w:tc>
          <w:tcPr>
            <w:tcW w:w="344" w:type="dxa"/>
          </w:tcPr>
          <w:p w:rsidR="008B1310" w:rsidRPr="00377B76" w:rsidRDefault="008B1310" w:rsidP="004F6E11">
            <w:pPr>
              <w:jc w:val="center"/>
              <w:rPr>
                <w:rFonts w:ascii="Times New Roman" w:hAnsi="Times New Roman" w:cs="Times New Roman"/>
                <w:bCs/>
                <w:sz w:val="24"/>
                <w:szCs w:val="24"/>
                <w:u w:val="single"/>
              </w:rPr>
            </w:pPr>
          </w:p>
        </w:tc>
        <w:tc>
          <w:tcPr>
            <w:tcW w:w="344" w:type="dxa"/>
          </w:tcPr>
          <w:p w:rsidR="008B1310" w:rsidRPr="00377B76" w:rsidRDefault="008B1310" w:rsidP="004F6E11">
            <w:pPr>
              <w:jc w:val="center"/>
              <w:rPr>
                <w:rFonts w:ascii="Times New Roman" w:hAnsi="Times New Roman" w:cs="Times New Roman"/>
                <w:bCs/>
                <w:sz w:val="24"/>
                <w:szCs w:val="24"/>
                <w:u w:val="single"/>
              </w:rPr>
            </w:pPr>
          </w:p>
        </w:tc>
        <w:tc>
          <w:tcPr>
            <w:tcW w:w="430" w:type="dxa"/>
          </w:tcPr>
          <w:p w:rsidR="008B1310" w:rsidRPr="00377B76" w:rsidRDefault="008B1310" w:rsidP="004F6E11">
            <w:pPr>
              <w:jc w:val="center"/>
              <w:rPr>
                <w:rFonts w:ascii="Times New Roman" w:hAnsi="Times New Roman" w:cs="Times New Roman"/>
                <w:bCs/>
                <w:sz w:val="24"/>
                <w:szCs w:val="24"/>
                <w:u w:val="single"/>
              </w:rPr>
            </w:pPr>
          </w:p>
        </w:tc>
        <w:tc>
          <w:tcPr>
            <w:tcW w:w="430" w:type="dxa"/>
          </w:tcPr>
          <w:p w:rsidR="008B1310" w:rsidRPr="00377B76" w:rsidRDefault="008B1310" w:rsidP="004F6E11">
            <w:pPr>
              <w:jc w:val="center"/>
              <w:rPr>
                <w:rFonts w:ascii="Times New Roman" w:hAnsi="Times New Roman" w:cs="Times New Roman"/>
                <w:bCs/>
                <w:sz w:val="24"/>
                <w:szCs w:val="24"/>
                <w:u w:val="single"/>
              </w:rPr>
            </w:pPr>
          </w:p>
        </w:tc>
        <w:tc>
          <w:tcPr>
            <w:tcW w:w="469" w:type="dxa"/>
          </w:tcPr>
          <w:p w:rsidR="008B1310" w:rsidRPr="00377B76" w:rsidRDefault="008B1310" w:rsidP="004F6E11">
            <w:pPr>
              <w:jc w:val="center"/>
              <w:rPr>
                <w:rFonts w:ascii="Times New Roman" w:hAnsi="Times New Roman" w:cs="Times New Roman"/>
                <w:bCs/>
                <w:sz w:val="24"/>
                <w:szCs w:val="24"/>
                <w:u w:val="single"/>
              </w:rPr>
            </w:pPr>
          </w:p>
        </w:tc>
        <w:tc>
          <w:tcPr>
            <w:tcW w:w="564" w:type="dxa"/>
            <w:vAlign w:val="center"/>
          </w:tcPr>
          <w:p w:rsidR="008B1310" w:rsidRPr="00377B76" w:rsidRDefault="008B1310" w:rsidP="004F6E11">
            <w:pPr>
              <w:jc w:val="center"/>
              <w:rPr>
                <w:rFonts w:ascii="Times New Roman" w:hAnsi="Times New Roman" w:cs="Times New Roman"/>
                <w:bCs/>
                <w:sz w:val="24"/>
                <w:szCs w:val="24"/>
                <w:u w:val="single"/>
              </w:rPr>
            </w:pPr>
          </w:p>
        </w:tc>
        <w:tc>
          <w:tcPr>
            <w:tcW w:w="603" w:type="dxa"/>
            <w:vAlign w:val="center"/>
          </w:tcPr>
          <w:p w:rsidR="008B1310" w:rsidRPr="00377B76" w:rsidRDefault="008B1310" w:rsidP="004F6E11">
            <w:pPr>
              <w:jc w:val="center"/>
              <w:rPr>
                <w:rFonts w:ascii="Times New Roman" w:hAnsi="Times New Roman" w:cs="Times New Roman"/>
                <w:bCs/>
                <w:sz w:val="24"/>
                <w:szCs w:val="24"/>
                <w:u w:val="single"/>
              </w:rPr>
            </w:pPr>
          </w:p>
        </w:tc>
      </w:tr>
      <w:bookmarkEnd w:id="52"/>
    </w:tbl>
    <w:p w:rsidR="008B1310" w:rsidRDefault="008B1310" w:rsidP="00D94602">
      <w:pPr>
        <w:pStyle w:val="BodyText"/>
        <w:spacing w:line="281" w:lineRule="exact"/>
        <w:ind w:left="220"/>
        <w:jc w:val="center"/>
        <w:rPr>
          <w:rFonts w:ascii="Times New Roman" w:hAnsi="Times New Roman" w:cs="Times New Roman"/>
          <w:b/>
          <w:bCs/>
          <w:sz w:val="32"/>
          <w:szCs w:val="32"/>
          <w:u w:val="single"/>
        </w:rPr>
      </w:pPr>
    </w:p>
    <w:tbl>
      <w:tblPr>
        <w:tblpPr w:leftFromText="180" w:rightFromText="180" w:vertAnchor="text" w:horzAnchor="margin" w:tblpXSpec="center" w:tblpY="86"/>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8187"/>
      </w:tblGrid>
      <w:tr w:rsidR="008B1310" w:rsidRPr="00377B76" w:rsidTr="004F6E11">
        <w:trPr>
          <w:trHeight w:val="55"/>
        </w:trPr>
        <w:tc>
          <w:tcPr>
            <w:tcW w:w="9802" w:type="dxa"/>
            <w:gridSpan w:val="2"/>
            <w:vAlign w:val="center"/>
          </w:tcPr>
          <w:p w:rsidR="008B1310" w:rsidRPr="00377B76" w:rsidRDefault="008B1310" w:rsidP="004F6E11">
            <w:pPr>
              <w:jc w:val="center"/>
              <w:rPr>
                <w:rFonts w:ascii="Times New Roman" w:hAnsi="Times New Roman" w:cs="Times New Roman"/>
                <w:bCs/>
                <w:sz w:val="24"/>
                <w:szCs w:val="24"/>
              </w:rPr>
            </w:pPr>
            <w:r w:rsidRPr="00220030">
              <w:rPr>
                <w:rFonts w:ascii="Times New Roman" w:hAnsi="Times New Roman" w:cs="Times New Roman"/>
                <w:bCs/>
                <w:sz w:val="24"/>
                <w:szCs w:val="24"/>
              </w:rPr>
              <w:t>Learning Objectives</w:t>
            </w:r>
          </w:p>
        </w:tc>
      </w:tr>
      <w:tr w:rsidR="008B1310" w:rsidRPr="00377B76" w:rsidTr="004F6E11">
        <w:trPr>
          <w:trHeight w:val="167"/>
        </w:trPr>
        <w:tc>
          <w:tcPr>
            <w:tcW w:w="1615" w:type="dxa"/>
            <w:vAlign w:val="center"/>
          </w:tcPr>
          <w:p w:rsidR="008B1310" w:rsidRPr="00377B76" w:rsidRDefault="008B1310"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CO1</w:t>
            </w:r>
          </w:p>
        </w:tc>
        <w:tc>
          <w:tcPr>
            <w:tcW w:w="8187" w:type="dxa"/>
          </w:tcPr>
          <w:p w:rsidR="008B1310" w:rsidRPr="00377B76" w:rsidRDefault="008B1310" w:rsidP="004F6E11">
            <w:pPr>
              <w:jc w:val="both"/>
              <w:rPr>
                <w:rFonts w:ascii="Times New Roman" w:hAnsi="Times New Roman" w:cs="Times New Roman"/>
                <w:bCs/>
                <w:sz w:val="24"/>
                <w:szCs w:val="24"/>
              </w:rPr>
            </w:pPr>
            <w:r>
              <w:rPr>
                <w:rFonts w:ascii="Times New Roman" w:hAnsi="Times New Roman" w:cs="Times New Roman"/>
                <w:bCs/>
                <w:sz w:val="24"/>
                <w:szCs w:val="24"/>
              </w:rPr>
              <w:t xml:space="preserve">To understand </w:t>
            </w:r>
            <w:r>
              <w:t xml:space="preserve"> </w:t>
            </w:r>
            <w:r w:rsidRPr="008B1310">
              <w:rPr>
                <w:rFonts w:ascii="Times New Roman" w:hAnsi="Times New Roman" w:cs="Times New Roman"/>
                <w:bCs/>
                <w:sz w:val="24"/>
                <w:szCs w:val="24"/>
              </w:rPr>
              <w:t>the need for work ethics skills for the professional competence</w:t>
            </w:r>
          </w:p>
        </w:tc>
      </w:tr>
      <w:tr w:rsidR="008B1310" w:rsidRPr="00377B76" w:rsidTr="004F6E11">
        <w:trPr>
          <w:trHeight w:val="167"/>
        </w:trPr>
        <w:tc>
          <w:tcPr>
            <w:tcW w:w="1615" w:type="dxa"/>
            <w:vAlign w:val="center"/>
          </w:tcPr>
          <w:p w:rsidR="008B1310" w:rsidRPr="00377B76" w:rsidRDefault="008B1310"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CO2</w:t>
            </w:r>
          </w:p>
        </w:tc>
        <w:tc>
          <w:tcPr>
            <w:tcW w:w="8187" w:type="dxa"/>
          </w:tcPr>
          <w:p w:rsidR="008B1310" w:rsidRPr="00377B76" w:rsidRDefault="00183553" w:rsidP="00183553">
            <w:pPr>
              <w:jc w:val="both"/>
              <w:rPr>
                <w:rFonts w:ascii="Times New Roman" w:hAnsi="Times New Roman" w:cs="Times New Roman"/>
                <w:bCs/>
                <w:sz w:val="24"/>
                <w:szCs w:val="24"/>
              </w:rPr>
            </w:pPr>
            <w:r w:rsidRPr="00183553">
              <w:rPr>
                <w:rFonts w:ascii="Times New Roman" w:hAnsi="Times New Roman" w:cs="Times New Roman"/>
                <w:bCs/>
                <w:sz w:val="24"/>
                <w:szCs w:val="24"/>
              </w:rPr>
              <w:t>course will enrich the student to have a knowledge regarding the ability to understand the economy crisis, environment and social cultural aspects professionally</w:t>
            </w:r>
          </w:p>
        </w:tc>
      </w:tr>
      <w:tr w:rsidR="008B1310" w:rsidRPr="00377B76" w:rsidTr="004F6E11">
        <w:trPr>
          <w:trHeight w:val="167"/>
        </w:trPr>
        <w:tc>
          <w:tcPr>
            <w:tcW w:w="1615" w:type="dxa"/>
            <w:vAlign w:val="center"/>
          </w:tcPr>
          <w:p w:rsidR="008B1310" w:rsidRPr="00377B76" w:rsidRDefault="008B1310"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CO3</w:t>
            </w:r>
          </w:p>
        </w:tc>
        <w:tc>
          <w:tcPr>
            <w:tcW w:w="8187" w:type="dxa"/>
          </w:tcPr>
          <w:p w:rsidR="008B1310" w:rsidRPr="00377B76" w:rsidRDefault="00183553" w:rsidP="004F6E11">
            <w:pPr>
              <w:jc w:val="both"/>
              <w:rPr>
                <w:rFonts w:ascii="Times New Roman" w:hAnsi="Times New Roman" w:cs="Times New Roman"/>
                <w:bCs/>
                <w:sz w:val="24"/>
                <w:szCs w:val="24"/>
              </w:rPr>
            </w:pPr>
            <w:r w:rsidRPr="00183553">
              <w:rPr>
                <w:rFonts w:ascii="Times New Roman" w:hAnsi="Times New Roman" w:cs="Times New Roman"/>
                <w:bCs/>
                <w:sz w:val="24"/>
                <w:szCs w:val="24"/>
              </w:rPr>
              <w:t>work ethic is related to employability skills, and significantly improved the students’ workplace knowledge and attitude</w:t>
            </w:r>
          </w:p>
        </w:tc>
      </w:tr>
      <w:tr w:rsidR="008B1310" w:rsidRPr="00377B76" w:rsidTr="004F6E11">
        <w:trPr>
          <w:trHeight w:val="167"/>
        </w:trPr>
        <w:tc>
          <w:tcPr>
            <w:tcW w:w="1615" w:type="dxa"/>
            <w:vAlign w:val="center"/>
          </w:tcPr>
          <w:p w:rsidR="008B1310" w:rsidRPr="00377B76" w:rsidRDefault="008B1310"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CO4</w:t>
            </w:r>
          </w:p>
        </w:tc>
        <w:tc>
          <w:tcPr>
            <w:tcW w:w="8187" w:type="dxa"/>
          </w:tcPr>
          <w:p w:rsidR="008B1310" w:rsidRPr="00377B76" w:rsidRDefault="00183553" w:rsidP="004F6E11">
            <w:pPr>
              <w:jc w:val="both"/>
              <w:rPr>
                <w:rFonts w:ascii="Times New Roman" w:hAnsi="Times New Roman" w:cs="Times New Roman"/>
                <w:bCs/>
                <w:sz w:val="24"/>
                <w:szCs w:val="24"/>
              </w:rPr>
            </w:pPr>
            <w:r>
              <w:rPr>
                <w:rFonts w:ascii="Times New Roman" w:hAnsi="Times New Roman" w:cs="Times New Roman"/>
                <w:bCs/>
                <w:sz w:val="24"/>
                <w:szCs w:val="24"/>
              </w:rPr>
              <w:t xml:space="preserve"> To know</w:t>
            </w:r>
            <w:r w:rsidRPr="00183553">
              <w:rPr>
                <w:rFonts w:ascii="Times New Roman" w:hAnsi="Times New Roman" w:cs="Times New Roman"/>
                <w:bCs/>
                <w:sz w:val="24"/>
                <w:szCs w:val="24"/>
              </w:rPr>
              <w:t xml:space="preserve"> Work ethic as one of the five most important employability skills</w:t>
            </w:r>
          </w:p>
        </w:tc>
      </w:tr>
      <w:tr w:rsidR="008B1310" w:rsidRPr="00377B76" w:rsidTr="004F6E11">
        <w:trPr>
          <w:trHeight w:val="167"/>
        </w:trPr>
        <w:tc>
          <w:tcPr>
            <w:tcW w:w="1615" w:type="dxa"/>
            <w:vAlign w:val="center"/>
          </w:tcPr>
          <w:p w:rsidR="008B1310" w:rsidRPr="00377B76" w:rsidRDefault="008B1310"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CO5</w:t>
            </w:r>
          </w:p>
        </w:tc>
        <w:tc>
          <w:tcPr>
            <w:tcW w:w="8187" w:type="dxa"/>
          </w:tcPr>
          <w:p w:rsidR="008B1310" w:rsidRPr="00377B76" w:rsidRDefault="00183553" w:rsidP="004F6E11">
            <w:pPr>
              <w:jc w:val="both"/>
              <w:rPr>
                <w:rFonts w:ascii="Times New Roman" w:hAnsi="Times New Roman" w:cs="Times New Roman"/>
                <w:bCs/>
                <w:sz w:val="24"/>
                <w:szCs w:val="24"/>
              </w:rPr>
            </w:pPr>
            <w:r w:rsidRPr="00183553">
              <w:rPr>
                <w:rFonts w:ascii="Times New Roman" w:hAnsi="Times New Roman" w:cs="Times New Roman"/>
                <w:bCs/>
                <w:sz w:val="24"/>
                <w:szCs w:val="24"/>
              </w:rPr>
              <w:t xml:space="preserve">Inculcate </w:t>
            </w:r>
            <w:r>
              <w:rPr>
                <w:rFonts w:ascii="Times New Roman" w:hAnsi="Times New Roman" w:cs="Times New Roman"/>
                <w:bCs/>
                <w:sz w:val="24"/>
                <w:szCs w:val="24"/>
              </w:rPr>
              <w:t xml:space="preserve">ethical reasoning </w:t>
            </w:r>
          </w:p>
        </w:tc>
      </w:tr>
    </w:tbl>
    <w:p w:rsidR="008B1310" w:rsidRDefault="008B1310" w:rsidP="00D94602">
      <w:pPr>
        <w:pStyle w:val="BodyText"/>
        <w:spacing w:line="281" w:lineRule="exact"/>
        <w:ind w:left="220"/>
        <w:jc w:val="center"/>
        <w:rPr>
          <w:rFonts w:ascii="Times New Roman" w:hAnsi="Times New Roman" w:cs="Times New Roman"/>
          <w:b/>
          <w:bCs/>
          <w:sz w:val="32"/>
          <w:szCs w:val="32"/>
          <w:u w:val="single"/>
        </w:rPr>
      </w:pPr>
    </w:p>
    <w:tbl>
      <w:tblPr>
        <w:tblStyle w:val="TableGrid"/>
        <w:tblW w:w="0" w:type="auto"/>
        <w:tblLook w:val="04A0" w:firstRow="1" w:lastRow="0" w:firstColumn="1" w:lastColumn="0" w:noHBand="0" w:noVBand="1"/>
      </w:tblPr>
      <w:tblGrid>
        <w:gridCol w:w="1075"/>
        <w:gridCol w:w="7717"/>
        <w:gridCol w:w="968"/>
      </w:tblGrid>
      <w:tr w:rsidR="009B4890" w:rsidTr="004F6E11">
        <w:tc>
          <w:tcPr>
            <w:tcW w:w="1075" w:type="dxa"/>
          </w:tcPr>
          <w:p w:rsidR="009B4890" w:rsidRPr="00B545AA" w:rsidRDefault="009B4890" w:rsidP="004F6E11">
            <w:pPr>
              <w:jc w:val="center"/>
              <w:rPr>
                <w:rFonts w:ascii="Times New Roman" w:hAnsi="Times New Roman" w:cs="Times New Roman"/>
                <w:bCs/>
                <w:sz w:val="24"/>
                <w:szCs w:val="24"/>
              </w:rPr>
            </w:pPr>
            <w:bookmarkStart w:id="53" w:name="_Hlk124284089"/>
            <w:r w:rsidRPr="00DE3F57">
              <w:rPr>
                <w:rFonts w:ascii="Times New Roman" w:hAnsi="Times New Roman" w:cs="Times New Roman"/>
                <w:bCs/>
                <w:sz w:val="24"/>
                <w:szCs w:val="24"/>
              </w:rPr>
              <w:t>Units</w:t>
            </w:r>
          </w:p>
        </w:tc>
        <w:tc>
          <w:tcPr>
            <w:tcW w:w="7717" w:type="dxa"/>
          </w:tcPr>
          <w:p w:rsidR="009B4890" w:rsidRPr="00D31FCD" w:rsidRDefault="009B4890" w:rsidP="004F6E11">
            <w:pPr>
              <w:jc w:val="center"/>
              <w:rPr>
                <w:rFonts w:ascii="Times New Roman" w:hAnsi="Times New Roman" w:cs="Times New Roman"/>
                <w:bCs/>
                <w:sz w:val="24"/>
                <w:szCs w:val="24"/>
              </w:rPr>
            </w:pPr>
            <w:r w:rsidRPr="00DE3F57">
              <w:rPr>
                <w:rFonts w:ascii="Times New Roman" w:hAnsi="Times New Roman" w:cs="Times New Roman"/>
                <w:bCs/>
                <w:sz w:val="24"/>
                <w:szCs w:val="24"/>
              </w:rPr>
              <w:t>Course Units</w:t>
            </w:r>
          </w:p>
        </w:tc>
        <w:tc>
          <w:tcPr>
            <w:tcW w:w="968" w:type="dxa"/>
          </w:tcPr>
          <w:p w:rsidR="009B4890" w:rsidRPr="00DE3F57" w:rsidRDefault="009B4890" w:rsidP="004F6E11">
            <w:pPr>
              <w:rPr>
                <w:rFonts w:ascii="Times New Roman" w:eastAsia="Times New Roman" w:hAnsi="Times New Roman" w:cs="Times New Roman"/>
                <w:bCs/>
                <w:sz w:val="24"/>
                <w:szCs w:val="24"/>
              </w:rPr>
            </w:pPr>
            <w:r w:rsidRPr="00DE3F57">
              <w:rPr>
                <w:rFonts w:ascii="Times New Roman" w:eastAsia="Times New Roman" w:hAnsi="Times New Roman" w:cs="Times New Roman"/>
                <w:bCs/>
                <w:sz w:val="24"/>
                <w:szCs w:val="24"/>
              </w:rPr>
              <w:t>No. of Hours</w:t>
            </w:r>
          </w:p>
        </w:tc>
      </w:tr>
      <w:tr w:rsidR="009B4890" w:rsidTr="004F6E11">
        <w:tc>
          <w:tcPr>
            <w:tcW w:w="1075" w:type="dxa"/>
          </w:tcPr>
          <w:p w:rsidR="009B4890" w:rsidRPr="00D31FCD" w:rsidRDefault="009B4890" w:rsidP="004F6E11">
            <w:pPr>
              <w:rPr>
                <w:rFonts w:ascii="Times New Roman" w:hAnsi="Times New Roman" w:cs="Times New Roman"/>
                <w:bCs/>
                <w:sz w:val="24"/>
                <w:szCs w:val="24"/>
              </w:rPr>
            </w:pPr>
            <w:r w:rsidRPr="00B545AA">
              <w:rPr>
                <w:rFonts w:ascii="Times New Roman" w:hAnsi="Times New Roman" w:cs="Times New Roman"/>
                <w:bCs/>
                <w:sz w:val="24"/>
                <w:szCs w:val="24"/>
              </w:rPr>
              <w:t>Unit – 1</w:t>
            </w:r>
          </w:p>
        </w:tc>
        <w:tc>
          <w:tcPr>
            <w:tcW w:w="7717" w:type="dxa"/>
          </w:tcPr>
          <w:p w:rsidR="009B4890" w:rsidRPr="00D31FCD" w:rsidRDefault="000D2FF8" w:rsidP="000D2FF8">
            <w:pPr>
              <w:jc w:val="both"/>
              <w:rPr>
                <w:rFonts w:ascii="Times New Roman" w:hAnsi="Times New Roman" w:cs="Times New Roman"/>
                <w:bCs/>
                <w:sz w:val="24"/>
                <w:szCs w:val="24"/>
              </w:rPr>
            </w:pPr>
            <w:r w:rsidRPr="000D2FF8">
              <w:rPr>
                <w:rFonts w:ascii="Times New Roman" w:hAnsi="Times New Roman" w:cs="Times New Roman"/>
                <w:bCs/>
                <w:sz w:val="24"/>
                <w:szCs w:val="24"/>
              </w:rPr>
              <w:t xml:space="preserve">The Asian and European definitions on ethics - Resolving Ethical Dilemmas </w:t>
            </w:r>
            <w:r w:rsidR="00652519" w:rsidRPr="000D2FF8">
              <w:rPr>
                <w:rFonts w:ascii="Times New Roman" w:hAnsi="Times New Roman" w:cs="Times New Roman"/>
                <w:bCs/>
                <w:sz w:val="24"/>
                <w:szCs w:val="24"/>
              </w:rPr>
              <w:t>in the</w:t>
            </w:r>
            <w:r w:rsidRPr="000D2FF8">
              <w:rPr>
                <w:rFonts w:ascii="Times New Roman" w:hAnsi="Times New Roman" w:cs="Times New Roman"/>
                <w:bCs/>
                <w:sz w:val="24"/>
                <w:szCs w:val="24"/>
              </w:rPr>
              <w:t xml:space="preserve"> Workplace -   Resolving Ethical Dilemmas and Value , Conflicts – Introductions to Business Ethics – The  character and values and Ethics  </w:t>
            </w:r>
          </w:p>
        </w:tc>
        <w:tc>
          <w:tcPr>
            <w:tcW w:w="968" w:type="dxa"/>
          </w:tcPr>
          <w:p w:rsidR="009B4890" w:rsidRPr="00DE3F57" w:rsidRDefault="009B4890" w:rsidP="004F6E11">
            <w:pPr>
              <w:rPr>
                <w:rFonts w:ascii="Times New Roman" w:hAnsi="Times New Roman" w:cs="Times New Roman"/>
                <w:bCs/>
                <w:sz w:val="32"/>
                <w:szCs w:val="32"/>
                <w:u w:val="single"/>
              </w:rPr>
            </w:pPr>
          </w:p>
        </w:tc>
      </w:tr>
      <w:tr w:rsidR="009B4890" w:rsidTr="004F6E11">
        <w:tc>
          <w:tcPr>
            <w:tcW w:w="1075" w:type="dxa"/>
          </w:tcPr>
          <w:p w:rsidR="009B4890" w:rsidRPr="00D31FCD" w:rsidRDefault="009B4890" w:rsidP="004F6E11">
            <w:pPr>
              <w:rPr>
                <w:rFonts w:ascii="Times New Roman" w:hAnsi="Times New Roman" w:cs="Times New Roman"/>
                <w:bCs/>
                <w:sz w:val="24"/>
                <w:szCs w:val="24"/>
              </w:rPr>
            </w:pPr>
            <w:r w:rsidRPr="00B545AA">
              <w:rPr>
                <w:rFonts w:ascii="Times New Roman" w:hAnsi="Times New Roman" w:cs="Times New Roman"/>
                <w:bCs/>
                <w:sz w:val="24"/>
                <w:szCs w:val="24"/>
              </w:rPr>
              <w:t>Unit – 2</w:t>
            </w:r>
          </w:p>
        </w:tc>
        <w:tc>
          <w:tcPr>
            <w:tcW w:w="7717" w:type="dxa"/>
          </w:tcPr>
          <w:p w:rsidR="00652519" w:rsidRPr="00652519" w:rsidRDefault="00652519" w:rsidP="00652519">
            <w:pPr>
              <w:jc w:val="both"/>
              <w:rPr>
                <w:rFonts w:ascii="Times New Roman" w:hAnsi="Times New Roman" w:cs="Times New Roman"/>
                <w:bCs/>
                <w:sz w:val="24"/>
                <w:szCs w:val="24"/>
              </w:rPr>
            </w:pPr>
            <w:r w:rsidRPr="00652519">
              <w:rPr>
                <w:rFonts w:ascii="Times New Roman" w:hAnsi="Times New Roman" w:cs="Times New Roman"/>
                <w:bCs/>
                <w:sz w:val="24"/>
                <w:szCs w:val="24"/>
              </w:rPr>
              <w:t xml:space="preserve">Basic Honesty And Conformity To Law - Conflict of Interest – service </w:t>
            </w:r>
          </w:p>
          <w:p w:rsidR="009B4890" w:rsidRPr="008B5985" w:rsidRDefault="00652519" w:rsidP="00652519">
            <w:pPr>
              <w:jc w:val="both"/>
              <w:rPr>
                <w:rFonts w:ascii="Times New Roman" w:hAnsi="Times New Roman" w:cs="Times New Roman"/>
                <w:bCs/>
                <w:sz w:val="24"/>
                <w:szCs w:val="24"/>
              </w:rPr>
            </w:pPr>
            <w:r w:rsidRPr="00652519">
              <w:rPr>
                <w:rFonts w:ascii="Times New Roman" w:hAnsi="Times New Roman" w:cs="Times New Roman"/>
                <w:bCs/>
                <w:sz w:val="24"/>
                <w:szCs w:val="24"/>
              </w:rPr>
              <w:t xml:space="preserve">Orientation and   Procedural Fairness – The Ethic of Democratic Responsibility </w:t>
            </w:r>
            <w:proofErr w:type="gramStart"/>
            <w:r w:rsidRPr="00652519">
              <w:rPr>
                <w:rFonts w:ascii="Times New Roman" w:hAnsi="Times New Roman" w:cs="Times New Roman"/>
                <w:bCs/>
                <w:sz w:val="24"/>
                <w:szCs w:val="24"/>
              </w:rPr>
              <w:t>-  Equality</w:t>
            </w:r>
            <w:proofErr w:type="gramEnd"/>
            <w:r w:rsidRPr="00652519">
              <w:rPr>
                <w:rFonts w:ascii="Times New Roman" w:hAnsi="Times New Roman" w:cs="Times New Roman"/>
                <w:bCs/>
                <w:sz w:val="24"/>
                <w:szCs w:val="24"/>
              </w:rPr>
              <w:t>, discrimination and  preferential treatment – Human rights and political   activism.</w:t>
            </w:r>
          </w:p>
        </w:tc>
        <w:tc>
          <w:tcPr>
            <w:tcW w:w="968" w:type="dxa"/>
          </w:tcPr>
          <w:p w:rsidR="009B4890" w:rsidRDefault="009B4890" w:rsidP="004F6E11">
            <w:pPr>
              <w:rPr>
                <w:rFonts w:ascii="Times New Roman" w:hAnsi="Times New Roman" w:cs="Times New Roman"/>
                <w:b/>
                <w:sz w:val="32"/>
                <w:szCs w:val="32"/>
                <w:u w:val="single"/>
              </w:rPr>
            </w:pPr>
          </w:p>
        </w:tc>
      </w:tr>
      <w:tr w:rsidR="009B4890" w:rsidTr="004F6E11">
        <w:tc>
          <w:tcPr>
            <w:tcW w:w="1075" w:type="dxa"/>
          </w:tcPr>
          <w:p w:rsidR="009B4890" w:rsidRPr="00D31FCD" w:rsidRDefault="009B4890" w:rsidP="004F6E11">
            <w:pPr>
              <w:rPr>
                <w:rFonts w:ascii="Times New Roman" w:hAnsi="Times New Roman" w:cs="Times New Roman"/>
                <w:bCs/>
                <w:sz w:val="24"/>
                <w:szCs w:val="24"/>
              </w:rPr>
            </w:pPr>
            <w:r w:rsidRPr="00B545AA">
              <w:rPr>
                <w:rFonts w:ascii="Times New Roman" w:hAnsi="Times New Roman" w:cs="Times New Roman"/>
                <w:bCs/>
                <w:sz w:val="24"/>
                <w:szCs w:val="24"/>
              </w:rPr>
              <w:t>Unit – 3</w:t>
            </w:r>
          </w:p>
        </w:tc>
        <w:tc>
          <w:tcPr>
            <w:tcW w:w="7717" w:type="dxa"/>
          </w:tcPr>
          <w:p w:rsidR="009B4890" w:rsidRPr="00862126" w:rsidRDefault="00652519" w:rsidP="00652519">
            <w:pPr>
              <w:jc w:val="both"/>
              <w:rPr>
                <w:rFonts w:ascii="Times New Roman" w:hAnsi="Times New Roman" w:cs="Times New Roman"/>
                <w:bCs/>
                <w:sz w:val="24"/>
                <w:szCs w:val="24"/>
              </w:rPr>
            </w:pPr>
            <w:r w:rsidRPr="00652519">
              <w:rPr>
                <w:rFonts w:ascii="Times New Roman" w:hAnsi="Times New Roman" w:cs="Times New Roman"/>
                <w:bCs/>
                <w:sz w:val="24"/>
                <w:szCs w:val="24"/>
              </w:rPr>
              <w:t xml:space="preserve">The Ethic of Public policy Determination – Influences on Ethical Behaviour –    Ethical /  Responses –  on Ethical climate  - History of Ethics in Business   </w:t>
            </w:r>
          </w:p>
        </w:tc>
        <w:tc>
          <w:tcPr>
            <w:tcW w:w="968" w:type="dxa"/>
          </w:tcPr>
          <w:p w:rsidR="009B4890" w:rsidRDefault="009B4890" w:rsidP="004F6E11">
            <w:pPr>
              <w:rPr>
                <w:rFonts w:ascii="Times New Roman" w:hAnsi="Times New Roman" w:cs="Times New Roman"/>
                <w:b/>
                <w:sz w:val="32"/>
                <w:szCs w:val="32"/>
                <w:u w:val="single"/>
              </w:rPr>
            </w:pPr>
          </w:p>
        </w:tc>
      </w:tr>
      <w:tr w:rsidR="009B4890" w:rsidTr="004F6E11">
        <w:tc>
          <w:tcPr>
            <w:tcW w:w="1075" w:type="dxa"/>
          </w:tcPr>
          <w:p w:rsidR="009B4890" w:rsidRPr="00D31FCD" w:rsidRDefault="009B4890" w:rsidP="004F6E11">
            <w:pPr>
              <w:rPr>
                <w:rFonts w:ascii="Times New Roman" w:hAnsi="Times New Roman" w:cs="Times New Roman"/>
                <w:bCs/>
                <w:sz w:val="24"/>
                <w:szCs w:val="24"/>
              </w:rPr>
            </w:pPr>
            <w:r w:rsidRPr="00B545AA">
              <w:rPr>
                <w:rFonts w:ascii="Times New Roman" w:hAnsi="Times New Roman" w:cs="Times New Roman"/>
                <w:bCs/>
                <w:sz w:val="24"/>
                <w:szCs w:val="24"/>
              </w:rPr>
              <w:t xml:space="preserve">Unit – 4:      </w:t>
            </w:r>
          </w:p>
        </w:tc>
        <w:tc>
          <w:tcPr>
            <w:tcW w:w="7717" w:type="dxa"/>
          </w:tcPr>
          <w:p w:rsidR="009B4890" w:rsidRPr="00010CB7" w:rsidRDefault="00C30B1B" w:rsidP="00C30B1B">
            <w:pPr>
              <w:jc w:val="both"/>
              <w:rPr>
                <w:rFonts w:ascii="Times New Roman" w:hAnsi="Times New Roman" w:cs="Times New Roman"/>
                <w:bCs/>
                <w:sz w:val="24"/>
                <w:szCs w:val="24"/>
              </w:rPr>
            </w:pPr>
            <w:r w:rsidRPr="00C30B1B">
              <w:rPr>
                <w:rFonts w:ascii="Times New Roman" w:hAnsi="Times New Roman" w:cs="Times New Roman"/>
                <w:bCs/>
                <w:sz w:val="24"/>
                <w:szCs w:val="24"/>
              </w:rPr>
              <w:t xml:space="preserve">Corporate Ethics policies - Corporate social responsibility   –   Ethical corporate    Governance  </w:t>
            </w:r>
          </w:p>
        </w:tc>
        <w:tc>
          <w:tcPr>
            <w:tcW w:w="968" w:type="dxa"/>
          </w:tcPr>
          <w:p w:rsidR="009B4890" w:rsidRDefault="009B4890" w:rsidP="004F6E11">
            <w:pPr>
              <w:rPr>
                <w:rFonts w:ascii="Times New Roman" w:hAnsi="Times New Roman" w:cs="Times New Roman"/>
                <w:b/>
                <w:sz w:val="32"/>
                <w:szCs w:val="32"/>
                <w:u w:val="single"/>
              </w:rPr>
            </w:pPr>
          </w:p>
        </w:tc>
      </w:tr>
      <w:tr w:rsidR="009B4890" w:rsidTr="004F6E11">
        <w:tc>
          <w:tcPr>
            <w:tcW w:w="1075" w:type="dxa"/>
          </w:tcPr>
          <w:p w:rsidR="009B4890" w:rsidRPr="00D31FCD" w:rsidRDefault="009B4890" w:rsidP="004F6E11">
            <w:pPr>
              <w:rPr>
                <w:rFonts w:ascii="Times New Roman" w:hAnsi="Times New Roman" w:cs="Times New Roman"/>
                <w:bCs/>
                <w:sz w:val="24"/>
                <w:szCs w:val="24"/>
              </w:rPr>
            </w:pPr>
            <w:r w:rsidRPr="00B545AA">
              <w:rPr>
                <w:rFonts w:ascii="Times New Roman" w:hAnsi="Times New Roman" w:cs="Times New Roman"/>
                <w:bCs/>
                <w:sz w:val="24"/>
                <w:szCs w:val="24"/>
              </w:rPr>
              <w:t xml:space="preserve">Unit – 5:       </w:t>
            </w:r>
          </w:p>
        </w:tc>
        <w:tc>
          <w:tcPr>
            <w:tcW w:w="7717" w:type="dxa"/>
          </w:tcPr>
          <w:p w:rsidR="009B4890" w:rsidRPr="00745AF1" w:rsidRDefault="003814D4" w:rsidP="003814D4">
            <w:pPr>
              <w:shd w:val="clear" w:color="auto" w:fill="FFFFFF"/>
              <w:rPr>
                <w:rFonts w:ascii="Times New Roman" w:eastAsia="Times New Roman" w:hAnsi="Times New Roman" w:cs="Times New Roman"/>
                <w:sz w:val="24"/>
                <w:szCs w:val="24"/>
              </w:rPr>
            </w:pPr>
            <w:r w:rsidRPr="003814D4">
              <w:rPr>
                <w:rFonts w:ascii="Times New Roman" w:eastAsia="Times New Roman" w:hAnsi="Times New Roman" w:cs="Times New Roman"/>
                <w:sz w:val="24"/>
                <w:szCs w:val="24"/>
              </w:rPr>
              <w:t>Environmental issues   – pollution   –   Ways to prevent Land pollution – Air Pollution – Water   pollution- The sources of water pollution – ways to prevent   Water pollution – Workplace Ethics   – Marketing Ethics – Market Research</w:t>
            </w:r>
          </w:p>
        </w:tc>
        <w:tc>
          <w:tcPr>
            <w:tcW w:w="968" w:type="dxa"/>
          </w:tcPr>
          <w:p w:rsidR="009B4890" w:rsidRDefault="009B4890" w:rsidP="004F6E11">
            <w:pPr>
              <w:rPr>
                <w:rFonts w:ascii="Times New Roman" w:hAnsi="Times New Roman" w:cs="Times New Roman"/>
                <w:b/>
                <w:sz w:val="32"/>
                <w:szCs w:val="32"/>
                <w:u w:val="single"/>
              </w:rPr>
            </w:pPr>
          </w:p>
        </w:tc>
      </w:tr>
      <w:bookmarkEnd w:id="53"/>
    </w:tbl>
    <w:p w:rsidR="000E36A0" w:rsidRDefault="000E36A0" w:rsidP="000E36A0">
      <w:pPr>
        <w:rPr>
          <w:b/>
          <w:sz w:val="28"/>
          <w:szCs w:val="28"/>
          <w:u w:val="single"/>
        </w:rPr>
      </w:pPr>
    </w:p>
    <w:p w:rsidR="000E36A0" w:rsidRDefault="000E36A0" w:rsidP="000D2FF8">
      <w:pPr>
        <w:spacing w:before="120"/>
        <w:rPr>
          <w:rFonts w:cs="Calibri"/>
          <w:sz w:val="24"/>
          <w:szCs w:val="24"/>
        </w:rPr>
      </w:pPr>
      <w:r>
        <w:rPr>
          <w:sz w:val="24"/>
          <w:szCs w:val="24"/>
        </w:rPr>
        <w:t xml:space="preserve">         </w:t>
      </w:r>
    </w:p>
    <w:p w:rsidR="000E36A0" w:rsidRDefault="000E36A0" w:rsidP="000E36A0">
      <w:pPr>
        <w:spacing w:before="120"/>
        <w:rPr>
          <w:rFonts w:cs="Times New Roman"/>
          <w:sz w:val="24"/>
          <w:szCs w:val="24"/>
        </w:rPr>
      </w:pPr>
    </w:p>
    <w:p w:rsidR="000E36A0" w:rsidRDefault="000E36A0" w:rsidP="000E36A0">
      <w:pPr>
        <w:rPr>
          <w:rFonts w:cs="Times New Roman"/>
          <w:b/>
          <w:sz w:val="24"/>
          <w:szCs w:val="24"/>
          <w:u w:val="single"/>
        </w:rPr>
      </w:pPr>
    </w:p>
    <w:p w:rsidR="003814D4" w:rsidRDefault="003814D4" w:rsidP="000E36A0">
      <w:pPr>
        <w:rPr>
          <w:rFonts w:cs="Times New Roman"/>
          <w:b/>
          <w:sz w:val="24"/>
          <w:szCs w:val="24"/>
          <w:u w:val="single"/>
        </w:rPr>
      </w:pPr>
    </w:p>
    <w:p w:rsidR="003814D4" w:rsidRDefault="003814D4" w:rsidP="000E36A0">
      <w:pPr>
        <w:rPr>
          <w:rFonts w:cs="Times New Roman"/>
          <w:b/>
          <w:sz w:val="24"/>
          <w:szCs w:val="24"/>
          <w:u w:val="single"/>
        </w:rPr>
      </w:pPr>
    </w:p>
    <w:p w:rsidR="003814D4" w:rsidRDefault="003814D4" w:rsidP="000E36A0">
      <w:pPr>
        <w:rPr>
          <w:rFonts w:cs="Times New Roman"/>
          <w:b/>
          <w:sz w:val="24"/>
          <w:szCs w:val="24"/>
          <w:u w:val="single"/>
        </w:rPr>
      </w:pPr>
    </w:p>
    <w:p w:rsidR="003814D4" w:rsidRDefault="003814D4" w:rsidP="000E36A0">
      <w:pPr>
        <w:rPr>
          <w:rFonts w:cs="Times New Roman"/>
          <w:b/>
          <w:sz w:val="24"/>
          <w:szCs w:val="24"/>
          <w:u w:val="single"/>
        </w:rPr>
      </w:pPr>
    </w:p>
    <w:p w:rsidR="000E36A0" w:rsidRDefault="000E36A0" w:rsidP="000E36A0">
      <w:pPr>
        <w:rPr>
          <w:b/>
          <w:sz w:val="24"/>
          <w:szCs w:val="24"/>
          <w:u w:val="single"/>
        </w:rPr>
      </w:pPr>
    </w:p>
    <w:p w:rsidR="003814D4" w:rsidRDefault="003814D4" w:rsidP="000E36A0">
      <w:pPr>
        <w:pStyle w:val="NoSpacing"/>
        <w:rPr>
          <w:rFonts w:cs="Calibri"/>
          <w:b/>
          <w:sz w:val="28"/>
          <w:szCs w:val="28"/>
        </w:rPr>
      </w:pPr>
    </w:p>
    <w:tbl>
      <w:tblPr>
        <w:tblStyle w:val="TableGrid"/>
        <w:tblW w:w="0" w:type="auto"/>
        <w:tblLook w:val="04A0" w:firstRow="1" w:lastRow="0" w:firstColumn="1" w:lastColumn="0" w:noHBand="0" w:noVBand="1"/>
      </w:tblPr>
      <w:tblGrid>
        <w:gridCol w:w="9760"/>
      </w:tblGrid>
      <w:tr w:rsidR="003814D4" w:rsidRPr="00147A2B" w:rsidTr="004F6E11">
        <w:tc>
          <w:tcPr>
            <w:tcW w:w="9760" w:type="dxa"/>
          </w:tcPr>
          <w:p w:rsidR="003814D4" w:rsidRPr="00D925CB" w:rsidRDefault="003814D4" w:rsidP="004F6E11">
            <w:pPr>
              <w:jc w:val="center"/>
              <w:rPr>
                <w:rFonts w:ascii="Times New Roman" w:hAnsi="Times New Roman" w:cs="Times New Roman"/>
                <w:b/>
                <w:sz w:val="24"/>
                <w:szCs w:val="24"/>
              </w:rPr>
            </w:pPr>
            <w:bookmarkStart w:id="54" w:name="_Hlk124284501"/>
            <w:r w:rsidRPr="00D925CB">
              <w:rPr>
                <w:rFonts w:ascii="Times New Roman" w:hAnsi="Times New Roman" w:cs="Times New Roman"/>
                <w:b/>
                <w:color w:val="000000" w:themeColor="text1"/>
                <w:sz w:val="24"/>
                <w:szCs w:val="24"/>
              </w:rPr>
              <w:t>Course out Come:</w:t>
            </w:r>
          </w:p>
        </w:tc>
      </w:tr>
      <w:tr w:rsidR="003814D4" w:rsidRPr="00147A2B" w:rsidTr="004F6E11">
        <w:tc>
          <w:tcPr>
            <w:tcW w:w="9760" w:type="dxa"/>
          </w:tcPr>
          <w:p w:rsidR="003814D4" w:rsidRPr="00707E03" w:rsidRDefault="00707E03" w:rsidP="00707E03">
            <w:pPr>
              <w:rPr>
                <w:rFonts w:ascii="Times New Roman" w:eastAsia="Arial Unicode MS" w:hAnsi="Times New Roman" w:cs="Times New Roman"/>
                <w:color w:val="000000"/>
                <w:sz w:val="24"/>
                <w:szCs w:val="24"/>
                <w:u w:color="000000"/>
                <w:bdr w:val="nil"/>
                <w:lang w:eastAsia="en-IN"/>
              </w:rPr>
            </w:pPr>
            <w:r>
              <w:rPr>
                <w:rFonts w:ascii="Times New Roman" w:eastAsia="Arial Unicode MS" w:hAnsi="Times New Roman" w:cs="Times New Roman"/>
                <w:color w:val="000000"/>
                <w:sz w:val="24"/>
                <w:szCs w:val="24"/>
                <w:u w:color="000000"/>
                <w:bdr w:val="nil"/>
                <w:lang w:eastAsia="en-IN"/>
              </w:rPr>
              <w:t xml:space="preserve">1. </w:t>
            </w:r>
            <w:r w:rsidRPr="00707E03">
              <w:rPr>
                <w:rFonts w:ascii="Times New Roman" w:eastAsia="Arial Unicode MS" w:hAnsi="Times New Roman" w:cs="Times New Roman"/>
                <w:color w:val="000000"/>
                <w:sz w:val="24"/>
                <w:szCs w:val="24"/>
                <w:u w:color="000000"/>
                <w:bdr w:val="nil"/>
                <w:lang w:eastAsia="en-IN"/>
              </w:rPr>
              <w:t>Students may realize that, Not all work ethic dimensions in the concept of Multidimensional Work Ethic Profile (MWEP):</w:t>
            </w:r>
          </w:p>
        </w:tc>
      </w:tr>
      <w:tr w:rsidR="003814D4" w:rsidRPr="00147A2B" w:rsidTr="004F6E11">
        <w:tc>
          <w:tcPr>
            <w:tcW w:w="9760" w:type="dxa"/>
            <w:vAlign w:val="center"/>
          </w:tcPr>
          <w:p w:rsidR="003814D4" w:rsidRPr="00A43A51" w:rsidRDefault="00A43A51" w:rsidP="00A43A51">
            <w:pPr>
              <w:rPr>
                <w:rFonts w:ascii="Times New Roman" w:hAnsi="Times New Roman" w:cs="Times New Roman"/>
                <w:sz w:val="24"/>
                <w:szCs w:val="24"/>
              </w:rPr>
            </w:pPr>
            <w:r>
              <w:rPr>
                <w:rFonts w:ascii="Times New Roman" w:hAnsi="Times New Roman" w:cs="Times New Roman"/>
                <w:sz w:val="24"/>
                <w:szCs w:val="24"/>
              </w:rPr>
              <w:t xml:space="preserve">2. </w:t>
            </w:r>
            <w:r w:rsidRPr="00A43A51">
              <w:rPr>
                <w:rFonts w:ascii="Times New Roman" w:hAnsi="Times New Roman" w:cs="Times New Roman"/>
                <w:sz w:val="24"/>
                <w:szCs w:val="24"/>
              </w:rPr>
              <w:t xml:space="preserve">Students </w:t>
            </w:r>
            <w:r>
              <w:rPr>
                <w:rFonts w:ascii="Times New Roman" w:hAnsi="Times New Roman" w:cs="Times New Roman"/>
                <w:sz w:val="24"/>
                <w:szCs w:val="24"/>
              </w:rPr>
              <w:t>will</w:t>
            </w:r>
            <w:r w:rsidRPr="00A43A51">
              <w:rPr>
                <w:rFonts w:ascii="Times New Roman" w:hAnsi="Times New Roman" w:cs="Times New Roman"/>
                <w:sz w:val="24"/>
                <w:szCs w:val="24"/>
              </w:rPr>
              <w:t xml:space="preserve"> know that among the work ethic dimensions</w:t>
            </w:r>
          </w:p>
        </w:tc>
      </w:tr>
      <w:tr w:rsidR="003814D4" w:rsidRPr="00147A2B" w:rsidTr="004F6E11">
        <w:tc>
          <w:tcPr>
            <w:tcW w:w="9760" w:type="dxa"/>
            <w:vAlign w:val="center"/>
          </w:tcPr>
          <w:p w:rsidR="003814D4" w:rsidRPr="00A43A51" w:rsidRDefault="00A43A51" w:rsidP="00A43A51">
            <w:pPr>
              <w:rPr>
                <w:rFonts w:ascii="Times New Roman" w:hAnsi="Times New Roman" w:cs="Times New Roman"/>
                <w:sz w:val="24"/>
                <w:szCs w:val="24"/>
              </w:rPr>
            </w:pPr>
            <w:r>
              <w:rPr>
                <w:rFonts w:ascii="Times New Roman" w:hAnsi="Times New Roman" w:cs="Times New Roman"/>
                <w:sz w:val="24"/>
                <w:szCs w:val="24"/>
              </w:rPr>
              <w:t xml:space="preserve">3. </w:t>
            </w:r>
            <w:r w:rsidRPr="00A43A51">
              <w:rPr>
                <w:rFonts w:ascii="Times New Roman" w:hAnsi="Times New Roman" w:cs="Times New Roman"/>
                <w:sz w:val="24"/>
                <w:szCs w:val="24"/>
              </w:rPr>
              <w:t>Students will understand that the variable of job satisfaction mediates the influence of some dimensions of work ethic on task performance</w:t>
            </w:r>
          </w:p>
        </w:tc>
      </w:tr>
      <w:tr w:rsidR="003814D4" w:rsidRPr="00147A2B" w:rsidTr="004F6E11">
        <w:tc>
          <w:tcPr>
            <w:tcW w:w="9760" w:type="dxa"/>
            <w:vAlign w:val="center"/>
          </w:tcPr>
          <w:p w:rsidR="003814D4" w:rsidRPr="00936EA9" w:rsidRDefault="00936EA9" w:rsidP="00936EA9">
            <w:pPr>
              <w:rPr>
                <w:rFonts w:ascii="Times New Roman" w:hAnsi="Times New Roman" w:cs="Times New Roman"/>
                <w:sz w:val="24"/>
                <w:szCs w:val="24"/>
              </w:rPr>
            </w:pPr>
            <w:r>
              <w:rPr>
                <w:rFonts w:ascii="Times New Roman" w:hAnsi="Times New Roman" w:cs="Times New Roman"/>
                <w:sz w:val="24"/>
                <w:szCs w:val="24"/>
              </w:rPr>
              <w:t xml:space="preserve">4. </w:t>
            </w:r>
            <w:r w:rsidRPr="00936EA9">
              <w:rPr>
                <w:rFonts w:ascii="Times New Roman" w:hAnsi="Times New Roman" w:cs="Times New Roman"/>
                <w:sz w:val="24"/>
                <w:szCs w:val="24"/>
              </w:rPr>
              <w:t>Students will come out with the knowledge of knowing Various rules and laws</w:t>
            </w:r>
          </w:p>
        </w:tc>
      </w:tr>
      <w:tr w:rsidR="003814D4" w:rsidRPr="00147A2B" w:rsidTr="004F6E11">
        <w:tc>
          <w:tcPr>
            <w:tcW w:w="9760" w:type="dxa"/>
            <w:vAlign w:val="center"/>
          </w:tcPr>
          <w:p w:rsidR="003814D4" w:rsidRPr="00936EA9" w:rsidRDefault="00936EA9" w:rsidP="00936EA9">
            <w:pPr>
              <w:rPr>
                <w:rFonts w:ascii="Times New Roman" w:hAnsi="Times New Roman" w:cs="Times New Roman"/>
                <w:sz w:val="24"/>
                <w:szCs w:val="24"/>
              </w:rPr>
            </w:pPr>
            <w:r>
              <w:rPr>
                <w:rFonts w:ascii="Times New Roman" w:hAnsi="Times New Roman" w:cs="Times New Roman"/>
                <w:sz w:val="24"/>
                <w:szCs w:val="24"/>
              </w:rPr>
              <w:t xml:space="preserve">5. </w:t>
            </w:r>
            <w:r w:rsidRPr="00936EA9">
              <w:rPr>
                <w:rFonts w:ascii="Times New Roman" w:hAnsi="Times New Roman" w:cs="Times New Roman"/>
                <w:sz w:val="24"/>
                <w:szCs w:val="24"/>
              </w:rPr>
              <w:t>Students will have ability that e there is conformity between the concept of Multidimensional Work Ethic Profile (MWEP) and the concept of religious work ethic.</w:t>
            </w:r>
          </w:p>
        </w:tc>
      </w:tr>
      <w:bookmarkEnd w:id="54"/>
    </w:tbl>
    <w:p w:rsidR="003814D4" w:rsidRDefault="003814D4" w:rsidP="000E36A0">
      <w:pPr>
        <w:pStyle w:val="NoSpacing"/>
        <w:rPr>
          <w:rFonts w:cs="Calibri"/>
          <w:b/>
          <w:sz w:val="28"/>
          <w:szCs w:val="28"/>
        </w:rPr>
      </w:pPr>
    </w:p>
    <w:tbl>
      <w:tblPr>
        <w:tblStyle w:val="TableGrid"/>
        <w:tblW w:w="0" w:type="auto"/>
        <w:tblInd w:w="-113" w:type="dxa"/>
        <w:tblLook w:val="04A0" w:firstRow="1" w:lastRow="0" w:firstColumn="1" w:lastColumn="0" w:noHBand="0" w:noVBand="1"/>
      </w:tblPr>
      <w:tblGrid>
        <w:gridCol w:w="18"/>
        <w:gridCol w:w="9720"/>
        <w:gridCol w:w="22"/>
      </w:tblGrid>
      <w:tr w:rsidR="00936EA9" w:rsidTr="004F6E11">
        <w:trPr>
          <w:gridBefore w:val="1"/>
          <w:gridAfter w:val="1"/>
          <w:wBefore w:w="18" w:type="dxa"/>
          <w:wAfter w:w="22" w:type="dxa"/>
        </w:trPr>
        <w:tc>
          <w:tcPr>
            <w:tcW w:w="9720" w:type="dxa"/>
          </w:tcPr>
          <w:p w:rsidR="00936EA9" w:rsidRPr="00707161" w:rsidRDefault="00936EA9" w:rsidP="004F6E11">
            <w:pPr>
              <w:rPr>
                <w:rFonts w:ascii="Times New Roman" w:hAnsi="Times New Roman" w:cs="Times New Roman"/>
                <w:bCs/>
                <w:sz w:val="24"/>
                <w:szCs w:val="24"/>
              </w:rPr>
            </w:pPr>
            <w:r w:rsidRPr="00707161">
              <w:rPr>
                <w:rFonts w:ascii="Times New Roman" w:hAnsi="Times New Roman" w:cs="Times New Roman"/>
                <w:bCs/>
                <w:sz w:val="24"/>
                <w:szCs w:val="24"/>
              </w:rPr>
              <w:t>Books for Reading:</w:t>
            </w:r>
          </w:p>
        </w:tc>
      </w:tr>
      <w:tr w:rsidR="00936EA9" w:rsidTr="004F6E11">
        <w:tc>
          <w:tcPr>
            <w:tcW w:w="9760" w:type="dxa"/>
            <w:gridSpan w:val="3"/>
          </w:tcPr>
          <w:p w:rsidR="00936EA9" w:rsidRPr="004C72D0" w:rsidRDefault="00936EA9">
            <w:pPr>
              <w:pStyle w:val="ListParagraph"/>
              <w:numPr>
                <w:ilvl w:val="0"/>
                <w:numId w:val="43"/>
              </w:numPr>
              <w:rPr>
                <w:rFonts w:ascii="Times New Roman" w:hAnsi="Times New Roman" w:cs="Times New Roman"/>
                <w:b/>
                <w:bCs/>
                <w:sz w:val="24"/>
                <w:szCs w:val="24"/>
              </w:rPr>
            </w:pPr>
            <w:r w:rsidRPr="004C72D0">
              <w:rPr>
                <w:rStyle w:val="FontStyle31"/>
                <w:b w:val="0"/>
                <w:bCs w:val="0"/>
              </w:rPr>
              <w:t xml:space="preserve">Macintyre, A., </w:t>
            </w:r>
            <w:r w:rsidRPr="004C72D0">
              <w:rPr>
                <w:rStyle w:val="FontStyle32"/>
                <w:b w:val="0"/>
                <w:bCs w:val="0"/>
              </w:rPr>
              <w:t xml:space="preserve">A Short History of Ethics, </w:t>
            </w:r>
            <w:r w:rsidRPr="004C72D0">
              <w:rPr>
                <w:rStyle w:val="FontStyle31"/>
                <w:b w:val="0"/>
                <w:bCs w:val="0"/>
              </w:rPr>
              <w:t>London: 1966.</w:t>
            </w:r>
          </w:p>
        </w:tc>
      </w:tr>
      <w:tr w:rsidR="00936EA9" w:rsidTr="004F6E11">
        <w:tc>
          <w:tcPr>
            <w:tcW w:w="9760" w:type="dxa"/>
            <w:gridSpan w:val="3"/>
          </w:tcPr>
          <w:p w:rsidR="00936EA9" w:rsidRPr="004C72D0" w:rsidRDefault="00936EA9">
            <w:pPr>
              <w:pStyle w:val="ListParagraph"/>
              <w:numPr>
                <w:ilvl w:val="0"/>
                <w:numId w:val="43"/>
              </w:numPr>
              <w:rPr>
                <w:rFonts w:ascii="Times New Roman" w:hAnsi="Times New Roman" w:cs="Times New Roman"/>
                <w:b/>
                <w:bCs/>
                <w:sz w:val="24"/>
                <w:szCs w:val="24"/>
              </w:rPr>
            </w:pPr>
            <w:r w:rsidRPr="004C72D0">
              <w:rPr>
                <w:rStyle w:val="FontStyle31"/>
                <w:b w:val="0"/>
                <w:bCs w:val="0"/>
              </w:rPr>
              <w:t>Mackie, J.L., Ethics: Inventing Right and Wrong, Harmondsworth, Middlesex: 1977.</w:t>
            </w:r>
          </w:p>
        </w:tc>
      </w:tr>
      <w:tr w:rsidR="00936EA9" w:rsidTr="004F6E11">
        <w:tc>
          <w:tcPr>
            <w:tcW w:w="9760" w:type="dxa"/>
            <w:gridSpan w:val="3"/>
          </w:tcPr>
          <w:p w:rsidR="00936EA9" w:rsidRPr="004C72D0" w:rsidRDefault="00936EA9">
            <w:pPr>
              <w:pStyle w:val="ListParagraph"/>
              <w:numPr>
                <w:ilvl w:val="0"/>
                <w:numId w:val="43"/>
              </w:numPr>
              <w:rPr>
                <w:rFonts w:ascii="Times New Roman" w:hAnsi="Times New Roman" w:cs="Times New Roman"/>
                <w:sz w:val="24"/>
                <w:szCs w:val="24"/>
              </w:rPr>
            </w:pPr>
            <w:proofErr w:type="spellStart"/>
            <w:r w:rsidRPr="004C72D0">
              <w:rPr>
                <w:rFonts w:ascii="Times New Roman" w:hAnsi="Times New Roman" w:cs="Times New Roman"/>
              </w:rPr>
              <w:t>Mitra</w:t>
            </w:r>
            <w:proofErr w:type="spellEnd"/>
            <w:r w:rsidRPr="004C72D0">
              <w:rPr>
                <w:rFonts w:ascii="Times New Roman" w:hAnsi="Times New Roman" w:cs="Times New Roman"/>
              </w:rPr>
              <w:t xml:space="preserve"> </w:t>
            </w:r>
            <w:proofErr w:type="spellStart"/>
            <w:r w:rsidRPr="004C72D0">
              <w:rPr>
                <w:rFonts w:ascii="Times New Roman" w:hAnsi="Times New Roman" w:cs="Times New Roman"/>
              </w:rPr>
              <w:t>Barun</w:t>
            </w:r>
            <w:proofErr w:type="spellEnd"/>
            <w:r w:rsidRPr="004C72D0">
              <w:rPr>
                <w:rFonts w:ascii="Times New Roman" w:hAnsi="Times New Roman" w:cs="Times New Roman"/>
              </w:rPr>
              <w:t xml:space="preserve"> K, </w:t>
            </w:r>
            <w:r w:rsidRPr="004C72D0">
              <w:rPr>
                <w:rFonts w:ascii="Times New Roman" w:hAnsi="Times New Roman" w:cs="Times New Roman"/>
                <w:i/>
                <w:iCs/>
              </w:rPr>
              <w:t xml:space="preserve">Personality Development and Soft Skill, </w:t>
            </w:r>
            <w:r w:rsidRPr="004C72D0">
              <w:rPr>
                <w:rFonts w:ascii="Times New Roman" w:hAnsi="Times New Roman" w:cs="Times New Roman"/>
              </w:rPr>
              <w:t>Oxford University Press New Delhi,</w:t>
            </w:r>
          </w:p>
        </w:tc>
      </w:tr>
      <w:tr w:rsidR="00936EA9" w:rsidTr="004F6E11">
        <w:tc>
          <w:tcPr>
            <w:tcW w:w="9760" w:type="dxa"/>
            <w:gridSpan w:val="3"/>
          </w:tcPr>
          <w:p w:rsidR="00936EA9" w:rsidRPr="004C72D0" w:rsidRDefault="00936EA9">
            <w:pPr>
              <w:pStyle w:val="ListParagraph"/>
              <w:numPr>
                <w:ilvl w:val="0"/>
                <w:numId w:val="43"/>
              </w:numPr>
              <w:rPr>
                <w:rFonts w:ascii="Times New Roman" w:hAnsi="Times New Roman" w:cs="Times New Roman"/>
                <w:sz w:val="24"/>
                <w:szCs w:val="24"/>
              </w:rPr>
            </w:pPr>
            <w:proofErr w:type="spellStart"/>
            <w:r w:rsidRPr="004C72D0">
              <w:rPr>
                <w:rFonts w:ascii="Times New Roman" w:hAnsi="Times New Roman" w:cs="Times New Roman"/>
              </w:rPr>
              <w:t>S.K.Katariya</w:t>
            </w:r>
            <w:proofErr w:type="spellEnd"/>
            <w:r w:rsidRPr="004C72D0">
              <w:rPr>
                <w:rFonts w:ascii="Times New Roman" w:hAnsi="Times New Roman" w:cs="Times New Roman"/>
              </w:rPr>
              <w:t xml:space="preserve"> &amp; sons, New Delhi, </w:t>
            </w:r>
            <w:proofErr w:type="spellStart"/>
            <w:r w:rsidRPr="004C72D0">
              <w:rPr>
                <w:rFonts w:ascii="Times New Roman" w:hAnsi="Times New Roman" w:cs="Times New Roman"/>
              </w:rPr>
              <w:t>Chakravarthi</w:t>
            </w:r>
            <w:proofErr w:type="spellEnd"/>
            <w:r w:rsidRPr="004C72D0">
              <w:rPr>
                <w:rFonts w:ascii="Times New Roman" w:hAnsi="Times New Roman" w:cs="Times New Roman"/>
              </w:rPr>
              <w:t xml:space="preserve"> </w:t>
            </w:r>
            <w:proofErr w:type="spellStart"/>
            <w:r w:rsidRPr="004C72D0">
              <w:rPr>
                <w:rFonts w:ascii="Times New Roman" w:hAnsi="Times New Roman" w:cs="Times New Roman"/>
              </w:rPr>
              <w:t>Kalyana</w:t>
            </w:r>
            <w:proofErr w:type="spellEnd"/>
            <w:r w:rsidRPr="004C72D0">
              <w:rPr>
                <w:rFonts w:ascii="Times New Roman" w:hAnsi="Times New Roman" w:cs="Times New Roman"/>
              </w:rPr>
              <w:t xml:space="preserve">, </w:t>
            </w:r>
            <w:r w:rsidRPr="004C72D0">
              <w:rPr>
                <w:rFonts w:ascii="Times New Roman" w:hAnsi="Times New Roman" w:cs="Times New Roman"/>
                <w:i/>
                <w:iCs/>
              </w:rPr>
              <w:t xml:space="preserve">Soft Skills, </w:t>
            </w:r>
            <w:proofErr w:type="spellStart"/>
            <w:r w:rsidRPr="004C72D0">
              <w:rPr>
                <w:rFonts w:ascii="Times New Roman" w:hAnsi="Times New Roman" w:cs="Times New Roman"/>
              </w:rPr>
              <w:t>Biztantra</w:t>
            </w:r>
            <w:proofErr w:type="spellEnd"/>
            <w:r w:rsidRPr="004C72D0">
              <w:rPr>
                <w:rFonts w:ascii="Times New Roman" w:hAnsi="Times New Roman" w:cs="Times New Roman"/>
              </w:rPr>
              <w:t xml:space="preserve"> Publisher, Delhi.</w:t>
            </w:r>
          </w:p>
        </w:tc>
      </w:tr>
      <w:tr w:rsidR="00936EA9" w:rsidTr="004F6E11">
        <w:trPr>
          <w:gridBefore w:val="1"/>
          <w:gridAfter w:val="1"/>
          <w:wBefore w:w="18" w:type="dxa"/>
          <w:wAfter w:w="22" w:type="dxa"/>
        </w:trPr>
        <w:tc>
          <w:tcPr>
            <w:tcW w:w="9720" w:type="dxa"/>
          </w:tcPr>
          <w:p w:rsidR="00936EA9" w:rsidRPr="004C72D0" w:rsidRDefault="00936EA9">
            <w:pPr>
              <w:pStyle w:val="ListParagraph"/>
              <w:numPr>
                <w:ilvl w:val="0"/>
                <w:numId w:val="43"/>
              </w:numPr>
              <w:rPr>
                <w:rFonts w:ascii="Times New Roman" w:hAnsi="Times New Roman" w:cs="Times New Roman"/>
                <w:b/>
                <w:bCs/>
                <w:sz w:val="24"/>
                <w:szCs w:val="24"/>
              </w:rPr>
            </w:pPr>
            <w:r w:rsidRPr="004C72D0">
              <w:rPr>
                <w:rStyle w:val="FontStyle31"/>
                <w:b w:val="0"/>
                <w:bCs w:val="0"/>
              </w:rPr>
              <w:t xml:space="preserve">Nuttall, J., Moral Questions: An Introduction to Ethics, London, </w:t>
            </w:r>
            <w:proofErr w:type="spellStart"/>
            <w:r w:rsidRPr="004C72D0">
              <w:rPr>
                <w:rStyle w:val="FontStyle31"/>
                <w:b w:val="0"/>
                <w:bCs w:val="0"/>
              </w:rPr>
              <w:t>Macmilan</w:t>
            </w:r>
            <w:proofErr w:type="spellEnd"/>
            <w:r w:rsidRPr="004C72D0">
              <w:rPr>
                <w:rStyle w:val="FontStyle31"/>
                <w:b w:val="0"/>
                <w:bCs w:val="0"/>
              </w:rPr>
              <w:t>: 1993.</w:t>
            </w:r>
          </w:p>
        </w:tc>
      </w:tr>
    </w:tbl>
    <w:p w:rsidR="003814D4" w:rsidRDefault="003814D4" w:rsidP="000E36A0">
      <w:pPr>
        <w:pStyle w:val="NoSpacing"/>
        <w:rPr>
          <w:rFonts w:cs="Calibri"/>
          <w:b/>
          <w:sz w:val="28"/>
          <w:szCs w:val="28"/>
        </w:rPr>
      </w:pPr>
    </w:p>
    <w:tbl>
      <w:tblPr>
        <w:tblStyle w:val="TableGrid"/>
        <w:tblW w:w="0" w:type="auto"/>
        <w:tblLook w:val="04A0" w:firstRow="1" w:lastRow="0" w:firstColumn="1" w:lastColumn="0" w:noHBand="0" w:noVBand="1"/>
      </w:tblPr>
      <w:tblGrid>
        <w:gridCol w:w="9760"/>
      </w:tblGrid>
      <w:tr w:rsidR="00233735" w:rsidRPr="00DC4BFB" w:rsidTr="004F6E11">
        <w:tc>
          <w:tcPr>
            <w:tcW w:w="9760" w:type="dxa"/>
          </w:tcPr>
          <w:p w:rsidR="00233735" w:rsidRPr="00DC4BFB" w:rsidRDefault="00233735" w:rsidP="004F6E11">
            <w:pPr>
              <w:rPr>
                <w:rFonts w:ascii="Times New Roman" w:hAnsi="Times New Roman" w:cs="Times New Roman"/>
                <w:bCs/>
                <w:sz w:val="24"/>
                <w:szCs w:val="24"/>
              </w:rPr>
            </w:pPr>
            <w:r w:rsidRPr="00DC4BFB">
              <w:rPr>
                <w:rFonts w:ascii="Times New Roman" w:hAnsi="Times New Roman" w:cs="Times New Roman"/>
                <w:bCs/>
                <w:sz w:val="24"/>
                <w:szCs w:val="24"/>
              </w:rPr>
              <w:t xml:space="preserve">Reference Book </w:t>
            </w:r>
            <w:r>
              <w:rPr>
                <w:rFonts w:ascii="Times New Roman" w:hAnsi="Times New Roman" w:cs="Times New Roman"/>
                <w:bCs/>
                <w:sz w:val="24"/>
                <w:szCs w:val="24"/>
              </w:rPr>
              <w:t>:</w:t>
            </w:r>
          </w:p>
        </w:tc>
      </w:tr>
      <w:tr w:rsidR="00233735" w:rsidRPr="00E21964" w:rsidTr="004F6E11">
        <w:tc>
          <w:tcPr>
            <w:tcW w:w="9760" w:type="dxa"/>
          </w:tcPr>
          <w:p w:rsidR="00233735" w:rsidRPr="00BE71FB" w:rsidRDefault="00233735">
            <w:pPr>
              <w:pStyle w:val="ListParagraph"/>
              <w:numPr>
                <w:ilvl w:val="0"/>
                <w:numId w:val="44"/>
              </w:numPr>
              <w:jc w:val="both"/>
              <w:rPr>
                <w:rFonts w:ascii="Times New Roman" w:hAnsi="Times New Roman" w:cs="Times New Roman"/>
                <w:sz w:val="24"/>
                <w:szCs w:val="24"/>
              </w:rPr>
            </w:pPr>
            <w:r w:rsidRPr="00233735">
              <w:rPr>
                <w:rFonts w:ascii="Times New Roman" w:hAnsi="Times New Roman" w:cs="Times New Roman"/>
                <w:sz w:val="24"/>
                <w:szCs w:val="24"/>
              </w:rPr>
              <w:t>Collins, C. "Before Virtue: A Critique of the New Essentialism in Ethics and Education." Proceedings in Philosophy of Education 40 (1984): 209-218.</w:t>
            </w:r>
          </w:p>
        </w:tc>
      </w:tr>
      <w:tr w:rsidR="00233735" w:rsidRPr="00E21964" w:rsidTr="004F6E11">
        <w:tc>
          <w:tcPr>
            <w:tcW w:w="9760" w:type="dxa"/>
          </w:tcPr>
          <w:p w:rsidR="00233735" w:rsidRPr="00BE71FB" w:rsidRDefault="008D6E34">
            <w:pPr>
              <w:pStyle w:val="ListParagraph"/>
              <w:numPr>
                <w:ilvl w:val="0"/>
                <w:numId w:val="44"/>
              </w:numPr>
              <w:jc w:val="both"/>
              <w:rPr>
                <w:rFonts w:ascii="Times New Roman" w:hAnsi="Times New Roman" w:cs="Times New Roman"/>
                <w:sz w:val="24"/>
                <w:szCs w:val="24"/>
              </w:rPr>
            </w:pPr>
            <w:r w:rsidRPr="008D6E34">
              <w:rPr>
                <w:rFonts w:ascii="Times New Roman" w:hAnsi="Times New Roman" w:cs="Times New Roman"/>
                <w:sz w:val="24"/>
                <w:szCs w:val="24"/>
              </w:rPr>
              <w:t>Dalai Lama. Ethics for a New Millennium. New York: Riverhead, 2001.</w:t>
            </w:r>
          </w:p>
        </w:tc>
      </w:tr>
      <w:tr w:rsidR="00233735" w:rsidRPr="00E21964" w:rsidTr="004F6E11">
        <w:tc>
          <w:tcPr>
            <w:tcW w:w="9760" w:type="dxa"/>
          </w:tcPr>
          <w:p w:rsidR="00C70ACE" w:rsidRPr="00C70ACE" w:rsidRDefault="00C70ACE">
            <w:pPr>
              <w:pStyle w:val="ListParagraph"/>
              <w:numPr>
                <w:ilvl w:val="0"/>
                <w:numId w:val="44"/>
              </w:numPr>
              <w:jc w:val="both"/>
              <w:rPr>
                <w:rFonts w:ascii="Times New Roman" w:hAnsi="Times New Roman" w:cs="Times New Roman"/>
                <w:sz w:val="24"/>
                <w:szCs w:val="24"/>
              </w:rPr>
            </w:pPr>
            <w:r w:rsidRPr="00C70ACE">
              <w:rPr>
                <w:rFonts w:ascii="Times New Roman" w:hAnsi="Times New Roman" w:cs="Times New Roman"/>
                <w:sz w:val="24"/>
                <w:szCs w:val="24"/>
              </w:rPr>
              <w:t>Hwang, Kyung-Sig. "Complementarity of Duty Ethics and Virtue Ethics." In The World</w:t>
            </w:r>
          </w:p>
          <w:p w:rsidR="00233735" w:rsidRPr="00C70ACE" w:rsidRDefault="00C70ACE" w:rsidP="00C70ACE">
            <w:pPr>
              <w:pStyle w:val="ListParagraph"/>
              <w:ind w:left="720" w:firstLine="0"/>
              <w:jc w:val="both"/>
              <w:rPr>
                <w:rFonts w:ascii="Times New Roman" w:hAnsi="Times New Roman" w:cs="Times New Roman"/>
                <w:sz w:val="24"/>
                <w:szCs w:val="24"/>
              </w:rPr>
            </w:pPr>
            <w:r w:rsidRPr="00C70ACE">
              <w:rPr>
                <w:rFonts w:ascii="Times New Roman" w:hAnsi="Times New Roman" w:cs="Times New Roman"/>
                <w:sz w:val="24"/>
                <w:szCs w:val="24"/>
              </w:rPr>
              <w:t>Community in Post-Industrial Society. Vol. 3</w:t>
            </w:r>
          </w:p>
        </w:tc>
      </w:tr>
    </w:tbl>
    <w:p w:rsidR="004C72D0" w:rsidRDefault="004C72D0" w:rsidP="000E36A0">
      <w:pPr>
        <w:pStyle w:val="NoSpacing"/>
        <w:rPr>
          <w:rFonts w:cs="Calibri"/>
          <w:b/>
          <w:sz w:val="28"/>
          <w:szCs w:val="28"/>
        </w:rPr>
      </w:pPr>
    </w:p>
    <w:p w:rsidR="004F6E11" w:rsidRDefault="004F6E11">
      <w:pPr>
        <w:rPr>
          <w:b/>
          <w:bCs/>
          <w:sz w:val="28"/>
          <w:szCs w:val="28"/>
        </w:rPr>
      </w:pPr>
      <w:r>
        <w:rPr>
          <w:sz w:val="28"/>
          <w:szCs w:val="28"/>
        </w:rPr>
        <w:br w:type="page"/>
      </w:r>
    </w:p>
    <w:p w:rsidR="000E36A0" w:rsidRDefault="000E36A0" w:rsidP="000E36A0">
      <w:pPr>
        <w:pStyle w:val="Heading2"/>
        <w:spacing w:before="78"/>
        <w:rPr>
          <w:sz w:val="28"/>
          <w:szCs w:val="28"/>
        </w:rPr>
      </w:pPr>
      <w:r>
        <w:rPr>
          <w:sz w:val="28"/>
          <w:szCs w:val="28"/>
        </w:rPr>
        <w:lastRenderedPageBreak/>
        <w:t>Mapping with Programme Outcomes:</w:t>
      </w:r>
    </w:p>
    <w:p w:rsidR="000E36A0" w:rsidRDefault="000E36A0" w:rsidP="000E36A0">
      <w:pPr>
        <w:pStyle w:val="BodyText"/>
        <w:spacing w:before="11"/>
        <w:rPr>
          <w:b/>
          <w:sz w:val="15"/>
        </w:rPr>
      </w:pP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851"/>
        <w:gridCol w:w="852"/>
        <w:gridCol w:w="851"/>
        <w:gridCol w:w="851"/>
        <w:gridCol w:w="850"/>
        <w:gridCol w:w="709"/>
        <w:gridCol w:w="850"/>
        <w:gridCol w:w="851"/>
        <w:gridCol w:w="709"/>
        <w:gridCol w:w="992"/>
      </w:tblGrid>
      <w:tr w:rsidR="000E36A0" w:rsidTr="000E36A0">
        <w:trPr>
          <w:trHeight w:val="465"/>
        </w:trPr>
        <w:tc>
          <w:tcPr>
            <w:tcW w:w="993" w:type="dxa"/>
            <w:tcBorders>
              <w:top w:val="single" w:sz="4" w:space="0" w:color="000000"/>
              <w:left w:val="single" w:sz="4" w:space="0" w:color="000000"/>
              <w:bottom w:val="single" w:sz="4" w:space="0" w:color="000000"/>
              <w:right w:val="single" w:sz="4" w:space="0" w:color="000000"/>
            </w:tcBorders>
          </w:tcPr>
          <w:p w:rsidR="000E36A0" w:rsidRDefault="000E36A0">
            <w:pPr>
              <w:pStyle w:val="TableParagraph"/>
              <w:spacing w:line="276" w:lineRule="auto"/>
              <w:ind w:left="0"/>
              <w:rPr>
                <w:sz w:val="24"/>
              </w:rPr>
            </w:pPr>
          </w:p>
        </w:tc>
        <w:tc>
          <w:tcPr>
            <w:tcW w:w="850"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73" w:lineRule="exact"/>
              <w:ind w:left="105"/>
              <w:rPr>
                <w:b/>
                <w:sz w:val="24"/>
              </w:rPr>
            </w:pPr>
            <w:r>
              <w:rPr>
                <w:b/>
                <w:sz w:val="24"/>
              </w:rPr>
              <w:t>PO 1</w:t>
            </w:r>
          </w:p>
        </w:tc>
        <w:tc>
          <w:tcPr>
            <w:tcW w:w="851"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73" w:lineRule="exact"/>
              <w:ind w:left="34" w:right="127"/>
              <w:jc w:val="center"/>
              <w:rPr>
                <w:b/>
                <w:sz w:val="24"/>
              </w:rPr>
            </w:pPr>
            <w:r>
              <w:rPr>
                <w:b/>
                <w:sz w:val="24"/>
              </w:rPr>
              <w:t>PO 2</w:t>
            </w:r>
          </w:p>
        </w:tc>
        <w:tc>
          <w:tcPr>
            <w:tcW w:w="850"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73" w:lineRule="exact"/>
              <w:ind w:left="44" w:right="127"/>
              <w:jc w:val="center"/>
              <w:rPr>
                <w:b/>
                <w:sz w:val="24"/>
              </w:rPr>
            </w:pPr>
            <w:r>
              <w:rPr>
                <w:b/>
                <w:sz w:val="24"/>
              </w:rPr>
              <w:t>PO 3</w:t>
            </w:r>
          </w:p>
        </w:tc>
        <w:tc>
          <w:tcPr>
            <w:tcW w:w="851"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73" w:lineRule="exact"/>
              <w:ind w:left="45" w:right="132"/>
              <w:jc w:val="center"/>
              <w:rPr>
                <w:b/>
                <w:sz w:val="24"/>
              </w:rPr>
            </w:pPr>
            <w:r>
              <w:rPr>
                <w:b/>
                <w:sz w:val="24"/>
              </w:rPr>
              <w:t>PO 4</w:t>
            </w:r>
          </w:p>
        </w:tc>
        <w:tc>
          <w:tcPr>
            <w:tcW w:w="850"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73" w:lineRule="exact"/>
              <w:ind w:left="35" w:right="127"/>
              <w:jc w:val="center"/>
              <w:rPr>
                <w:b/>
                <w:sz w:val="24"/>
              </w:rPr>
            </w:pPr>
            <w:r>
              <w:rPr>
                <w:b/>
                <w:sz w:val="24"/>
              </w:rPr>
              <w:t>PO 5</w:t>
            </w:r>
          </w:p>
        </w:tc>
        <w:tc>
          <w:tcPr>
            <w:tcW w:w="709"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73" w:lineRule="exact"/>
              <w:rPr>
                <w:b/>
                <w:sz w:val="24"/>
              </w:rPr>
            </w:pPr>
            <w:r>
              <w:rPr>
                <w:b/>
                <w:sz w:val="24"/>
              </w:rPr>
              <w:t>PO 6</w:t>
            </w:r>
          </w:p>
        </w:tc>
        <w:tc>
          <w:tcPr>
            <w:tcW w:w="850"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73" w:lineRule="exact"/>
              <w:ind w:left="111"/>
              <w:rPr>
                <w:b/>
                <w:sz w:val="24"/>
              </w:rPr>
            </w:pPr>
            <w:r>
              <w:rPr>
                <w:b/>
                <w:sz w:val="24"/>
              </w:rPr>
              <w:t>PO 7</w:t>
            </w:r>
          </w:p>
        </w:tc>
        <w:tc>
          <w:tcPr>
            <w:tcW w:w="851"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73" w:lineRule="exact"/>
              <w:ind w:left="35" w:right="127"/>
              <w:jc w:val="center"/>
              <w:rPr>
                <w:b/>
                <w:sz w:val="24"/>
              </w:rPr>
            </w:pPr>
            <w:r>
              <w:rPr>
                <w:b/>
                <w:sz w:val="24"/>
              </w:rPr>
              <w:t>PO 8</w:t>
            </w:r>
          </w:p>
        </w:tc>
        <w:tc>
          <w:tcPr>
            <w:tcW w:w="709"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73" w:lineRule="exact"/>
              <w:ind w:left="44" w:right="127"/>
              <w:jc w:val="center"/>
              <w:rPr>
                <w:b/>
                <w:sz w:val="24"/>
              </w:rPr>
            </w:pPr>
            <w:r>
              <w:rPr>
                <w:b/>
                <w:sz w:val="24"/>
              </w:rPr>
              <w:t>PO 9</w:t>
            </w:r>
          </w:p>
        </w:tc>
        <w:tc>
          <w:tcPr>
            <w:tcW w:w="992"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73" w:lineRule="exact"/>
              <w:rPr>
                <w:b/>
                <w:sz w:val="24"/>
              </w:rPr>
            </w:pPr>
            <w:r>
              <w:rPr>
                <w:b/>
                <w:sz w:val="24"/>
              </w:rPr>
              <w:t>PO 10</w:t>
            </w:r>
          </w:p>
        </w:tc>
      </w:tr>
      <w:tr w:rsidR="000E36A0" w:rsidTr="000E36A0">
        <w:trPr>
          <w:trHeight w:val="484"/>
        </w:trPr>
        <w:tc>
          <w:tcPr>
            <w:tcW w:w="993"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before="1" w:line="276" w:lineRule="auto"/>
              <w:rPr>
                <w:b/>
                <w:sz w:val="24"/>
              </w:rPr>
            </w:pPr>
            <w:r>
              <w:rPr>
                <w:b/>
                <w:sz w:val="24"/>
              </w:rPr>
              <w:t>CO 1</w:t>
            </w:r>
          </w:p>
        </w:tc>
        <w:tc>
          <w:tcPr>
            <w:tcW w:w="850"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72" w:lineRule="exact"/>
              <w:ind w:left="4"/>
              <w:jc w:val="center"/>
              <w:rPr>
                <w:sz w:val="24"/>
              </w:rPr>
            </w:pPr>
            <w:r>
              <w:rPr>
                <w:w w:val="99"/>
                <w:sz w:val="24"/>
              </w:rPr>
              <w:t>S</w:t>
            </w:r>
          </w:p>
        </w:tc>
        <w:tc>
          <w:tcPr>
            <w:tcW w:w="851"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72" w:lineRule="exact"/>
              <w:ind w:left="5"/>
              <w:jc w:val="center"/>
              <w:rPr>
                <w:sz w:val="24"/>
              </w:rPr>
            </w:pPr>
            <w:r>
              <w:rPr>
                <w:w w:val="99"/>
                <w:sz w:val="24"/>
              </w:rPr>
              <w:t>S</w:t>
            </w:r>
          </w:p>
        </w:tc>
        <w:tc>
          <w:tcPr>
            <w:tcW w:w="850"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72" w:lineRule="exact"/>
              <w:ind w:left="9"/>
              <w:jc w:val="center"/>
              <w:rPr>
                <w:sz w:val="24"/>
              </w:rPr>
            </w:pPr>
            <w:r>
              <w:rPr>
                <w:sz w:val="24"/>
              </w:rPr>
              <w:t>L</w:t>
            </w:r>
          </w:p>
        </w:tc>
        <w:tc>
          <w:tcPr>
            <w:tcW w:w="851"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72" w:lineRule="exact"/>
              <w:ind w:left="11"/>
              <w:jc w:val="center"/>
              <w:rPr>
                <w:sz w:val="24"/>
              </w:rPr>
            </w:pPr>
            <w:r>
              <w:rPr>
                <w:w w:val="99"/>
                <w:sz w:val="24"/>
              </w:rPr>
              <w:t>S</w:t>
            </w:r>
          </w:p>
        </w:tc>
        <w:tc>
          <w:tcPr>
            <w:tcW w:w="850"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72" w:lineRule="exact"/>
              <w:ind w:left="10"/>
              <w:jc w:val="center"/>
              <w:rPr>
                <w:sz w:val="24"/>
              </w:rPr>
            </w:pPr>
            <w:r>
              <w:rPr>
                <w:w w:val="99"/>
                <w:sz w:val="24"/>
              </w:rPr>
              <w:t>M</w:t>
            </w:r>
          </w:p>
        </w:tc>
        <w:tc>
          <w:tcPr>
            <w:tcW w:w="709"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72" w:lineRule="exact"/>
              <w:ind w:left="11"/>
              <w:jc w:val="center"/>
              <w:rPr>
                <w:sz w:val="24"/>
              </w:rPr>
            </w:pPr>
            <w:r>
              <w:rPr>
                <w:sz w:val="24"/>
              </w:rPr>
              <w:t>L</w:t>
            </w:r>
          </w:p>
        </w:tc>
        <w:tc>
          <w:tcPr>
            <w:tcW w:w="850"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72" w:lineRule="exact"/>
              <w:ind w:left="16"/>
              <w:jc w:val="center"/>
              <w:rPr>
                <w:sz w:val="24"/>
              </w:rPr>
            </w:pPr>
            <w:r>
              <w:rPr>
                <w:w w:val="99"/>
                <w:sz w:val="24"/>
              </w:rPr>
              <w:t>M</w:t>
            </w:r>
          </w:p>
        </w:tc>
        <w:tc>
          <w:tcPr>
            <w:tcW w:w="851"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72" w:lineRule="exact"/>
              <w:ind w:left="12"/>
              <w:jc w:val="center"/>
              <w:rPr>
                <w:sz w:val="24"/>
              </w:rPr>
            </w:pPr>
            <w:r>
              <w:rPr>
                <w:w w:val="99"/>
                <w:sz w:val="24"/>
              </w:rPr>
              <w:t>M</w:t>
            </w:r>
          </w:p>
        </w:tc>
        <w:tc>
          <w:tcPr>
            <w:tcW w:w="709"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72" w:lineRule="exact"/>
              <w:ind w:left="19"/>
              <w:jc w:val="center"/>
              <w:rPr>
                <w:sz w:val="24"/>
              </w:rPr>
            </w:pPr>
            <w:r>
              <w:rPr>
                <w:w w:val="99"/>
                <w:sz w:val="24"/>
              </w:rPr>
              <w:t>S</w:t>
            </w:r>
          </w:p>
        </w:tc>
        <w:tc>
          <w:tcPr>
            <w:tcW w:w="992"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72" w:lineRule="exact"/>
              <w:ind w:left="18"/>
              <w:jc w:val="center"/>
              <w:rPr>
                <w:sz w:val="24"/>
              </w:rPr>
            </w:pPr>
            <w:r>
              <w:rPr>
                <w:w w:val="99"/>
                <w:sz w:val="24"/>
              </w:rPr>
              <w:t>M</w:t>
            </w:r>
          </w:p>
        </w:tc>
      </w:tr>
      <w:tr w:rsidR="000E36A0" w:rsidTr="000E36A0">
        <w:trPr>
          <w:trHeight w:val="484"/>
        </w:trPr>
        <w:tc>
          <w:tcPr>
            <w:tcW w:w="993"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72" w:lineRule="exact"/>
              <w:rPr>
                <w:b/>
                <w:sz w:val="24"/>
              </w:rPr>
            </w:pPr>
            <w:r>
              <w:rPr>
                <w:b/>
                <w:sz w:val="24"/>
              </w:rPr>
              <w:t>CO 2</w:t>
            </w:r>
          </w:p>
        </w:tc>
        <w:tc>
          <w:tcPr>
            <w:tcW w:w="850"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68" w:lineRule="exact"/>
              <w:ind w:left="4"/>
              <w:jc w:val="center"/>
              <w:rPr>
                <w:sz w:val="24"/>
              </w:rPr>
            </w:pPr>
            <w:r>
              <w:rPr>
                <w:w w:val="99"/>
                <w:sz w:val="24"/>
              </w:rPr>
              <w:t>S</w:t>
            </w:r>
          </w:p>
        </w:tc>
        <w:tc>
          <w:tcPr>
            <w:tcW w:w="851"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68" w:lineRule="exact"/>
              <w:ind w:left="5"/>
              <w:jc w:val="center"/>
              <w:rPr>
                <w:sz w:val="24"/>
              </w:rPr>
            </w:pPr>
            <w:r>
              <w:rPr>
                <w:w w:val="99"/>
                <w:sz w:val="24"/>
              </w:rPr>
              <w:t>S</w:t>
            </w:r>
          </w:p>
        </w:tc>
        <w:tc>
          <w:tcPr>
            <w:tcW w:w="850"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68" w:lineRule="exact"/>
              <w:ind w:left="18"/>
              <w:jc w:val="center"/>
              <w:rPr>
                <w:sz w:val="24"/>
              </w:rPr>
            </w:pPr>
            <w:r>
              <w:rPr>
                <w:w w:val="99"/>
                <w:sz w:val="24"/>
              </w:rPr>
              <w:t>M</w:t>
            </w:r>
          </w:p>
        </w:tc>
        <w:tc>
          <w:tcPr>
            <w:tcW w:w="851"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68" w:lineRule="exact"/>
              <w:ind w:left="14"/>
              <w:jc w:val="center"/>
              <w:rPr>
                <w:sz w:val="24"/>
              </w:rPr>
            </w:pPr>
            <w:r>
              <w:rPr>
                <w:w w:val="99"/>
                <w:sz w:val="24"/>
              </w:rPr>
              <w:t>M</w:t>
            </w:r>
          </w:p>
        </w:tc>
        <w:tc>
          <w:tcPr>
            <w:tcW w:w="850"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68" w:lineRule="exact"/>
              <w:ind w:left="7"/>
              <w:jc w:val="center"/>
              <w:rPr>
                <w:sz w:val="24"/>
              </w:rPr>
            </w:pPr>
            <w:r>
              <w:rPr>
                <w:w w:val="99"/>
                <w:sz w:val="24"/>
              </w:rPr>
              <w:t>S</w:t>
            </w:r>
          </w:p>
        </w:tc>
        <w:tc>
          <w:tcPr>
            <w:tcW w:w="709"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68" w:lineRule="exact"/>
              <w:ind w:left="17"/>
              <w:jc w:val="center"/>
              <w:rPr>
                <w:sz w:val="24"/>
              </w:rPr>
            </w:pPr>
            <w:r>
              <w:rPr>
                <w:w w:val="99"/>
                <w:sz w:val="24"/>
              </w:rPr>
              <w:t>S</w:t>
            </w:r>
          </w:p>
        </w:tc>
        <w:tc>
          <w:tcPr>
            <w:tcW w:w="850"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68" w:lineRule="exact"/>
              <w:ind w:left="16"/>
              <w:jc w:val="center"/>
              <w:rPr>
                <w:sz w:val="24"/>
              </w:rPr>
            </w:pPr>
            <w:r>
              <w:rPr>
                <w:w w:val="99"/>
                <w:sz w:val="24"/>
              </w:rPr>
              <w:t>M</w:t>
            </w:r>
          </w:p>
        </w:tc>
        <w:tc>
          <w:tcPr>
            <w:tcW w:w="851"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68" w:lineRule="exact"/>
              <w:ind w:left="8"/>
              <w:jc w:val="center"/>
              <w:rPr>
                <w:sz w:val="24"/>
              </w:rPr>
            </w:pPr>
            <w:r>
              <w:rPr>
                <w:w w:val="99"/>
                <w:sz w:val="24"/>
              </w:rPr>
              <w:t>S</w:t>
            </w:r>
          </w:p>
        </w:tc>
        <w:tc>
          <w:tcPr>
            <w:tcW w:w="709"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68" w:lineRule="exact"/>
              <w:ind w:left="19"/>
              <w:jc w:val="center"/>
              <w:rPr>
                <w:sz w:val="24"/>
              </w:rPr>
            </w:pPr>
            <w:r>
              <w:rPr>
                <w:w w:val="99"/>
                <w:sz w:val="24"/>
              </w:rPr>
              <w:t>S</w:t>
            </w:r>
          </w:p>
        </w:tc>
        <w:tc>
          <w:tcPr>
            <w:tcW w:w="992"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68" w:lineRule="exact"/>
              <w:ind w:left="15"/>
              <w:jc w:val="center"/>
              <w:rPr>
                <w:sz w:val="24"/>
              </w:rPr>
            </w:pPr>
            <w:r>
              <w:rPr>
                <w:w w:val="99"/>
                <w:sz w:val="24"/>
              </w:rPr>
              <w:t>S</w:t>
            </w:r>
          </w:p>
        </w:tc>
      </w:tr>
      <w:tr w:rsidR="000E36A0" w:rsidTr="000E36A0">
        <w:trPr>
          <w:trHeight w:val="484"/>
        </w:trPr>
        <w:tc>
          <w:tcPr>
            <w:tcW w:w="993"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73" w:lineRule="exact"/>
              <w:rPr>
                <w:b/>
                <w:sz w:val="24"/>
              </w:rPr>
            </w:pPr>
            <w:r>
              <w:rPr>
                <w:b/>
                <w:sz w:val="24"/>
              </w:rPr>
              <w:t>CO 3</w:t>
            </w:r>
          </w:p>
        </w:tc>
        <w:tc>
          <w:tcPr>
            <w:tcW w:w="850"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68" w:lineRule="exact"/>
              <w:ind w:left="7"/>
              <w:jc w:val="center"/>
              <w:rPr>
                <w:sz w:val="24"/>
              </w:rPr>
            </w:pPr>
            <w:r>
              <w:rPr>
                <w:w w:val="99"/>
                <w:sz w:val="24"/>
              </w:rPr>
              <w:t>M</w:t>
            </w:r>
          </w:p>
        </w:tc>
        <w:tc>
          <w:tcPr>
            <w:tcW w:w="851"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68" w:lineRule="exact"/>
              <w:ind w:left="8"/>
              <w:jc w:val="center"/>
              <w:rPr>
                <w:sz w:val="24"/>
              </w:rPr>
            </w:pPr>
            <w:r>
              <w:rPr>
                <w:w w:val="99"/>
                <w:sz w:val="24"/>
              </w:rPr>
              <w:t>M</w:t>
            </w:r>
          </w:p>
        </w:tc>
        <w:tc>
          <w:tcPr>
            <w:tcW w:w="850"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68" w:lineRule="exact"/>
              <w:ind w:left="15"/>
              <w:jc w:val="center"/>
              <w:rPr>
                <w:sz w:val="24"/>
              </w:rPr>
            </w:pPr>
            <w:r>
              <w:rPr>
                <w:w w:val="99"/>
                <w:sz w:val="24"/>
              </w:rPr>
              <w:t>S</w:t>
            </w:r>
          </w:p>
        </w:tc>
        <w:tc>
          <w:tcPr>
            <w:tcW w:w="851"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68" w:lineRule="exact"/>
              <w:ind w:left="11"/>
              <w:jc w:val="center"/>
              <w:rPr>
                <w:sz w:val="24"/>
              </w:rPr>
            </w:pPr>
            <w:r>
              <w:rPr>
                <w:w w:val="99"/>
                <w:sz w:val="24"/>
              </w:rPr>
              <w:t>S</w:t>
            </w:r>
          </w:p>
        </w:tc>
        <w:tc>
          <w:tcPr>
            <w:tcW w:w="850"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68" w:lineRule="exact"/>
              <w:ind w:left="0"/>
              <w:jc w:val="center"/>
              <w:rPr>
                <w:sz w:val="24"/>
              </w:rPr>
            </w:pPr>
            <w:r>
              <w:rPr>
                <w:sz w:val="24"/>
              </w:rPr>
              <w:t>L</w:t>
            </w:r>
          </w:p>
        </w:tc>
        <w:tc>
          <w:tcPr>
            <w:tcW w:w="709"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68" w:lineRule="exact"/>
              <w:ind w:left="20"/>
              <w:jc w:val="center"/>
              <w:rPr>
                <w:sz w:val="24"/>
              </w:rPr>
            </w:pPr>
            <w:r>
              <w:rPr>
                <w:w w:val="99"/>
                <w:sz w:val="24"/>
              </w:rPr>
              <w:t>M</w:t>
            </w:r>
          </w:p>
        </w:tc>
        <w:tc>
          <w:tcPr>
            <w:tcW w:w="850"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68" w:lineRule="exact"/>
              <w:ind w:left="7"/>
              <w:jc w:val="center"/>
              <w:rPr>
                <w:sz w:val="24"/>
              </w:rPr>
            </w:pPr>
            <w:r>
              <w:rPr>
                <w:sz w:val="24"/>
              </w:rPr>
              <w:t>L</w:t>
            </w:r>
          </w:p>
        </w:tc>
        <w:tc>
          <w:tcPr>
            <w:tcW w:w="851"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68" w:lineRule="exact"/>
              <w:ind w:left="8"/>
              <w:jc w:val="center"/>
              <w:rPr>
                <w:sz w:val="24"/>
              </w:rPr>
            </w:pPr>
            <w:r>
              <w:rPr>
                <w:w w:val="99"/>
                <w:sz w:val="24"/>
              </w:rPr>
              <w:t>S</w:t>
            </w:r>
          </w:p>
        </w:tc>
        <w:tc>
          <w:tcPr>
            <w:tcW w:w="709"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68" w:lineRule="exact"/>
              <w:ind w:left="22"/>
              <w:jc w:val="center"/>
              <w:rPr>
                <w:sz w:val="24"/>
              </w:rPr>
            </w:pPr>
            <w:r>
              <w:rPr>
                <w:w w:val="99"/>
                <w:sz w:val="24"/>
              </w:rPr>
              <w:t>M</w:t>
            </w:r>
          </w:p>
        </w:tc>
        <w:tc>
          <w:tcPr>
            <w:tcW w:w="992"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68" w:lineRule="exact"/>
              <w:ind w:left="15"/>
              <w:jc w:val="center"/>
              <w:rPr>
                <w:sz w:val="24"/>
              </w:rPr>
            </w:pPr>
            <w:r>
              <w:rPr>
                <w:w w:val="99"/>
                <w:sz w:val="24"/>
              </w:rPr>
              <w:t>S</w:t>
            </w:r>
          </w:p>
        </w:tc>
      </w:tr>
      <w:tr w:rsidR="000E36A0" w:rsidTr="000E36A0">
        <w:trPr>
          <w:trHeight w:val="479"/>
        </w:trPr>
        <w:tc>
          <w:tcPr>
            <w:tcW w:w="993"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73" w:lineRule="exact"/>
              <w:rPr>
                <w:b/>
                <w:sz w:val="24"/>
              </w:rPr>
            </w:pPr>
            <w:r>
              <w:rPr>
                <w:b/>
                <w:sz w:val="24"/>
              </w:rPr>
              <w:t>CO 4</w:t>
            </w:r>
          </w:p>
        </w:tc>
        <w:tc>
          <w:tcPr>
            <w:tcW w:w="850"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68" w:lineRule="exact"/>
              <w:ind w:left="4"/>
              <w:jc w:val="center"/>
              <w:rPr>
                <w:sz w:val="24"/>
              </w:rPr>
            </w:pPr>
            <w:r>
              <w:rPr>
                <w:w w:val="99"/>
                <w:sz w:val="24"/>
              </w:rPr>
              <w:t>S</w:t>
            </w:r>
          </w:p>
        </w:tc>
        <w:tc>
          <w:tcPr>
            <w:tcW w:w="851"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68" w:lineRule="exact"/>
              <w:ind w:left="5"/>
              <w:jc w:val="center"/>
              <w:rPr>
                <w:sz w:val="24"/>
              </w:rPr>
            </w:pPr>
            <w:r>
              <w:rPr>
                <w:w w:val="99"/>
                <w:sz w:val="24"/>
              </w:rPr>
              <w:t>S</w:t>
            </w:r>
          </w:p>
        </w:tc>
        <w:tc>
          <w:tcPr>
            <w:tcW w:w="850"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68" w:lineRule="exact"/>
              <w:ind w:left="15"/>
              <w:jc w:val="center"/>
              <w:rPr>
                <w:sz w:val="24"/>
              </w:rPr>
            </w:pPr>
            <w:r>
              <w:rPr>
                <w:w w:val="99"/>
                <w:sz w:val="24"/>
              </w:rPr>
              <w:t>S</w:t>
            </w:r>
          </w:p>
        </w:tc>
        <w:tc>
          <w:tcPr>
            <w:tcW w:w="851"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68" w:lineRule="exact"/>
              <w:ind w:left="11"/>
              <w:jc w:val="center"/>
              <w:rPr>
                <w:sz w:val="24"/>
              </w:rPr>
            </w:pPr>
            <w:r>
              <w:rPr>
                <w:w w:val="99"/>
                <w:sz w:val="24"/>
              </w:rPr>
              <w:t>S</w:t>
            </w:r>
          </w:p>
        </w:tc>
        <w:tc>
          <w:tcPr>
            <w:tcW w:w="850"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68" w:lineRule="exact"/>
              <w:ind w:left="7"/>
              <w:jc w:val="center"/>
              <w:rPr>
                <w:sz w:val="24"/>
              </w:rPr>
            </w:pPr>
            <w:r>
              <w:rPr>
                <w:w w:val="99"/>
                <w:sz w:val="24"/>
              </w:rPr>
              <w:t>S</w:t>
            </w:r>
          </w:p>
        </w:tc>
        <w:tc>
          <w:tcPr>
            <w:tcW w:w="709"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68" w:lineRule="exact"/>
              <w:ind w:left="20"/>
              <w:jc w:val="center"/>
              <w:rPr>
                <w:sz w:val="24"/>
              </w:rPr>
            </w:pPr>
            <w:r>
              <w:rPr>
                <w:w w:val="99"/>
                <w:sz w:val="24"/>
              </w:rPr>
              <w:t>M</w:t>
            </w:r>
          </w:p>
        </w:tc>
        <w:tc>
          <w:tcPr>
            <w:tcW w:w="850"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68" w:lineRule="exact"/>
              <w:ind w:left="13"/>
              <w:jc w:val="center"/>
              <w:rPr>
                <w:sz w:val="24"/>
              </w:rPr>
            </w:pPr>
            <w:r>
              <w:rPr>
                <w:w w:val="99"/>
                <w:sz w:val="24"/>
              </w:rPr>
              <w:t>S</w:t>
            </w:r>
          </w:p>
        </w:tc>
        <w:tc>
          <w:tcPr>
            <w:tcW w:w="851"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68" w:lineRule="exact"/>
              <w:ind w:left="9"/>
              <w:jc w:val="center"/>
              <w:rPr>
                <w:sz w:val="24"/>
              </w:rPr>
            </w:pPr>
            <w:r>
              <w:rPr>
                <w:w w:val="99"/>
                <w:sz w:val="24"/>
              </w:rPr>
              <w:t>S</w:t>
            </w:r>
          </w:p>
        </w:tc>
        <w:tc>
          <w:tcPr>
            <w:tcW w:w="709"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68" w:lineRule="exact"/>
              <w:ind w:left="19"/>
              <w:jc w:val="center"/>
              <w:rPr>
                <w:sz w:val="24"/>
              </w:rPr>
            </w:pPr>
            <w:r>
              <w:rPr>
                <w:w w:val="99"/>
                <w:sz w:val="24"/>
              </w:rPr>
              <w:t>S</w:t>
            </w:r>
          </w:p>
        </w:tc>
        <w:tc>
          <w:tcPr>
            <w:tcW w:w="992"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68" w:lineRule="exact"/>
              <w:ind w:left="15"/>
              <w:jc w:val="center"/>
              <w:rPr>
                <w:sz w:val="24"/>
              </w:rPr>
            </w:pPr>
            <w:r>
              <w:rPr>
                <w:w w:val="99"/>
                <w:sz w:val="24"/>
              </w:rPr>
              <w:t>S</w:t>
            </w:r>
          </w:p>
        </w:tc>
      </w:tr>
      <w:tr w:rsidR="000E36A0" w:rsidTr="000E36A0">
        <w:trPr>
          <w:trHeight w:val="503"/>
        </w:trPr>
        <w:tc>
          <w:tcPr>
            <w:tcW w:w="993"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73" w:lineRule="exact"/>
              <w:rPr>
                <w:b/>
                <w:sz w:val="24"/>
              </w:rPr>
            </w:pPr>
            <w:r>
              <w:rPr>
                <w:b/>
                <w:sz w:val="24"/>
              </w:rPr>
              <w:t>CO 5</w:t>
            </w:r>
          </w:p>
        </w:tc>
        <w:tc>
          <w:tcPr>
            <w:tcW w:w="850"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68" w:lineRule="exact"/>
              <w:ind w:left="4"/>
              <w:jc w:val="center"/>
              <w:rPr>
                <w:sz w:val="24"/>
              </w:rPr>
            </w:pPr>
            <w:r>
              <w:rPr>
                <w:w w:val="99"/>
                <w:sz w:val="24"/>
              </w:rPr>
              <w:t>S</w:t>
            </w:r>
          </w:p>
        </w:tc>
        <w:tc>
          <w:tcPr>
            <w:tcW w:w="851"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68" w:lineRule="exact"/>
              <w:ind w:left="5"/>
              <w:jc w:val="center"/>
              <w:rPr>
                <w:sz w:val="24"/>
              </w:rPr>
            </w:pPr>
            <w:r>
              <w:rPr>
                <w:w w:val="99"/>
                <w:sz w:val="24"/>
              </w:rPr>
              <w:t>S</w:t>
            </w:r>
          </w:p>
        </w:tc>
        <w:tc>
          <w:tcPr>
            <w:tcW w:w="850"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68" w:lineRule="exact"/>
              <w:ind w:left="18"/>
              <w:jc w:val="center"/>
              <w:rPr>
                <w:sz w:val="24"/>
              </w:rPr>
            </w:pPr>
            <w:r>
              <w:rPr>
                <w:w w:val="99"/>
                <w:sz w:val="24"/>
              </w:rPr>
              <w:t>M</w:t>
            </w:r>
          </w:p>
        </w:tc>
        <w:tc>
          <w:tcPr>
            <w:tcW w:w="851"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68" w:lineRule="exact"/>
              <w:ind w:left="11"/>
              <w:jc w:val="center"/>
              <w:rPr>
                <w:sz w:val="24"/>
              </w:rPr>
            </w:pPr>
            <w:r>
              <w:rPr>
                <w:w w:val="99"/>
                <w:sz w:val="24"/>
              </w:rPr>
              <w:t>S</w:t>
            </w:r>
          </w:p>
        </w:tc>
        <w:tc>
          <w:tcPr>
            <w:tcW w:w="850"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68" w:lineRule="exact"/>
              <w:ind w:left="10"/>
              <w:jc w:val="center"/>
              <w:rPr>
                <w:sz w:val="24"/>
              </w:rPr>
            </w:pPr>
            <w:r>
              <w:rPr>
                <w:w w:val="99"/>
                <w:sz w:val="24"/>
              </w:rPr>
              <w:t>M</w:t>
            </w:r>
          </w:p>
        </w:tc>
        <w:tc>
          <w:tcPr>
            <w:tcW w:w="709"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68" w:lineRule="exact"/>
              <w:ind w:left="17"/>
              <w:jc w:val="center"/>
              <w:rPr>
                <w:sz w:val="24"/>
              </w:rPr>
            </w:pPr>
            <w:r>
              <w:rPr>
                <w:w w:val="99"/>
                <w:sz w:val="24"/>
              </w:rPr>
              <w:t>S</w:t>
            </w:r>
          </w:p>
        </w:tc>
        <w:tc>
          <w:tcPr>
            <w:tcW w:w="850"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68" w:lineRule="exact"/>
              <w:ind w:left="13"/>
              <w:jc w:val="center"/>
              <w:rPr>
                <w:sz w:val="24"/>
              </w:rPr>
            </w:pPr>
            <w:r>
              <w:rPr>
                <w:w w:val="99"/>
                <w:sz w:val="24"/>
              </w:rPr>
              <w:t>S</w:t>
            </w:r>
          </w:p>
        </w:tc>
        <w:tc>
          <w:tcPr>
            <w:tcW w:w="851"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68" w:lineRule="exact"/>
              <w:ind w:left="9"/>
              <w:jc w:val="center"/>
              <w:rPr>
                <w:sz w:val="24"/>
              </w:rPr>
            </w:pPr>
            <w:r>
              <w:rPr>
                <w:w w:val="99"/>
                <w:sz w:val="24"/>
              </w:rPr>
              <w:t>S</w:t>
            </w:r>
          </w:p>
        </w:tc>
        <w:tc>
          <w:tcPr>
            <w:tcW w:w="709"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68" w:lineRule="exact"/>
              <w:ind w:left="19"/>
              <w:jc w:val="center"/>
              <w:rPr>
                <w:sz w:val="24"/>
              </w:rPr>
            </w:pPr>
            <w:r>
              <w:rPr>
                <w:w w:val="99"/>
                <w:sz w:val="24"/>
              </w:rPr>
              <w:t>S</w:t>
            </w:r>
          </w:p>
        </w:tc>
        <w:tc>
          <w:tcPr>
            <w:tcW w:w="992"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68" w:lineRule="exact"/>
              <w:ind w:left="15"/>
              <w:jc w:val="center"/>
              <w:rPr>
                <w:sz w:val="24"/>
              </w:rPr>
            </w:pPr>
            <w:r>
              <w:rPr>
                <w:w w:val="99"/>
                <w:sz w:val="24"/>
              </w:rPr>
              <w:t>S</w:t>
            </w:r>
          </w:p>
        </w:tc>
      </w:tr>
    </w:tbl>
    <w:p w:rsidR="000E36A0" w:rsidRDefault="000E36A0" w:rsidP="000E36A0">
      <w:pPr>
        <w:tabs>
          <w:tab w:val="left" w:pos="2260"/>
          <w:tab w:val="left" w:pos="3699"/>
        </w:tabs>
        <w:ind w:left="820"/>
        <w:rPr>
          <w:rFonts w:eastAsia="Times New Roman"/>
          <w:b/>
          <w:sz w:val="24"/>
        </w:rPr>
      </w:pPr>
      <w:r>
        <w:rPr>
          <w:b/>
          <w:sz w:val="24"/>
        </w:rPr>
        <w:t>S-Strong</w:t>
      </w:r>
      <w:r>
        <w:rPr>
          <w:b/>
          <w:sz w:val="24"/>
        </w:rPr>
        <w:tab/>
        <w:t xml:space="preserve">                        M-Medium</w:t>
      </w:r>
      <w:r>
        <w:rPr>
          <w:b/>
          <w:sz w:val="24"/>
        </w:rPr>
        <w:tab/>
        <w:t xml:space="preserve">                L-Low</w:t>
      </w:r>
    </w:p>
    <w:p w:rsidR="000E36A0" w:rsidRDefault="000E36A0" w:rsidP="000E36A0"/>
    <w:p w:rsidR="00B00271" w:rsidRDefault="00B00271" w:rsidP="00D94602">
      <w:pPr>
        <w:pStyle w:val="BodyText"/>
        <w:spacing w:line="281" w:lineRule="exact"/>
        <w:ind w:left="220"/>
        <w:jc w:val="center"/>
        <w:rPr>
          <w:rFonts w:ascii="Times New Roman" w:hAnsi="Times New Roman" w:cs="Times New Roman"/>
          <w:b/>
          <w:bCs/>
          <w:sz w:val="32"/>
          <w:szCs w:val="32"/>
          <w:u w:val="single"/>
        </w:rPr>
      </w:pPr>
    </w:p>
    <w:p w:rsidR="00C70ACE" w:rsidRDefault="00C70ACE" w:rsidP="00D94602">
      <w:pPr>
        <w:pStyle w:val="BodyText"/>
        <w:spacing w:line="281" w:lineRule="exact"/>
        <w:ind w:left="220"/>
        <w:jc w:val="center"/>
        <w:rPr>
          <w:rFonts w:ascii="Times New Roman" w:hAnsi="Times New Roman" w:cs="Times New Roman"/>
          <w:b/>
          <w:bCs/>
          <w:sz w:val="32"/>
          <w:szCs w:val="32"/>
          <w:u w:val="single"/>
        </w:rPr>
      </w:pPr>
    </w:p>
    <w:p w:rsidR="00C70ACE" w:rsidRDefault="00C70ACE" w:rsidP="00D94602">
      <w:pPr>
        <w:pStyle w:val="BodyText"/>
        <w:spacing w:line="281" w:lineRule="exact"/>
        <w:ind w:left="220"/>
        <w:jc w:val="center"/>
        <w:rPr>
          <w:rFonts w:ascii="Times New Roman" w:hAnsi="Times New Roman" w:cs="Times New Roman"/>
          <w:b/>
          <w:bCs/>
          <w:sz w:val="32"/>
          <w:szCs w:val="32"/>
          <w:u w:val="single"/>
        </w:rPr>
      </w:pPr>
    </w:p>
    <w:p w:rsidR="00C70ACE" w:rsidRDefault="00C70ACE" w:rsidP="00D94602">
      <w:pPr>
        <w:pStyle w:val="BodyText"/>
        <w:spacing w:line="281" w:lineRule="exact"/>
        <w:ind w:left="220"/>
        <w:jc w:val="center"/>
        <w:rPr>
          <w:rFonts w:ascii="Times New Roman" w:hAnsi="Times New Roman" w:cs="Times New Roman"/>
          <w:b/>
          <w:bCs/>
          <w:sz w:val="32"/>
          <w:szCs w:val="32"/>
          <w:u w:val="single"/>
        </w:rPr>
      </w:pPr>
    </w:p>
    <w:p w:rsidR="00C70ACE" w:rsidRDefault="00C70ACE" w:rsidP="00D94602">
      <w:pPr>
        <w:pStyle w:val="BodyText"/>
        <w:spacing w:line="281" w:lineRule="exact"/>
        <w:ind w:left="220"/>
        <w:jc w:val="center"/>
        <w:rPr>
          <w:rFonts w:ascii="Times New Roman" w:hAnsi="Times New Roman" w:cs="Times New Roman"/>
          <w:b/>
          <w:bCs/>
          <w:sz w:val="32"/>
          <w:szCs w:val="32"/>
          <w:u w:val="single"/>
        </w:rPr>
      </w:pPr>
    </w:p>
    <w:p w:rsidR="00C70ACE" w:rsidRDefault="00C70ACE" w:rsidP="00D94602">
      <w:pPr>
        <w:pStyle w:val="BodyText"/>
        <w:spacing w:line="281" w:lineRule="exact"/>
        <w:ind w:left="220"/>
        <w:jc w:val="center"/>
        <w:rPr>
          <w:rFonts w:ascii="Times New Roman" w:hAnsi="Times New Roman" w:cs="Times New Roman"/>
          <w:b/>
          <w:bCs/>
          <w:sz w:val="32"/>
          <w:szCs w:val="32"/>
          <w:u w:val="single"/>
        </w:rPr>
      </w:pPr>
    </w:p>
    <w:p w:rsidR="00C70ACE" w:rsidRDefault="00C70ACE" w:rsidP="00D94602">
      <w:pPr>
        <w:pStyle w:val="BodyText"/>
        <w:spacing w:line="281" w:lineRule="exact"/>
        <w:ind w:left="220"/>
        <w:jc w:val="center"/>
        <w:rPr>
          <w:rFonts w:ascii="Times New Roman" w:hAnsi="Times New Roman" w:cs="Times New Roman"/>
          <w:b/>
          <w:bCs/>
          <w:sz w:val="32"/>
          <w:szCs w:val="32"/>
          <w:u w:val="single"/>
        </w:rPr>
      </w:pPr>
    </w:p>
    <w:p w:rsidR="00C70ACE" w:rsidRPr="00402564" w:rsidRDefault="00C70ACE" w:rsidP="00C70ACE">
      <w:pPr>
        <w:spacing w:after="20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Mapping with Programme Specific Outcomes: </w:t>
      </w: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87"/>
        <w:gridCol w:w="1013"/>
        <w:gridCol w:w="900"/>
        <w:gridCol w:w="990"/>
        <w:gridCol w:w="810"/>
        <w:gridCol w:w="1525"/>
      </w:tblGrid>
      <w:tr w:rsidR="00C70ACE" w:rsidRPr="00402564" w:rsidTr="004F6E11">
        <w:trPr>
          <w:trHeight w:val="70"/>
          <w:jc w:val="center"/>
        </w:trPr>
        <w:tc>
          <w:tcPr>
            <w:tcW w:w="4387" w:type="dxa"/>
            <w:vAlign w:val="center"/>
          </w:tcPr>
          <w:p w:rsidR="00C70ACE" w:rsidRPr="00402564" w:rsidRDefault="00C70ACE" w:rsidP="004F6E11">
            <w:pPr>
              <w:rPr>
                <w:rFonts w:ascii="Times New Roman" w:eastAsia="Times New Roman" w:hAnsi="Times New Roman" w:cs="Times New Roman"/>
                <w:b/>
                <w:sz w:val="24"/>
                <w:szCs w:val="24"/>
              </w:rPr>
            </w:pPr>
          </w:p>
        </w:tc>
        <w:tc>
          <w:tcPr>
            <w:tcW w:w="1013" w:type="dxa"/>
            <w:vAlign w:val="center"/>
          </w:tcPr>
          <w:p w:rsidR="00C70ACE" w:rsidRPr="00402564" w:rsidRDefault="00C70AC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1</w:t>
            </w:r>
          </w:p>
        </w:tc>
        <w:tc>
          <w:tcPr>
            <w:tcW w:w="900" w:type="dxa"/>
            <w:vAlign w:val="center"/>
          </w:tcPr>
          <w:p w:rsidR="00C70ACE" w:rsidRPr="00402564" w:rsidRDefault="00C70AC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2</w:t>
            </w:r>
          </w:p>
        </w:tc>
        <w:tc>
          <w:tcPr>
            <w:tcW w:w="990" w:type="dxa"/>
            <w:vAlign w:val="center"/>
          </w:tcPr>
          <w:p w:rsidR="00C70ACE" w:rsidRPr="00402564" w:rsidRDefault="00C70AC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3</w:t>
            </w:r>
          </w:p>
        </w:tc>
        <w:tc>
          <w:tcPr>
            <w:tcW w:w="810" w:type="dxa"/>
            <w:vAlign w:val="center"/>
          </w:tcPr>
          <w:p w:rsidR="00C70ACE" w:rsidRPr="00402564" w:rsidRDefault="00C70AC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4</w:t>
            </w:r>
          </w:p>
        </w:tc>
        <w:tc>
          <w:tcPr>
            <w:tcW w:w="1525" w:type="dxa"/>
            <w:vAlign w:val="center"/>
          </w:tcPr>
          <w:p w:rsidR="00C70ACE" w:rsidRPr="00402564" w:rsidRDefault="00C70AC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5</w:t>
            </w:r>
          </w:p>
        </w:tc>
      </w:tr>
      <w:tr w:rsidR="00C70ACE" w:rsidRPr="00402564" w:rsidTr="004F6E11">
        <w:trPr>
          <w:trHeight w:val="242"/>
          <w:jc w:val="center"/>
        </w:trPr>
        <w:tc>
          <w:tcPr>
            <w:tcW w:w="4387" w:type="dxa"/>
            <w:vAlign w:val="center"/>
          </w:tcPr>
          <w:p w:rsidR="00C70ACE" w:rsidRPr="00402564" w:rsidRDefault="00C70AC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1</w:t>
            </w:r>
          </w:p>
        </w:tc>
        <w:tc>
          <w:tcPr>
            <w:tcW w:w="1013" w:type="dxa"/>
            <w:vAlign w:val="center"/>
          </w:tcPr>
          <w:p w:rsidR="00C70ACE" w:rsidRPr="00402564" w:rsidRDefault="00C70AC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0" w:type="dxa"/>
            <w:vAlign w:val="center"/>
          </w:tcPr>
          <w:p w:rsidR="00C70ACE" w:rsidRPr="00402564" w:rsidRDefault="00C70AC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C70ACE" w:rsidRPr="00402564" w:rsidRDefault="00C70ACE" w:rsidP="004F6E11">
            <w:pPr>
              <w:jc w:val="center"/>
              <w:rPr>
                <w:rFonts w:ascii="Times New Roman" w:eastAsia="Times New Roman" w:hAnsi="Times New Roman" w:cs="Times New Roman"/>
                <w:sz w:val="24"/>
                <w:szCs w:val="24"/>
              </w:rPr>
            </w:pPr>
          </w:p>
        </w:tc>
        <w:tc>
          <w:tcPr>
            <w:tcW w:w="810" w:type="dxa"/>
            <w:vAlign w:val="center"/>
          </w:tcPr>
          <w:p w:rsidR="00C70ACE" w:rsidRPr="00402564" w:rsidRDefault="00C70AC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5" w:type="dxa"/>
            <w:vAlign w:val="center"/>
          </w:tcPr>
          <w:p w:rsidR="00C70ACE" w:rsidRPr="00402564" w:rsidRDefault="00C70ACE" w:rsidP="004F6E11">
            <w:pPr>
              <w:jc w:val="center"/>
              <w:rPr>
                <w:rFonts w:ascii="Times New Roman" w:eastAsia="Times New Roman" w:hAnsi="Times New Roman" w:cs="Times New Roman"/>
                <w:sz w:val="24"/>
                <w:szCs w:val="24"/>
              </w:rPr>
            </w:pPr>
          </w:p>
        </w:tc>
      </w:tr>
      <w:tr w:rsidR="00C70ACE" w:rsidRPr="00402564" w:rsidTr="004F6E11">
        <w:trPr>
          <w:trHeight w:val="242"/>
          <w:jc w:val="center"/>
        </w:trPr>
        <w:tc>
          <w:tcPr>
            <w:tcW w:w="4387" w:type="dxa"/>
            <w:vAlign w:val="center"/>
          </w:tcPr>
          <w:p w:rsidR="00C70ACE" w:rsidRPr="00402564" w:rsidRDefault="00C70AC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2</w:t>
            </w:r>
          </w:p>
        </w:tc>
        <w:tc>
          <w:tcPr>
            <w:tcW w:w="1013" w:type="dxa"/>
            <w:vAlign w:val="center"/>
          </w:tcPr>
          <w:p w:rsidR="00C70ACE" w:rsidRPr="00402564" w:rsidRDefault="00C70AC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C70ACE" w:rsidRPr="00402564" w:rsidRDefault="00C70AC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0" w:type="dxa"/>
            <w:vAlign w:val="center"/>
          </w:tcPr>
          <w:p w:rsidR="00C70ACE" w:rsidRPr="00402564" w:rsidRDefault="00C70AC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C70ACE" w:rsidRPr="00402564" w:rsidRDefault="00C70AC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25" w:type="dxa"/>
            <w:vAlign w:val="center"/>
          </w:tcPr>
          <w:p w:rsidR="00C70ACE" w:rsidRPr="00402564" w:rsidRDefault="00C70AC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70ACE" w:rsidRPr="00402564" w:rsidTr="004F6E11">
        <w:trPr>
          <w:trHeight w:val="477"/>
          <w:jc w:val="center"/>
        </w:trPr>
        <w:tc>
          <w:tcPr>
            <w:tcW w:w="4387" w:type="dxa"/>
            <w:vAlign w:val="center"/>
          </w:tcPr>
          <w:p w:rsidR="00C70ACE" w:rsidRPr="00402564" w:rsidRDefault="00C70AC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3</w:t>
            </w:r>
          </w:p>
        </w:tc>
        <w:tc>
          <w:tcPr>
            <w:tcW w:w="1013" w:type="dxa"/>
            <w:vAlign w:val="center"/>
          </w:tcPr>
          <w:p w:rsidR="00C70ACE" w:rsidRPr="00402564" w:rsidRDefault="00C70AC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C70ACE" w:rsidRPr="00402564" w:rsidRDefault="00C70AC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0" w:type="dxa"/>
            <w:vAlign w:val="center"/>
          </w:tcPr>
          <w:p w:rsidR="00C70ACE" w:rsidRPr="00402564" w:rsidRDefault="00C70AC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C70ACE" w:rsidRPr="00402564" w:rsidRDefault="00C70AC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25" w:type="dxa"/>
            <w:vAlign w:val="center"/>
          </w:tcPr>
          <w:p w:rsidR="00C70ACE" w:rsidRPr="00402564" w:rsidRDefault="00C70AC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70ACE" w:rsidRPr="00402564" w:rsidTr="004F6E11">
        <w:trPr>
          <w:trHeight w:val="242"/>
          <w:jc w:val="center"/>
        </w:trPr>
        <w:tc>
          <w:tcPr>
            <w:tcW w:w="4387" w:type="dxa"/>
            <w:vAlign w:val="center"/>
          </w:tcPr>
          <w:p w:rsidR="00C70ACE" w:rsidRPr="00402564" w:rsidRDefault="00C70AC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4</w:t>
            </w:r>
          </w:p>
        </w:tc>
        <w:tc>
          <w:tcPr>
            <w:tcW w:w="1013" w:type="dxa"/>
            <w:vAlign w:val="center"/>
          </w:tcPr>
          <w:p w:rsidR="00C70ACE" w:rsidRPr="00402564" w:rsidRDefault="00C70ACE" w:rsidP="004F6E11">
            <w:pPr>
              <w:jc w:val="center"/>
              <w:rPr>
                <w:rFonts w:ascii="Times New Roman" w:eastAsia="Times New Roman" w:hAnsi="Times New Roman" w:cs="Times New Roman"/>
                <w:sz w:val="24"/>
                <w:szCs w:val="24"/>
              </w:rPr>
            </w:pPr>
          </w:p>
        </w:tc>
        <w:tc>
          <w:tcPr>
            <w:tcW w:w="900" w:type="dxa"/>
            <w:vAlign w:val="center"/>
          </w:tcPr>
          <w:p w:rsidR="00C70ACE" w:rsidRPr="00402564" w:rsidRDefault="00C70AC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C70ACE" w:rsidRPr="00402564" w:rsidRDefault="00C70AC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C70ACE" w:rsidRPr="00402564" w:rsidRDefault="00C70AC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25" w:type="dxa"/>
            <w:vAlign w:val="center"/>
          </w:tcPr>
          <w:p w:rsidR="00C70ACE" w:rsidRPr="00402564" w:rsidRDefault="00C70AC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C70ACE" w:rsidRPr="00402564" w:rsidTr="004F6E11">
        <w:trPr>
          <w:trHeight w:val="252"/>
          <w:jc w:val="center"/>
        </w:trPr>
        <w:tc>
          <w:tcPr>
            <w:tcW w:w="4387" w:type="dxa"/>
            <w:vAlign w:val="center"/>
          </w:tcPr>
          <w:p w:rsidR="00C70ACE" w:rsidRPr="00402564" w:rsidRDefault="00C70AC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5</w:t>
            </w:r>
          </w:p>
        </w:tc>
        <w:tc>
          <w:tcPr>
            <w:tcW w:w="1013" w:type="dxa"/>
            <w:vAlign w:val="center"/>
          </w:tcPr>
          <w:p w:rsidR="00C70ACE" w:rsidRPr="00402564" w:rsidRDefault="00C70AC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C70ACE" w:rsidRPr="00402564" w:rsidRDefault="00C70AC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C70ACE" w:rsidRPr="00402564" w:rsidRDefault="00C70AC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C70ACE" w:rsidRPr="00402564" w:rsidRDefault="00C70AC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5" w:type="dxa"/>
            <w:vAlign w:val="center"/>
          </w:tcPr>
          <w:p w:rsidR="00C70ACE" w:rsidRPr="00402564" w:rsidRDefault="00C70AC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70ACE" w:rsidRPr="00402564" w:rsidTr="004F6E11">
        <w:trPr>
          <w:trHeight w:val="252"/>
          <w:jc w:val="center"/>
        </w:trPr>
        <w:tc>
          <w:tcPr>
            <w:tcW w:w="4387" w:type="dxa"/>
            <w:vAlign w:val="center"/>
          </w:tcPr>
          <w:p w:rsidR="00C70ACE" w:rsidRPr="00402564" w:rsidRDefault="00C70ACE"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1013" w:type="dxa"/>
            <w:vAlign w:val="center"/>
          </w:tcPr>
          <w:p w:rsidR="00C70ACE" w:rsidRDefault="00C70ACE" w:rsidP="004F6E11">
            <w:pPr>
              <w:jc w:val="center"/>
              <w:rPr>
                <w:rFonts w:ascii="Times New Roman" w:eastAsia="Times New Roman" w:hAnsi="Times New Roman" w:cs="Times New Roman"/>
                <w:sz w:val="24"/>
                <w:szCs w:val="24"/>
              </w:rPr>
            </w:pPr>
          </w:p>
        </w:tc>
        <w:tc>
          <w:tcPr>
            <w:tcW w:w="900" w:type="dxa"/>
            <w:vAlign w:val="center"/>
          </w:tcPr>
          <w:p w:rsidR="00C70ACE" w:rsidRDefault="00C70ACE" w:rsidP="004F6E11">
            <w:pPr>
              <w:jc w:val="center"/>
              <w:rPr>
                <w:rFonts w:ascii="Times New Roman" w:eastAsia="Times New Roman" w:hAnsi="Times New Roman" w:cs="Times New Roman"/>
                <w:sz w:val="24"/>
                <w:szCs w:val="24"/>
              </w:rPr>
            </w:pPr>
          </w:p>
        </w:tc>
        <w:tc>
          <w:tcPr>
            <w:tcW w:w="990" w:type="dxa"/>
            <w:vAlign w:val="center"/>
          </w:tcPr>
          <w:p w:rsidR="00C70ACE" w:rsidRDefault="00C70ACE" w:rsidP="004F6E11">
            <w:pPr>
              <w:jc w:val="center"/>
              <w:rPr>
                <w:rFonts w:ascii="Times New Roman" w:eastAsia="Times New Roman" w:hAnsi="Times New Roman" w:cs="Times New Roman"/>
                <w:sz w:val="24"/>
                <w:szCs w:val="24"/>
              </w:rPr>
            </w:pPr>
          </w:p>
        </w:tc>
        <w:tc>
          <w:tcPr>
            <w:tcW w:w="810" w:type="dxa"/>
            <w:vAlign w:val="center"/>
          </w:tcPr>
          <w:p w:rsidR="00C70ACE" w:rsidRDefault="00C70ACE" w:rsidP="004F6E11">
            <w:pPr>
              <w:jc w:val="center"/>
              <w:rPr>
                <w:rFonts w:ascii="Times New Roman" w:eastAsia="Times New Roman" w:hAnsi="Times New Roman" w:cs="Times New Roman"/>
                <w:sz w:val="24"/>
                <w:szCs w:val="24"/>
              </w:rPr>
            </w:pPr>
          </w:p>
        </w:tc>
        <w:tc>
          <w:tcPr>
            <w:tcW w:w="1525" w:type="dxa"/>
            <w:vAlign w:val="center"/>
          </w:tcPr>
          <w:p w:rsidR="00C70ACE" w:rsidRDefault="00C70ACE" w:rsidP="004F6E11">
            <w:pPr>
              <w:jc w:val="center"/>
              <w:rPr>
                <w:rFonts w:ascii="Times New Roman" w:eastAsia="Times New Roman" w:hAnsi="Times New Roman" w:cs="Times New Roman"/>
                <w:sz w:val="24"/>
                <w:szCs w:val="24"/>
              </w:rPr>
            </w:pPr>
          </w:p>
        </w:tc>
      </w:tr>
      <w:tr w:rsidR="00C70ACE" w:rsidRPr="00402564" w:rsidTr="004F6E11">
        <w:trPr>
          <w:trHeight w:val="252"/>
          <w:jc w:val="center"/>
        </w:trPr>
        <w:tc>
          <w:tcPr>
            <w:tcW w:w="4387" w:type="dxa"/>
            <w:vAlign w:val="center"/>
          </w:tcPr>
          <w:p w:rsidR="00C70ACE" w:rsidRPr="00402564" w:rsidRDefault="00C70ACE"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1013" w:type="dxa"/>
            <w:vAlign w:val="center"/>
          </w:tcPr>
          <w:p w:rsidR="00C70ACE" w:rsidRDefault="00C70ACE" w:rsidP="004F6E11">
            <w:pPr>
              <w:jc w:val="center"/>
              <w:rPr>
                <w:rFonts w:ascii="Times New Roman" w:eastAsia="Times New Roman" w:hAnsi="Times New Roman" w:cs="Times New Roman"/>
                <w:sz w:val="24"/>
                <w:szCs w:val="24"/>
              </w:rPr>
            </w:pPr>
          </w:p>
        </w:tc>
        <w:tc>
          <w:tcPr>
            <w:tcW w:w="900" w:type="dxa"/>
            <w:vAlign w:val="center"/>
          </w:tcPr>
          <w:p w:rsidR="00C70ACE" w:rsidRDefault="00C70ACE" w:rsidP="004F6E11">
            <w:pPr>
              <w:jc w:val="center"/>
              <w:rPr>
                <w:rFonts w:ascii="Times New Roman" w:eastAsia="Times New Roman" w:hAnsi="Times New Roman" w:cs="Times New Roman"/>
                <w:sz w:val="24"/>
                <w:szCs w:val="24"/>
              </w:rPr>
            </w:pPr>
          </w:p>
        </w:tc>
        <w:tc>
          <w:tcPr>
            <w:tcW w:w="990" w:type="dxa"/>
            <w:vAlign w:val="center"/>
          </w:tcPr>
          <w:p w:rsidR="00C70ACE" w:rsidRDefault="00C70ACE" w:rsidP="004F6E11">
            <w:pPr>
              <w:jc w:val="center"/>
              <w:rPr>
                <w:rFonts w:ascii="Times New Roman" w:eastAsia="Times New Roman" w:hAnsi="Times New Roman" w:cs="Times New Roman"/>
                <w:sz w:val="24"/>
                <w:szCs w:val="24"/>
              </w:rPr>
            </w:pPr>
          </w:p>
        </w:tc>
        <w:tc>
          <w:tcPr>
            <w:tcW w:w="810" w:type="dxa"/>
            <w:vAlign w:val="center"/>
          </w:tcPr>
          <w:p w:rsidR="00C70ACE" w:rsidRDefault="00C70ACE" w:rsidP="004F6E11">
            <w:pPr>
              <w:jc w:val="center"/>
              <w:rPr>
                <w:rFonts w:ascii="Times New Roman" w:eastAsia="Times New Roman" w:hAnsi="Times New Roman" w:cs="Times New Roman"/>
                <w:sz w:val="24"/>
                <w:szCs w:val="24"/>
              </w:rPr>
            </w:pPr>
          </w:p>
        </w:tc>
        <w:tc>
          <w:tcPr>
            <w:tcW w:w="1525" w:type="dxa"/>
            <w:vAlign w:val="center"/>
          </w:tcPr>
          <w:p w:rsidR="00C70ACE" w:rsidRDefault="00C70ACE" w:rsidP="004F6E11">
            <w:pPr>
              <w:jc w:val="center"/>
              <w:rPr>
                <w:rFonts w:ascii="Times New Roman" w:eastAsia="Times New Roman" w:hAnsi="Times New Roman" w:cs="Times New Roman"/>
                <w:sz w:val="24"/>
                <w:szCs w:val="24"/>
              </w:rPr>
            </w:pPr>
          </w:p>
        </w:tc>
      </w:tr>
    </w:tbl>
    <w:p w:rsidR="00B00271" w:rsidRDefault="00B00271" w:rsidP="00D94602">
      <w:pPr>
        <w:pStyle w:val="BodyText"/>
        <w:spacing w:line="281" w:lineRule="exact"/>
        <w:ind w:left="220"/>
        <w:jc w:val="center"/>
        <w:rPr>
          <w:rFonts w:ascii="Times New Roman" w:hAnsi="Times New Roman" w:cs="Times New Roman"/>
          <w:b/>
          <w:bCs/>
          <w:sz w:val="32"/>
          <w:szCs w:val="32"/>
          <w:u w:val="single"/>
        </w:rPr>
      </w:pPr>
    </w:p>
    <w:p w:rsidR="00C70ACE" w:rsidRDefault="00C70ACE" w:rsidP="00D94602">
      <w:pPr>
        <w:pStyle w:val="BodyText"/>
        <w:spacing w:line="281" w:lineRule="exact"/>
        <w:ind w:left="220"/>
        <w:jc w:val="center"/>
        <w:rPr>
          <w:rFonts w:ascii="Times New Roman" w:hAnsi="Times New Roman" w:cs="Times New Roman"/>
          <w:b/>
          <w:bCs/>
          <w:sz w:val="32"/>
          <w:szCs w:val="32"/>
          <w:u w:val="single"/>
        </w:rPr>
      </w:pPr>
    </w:p>
    <w:p w:rsidR="00C70ACE" w:rsidRDefault="00C70ACE" w:rsidP="00D94602">
      <w:pPr>
        <w:pStyle w:val="BodyText"/>
        <w:spacing w:line="281" w:lineRule="exact"/>
        <w:ind w:left="220"/>
        <w:jc w:val="center"/>
        <w:rPr>
          <w:rFonts w:ascii="Times New Roman" w:hAnsi="Times New Roman" w:cs="Times New Roman"/>
          <w:b/>
          <w:bCs/>
          <w:sz w:val="32"/>
          <w:szCs w:val="32"/>
          <w:u w:val="single"/>
        </w:rPr>
      </w:pPr>
    </w:p>
    <w:p w:rsidR="00C70ACE" w:rsidRDefault="00C70ACE" w:rsidP="00D94602">
      <w:pPr>
        <w:pStyle w:val="BodyText"/>
        <w:spacing w:line="281" w:lineRule="exact"/>
        <w:ind w:left="220"/>
        <w:jc w:val="center"/>
        <w:rPr>
          <w:rFonts w:ascii="Times New Roman" w:hAnsi="Times New Roman" w:cs="Times New Roman"/>
          <w:b/>
          <w:bCs/>
          <w:sz w:val="32"/>
          <w:szCs w:val="32"/>
          <w:u w:val="single"/>
        </w:rPr>
      </w:pPr>
    </w:p>
    <w:p w:rsidR="0027222B" w:rsidRDefault="0027222B" w:rsidP="00D94602">
      <w:pPr>
        <w:pStyle w:val="BodyText"/>
        <w:spacing w:line="281" w:lineRule="exact"/>
        <w:ind w:left="220"/>
        <w:jc w:val="center"/>
        <w:rPr>
          <w:rFonts w:ascii="Times New Roman" w:hAnsi="Times New Roman" w:cs="Times New Roman"/>
          <w:b/>
          <w:bCs/>
          <w:sz w:val="32"/>
          <w:szCs w:val="32"/>
          <w:u w:val="single"/>
        </w:rPr>
      </w:pPr>
    </w:p>
    <w:p w:rsidR="0027222B" w:rsidRDefault="0027222B" w:rsidP="00D94602">
      <w:pPr>
        <w:pStyle w:val="BodyText"/>
        <w:spacing w:line="281" w:lineRule="exact"/>
        <w:ind w:left="220"/>
        <w:jc w:val="center"/>
        <w:rPr>
          <w:rFonts w:ascii="Times New Roman" w:hAnsi="Times New Roman" w:cs="Times New Roman"/>
          <w:b/>
          <w:bCs/>
          <w:sz w:val="32"/>
          <w:szCs w:val="32"/>
          <w:u w:val="single"/>
        </w:rPr>
      </w:pPr>
    </w:p>
    <w:p w:rsidR="00C70ACE" w:rsidRDefault="00C70ACE" w:rsidP="00D94602">
      <w:pPr>
        <w:pStyle w:val="BodyText"/>
        <w:spacing w:line="281" w:lineRule="exact"/>
        <w:ind w:left="220"/>
        <w:jc w:val="center"/>
        <w:rPr>
          <w:rFonts w:ascii="Times New Roman" w:hAnsi="Times New Roman" w:cs="Times New Roman"/>
          <w:b/>
          <w:bCs/>
          <w:sz w:val="32"/>
          <w:szCs w:val="32"/>
          <w:u w:val="single"/>
        </w:rPr>
      </w:pPr>
    </w:p>
    <w:p w:rsidR="00C70ACE" w:rsidRDefault="00C70ACE" w:rsidP="00D94602">
      <w:pPr>
        <w:pStyle w:val="BodyText"/>
        <w:spacing w:line="281" w:lineRule="exact"/>
        <w:ind w:left="220"/>
        <w:jc w:val="center"/>
        <w:rPr>
          <w:rFonts w:ascii="Times New Roman" w:hAnsi="Times New Roman" w:cs="Times New Roman"/>
          <w:b/>
          <w:bCs/>
          <w:sz w:val="32"/>
          <w:szCs w:val="32"/>
          <w:u w:val="single"/>
        </w:rPr>
      </w:pPr>
    </w:p>
    <w:p w:rsidR="00C70ACE" w:rsidRDefault="00C70ACE" w:rsidP="00D94602">
      <w:pPr>
        <w:pStyle w:val="BodyText"/>
        <w:spacing w:line="281" w:lineRule="exact"/>
        <w:ind w:left="220"/>
        <w:jc w:val="center"/>
        <w:rPr>
          <w:rFonts w:ascii="Times New Roman" w:hAnsi="Times New Roman" w:cs="Times New Roman"/>
          <w:b/>
          <w:bCs/>
          <w:sz w:val="32"/>
          <w:szCs w:val="32"/>
          <w:u w:val="single"/>
        </w:rPr>
      </w:pPr>
    </w:p>
    <w:p w:rsidR="00C70ACE" w:rsidRDefault="00C70ACE" w:rsidP="00D94602">
      <w:pPr>
        <w:pStyle w:val="BodyText"/>
        <w:spacing w:line="281" w:lineRule="exact"/>
        <w:ind w:left="220"/>
        <w:jc w:val="center"/>
        <w:rPr>
          <w:rFonts w:ascii="Times New Roman" w:hAnsi="Times New Roman" w:cs="Times New Roman"/>
          <w:b/>
          <w:bCs/>
          <w:sz w:val="32"/>
          <w:szCs w:val="32"/>
          <w:u w:val="single"/>
        </w:rPr>
      </w:pPr>
    </w:p>
    <w:p w:rsidR="00C70ACE" w:rsidRDefault="00C70ACE" w:rsidP="00D94602">
      <w:pPr>
        <w:pStyle w:val="BodyText"/>
        <w:spacing w:line="281" w:lineRule="exact"/>
        <w:ind w:left="220"/>
        <w:jc w:val="center"/>
        <w:rPr>
          <w:rFonts w:ascii="Times New Roman" w:hAnsi="Times New Roman" w:cs="Times New Roman"/>
          <w:b/>
          <w:bCs/>
          <w:sz w:val="32"/>
          <w:szCs w:val="32"/>
          <w:u w:val="single"/>
        </w:rPr>
      </w:pPr>
    </w:p>
    <w:p w:rsidR="00C70ACE" w:rsidRDefault="00C70ACE" w:rsidP="00D94602">
      <w:pPr>
        <w:pStyle w:val="BodyText"/>
        <w:spacing w:line="281" w:lineRule="exact"/>
        <w:ind w:left="220"/>
        <w:jc w:val="center"/>
        <w:rPr>
          <w:rFonts w:ascii="Times New Roman" w:hAnsi="Times New Roman" w:cs="Times New Roman"/>
          <w:b/>
          <w:bCs/>
          <w:sz w:val="32"/>
          <w:szCs w:val="32"/>
          <w:u w:val="single"/>
        </w:rPr>
      </w:pPr>
    </w:p>
    <w:p w:rsidR="00C70ACE" w:rsidRDefault="00C70ACE" w:rsidP="00D94602">
      <w:pPr>
        <w:pStyle w:val="BodyText"/>
        <w:spacing w:line="281" w:lineRule="exact"/>
        <w:ind w:left="220"/>
        <w:jc w:val="center"/>
        <w:rPr>
          <w:rFonts w:ascii="Times New Roman" w:hAnsi="Times New Roman" w:cs="Times New Roman"/>
          <w:b/>
          <w:bCs/>
          <w:sz w:val="32"/>
          <w:szCs w:val="32"/>
          <w:u w:val="single"/>
        </w:rPr>
      </w:pPr>
    </w:p>
    <w:p w:rsidR="00C70ACE" w:rsidRDefault="00C70ACE" w:rsidP="00D94602">
      <w:pPr>
        <w:pStyle w:val="BodyText"/>
        <w:spacing w:line="281" w:lineRule="exact"/>
        <w:ind w:left="220"/>
        <w:jc w:val="center"/>
        <w:rPr>
          <w:rFonts w:ascii="Times New Roman" w:hAnsi="Times New Roman" w:cs="Times New Roman"/>
          <w:b/>
          <w:bCs/>
          <w:sz w:val="32"/>
          <w:szCs w:val="32"/>
          <w:u w:val="single"/>
        </w:rPr>
      </w:pPr>
    </w:p>
    <w:p w:rsidR="00C70ACE" w:rsidRDefault="00C70ACE" w:rsidP="00D94602">
      <w:pPr>
        <w:pStyle w:val="BodyText"/>
        <w:spacing w:line="281" w:lineRule="exact"/>
        <w:ind w:left="220"/>
        <w:jc w:val="center"/>
        <w:rPr>
          <w:rFonts w:ascii="Times New Roman" w:hAnsi="Times New Roman" w:cs="Times New Roman"/>
          <w:b/>
          <w:bCs/>
          <w:sz w:val="32"/>
          <w:szCs w:val="32"/>
          <w:u w:val="single"/>
        </w:rPr>
      </w:pPr>
    </w:p>
    <w:p w:rsidR="00C70ACE" w:rsidRDefault="00C70ACE" w:rsidP="00D94602">
      <w:pPr>
        <w:pStyle w:val="BodyText"/>
        <w:spacing w:line="281" w:lineRule="exact"/>
        <w:ind w:left="220"/>
        <w:jc w:val="center"/>
        <w:rPr>
          <w:rFonts w:ascii="Times New Roman" w:hAnsi="Times New Roman" w:cs="Times New Roman"/>
          <w:b/>
          <w:bCs/>
          <w:sz w:val="32"/>
          <w:szCs w:val="32"/>
          <w:u w:val="single"/>
        </w:rPr>
      </w:pPr>
    </w:p>
    <w:p w:rsidR="00C70ACE" w:rsidRDefault="00C70ACE" w:rsidP="00D94602">
      <w:pPr>
        <w:pStyle w:val="BodyText"/>
        <w:spacing w:line="281" w:lineRule="exact"/>
        <w:ind w:left="220"/>
        <w:jc w:val="center"/>
        <w:rPr>
          <w:rFonts w:ascii="Times New Roman" w:hAnsi="Times New Roman" w:cs="Times New Roman"/>
          <w:b/>
          <w:bCs/>
          <w:sz w:val="32"/>
          <w:szCs w:val="32"/>
          <w:u w:val="single"/>
        </w:rPr>
      </w:pPr>
    </w:p>
    <w:p w:rsidR="00C70ACE" w:rsidRDefault="00C70ACE" w:rsidP="00D94602">
      <w:pPr>
        <w:pStyle w:val="BodyText"/>
        <w:spacing w:line="281" w:lineRule="exact"/>
        <w:ind w:left="220"/>
        <w:jc w:val="center"/>
        <w:rPr>
          <w:rFonts w:ascii="Times New Roman" w:hAnsi="Times New Roman" w:cs="Times New Roman"/>
          <w:b/>
          <w:bCs/>
          <w:sz w:val="32"/>
          <w:szCs w:val="32"/>
          <w:u w:val="single"/>
        </w:rPr>
      </w:pPr>
    </w:p>
    <w:p w:rsidR="00C70ACE" w:rsidRDefault="00C70ACE" w:rsidP="00D94602">
      <w:pPr>
        <w:pStyle w:val="BodyText"/>
        <w:spacing w:line="281" w:lineRule="exact"/>
        <w:ind w:left="220"/>
        <w:jc w:val="center"/>
        <w:rPr>
          <w:rFonts w:ascii="Times New Roman" w:hAnsi="Times New Roman" w:cs="Times New Roman"/>
          <w:b/>
          <w:bCs/>
          <w:sz w:val="32"/>
          <w:szCs w:val="32"/>
          <w:u w:val="single"/>
        </w:rPr>
      </w:pPr>
    </w:p>
    <w:p w:rsidR="00C70ACE" w:rsidRDefault="00C70ACE" w:rsidP="00D94602">
      <w:pPr>
        <w:pStyle w:val="BodyText"/>
        <w:spacing w:line="281" w:lineRule="exact"/>
        <w:ind w:left="220"/>
        <w:jc w:val="center"/>
        <w:rPr>
          <w:rFonts w:ascii="Times New Roman" w:hAnsi="Times New Roman" w:cs="Times New Roman"/>
          <w:b/>
          <w:bCs/>
          <w:sz w:val="32"/>
          <w:szCs w:val="32"/>
          <w:u w:val="single"/>
        </w:rPr>
      </w:pPr>
    </w:p>
    <w:p w:rsidR="00B00271" w:rsidRDefault="00B00271" w:rsidP="00D94602">
      <w:pPr>
        <w:pStyle w:val="BodyText"/>
        <w:spacing w:line="281" w:lineRule="exact"/>
        <w:ind w:left="220"/>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 xml:space="preserve">Ability Enhancement Compulsory Course (AECC) Soft Skills </w:t>
      </w:r>
      <w:r w:rsidR="00787DF9">
        <w:rPr>
          <w:rFonts w:ascii="Times New Roman" w:hAnsi="Times New Roman" w:cs="Times New Roman"/>
          <w:b/>
          <w:bCs/>
          <w:sz w:val="32"/>
          <w:szCs w:val="32"/>
          <w:u w:val="single"/>
        </w:rPr>
        <w:t>-3</w:t>
      </w:r>
    </w:p>
    <w:p w:rsidR="00787DF9" w:rsidRDefault="00787DF9" w:rsidP="00D94602">
      <w:pPr>
        <w:pStyle w:val="BodyText"/>
        <w:spacing w:line="281" w:lineRule="exact"/>
        <w:ind w:left="220"/>
        <w:jc w:val="center"/>
        <w:rPr>
          <w:rFonts w:ascii="Times New Roman" w:hAnsi="Times New Roman" w:cs="Times New Roman"/>
          <w:b/>
          <w:bCs/>
          <w:sz w:val="32"/>
          <w:szCs w:val="32"/>
          <w:u w:val="single"/>
        </w:rPr>
      </w:pPr>
    </w:p>
    <w:p w:rsidR="00787DF9" w:rsidRDefault="00787DF9" w:rsidP="00D94602">
      <w:pPr>
        <w:pStyle w:val="BodyText"/>
        <w:spacing w:line="281" w:lineRule="exact"/>
        <w:ind w:left="220"/>
        <w:jc w:val="center"/>
        <w:rPr>
          <w:rFonts w:ascii="Times New Roman" w:hAnsi="Times New Roman" w:cs="Times New Roman"/>
          <w:b/>
          <w:bCs/>
          <w:sz w:val="32"/>
          <w:szCs w:val="32"/>
          <w:u w:val="single"/>
        </w:rPr>
      </w:pPr>
    </w:p>
    <w:p w:rsidR="00787DF9" w:rsidRPr="00D809A1" w:rsidRDefault="00787DF9" w:rsidP="00D94602">
      <w:pPr>
        <w:pStyle w:val="BodyText"/>
        <w:spacing w:line="281" w:lineRule="exact"/>
        <w:ind w:left="220"/>
        <w:jc w:val="center"/>
        <w:rPr>
          <w:rFonts w:ascii="Times New Roman" w:hAnsi="Times New Roman" w:cs="Times New Roman"/>
          <w:b/>
          <w:bCs/>
          <w:sz w:val="32"/>
          <w:szCs w:val="32"/>
        </w:rPr>
      </w:pPr>
      <w:r w:rsidRPr="00D809A1">
        <w:rPr>
          <w:rFonts w:ascii="Times New Roman" w:hAnsi="Times New Roman" w:cs="Times New Roman"/>
          <w:b/>
          <w:bCs/>
          <w:sz w:val="32"/>
          <w:szCs w:val="32"/>
        </w:rPr>
        <w:t xml:space="preserve">Yogic </w:t>
      </w:r>
      <w:r w:rsidR="00D809A1" w:rsidRPr="00D809A1">
        <w:rPr>
          <w:rFonts w:ascii="Times New Roman" w:hAnsi="Times New Roman" w:cs="Times New Roman"/>
          <w:b/>
          <w:bCs/>
          <w:sz w:val="32"/>
          <w:szCs w:val="32"/>
        </w:rPr>
        <w:t>Sadanas:</w:t>
      </w:r>
      <w:r w:rsidRPr="00D809A1">
        <w:rPr>
          <w:rFonts w:ascii="Times New Roman" w:hAnsi="Times New Roman" w:cs="Times New Roman"/>
          <w:b/>
          <w:bCs/>
          <w:sz w:val="32"/>
          <w:szCs w:val="32"/>
        </w:rPr>
        <w:t xml:space="preserve"> Dhyana</w:t>
      </w:r>
    </w:p>
    <w:p w:rsidR="00D809A1" w:rsidRDefault="00D809A1" w:rsidP="00D94602">
      <w:pPr>
        <w:pStyle w:val="BodyText"/>
        <w:spacing w:line="281" w:lineRule="exact"/>
        <w:ind w:left="220"/>
        <w:jc w:val="center"/>
        <w:rPr>
          <w:rFonts w:ascii="Times New Roman" w:hAnsi="Times New Roman" w:cs="Times New Roman"/>
          <w:b/>
          <w:bCs/>
          <w:sz w:val="32"/>
          <w:szCs w:val="32"/>
          <w:u w:val="single"/>
        </w:rPr>
      </w:pPr>
    </w:p>
    <w:tbl>
      <w:tblPr>
        <w:tblpPr w:leftFromText="180" w:rightFromText="180" w:vertAnchor="text" w:horzAnchor="margin" w:tblpXSpec="center" w:tblpY="86"/>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3627"/>
        <w:gridCol w:w="688"/>
        <w:gridCol w:w="344"/>
        <w:gridCol w:w="344"/>
        <w:gridCol w:w="344"/>
        <w:gridCol w:w="344"/>
        <w:gridCol w:w="430"/>
        <w:gridCol w:w="430"/>
        <w:gridCol w:w="469"/>
        <w:gridCol w:w="564"/>
        <w:gridCol w:w="603"/>
      </w:tblGrid>
      <w:tr w:rsidR="008B73EF" w:rsidRPr="00377B76" w:rsidTr="004F6E11">
        <w:trPr>
          <w:trHeight w:val="333"/>
        </w:trPr>
        <w:tc>
          <w:tcPr>
            <w:tcW w:w="1615" w:type="dxa"/>
            <w:vMerge w:val="restart"/>
            <w:vAlign w:val="center"/>
          </w:tcPr>
          <w:p w:rsidR="008B73EF" w:rsidRPr="00377B76" w:rsidRDefault="008B73EF"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br w:type="page"/>
              <w:t>Subject Code</w:t>
            </w:r>
          </w:p>
        </w:tc>
        <w:tc>
          <w:tcPr>
            <w:tcW w:w="3627" w:type="dxa"/>
            <w:vMerge w:val="restart"/>
            <w:vAlign w:val="center"/>
          </w:tcPr>
          <w:p w:rsidR="008B73EF" w:rsidRPr="00377B76" w:rsidRDefault="008B73EF"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Subject Name</w:t>
            </w:r>
          </w:p>
        </w:tc>
        <w:tc>
          <w:tcPr>
            <w:tcW w:w="688" w:type="dxa"/>
            <w:vMerge w:val="restart"/>
            <w:textDirection w:val="btLr"/>
            <w:vAlign w:val="center"/>
          </w:tcPr>
          <w:p w:rsidR="008B73EF" w:rsidRPr="00377B76" w:rsidRDefault="008B73EF"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Category</w:t>
            </w:r>
          </w:p>
        </w:tc>
        <w:tc>
          <w:tcPr>
            <w:tcW w:w="344" w:type="dxa"/>
            <w:vMerge w:val="restart"/>
            <w:vAlign w:val="center"/>
          </w:tcPr>
          <w:p w:rsidR="008B73EF" w:rsidRPr="00377B76" w:rsidRDefault="008B73EF"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L</w:t>
            </w:r>
          </w:p>
        </w:tc>
        <w:tc>
          <w:tcPr>
            <w:tcW w:w="344" w:type="dxa"/>
            <w:vMerge w:val="restart"/>
            <w:vAlign w:val="center"/>
          </w:tcPr>
          <w:p w:rsidR="008B73EF" w:rsidRPr="00377B76" w:rsidRDefault="008B73EF"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T</w:t>
            </w:r>
          </w:p>
        </w:tc>
        <w:tc>
          <w:tcPr>
            <w:tcW w:w="344" w:type="dxa"/>
            <w:vMerge w:val="restart"/>
            <w:vAlign w:val="center"/>
          </w:tcPr>
          <w:p w:rsidR="008B73EF" w:rsidRPr="00377B76" w:rsidRDefault="008B73EF"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P</w:t>
            </w:r>
          </w:p>
        </w:tc>
        <w:tc>
          <w:tcPr>
            <w:tcW w:w="344" w:type="dxa"/>
            <w:vMerge w:val="restart"/>
            <w:vAlign w:val="center"/>
          </w:tcPr>
          <w:p w:rsidR="008B73EF" w:rsidRPr="00377B76" w:rsidRDefault="008B73EF"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S</w:t>
            </w:r>
          </w:p>
        </w:tc>
        <w:tc>
          <w:tcPr>
            <w:tcW w:w="430" w:type="dxa"/>
            <w:vMerge w:val="restart"/>
            <w:textDirection w:val="btLr"/>
            <w:vAlign w:val="center"/>
          </w:tcPr>
          <w:p w:rsidR="008B73EF" w:rsidRPr="00377B76" w:rsidRDefault="008B73EF"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Credits</w:t>
            </w:r>
          </w:p>
        </w:tc>
        <w:tc>
          <w:tcPr>
            <w:tcW w:w="430" w:type="dxa"/>
            <w:vMerge w:val="restart"/>
            <w:textDirection w:val="btLr"/>
            <w:vAlign w:val="center"/>
          </w:tcPr>
          <w:p w:rsidR="008B73EF" w:rsidRPr="00377B76" w:rsidRDefault="008B73EF"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Inst. Hours</w:t>
            </w:r>
          </w:p>
        </w:tc>
        <w:tc>
          <w:tcPr>
            <w:tcW w:w="1636" w:type="dxa"/>
            <w:gridSpan w:val="3"/>
            <w:vAlign w:val="center"/>
          </w:tcPr>
          <w:p w:rsidR="008B73EF" w:rsidRPr="00377B76" w:rsidRDefault="008B73EF"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Marks</w:t>
            </w:r>
          </w:p>
        </w:tc>
      </w:tr>
      <w:tr w:rsidR="008B73EF" w:rsidRPr="00377B76" w:rsidTr="004F6E11">
        <w:trPr>
          <w:cantSplit/>
          <w:trHeight w:val="1235"/>
        </w:trPr>
        <w:tc>
          <w:tcPr>
            <w:tcW w:w="1615" w:type="dxa"/>
            <w:vMerge/>
            <w:vAlign w:val="center"/>
          </w:tcPr>
          <w:p w:rsidR="008B73EF" w:rsidRPr="00377B76" w:rsidRDefault="008B73EF" w:rsidP="004F6E11">
            <w:pPr>
              <w:jc w:val="center"/>
              <w:rPr>
                <w:rFonts w:ascii="Times New Roman" w:hAnsi="Times New Roman" w:cs="Times New Roman"/>
                <w:bCs/>
                <w:sz w:val="24"/>
                <w:szCs w:val="24"/>
                <w:u w:val="single"/>
              </w:rPr>
            </w:pPr>
          </w:p>
        </w:tc>
        <w:tc>
          <w:tcPr>
            <w:tcW w:w="3627" w:type="dxa"/>
            <w:vMerge/>
            <w:vAlign w:val="center"/>
          </w:tcPr>
          <w:p w:rsidR="008B73EF" w:rsidRPr="00377B76" w:rsidRDefault="008B73EF" w:rsidP="004F6E11">
            <w:pPr>
              <w:jc w:val="center"/>
              <w:rPr>
                <w:rFonts w:ascii="Times New Roman" w:hAnsi="Times New Roman" w:cs="Times New Roman"/>
                <w:bCs/>
                <w:sz w:val="24"/>
                <w:szCs w:val="24"/>
                <w:u w:val="single"/>
              </w:rPr>
            </w:pPr>
          </w:p>
        </w:tc>
        <w:tc>
          <w:tcPr>
            <w:tcW w:w="688" w:type="dxa"/>
            <w:vMerge/>
            <w:vAlign w:val="center"/>
          </w:tcPr>
          <w:p w:rsidR="008B73EF" w:rsidRPr="00377B76" w:rsidRDefault="008B73EF" w:rsidP="004F6E11">
            <w:pPr>
              <w:jc w:val="center"/>
              <w:rPr>
                <w:rFonts w:ascii="Times New Roman" w:hAnsi="Times New Roman" w:cs="Times New Roman"/>
                <w:bCs/>
                <w:sz w:val="24"/>
                <w:szCs w:val="24"/>
                <w:u w:val="single"/>
              </w:rPr>
            </w:pPr>
          </w:p>
        </w:tc>
        <w:tc>
          <w:tcPr>
            <w:tcW w:w="344" w:type="dxa"/>
            <w:vMerge/>
            <w:vAlign w:val="center"/>
          </w:tcPr>
          <w:p w:rsidR="008B73EF" w:rsidRPr="00377B76" w:rsidRDefault="008B73EF" w:rsidP="004F6E11">
            <w:pPr>
              <w:jc w:val="center"/>
              <w:rPr>
                <w:rFonts w:ascii="Times New Roman" w:hAnsi="Times New Roman" w:cs="Times New Roman"/>
                <w:bCs/>
                <w:sz w:val="24"/>
                <w:szCs w:val="24"/>
                <w:u w:val="single"/>
              </w:rPr>
            </w:pPr>
          </w:p>
        </w:tc>
        <w:tc>
          <w:tcPr>
            <w:tcW w:w="344" w:type="dxa"/>
            <w:vMerge/>
            <w:vAlign w:val="center"/>
          </w:tcPr>
          <w:p w:rsidR="008B73EF" w:rsidRPr="00377B76" w:rsidRDefault="008B73EF" w:rsidP="004F6E11">
            <w:pPr>
              <w:jc w:val="center"/>
              <w:rPr>
                <w:rFonts w:ascii="Times New Roman" w:hAnsi="Times New Roman" w:cs="Times New Roman"/>
                <w:bCs/>
                <w:sz w:val="24"/>
                <w:szCs w:val="24"/>
                <w:u w:val="single"/>
              </w:rPr>
            </w:pPr>
          </w:p>
        </w:tc>
        <w:tc>
          <w:tcPr>
            <w:tcW w:w="344" w:type="dxa"/>
            <w:vMerge/>
            <w:vAlign w:val="center"/>
          </w:tcPr>
          <w:p w:rsidR="008B73EF" w:rsidRPr="00377B76" w:rsidRDefault="008B73EF" w:rsidP="004F6E11">
            <w:pPr>
              <w:jc w:val="center"/>
              <w:rPr>
                <w:rFonts w:ascii="Times New Roman" w:hAnsi="Times New Roman" w:cs="Times New Roman"/>
                <w:bCs/>
                <w:sz w:val="24"/>
                <w:szCs w:val="24"/>
                <w:u w:val="single"/>
              </w:rPr>
            </w:pPr>
          </w:p>
        </w:tc>
        <w:tc>
          <w:tcPr>
            <w:tcW w:w="344" w:type="dxa"/>
            <w:vMerge/>
            <w:vAlign w:val="center"/>
          </w:tcPr>
          <w:p w:rsidR="008B73EF" w:rsidRPr="00377B76" w:rsidRDefault="008B73EF" w:rsidP="004F6E11">
            <w:pPr>
              <w:jc w:val="center"/>
              <w:rPr>
                <w:rFonts w:ascii="Times New Roman" w:hAnsi="Times New Roman" w:cs="Times New Roman"/>
                <w:bCs/>
                <w:sz w:val="24"/>
                <w:szCs w:val="24"/>
                <w:u w:val="single"/>
              </w:rPr>
            </w:pPr>
          </w:p>
        </w:tc>
        <w:tc>
          <w:tcPr>
            <w:tcW w:w="430" w:type="dxa"/>
            <w:vMerge/>
            <w:vAlign w:val="center"/>
          </w:tcPr>
          <w:p w:rsidR="008B73EF" w:rsidRPr="00377B76" w:rsidRDefault="008B73EF" w:rsidP="004F6E11">
            <w:pPr>
              <w:jc w:val="center"/>
              <w:rPr>
                <w:rFonts w:ascii="Times New Roman" w:hAnsi="Times New Roman" w:cs="Times New Roman"/>
                <w:bCs/>
                <w:sz w:val="24"/>
                <w:szCs w:val="24"/>
                <w:u w:val="single"/>
              </w:rPr>
            </w:pPr>
          </w:p>
        </w:tc>
        <w:tc>
          <w:tcPr>
            <w:tcW w:w="430" w:type="dxa"/>
            <w:vMerge/>
            <w:vAlign w:val="center"/>
          </w:tcPr>
          <w:p w:rsidR="008B73EF" w:rsidRPr="00377B76" w:rsidRDefault="008B73EF" w:rsidP="004F6E11">
            <w:pPr>
              <w:jc w:val="center"/>
              <w:rPr>
                <w:rFonts w:ascii="Times New Roman" w:hAnsi="Times New Roman" w:cs="Times New Roman"/>
                <w:bCs/>
                <w:sz w:val="24"/>
                <w:szCs w:val="24"/>
                <w:u w:val="single"/>
              </w:rPr>
            </w:pPr>
          </w:p>
        </w:tc>
        <w:tc>
          <w:tcPr>
            <w:tcW w:w="469" w:type="dxa"/>
            <w:textDirection w:val="btLr"/>
            <w:vAlign w:val="center"/>
          </w:tcPr>
          <w:p w:rsidR="008B73EF" w:rsidRPr="00377B76" w:rsidRDefault="008B73EF"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CIA</w:t>
            </w:r>
          </w:p>
        </w:tc>
        <w:tc>
          <w:tcPr>
            <w:tcW w:w="564" w:type="dxa"/>
            <w:textDirection w:val="btLr"/>
            <w:vAlign w:val="center"/>
          </w:tcPr>
          <w:p w:rsidR="008B73EF" w:rsidRPr="00377B76" w:rsidRDefault="008B73EF"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External</w:t>
            </w:r>
          </w:p>
        </w:tc>
        <w:tc>
          <w:tcPr>
            <w:tcW w:w="603" w:type="dxa"/>
            <w:textDirection w:val="btLr"/>
            <w:vAlign w:val="center"/>
          </w:tcPr>
          <w:p w:rsidR="008B73EF" w:rsidRPr="00377B76" w:rsidRDefault="008B73EF"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 xml:space="preserve">Total </w:t>
            </w:r>
          </w:p>
        </w:tc>
      </w:tr>
      <w:tr w:rsidR="008B73EF" w:rsidRPr="00377B76" w:rsidTr="004F6E11">
        <w:trPr>
          <w:trHeight w:val="114"/>
        </w:trPr>
        <w:tc>
          <w:tcPr>
            <w:tcW w:w="1615" w:type="dxa"/>
            <w:vAlign w:val="center"/>
          </w:tcPr>
          <w:p w:rsidR="008B73EF" w:rsidRPr="00377B76" w:rsidRDefault="008B73EF" w:rsidP="004F6E11">
            <w:pPr>
              <w:jc w:val="center"/>
              <w:rPr>
                <w:rFonts w:ascii="Times New Roman" w:hAnsi="Times New Roman" w:cs="Times New Roman"/>
                <w:bCs/>
                <w:sz w:val="24"/>
                <w:szCs w:val="24"/>
                <w:u w:val="single"/>
              </w:rPr>
            </w:pPr>
          </w:p>
        </w:tc>
        <w:tc>
          <w:tcPr>
            <w:tcW w:w="3627" w:type="dxa"/>
          </w:tcPr>
          <w:p w:rsidR="008B73EF" w:rsidRPr="00377B76" w:rsidRDefault="008B73EF" w:rsidP="008B73EF">
            <w:pPr>
              <w:rPr>
                <w:rFonts w:ascii="Times New Roman" w:hAnsi="Times New Roman" w:cs="Times New Roman"/>
                <w:bCs/>
                <w:sz w:val="24"/>
                <w:szCs w:val="24"/>
              </w:rPr>
            </w:pPr>
            <w:r w:rsidRPr="008B73EF">
              <w:rPr>
                <w:rFonts w:ascii="Times New Roman" w:hAnsi="Times New Roman" w:cs="Times New Roman"/>
                <w:bCs/>
                <w:sz w:val="24"/>
                <w:szCs w:val="24"/>
              </w:rPr>
              <w:t>Yogic Sadanas : Dhyana</w:t>
            </w:r>
          </w:p>
        </w:tc>
        <w:tc>
          <w:tcPr>
            <w:tcW w:w="688" w:type="dxa"/>
          </w:tcPr>
          <w:p w:rsidR="008B73EF" w:rsidRPr="00377B76" w:rsidRDefault="008B73EF"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Core</w:t>
            </w:r>
          </w:p>
        </w:tc>
        <w:tc>
          <w:tcPr>
            <w:tcW w:w="344" w:type="dxa"/>
          </w:tcPr>
          <w:p w:rsidR="008B73EF" w:rsidRPr="00377B76" w:rsidRDefault="008B73EF"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Y</w:t>
            </w:r>
          </w:p>
        </w:tc>
        <w:tc>
          <w:tcPr>
            <w:tcW w:w="344" w:type="dxa"/>
          </w:tcPr>
          <w:p w:rsidR="008B73EF" w:rsidRPr="00377B76" w:rsidRDefault="008B73EF"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344" w:type="dxa"/>
          </w:tcPr>
          <w:p w:rsidR="008B73EF" w:rsidRPr="00377B76" w:rsidRDefault="008B73EF"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344" w:type="dxa"/>
          </w:tcPr>
          <w:p w:rsidR="008B73EF" w:rsidRPr="00377B76" w:rsidRDefault="008B73EF"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430" w:type="dxa"/>
          </w:tcPr>
          <w:p w:rsidR="008B73EF" w:rsidRPr="00377B76" w:rsidRDefault="008B73EF"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4</w:t>
            </w:r>
          </w:p>
        </w:tc>
        <w:tc>
          <w:tcPr>
            <w:tcW w:w="430" w:type="dxa"/>
          </w:tcPr>
          <w:p w:rsidR="008B73EF" w:rsidRPr="00377B76" w:rsidRDefault="008B73EF"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4</w:t>
            </w:r>
          </w:p>
        </w:tc>
        <w:tc>
          <w:tcPr>
            <w:tcW w:w="469" w:type="dxa"/>
          </w:tcPr>
          <w:p w:rsidR="008B73EF" w:rsidRPr="00377B76" w:rsidRDefault="008B73EF"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25</w:t>
            </w:r>
          </w:p>
        </w:tc>
        <w:tc>
          <w:tcPr>
            <w:tcW w:w="564" w:type="dxa"/>
            <w:vAlign w:val="center"/>
          </w:tcPr>
          <w:p w:rsidR="008B73EF" w:rsidRPr="00377B76" w:rsidRDefault="008B73EF"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75</w:t>
            </w:r>
          </w:p>
        </w:tc>
        <w:tc>
          <w:tcPr>
            <w:tcW w:w="603" w:type="dxa"/>
            <w:vAlign w:val="center"/>
          </w:tcPr>
          <w:p w:rsidR="008B73EF" w:rsidRDefault="008B73EF"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100</w:t>
            </w:r>
          </w:p>
          <w:p w:rsidR="008B73EF" w:rsidRPr="00377B76" w:rsidRDefault="008B73EF" w:rsidP="004F6E11">
            <w:pPr>
              <w:jc w:val="center"/>
              <w:rPr>
                <w:rFonts w:ascii="Times New Roman" w:hAnsi="Times New Roman" w:cs="Times New Roman"/>
                <w:bCs/>
                <w:sz w:val="24"/>
                <w:szCs w:val="24"/>
                <w:u w:val="single"/>
              </w:rPr>
            </w:pPr>
          </w:p>
        </w:tc>
      </w:tr>
      <w:tr w:rsidR="008B73EF" w:rsidRPr="00377B76" w:rsidTr="004F6E11">
        <w:trPr>
          <w:trHeight w:val="114"/>
        </w:trPr>
        <w:tc>
          <w:tcPr>
            <w:tcW w:w="1615" w:type="dxa"/>
            <w:vAlign w:val="center"/>
          </w:tcPr>
          <w:p w:rsidR="008B73EF" w:rsidRPr="004530FF" w:rsidRDefault="008B73EF" w:rsidP="004F6E11">
            <w:pPr>
              <w:jc w:val="center"/>
              <w:rPr>
                <w:rFonts w:ascii="Times New Roman" w:hAnsi="Times New Roman" w:cs="Times New Roman"/>
                <w:bCs/>
                <w:sz w:val="24"/>
                <w:szCs w:val="24"/>
              </w:rPr>
            </w:pPr>
            <w:r w:rsidRPr="004530FF">
              <w:rPr>
                <w:rFonts w:ascii="Times New Roman" w:hAnsi="Times New Roman" w:cs="Times New Roman"/>
                <w:bCs/>
                <w:sz w:val="24"/>
                <w:szCs w:val="24"/>
              </w:rPr>
              <w:t>Pre - requisite</w:t>
            </w:r>
          </w:p>
        </w:tc>
        <w:tc>
          <w:tcPr>
            <w:tcW w:w="3627" w:type="dxa"/>
          </w:tcPr>
          <w:p w:rsidR="008B73EF" w:rsidRPr="004530FF" w:rsidRDefault="008B73EF" w:rsidP="004F6E11">
            <w:pPr>
              <w:jc w:val="center"/>
              <w:rPr>
                <w:rFonts w:ascii="Times New Roman" w:hAnsi="Times New Roman" w:cs="Times New Roman"/>
                <w:bCs/>
                <w:sz w:val="24"/>
                <w:szCs w:val="24"/>
              </w:rPr>
            </w:pPr>
          </w:p>
        </w:tc>
        <w:tc>
          <w:tcPr>
            <w:tcW w:w="688" w:type="dxa"/>
          </w:tcPr>
          <w:p w:rsidR="008B73EF" w:rsidRPr="00377B76" w:rsidRDefault="008B73EF" w:rsidP="004F6E11">
            <w:pPr>
              <w:jc w:val="center"/>
              <w:rPr>
                <w:rFonts w:ascii="Times New Roman" w:hAnsi="Times New Roman" w:cs="Times New Roman"/>
                <w:bCs/>
                <w:sz w:val="24"/>
                <w:szCs w:val="24"/>
                <w:u w:val="single"/>
              </w:rPr>
            </w:pPr>
          </w:p>
        </w:tc>
        <w:tc>
          <w:tcPr>
            <w:tcW w:w="344" w:type="dxa"/>
          </w:tcPr>
          <w:p w:rsidR="008B73EF" w:rsidRPr="00377B76" w:rsidRDefault="008B73EF" w:rsidP="004F6E11">
            <w:pPr>
              <w:jc w:val="center"/>
              <w:rPr>
                <w:rFonts w:ascii="Times New Roman" w:hAnsi="Times New Roman" w:cs="Times New Roman"/>
                <w:bCs/>
                <w:sz w:val="24"/>
                <w:szCs w:val="24"/>
                <w:u w:val="single"/>
              </w:rPr>
            </w:pPr>
          </w:p>
        </w:tc>
        <w:tc>
          <w:tcPr>
            <w:tcW w:w="344" w:type="dxa"/>
          </w:tcPr>
          <w:p w:rsidR="008B73EF" w:rsidRPr="00377B76" w:rsidRDefault="008B73EF" w:rsidP="004F6E11">
            <w:pPr>
              <w:jc w:val="center"/>
              <w:rPr>
                <w:rFonts w:ascii="Times New Roman" w:hAnsi="Times New Roman" w:cs="Times New Roman"/>
                <w:bCs/>
                <w:sz w:val="24"/>
                <w:szCs w:val="24"/>
                <w:u w:val="single"/>
              </w:rPr>
            </w:pPr>
          </w:p>
        </w:tc>
        <w:tc>
          <w:tcPr>
            <w:tcW w:w="344" w:type="dxa"/>
          </w:tcPr>
          <w:p w:rsidR="008B73EF" w:rsidRPr="00377B76" w:rsidRDefault="008B73EF" w:rsidP="004F6E11">
            <w:pPr>
              <w:jc w:val="center"/>
              <w:rPr>
                <w:rFonts w:ascii="Times New Roman" w:hAnsi="Times New Roman" w:cs="Times New Roman"/>
                <w:bCs/>
                <w:sz w:val="24"/>
                <w:szCs w:val="24"/>
                <w:u w:val="single"/>
              </w:rPr>
            </w:pPr>
          </w:p>
        </w:tc>
        <w:tc>
          <w:tcPr>
            <w:tcW w:w="344" w:type="dxa"/>
          </w:tcPr>
          <w:p w:rsidR="008B73EF" w:rsidRPr="00377B76" w:rsidRDefault="008B73EF" w:rsidP="004F6E11">
            <w:pPr>
              <w:jc w:val="center"/>
              <w:rPr>
                <w:rFonts w:ascii="Times New Roman" w:hAnsi="Times New Roman" w:cs="Times New Roman"/>
                <w:bCs/>
                <w:sz w:val="24"/>
                <w:szCs w:val="24"/>
                <w:u w:val="single"/>
              </w:rPr>
            </w:pPr>
          </w:p>
        </w:tc>
        <w:tc>
          <w:tcPr>
            <w:tcW w:w="430" w:type="dxa"/>
          </w:tcPr>
          <w:p w:rsidR="008B73EF" w:rsidRPr="00377B76" w:rsidRDefault="008B73EF" w:rsidP="004F6E11">
            <w:pPr>
              <w:jc w:val="center"/>
              <w:rPr>
                <w:rFonts w:ascii="Times New Roman" w:hAnsi="Times New Roman" w:cs="Times New Roman"/>
                <w:bCs/>
                <w:sz w:val="24"/>
                <w:szCs w:val="24"/>
                <w:u w:val="single"/>
              </w:rPr>
            </w:pPr>
          </w:p>
        </w:tc>
        <w:tc>
          <w:tcPr>
            <w:tcW w:w="430" w:type="dxa"/>
          </w:tcPr>
          <w:p w:rsidR="008B73EF" w:rsidRPr="00377B76" w:rsidRDefault="008B73EF" w:rsidP="004F6E11">
            <w:pPr>
              <w:jc w:val="center"/>
              <w:rPr>
                <w:rFonts w:ascii="Times New Roman" w:hAnsi="Times New Roman" w:cs="Times New Roman"/>
                <w:bCs/>
                <w:sz w:val="24"/>
                <w:szCs w:val="24"/>
                <w:u w:val="single"/>
              </w:rPr>
            </w:pPr>
          </w:p>
        </w:tc>
        <w:tc>
          <w:tcPr>
            <w:tcW w:w="469" w:type="dxa"/>
          </w:tcPr>
          <w:p w:rsidR="008B73EF" w:rsidRPr="00377B76" w:rsidRDefault="008B73EF" w:rsidP="004F6E11">
            <w:pPr>
              <w:jc w:val="center"/>
              <w:rPr>
                <w:rFonts w:ascii="Times New Roman" w:hAnsi="Times New Roman" w:cs="Times New Roman"/>
                <w:bCs/>
                <w:sz w:val="24"/>
                <w:szCs w:val="24"/>
                <w:u w:val="single"/>
              </w:rPr>
            </w:pPr>
          </w:p>
        </w:tc>
        <w:tc>
          <w:tcPr>
            <w:tcW w:w="564" w:type="dxa"/>
            <w:vAlign w:val="center"/>
          </w:tcPr>
          <w:p w:rsidR="008B73EF" w:rsidRPr="00377B76" w:rsidRDefault="008B73EF" w:rsidP="004F6E11">
            <w:pPr>
              <w:jc w:val="center"/>
              <w:rPr>
                <w:rFonts w:ascii="Times New Roman" w:hAnsi="Times New Roman" w:cs="Times New Roman"/>
                <w:bCs/>
                <w:sz w:val="24"/>
                <w:szCs w:val="24"/>
                <w:u w:val="single"/>
              </w:rPr>
            </w:pPr>
          </w:p>
        </w:tc>
        <w:tc>
          <w:tcPr>
            <w:tcW w:w="603" w:type="dxa"/>
            <w:vAlign w:val="center"/>
          </w:tcPr>
          <w:p w:rsidR="008B73EF" w:rsidRPr="00377B76" w:rsidRDefault="008B73EF" w:rsidP="004F6E11">
            <w:pPr>
              <w:jc w:val="center"/>
              <w:rPr>
                <w:rFonts w:ascii="Times New Roman" w:hAnsi="Times New Roman" w:cs="Times New Roman"/>
                <w:bCs/>
                <w:sz w:val="24"/>
                <w:szCs w:val="24"/>
                <w:u w:val="single"/>
              </w:rPr>
            </w:pPr>
          </w:p>
        </w:tc>
      </w:tr>
    </w:tbl>
    <w:p w:rsidR="008B73EF" w:rsidRDefault="008B73EF" w:rsidP="00D94602">
      <w:pPr>
        <w:pStyle w:val="BodyText"/>
        <w:spacing w:line="281" w:lineRule="exact"/>
        <w:ind w:left="220"/>
        <w:jc w:val="center"/>
        <w:rPr>
          <w:rFonts w:ascii="Times New Roman" w:hAnsi="Times New Roman" w:cs="Times New Roman"/>
          <w:b/>
          <w:bCs/>
          <w:sz w:val="32"/>
          <w:szCs w:val="32"/>
          <w:u w:val="single"/>
        </w:rPr>
      </w:pPr>
    </w:p>
    <w:tbl>
      <w:tblPr>
        <w:tblpPr w:leftFromText="180" w:rightFromText="180" w:vertAnchor="text" w:horzAnchor="margin" w:tblpXSpec="center" w:tblpY="86"/>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8187"/>
      </w:tblGrid>
      <w:tr w:rsidR="002F73E8" w:rsidRPr="00377B76" w:rsidTr="004F6E11">
        <w:trPr>
          <w:trHeight w:val="55"/>
        </w:trPr>
        <w:tc>
          <w:tcPr>
            <w:tcW w:w="9802" w:type="dxa"/>
            <w:gridSpan w:val="2"/>
            <w:vAlign w:val="center"/>
          </w:tcPr>
          <w:p w:rsidR="002F73E8" w:rsidRPr="00377B76" w:rsidRDefault="002F73E8" w:rsidP="004F6E11">
            <w:pPr>
              <w:jc w:val="center"/>
              <w:rPr>
                <w:rFonts w:ascii="Times New Roman" w:hAnsi="Times New Roman" w:cs="Times New Roman"/>
                <w:bCs/>
                <w:sz w:val="24"/>
                <w:szCs w:val="24"/>
              </w:rPr>
            </w:pPr>
            <w:r w:rsidRPr="00220030">
              <w:rPr>
                <w:rFonts w:ascii="Times New Roman" w:hAnsi="Times New Roman" w:cs="Times New Roman"/>
                <w:bCs/>
                <w:sz w:val="24"/>
                <w:szCs w:val="24"/>
              </w:rPr>
              <w:t>Learning Objectives</w:t>
            </w:r>
          </w:p>
        </w:tc>
      </w:tr>
      <w:tr w:rsidR="002F73E8" w:rsidRPr="00377B76" w:rsidTr="004F6E11">
        <w:trPr>
          <w:trHeight w:val="167"/>
        </w:trPr>
        <w:tc>
          <w:tcPr>
            <w:tcW w:w="1615" w:type="dxa"/>
            <w:vAlign w:val="center"/>
          </w:tcPr>
          <w:p w:rsidR="002F73E8" w:rsidRPr="00377B76" w:rsidRDefault="002F73E8"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CO1</w:t>
            </w:r>
          </w:p>
        </w:tc>
        <w:tc>
          <w:tcPr>
            <w:tcW w:w="8187" w:type="dxa"/>
          </w:tcPr>
          <w:p w:rsidR="002F73E8" w:rsidRPr="00377B76" w:rsidRDefault="009D6195" w:rsidP="004F6E11">
            <w:pPr>
              <w:jc w:val="both"/>
              <w:rPr>
                <w:rFonts w:ascii="Times New Roman" w:hAnsi="Times New Roman" w:cs="Times New Roman"/>
                <w:bCs/>
                <w:sz w:val="24"/>
                <w:szCs w:val="24"/>
              </w:rPr>
            </w:pPr>
            <w:r w:rsidRPr="009D6195">
              <w:rPr>
                <w:rFonts w:ascii="Times New Roman" w:hAnsi="Times New Roman" w:cs="Times New Roman"/>
                <w:bCs/>
                <w:sz w:val="24"/>
                <w:szCs w:val="24"/>
              </w:rPr>
              <w:t>Understand the philosophical implications in yoga</w:t>
            </w:r>
            <w:r>
              <w:rPr>
                <w:rFonts w:ascii="Times New Roman" w:hAnsi="Times New Roman" w:cs="Times New Roman"/>
                <w:bCs/>
                <w:sz w:val="24"/>
                <w:szCs w:val="24"/>
              </w:rPr>
              <w:t xml:space="preserve"> and Dhyana</w:t>
            </w:r>
          </w:p>
        </w:tc>
      </w:tr>
      <w:tr w:rsidR="002F73E8" w:rsidRPr="00377B76" w:rsidTr="004F6E11">
        <w:trPr>
          <w:trHeight w:val="167"/>
        </w:trPr>
        <w:tc>
          <w:tcPr>
            <w:tcW w:w="1615" w:type="dxa"/>
            <w:vAlign w:val="center"/>
          </w:tcPr>
          <w:p w:rsidR="002F73E8" w:rsidRPr="00377B76" w:rsidRDefault="002F73E8"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CO2</w:t>
            </w:r>
          </w:p>
        </w:tc>
        <w:tc>
          <w:tcPr>
            <w:tcW w:w="8187" w:type="dxa"/>
          </w:tcPr>
          <w:p w:rsidR="002F73E8" w:rsidRPr="00377B76" w:rsidRDefault="00901EC0" w:rsidP="004F6E11">
            <w:pPr>
              <w:jc w:val="both"/>
              <w:rPr>
                <w:rFonts w:ascii="Times New Roman" w:hAnsi="Times New Roman" w:cs="Times New Roman"/>
                <w:bCs/>
                <w:sz w:val="24"/>
                <w:szCs w:val="24"/>
              </w:rPr>
            </w:pPr>
            <w:r>
              <w:rPr>
                <w:rFonts w:ascii="Times New Roman" w:hAnsi="Times New Roman" w:cs="Times New Roman"/>
                <w:bCs/>
                <w:sz w:val="24"/>
                <w:szCs w:val="24"/>
              </w:rPr>
              <w:t xml:space="preserve">To </w:t>
            </w:r>
            <w:r w:rsidRPr="00901EC0">
              <w:rPr>
                <w:rFonts w:ascii="Times New Roman" w:hAnsi="Times New Roman" w:cs="Times New Roman"/>
                <w:bCs/>
                <w:sz w:val="24"/>
                <w:szCs w:val="24"/>
              </w:rPr>
              <w:t>Keeps the mind calm and quiet. Increases concentration, memory, clarity of thought and will power</w:t>
            </w:r>
          </w:p>
        </w:tc>
      </w:tr>
      <w:tr w:rsidR="002F73E8" w:rsidRPr="00377B76" w:rsidTr="004F6E11">
        <w:trPr>
          <w:trHeight w:val="167"/>
        </w:trPr>
        <w:tc>
          <w:tcPr>
            <w:tcW w:w="1615" w:type="dxa"/>
            <w:vAlign w:val="center"/>
          </w:tcPr>
          <w:p w:rsidR="002F73E8" w:rsidRPr="00377B76" w:rsidRDefault="002F73E8"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CO3</w:t>
            </w:r>
          </w:p>
        </w:tc>
        <w:tc>
          <w:tcPr>
            <w:tcW w:w="8187" w:type="dxa"/>
          </w:tcPr>
          <w:p w:rsidR="002F73E8" w:rsidRPr="00377B76" w:rsidRDefault="009E3426" w:rsidP="004F6E11">
            <w:pPr>
              <w:jc w:val="both"/>
              <w:rPr>
                <w:rFonts w:ascii="Times New Roman" w:hAnsi="Times New Roman" w:cs="Times New Roman"/>
                <w:bCs/>
                <w:sz w:val="24"/>
                <w:szCs w:val="24"/>
              </w:rPr>
            </w:pPr>
            <w:r>
              <w:rPr>
                <w:rFonts w:ascii="Times New Roman" w:hAnsi="Times New Roman" w:cs="Times New Roman"/>
                <w:bCs/>
                <w:sz w:val="24"/>
                <w:szCs w:val="24"/>
              </w:rPr>
              <w:t xml:space="preserve">To understand </w:t>
            </w:r>
            <w:r w:rsidRPr="009E3426">
              <w:rPr>
                <w:rFonts w:ascii="Times New Roman" w:hAnsi="Times New Roman" w:cs="Times New Roman"/>
                <w:bCs/>
                <w:sz w:val="24"/>
                <w:szCs w:val="24"/>
              </w:rPr>
              <w:t xml:space="preserve">dhyana is an instrument to gain self-knowledge. </w:t>
            </w:r>
          </w:p>
        </w:tc>
      </w:tr>
      <w:tr w:rsidR="002F73E8" w:rsidRPr="00377B76" w:rsidTr="004F6E11">
        <w:trPr>
          <w:trHeight w:val="167"/>
        </w:trPr>
        <w:tc>
          <w:tcPr>
            <w:tcW w:w="1615" w:type="dxa"/>
            <w:vAlign w:val="center"/>
          </w:tcPr>
          <w:p w:rsidR="002F73E8" w:rsidRPr="00377B76" w:rsidRDefault="002F73E8"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CO4</w:t>
            </w:r>
          </w:p>
        </w:tc>
        <w:tc>
          <w:tcPr>
            <w:tcW w:w="8187" w:type="dxa"/>
          </w:tcPr>
          <w:p w:rsidR="002F73E8" w:rsidRPr="00377B76" w:rsidRDefault="00CC0399" w:rsidP="004F6E11">
            <w:pPr>
              <w:jc w:val="both"/>
              <w:rPr>
                <w:rFonts w:ascii="Times New Roman" w:hAnsi="Times New Roman" w:cs="Times New Roman"/>
                <w:bCs/>
                <w:sz w:val="24"/>
                <w:szCs w:val="24"/>
              </w:rPr>
            </w:pPr>
            <w:r w:rsidRPr="00CC0399">
              <w:rPr>
                <w:rFonts w:ascii="Times New Roman" w:hAnsi="Times New Roman" w:cs="Times New Roman"/>
                <w:bCs/>
                <w:sz w:val="24"/>
                <w:szCs w:val="24"/>
              </w:rPr>
              <w:t>It is an art and science for healthy living.</w:t>
            </w:r>
          </w:p>
        </w:tc>
      </w:tr>
      <w:tr w:rsidR="002F73E8" w:rsidRPr="00377B76" w:rsidTr="004F6E11">
        <w:trPr>
          <w:trHeight w:val="167"/>
        </w:trPr>
        <w:tc>
          <w:tcPr>
            <w:tcW w:w="1615" w:type="dxa"/>
            <w:vAlign w:val="center"/>
          </w:tcPr>
          <w:p w:rsidR="002F73E8" w:rsidRPr="00377B76" w:rsidRDefault="002F73E8"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CO5</w:t>
            </w:r>
          </w:p>
        </w:tc>
        <w:tc>
          <w:tcPr>
            <w:tcW w:w="8187" w:type="dxa"/>
          </w:tcPr>
          <w:p w:rsidR="002F73E8" w:rsidRPr="00377B76" w:rsidRDefault="00B62701" w:rsidP="004F6E11">
            <w:pPr>
              <w:jc w:val="both"/>
              <w:rPr>
                <w:rFonts w:ascii="Times New Roman" w:hAnsi="Times New Roman" w:cs="Times New Roman"/>
                <w:bCs/>
                <w:sz w:val="24"/>
                <w:szCs w:val="24"/>
              </w:rPr>
            </w:pPr>
            <w:r w:rsidRPr="00B62701">
              <w:rPr>
                <w:rFonts w:ascii="Times New Roman" w:hAnsi="Times New Roman" w:cs="Times New Roman"/>
                <w:bCs/>
                <w:sz w:val="24"/>
                <w:szCs w:val="24"/>
              </w:rPr>
              <w:t>Enunciate</w:t>
            </w:r>
            <w:r>
              <w:rPr>
                <w:rFonts w:ascii="Times New Roman" w:hAnsi="Times New Roman" w:cs="Times New Roman"/>
                <w:bCs/>
                <w:sz w:val="24"/>
                <w:szCs w:val="24"/>
              </w:rPr>
              <w:t xml:space="preserve"> </w:t>
            </w:r>
            <w:r w:rsidRPr="00B62701">
              <w:rPr>
                <w:rFonts w:ascii="Times New Roman" w:hAnsi="Times New Roman" w:cs="Times New Roman"/>
                <w:bCs/>
                <w:sz w:val="24"/>
                <w:szCs w:val="24"/>
              </w:rPr>
              <w:t xml:space="preserve">the necessity of </w:t>
            </w:r>
            <w:r>
              <w:rPr>
                <w:rFonts w:ascii="Times New Roman" w:hAnsi="Times New Roman" w:cs="Times New Roman"/>
                <w:bCs/>
                <w:sz w:val="24"/>
                <w:szCs w:val="24"/>
              </w:rPr>
              <w:t>Dhyana</w:t>
            </w:r>
            <w:r w:rsidRPr="00B62701">
              <w:rPr>
                <w:rFonts w:ascii="Times New Roman" w:hAnsi="Times New Roman" w:cs="Times New Roman"/>
                <w:bCs/>
                <w:sz w:val="24"/>
                <w:szCs w:val="24"/>
              </w:rPr>
              <w:t xml:space="preserve"> in modern life</w:t>
            </w:r>
          </w:p>
        </w:tc>
      </w:tr>
    </w:tbl>
    <w:p w:rsidR="008B73EF" w:rsidRDefault="008B73EF" w:rsidP="00D94602">
      <w:pPr>
        <w:pStyle w:val="BodyText"/>
        <w:spacing w:line="281" w:lineRule="exact"/>
        <w:ind w:left="220"/>
        <w:jc w:val="center"/>
        <w:rPr>
          <w:rFonts w:ascii="Times New Roman" w:hAnsi="Times New Roman" w:cs="Times New Roman"/>
          <w:b/>
          <w:bCs/>
          <w:sz w:val="32"/>
          <w:szCs w:val="32"/>
          <w:u w:val="single"/>
        </w:rPr>
      </w:pPr>
    </w:p>
    <w:tbl>
      <w:tblPr>
        <w:tblStyle w:val="TableGrid"/>
        <w:tblW w:w="0" w:type="auto"/>
        <w:tblLook w:val="04A0" w:firstRow="1" w:lastRow="0" w:firstColumn="1" w:lastColumn="0" w:noHBand="0" w:noVBand="1"/>
      </w:tblPr>
      <w:tblGrid>
        <w:gridCol w:w="1075"/>
        <w:gridCol w:w="7717"/>
        <w:gridCol w:w="968"/>
      </w:tblGrid>
      <w:tr w:rsidR="00936D4D" w:rsidTr="004F6E11">
        <w:tc>
          <w:tcPr>
            <w:tcW w:w="1075" w:type="dxa"/>
          </w:tcPr>
          <w:p w:rsidR="00936D4D" w:rsidRPr="00B545AA" w:rsidRDefault="00936D4D" w:rsidP="004F6E11">
            <w:pPr>
              <w:jc w:val="center"/>
              <w:rPr>
                <w:rFonts w:ascii="Times New Roman" w:hAnsi="Times New Roman" w:cs="Times New Roman"/>
                <w:bCs/>
                <w:sz w:val="24"/>
                <w:szCs w:val="24"/>
              </w:rPr>
            </w:pPr>
            <w:r w:rsidRPr="00DE3F57">
              <w:rPr>
                <w:rFonts w:ascii="Times New Roman" w:hAnsi="Times New Roman" w:cs="Times New Roman"/>
                <w:bCs/>
                <w:sz w:val="24"/>
                <w:szCs w:val="24"/>
              </w:rPr>
              <w:t>Units</w:t>
            </w:r>
          </w:p>
        </w:tc>
        <w:tc>
          <w:tcPr>
            <w:tcW w:w="7717" w:type="dxa"/>
          </w:tcPr>
          <w:p w:rsidR="00936D4D" w:rsidRPr="00D31FCD" w:rsidRDefault="00936D4D" w:rsidP="004F6E11">
            <w:pPr>
              <w:jc w:val="center"/>
              <w:rPr>
                <w:rFonts w:ascii="Times New Roman" w:hAnsi="Times New Roman" w:cs="Times New Roman"/>
                <w:bCs/>
                <w:sz w:val="24"/>
                <w:szCs w:val="24"/>
              </w:rPr>
            </w:pPr>
            <w:r w:rsidRPr="00DE3F57">
              <w:rPr>
                <w:rFonts w:ascii="Times New Roman" w:hAnsi="Times New Roman" w:cs="Times New Roman"/>
                <w:bCs/>
                <w:sz w:val="24"/>
                <w:szCs w:val="24"/>
              </w:rPr>
              <w:t>Course Units</w:t>
            </w:r>
          </w:p>
        </w:tc>
        <w:tc>
          <w:tcPr>
            <w:tcW w:w="968" w:type="dxa"/>
          </w:tcPr>
          <w:p w:rsidR="00936D4D" w:rsidRPr="00DE3F57" w:rsidRDefault="00936D4D" w:rsidP="004F6E11">
            <w:pPr>
              <w:rPr>
                <w:rFonts w:ascii="Times New Roman" w:eastAsia="Times New Roman" w:hAnsi="Times New Roman" w:cs="Times New Roman"/>
                <w:bCs/>
                <w:sz w:val="24"/>
                <w:szCs w:val="24"/>
              </w:rPr>
            </w:pPr>
            <w:r w:rsidRPr="00DE3F57">
              <w:rPr>
                <w:rFonts w:ascii="Times New Roman" w:eastAsia="Times New Roman" w:hAnsi="Times New Roman" w:cs="Times New Roman"/>
                <w:bCs/>
                <w:sz w:val="24"/>
                <w:szCs w:val="24"/>
              </w:rPr>
              <w:t>No. of Hours</w:t>
            </w:r>
          </w:p>
        </w:tc>
      </w:tr>
      <w:tr w:rsidR="00936D4D" w:rsidTr="004F6E11">
        <w:tc>
          <w:tcPr>
            <w:tcW w:w="1075" w:type="dxa"/>
          </w:tcPr>
          <w:p w:rsidR="00936D4D" w:rsidRPr="00D31FCD" w:rsidRDefault="00936D4D" w:rsidP="004F6E11">
            <w:pPr>
              <w:rPr>
                <w:rFonts w:ascii="Times New Roman" w:hAnsi="Times New Roman" w:cs="Times New Roman"/>
                <w:bCs/>
                <w:sz w:val="24"/>
                <w:szCs w:val="24"/>
              </w:rPr>
            </w:pPr>
            <w:r w:rsidRPr="00B545AA">
              <w:rPr>
                <w:rFonts w:ascii="Times New Roman" w:hAnsi="Times New Roman" w:cs="Times New Roman"/>
                <w:bCs/>
                <w:sz w:val="24"/>
                <w:szCs w:val="24"/>
              </w:rPr>
              <w:t>Unit – 1</w:t>
            </w:r>
          </w:p>
        </w:tc>
        <w:tc>
          <w:tcPr>
            <w:tcW w:w="7717" w:type="dxa"/>
          </w:tcPr>
          <w:p w:rsidR="00936D4D" w:rsidRPr="00D31FCD" w:rsidRDefault="00F46810" w:rsidP="00F46810">
            <w:pPr>
              <w:jc w:val="both"/>
              <w:rPr>
                <w:rFonts w:ascii="Times New Roman" w:hAnsi="Times New Roman" w:cs="Times New Roman"/>
                <w:bCs/>
                <w:sz w:val="24"/>
                <w:szCs w:val="24"/>
              </w:rPr>
            </w:pPr>
            <w:proofErr w:type="spellStart"/>
            <w:r w:rsidRPr="00F46810">
              <w:rPr>
                <w:rFonts w:ascii="Times New Roman" w:hAnsi="Times New Roman" w:cs="Times New Roman"/>
                <w:bCs/>
                <w:sz w:val="24"/>
                <w:szCs w:val="24"/>
              </w:rPr>
              <w:t>Bandha</w:t>
            </w:r>
            <w:proofErr w:type="spellEnd"/>
            <w:r w:rsidRPr="00F46810">
              <w:rPr>
                <w:rFonts w:ascii="Times New Roman" w:hAnsi="Times New Roman" w:cs="Times New Roman"/>
                <w:bCs/>
                <w:sz w:val="24"/>
                <w:szCs w:val="24"/>
              </w:rPr>
              <w:t xml:space="preserve"> and Mudras : </w:t>
            </w:r>
            <w:proofErr w:type="spellStart"/>
            <w:r w:rsidRPr="00F46810">
              <w:rPr>
                <w:rFonts w:ascii="Times New Roman" w:hAnsi="Times New Roman" w:cs="Times New Roman"/>
                <w:bCs/>
                <w:sz w:val="24"/>
                <w:szCs w:val="24"/>
              </w:rPr>
              <w:t>Jivha</w:t>
            </w:r>
            <w:proofErr w:type="spellEnd"/>
            <w:r w:rsidRPr="00F46810">
              <w:rPr>
                <w:rFonts w:ascii="Times New Roman" w:hAnsi="Times New Roman" w:cs="Times New Roman"/>
                <w:bCs/>
                <w:sz w:val="24"/>
                <w:szCs w:val="24"/>
              </w:rPr>
              <w:t xml:space="preserve"> </w:t>
            </w:r>
            <w:proofErr w:type="spellStart"/>
            <w:r w:rsidRPr="00F46810">
              <w:rPr>
                <w:rFonts w:ascii="Times New Roman" w:hAnsi="Times New Roman" w:cs="Times New Roman"/>
                <w:bCs/>
                <w:sz w:val="24"/>
                <w:szCs w:val="24"/>
              </w:rPr>
              <w:t>Bandha</w:t>
            </w:r>
            <w:proofErr w:type="spellEnd"/>
            <w:r w:rsidRPr="00F46810">
              <w:rPr>
                <w:rFonts w:ascii="Times New Roman" w:hAnsi="Times New Roman" w:cs="Times New Roman"/>
                <w:bCs/>
                <w:sz w:val="24"/>
                <w:szCs w:val="24"/>
              </w:rPr>
              <w:t xml:space="preserve">, </w:t>
            </w:r>
            <w:proofErr w:type="spellStart"/>
            <w:r w:rsidRPr="00F46810">
              <w:rPr>
                <w:rFonts w:ascii="Times New Roman" w:hAnsi="Times New Roman" w:cs="Times New Roman"/>
                <w:bCs/>
                <w:sz w:val="24"/>
                <w:szCs w:val="24"/>
              </w:rPr>
              <w:t>Jalandhara</w:t>
            </w:r>
            <w:proofErr w:type="spellEnd"/>
            <w:r w:rsidRPr="00F46810">
              <w:rPr>
                <w:rFonts w:ascii="Times New Roman" w:hAnsi="Times New Roman" w:cs="Times New Roman"/>
                <w:bCs/>
                <w:sz w:val="24"/>
                <w:szCs w:val="24"/>
              </w:rPr>
              <w:t xml:space="preserve"> </w:t>
            </w:r>
            <w:proofErr w:type="spellStart"/>
            <w:r w:rsidRPr="00F46810">
              <w:rPr>
                <w:rFonts w:ascii="Times New Roman" w:hAnsi="Times New Roman" w:cs="Times New Roman"/>
                <w:bCs/>
                <w:sz w:val="24"/>
                <w:szCs w:val="24"/>
              </w:rPr>
              <w:t>Bandha</w:t>
            </w:r>
            <w:proofErr w:type="spellEnd"/>
            <w:r w:rsidRPr="00F46810">
              <w:rPr>
                <w:rFonts w:ascii="Times New Roman" w:hAnsi="Times New Roman" w:cs="Times New Roman"/>
                <w:bCs/>
                <w:sz w:val="24"/>
                <w:szCs w:val="24"/>
              </w:rPr>
              <w:t xml:space="preserve">, </w:t>
            </w:r>
            <w:proofErr w:type="spellStart"/>
            <w:r w:rsidRPr="00F46810">
              <w:rPr>
                <w:rFonts w:ascii="Times New Roman" w:hAnsi="Times New Roman" w:cs="Times New Roman"/>
                <w:bCs/>
                <w:sz w:val="24"/>
                <w:szCs w:val="24"/>
              </w:rPr>
              <w:t>Uddiyana</w:t>
            </w:r>
            <w:proofErr w:type="spellEnd"/>
            <w:r w:rsidRPr="00F46810">
              <w:rPr>
                <w:rFonts w:ascii="Times New Roman" w:hAnsi="Times New Roman" w:cs="Times New Roman"/>
                <w:bCs/>
                <w:sz w:val="24"/>
                <w:szCs w:val="24"/>
              </w:rPr>
              <w:t xml:space="preserve"> </w:t>
            </w:r>
            <w:proofErr w:type="spellStart"/>
            <w:r w:rsidRPr="00F46810">
              <w:rPr>
                <w:rFonts w:ascii="Times New Roman" w:hAnsi="Times New Roman" w:cs="Times New Roman"/>
                <w:bCs/>
                <w:sz w:val="24"/>
                <w:szCs w:val="24"/>
              </w:rPr>
              <w:t>Bandha</w:t>
            </w:r>
            <w:proofErr w:type="spellEnd"/>
            <w:r w:rsidRPr="00F46810">
              <w:rPr>
                <w:rFonts w:ascii="Times New Roman" w:hAnsi="Times New Roman" w:cs="Times New Roman"/>
                <w:bCs/>
                <w:sz w:val="24"/>
                <w:szCs w:val="24"/>
              </w:rPr>
              <w:t xml:space="preserve">, </w:t>
            </w:r>
            <w:proofErr w:type="spellStart"/>
            <w:r w:rsidRPr="00F46810">
              <w:rPr>
                <w:rFonts w:ascii="Times New Roman" w:hAnsi="Times New Roman" w:cs="Times New Roman"/>
                <w:bCs/>
                <w:sz w:val="24"/>
                <w:szCs w:val="24"/>
              </w:rPr>
              <w:t>Mula</w:t>
            </w:r>
            <w:proofErr w:type="spellEnd"/>
            <w:r w:rsidRPr="00F46810">
              <w:rPr>
                <w:rFonts w:ascii="Times New Roman" w:hAnsi="Times New Roman" w:cs="Times New Roman"/>
                <w:bCs/>
                <w:sz w:val="24"/>
                <w:szCs w:val="24"/>
              </w:rPr>
              <w:t xml:space="preserve"> </w:t>
            </w:r>
            <w:proofErr w:type="spellStart"/>
            <w:r w:rsidRPr="00F46810">
              <w:rPr>
                <w:rFonts w:ascii="Times New Roman" w:hAnsi="Times New Roman" w:cs="Times New Roman"/>
                <w:bCs/>
                <w:sz w:val="24"/>
                <w:szCs w:val="24"/>
              </w:rPr>
              <w:t>Bandha</w:t>
            </w:r>
            <w:proofErr w:type="spellEnd"/>
            <w:r w:rsidRPr="00F46810">
              <w:rPr>
                <w:rFonts w:ascii="Times New Roman" w:hAnsi="Times New Roman" w:cs="Times New Roman"/>
                <w:bCs/>
                <w:sz w:val="24"/>
                <w:szCs w:val="24"/>
              </w:rPr>
              <w:t xml:space="preserve">, </w:t>
            </w:r>
            <w:proofErr w:type="spellStart"/>
            <w:r w:rsidRPr="00F46810">
              <w:rPr>
                <w:rFonts w:ascii="Times New Roman" w:hAnsi="Times New Roman" w:cs="Times New Roman"/>
                <w:bCs/>
                <w:sz w:val="24"/>
                <w:szCs w:val="24"/>
              </w:rPr>
              <w:t>Maha</w:t>
            </w:r>
            <w:proofErr w:type="spellEnd"/>
            <w:r w:rsidRPr="00F46810">
              <w:rPr>
                <w:rFonts w:ascii="Times New Roman" w:hAnsi="Times New Roman" w:cs="Times New Roman"/>
                <w:bCs/>
                <w:sz w:val="24"/>
                <w:szCs w:val="24"/>
              </w:rPr>
              <w:t xml:space="preserve"> </w:t>
            </w:r>
            <w:proofErr w:type="spellStart"/>
            <w:r w:rsidRPr="00F46810">
              <w:rPr>
                <w:rFonts w:ascii="Times New Roman" w:hAnsi="Times New Roman" w:cs="Times New Roman"/>
                <w:bCs/>
                <w:sz w:val="24"/>
                <w:szCs w:val="24"/>
              </w:rPr>
              <w:t>Bandha</w:t>
            </w:r>
            <w:proofErr w:type="spellEnd"/>
            <w:r w:rsidRPr="00F46810">
              <w:rPr>
                <w:rFonts w:ascii="Times New Roman" w:hAnsi="Times New Roman" w:cs="Times New Roman"/>
                <w:bCs/>
                <w:sz w:val="24"/>
                <w:szCs w:val="24"/>
              </w:rPr>
              <w:t xml:space="preserve">, Tri </w:t>
            </w:r>
            <w:proofErr w:type="spellStart"/>
            <w:r w:rsidRPr="00F46810">
              <w:rPr>
                <w:rFonts w:ascii="Times New Roman" w:hAnsi="Times New Roman" w:cs="Times New Roman"/>
                <w:bCs/>
                <w:sz w:val="24"/>
                <w:szCs w:val="24"/>
              </w:rPr>
              <w:t>Bandha</w:t>
            </w:r>
            <w:proofErr w:type="spellEnd"/>
            <w:r w:rsidRPr="00F46810">
              <w:rPr>
                <w:rFonts w:ascii="Times New Roman" w:hAnsi="Times New Roman" w:cs="Times New Roman"/>
                <w:bCs/>
                <w:sz w:val="24"/>
                <w:szCs w:val="24"/>
              </w:rPr>
              <w:t xml:space="preserve"> Yoga Mudra, </w:t>
            </w:r>
            <w:proofErr w:type="spellStart"/>
            <w:r w:rsidRPr="00F46810">
              <w:rPr>
                <w:rFonts w:ascii="Times New Roman" w:hAnsi="Times New Roman" w:cs="Times New Roman"/>
                <w:bCs/>
                <w:sz w:val="24"/>
                <w:szCs w:val="24"/>
              </w:rPr>
              <w:t>Maha</w:t>
            </w:r>
            <w:proofErr w:type="spellEnd"/>
            <w:r w:rsidRPr="00F46810">
              <w:rPr>
                <w:rFonts w:ascii="Times New Roman" w:hAnsi="Times New Roman" w:cs="Times New Roman"/>
                <w:bCs/>
                <w:sz w:val="24"/>
                <w:szCs w:val="24"/>
              </w:rPr>
              <w:t xml:space="preserve"> Mudra, </w:t>
            </w:r>
            <w:proofErr w:type="spellStart"/>
            <w:r w:rsidRPr="00F46810">
              <w:rPr>
                <w:rFonts w:ascii="Times New Roman" w:hAnsi="Times New Roman" w:cs="Times New Roman"/>
                <w:bCs/>
                <w:sz w:val="24"/>
                <w:szCs w:val="24"/>
              </w:rPr>
              <w:t>Shanmukhi</w:t>
            </w:r>
            <w:proofErr w:type="spellEnd"/>
            <w:r w:rsidRPr="00F46810">
              <w:rPr>
                <w:rFonts w:ascii="Times New Roman" w:hAnsi="Times New Roman" w:cs="Times New Roman"/>
                <w:bCs/>
                <w:sz w:val="24"/>
                <w:szCs w:val="24"/>
              </w:rPr>
              <w:t xml:space="preserve"> Mudra, </w:t>
            </w:r>
            <w:proofErr w:type="spellStart"/>
            <w:r w:rsidRPr="00F46810">
              <w:rPr>
                <w:rFonts w:ascii="Times New Roman" w:hAnsi="Times New Roman" w:cs="Times New Roman"/>
                <w:bCs/>
                <w:sz w:val="24"/>
                <w:szCs w:val="24"/>
              </w:rPr>
              <w:t>Shambhavi</w:t>
            </w:r>
            <w:proofErr w:type="spellEnd"/>
            <w:r w:rsidRPr="00F46810">
              <w:rPr>
                <w:rFonts w:ascii="Times New Roman" w:hAnsi="Times New Roman" w:cs="Times New Roman"/>
                <w:bCs/>
                <w:sz w:val="24"/>
                <w:szCs w:val="24"/>
              </w:rPr>
              <w:t xml:space="preserve"> Mudra, Kaki Mudra, </w:t>
            </w:r>
            <w:proofErr w:type="spellStart"/>
            <w:r w:rsidRPr="00F46810">
              <w:rPr>
                <w:rFonts w:ascii="Times New Roman" w:hAnsi="Times New Roman" w:cs="Times New Roman"/>
                <w:bCs/>
                <w:sz w:val="24"/>
                <w:szCs w:val="24"/>
              </w:rPr>
              <w:t>Tadagi</w:t>
            </w:r>
            <w:proofErr w:type="spellEnd"/>
            <w:r w:rsidRPr="00F46810">
              <w:rPr>
                <w:rFonts w:ascii="Times New Roman" w:hAnsi="Times New Roman" w:cs="Times New Roman"/>
                <w:bCs/>
                <w:sz w:val="24"/>
                <w:szCs w:val="24"/>
              </w:rPr>
              <w:t xml:space="preserve"> Mudra, </w:t>
            </w:r>
            <w:proofErr w:type="spellStart"/>
            <w:r w:rsidRPr="00F46810">
              <w:rPr>
                <w:rFonts w:ascii="Times New Roman" w:hAnsi="Times New Roman" w:cs="Times New Roman"/>
                <w:bCs/>
                <w:sz w:val="24"/>
                <w:szCs w:val="24"/>
              </w:rPr>
              <w:t>Vipareet</w:t>
            </w:r>
            <w:proofErr w:type="spellEnd"/>
            <w:r w:rsidRPr="00F46810">
              <w:rPr>
                <w:rFonts w:ascii="Times New Roman" w:hAnsi="Times New Roman" w:cs="Times New Roman"/>
                <w:bCs/>
                <w:sz w:val="24"/>
                <w:szCs w:val="24"/>
              </w:rPr>
              <w:t xml:space="preserve"> </w:t>
            </w:r>
            <w:proofErr w:type="spellStart"/>
            <w:r w:rsidRPr="00F46810">
              <w:rPr>
                <w:rFonts w:ascii="Times New Roman" w:hAnsi="Times New Roman" w:cs="Times New Roman"/>
                <w:bCs/>
                <w:sz w:val="24"/>
                <w:szCs w:val="24"/>
              </w:rPr>
              <w:t>Karni</w:t>
            </w:r>
            <w:proofErr w:type="spellEnd"/>
            <w:r w:rsidRPr="00F46810">
              <w:rPr>
                <w:rFonts w:ascii="Times New Roman" w:hAnsi="Times New Roman" w:cs="Times New Roman"/>
                <w:bCs/>
                <w:sz w:val="24"/>
                <w:szCs w:val="24"/>
              </w:rPr>
              <w:t xml:space="preserve"> Mudra, </w:t>
            </w:r>
            <w:proofErr w:type="spellStart"/>
            <w:r w:rsidRPr="00F46810">
              <w:rPr>
                <w:rFonts w:ascii="Times New Roman" w:hAnsi="Times New Roman" w:cs="Times New Roman"/>
                <w:bCs/>
                <w:sz w:val="24"/>
                <w:szCs w:val="24"/>
              </w:rPr>
              <w:t>Simha</w:t>
            </w:r>
            <w:proofErr w:type="spellEnd"/>
            <w:r w:rsidRPr="00F46810">
              <w:rPr>
                <w:rFonts w:ascii="Times New Roman" w:hAnsi="Times New Roman" w:cs="Times New Roman"/>
                <w:bCs/>
                <w:sz w:val="24"/>
                <w:szCs w:val="24"/>
              </w:rPr>
              <w:t xml:space="preserve"> Mudra</w:t>
            </w:r>
          </w:p>
        </w:tc>
        <w:tc>
          <w:tcPr>
            <w:tcW w:w="968" w:type="dxa"/>
          </w:tcPr>
          <w:p w:rsidR="00936D4D" w:rsidRPr="00DE3F57" w:rsidRDefault="00936D4D" w:rsidP="004F6E11">
            <w:pPr>
              <w:rPr>
                <w:rFonts w:ascii="Times New Roman" w:hAnsi="Times New Roman" w:cs="Times New Roman"/>
                <w:bCs/>
                <w:sz w:val="32"/>
                <w:szCs w:val="32"/>
                <w:u w:val="single"/>
              </w:rPr>
            </w:pPr>
          </w:p>
        </w:tc>
      </w:tr>
      <w:tr w:rsidR="00936D4D" w:rsidTr="004F6E11">
        <w:tc>
          <w:tcPr>
            <w:tcW w:w="1075" w:type="dxa"/>
          </w:tcPr>
          <w:p w:rsidR="00936D4D" w:rsidRPr="00D31FCD" w:rsidRDefault="00936D4D" w:rsidP="004F6E11">
            <w:pPr>
              <w:rPr>
                <w:rFonts w:ascii="Times New Roman" w:hAnsi="Times New Roman" w:cs="Times New Roman"/>
                <w:bCs/>
                <w:sz w:val="24"/>
                <w:szCs w:val="24"/>
              </w:rPr>
            </w:pPr>
            <w:r w:rsidRPr="00B545AA">
              <w:rPr>
                <w:rFonts w:ascii="Times New Roman" w:hAnsi="Times New Roman" w:cs="Times New Roman"/>
                <w:bCs/>
                <w:sz w:val="24"/>
                <w:szCs w:val="24"/>
              </w:rPr>
              <w:t>Unit – 2</w:t>
            </w:r>
          </w:p>
        </w:tc>
        <w:tc>
          <w:tcPr>
            <w:tcW w:w="7717" w:type="dxa"/>
          </w:tcPr>
          <w:p w:rsidR="00936D4D" w:rsidRPr="008B5985" w:rsidRDefault="00BD50DE" w:rsidP="004F6E11">
            <w:pPr>
              <w:jc w:val="both"/>
              <w:rPr>
                <w:rFonts w:ascii="Times New Roman" w:hAnsi="Times New Roman" w:cs="Times New Roman"/>
                <w:bCs/>
                <w:sz w:val="24"/>
                <w:szCs w:val="24"/>
              </w:rPr>
            </w:pPr>
            <w:proofErr w:type="spellStart"/>
            <w:r w:rsidRPr="00BD50DE">
              <w:rPr>
                <w:rFonts w:ascii="Times New Roman" w:hAnsi="Times New Roman" w:cs="Times New Roman"/>
                <w:bCs/>
                <w:sz w:val="24"/>
                <w:szCs w:val="24"/>
              </w:rPr>
              <w:t>Patyahara</w:t>
            </w:r>
            <w:proofErr w:type="spellEnd"/>
            <w:r w:rsidRPr="00BD50DE">
              <w:rPr>
                <w:rFonts w:ascii="Times New Roman" w:hAnsi="Times New Roman" w:cs="Times New Roman"/>
                <w:bCs/>
                <w:sz w:val="24"/>
                <w:szCs w:val="24"/>
              </w:rPr>
              <w:t xml:space="preserve"> (</w:t>
            </w:r>
            <w:r w:rsidR="00714604" w:rsidRPr="00BD50DE">
              <w:rPr>
                <w:rFonts w:ascii="Times New Roman" w:hAnsi="Times New Roman" w:cs="Times New Roman"/>
                <w:bCs/>
                <w:sz w:val="24"/>
                <w:szCs w:val="24"/>
              </w:rPr>
              <w:t>Withdrawing of</w:t>
            </w:r>
            <w:r w:rsidRPr="00BD50DE">
              <w:rPr>
                <w:rFonts w:ascii="Times New Roman" w:hAnsi="Times New Roman" w:cs="Times New Roman"/>
                <w:bCs/>
                <w:sz w:val="24"/>
                <w:szCs w:val="24"/>
              </w:rPr>
              <w:t xml:space="preserve"> sense organs)</w:t>
            </w:r>
          </w:p>
        </w:tc>
        <w:tc>
          <w:tcPr>
            <w:tcW w:w="968" w:type="dxa"/>
          </w:tcPr>
          <w:p w:rsidR="00936D4D" w:rsidRDefault="00936D4D" w:rsidP="004F6E11">
            <w:pPr>
              <w:rPr>
                <w:rFonts w:ascii="Times New Roman" w:hAnsi="Times New Roman" w:cs="Times New Roman"/>
                <w:b/>
                <w:sz w:val="32"/>
                <w:szCs w:val="32"/>
                <w:u w:val="single"/>
              </w:rPr>
            </w:pPr>
          </w:p>
        </w:tc>
      </w:tr>
      <w:tr w:rsidR="00936D4D" w:rsidTr="004F6E11">
        <w:tc>
          <w:tcPr>
            <w:tcW w:w="1075" w:type="dxa"/>
          </w:tcPr>
          <w:p w:rsidR="00936D4D" w:rsidRPr="00D31FCD" w:rsidRDefault="00936D4D" w:rsidP="004F6E11">
            <w:pPr>
              <w:rPr>
                <w:rFonts w:ascii="Times New Roman" w:hAnsi="Times New Roman" w:cs="Times New Roman"/>
                <w:bCs/>
                <w:sz w:val="24"/>
                <w:szCs w:val="24"/>
              </w:rPr>
            </w:pPr>
            <w:r w:rsidRPr="00B545AA">
              <w:rPr>
                <w:rFonts w:ascii="Times New Roman" w:hAnsi="Times New Roman" w:cs="Times New Roman"/>
                <w:bCs/>
                <w:sz w:val="24"/>
                <w:szCs w:val="24"/>
              </w:rPr>
              <w:t>Unit – 3</w:t>
            </w:r>
          </w:p>
        </w:tc>
        <w:tc>
          <w:tcPr>
            <w:tcW w:w="7717" w:type="dxa"/>
          </w:tcPr>
          <w:p w:rsidR="00936D4D" w:rsidRDefault="00714604" w:rsidP="004F6E11">
            <w:pPr>
              <w:jc w:val="both"/>
              <w:rPr>
                <w:rFonts w:ascii="Times New Roman" w:hAnsi="Times New Roman" w:cs="Times New Roman"/>
                <w:bCs/>
                <w:sz w:val="24"/>
                <w:szCs w:val="24"/>
              </w:rPr>
            </w:pPr>
            <w:r w:rsidRPr="00714604">
              <w:rPr>
                <w:rFonts w:ascii="Times New Roman" w:hAnsi="Times New Roman" w:cs="Times New Roman"/>
                <w:bCs/>
                <w:sz w:val="24"/>
                <w:szCs w:val="24"/>
              </w:rPr>
              <w:t>Dharana (Concentration practices)</w:t>
            </w:r>
          </w:p>
          <w:p w:rsidR="000837CD" w:rsidRPr="00862126" w:rsidRDefault="000837CD" w:rsidP="000837CD">
            <w:pPr>
              <w:jc w:val="both"/>
              <w:rPr>
                <w:rFonts w:ascii="Times New Roman" w:hAnsi="Times New Roman" w:cs="Times New Roman"/>
                <w:bCs/>
                <w:sz w:val="24"/>
                <w:szCs w:val="24"/>
              </w:rPr>
            </w:pPr>
            <w:r w:rsidRPr="000837CD">
              <w:rPr>
                <w:rFonts w:ascii="Times New Roman" w:hAnsi="Times New Roman" w:cs="Times New Roman"/>
                <w:bCs/>
                <w:sz w:val="24"/>
                <w:szCs w:val="24"/>
              </w:rPr>
              <w:t>Practice leading to meditation</w:t>
            </w:r>
            <w:proofErr w:type="gramStart"/>
            <w:r w:rsidRPr="000837CD">
              <w:rPr>
                <w:rFonts w:ascii="Times New Roman" w:hAnsi="Times New Roman" w:cs="Times New Roman"/>
                <w:bCs/>
                <w:sz w:val="24"/>
                <w:szCs w:val="24"/>
              </w:rPr>
              <w:t xml:space="preserve">-  </w:t>
            </w:r>
            <w:proofErr w:type="spellStart"/>
            <w:r w:rsidRPr="000837CD">
              <w:rPr>
                <w:rFonts w:ascii="Times New Roman" w:hAnsi="Times New Roman" w:cs="Times New Roman"/>
                <w:bCs/>
                <w:sz w:val="24"/>
                <w:szCs w:val="24"/>
              </w:rPr>
              <w:t>Pranava</w:t>
            </w:r>
            <w:proofErr w:type="spellEnd"/>
            <w:proofErr w:type="gramEnd"/>
            <w:r w:rsidRPr="000837CD">
              <w:rPr>
                <w:rFonts w:ascii="Times New Roman" w:hAnsi="Times New Roman" w:cs="Times New Roman"/>
                <w:bCs/>
                <w:sz w:val="24"/>
                <w:szCs w:val="24"/>
              </w:rPr>
              <w:t xml:space="preserve"> and </w:t>
            </w:r>
            <w:proofErr w:type="spellStart"/>
            <w:r w:rsidRPr="000837CD">
              <w:rPr>
                <w:rFonts w:ascii="Times New Roman" w:hAnsi="Times New Roman" w:cs="Times New Roman"/>
                <w:bCs/>
                <w:sz w:val="24"/>
                <w:szCs w:val="24"/>
              </w:rPr>
              <w:t>Soham</w:t>
            </w:r>
            <w:proofErr w:type="spellEnd"/>
            <w:r w:rsidRPr="000837CD">
              <w:rPr>
                <w:rFonts w:ascii="Times New Roman" w:hAnsi="Times New Roman" w:cs="Times New Roman"/>
                <w:bCs/>
                <w:sz w:val="24"/>
                <w:szCs w:val="24"/>
              </w:rPr>
              <w:t xml:space="preserve"> </w:t>
            </w:r>
            <w:proofErr w:type="spellStart"/>
            <w:r w:rsidRPr="000837CD">
              <w:rPr>
                <w:rFonts w:ascii="Times New Roman" w:hAnsi="Times New Roman" w:cs="Times New Roman"/>
                <w:bCs/>
                <w:sz w:val="24"/>
                <w:szCs w:val="24"/>
              </w:rPr>
              <w:t>Japa</w:t>
            </w:r>
            <w:proofErr w:type="spellEnd"/>
            <w:r w:rsidRPr="000837CD">
              <w:rPr>
                <w:rFonts w:ascii="Times New Roman" w:hAnsi="Times New Roman" w:cs="Times New Roman"/>
                <w:bCs/>
                <w:sz w:val="24"/>
                <w:szCs w:val="24"/>
              </w:rPr>
              <w:t xml:space="preserve">, </w:t>
            </w:r>
            <w:proofErr w:type="spellStart"/>
            <w:r w:rsidRPr="000837CD">
              <w:rPr>
                <w:rFonts w:ascii="Times New Roman" w:hAnsi="Times New Roman" w:cs="Times New Roman"/>
                <w:bCs/>
                <w:sz w:val="24"/>
                <w:szCs w:val="24"/>
              </w:rPr>
              <w:t>Antar</w:t>
            </w:r>
            <w:proofErr w:type="spellEnd"/>
            <w:r w:rsidRPr="000837CD">
              <w:rPr>
                <w:rFonts w:ascii="Times New Roman" w:hAnsi="Times New Roman" w:cs="Times New Roman"/>
                <w:bCs/>
                <w:sz w:val="24"/>
                <w:szCs w:val="24"/>
              </w:rPr>
              <w:t xml:space="preserve"> </w:t>
            </w:r>
            <w:proofErr w:type="spellStart"/>
            <w:r w:rsidRPr="000837CD">
              <w:rPr>
                <w:rFonts w:ascii="Times New Roman" w:hAnsi="Times New Roman" w:cs="Times New Roman"/>
                <w:bCs/>
                <w:sz w:val="24"/>
                <w:szCs w:val="24"/>
              </w:rPr>
              <w:t>mouna</w:t>
            </w:r>
            <w:proofErr w:type="spellEnd"/>
            <w:r w:rsidRPr="000837CD">
              <w:rPr>
                <w:rFonts w:ascii="Times New Roman" w:hAnsi="Times New Roman" w:cs="Times New Roman"/>
                <w:bCs/>
                <w:sz w:val="24"/>
                <w:szCs w:val="24"/>
              </w:rPr>
              <w:t xml:space="preserve">, </w:t>
            </w:r>
            <w:proofErr w:type="spellStart"/>
            <w:r w:rsidRPr="000837CD">
              <w:rPr>
                <w:rFonts w:ascii="Times New Roman" w:hAnsi="Times New Roman" w:cs="Times New Roman"/>
                <w:bCs/>
                <w:sz w:val="24"/>
                <w:szCs w:val="24"/>
              </w:rPr>
              <w:t>Dharana</w:t>
            </w:r>
            <w:proofErr w:type="spellEnd"/>
            <w:r w:rsidRPr="000837CD">
              <w:rPr>
                <w:rFonts w:ascii="Times New Roman" w:hAnsi="Times New Roman" w:cs="Times New Roman"/>
                <w:bCs/>
                <w:sz w:val="24"/>
                <w:szCs w:val="24"/>
              </w:rPr>
              <w:t xml:space="preserve">, </w:t>
            </w:r>
            <w:proofErr w:type="spellStart"/>
            <w:r w:rsidRPr="000837CD">
              <w:rPr>
                <w:rFonts w:ascii="Times New Roman" w:hAnsi="Times New Roman" w:cs="Times New Roman"/>
                <w:bCs/>
                <w:sz w:val="24"/>
                <w:szCs w:val="24"/>
              </w:rPr>
              <w:t>Pracice</w:t>
            </w:r>
            <w:proofErr w:type="spellEnd"/>
            <w:r w:rsidRPr="000837CD">
              <w:rPr>
                <w:rFonts w:ascii="Times New Roman" w:hAnsi="Times New Roman" w:cs="Times New Roman"/>
                <w:bCs/>
                <w:sz w:val="24"/>
                <w:szCs w:val="24"/>
              </w:rPr>
              <w:t xml:space="preserve"> of Dhyana, Breath         Meditation, Om Meditation </w:t>
            </w:r>
            <w:proofErr w:type="spellStart"/>
            <w:r w:rsidRPr="000837CD">
              <w:rPr>
                <w:rFonts w:ascii="Times New Roman" w:hAnsi="Times New Roman" w:cs="Times New Roman"/>
                <w:bCs/>
                <w:sz w:val="24"/>
                <w:szCs w:val="24"/>
              </w:rPr>
              <w:t>Vipassana</w:t>
            </w:r>
            <w:proofErr w:type="spellEnd"/>
            <w:r w:rsidRPr="000837CD">
              <w:rPr>
                <w:rFonts w:ascii="Times New Roman" w:hAnsi="Times New Roman" w:cs="Times New Roman"/>
                <w:bCs/>
                <w:sz w:val="24"/>
                <w:szCs w:val="24"/>
              </w:rPr>
              <w:t xml:space="preserve"> Meditation , </w:t>
            </w:r>
            <w:proofErr w:type="spellStart"/>
            <w:r w:rsidRPr="000837CD">
              <w:rPr>
                <w:rFonts w:ascii="Times New Roman" w:hAnsi="Times New Roman" w:cs="Times New Roman"/>
                <w:bCs/>
                <w:sz w:val="24"/>
                <w:szCs w:val="24"/>
              </w:rPr>
              <w:t>Preksha</w:t>
            </w:r>
            <w:proofErr w:type="spellEnd"/>
            <w:r w:rsidRPr="000837CD">
              <w:rPr>
                <w:rFonts w:ascii="Times New Roman" w:hAnsi="Times New Roman" w:cs="Times New Roman"/>
                <w:bCs/>
                <w:sz w:val="24"/>
                <w:szCs w:val="24"/>
              </w:rPr>
              <w:t xml:space="preserve"> Meditation.</w:t>
            </w:r>
          </w:p>
        </w:tc>
        <w:tc>
          <w:tcPr>
            <w:tcW w:w="968" w:type="dxa"/>
          </w:tcPr>
          <w:p w:rsidR="00936D4D" w:rsidRDefault="00936D4D" w:rsidP="004F6E11">
            <w:pPr>
              <w:rPr>
                <w:rFonts w:ascii="Times New Roman" w:hAnsi="Times New Roman" w:cs="Times New Roman"/>
                <w:b/>
                <w:sz w:val="32"/>
                <w:szCs w:val="32"/>
                <w:u w:val="single"/>
              </w:rPr>
            </w:pPr>
          </w:p>
        </w:tc>
      </w:tr>
      <w:tr w:rsidR="00936D4D" w:rsidTr="004F6E11">
        <w:tc>
          <w:tcPr>
            <w:tcW w:w="1075" w:type="dxa"/>
          </w:tcPr>
          <w:p w:rsidR="00936D4D" w:rsidRPr="00D31FCD" w:rsidRDefault="00936D4D" w:rsidP="004F6E11">
            <w:pPr>
              <w:rPr>
                <w:rFonts w:ascii="Times New Roman" w:hAnsi="Times New Roman" w:cs="Times New Roman"/>
                <w:bCs/>
                <w:sz w:val="24"/>
                <w:szCs w:val="24"/>
              </w:rPr>
            </w:pPr>
            <w:r w:rsidRPr="00B545AA">
              <w:rPr>
                <w:rFonts w:ascii="Times New Roman" w:hAnsi="Times New Roman" w:cs="Times New Roman"/>
                <w:bCs/>
                <w:sz w:val="24"/>
                <w:szCs w:val="24"/>
              </w:rPr>
              <w:t xml:space="preserve">Unit – 4:      </w:t>
            </w:r>
          </w:p>
        </w:tc>
        <w:tc>
          <w:tcPr>
            <w:tcW w:w="7717" w:type="dxa"/>
          </w:tcPr>
          <w:p w:rsidR="00936D4D" w:rsidRPr="00010CB7" w:rsidRDefault="00686201" w:rsidP="00686201">
            <w:pPr>
              <w:jc w:val="both"/>
              <w:rPr>
                <w:rFonts w:ascii="Times New Roman" w:hAnsi="Times New Roman" w:cs="Times New Roman"/>
                <w:bCs/>
                <w:sz w:val="24"/>
                <w:szCs w:val="24"/>
              </w:rPr>
            </w:pPr>
            <w:r w:rsidRPr="00686201">
              <w:rPr>
                <w:rFonts w:ascii="Times New Roman" w:hAnsi="Times New Roman" w:cs="Times New Roman"/>
                <w:bCs/>
                <w:sz w:val="24"/>
                <w:szCs w:val="24"/>
              </w:rPr>
              <w:t>Practice leading to meditation-</w:t>
            </w:r>
            <w:r>
              <w:rPr>
                <w:rFonts w:ascii="Times New Roman" w:hAnsi="Times New Roman" w:cs="Times New Roman"/>
                <w:bCs/>
                <w:sz w:val="24"/>
                <w:szCs w:val="24"/>
              </w:rPr>
              <w:t xml:space="preserve"> </w:t>
            </w:r>
            <w:proofErr w:type="spellStart"/>
            <w:r w:rsidRPr="00686201">
              <w:rPr>
                <w:rFonts w:ascii="Times New Roman" w:hAnsi="Times New Roman" w:cs="Times New Roman"/>
                <w:bCs/>
                <w:sz w:val="24"/>
                <w:szCs w:val="24"/>
              </w:rPr>
              <w:t>Pranava</w:t>
            </w:r>
            <w:proofErr w:type="spellEnd"/>
            <w:r w:rsidRPr="00686201">
              <w:rPr>
                <w:rFonts w:ascii="Times New Roman" w:hAnsi="Times New Roman" w:cs="Times New Roman"/>
                <w:bCs/>
                <w:sz w:val="24"/>
                <w:szCs w:val="24"/>
              </w:rPr>
              <w:t xml:space="preserve"> and </w:t>
            </w:r>
            <w:proofErr w:type="spellStart"/>
            <w:r w:rsidRPr="00686201">
              <w:rPr>
                <w:rFonts w:ascii="Times New Roman" w:hAnsi="Times New Roman" w:cs="Times New Roman"/>
                <w:bCs/>
                <w:sz w:val="24"/>
                <w:szCs w:val="24"/>
              </w:rPr>
              <w:t>Soham</w:t>
            </w:r>
            <w:proofErr w:type="spellEnd"/>
            <w:r w:rsidRPr="00686201">
              <w:rPr>
                <w:rFonts w:ascii="Times New Roman" w:hAnsi="Times New Roman" w:cs="Times New Roman"/>
                <w:bCs/>
                <w:sz w:val="24"/>
                <w:szCs w:val="24"/>
              </w:rPr>
              <w:t xml:space="preserve"> </w:t>
            </w:r>
            <w:proofErr w:type="spellStart"/>
            <w:r w:rsidRPr="00686201">
              <w:rPr>
                <w:rFonts w:ascii="Times New Roman" w:hAnsi="Times New Roman" w:cs="Times New Roman"/>
                <w:bCs/>
                <w:sz w:val="24"/>
                <w:szCs w:val="24"/>
              </w:rPr>
              <w:t>Japa</w:t>
            </w:r>
            <w:proofErr w:type="spellEnd"/>
            <w:r w:rsidRPr="00686201">
              <w:rPr>
                <w:rFonts w:ascii="Times New Roman" w:hAnsi="Times New Roman" w:cs="Times New Roman"/>
                <w:bCs/>
                <w:sz w:val="24"/>
                <w:szCs w:val="24"/>
              </w:rPr>
              <w:t xml:space="preserve">, </w:t>
            </w:r>
            <w:proofErr w:type="spellStart"/>
            <w:r w:rsidRPr="00686201">
              <w:rPr>
                <w:rFonts w:ascii="Times New Roman" w:hAnsi="Times New Roman" w:cs="Times New Roman"/>
                <w:bCs/>
                <w:sz w:val="24"/>
                <w:szCs w:val="24"/>
              </w:rPr>
              <w:t>Antar</w:t>
            </w:r>
            <w:proofErr w:type="spellEnd"/>
            <w:r w:rsidRPr="00686201">
              <w:rPr>
                <w:rFonts w:ascii="Times New Roman" w:hAnsi="Times New Roman" w:cs="Times New Roman"/>
                <w:bCs/>
                <w:sz w:val="24"/>
                <w:szCs w:val="24"/>
              </w:rPr>
              <w:t xml:space="preserve"> </w:t>
            </w:r>
            <w:proofErr w:type="spellStart"/>
            <w:r w:rsidRPr="00686201">
              <w:rPr>
                <w:rFonts w:ascii="Times New Roman" w:hAnsi="Times New Roman" w:cs="Times New Roman"/>
                <w:bCs/>
                <w:sz w:val="24"/>
                <w:szCs w:val="24"/>
              </w:rPr>
              <w:t>mouna</w:t>
            </w:r>
            <w:proofErr w:type="spellEnd"/>
            <w:r w:rsidRPr="00686201">
              <w:rPr>
                <w:rFonts w:ascii="Times New Roman" w:hAnsi="Times New Roman" w:cs="Times New Roman"/>
                <w:bCs/>
                <w:sz w:val="24"/>
                <w:szCs w:val="24"/>
              </w:rPr>
              <w:t xml:space="preserve">, </w:t>
            </w:r>
            <w:proofErr w:type="spellStart"/>
            <w:r w:rsidRPr="00686201">
              <w:rPr>
                <w:rFonts w:ascii="Times New Roman" w:hAnsi="Times New Roman" w:cs="Times New Roman"/>
                <w:bCs/>
                <w:sz w:val="24"/>
                <w:szCs w:val="24"/>
              </w:rPr>
              <w:t>Dharana</w:t>
            </w:r>
            <w:proofErr w:type="spellEnd"/>
            <w:r w:rsidRPr="00686201">
              <w:rPr>
                <w:rFonts w:ascii="Times New Roman" w:hAnsi="Times New Roman" w:cs="Times New Roman"/>
                <w:bCs/>
                <w:sz w:val="24"/>
                <w:szCs w:val="24"/>
              </w:rPr>
              <w:t xml:space="preserve">, </w:t>
            </w:r>
            <w:proofErr w:type="spellStart"/>
            <w:r w:rsidRPr="00686201">
              <w:rPr>
                <w:rFonts w:ascii="Times New Roman" w:hAnsi="Times New Roman" w:cs="Times New Roman"/>
                <w:bCs/>
                <w:sz w:val="24"/>
                <w:szCs w:val="24"/>
              </w:rPr>
              <w:t>Pracice</w:t>
            </w:r>
            <w:proofErr w:type="spellEnd"/>
            <w:r w:rsidRPr="00686201">
              <w:rPr>
                <w:rFonts w:ascii="Times New Roman" w:hAnsi="Times New Roman" w:cs="Times New Roman"/>
                <w:bCs/>
                <w:sz w:val="24"/>
                <w:szCs w:val="24"/>
              </w:rPr>
              <w:t xml:space="preserve"> of Dhyana, Breath Meditation, Om Meditation </w:t>
            </w:r>
            <w:proofErr w:type="spellStart"/>
            <w:r w:rsidRPr="00686201">
              <w:rPr>
                <w:rFonts w:ascii="Times New Roman" w:hAnsi="Times New Roman" w:cs="Times New Roman"/>
                <w:bCs/>
                <w:sz w:val="24"/>
                <w:szCs w:val="24"/>
              </w:rPr>
              <w:t>Vipassana</w:t>
            </w:r>
            <w:proofErr w:type="spellEnd"/>
            <w:r w:rsidRPr="00686201">
              <w:rPr>
                <w:rFonts w:ascii="Times New Roman" w:hAnsi="Times New Roman" w:cs="Times New Roman"/>
                <w:bCs/>
                <w:sz w:val="24"/>
                <w:szCs w:val="24"/>
              </w:rPr>
              <w:t xml:space="preserve"> Meditation, </w:t>
            </w:r>
            <w:proofErr w:type="spellStart"/>
            <w:r w:rsidRPr="00686201">
              <w:rPr>
                <w:rFonts w:ascii="Times New Roman" w:hAnsi="Times New Roman" w:cs="Times New Roman"/>
                <w:bCs/>
                <w:sz w:val="24"/>
                <w:szCs w:val="24"/>
              </w:rPr>
              <w:t>Preksha</w:t>
            </w:r>
            <w:proofErr w:type="spellEnd"/>
            <w:r w:rsidRPr="00686201">
              <w:rPr>
                <w:rFonts w:ascii="Times New Roman" w:hAnsi="Times New Roman" w:cs="Times New Roman"/>
                <w:bCs/>
                <w:sz w:val="24"/>
                <w:szCs w:val="24"/>
              </w:rPr>
              <w:t xml:space="preserve"> Meditation</w:t>
            </w:r>
          </w:p>
        </w:tc>
        <w:tc>
          <w:tcPr>
            <w:tcW w:w="968" w:type="dxa"/>
          </w:tcPr>
          <w:p w:rsidR="00936D4D" w:rsidRDefault="00936D4D" w:rsidP="004F6E11">
            <w:pPr>
              <w:rPr>
                <w:rFonts w:ascii="Times New Roman" w:hAnsi="Times New Roman" w:cs="Times New Roman"/>
                <w:b/>
                <w:sz w:val="32"/>
                <w:szCs w:val="32"/>
                <w:u w:val="single"/>
              </w:rPr>
            </w:pPr>
          </w:p>
        </w:tc>
      </w:tr>
      <w:tr w:rsidR="00936D4D" w:rsidTr="004F6E11">
        <w:tc>
          <w:tcPr>
            <w:tcW w:w="1075" w:type="dxa"/>
          </w:tcPr>
          <w:p w:rsidR="00936D4D" w:rsidRPr="00D31FCD" w:rsidRDefault="00936D4D" w:rsidP="004F6E11">
            <w:pPr>
              <w:rPr>
                <w:rFonts w:ascii="Times New Roman" w:hAnsi="Times New Roman" w:cs="Times New Roman"/>
                <w:bCs/>
                <w:sz w:val="24"/>
                <w:szCs w:val="24"/>
              </w:rPr>
            </w:pPr>
            <w:r w:rsidRPr="00B545AA">
              <w:rPr>
                <w:rFonts w:ascii="Times New Roman" w:hAnsi="Times New Roman" w:cs="Times New Roman"/>
                <w:bCs/>
                <w:sz w:val="24"/>
                <w:szCs w:val="24"/>
              </w:rPr>
              <w:t xml:space="preserve">Unit – 5:       </w:t>
            </w:r>
          </w:p>
        </w:tc>
        <w:tc>
          <w:tcPr>
            <w:tcW w:w="7717" w:type="dxa"/>
          </w:tcPr>
          <w:p w:rsidR="00C87306" w:rsidRPr="00C87306" w:rsidRDefault="00C87306" w:rsidP="00C87306">
            <w:pPr>
              <w:shd w:val="clear" w:color="auto" w:fill="FFFFFF"/>
              <w:rPr>
                <w:rFonts w:ascii="Times New Roman" w:eastAsia="Times New Roman" w:hAnsi="Times New Roman" w:cs="Times New Roman"/>
                <w:sz w:val="24"/>
                <w:szCs w:val="24"/>
              </w:rPr>
            </w:pPr>
            <w:r w:rsidRPr="00C87306">
              <w:rPr>
                <w:rFonts w:ascii="Times New Roman" w:eastAsia="Times New Roman" w:hAnsi="Times New Roman" w:cs="Times New Roman"/>
                <w:sz w:val="24"/>
                <w:szCs w:val="24"/>
              </w:rPr>
              <w:t xml:space="preserve">Yoga </w:t>
            </w:r>
            <w:proofErr w:type="spellStart"/>
            <w:r w:rsidRPr="00C87306">
              <w:rPr>
                <w:rFonts w:ascii="Times New Roman" w:eastAsia="Times New Roman" w:hAnsi="Times New Roman" w:cs="Times New Roman"/>
                <w:sz w:val="24"/>
                <w:szCs w:val="24"/>
              </w:rPr>
              <w:t>Nidra</w:t>
            </w:r>
            <w:proofErr w:type="spellEnd"/>
            <w:r w:rsidRPr="00C87306">
              <w:rPr>
                <w:rFonts w:ascii="Times New Roman" w:eastAsia="Times New Roman" w:hAnsi="Times New Roman" w:cs="Times New Roman"/>
                <w:sz w:val="24"/>
                <w:szCs w:val="24"/>
              </w:rPr>
              <w:t xml:space="preserve"> and Meditations, </w:t>
            </w:r>
            <w:proofErr w:type="spellStart"/>
            <w:r w:rsidRPr="00C87306">
              <w:rPr>
                <w:rFonts w:ascii="Times New Roman" w:eastAsia="Times New Roman" w:hAnsi="Times New Roman" w:cs="Times New Roman"/>
                <w:sz w:val="24"/>
                <w:szCs w:val="24"/>
              </w:rPr>
              <w:t>Dhyana</w:t>
            </w:r>
            <w:proofErr w:type="spellEnd"/>
            <w:r w:rsidRPr="00C87306">
              <w:rPr>
                <w:rFonts w:ascii="Times New Roman" w:eastAsia="Times New Roman" w:hAnsi="Times New Roman" w:cs="Times New Roman"/>
                <w:sz w:val="24"/>
                <w:szCs w:val="24"/>
              </w:rPr>
              <w:t xml:space="preserve"> leading to various stages of Samadhi –</w:t>
            </w:r>
          </w:p>
          <w:p w:rsidR="00936D4D" w:rsidRPr="00745AF1" w:rsidRDefault="00C87306" w:rsidP="00C87306">
            <w:pPr>
              <w:shd w:val="clear" w:color="auto" w:fill="FFFFFF"/>
              <w:rPr>
                <w:rFonts w:ascii="Times New Roman" w:eastAsia="Times New Roman" w:hAnsi="Times New Roman" w:cs="Times New Roman"/>
                <w:sz w:val="24"/>
                <w:szCs w:val="24"/>
              </w:rPr>
            </w:pPr>
            <w:r w:rsidRPr="00C87306">
              <w:rPr>
                <w:rFonts w:ascii="Times New Roman" w:eastAsia="Times New Roman" w:hAnsi="Times New Roman" w:cs="Times New Roman"/>
                <w:sz w:val="24"/>
                <w:szCs w:val="24"/>
              </w:rPr>
              <w:t>State of Kaivalya</w:t>
            </w:r>
          </w:p>
        </w:tc>
        <w:tc>
          <w:tcPr>
            <w:tcW w:w="968" w:type="dxa"/>
          </w:tcPr>
          <w:p w:rsidR="00936D4D" w:rsidRDefault="00936D4D" w:rsidP="004F6E11">
            <w:pPr>
              <w:rPr>
                <w:rFonts w:ascii="Times New Roman" w:hAnsi="Times New Roman" w:cs="Times New Roman"/>
                <w:b/>
                <w:sz w:val="32"/>
                <w:szCs w:val="32"/>
                <w:u w:val="single"/>
              </w:rPr>
            </w:pPr>
          </w:p>
        </w:tc>
      </w:tr>
    </w:tbl>
    <w:p w:rsidR="00936D4D" w:rsidRDefault="00936D4D" w:rsidP="00D94602">
      <w:pPr>
        <w:pStyle w:val="BodyText"/>
        <w:spacing w:line="281" w:lineRule="exact"/>
        <w:ind w:left="220"/>
        <w:jc w:val="center"/>
        <w:rPr>
          <w:rFonts w:ascii="Times New Roman" w:hAnsi="Times New Roman" w:cs="Times New Roman"/>
          <w:b/>
          <w:bCs/>
          <w:sz w:val="32"/>
          <w:szCs w:val="32"/>
          <w:u w:val="single"/>
        </w:rPr>
      </w:pPr>
    </w:p>
    <w:tbl>
      <w:tblPr>
        <w:tblStyle w:val="TableGrid"/>
        <w:tblW w:w="0" w:type="auto"/>
        <w:tblLook w:val="04A0" w:firstRow="1" w:lastRow="0" w:firstColumn="1" w:lastColumn="0" w:noHBand="0" w:noVBand="1"/>
      </w:tblPr>
      <w:tblGrid>
        <w:gridCol w:w="9760"/>
      </w:tblGrid>
      <w:tr w:rsidR="000837CD" w:rsidRPr="00147A2B" w:rsidTr="004F6E11">
        <w:tc>
          <w:tcPr>
            <w:tcW w:w="9760" w:type="dxa"/>
          </w:tcPr>
          <w:p w:rsidR="000837CD" w:rsidRPr="00D925CB" w:rsidRDefault="000837CD" w:rsidP="004F6E11">
            <w:pPr>
              <w:jc w:val="center"/>
              <w:rPr>
                <w:rFonts w:ascii="Times New Roman" w:hAnsi="Times New Roman" w:cs="Times New Roman"/>
                <w:b/>
                <w:sz w:val="24"/>
                <w:szCs w:val="24"/>
              </w:rPr>
            </w:pPr>
            <w:bookmarkStart w:id="55" w:name="_Hlk124349791"/>
            <w:r w:rsidRPr="00D925CB">
              <w:rPr>
                <w:rFonts w:ascii="Times New Roman" w:hAnsi="Times New Roman" w:cs="Times New Roman"/>
                <w:b/>
                <w:color w:val="000000" w:themeColor="text1"/>
                <w:sz w:val="24"/>
                <w:szCs w:val="24"/>
              </w:rPr>
              <w:t>Course out Come:</w:t>
            </w:r>
          </w:p>
        </w:tc>
      </w:tr>
      <w:tr w:rsidR="002164D0" w:rsidRPr="00147A2B" w:rsidTr="004F6E11">
        <w:tc>
          <w:tcPr>
            <w:tcW w:w="9760" w:type="dxa"/>
          </w:tcPr>
          <w:p w:rsidR="002164D0" w:rsidRPr="002164D0" w:rsidRDefault="002164D0">
            <w:pPr>
              <w:pStyle w:val="ListParagraph"/>
              <w:numPr>
                <w:ilvl w:val="0"/>
                <w:numId w:val="45"/>
              </w:numPr>
              <w:rPr>
                <w:rFonts w:ascii="Times New Roman" w:eastAsia="Arial Unicode MS" w:hAnsi="Times New Roman" w:cs="Times New Roman"/>
                <w:color w:val="000000"/>
                <w:sz w:val="24"/>
                <w:szCs w:val="24"/>
                <w:u w:color="000000"/>
                <w:bdr w:val="nil"/>
                <w:lang w:eastAsia="en-IN"/>
              </w:rPr>
            </w:pPr>
            <w:r w:rsidRPr="002164D0">
              <w:rPr>
                <w:rFonts w:ascii="Times New Roman" w:hAnsi="Times New Roman" w:cs="Times New Roman"/>
                <w:color w:val="000000"/>
                <w:sz w:val="24"/>
                <w:szCs w:val="24"/>
              </w:rPr>
              <w:t xml:space="preserve">After learning Dhyana, a learners well-handed in Yoga. They should turn into a    </w:t>
            </w:r>
          </w:p>
        </w:tc>
      </w:tr>
      <w:tr w:rsidR="002164D0" w:rsidRPr="00147A2B" w:rsidTr="004F6E11">
        <w:tc>
          <w:tcPr>
            <w:tcW w:w="9760" w:type="dxa"/>
          </w:tcPr>
          <w:p w:rsidR="002164D0" w:rsidRPr="002164D0" w:rsidRDefault="002164D0">
            <w:pPr>
              <w:pStyle w:val="ListParagraph"/>
              <w:numPr>
                <w:ilvl w:val="0"/>
                <w:numId w:val="45"/>
              </w:numPr>
              <w:rPr>
                <w:rFonts w:ascii="Times New Roman" w:hAnsi="Times New Roman" w:cs="Times New Roman"/>
                <w:sz w:val="24"/>
                <w:szCs w:val="24"/>
              </w:rPr>
            </w:pPr>
            <w:r w:rsidRPr="002164D0">
              <w:rPr>
                <w:rFonts w:ascii="Times New Roman" w:hAnsi="Times New Roman" w:cs="Times New Roman"/>
                <w:color w:val="000000"/>
                <w:sz w:val="24"/>
                <w:szCs w:val="24"/>
              </w:rPr>
              <w:t xml:space="preserve">researcher’s mode by deep references in the literature of Yoga such as Yoga Sutra and </w:t>
            </w:r>
          </w:p>
        </w:tc>
      </w:tr>
      <w:tr w:rsidR="002164D0" w:rsidRPr="00147A2B" w:rsidTr="004F6E11">
        <w:tc>
          <w:tcPr>
            <w:tcW w:w="9760" w:type="dxa"/>
          </w:tcPr>
          <w:p w:rsidR="002164D0" w:rsidRPr="002164D0" w:rsidRDefault="002164D0">
            <w:pPr>
              <w:pStyle w:val="ListParagraph"/>
              <w:numPr>
                <w:ilvl w:val="0"/>
                <w:numId w:val="45"/>
              </w:numPr>
              <w:rPr>
                <w:rFonts w:ascii="Times New Roman" w:hAnsi="Times New Roman" w:cs="Times New Roman"/>
                <w:sz w:val="24"/>
                <w:szCs w:val="24"/>
              </w:rPr>
            </w:pPr>
            <w:proofErr w:type="spellStart"/>
            <w:r w:rsidRPr="002164D0">
              <w:rPr>
                <w:rFonts w:ascii="Times New Roman" w:hAnsi="Times New Roman" w:cs="Times New Roman"/>
                <w:color w:val="000000"/>
                <w:sz w:val="24"/>
                <w:szCs w:val="24"/>
              </w:rPr>
              <w:t>Granta</w:t>
            </w:r>
            <w:proofErr w:type="spellEnd"/>
            <w:r w:rsidRPr="002164D0">
              <w:rPr>
                <w:rFonts w:ascii="Times New Roman" w:hAnsi="Times New Roman" w:cs="Times New Roman"/>
                <w:color w:val="000000"/>
                <w:sz w:val="24"/>
                <w:szCs w:val="24"/>
              </w:rPr>
              <w:t xml:space="preserve"> </w:t>
            </w:r>
            <w:proofErr w:type="spellStart"/>
            <w:r w:rsidRPr="002164D0">
              <w:rPr>
                <w:rFonts w:ascii="Times New Roman" w:hAnsi="Times New Roman" w:cs="Times New Roman"/>
                <w:color w:val="000000"/>
                <w:sz w:val="24"/>
                <w:szCs w:val="24"/>
              </w:rPr>
              <w:t>Samhitaand</w:t>
            </w:r>
            <w:proofErr w:type="spellEnd"/>
            <w:r w:rsidRPr="002164D0">
              <w:rPr>
                <w:rFonts w:ascii="Times New Roman" w:hAnsi="Times New Roman" w:cs="Times New Roman"/>
                <w:color w:val="000000"/>
                <w:sz w:val="24"/>
                <w:szCs w:val="24"/>
              </w:rPr>
              <w:t xml:space="preserve"> </w:t>
            </w:r>
            <w:proofErr w:type="spellStart"/>
            <w:r w:rsidRPr="002164D0">
              <w:rPr>
                <w:rFonts w:ascii="Times New Roman" w:hAnsi="Times New Roman" w:cs="Times New Roman"/>
                <w:color w:val="000000"/>
                <w:sz w:val="24"/>
                <w:szCs w:val="24"/>
              </w:rPr>
              <w:t>Hathayogapradipika</w:t>
            </w:r>
            <w:proofErr w:type="spellEnd"/>
            <w:r w:rsidRPr="002164D0">
              <w:rPr>
                <w:rFonts w:ascii="Times New Roman" w:hAnsi="Times New Roman" w:cs="Times New Roman"/>
                <w:color w:val="000000"/>
                <w:sz w:val="24"/>
                <w:szCs w:val="24"/>
              </w:rPr>
              <w:t xml:space="preserve"> and Shiva Samhita</w:t>
            </w:r>
          </w:p>
        </w:tc>
      </w:tr>
      <w:tr w:rsidR="002164D0" w:rsidRPr="00147A2B" w:rsidTr="004F6E11">
        <w:tc>
          <w:tcPr>
            <w:tcW w:w="9760" w:type="dxa"/>
          </w:tcPr>
          <w:p w:rsidR="002164D0" w:rsidRPr="002164D0" w:rsidRDefault="002164D0">
            <w:pPr>
              <w:pStyle w:val="ListParagraph"/>
              <w:numPr>
                <w:ilvl w:val="0"/>
                <w:numId w:val="45"/>
              </w:numPr>
              <w:rPr>
                <w:rFonts w:ascii="Times New Roman" w:hAnsi="Times New Roman" w:cs="Times New Roman"/>
                <w:sz w:val="24"/>
                <w:szCs w:val="24"/>
              </w:rPr>
            </w:pPr>
            <w:r w:rsidRPr="00C61D1D">
              <w:t xml:space="preserve">2. Understand the benefits, contraindications and procedure of all practices. </w:t>
            </w:r>
          </w:p>
        </w:tc>
      </w:tr>
      <w:tr w:rsidR="002164D0" w:rsidRPr="00147A2B" w:rsidTr="004F6E11">
        <w:tc>
          <w:tcPr>
            <w:tcW w:w="9760" w:type="dxa"/>
          </w:tcPr>
          <w:p w:rsidR="002164D0" w:rsidRPr="002164D0" w:rsidRDefault="002164D0">
            <w:pPr>
              <w:pStyle w:val="ListParagraph"/>
              <w:numPr>
                <w:ilvl w:val="0"/>
                <w:numId w:val="45"/>
              </w:numPr>
              <w:rPr>
                <w:rFonts w:ascii="Times New Roman" w:hAnsi="Times New Roman" w:cs="Times New Roman"/>
                <w:sz w:val="24"/>
                <w:szCs w:val="24"/>
              </w:rPr>
            </w:pPr>
            <w:r w:rsidRPr="00C61D1D">
              <w:t xml:space="preserve">3. Demonstrate each practice with confidence and skill. </w:t>
            </w:r>
          </w:p>
        </w:tc>
      </w:tr>
      <w:bookmarkEnd w:id="55"/>
    </w:tbl>
    <w:p w:rsidR="00787DF9" w:rsidRDefault="00787DF9" w:rsidP="00D94602">
      <w:pPr>
        <w:pStyle w:val="BodyText"/>
        <w:spacing w:line="281" w:lineRule="exact"/>
        <w:ind w:left="220"/>
        <w:jc w:val="center"/>
        <w:rPr>
          <w:rFonts w:ascii="Times New Roman" w:hAnsi="Times New Roman" w:cs="Times New Roman"/>
          <w:b/>
          <w:bCs/>
          <w:sz w:val="32"/>
          <w:szCs w:val="32"/>
          <w:u w:val="single"/>
        </w:rPr>
      </w:pPr>
    </w:p>
    <w:p w:rsidR="00595E8E" w:rsidRDefault="000E36A0" w:rsidP="000837CD">
      <w:pPr>
        <w:pStyle w:val="Default"/>
        <w:spacing w:line="276" w:lineRule="auto"/>
      </w:pPr>
      <w:r>
        <w:t xml:space="preserve">       </w:t>
      </w:r>
    </w:p>
    <w:tbl>
      <w:tblPr>
        <w:tblStyle w:val="TableGrid"/>
        <w:tblW w:w="9918" w:type="dxa"/>
        <w:tblInd w:w="-113" w:type="dxa"/>
        <w:tblLook w:val="04A0" w:firstRow="1" w:lastRow="0" w:firstColumn="1" w:lastColumn="0" w:noHBand="0" w:noVBand="1"/>
      </w:tblPr>
      <w:tblGrid>
        <w:gridCol w:w="9918"/>
      </w:tblGrid>
      <w:tr w:rsidR="00595E8E" w:rsidTr="004F6E11">
        <w:tc>
          <w:tcPr>
            <w:tcW w:w="9918" w:type="dxa"/>
          </w:tcPr>
          <w:p w:rsidR="00595E8E" w:rsidRPr="007B00DE" w:rsidRDefault="00595E8E" w:rsidP="004F6E11">
            <w:pPr>
              <w:rPr>
                <w:rFonts w:ascii="Times New Roman" w:hAnsi="Times New Roman" w:cs="Times New Roman"/>
                <w:bCs/>
                <w:sz w:val="24"/>
                <w:szCs w:val="24"/>
              </w:rPr>
            </w:pPr>
            <w:r w:rsidRPr="007B00DE">
              <w:rPr>
                <w:rFonts w:ascii="Times New Roman" w:hAnsi="Times New Roman" w:cs="Times New Roman"/>
                <w:bCs/>
                <w:sz w:val="24"/>
                <w:szCs w:val="24"/>
              </w:rPr>
              <w:t>Books for Reading:</w:t>
            </w:r>
          </w:p>
        </w:tc>
      </w:tr>
      <w:tr w:rsidR="00595E8E" w:rsidTr="004F6E11">
        <w:tc>
          <w:tcPr>
            <w:tcW w:w="9918" w:type="dxa"/>
          </w:tcPr>
          <w:p w:rsidR="00595E8E" w:rsidRPr="007B00DE" w:rsidRDefault="00595E8E" w:rsidP="004F6E11">
            <w:pPr>
              <w:pStyle w:val="ListParagraph"/>
              <w:ind w:left="0" w:firstLine="0"/>
              <w:rPr>
                <w:rFonts w:ascii="Times New Roman" w:hAnsi="Times New Roman" w:cs="Times New Roman"/>
                <w:sz w:val="24"/>
                <w:szCs w:val="24"/>
              </w:rPr>
            </w:pPr>
            <w:r w:rsidRPr="007B00DE">
              <w:rPr>
                <w:rFonts w:ascii="Times New Roman" w:hAnsi="Times New Roman" w:cs="Times New Roman"/>
                <w:sz w:val="24"/>
                <w:szCs w:val="24"/>
              </w:rPr>
              <w:t xml:space="preserve">1. Swami </w:t>
            </w:r>
            <w:proofErr w:type="spellStart"/>
            <w:r w:rsidRPr="007B00DE">
              <w:rPr>
                <w:rFonts w:ascii="Times New Roman" w:hAnsi="Times New Roman" w:cs="Times New Roman"/>
                <w:sz w:val="24"/>
                <w:szCs w:val="24"/>
              </w:rPr>
              <w:t>Dhirendra</w:t>
            </w:r>
            <w:proofErr w:type="spellEnd"/>
            <w:r w:rsidRPr="007B00DE">
              <w:rPr>
                <w:rFonts w:ascii="Times New Roman" w:hAnsi="Times New Roman" w:cs="Times New Roman"/>
                <w:sz w:val="24"/>
                <w:szCs w:val="24"/>
              </w:rPr>
              <w:t xml:space="preserve"> </w:t>
            </w:r>
            <w:proofErr w:type="spellStart"/>
            <w:r w:rsidRPr="007B00DE">
              <w:rPr>
                <w:rFonts w:ascii="Times New Roman" w:hAnsi="Times New Roman" w:cs="Times New Roman"/>
                <w:sz w:val="24"/>
                <w:szCs w:val="24"/>
              </w:rPr>
              <w:t>Bhramhachari</w:t>
            </w:r>
            <w:proofErr w:type="spellEnd"/>
            <w:r w:rsidRPr="007B00DE">
              <w:rPr>
                <w:rFonts w:ascii="Times New Roman" w:hAnsi="Times New Roman" w:cs="Times New Roman"/>
                <w:sz w:val="24"/>
                <w:szCs w:val="24"/>
              </w:rPr>
              <w:t xml:space="preserve"> :Yogic </w:t>
            </w:r>
            <w:proofErr w:type="spellStart"/>
            <w:r w:rsidRPr="007B00DE">
              <w:rPr>
                <w:rFonts w:ascii="Times New Roman" w:hAnsi="Times New Roman" w:cs="Times New Roman"/>
                <w:sz w:val="24"/>
                <w:szCs w:val="24"/>
              </w:rPr>
              <w:t>Sukshma</w:t>
            </w:r>
            <w:proofErr w:type="spellEnd"/>
            <w:r w:rsidRPr="007B00DE">
              <w:rPr>
                <w:rFonts w:ascii="Times New Roman" w:hAnsi="Times New Roman" w:cs="Times New Roman"/>
                <w:sz w:val="24"/>
                <w:szCs w:val="24"/>
              </w:rPr>
              <w:t xml:space="preserve"> </w:t>
            </w:r>
            <w:proofErr w:type="spellStart"/>
            <w:r w:rsidRPr="007B00DE">
              <w:rPr>
                <w:rFonts w:ascii="Times New Roman" w:hAnsi="Times New Roman" w:cs="Times New Roman"/>
                <w:sz w:val="24"/>
                <w:szCs w:val="24"/>
              </w:rPr>
              <w:t>Vyayama</w:t>
            </w:r>
            <w:proofErr w:type="spellEnd"/>
            <w:r w:rsidRPr="007B00DE">
              <w:rPr>
                <w:rFonts w:ascii="Times New Roman" w:hAnsi="Times New Roman" w:cs="Times New Roman"/>
                <w:sz w:val="24"/>
                <w:szCs w:val="24"/>
              </w:rPr>
              <w:t xml:space="preserve">, </w:t>
            </w:r>
            <w:proofErr w:type="spellStart"/>
            <w:r w:rsidRPr="007B00DE">
              <w:rPr>
                <w:rFonts w:ascii="Times New Roman" w:hAnsi="Times New Roman" w:cs="Times New Roman"/>
                <w:sz w:val="24"/>
                <w:szCs w:val="24"/>
              </w:rPr>
              <w:t>Dhirendra</w:t>
            </w:r>
            <w:proofErr w:type="spellEnd"/>
            <w:r w:rsidRPr="007B00DE">
              <w:rPr>
                <w:rFonts w:ascii="Times New Roman" w:hAnsi="Times New Roman" w:cs="Times New Roman"/>
                <w:sz w:val="24"/>
                <w:szCs w:val="24"/>
              </w:rPr>
              <w:t xml:space="preserve"> Yoga Publications, New Delhi, 1980 </w:t>
            </w:r>
          </w:p>
        </w:tc>
      </w:tr>
      <w:tr w:rsidR="00595E8E" w:rsidTr="004F6E11">
        <w:tc>
          <w:tcPr>
            <w:tcW w:w="9918" w:type="dxa"/>
          </w:tcPr>
          <w:p w:rsidR="00595E8E" w:rsidRPr="007B00DE" w:rsidRDefault="00595E8E" w:rsidP="004F6E11">
            <w:pPr>
              <w:pStyle w:val="ListParagraph"/>
              <w:ind w:left="0" w:firstLine="0"/>
              <w:rPr>
                <w:rFonts w:ascii="Times New Roman" w:hAnsi="Times New Roman" w:cs="Times New Roman"/>
                <w:sz w:val="24"/>
                <w:szCs w:val="24"/>
              </w:rPr>
            </w:pPr>
            <w:r w:rsidRPr="007B00DE">
              <w:rPr>
                <w:rFonts w:ascii="Times New Roman" w:hAnsi="Times New Roman" w:cs="Times New Roman"/>
                <w:sz w:val="24"/>
                <w:szCs w:val="24"/>
              </w:rPr>
              <w:t xml:space="preserve">2. Swami </w:t>
            </w:r>
            <w:proofErr w:type="spellStart"/>
            <w:r w:rsidRPr="007B00DE">
              <w:rPr>
                <w:rFonts w:ascii="Times New Roman" w:hAnsi="Times New Roman" w:cs="Times New Roman"/>
                <w:sz w:val="24"/>
                <w:szCs w:val="24"/>
              </w:rPr>
              <w:t>Dhirendra</w:t>
            </w:r>
            <w:proofErr w:type="spellEnd"/>
            <w:r w:rsidRPr="007B00DE">
              <w:rPr>
                <w:rFonts w:ascii="Times New Roman" w:hAnsi="Times New Roman" w:cs="Times New Roman"/>
                <w:sz w:val="24"/>
                <w:szCs w:val="24"/>
              </w:rPr>
              <w:t xml:space="preserve"> </w:t>
            </w:r>
            <w:proofErr w:type="spellStart"/>
            <w:r w:rsidRPr="007B00DE">
              <w:rPr>
                <w:rFonts w:ascii="Times New Roman" w:hAnsi="Times New Roman" w:cs="Times New Roman"/>
                <w:sz w:val="24"/>
                <w:szCs w:val="24"/>
              </w:rPr>
              <w:t>Bhramhachari:Yogasana</w:t>
            </w:r>
            <w:proofErr w:type="spellEnd"/>
            <w:r w:rsidRPr="007B00DE">
              <w:rPr>
                <w:rFonts w:ascii="Times New Roman" w:hAnsi="Times New Roman" w:cs="Times New Roman"/>
                <w:sz w:val="24"/>
                <w:szCs w:val="24"/>
              </w:rPr>
              <w:t xml:space="preserve"> </w:t>
            </w:r>
            <w:proofErr w:type="spellStart"/>
            <w:r w:rsidRPr="007B00DE">
              <w:rPr>
                <w:rFonts w:ascii="Times New Roman" w:hAnsi="Times New Roman" w:cs="Times New Roman"/>
                <w:sz w:val="24"/>
                <w:szCs w:val="24"/>
              </w:rPr>
              <w:t>Vijnana,Dhirendra</w:t>
            </w:r>
            <w:proofErr w:type="spellEnd"/>
            <w:r w:rsidRPr="007B00DE">
              <w:rPr>
                <w:rFonts w:ascii="Times New Roman" w:hAnsi="Times New Roman" w:cs="Times New Roman"/>
                <w:sz w:val="24"/>
                <w:szCs w:val="24"/>
              </w:rPr>
              <w:t xml:space="preserve"> Yoga Publications, New Delhi, 1966 </w:t>
            </w:r>
          </w:p>
        </w:tc>
      </w:tr>
      <w:tr w:rsidR="00595E8E" w:rsidTr="004F6E11">
        <w:tc>
          <w:tcPr>
            <w:tcW w:w="9918" w:type="dxa"/>
          </w:tcPr>
          <w:p w:rsidR="00595E8E" w:rsidRPr="007B00DE" w:rsidRDefault="00595E8E" w:rsidP="004F6E11">
            <w:pPr>
              <w:pStyle w:val="ListParagraph"/>
              <w:ind w:left="0" w:firstLine="0"/>
              <w:rPr>
                <w:rFonts w:ascii="Times New Roman" w:hAnsi="Times New Roman" w:cs="Times New Roman"/>
                <w:sz w:val="24"/>
                <w:szCs w:val="24"/>
              </w:rPr>
            </w:pPr>
            <w:r w:rsidRPr="007B00DE">
              <w:rPr>
                <w:rFonts w:ascii="Times New Roman" w:hAnsi="Times New Roman" w:cs="Times New Roman"/>
                <w:sz w:val="24"/>
                <w:szCs w:val="24"/>
              </w:rPr>
              <w:t xml:space="preserve">3. Swami </w:t>
            </w:r>
            <w:proofErr w:type="spellStart"/>
            <w:r w:rsidRPr="007B00DE">
              <w:rPr>
                <w:rFonts w:ascii="Times New Roman" w:hAnsi="Times New Roman" w:cs="Times New Roman"/>
                <w:sz w:val="24"/>
                <w:szCs w:val="24"/>
              </w:rPr>
              <w:t>Kuvalyananda:Asana</w:t>
            </w:r>
            <w:proofErr w:type="spellEnd"/>
            <w:r w:rsidRPr="007B00DE">
              <w:rPr>
                <w:rFonts w:ascii="Times New Roman" w:hAnsi="Times New Roman" w:cs="Times New Roman"/>
                <w:sz w:val="24"/>
                <w:szCs w:val="24"/>
              </w:rPr>
              <w:t xml:space="preserve">, </w:t>
            </w:r>
            <w:proofErr w:type="spellStart"/>
            <w:r w:rsidRPr="007B00DE">
              <w:rPr>
                <w:rFonts w:ascii="Times New Roman" w:hAnsi="Times New Roman" w:cs="Times New Roman"/>
                <w:sz w:val="24"/>
                <w:szCs w:val="24"/>
              </w:rPr>
              <w:t>Kaivalyadhama</w:t>
            </w:r>
            <w:proofErr w:type="spellEnd"/>
            <w:r w:rsidRPr="007B00DE">
              <w:rPr>
                <w:rFonts w:ascii="Times New Roman" w:hAnsi="Times New Roman" w:cs="Times New Roman"/>
                <w:sz w:val="24"/>
                <w:szCs w:val="24"/>
              </w:rPr>
              <w:t xml:space="preserve">, </w:t>
            </w:r>
            <w:proofErr w:type="spellStart"/>
            <w:r w:rsidRPr="007B00DE">
              <w:rPr>
                <w:rFonts w:ascii="Times New Roman" w:hAnsi="Times New Roman" w:cs="Times New Roman"/>
                <w:sz w:val="24"/>
                <w:szCs w:val="24"/>
              </w:rPr>
              <w:t>Lonavla</w:t>
            </w:r>
            <w:proofErr w:type="spellEnd"/>
            <w:r w:rsidRPr="007B00DE">
              <w:rPr>
                <w:rFonts w:ascii="Times New Roman" w:hAnsi="Times New Roman" w:cs="Times New Roman"/>
                <w:sz w:val="24"/>
                <w:szCs w:val="24"/>
              </w:rPr>
              <w:t xml:space="preserve">, 1983 </w:t>
            </w:r>
          </w:p>
        </w:tc>
      </w:tr>
      <w:tr w:rsidR="00595E8E" w:rsidTr="004F6E11">
        <w:tc>
          <w:tcPr>
            <w:tcW w:w="9918" w:type="dxa"/>
          </w:tcPr>
          <w:p w:rsidR="00595E8E" w:rsidRPr="007B00DE" w:rsidRDefault="00595E8E" w:rsidP="004F6E11">
            <w:pPr>
              <w:pStyle w:val="ListParagraph"/>
              <w:ind w:left="0" w:firstLine="0"/>
              <w:rPr>
                <w:rFonts w:ascii="Times New Roman" w:hAnsi="Times New Roman" w:cs="Times New Roman"/>
                <w:sz w:val="24"/>
                <w:szCs w:val="24"/>
              </w:rPr>
            </w:pPr>
            <w:r w:rsidRPr="007B00DE">
              <w:rPr>
                <w:rFonts w:ascii="Times New Roman" w:hAnsi="Times New Roman" w:cs="Times New Roman"/>
                <w:sz w:val="24"/>
                <w:szCs w:val="24"/>
              </w:rPr>
              <w:t xml:space="preserve">4. Swami </w:t>
            </w:r>
            <w:proofErr w:type="spellStart"/>
            <w:r w:rsidRPr="007B00DE">
              <w:rPr>
                <w:rFonts w:ascii="Times New Roman" w:hAnsi="Times New Roman" w:cs="Times New Roman"/>
                <w:sz w:val="24"/>
                <w:szCs w:val="24"/>
              </w:rPr>
              <w:t>Satyananda</w:t>
            </w:r>
            <w:proofErr w:type="spellEnd"/>
            <w:r w:rsidRPr="007B00DE">
              <w:rPr>
                <w:rFonts w:ascii="Times New Roman" w:hAnsi="Times New Roman" w:cs="Times New Roman"/>
                <w:sz w:val="24"/>
                <w:szCs w:val="24"/>
              </w:rPr>
              <w:t xml:space="preserve"> </w:t>
            </w:r>
            <w:proofErr w:type="spellStart"/>
            <w:r w:rsidRPr="007B00DE">
              <w:rPr>
                <w:rFonts w:ascii="Times New Roman" w:hAnsi="Times New Roman" w:cs="Times New Roman"/>
                <w:sz w:val="24"/>
                <w:szCs w:val="24"/>
              </w:rPr>
              <w:t>Saraswati:Asana</w:t>
            </w:r>
            <w:proofErr w:type="spellEnd"/>
            <w:r w:rsidRPr="007B00DE">
              <w:rPr>
                <w:rFonts w:ascii="Times New Roman" w:hAnsi="Times New Roman" w:cs="Times New Roman"/>
                <w:sz w:val="24"/>
                <w:szCs w:val="24"/>
              </w:rPr>
              <w:t xml:space="preserve">, Pranayama, </w:t>
            </w:r>
            <w:proofErr w:type="spellStart"/>
            <w:r w:rsidRPr="007B00DE">
              <w:rPr>
                <w:rFonts w:ascii="Times New Roman" w:hAnsi="Times New Roman" w:cs="Times New Roman"/>
                <w:sz w:val="24"/>
                <w:szCs w:val="24"/>
              </w:rPr>
              <w:t>Bandha</w:t>
            </w:r>
            <w:proofErr w:type="spellEnd"/>
            <w:r w:rsidRPr="007B00DE">
              <w:rPr>
                <w:rFonts w:ascii="Times New Roman" w:hAnsi="Times New Roman" w:cs="Times New Roman"/>
                <w:sz w:val="24"/>
                <w:szCs w:val="24"/>
              </w:rPr>
              <w:t xml:space="preserve">, </w:t>
            </w:r>
            <w:proofErr w:type="spellStart"/>
            <w:r w:rsidRPr="007B00DE">
              <w:rPr>
                <w:rFonts w:ascii="Times New Roman" w:hAnsi="Times New Roman" w:cs="Times New Roman"/>
                <w:sz w:val="24"/>
                <w:szCs w:val="24"/>
              </w:rPr>
              <w:t>Mudra,Bihar</w:t>
            </w:r>
            <w:proofErr w:type="spellEnd"/>
            <w:r w:rsidRPr="007B00DE">
              <w:rPr>
                <w:rFonts w:ascii="Times New Roman" w:hAnsi="Times New Roman" w:cs="Times New Roman"/>
                <w:sz w:val="24"/>
                <w:szCs w:val="24"/>
              </w:rPr>
              <w:t xml:space="preserve"> School of Yoga, Munger, 2005-06 </w:t>
            </w:r>
          </w:p>
        </w:tc>
      </w:tr>
      <w:tr w:rsidR="00595E8E" w:rsidTr="004F6E11">
        <w:tc>
          <w:tcPr>
            <w:tcW w:w="9918" w:type="dxa"/>
          </w:tcPr>
          <w:p w:rsidR="00595E8E" w:rsidRPr="007B00DE" w:rsidRDefault="00595E8E" w:rsidP="004F6E11">
            <w:pPr>
              <w:pStyle w:val="ListParagraph"/>
              <w:ind w:left="0" w:firstLine="0"/>
              <w:rPr>
                <w:rFonts w:ascii="Times New Roman" w:hAnsi="Times New Roman" w:cs="Times New Roman"/>
                <w:sz w:val="24"/>
                <w:szCs w:val="24"/>
              </w:rPr>
            </w:pPr>
            <w:r w:rsidRPr="007B00DE">
              <w:rPr>
                <w:rFonts w:ascii="Times New Roman" w:hAnsi="Times New Roman" w:cs="Times New Roman"/>
                <w:sz w:val="24"/>
                <w:szCs w:val="24"/>
              </w:rPr>
              <w:t xml:space="preserve">5 Yoga for Promotion of Positive Health, by </w:t>
            </w:r>
            <w:proofErr w:type="spellStart"/>
            <w:r w:rsidRPr="007B00DE">
              <w:rPr>
                <w:rFonts w:ascii="Times New Roman" w:hAnsi="Times New Roman" w:cs="Times New Roman"/>
                <w:sz w:val="24"/>
                <w:szCs w:val="24"/>
              </w:rPr>
              <w:t>Dr</w:t>
            </w:r>
            <w:proofErr w:type="spellEnd"/>
            <w:r w:rsidRPr="007B00DE">
              <w:rPr>
                <w:rFonts w:ascii="Times New Roman" w:hAnsi="Times New Roman" w:cs="Times New Roman"/>
                <w:sz w:val="24"/>
                <w:szCs w:val="24"/>
              </w:rPr>
              <w:t xml:space="preserve"> R </w:t>
            </w:r>
            <w:proofErr w:type="spellStart"/>
            <w:r w:rsidRPr="007B00DE">
              <w:rPr>
                <w:rFonts w:ascii="Times New Roman" w:hAnsi="Times New Roman" w:cs="Times New Roman"/>
                <w:sz w:val="24"/>
                <w:szCs w:val="24"/>
              </w:rPr>
              <w:t>Nagarathna</w:t>
            </w:r>
            <w:proofErr w:type="spellEnd"/>
            <w:r w:rsidRPr="007B00DE">
              <w:rPr>
                <w:rFonts w:ascii="Times New Roman" w:hAnsi="Times New Roman" w:cs="Times New Roman"/>
                <w:sz w:val="24"/>
                <w:szCs w:val="24"/>
              </w:rPr>
              <w:t xml:space="preserve">, </w:t>
            </w:r>
            <w:proofErr w:type="spellStart"/>
            <w:r w:rsidRPr="007B00DE">
              <w:rPr>
                <w:rFonts w:ascii="Times New Roman" w:hAnsi="Times New Roman" w:cs="Times New Roman"/>
                <w:sz w:val="24"/>
                <w:szCs w:val="24"/>
              </w:rPr>
              <w:t>Dr</w:t>
            </w:r>
            <w:proofErr w:type="spellEnd"/>
            <w:r w:rsidRPr="007B00DE">
              <w:rPr>
                <w:rFonts w:ascii="Times New Roman" w:hAnsi="Times New Roman" w:cs="Times New Roman"/>
                <w:sz w:val="24"/>
                <w:szCs w:val="24"/>
              </w:rPr>
              <w:t xml:space="preserve"> H R Nagendra Published by SVYP, 2002</w:t>
            </w:r>
          </w:p>
        </w:tc>
      </w:tr>
    </w:tbl>
    <w:p w:rsidR="00595E8E" w:rsidRDefault="00595E8E" w:rsidP="00595E8E">
      <w:pPr>
        <w:adjustRightInd w:val="0"/>
        <w:jc w:val="both"/>
        <w:rPr>
          <w:rFonts w:ascii="Times New Roman" w:hAnsi="Times New Roman" w:cs="Times New Roman"/>
          <w:sz w:val="24"/>
          <w:szCs w:val="24"/>
        </w:rPr>
      </w:pPr>
    </w:p>
    <w:p w:rsidR="00595E8E" w:rsidRDefault="00595E8E" w:rsidP="00595E8E">
      <w:pPr>
        <w:adjustRightInd w:val="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760"/>
      </w:tblGrid>
      <w:tr w:rsidR="00595E8E" w:rsidRPr="00DC4BFB" w:rsidTr="004F6E11">
        <w:tc>
          <w:tcPr>
            <w:tcW w:w="9760" w:type="dxa"/>
          </w:tcPr>
          <w:p w:rsidR="00595E8E" w:rsidRPr="00DC4BFB" w:rsidRDefault="00595E8E" w:rsidP="004F6E11">
            <w:pPr>
              <w:rPr>
                <w:rFonts w:ascii="Times New Roman" w:hAnsi="Times New Roman" w:cs="Times New Roman"/>
                <w:bCs/>
                <w:sz w:val="24"/>
                <w:szCs w:val="24"/>
              </w:rPr>
            </w:pPr>
            <w:r w:rsidRPr="00DC4BFB">
              <w:rPr>
                <w:rFonts w:ascii="Times New Roman" w:hAnsi="Times New Roman" w:cs="Times New Roman"/>
                <w:bCs/>
                <w:sz w:val="24"/>
                <w:szCs w:val="24"/>
              </w:rPr>
              <w:t>Reference Book:</w:t>
            </w:r>
          </w:p>
        </w:tc>
      </w:tr>
      <w:tr w:rsidR="00595E8E" w:rsidRPr="00E21964" w:rsidTr="004F6E11">
        <w:tc>
          <w:tcPr>
            <w:tcW w:w="9760" w:type="dxa"/>
          </w:tcPr>
          <w:p w:rsidR="00595E8E" w:rsidRDefault="00595E8E" w:rsidP="004F6E11">
            <w:pPr>
              <w:pStyle w:val="Default"/>
              <w:spacing w:after="15" w:line="276" w:lineRule="auto"/>
            </w:pPr>
            <w:r w:rsidRPr="00AB0E57">
              <w:t xml:space="preserve">1. </w:t>
            </w:r>
            <w:proofErr w:type="spellStart"/>
            <w:r w:rsidRPr="00AB0E57">
              <w:t>Basavaraddi</w:t>
            </w:r>
            <w:proofErr w:type="spellEnd"/>
            <w:r w:rsidRPr="00AB0E57">
              <w:t xml:space="preserve">, I.V. &amp; </w:t>
            </w:r>
            <w:proofErr w:type="spellStart"/>
            <w:r w:rsidRPr="00AB0E57">
              <w:t>others:Yogasana</w:t>
            </w:r>
            <w:proofErr w:type="spellEnd"/>
            <w:r w:rsidRPr="00AB0E57">
              <w:t xml:space="preserve">: A Comprehensive description about </w:t>
            </w:r>
            <w:proofErr w:type="spellStart"/>
            <w:r w:rsidRPr="00AB0E57">
              <w:t>Yogasana</w:t>
            </w:r>
            <w:proofErr w:type="spellEnd"/>
            <w:r w:rsidRPr="00AB0E57">
              <w:t xml:space="preserve">, </w:t>
            </w:r>
            <w:r>
              <w:t xml:space="preserve"> </w:t>
            </w:r>
          </w:p>
          <w:p w:rsidR="00595E8E" w:rsidRPr="0006397E" w:rsidRDefault="00595E8E" w:rsidP="004F6E11">
            <w:pPr>
              <w:pStyle w:val="Default"/>
              <w:spacing w:after="15" w:line="276" w:lineRule="auto"/>
            </w:pPr>
            <w:r>
              <w:t xml:space="preserve">    </w:t>
            </w:r>
            <w:r w:rsidRPr="00AB0E57">
              <w:t xml:space="preserve">MDNIY, New Delhi, 2011. </w:t>
            </w:r>
          </w:p>
        </w:tc>
      </w:tr>
      <w:tr w:rsidR="00595E8E" w:rsidRPr="00E21964" w:rsidTr="004F6E11">
        <w:tc>
          <w:tcPr>
            <w:tcW w:w="9760" w:type="dxa"/>
          </w:tcPr>
          <w:p w:rsidR="00595E8E" w:rsidRDefault="00595E8E" w:rsidP="004F6E11">
            <w:pPr>
              <w:pStyle w:val="Default"/>
              <w:spacing w:after="15" w:line="276" w:lineRule="auto"/>
            </w:pPr>
            <w:r>
              <w:t xml:space="preserve">2. </w:t>
            </w:r>
            <w:r w:rsidRPr="00AB0E57">
              <w:t xml:space="preserve"> </w:t>
            </w:r>
            <w:proofErr w:type="spellStart"/>
            <w:r w:rsidRPr="00AB0E57">
              <w:t>Basavaraddi</w:t>
            </w:r>
            <w:proofErr w:type="spellEnd"/>
            <w:r w:rsidRPr="00AB0E57">
              <w:t xml:space="preserve">, I.V. &amp; </w:t>
            </w:r>
            <w:proofErr w:type="spellStart"/>
            <w:r w:rsidRPr="00AB0E57">
              <w:t>others:Yogic</w:t>
            </w:r>
            <w:proofErr w:type="spellEnd"/>
            <w:r w:rsidRPr="00AB0E57">
              <w:t xml:space="preserve"> </w:t>
            </w:r>
            <w:proofErr w:type="spellStart"/>
            <w:r w:rsidRPr="00AB0E57">
              <w:t>Sukshma</w:t>
            </w:r>
            <w:proofErr w:type="spellEnd"/>
            <w:r w:rsidRPr="00AB0E57">
              <w:t xml:space="preserve"> </w:t>
            </w:r>
            <w:proofErr w:type="spellStart"/>
            <w:r w:rsidRPr="00AB0E57">
              <w:t>Evam</w:t>
            </w:r>
            <w:proofErr w:type="spellEnd"/>
            <w:r w:rsidRPr="00AB0E57">
              <w:t xml:space="preserve"> </w:t>
            </w:r>
            <w:proofErr w:type="spellStart"/>
            <w:r w:rsidRPr="00AB0E57">
              <w:t>Sthula</w:t>
            </w:r>
            <w:proofErr w:type="spellEnd"/>
            <w:r w:rsidRPr="00AB0E57">
              <w:t xml:space="preserve"> </w:t>
            </w:r>
            <w:proofErr w:type="spellStart"/>
            <w:r w:rsidRPr="00AB0E57">
              <w:t>Vyayama</w:t>
            </w:r>
            <w:proofErr w:type="spellEnd"/>
            <w:r w:rsidRPr="00AB0E57">
              <w:t xml:space="preserve">, </w:t>
            </w:r>
            <w:proofErr w:type="spellStart"/>
            <w:r w:rsidRPr="00AB0E57">
              <w:t>mDNIY</w:t>
            </w:r>
            <w:proofErr w:type="spellEnd"/>
            <w:r w:rsidRPr="00AB0E57">
              <w:t xml:space="preserve">, New Delhi, </w:t>
            </w:r>
            <w:r>
              <w:t xml:space="preserve"> </w:t>
            </w:r>
          </w:p>
          <w:p w:rsidR="00595E8E" w:rsidRPr="0006397E" w:rsidRDefault="00595E8E" w:rsidP="004F6E11">
            <w:pPr>
              <w:pStyle w:val="Default"/>
              <w:spacing w:after="15" w:line="276" w:lineRule="auto"/>
            </w:pPr>
            <w:r>
              <w:t xml:space="preserve">    </w:t>
            </w:r>
            <w:r w:rsidRPr="00AB0E57">
              <w:t xml:space="preserve">2011. </w:t>
            </w:r>
          </w:p>
        </w:tc>
      </w:tr>
      <w:tr w:rsidR="00595E8E" w:rsidRPr="00E21964" w:rsidTr="004F6E11">
        <w:tc>
          <w:tcPr>
            <w:tcW w:w="9760" w:type="dxa"/>
          </w:tcPr>
          <w:p w:rsidR="00595E8E" w:rsidRPr="0006397E" w:rsidRDefault="00595E8E" w:rsidP="004F6E11">
            <w:pPr>
              <w:pStyle w:val="Default"/>
              <w:spacing w:after="15" w:line="276" w:lineRule="auto"/>
            </w:pPr>
            <w:r>
              <w:t xml:space="preserve">3. </w:t>
            </w:r>
            <w:proofErr w:type="spellStart"/>
            <w:r w:rsidRPr="00AB0E57">
              <w:t>Iyengar</w:t>
            </w:r>
            <w:proofErr w:type="spellEnd"/>
            <w:r w:rsidRPr="00AB0E57">
              <w:t xml:space="preserve">, </w:t>
            </w:r>
            <w:proofErr w:type="spellStart"/>
            <w:r w:rsidRPr="00AB0E57">
              <w:t>B.K.S.:Light</w:t>
            </w:r>
            <w:proofErr w:type="spellEnd"/>
            <w:r w:rsidRPr="00AB0E57">
              <w:t xml:space="preserve"> on </w:t>
            </w:r>
            <w:proofErr w:type="spellStart"/>
            <w:r w:rsidRPr="00AB0E57">
              <w:t>Yoga,Harper</w:t>
            </w:r>
            <w:proofErr w:type="spellEnd"/>
            <w:r w:rsidRPr="00AB0E57">
              <w:t xml:space="preserve"> Collins Publishers, 2009 </w:t>
            </w:r>
          </w:p>
        </w:tc>
      </w:tr>
    </w:tbl>
    <w:p w:rsidR="00595E8E" w:rsidRDefault="00595E8E" w:rsidP="00595E8E">
      <w:pPr>
        <w:adjustRightInd w:val="0"/>
        <w:jc w:val="both"/>
        <w:rPr>
          <w:rFonts w:ascii="Times New Roman" w:hAnsi="Times New Roman" w:cs="Times New Roman"/>
          <w:sz w:val="24"/>
          <w:szCs w:val="24"/>
        </w:rPr>
      </w:pPr>
    </w:p>
    <w:p w:rsidR="00595E8E" w:rsidRDefault="00595E8E" w:rsidP="00595E8E">
      <w:pPr>
        <w:adjustRightInd w:val="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760"/>
      </w:tblGrid>
      <w:tr w:rsidR="00595E8E" w:rsidRPr="002B59E0" w:rsidTr="004F6E11">
        <w:tc>
          <w:tcPr>
            <w:tcW w:w="9760" w:type="dxa"/>
          </w:tcPr>
          <w:p w:rsidR="00595E8E" w:rsidRPr="002B59E0" w:rsidRDefault="00595E8E" w:rsidP="004F6E11">
            <w:pPr>
              <w:jc w:val="center"/>
              <w:rPr>
                <w:rFonts w:ascii="Times New Roman" w:hAnsi="Times New Roman" w:cs="Times New Roman"/>
                <w:bCs/>
                <w:sz w:val="24"/>
                <w:szCs w:val="24"/>
              </w:rPr>
            </w:pPr>
            <w:r w:rsidRPr="002B59E0">
              <w:rPr>
                <w:rFonts w:ascii="Times New Roman" w:hAnsi="Times New Roman" w:cs="Times New Roman"/>
                <w:bCs/>
                <w:sz w:val="24"/>
                <w:szCs w:val="24"/>
              </w:rPr>
              <w:t>Web Resources</w:t>
            </w:r>
          </w:p>
        </w:tc>
      </w:tr>
      <w:tr w:rsidR="00595E8E" w:rsidRPr="001B0ECE" w:rsidTr="004F6E11">
        <w:tc>
          <w:tcPr>
            <w:tcW w:w="9760" w:type="dxa"/>
          </w:tcPr>
          <w:p w:rsidR="00595E8E" w:rsidRPr="00975E77" w:rsidRDefault="00595E8E" w:rsidP="004F6E11">
            <w:pPr>
              <w:pStyle w:val="ListParagraph"/>
              <w:ind w:left="720"/>
              <w:rPr>
                <w:rFonts w:ascii="Times New Roman" w:hAnsi="Times New Roman" w:cs="Times New Roman"/>
                <w:bCs/>
                <w:sz w:val="24"/>
                <w:szCs w:val="24"/>
              </w:rPr>
            </w:pPr>
            <w:r>
              <w:rPr>
                <w:rFonts w:ascii="Times New Roman" w:hAnsi="Times New Roman" w:cs="Times New Roman"/>
                <w:bCs/>
                <w:sz w:val="24"/>
                <w:szCs w:val="24"/>
              </w:rPr>
              <w:t xml:space="preserve">1. </w:t>
            </w:r>
            <w:r w:rsidRPr="00D6268C">
              <w:rPr>
                <w:rFonts w:ascii="Times New Roman" w:hAnsi="Times New Roman" w:cs="Times New Roman"/>
                <w:bCs/>
                <w:sz w:val="24"/>
                <w:szCs w:val="24"/>
              </w:rPr>
              <w:t>Yoga Poses: Sitting, Standing, &amp; Recumbent Yoga Asanas for ...https://www.artofliving.org › in-en › sitting-standing-re...</w:t>
            </w:r>
          </w:p>
        </w:tc>
      </w:tr>
      <w:tr w:rsidR="00595E8E" w:rsidTr="004F6E11">
        <w:tc>
          <w:tcPr>
            <w:tcW w:w="9760" w:type="dxa"/>
          </w:tcPr>
          <w:p w:rsidR="00595E8E" w:rsidRPr="002E1CB6" w:rsidRDefault="00595E8E" w:rsidP="004F6E11">
            <w:pPr>
              <w:rPr>
                <w:rFonts w:ascii="Times New Roman" w:hAnsi="Times New Roman" w:cs="Times New Roman"/>
                <w:bCs/>
                <w:sz w:val="24"/>
                <w:szCs w:val="24"/>
              </w:rPr>
            </w:pPr>
            <w:r>
              <w:rPr>
                <w:rFonts w:ascii="Times New Roman" w:hAnsi="Times New Roman" w:cs="Times New Roman"/>
                <w:bCs/>
                <w:sz w:val="24"/>
                <w:szCs w:val="24"/>
              </w:rPr>
              <w:t xml:space="preserve">2. </w:t>
            </w:r>
            <w:r w:rsidRPr="0073453A">
              <w:rPr>
                <w:rFonts w:ascii="Times New Roman" w:hAnsi="Times New Roman" w:cs="Times New Roman"/>
                <w:bCs/>
                <w:sz w:val="24"/>
                <w:szCs w:val="24"/>
              </w:rPr>
              <w:t>https://www.arhantayoga.org/blog/yoga-exercises-yoga-asana-guide/</w:t>
            </w:r>
          </w:p>
        </w:tc>
      </w:tr>
      <w:tr w:rsidR="00595E8E" w:rsidTr="004F6E11">
        <w:tc>
          <w:tcPr>
            <w:tcW w:w="9760" w:type="dxa"/>
          </w:tcPr>
          <w:p w:rsidR="00595E8E" w:rsidRPr="00967BA1" w:rsidRDefault="00595E8E" w:rsidP="004F6E11">
            <w:pPr>
              <w:rPr>
                <w:rFonts w:ascii="Times New Roman" w:hAnsi="Times New Roman" w:cs="Times New Roman"/>
                <w:bCs/>
                <w:sz w:val="24"/>
                <w:szCs w:val="24"/>
              </w:rPr>
            </w:pPr>
            <w:r>
              <w:rPr>
                <w:rFonts w:ascii="Times New Roman" w:hAnsi="Times New Roman" w:cs="Times New Roman"/>
                <w:bCs/>
                <w:sz w:val="24"/>
                <w:szCs w:val="24"/>
              </w:rPr>
              <w:t xml:space="preserve">3. </w:t>
            </w:r>
            <w:r w:rsidRPr="0062540E">
              <w:rPr>
                <w:rFonts w:ascii="Times New Roman" w:hAnsi="Times New Roman" w:cs="Times New Roman"/>
                <w:bCs/>
                <w:sz w:val="24"/>
                <w:szCs w:val="24"/>
              </w:rPr>
              <w:t>https://sivanandalondon.org/twelve-basic-asanas/</w:t>
            </w:r>
          </w:p>
        </w:tc>
      </w:tr>
    </w:tbl>
    <w:p w:rsidR="00595E8E" w:rsidRDefault="00595E8E" w:rsidP="00595E8E">
      <w:pPr>
        <w:adjustRightInd w:val="0"/>
        <w:jc w:val="both"/>
        <w:rPr>
          <w:rFonts w:ascii="Times New Roman" w:hAnsi="Times New Roman" w:cs="Times New Roman"/>
          <w:sz w:val="24"/>
          <w:szCs w:val="24"/>
        </w:rPr>
      </w:pPr>
    </w:p>
    <w:p w:rsidR="004F6E11" w:rsidRDefault="004F6E11">
      <w:pPr>
        <w:rPr>
          <w:b/>
          <w:bCs/>
          <w:sz w:val="28"/>
          <w:szCs w:val="28"/>
        </w:rPr>
      </w:pPr>
      <w:r>
        <w:rPr>
          <w:sz w:val="28"/>
          <w:szCs w:val="28"/>
        </w:rPr>
        <w:br w:type="page"/>
      </w:r>
    </w:p>
    <w:p w:rsidR="000E36A0" w:rsidRDefault="000E36A0" w:rsidP="000E36A0">
      <w:pPr>
        <w:pStyle w:val="Heading2"/>
        <w:spacing w:before="78"/>
        <w:rPr>
          <w:rFonts w:ascii="Times New Roman" w:hAnsi="Times New Roman" w:cs="Times New Roman"/>
          <w:sz w:val="28"/>
          <w:szCs w:val="28"/>
        </w:rPr>
      </w:pPr>
      <w:r>
        <w:rPr>
          <w:sz w:val="28"/>
          <w:szCs w:val="28"/>
        </w:rPr>
        <w:lastRenderedPageBreak/>
        <w:t>Mapping with Programme Outcomes:</w:t>
      </w:r>
    </w:p>
    <w:p w:rsidR="000E36A0" w:rsidRDefault="000E36A0" w:rsidP="000E36A0">
      <w:pPr>
        <w:pStyle w:val="Heading2"/>
        <w:spacing w:before="78"/>
      </w:pPr>
    </w:p>
    <w:p w:rsidR="000E36A0" w:rsidRDefault="000E36A0" w:rsidP="000E36A0">
      <w:pPr>
        <w:pStyle w:val="BodyText"/>
        <w:spacing w:before="11"/>
        <w:rPr>
          <w:b/>
          <w:sz w:val="15"/>
        </w:rPr>
      </w:pP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851"/>
        <w:gridCol w:w="852"/>
        <w:gridCol w:w="851"/>
        <w:gridCol w:w="851"/>
        <w:gridCol w:w="850"/>
        <w:gridCol w:w="709"/>
        <w:gridCol w:w="850"/>
        <w:gridCol w:w="851"/>
        <w:gridCol w:w="709"/>
        <w:gridCol w:w="992"/>
      </w:tblGrid>
      <w:tr w:rsidR="000E36A0" w:rsidTr="003A1C85">
        <w:trPr>
          <w:trHeight w:val="465"/>
        </w:trPr>
        <w:tc>
          <w:tcPr>
            <w:tcW w:w="994" w:type="dxa"/>
            <w:tcBorders>
              <w:top w:val="single" w:sz="4" w:space="0" w:color="000000"/>
              <w:left w:val="single" w:sz="4" w:space="0" w:color="000000"/>
              <w:bottom w:val="single" w:sz="4" w:space="0" w:color="000000"/>
              <w:right w:val="single" w:sz="4" w:space="0" w:color="000000"/>
            </w:tcBorders>
          </w:tcPr>
          <w:p w:rsidR="000E36A0" w:rsidRDefault="000E36A0">
            <w:pPr>
              <w:pStyle w:val="TableParagraph"/>
              <w:spacing w:line="276" w:lineRule="auto"/>
              <w:ind w:left="0"/>
              <w:rPr>
                <w:sz w:val="24"/>
              </w:rPr>
            </w:pPr>
          </w:p>
        </w:tc>
        <w:tc>
          <w:tcPr>
            <w:tcW w:w="851"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73" w:lineRule="exact"/>
              <w:ind w:left="105"/>
              <w:rPr>
                <w:b/>
                <w:sz w:val="24"/>
              </w:rPr>
            </w:pPr>
            <w:r>
              <w:rPr>
                <w:b/>
                <w:sz w:val="24"/>
              </w:rPr>
              <w:t>PO 1</w:t>
            </w:r>
          </w:p>
        </w:tc>
        <w:tc>
          <w:tcPr>
            <w:tcW w:w="852"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73" w:lineRule="exact"/>
              <w:ind w:left="34" w:right="127"/>
              <w:jc w:val="center"/>
              <w:rPr>
                <w:b/>
                <w:sz w:val="24"/>
              </w:rPr>
            </w:pPr>
            <w:r>
              <w:rPr>
                <w:b/>
                <w:sz w:val="24"/>
              </w:rPr>
              <w:t>PO 2</w:t>
            </w:r>
          </w:p>
        </w:tc>
        <w:tc>
          <w:tcPr>
            <w:tcW w:w="851"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73" w:lineRule="exact"/>
              <w:ind w:left="44" w:right="127"/>
              <w:jc w:val="center"/>
              <w:rPr>
                <w:b/>
                <w:sz w:val="24"/>
              </w:rPr>
            </w:pPr>
            <w:r>
              <w:rPr>
                <w:b/>
                <w:sz w:val="24"/>
              </w:rPr>
              <w:t>PO 3</w:t>
            </w:r>
          </w:p>
        </w:tc>
        <w:tc>
          <w:tcPr>
            <w:tcW w:w="851"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73" w:lineRule="exact"/>
              <w:ind w:left="45" w:right="132"/>
              <w:jc w:val="center"/>
              <w:rPr>
                <w:b/>
                <w:sz w:val="24"/>
              </w:rPr>
            </w:pPr>
            <w:r>
              <w:rPr>
                <w:b/>
                <w:sz w:val="24"/>
              </w:rPr>
              <w:t>PO 4</w:t>
            </w:r>
          </w:p>
        </w:tc>
        <w:tc>
          <w:tcPr>
            <w:tcW w:w="850"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73" w:lineRule="exact"/>
              <w:ind w:left="35" w:right="127"/>
              <w:jc w:val="center"/>
              <w:rPr>
                <w:b/>
                <w:sz w:val="24"/>
              </w:rPr>
            </w:pPr>
            <w:r>
              <w:rPr>
                <w:b/>
                <w:sz w:val="24"/>
              </w:rPr>
              <w:t>PO 5</w:t>
            </w:r>
          </w:p>
        </w:tc>
        <w:tc>
          <w:tcPr>
            <w:tcW w:w="709"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73" w:lineRule="exact"/>
              <w:rPr>
                <w:b/>
                <w:sz w:val="24"/>
              </w:rPr>
            </w:pPr>
            <w:r>
              <w:rPr>
                <w:b/>
                <w:sz w:val="24"/>
              </w:rPr>
              <w:t>PO 6</w:t>
            </w:r>
          </w:p>
        </w:tc>
        <w:tc>
          <w:tcPr>
            <w:tcW w:w="850"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73" w:lineRule="exact"/>
              <w:ind w:left="111"/>
              <w:rPr>
                <w:b/>
                <w:sz w:val="24"/>
              </w:rPr>
            </w:pPr>
            <w:r>
              <w:rPr>
                <w:b/>
                <w:sz w:val="24"/>
              </w:rPr>
              <w:t>PO 7</w:t>
            </w:r>
          </w:p>
        </w:tc>
        <w:tc>
          <w:tcPr>
            <w:tcW w:w="851"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73" w:lineRule="exact"/>
              <w:ind w:left="35" w:right="127"/>
              <w:jc w:val="center"/>
              <w:rPr>
                <w:b/>
                <w:sz w:val="24"/>
              </w:rPr>
            </w:pPr>
            <w:r>
              <w:rPr>
                <w:b/>
                <w:sz w:val="24"/>
              </w:rPr>
              <w:t>PO 8</w:t>
            </w:r>
          </w:p>
        </w:tc>
        <w:tc>
          <w:tcPr>
            <w:tcW w:w="709"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73" w:lineRule="exact"/>
              <w:ind w:left="44" w:right="127"/>
              <w:jc w:val="center"/>
              <w:rPr>
                <w:b/>
                <w:sz w:val="24"/>
              </w:rPr>
            </w:pPr>
            <w:r>
              <w:rPr>
                <w:b/>
                <w:sz w:val="24"/>
              </w:rPr>
              <w:t>PO 9</w:t>
            </w:r>
          </w:p>
        </w:tc>
        <w:tc>
          <w:tcPr>
            <w:tcW w:w="992" w:type="dxa"/>
            <w:tcBorders>
              <w:top w:val="single" w:sz="4" w:space="0" w:color="000000"/>
              <w:left w:val="single" w:sz="4" w:space="0" w:color="000000"/>
              <w:bottom w:val="single" w:sz="4" w:space="0" w:color="000000"/>
              <w:right w:val="single" w:sz="4" w:space="0" w:color="000000"/>
            </w:tcBorders>
            <w:hideMark/>
          </w:tcPr>
          <w:p w:rsidR="000E36A0" w:rsidRDefault="000E36A0">
            <w:pPr>
              <w:pStyle w:val="TableParagraph"/>
              <w:spacing w:line="273" w:lineRule="exact"/>
              <w:rPr>
                <w:b/>
                <w:sz w:val="24"/>
              </w:rPr>
            </w:pPr>
            <w:r>
              <w:rPr>
                <w:b/>
                <w:sz w:val="24"/>
              </w:rPr>
              <w:t>PO 10</w:t>
            </w:r>
          </w:p>
        </w:tc>
      </w:tr>
      <w:tr w:rsidR="003A1C85" w:rsidTr="003A1C85">
        <w:trPr>
          <w:trHeight w:val="484"/>
        </w:trPr>
        <w:tc>
          <w:tcPr>
            <w:tcW w:w="994" w:type="dxa"/>
            <w:tcBorders>
              <w:top w:val="single" w:sz="4" w:space="0" w:color="000000"/>
              <w:left w:val="single" w:sz="4" w:space="0" w:color="000000"/>
              <w:bottom w:val="single" w:sz="4" w:space="0" w:color="000000"/>
              <w:right w:val="single" w:sz="4" w:space="0" w:color="000000"/>
            </w:tcBorders>
            <w:hideMark/>
          </w:tcPr>
          <w:p w:rsidR="003A1C85" w:rsidRDefault="003A1C85" w:rsidP="003A1C85">
            <w:pPr>
              <w:pStyle w:val="TableParagraph"/>
              <w:spacing w:before="1" w:line="276" w:lineRule="auto"/>
              <w:rPr>
                <w:b/>
                <w:sz w:val="24"/>
              </w:rPr>
            </w:pPr>
            <w:r>
              <w:rPr>
                <w:b/>
                <w:sz w:val="24"/>
              </w:rPr>
              <w:t>CO 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A1C85" w:rsidRDefault="003A1C85" w:rsidP="003A1C85">
            <w:pPr>
              <w:pStyle w:val="TableParagraph"/>
              <w:spacing w:line="272" w:lineRule="exact"/>
              <w:ind w:left="4"/>
              <w:jc w:val="center"/>
              <w:rPr>
                <w:sz w:val="24"/>
              </w:rPr>
            </w:pPr>
            <w:r>
              <w:rPr>
                <w:rFonts w:ascii="Times New Roman" w:eastAsia="Times New Roman" w:hAnsi="Times New Roman" w:cs="Times New Roman"/>
                <w:sz w:val="24"/>
                <w:szCs w:val="24"/>
              </w:rPr>
              <w:t>3</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3A1C85" w:rsidRDefault="003A1C85" w:rsidP="003A1C85">
            <w:pPr>
              <w:pStyle w:val="TableParagraph"/>
              <w:spacing w:line="272" w:lineRule="exact"/>
              <w:ind w:left="5"/>
              <w:jc w:val="center"/>
              <w:rPr>
                <w:sz w:val="24"/>
              </w:rPr>
            </w:pPr>
            <w:r>
              <w:rPr>
                <w:rFonts w:ascii="Times New Roman" w:eastAsia="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A1C85" w:rsidRDefault="003A1C85" w:rsidP="003A1C85">
            <w:pPr>
              <w:pStyle w:val="TableParagraph"/>
              <w:spacing w:line="272" w:lineRule="exact"/>
              <w:ind w:left="9"/>
              <w:jc w:val="center"/>
              <w:rPr>
                <w:sz w:val="24"/>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A1C85" w:rsidRDefault="003A1C85" w:rsidP="003A1C85">
            <w:pPr>
              <w:pStyle w:val="TableParagraph"/>
              <w:spacing w:line="272" w:lineRule="exact"/>
              <w:ind w:left="11"/>
              <w:jc w:val="center"/>
              <w:rPr>
                <w:sz w:val="24"/>
              </w:rPr>
            </w:pPr>
            <w:r>
              <w:rPr>
                <w:rFonts w:ascii="Times New Roman" w:eastAsia="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A1C85" w:rsidRDefault="003A1C85" w:rsidP="003A1C85">
            <w:pPr>
              <w:pStyle w:val="TableParagraph"/>
              <w:spacing w:line="272" w:lineRule="exact"/>
              <w:ind w:left="10"/>
              <w:jc w:val="center"/>
              <w:rPr>
                <w:sz w:val="24"/>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A1C85" w:rsidRDefault="003A1C85" w:rsidP="003A1C85">
            <w:pPr>
              <w:pStyle w:val="TableParagraph"/>
              <w:spacing w:line="272" w:lineRule="exact"/>
              <w:ind w:left="11"/>
              <w:jc w:val="center"/>
              <w:rPr>
                <w:sz w:val="24"/>
              </w:rPr>
            </w:pPr>
            <w:r>
              <w:rPr>
                <w:rFonts w:ascii="Times New Roman" w:eastAsia="Times New Roman" w:hAnsi="Times New Roman" w:cs="Times New Roman"/>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A1C85" w:rsidRDefault="003A1C85" w:rsidP="003A1C85">
            <w:pPr>
              <w:pStyle w:val="TableParagraph"/>
              <w:spacing w:line="272" w:lineRule="exact"/>
              <w:ind w:left="16"/>
              <w:jc w:val="center"/>
              <w:rPr>
                <w:sz w:val="24"/>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A1C85" w:rsidRDefault="003A1C85" w:rsidP="003A1C85">
            <w:pPr>
              <w:pStyle w:val="TableParagraph"/>
              <w:spacing w:line="272" w:lineRule="exact"/>
              <w:ind w:left="12"/>
              <w:jc w:val="center"/>
              <w:rPr>
                <w:sz w:val="24"/>
              </w:rPr>
            </w:pPr>
            <w:r>
              <w:rPr>
                <w:rFonts w:ascii="Times New Roman" w:eastAsia="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hideMark/>
          </w:tcPr>
          <w:p w:rsidR="003A1C85" w:rsidRDefault="003A1C85" w:rsidP="003A1C85">
            <w:pPr>
              <w:pStyle w:val="TableParagraph"/>
              <w:spacing w:line="272" w:lineRule="exact"/>
              <w:ind w:left="19"/>
              <w:jc w:val="center"/>
              <w:rPr>
                <w:sz w:val="24"/>
              </w:rPr>
            </w:pPr>
          </w:p>
        </w:tc>
        <w:tc>
          <w:tcPr>
            <w:tcW w:w="992" w:type="dxa"/>
            <w:tcBorders>
              <w:top w:val="single" w:sz="4" w:space="0" w:color="000000"/>
              <w:left w:val="single" w:sz="4" w:space="0" w:color="000000"/>
              <w:bottom w:val="single" w:sz="4" w:space="0" w:color="000000"/>
              <w:right w:val="single" w:sz="4" w:space="0" w:color="000000"/>
            </w:tcBorders>
            <w:hideMark/>
          </w:tcPr>
          <w:p w:rsidR="003A1C85" w:rsidRDefault="003A1C85" w:rsidP="003A1C85">
            <w:pPr>
              <w:pStyle w:val="TableParagraph"/>
              <w:spacing w:line="272" w:lineRule="exact"/>
              <w:ind w:left="18"/>
              <w:jc w:val="center"/>
              <w:rPr>
                <w:sz w:val="24"/>
              </w:rPr>
            </w:pPr>
            <w:r>
              <w:rPr>
                <w:rFonts w:ascii="Times New Roman" w:eastAsia="Times New Roman" w:hAnsi="Times New Roman" w:cs="Times New Roman"/>
                <w:sz w:val="24"/>
                <w:szCs w:val="24"/>
              </w:rPr>
              <w:t>2</w:t>
            </w:r>
          </w:p>
        </w:tc>
      </w:tr>
      <w:tr w:rsidR="003A1C85" w:rsidTr="003A1C85">
        <w:trPr>
          <w:trHeight w:val="484"/>
        </w:trPr>
        <w:tc>
          <w:tcPr>
            <w:tcW w:w="994" w:type="dxa"/>
            <w:tcBorders>
              <w:top w:val="single" w:sz="4" w:space="0" w:color="000000"/>
              <w:left w:val="single" w:sz="4" w:space="0" w:color="000000"/>
              <w:bottom w:val="single" w:sz="4" w:space="0" w:color="000000"/>
              <w:right w:val="single" w:sz="4" w:space="0" w:color="000000"/>
            </w:tcBorders>
            <w:hideMark/>
          </w:tcPr>
          <w:p w:rsidR="003A1C85" w:rsidRDefault="003A1C85" w:rsidP="003A1C85">
            <w:pPr>
              <w:pStyle w:val="TableParagraph"/>
              <w:spacing w:line="272" w:lineRule="exact"/>
              <w:rPr>
                <w:b/>
                <w:sz w:val="24"/>
              </w:rPr>
            </w:pPr>
            <w:r>
              <w:rPr>
                <w:b/>
                <w:sz w:val="24"/>
              </w:rPr>
              <w:t>CO 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A1C85" w:rsidRDefault="003A1C85" w:rsidP="003A1C85">
            <w:pPr>
              <w:pStyle w:val="TableParagraph"/>
              <w:spacing w:line="268" w:lineRule="exact"/>
              <w:ind w:left="4"/>
              <w:jc w:val="center"/>
              <w:rPr>
                <w:sz w:val="24"/>
              </w:rPr>
            </w:pPr>
            <w:r>
              <w:rPr>
                <w:rFonts w:ascii="Times New Roman" w:eastAsia="Times New Roman" w:hAnsi="Times New Roman" w:cs="Times New Roman"/>
                <w:sz w:val="24"/>
                <w:szCs w:val="24"/>
              </w:rPr>
              <w:t>2</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3A1C85" w:rsidRDefault="003A1C85" w:rsidP="003A1C85">
            <w:pPr>
              <w:pStyle w:val="TableParagraph"/>
              <w:spacing w:line="268" w:lineRule="exact"/>
              <w:ind w:left="5"/>
              <w:jc w:val="center"/>
              <w:rPr>
                <w:sz w:val="24"/>
              </w:rPr>
            </w:pPr>
            <w:r>
              <w:rPr>
                <w:rFonts w:ascii="Times New Roman" w:eastAsia="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A1C85" w:rsidRDefault="003A1C85" w:rsidP="003A1C85">
            <w:pPr>
              <w:pStyle w:val="TableParagraph"/>
              <w:spacing w:line="268" w:lineRule="exact"/>
              <w:ind w:left="18"/>
              <w:jc w:val="center"/>
              <w:rPr>
                <w:sz w:val="24"/>
              </w:rPr>
            </w:pPr>
            <w:r>
              <w:rPr>
                <w:rFonts w:ascii="Times New Roman" w:eastAsia="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A1C85" w:rsidRDefault="003A1C85" w:rsidP="003A1C85">
            <w:pPr>
              <w:pStyle w:val="TableParagraph"/>
              <w:spacing w:line="268" w:lineRule="exact"/>
              <w:ind w:left="14"/>
              <w:jc w:val="center"/>
              <w:rPr>
                <w:sz w:val="24"/>
              </w:rPr>
            </w:pPr>
            <w:r>
              <w:rPr>
                <w:rFonts w:ascii="Times New Roman" w:eastAsia="Times New Roman" w:hAnsi="Times New Roman" w:cs="Times New Roman"/>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A1C85" w:rsidRDefault="003A1C85" w:rsidP="003A1C85">
            <w:pPr>
              <w:pStyle w:val="TableParagraph"/>
              <w:spacing w:line="268" w:lineRule="exact"/>
              <w:ind w:left="7"/>
              <w:jc w:val="center"/>
              <w:rPr>
                <w:sz w:val="24"/>
              </w:rPr>
            </w:pPr>
            <w:r>
              <w:rPr>
                <w:rFonts w:ascii="Times New Roman" w:eastAsia="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A1C85" w:rsidRDefault="003A1C85" w:rsidP="003A1C85">
            <w:pPr>
              <w:pStyle w:val="TableParagraph"/>
              <w:spacing w:line="268" w:lineRule="exact"/>
              <w:ind w:left="17"/>
              <w:jc w:val="center"/>
              <w:rPr>
                <w:sz w:val="24"/>
              </w:rPr>
            </w:pPr>
            <w:r>
              <w:rPr>
                <w:rFonts w:ascii="Times New Roman" w:eastAsia="Times New Roman" w:hAnsi="Times New Roman" w:cs="Times New Roman"/>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A1C85" w:rsidRDefault="003A1C85" w:rsidP="003A1C85">
            <w:pPr>
              <w:pStyle w:val="TableParagraph"/>
              <w:spacing w:line="268" w:lineRule="exact"/>
              <w:ind w:left="16"/>
              <w:jc w:val="center"/>
              <w:rPr>
                <w:sz w:val="24"/>
              </w:rPr>
            </w:pPr>
            <w:r>
              <w:rPr>
                <w:rFonts w:ascii="Times New Roman" w:eastAsia="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A1C85" w:rsidRDefault="003A1C85" w:rsidP="003A1C85">
            <w:pPr>
              <w:pStyle w:val="TableParagraph"/>
              <w:spacing w:line="268" w:lineRule="exact"/>
              <w:ind w:left="8"/>
              <w:jc w:val="center"/>
              <w:rPr>
                <w:sz w:val="24"/>
              </w:rPr>
            </w:pPr>
            <w:r>
              <w:rPr>
                <w:rFonts w:ascii="Times New Roman" w:eastAsia="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hideMark/>
          </w:tcPr>
          <w:p w:rsidR="003A1C85" w:rsidRDefault="003A1C85" w:rsidP="003A1C85">
            <w:pPr>
              <w:pStyle w:val="TableParagraph"/>
              <w:spacing w:line="268" w:lineRule="exact"/>
              <w:ind w:left="19"/>
              <w:jc w:val="center"/>
              <w:rPr>
                <w:sz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rsidR="003A1C85" w:rsidRDefault="003A1C85" w:rsidP="003A1C85">
            <w:pPr>
              <w:pStyle w:val="TableParagraph"/>
              <w:spacing w:line="268" w:lineRule="exact"/>
              <w:ind w:left="15"/>
              <w:jc w:val="center"/>
              <w:rPr>
                <w:sz w:val="24"/>
              </w:rPr>
            </w:pPr>
          </w:p>
        </w:tc>
      </w:tr>
      <w:tr w:rsidR="003A1C85" w:rsidTr="003A1C85">
        <w:trPr>
          <w:trHeight w:val="484"/>
        </w:trPr>
        <w:tc>
          <w:tcPr>
            <w:tcW w:w="994" w:type="dxa"/>
            <w:tcBorders>
              <w:top w:val="single" w:sz="4" w:space="0" w:color="000000"/>
              <w:left w:val="single" w:sz="4" w:space="0" w:color="000000"/>
              <w:bottom w:val="single" w:sz="4" w:space="0" w:color="000000"/>
              <w:right w:val="single" w:sz="4" w:space="0" w:color="000000"/>
            </w:tcBorders>
            <w:hideMark/>
          </w:tcPr>
          <w:p w:rsidR="003A1C85" w:rsidRDefault="003A1C85" w:rsidP="003A1C85">
            <w:pPr>
              <w:pStyle w:val="TableParagraph"/>
              <w:spacing w:line="273" w:lineRule="exact"/>
              <w:rPr>
                <w:b/>
                <w:sz w:val="24"/>
              </w:rPr>
            </w:pPr>
            <w:r>
              <w:rPr>
                <w:b/>
                <w:sz w:val="24"/>
              </w:rPr>
              <w:t>CO 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A1C85" w:rsidRDefault="003A1C85" w:rsidP="003A1C85">
            <w:pPr>
              <w:pStyle w:val="TableParagraph"/>
              <w:spacing w:line="268" w:lineRule="exact"/>
              <w:ind w:left="7"/>
              <w:jc w:val="center"/>
              <w:rPr>
                <w:sz w:val="24"/>
              </w:rPr>
            </w:pPr>
            <w:r>
              <w:rPr>
                <w:rFonts w:ascii="Times New Roman" w:eastAsia="Times New Roman" w:hAnsi="Times New Roman" w:cs="Times New Roman"/>
                <w:sz w:val="24"/>
                <w:szCs w:val="24"/>
              </w:rPr>
              <w:t>1</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3A1C85" w:rsidRDefault="003A1C85" w:rsidP="003A1C85">
            <w:pPr>
              <w:pStyle w:val="TableParagraph"/>
              <w:spacing w:line="268" w:lineRule="exact"/>
              <w:ind w:left="8"/>
              <w:jc w:val="center"/>
              <w:rPr>
                <w:sz w:val="24"/>
              </w:rPr>
            </w:pPr>
            <w:r>
              <w:rPr>
                <w:rFonts w:ascii="Times New Roman" w:eastAsia="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A1C85" w:rsidRDefault="003A1C85" w:rsidP="003A1C85">
            <w:pPr>
              <w:pStyle w:val="TableParagraph"/>
              <w:spacing w:line="268" w:lineRule="exact"/>
              <w:ind w:left="15"/>
              <w:jc w:val="center"/>
              <w:rPr>
                <w:sz w:val="24"/>
              </w:rPr>
            </w:pPr>
            <w:r>
              <w:rPr>
                <w:rFonts w:ascii="Times New Roman" w:eastAsia="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A1C85" w:rsidRDefault="003A1C85" w:rsidP="003A1C85">
            <w:pPr>
              <w:pStyle w:val="TableParagraph"/>
              <w:spacing w:line="268" w:lineRule="exact"/>
              <w:ind w:left="11"/>
              <w:jc w:val="center"/>
              <w:rPr>
                <w:sz w:val="24"/>
              </w:rPr>
            </w:pPr>
            <w:r>
              <w:rPr>
                <w:rFonts w:ascii="Times New Roman" w:eastAsia="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A1C85" w:rsidRDefault="003A1C85" w:rsidP="003A1C85">
            <w:pPr>
              <w:pStyle w:val="TableParagraph"/>
              <w:spacing w:line="268" w:lineRule="exact"/>
              <w:ind w:left="0"/>
              <w:jc w:val="center"/>
              <w:rPr>
                <w:sz w:val="24"/>
              </w:rPr>
            </w:pPr>
            <w:r>
              <w:rPr>
                <w:rFonts w:ascii="Times New Roman" w:eastAsia="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A1C85" w:rsidRDefault="003A1C85" w:rsidP="003A1C85">
            <w:pPr>
              <w:pStyle w:val="TableParagraph"/>
              <w:spacing w:line="268" w:lineRule="exact"/>
              <w:ind w:left="20"/>
              <w:jc w:val="center"/>
              <w:rPr>
                <w:sz w:val="24"/>
              </w:rPr>
            </w:pPr>
            <w:r>
              <w:rPr>
                <w:rFonts w:ascii="Times New Roman" w:eastAsia="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A1C85" w:rsidRDefault="003A1C85" w:rsidP="003A1C85">
            <w:pPr>
              <w:pStyle w:val="TableParagraph"/>
              <w:spacing w:line="268" w:lineRule="exact"/>
              <w:ind w:left="7"/>
              <w:jc w:val="center"/>
              <w:rPr>
                <w:sz w:val="24"/>
              </w:rPr>
            </w:pPr>
            <w:r>
              <w:rPr>
                <w:rFonts w:ascii="Times New Roman" w:eastAsia="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A1C85" w:rsidRDefault="003A1C85" w:rsidP="003A1C85">
            <w:pPr>
              <w:pStyle w:val="TableParagraph"/>
              <w:spacing w:line="268" w:lineRule="exact"/>
              <w:ind w:left="8"/>
              <w:jc w:val="center"/>
              <w:rPr>
                <w:sz w:val="24"/>
              </w:rPr>
            </w:pPr>
            <w:r>
              <w:rPr>
                <w:rFonts w:ascii="Times New Roman" w:eastAsia="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hideMark/>
          </w:tcPr>
          <w:p w:rsidR="003A1C85" w:rsidRDefault="003A1C85" w:rsidP="003A1C85">
            <w:pPr>
              <w:pStyle w:val="TableParagraph"/>
              <w:spacing w:line="268" w:lineRule="exact"/>
              <w:ind w:left="22"/>
              <w:jc w:val="center"/>
              <w:rPr>
                <w:sz w:val="24"/>
              </w:rPr>
            </w:pPr>
            <w:r>
              <w:rPr>
                <w:rFonts w:ascii="Times New Roman" w:eastAsia="Times New Roman" w:hAnsi="Times New Roman"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hideMark/>
          </w:tcPr>
          <w:p w:rsidR="003A1C85" w:rsidRDefault="003A1C85" w:rsidP="003A1C85">
            <w:pPr>
              <w:pStyle w:val="TableParagraph"/>
              <w:spacing w:line="268" w:lineRule="exact"/>
              <w:ind w:left="15"/>
              <w:jc w:val="center"/>
              <w:rPr>
                <w:sz w:val="24"/>
              </w:rPr>
            </w:pPr>
            <w:r>
              <w:rPr>
                <w:rFonts w:ascii="Times New Roman" w:eastAsia="Times New Roman" w:hAnsi="Times New Roman" w:cs="Times New Roman"/>
                <w:sz w:val="24"/>
                <w:szCs w:val="24"/>
              </w:rPr>
              <w:t>1</w:t>
            </w:r>
          </w:p>
        </w:tc>
      </w:tr>
      <w:tr w:rsidR="003A1C85" w:rsidTr="003A1C85">
        <w:trPr>
          <w:trHeight w:val="479"/>
        </w:trPr>
        <w:tc>
          <w:tcPr>
            <w:tcW w:w="994" w:type="dxa"/>
            <w:tcBorders>
              <w:top w:val="single" w:sz="4" w:space="0" w:color="000000"/>
              <w:left w:val="single" w:sz="4" w:space="0" w:color="000000"/>
              <w:bottom w:val="single" w:sz="4" w:space="0" w:color="000000"/>
              <w:right w:val="single" w:sz="4" w:space="0" w:color="000000"/>
            </w:tcBorders>
            <w:hideMark/>
          </w:tcPr>
          <w:p w:rsidR="003A1C85" w:rsidRDefault="003A1C85" w:rsidP="003A1C85">
            <w:pPr>
              <w:pStyle w:val="TableParagraph"/>
              <w:spacing w:line="273" w:lineRule="exact"/>
              <w:rPr>
                <w:b/>
                <w:sz w:val="24"/>
              </w:rPr>
            </w:pPr>
            <w:r>
              <w:rPr>
                <w:b/>
                <w:sz w:val="24"/>
              </w:rPr>
              <w:t>CO 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A1C85" w:rsidRDefault="003A1C85" w:rsidP="003A1C85">
            <w:pPr>
              <w:pStyle w:val="TableParagraph"/>
              <w:spacing w:line="268" w:lineRule="exact"/>
              <w:ind w:left="4"/>
              <w:jc w:val="center"/>
              <w:rPr>
                <w:sz w:val="24"/>
              </w:rPr>
            </w:pP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3A1C85" w:rsidRDefault="003A1C85" w:rsidP="003A1C85">
            <w:pPr>
              <w:pStyle w:val="TableParagraph"/>
              <w:spacing w:line="268" w:lineRule="exact"/>
              <w:ind w:left="5"/>
              <w:jc w:val="center"/>
              <w:rPr>
                <w:sz w:val="24"/>
              </w:rPr>
            </w:pPr>
            <w:r>
              <w:rPr>
                <w:rFonts w:ascii="Times New Roman" w:eastAsia="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A1C85" w:rsidRDefault="003A1C85" w:rsidP="003A1C85">
            <w:pPr>
              <w:pStyle w:val="TableParagraph"/>
              <w:spacing w:line="268" w:lineRule="exact"/>
              <w:ind w:left="15"/>
              <w:jc w:val="center"/>
              <w:rPr>
                <w:sz w:val="24"/>
              </w:rPr>
            </w:pPr>
            <w:r>
              <w:rPr>
                <w:rFonts w:ascii="Times New Roman" w:eastAsia="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A1C85" w:rsidRDefault="003A1C85" w:rsidP="003A1C85">
            <w:pPr>
              <w:pStyle w:val="TableParagraph"/>
              <w:spacing w:line="268" w:lineRule="exact"/>
              <w:ind w:left="11"/>
              <w:jc w:val="center"/>
              <w:rPr>
                <w:sz w:val="24"/>
              </w:rPr>
            </w:pPr>
            <w:r>
              <w:rPr>
                <w:rFonts w:ascii="Times New Roman" w:eastAsia="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A1C85" w:rsidRDefault="003A1C85" w:rsidP="003A1C85">
            <w:pPr>
              <w:pStyle w:val="TableParagraph"/>
              <w:spacing w:line="268" w:lineRule="exact"/>
              <w:ind w:left="7"/>
              <w:jc w:val="center"/>
              <w:rPr>
                <w:sz w:val="24"/>
              </w:rPr>
            </w:pPr>
            <w:r>
              <w:rPr>
                <w:rFonts w:ascii="Times New Roman" w:eastAsia="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A1C85" w:rsidRDefault="003A1C85" w:rsidP="003A1C85">
            <w:pPr>
              <w:pStyle w:val="TableParagraph"/>
              <w:spacing w:line="268" w:lineRule="exact"/>
              <w:ind w:left="20"/>
              <w:jc w:val="center"/>
              <w:rPr>
                <w:sz w:val="24"/>
              </w:rPr>
            </w:pPr>
            <w:r>
              <w:rPr>
                <w:rFonts w:ascii="Times New Roman" w:eastAsia="Times New Roman" w:hAnsi="Times New Roman" w:cs="Times New Roman"/>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A1C85" w:rsidRDefault="003A1C85" w:rsidP="003A1C85">
            <w:pPr>
              <w:pStyle w:val="TableParagraph"/>
              <w:spacing w:line="268" w:lineRule="exact"/>
              <w:ind w:left="13"/>
              <w:jc w:val="center"/>
              <w:rPr>
                <w:sz w:val="24"/>
              </w:rPr>
            </w:pPr>
            <w:r>
              <w:rPr>
                <w:rFonts w:ascii="Times New Roman" w:eastAsia="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A1C85" w:rsidRDefault="003A1C85" w:rsidP="003A1C85">
            <w:pPr>
              <w:pStyle w:val="TableParagraph"/>
              <w:spacing w:line="268" w:lineRule="exact"/>
              <w:ind w:left="9"/>
              <w:jc w:val="center"/>
              <w:rPr>
                <w:sz w:val="24"/>
              </w:rPr>
            </w:pPr>
            <w:r>
              <w:rPr>
                <w:rFonts w:ascii="Times New Roman" w:eastAsia="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hideMark/>
          </w:tcPr>
          <w:p w:rsidR="003A1C85" w:rsidRDefault="003A1C85" w:rsidP="003A1C85">
            <w:pPr>
              <w:pStyle w:val="TableParagraph"/>
              <w:spacing w:line="268" w:lineRule="exact"/>
              <w:ind w:left="19"/>
              <w:jc w:val="center"/>
              <w:rPr>
                <w:sz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rsidR="003A1C85" w:rsidRDefault="003A1C85" w:rsidP="003A1C85">
            <w:pPr>
              <w:pStyle w:val="TableParagraph"/>
              <w:spacing w:line="268" w:lineRule="exact"/>
              <w:ind w:left="15"/>
              <w:jc w:val="center"/>
              <w:rPr>
                <w:sz w:val="24"/>
              </w:rPr>
            </w:pPr>
            <w:r>
              <w:rPr>
                <w:rFonts w:ascii="Times New Roman" w:eastAsia="Times New Roman" w:hAnsi="Times New Roman" w:cs="Times New Roman"/>
                <w:sz w:val="24"/>
                <w:szCs w:val="24"/>
              </w:rPr>
              <w:t>3</w:t>
            </w:r>
          </w:p>
        </w:tc>
      </w:tr>
      <w:tr w:rsidR="003A1C85" w:rsidTr="003A1C85">
        <w:trPr>
          <w:trHeight w:val="503"/>
        </w:trPr>
        <w:tc>
          <w:tcPr>
            <w:tcW w:w="994" w:type="dxa"/>
            <w:tcBorders>
              <w:top w:val="single" w:sz="4" w:space="0" w:color="000000"/>
              <w:left w:val="single" w:sz="4" w:space="0" w:color="000000"/>
              <w:bottom w:val="single" w:sz="4" w:space="0" w:color="000000"/>
              <w:right w:val="single" w:sz="4" w:space="0" w:color="000000"/>
            </w:tcBorders>
            <w:hideMark/>
          </w:tcPr>
          <w:p w:rsidR="003A1C85" w:rsidRDefault="003A1C85" w:rsidP="003A1C85">
            <w:pPr>
              <w:pStyle w:val="TableParagraph"/>
              <w:spacing w:line="273" w:lineRule="exact"/>
              <w:rPr>
                <w:b/>
                <w:sz w:val="24"/>
              </w:rPr>
            </w:pPr>
            <w:r>
              <w:rPr>
                <w:b/>
                <w:sz w:val="24"/>
              </w:rPr>
              <w:t>CO 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A1C85" w:rsidRDefault="003A1C85" w:rsidP="003A1C85">
            <w:pPr>
              <w:pStyle w:val="TableParagraph"/>
              <w:spacing w:line="268" w:lineRule="exact"/>
              <w:ind w:left="4"/>
              <w:jc w:val="center"/>
              <w:rPr>
                <w:sz w:val="24"/>
              </w:rPr>
            </w:pPr>
            <w:r>
              <w:rPr>
                <w:rFonts w:ascii="Times New Roman" w:eastAsia="Times New Roman" w:hAnsi="Times New Roman" w:cs="Times New Roman"/>
                <w:sz w:val="24"/>
                <w:szCs w:val="24"/>
              </w:rPr>
              <w:t>2</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3A1C85" w:rsidRDefault="003A1C85" w:rsidP="003A1C85">
            <w:pPr>
              <w:pStyle w:val="TableParagraph"/>
              <w:spacing w:line="268" w:lineRule="exact"/>
              <w:ind w:left="5"/>
              <w:jc w:val="center"/>
              <w:rPr>
                <w:sz w:val="24"/>
              </w:rPr>
            </w:pPr>
            <w:r>
              <w:rPr>
                <w:rFonts w:ascii="Times New Roman" w:eastAsia="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A1C85" w:rsidRDefault="003A1C85" w:rsidP="003A1C85">
            <w:pPr>
              <w:pStyle w:val="TableParagraph"/>
              <w:spacing w:line="268" w:lineRule="exact"/>
              <w:ind w:left="18"/>
              <w:jc w:val="center"/>
              <w:rPr>
                <w:sz w:val="24"/>
              </w:rPr>
            </w:pPr>
            <w:r>
              <w:rPr>
                <w:rFonts w:ascii="Times New Roman" w:eastAsia="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A1C85" w:rsidRDefault="003A1C85" w:rsidP="003A1C85">
            <w:pPr>
              <w:pStyle w:val="TableParagraph"/>
              <w:spacing w:line="268" w:lineRule="exact"/>
              <w:ind w:left="11"/>
              <w:jc w:val="center"/>
              <w:rPr>
                <w:sz w:val="24"/>
              </w:rPr>
            </w:pPr>
            <w:r>
              <w:rPr>
                <w:rFonts w:ascii="Times New Roman" w:eastAsia="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A1C85" w:rsidRDefault="003A1C85" w:rsidP="003A1C85">
            <w:pPr>
              <w:pStyle w:val="TableParagraph"/>
              <w:spacing w:line="268" w:lineRule="exact"/>
              <w:ind w:left="10"/>
              <w:jc w:val="center"/>
              <w:rPr>
                <w:sz w:val="24"/>
              </w:rPr>
            </w:pPr>
            <w:r>
              <w:rPr>
                <w:rFonts w:ascii="Times New Roman" w:eastAsia="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A1C85" w:rsidRDefault="003A1C85" w:rsidP="003A1C85">
            <w:pPr>
              <w:pStyle w:val="TableParagraph"/>
              <w:spacing w:line="268" w:lineRule="exact"/>
              <w:ind w:left="17"/>
              <w:jc w:val="center"/>
              <w:rPr>
                <w:sz w:val="24"/>
              </w:rPr>
            </w:pPr>
            <w:r>
              <w:rPr>
                <w:rFonts w:ascii="Times New Roman" w:eastAsia="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A1C85" w:rsidRDefault="003A1C85" w:rsidP="003A1C85">
            <w:pPr>
              <w:pStyle w:val="TableParagraph"/>
              <w:spacing w:line="268" w:lineRule="exact"/>
              <w:ind w:left="13"/>
              <w:jc w:val="center"/>
              <w:rPr>
                <w:sz w:val="24"/>
              </w:rPr>
            </w:pPr>
            <w:r>
              <w:rPr>
                <w:rFonts w:ascii="Times New Roman" w:eastAsia="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A1C85" w:rsidRDefault="003A1C85" w:rsidP="003A1C85">
            <w:pPr>
              <w:pStyle w:val="TableParagraph"/>
              <w:spacing w:line="268" w:lineRule="exact"/>
              <w:ind w:left="9"/>
              <w:jc w:val="center"/>
              <w:rPr>
                <w:sz w:val="24"/>
              </w:rPr>
            </w:pPr>
            <w:r>
              <w:rPr>
                <w:rFonts w:ascii="Times New Roman" w:eastAsia="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hideMark/>
          </w:tcPr>
          <w:p w:rsidR="003A1C85" w:rsidRDefault="003A1C85" w:rsidP="003A1C85">
            <w:pPr>
              <w:pStyle w:val="TableParagraph"/>
              <w:spacing w:line="268" w:lineRule="exact"/>
              <w:ind w:left="19"/>
              <w:jc w:val="center"/>
              <w:rPr>
                <w:sz w:val="24"/>
              </w:rPr>
            </w:pPr>
            <w:r>
              <w:rPr>
                <w:rFonts w:ascii="Times New Roman" w:eastAsia="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rsidR="003A1C85" w:rsidRDefault="003A1C85" w:rsidP="003A1C85">
            <w:pPr>
              <w:pStyle w:val="TableParagraph"/>
              <w:spacing w:line="268" w:lineRule="exact"/>
              <w:ind w:left="15"/>
              <w:jc w:val="center"/>
              <w:rPr>
                <w:sz w:val="24"/>
              </w:rPr>
            </w:pPr>
            <w:r>
              <w:rPr>
                <w:rFonts w:ascii="Times New Roman" w:eastAsia="Times New Roman" w:hAnsi="Times New Roman" w:cs="Times New Roman"/>
                <w:sz w:val="24"/>
                <w:szCs w:val="24"/>
              </w:rPr>
              <w:t>3</w:t>
            </w:r>
          </w:p>
        </w:tc>
      </w:tr>
    </w:tbl>
    <w:p w:rsidR="000E36A0" w:rsidRDefault="003A1C85" w:rsidP="000E36A0">
      <w:pPr>
        <w:tabs>
          <w:tab w:val="left" w:pos="2260"/>
          <w:tab w:val="left" w:pos="3699"/>
        </w:tabs>
        <w:ind w:left="820"/>
        <w:rPr>
          <w:rFonts w:asciiTheme="minorHAnsi" w:hAnsiTheme="minorHAnsi" w:cstheme="minorBidi"/>
          <w:b/>
          <w:sz w:val="24"/>
        </w:rPr>
      </w:pPr>
      <w:r>
        <w:rPr>
          <w:b/>
          <w:sz w:val="24"/>
        </w:rPr>
        <w:t>1</w:t>
      </w:r>
      <w:r w:rsidR="000E36A0">
        <w:rPr>
          <w:b/>
          <w:sz w:val="24"/>
        </w:rPr>
        <w:t>-Strong</w:t>
      </w:r>
      <w:r w:rsidR="000E36A0">
        <w:rPr>
          <w:b/>
          <w:sz w:val="24"/>
        </w:rPr>
        <w:tab/>
        <w:t xml:space="preserve">                        </w:t>
      </w:r>
      <w:r>
        <w:rPr>
          <w:b/>
          <w:sz w:val="24"/>
        </w:rPr>
        <w:t>2</w:t>
      </w:r>
      <w:r w:rsidR="000E36A0">
        <w:rPr>
          <w:b/>
          <w:sz w:val="24"/>
        </w:rPr>
        <w:t>-Medium</w:t>
      </w:r>
      <w:r w:rsidR="000E36A0">
        <w:rPr>
          <w:b/>
          <w:sz w:val="24"/>
        </w:rPr>
        <w:tab/>
        <w:t xml:space="preserve">                </w:t>
      </w:r>
      <w:r>
        <w:rPr>
          <w:b/>
          <w:sz w:val="24"/>
        </w:rPr>
        <w:t>3</w:t>
      </w:r>
      <w:r w:rsidR="000E36A0">
        <w:rPr>
          <w:b/>
          <w:sz w:val="24"/>
        </w:rPr>
        <w:t>-Low</w:t>
      </w:r>
    </w:p>
    <w:p w:rsidR="000E36A0" w:rsidRDefault="000E36A0" w:rsidP="000E36A0">
      <w:pPr>
        <w:pStyle w:val="Default"/>
        <w:spacing w:line="276" w:lineRule="auto"/>
        <w:rPr>
          <w:b/>
          <w:bCs/>
        </w:rPr>
      </w:pPr>
    </w:p>
    <w:p w:rsidR="00787DF9" w:rsidRDefault="00787DF9" w:rsidP="00D94602">
      <w:pPr>
        <w:pStyle w:val="BodyText"/>
        <w:spacing w:line="281" w:lineRule="exact"/>
        <w:ind w:left="220"/>
        <w:jc w:val="center"/>
        <w:rPr>
          <w:rFonts w:ascii="Times New Roman" w:hAnsi="Times New Roman" w:cs="Times New Roman"/>
          <w:b/>
          <w:bCs/>
          <w:sz w:val="32"/>
          <w:szCs w:val="32"/>
          <w:u w:val="single"/>
        </w:rPr>
      </w:pPr>
    </w:p>
    <w:p w:rsidR="005B23A1" w:rsidRDefault="005B23A1" w:rsidP="00D94602">
      <w:pPr>
        <w:pStyle w:val="BodyText"/>
        <w:spacing w:line="281" w:lineRule="exact"/>
        <w:ind w:left="220"/>
        <w:jc w:val="center"/>
        <w:rPr>
          <w:rFonts w:ascii="Times New Roman" w:hAnsi="Times New Roman" w:cs="Times New Roman"/>
          <w:b/>
          <w:bCs/>
          <w:sz w:val="32"/>
          <w:szCs w:val="32"/>
          <w:u w:val="single"/>
        </w:rPr>
      </w:pPr>
    </w:p>
    <w:p w:rsidR="005B23A1" w:rsidRDefault="005B23A1" w:rsidP="00D94602">
      <w:pPr>
        <w:pStyle w:val="BodyText"/>
        <w:spacing w:line="281" w:lineRule="exact"/>
        <w:ind w:left="220"/>
        <w:jc w:val="center"/>
        <w:rPr>
          <w:rFonts w:ascii="Times New Roman" w:hAnsi="Times New Roman" w:cs="Times New Roman"/>
          <w:b/>
          <w:bCs/>
          <w:sz w:val="32"/>
          <w:szCs w:val="32"/>
          <w:u w:val="single"/>
        </w:rPr>
      </w:pPr>
    </w:p>
    <w:p w:rsidR="005B23A1" w:rsidRDefault="005B23A1" w:rsidP="00D94602">
      <w:pPr>
        <w:pStyle w:val="BodyText"/>
        <w:spacing w:line="281" w:lineRule="exact"/>
        <w:ind w:left="220"/>
        <w:jc w:val="center"/>
        <w:rPr>
          <w:rFonts w:ascii="Times New Roman" w:hAnsi="Times New Roman" w:cs="Times New Roman"/>
          <w:b/>
          <w:bCs/>
          <w:sz w:val="32"/>
          <w:szCs w:val="32"/>
          <w:u w:val="single"/>
        </w:rPr>
      </w:pPr>
    </w:p>
    <w:p w:rsidR="005B23A1" w:rsidRPr="00402564" w:rsidRDefault="005B23A1" w:rsidP="005B23A1">
      <w:pPr>
        <w:spacing w:after="20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Mapping with Programme Specific Outcomes: </w:t>
      </w: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87"/>
        <w:gridCol w:w="1013"/>
        <w:gridCol w:w="900"/>
        <w:gridCol w:w="990"/>
        <w:gridCol w:w="810"/>
        <w:gridCol w:w="1525"/>
      </w:tblGrid>
      <w:tr w:rsidR="005B23A1" w:rsidRPr="00402564" w:rsidTr="004F6E11">
        <w:trPr>
          <w:trHeight w:val="70"/>
          <w:jc w:val="center"/>
        </w:trPr>
        <w:tc>
          <w:tcPr>
            <w:tcW w:w="4387" w:type="dxa"/>
            <w:vAlign w:val="center"/>
          </w:tcPr>
          <w:p w:rsidR="005B23A1" w:rsidRPr="00402564" w:rsidRDefault="005B23A1" w:rsidP="004F6E11">
            <w:pPr>
              <w:rPr>
                <w:rFonts w:ascii="Times New Roman" w:eastAsia="Times New Roman" w:hAnsi="Times New Roman" w:cs="Times New Roman"/>
                <w:b/>
                <w:sz w:val="24"/>
                <w:szCs w:val="24"/>
              </w:rPr>
            </w:pPr>
          </w:p>
        </w:tc>
        <w:tc>
          <w:tcPr>
            <w:tcW w:w="1013" w:type="dxa"/>
            <w:vAlign w:val="center"/>
          </w:tcPr>
          <w:p w:rsidR="005B23A1" w:rsidRPr="00402564" w:rsidRDefault="005B23A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1</w:t>
            </w:r>
          </w:p>
        </w:tc>
        <w:tc>
          <w:tcPr>
            <w:tcW w:w="900" w:type="dxa"/>
            <w:vAlign w:val="center"/>
          </w:tcPr>
          <w:p w:rsidR="005B23A1" w:rsidRPr="00402564" w:rsidRDefault="005B23A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2</w:t>
            </w:r>
          </w:p>
        </w:tc>
        <w:tc>
          <w:tcPr>
            <w:tcW w:w="990" w:type="dxa"/>
            <w:vAlign w:val="center"/>
          </w:tcPr>
          <w:p w:rsidR="005B23A1" w:rsidRPr="00402564" w:rsidRDefault="005B23A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3</w:t>
            </w:r>
          </w:p>
        </w:tc>
        <w:tc>
          <w:tcPr>
            <w:tcW w:w="810" w:type="dxa"/>
            <w:vAlign w:val="center"/>
          </w:tcPr>
          <w:p w:rsidR="005B23A1" w:rsidRPr="00402564" w:rsidRDefault="005B23A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4</w:t>
            </w:r>
          </w:p>
        </w:tc>
        <w:tc>
          <w:tcPr>
            <w:tcW w:w="1525" w:type="dxa"/>
            <w:vAlign w:val="center"/>
          </w:tcPr>
          <w:p w:rsidR="005B23A1" w:rsidRPr="00402564" w:rsidRDefault="005B23A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5</w:t>
            </w:r>
          </w:p>
        </w:tc>
      </w:tr>
      <w:tr w:rsidR="005B23A1" w:rsidRPr="00402564" w:rsidTr="004F6E11">
        <w:trPr>
          <w:trHeight w:val="242"/>
          <w:jc w:val="center"/>
        </w:trPr>
        <w:tc>
          <w:tcPr>
            <w:tcW w:w="4387" w:type="dxa"/>
            <w:vAlign w:val="center"/>
          </w:tcPr>
          <w:p w:rsidR="005B23A1" w:rsidRPr="00402564" w:rsidRDefault="005B23A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1</w:t>
            </w:r>
          </w:p>
        </w:tc>
        <w:tc>
          <w:tcPr>
            <w:tcW w:w="1013" w:type="dxa"/>
            <w:vAlign w:val="center"/>
          </w:tcPr>
          <w:p w:rsidR="005B23A1" w:rsidRPr="00402564" w:rsidRDefault="005B23A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0" w:type="dxa"/>
            <w:vAlign w:val="center"/>
          </w:tcPr>
          <w:p w:rsidR="005B23A1" w:rsidRPr="00402564" w:rsidRDefault="005B23A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5B23A1" w:rsidRPr="00402564" w:rsidRDefault="005B23A1" w:rsidP="004F6E11">
            <w:pPr>
              <w:jc w:val="center"/>
              <w:rPr>
                <w:rFonts w:ascii="Times New Roman" w:eastAsia="Times New Roman" w:hAnsi="Times New Roman" w:cs="Times New Roman"/>
                <w:sz w:val="24"/>
                <w:szCs w:val="24"/>
              </w:rPr>
            </w:pPr>
          </w:p>
        </w:tc>
        <w:tc>
          <w:tcPr>
            <w:tcW w:w="810" w:type="dxa"/>
            <w:vAlign w:val="center"/>
          </w:tcPr>
          <w:p w:rsidR="005B23A1" w:rsidRPr="00402564" w:rsidRDefault="005B23A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5" w:type="dxa"/>
            <w:vAlign w:val="center"/>
          </w:tcPr>
          <w:p w:rsidR="005B23A1" w:rsidRPr="00402564" w:rsidRDefault="005B23A1" w:rsidP="004F6E11">
            <w:pPr>
              <w:jc w:val="center"/>
              <w:rPr>
                <w:rFonts w:ascii="Times New Roman" w:eastAsia="Times New Roman" w:hAnsi="Times New Roman" w:cs="Times New Roman"/>
                <w:sz w:val="24"/>
                <w:szCs w:val="24"/>
              </w:rPr>
            </w:pPr>
          </w:p>
        </w:tc>
      </w:tr>
      <w:tr w:rsidR="005B23A1" w:rsidRPr="00402564" w:rsidTr="004F6E11">
        <w:trPr>
          <w:trHeight w:val="242"/>
          <w:jc w:val="center"/>
        </w:trPr>
        <w:tc>
          <w:tcPr>
            <w:tcW w:w="4387" w:type="dxa"/>
            <w:vAlign w:val="center"/>
          </w:tcPr>
          <w:p w:rsidR="005B23A1" w:rsidRPr="00402564" w:rsidRDefault="005B23A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2</w:t>
            </w:r>
          </w:p>
        </w:tc>
        <w:tc>
          <w:tcPr>
            <w:tcW w:w="1013" w:type="dxa"/>
            <w:vAlign w:val="center"/>
          </w:tcPr>
          <w:p w:rsidR="005B23A1" w:rsidRPr="00402564" w:rsidRDefault="005B23A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5B23A1" w:rsidRPr="00402564" w:rsidRDefault="005B23A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0" w:type="dxa"/>
            <w:vAlign w:val="center"/>
          </w:tcPr>
          <w:p w:rsidR="005B23A1" w:rsidRPr="00402564" w:rsidRDefault="005B23A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5B23A1" w:rsidRPr="00402564" w:rsidRDefault="005B23A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25" w:type="dxa"/>
            <w:vAlign w:val="center"/>
          </w:tcPr>
          <w:p w:rsidR="005B23A1" w:rsidRPr="00402564" w:rsidRDefault="005B23A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B23A1" w:rsidRPr="00402564" w:rsidTr="004F6E11">
        <w:trPr>
          <w:trHeight w:val="477"/>
          <w:jc w:val="center"/>
        </w:trPr>
        <w:tc>
          <w:tcPr>
            <w:tcW w:w="4387" w:type="dxa"/>
            <w:vAlign w:val="center"/>
          </w:tcPr>
          <w:p w:rsidR="005B23A1" w:rsidRPr="00402564" w:rsidRDefault="005B23A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3</w:t>
            </w:r>
          </w:p>
        </w:tc>
        <w:tc>
          <w:tcPr>
            <w:tcW w:w="1013" w:type="dxa"/>
            <w:vAlign w:val="center"/>
          </w:tcPr>
          <w:p w:rsidR="005B23A1" w:rsidRPr="00402564" w:rsidRDefault="005B23A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5B23A1" w:rsidRPr="00402564" w:rsidRDefault="005B23A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0" w:type="dxa"/>
            <w:vAlign w:val="center"/>
          </w:tcPr>
          <w:p w:rsidR="005B23A1" w:rsidRPr="00402564" w:rsidRDefault="005B23A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5B23A1" w:rsidRPr="00402564" w:rsidRDefault="005B23A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25" w:type="dxa"/>
            <w:vAlign w:val="center"/>
          </w:tcPr>
          <w:p w:rsidR="005B23A1" w:rsidRPr="00402564" w:rsidRDefault="005B23A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B23A1" w:rsidRPr="00402564" w:rsidTr="004F6E11">
        <w:trPr>
          <w:trHeight w:val="242"/>
          <w:jc w:val="center"/>
        </w:trPr>
        <w:tc>
          <w:tcPr>
            <w:tcW w:w="4387" w:type="dxa"/>
            <w:vAlign w:val="center"/>
          </w:tcPr>
          <w:p w:rsidR="005B23A1" w:rsidRPr="00402564" w:rsidRDefault="005B23A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4</w:t>
            </w:r>
          </w:p>
        </w:tc>
        <w:tc>
          <w:tcPr>
            <w:tcW w:w="1013" w:type="dxa"/>
            <w:vAlign w:val="center"/>
          </w:tcPr>
          <w:p w:rsidR="005B23A1" w:rsidRPr="00402564" w:rsidRDefault="005B23A1" w:rsidP="004F6E11">
            <w:pPr>
              <w:jc w:val="center"/>
              <w:rPr>
                <w:rFonts w:ascii="Times New Roman" w:eastAsia="Times New Roman" w:hAnsi="Times New Roman" w:cs="Times New Roman"/>
                <w:sz w:val="24"/>
                <w:szCs w:val="24"/>
              </w:rPr>
            </w:pPr>
          </w:p>
        </w:tc>
        <w:tc>
          <w:tcPr>
            <w:tcW w:w="900" w:type="dxa"/>
            <w:vAlign w:val="center"/>
          </w:tcPr>
          <w:p w:rsidR="005B23A1" w:rsidRPr="00402564" w:rsidRDefault="005B23A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5B23A1" w:rsidRPr="00402564" w:rsidRDefault="005B23A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5B23A1" w:rsidRPr="00402564" w:rsidRDefault="005B23A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25" w:type="dxa"/>
            <w:vAlign w:val="center"/>
          </w:tcPr>
          <w:p w:rsidR="005B23A1" w:rsidRPr="00402564" w:rsidRDefault="005B23A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5B23A1" w:rsidRPr="00402564" w:rsidTr="004F6E11">
        <w:trPr>
          <w:trHeight w:val="252"/>
          <w:jc w:val="center"/>
        </w:trPr>
        <w:tc>
          <w:tcPr>
            <w:tcW w:w="4387" w:type="dxa"/>
            <w:vAlign w:val="center"/>
          </w:tcPr>
          <w:p w:rsidR="005B23A1" w:rsidRPr="00402564" w:rsidRDefault="005B23A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5</w:t>
            </w:r>
          </w:p>
        </w:tc>
        <w:tc>
          <w:tcPr>
            <w:tcW w:w="1013" w:type="dxa"/>
            <w:vAlign w:val="center"/>
          </w:tcPr>
          <w:p w:rsidR="005B23A1" w:rsidRPr="00402564" w:rsidRDefault="005B23A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5B23A1" w:rsidRPr="00402564" w:rsidRDefault="005B23A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5B23A1" w:rsidRPr="00402564" w:rsidRDefault="005B23A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5B23A1" w:rsidRPr="00402564" w:rsidRDefault="005B23A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5" w:type="dxa"/>
            <w:vAlign w:val="center"/>
          </w:tcPr>
          <w:p w:rsidR="005B23A1" w:rsidRPr="00402564" w:rsidRDefault="005B23A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B23A1" w:rsidRPr="00402564" w:rsidTr="004F6E11">
        <w:trPr>
          <w:trHeight w:val="252"/>
          <w:jc w:val="center"/>
        </w:trPr>
        <w:tc>
          <w:tcPr>
            <w:tcW w:w="4387" w:type="dxa"/>
            <w:vAlign w:val="center"/>
          </w:tcPr>
          <w:p w:rsidR="005B23A1" w:rsidRPr="00402564" w:rsidRDefault="005B23A1"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1013" w:type="dxa"/>
            <w:vAlign w:val="center"/>
          </w:tcPr>
          <w:p w:rsidR="005B23A1" w:rsidRDefault="005B23A1" w:rsidP="004F6E11">
            <w:pPr>
              <w:jc w:val="center"/>
              <w:rPr>
                <w:rFonts w:ascii="Times New Roman" w:eastAsia="Times New Roman" w:hAnsi="Times New Roman" w:cs="Times New Roman"/>
                <w:sz w:val="24"/>
                <w:szCs w:val="24"/>
              </w:rPr>
            </w:pPr>
          </w:p>
        </w:tc>
        <w:tc>
          <w:tcPr>
            <w:tcW w:w="900" w:type="dxa"/>
            <w:vAlign w:val="center"/>
          </w:tcPr>
          <w:p w:rsidR="005B23A1" w:rsidRDefault="005B23A1" w:rsidP="004F6E11">
            <w:pPr>
              <w:jc w:val="center"/>
              <w:rPr>
                <w:rFonts w:ascii="Times New Roman" w:eastAsia="Times New Roman" w:hAnsi="Times New Roman" w:cs="Times New Roman"/>
                <w:sz w:val="24"/>
                <w:szCs w:val="24"/>
              </w:rPr>
            </w:pPr>
          </w:p>
        </w:tc>
        <w:tc>
          <w:tcPr>
            <w:tcW w:w="990" w:type="dxa"/>
            <w:vAlign w:val="center"/>
          </w:tcPr>
          <w:p w:rsidR="005B23A1" w:rsidRDefault="005B23A1" w:rsidP="004F6E11">
            <w:pPr>
              <w:jc w:val="center"/>
              <w:rPr>
                <w:rFonts w:ascii="Times New Roman" w:eastAsia="Times New Roman" w:hAnsi="Times New Roman" w:cs="Times New Roman"/>
                <w:sz w:val="24"/>
                <w:szCs w:val="24"/>
              </w:rPr>
            </w:pPr>
          </w:p>
        </w:tc>
        <w:tc>
          <w:tcPr>
            <w:tcW w:w="810" w:type="dxa"/>
            <w:vAlign w:val="center"/>
          </w:tcPr>
          <w:p w:rsidR="005B23A1" w:rsidRDefault="005B23A1" w:rsidP="004F6E11">
            <w:pPr>
              <w:jc w:val="center"/>
              <w:rPr>
                <w:rFonts w:ascii="Times New Roman" w:eastAsia="Times New Roman" w:hAnsi="Times New Roman" w:cs="Times New Roman"/>
                <w:sz w:val="24"/>
                <w:szCs w:val="24"/>
              </w:rPr>
            </w:pPr>
          </w:p>
        </w:tc>
        <w:tc>
          <w:tcPr>
            <w:tcW w:w="1525" w:type="dxa"/>
            <w:vAlign w:val="center"/>
          </w:tcPr>
          <w:p w:rsidR="005B23A1" w:rsidRDefault="005B23A1" w:rsidP="004F6E11">
            <w:pPr>
              <w:jc w:val="center"/>
              <w:rPr>
                <w:rFonts w:ascii="Times New Roman" w:eastAsia="Times New Roman" w:hAnsi="Times New Roman" w:cs="Times New Roman"/>
                <w:sz w:val="24"/>
                <w:szCs w:val="24"/>
              </w:rPr>
            </w:pPr>
          </w:p>
        </w:tc>
      </w:tr>
      <w:tr w:rsidR="005B23A1" w:rsidRPr="00402564" w:rsidTr="004F6E11">
        <w:trPr>
          <w:trHeight w:val="252"/>
          <w:jc w:val="center"/>
        </w:trPr>
        <w:tc>
          <w:tcPr>
            <w:tcW w:w="4387" w:type="dxa"/>
            <w:vAlign w:val="center"/>
          </w:tcPr>
          <w:p w:rsidR="005B23A1" w:rsidRPr="00402564" w:rsidRDefault="005B23A1"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1013" w:type="dxa"/>
            <w:vAlign w:val="center"/>
          </w:tcPr>
          <w:p w:rsidR="005B23A1" w:rsidRDefault="005B23A1" w:rsidP="004F6E11">
            <w:pPr>
              <w:jc w:val="center"/>
              <w:rPr>
                <w:rFonts w:ascii="Times New Roman" w:eastAsia="Times New Roman" w:hAnsi="Times New Roman" w:cs="Times New Roman"/>
                <w:sz w:val="24"/>
                <w:szCs w:val="24"/>
              </w:rPr>
            </w:pPr>
          </w:p>
        </w:tc>
        <w:tc>
          <w:tcPr>
            <w:tcW w:w="900" w:type="dxa"/>
            <w:vAlign w:val="center"/>
          </w:tcPr>
          <w:p w:rsidR="005B23A1" w:rsidRDefault="005B23A1" w:rsidP="004F6E11">
            <w:pPr>
              <w:jc w:val="center"/>
              <w:rPr>
                <w:rFonts w:ascii="Times New Roman" w:eastAsia="Times New Roman" w:hAnsi="Times New Roman" w:cs="Times New Roman"/>
                <w:sz w:val="24"/>
                <w:szCs w:val="24"/>
              </w:rPr>
            </w:pPr>
          </w:p>
        </w:tc>
        <w:tc>
          <w:tcPr>
            <w:tcW w:w="990" w:type="dxa"/>
            <w:vAlign w:val="center"/>
          </w:tcPr>
          <w:p w:rsidR="005B23A1" w:rsidRDefault="005B23A1" w:rsidP="004F6E11">
            <w:pPr>
              <w:jc w:val="center"/>
              <w:rPr>
                <w:rFonts w:ascii="Times New Roman" w:eastAsia="Times New Roman" w:hAnsi="Times New Roman" w:cs="Times New Roman"/>
                <w:sz w:val="24"/>
                <w:szCs w:val="24"/>
              </w:rPr>
            </w:pPr>
          </w:p>
        </w:tc>
        <w:tc>
          <w:tcPr>
            <w:tcW w:w="810" w:type="dxa"/>
            <w:vAlign w:val="center"/>
          </w:tcPr>
          <w:p w:rsidR="005B23A1" w:rsidRDefault="005B23A1" w:rsidP="004F6E11">
            <w:pPr>
              <w:jc w:val="center"/>
              <w:rPr>
                <w:rFonts w:ascii="Times New Roman" w:eastAsia="Times New Roman" w:hAnsi="Times New Roman" w:cs="Times New Roman"/>
                <w:sz w:val="24"/>
                <w:szCs w:val="24"/>
              </w:rPr>
            </w:pPr>
          </w:p>
        </w:tc>
        <w:tc>
          <w:tcPr>
            <w:tcW w:w="1525" w:type="dxa"/>
            <w:vAlign w:val="center"/>
          </w:tcPr>
          <w:p w:rsidR="005B23A1" w:rsidRDefault="005B23A1" w:rsidP="004F6E11">
            <w:pPr>
              <w:jc w:val="center"/>
              <w:rPr>
                <w:rFonts w:ascii="Times New Roman" w:eastAsia="Times New Roman" w:hAnsi="Times New Roman" w:cs="Times New Roman"/>
                <w:sz w:val="24"/>
                <w:szCs w:val="24"/>
              </w:rPr>
            </w:pPr>
          </w:p>
        </w:tc>
      </w:tr>
    </w:tbl>
    <w:p w:rsidR="005B23A1" w:rsidRDefault="005B23A1" w:rsidP="005B23A1">
      <w:pPr>
        <w:pStyle w:val="BodyText"/>
        <w:spacing w:line="281" w:lineRule="exact"/>
        <w:ind w:left="220"/>
        <w:jc w:val="center"/>
        <w:rPr>
          <w:rFonts w:ascii="Times New Roman" w:hAnsi="Times New Roman" w:cs="Times New Roman"/>
          <w:b/>
          <w:bCs/>
          <w:sz w:val="32"/>
          <w:szCs w:val="32"/>
          <w:u w:val="single"/>
        </w:rPr>
      </w:pPr>
    </w:p>
    <w:p w:rsidR="00787DF9" w:rsidRDefault="00787DF9" w:rsidP="00D94602">
      <w:pPr>
        <w:pStyle w:val="BodyText"/>
        <w:spacing w:line="281" w:lineRule="exact"/>
        <w:ind w:left="220"/>
        <w:jc w:val="center"/>
        <w:rPr>
          <w:rFonts w:ascii="Times New Roman" w:hAnsi="Times New Roman" w:cs="Times New Roman"/>
          <w:b/>
          <w:bCs/>
          <w:sz w:val="32"/>
          <w:szCs w:val="32"/>
          <w:u w:val="single"/>
        </w:rPr>
      </w:pPr>
    </w:p>
    <w:p w:rsidR="00787DF9" w:rsidRDefault="00787DF9" w:rsidP="00D94602">
      <w:pPr>
        <w:pStyle w:val="BodyText"/>
        <w:spacing w:line="281" w:lineRule="exact"/>
        <w:ind w:left="220"/>
        <w:jc w:val="center"/>
        <w:rPr>
          <w:rFonts w:ascii="Times New Roman" w:hAnsi="Times New Roman" w:cs="Times New Roman"/>
          <w:b/>
          <w:bCs/>
          <w:sz w:val="32"/>
          <w:szCs w:val="32"/>
          <w:u w:val="single"/>
        </w:rPr>
      </w:pPr>
    </w:p>
    <w:p w:rsidR="00787DF9" w:rsidRDefault="00787DF9" w:rsidP="00D94602">
      <w:pPr>
        <w:pStyle w:val="BodyText"/>
        <w:spacing w:line="281" w:lineRule="exact"/>
        <w:ind w:left="220"/>
        <w:jc w:val="center"/>
        <w:rPr>
          <w:rFonts w:ascii="Times New Roman" w:hAnsi="Times New Roman" w:cs="Times New Roman"/>
          <w:b/>
          <w:bCs/>
          <w:sz w:val="32"/>
          <w:szCs w:val="32"/>
          <w:u w:val="single"/>
        </w:rPr>
      </w:pPr>
    </w:p>
    <w:p w:rsidR="00787DF9" w:rsidRDefault="00787DF9" w:rsidP="00D94602">
      <w:pPr>
        <w:pStyle w:val="BodyText"/>
        <w:spacing w:line="281" w:lineRule="exact"/>
        <w:ind w:left="220"/>
        <w:jc w:val="center"/>
        <w:rPr>
          <w:rFonts w:ascii="Times New Roman" w:hAnsi="Times New Roman" w:cs="Times New Roman"/>
          <w:b/>
          <w:bCs/>
          <w:sz w:val="32"/>
          <w:szCs w:val="32"/>
          <w:u w:val="single"/>
        </w:rPr>
      </w:pPr>
    </w:p>
    <w:p w:rsidR="005B23A1" w:rsidRDefault="005B23A1" w:rsidP="00787DF9">
      <w:pPr>
        <w:pStyle w:val="NoSpacing"/>
        <w:jc w:val="center"/>
        <w:rPr>
          <w:rFonts w:ascii="Times New Roman" w:hAnsi="Times New Roman" w:cs="Times New Roman"/>
          <w:b/>
          <w:sz w:val="72"/>
          <w:szCs w:val="72"/>
        </w:rPr>
      </w:pPr>
    </w:p>
    <w:p w:rsidR="005B23A1" w:rsidRDefault="005B23A1" w:rsidP="00787DF9">
      <w:pPr>
        <w:pStyle w:val="NoSpacing"/>
        <w:jc w:val="center"/>
        <w:rPr>
          <w:rFonts w:ascii="Times New Roman" w:hAnsi="Times New Roman" w:cs="Times New Roman"/>
          <w:b/>
          <w:sz w:val="72"/>
          <w:szCs w:val="72"/>
        </w:rPr>
      </w:pPr>
    </w:p>
    <w:p w:rsidR="005B23A1" w:rsidRDefault="005B23A1" w:rsidP="00787DF9">
      <w:pPr>
        <w:pStyle w:val="NoSpacing"/>
        <w:jc w:val="center"/>
        <w:rPr>
          <w:rFonts w:ascii="Times New Roman" w:hAnsi="Times New Roman" w:cs="Times New Roman"/>
          <w:b/>
          <w:sz w:val="72"/>
          <w:szCs w:val="72"/>
        </w:rPr>
      </w:pPr>
    </w:p>
    <w:p w:rsidR="005B23A1" w:rsidRDefault="005B23A1" w:rsidP="00787DF9">
      <w:pPr>
        <w:pStyle w:val="NoSpacing"/>
        <w:jc w:val="center"/>
        <w:rPr>
          <w:rFonts w:ascii="Times New Roman" w:hAnsi="Times New Roman" w:cs="Times New Roman"/>
          <w:b/>
          <w:sz w:val="72"/>
          <w:szCs w:val="72"/>
        </w:rPr>
      </w:pPr>
    </w:p>
    <w:p w:rsidR="005B23A1" w:rsidRDefault="005B23A1" w:rsidP="00787DF9">
      <w:pPr>
        <w:pStyle w:val="NoSpacing"/>
        <w:jc w:val="center"/>
        <w:rPr>
          <w:rFonts w:ascii="Times New Roman" w:hAnsi="Times New Roman" w:cs="Times New Roman"/>
          <w:b/>
          <w:sz w:val="72"/>
          <w:szCs w:val="72"/>
        </w:rPr>
      </w:pPr>
    </w:p>
    <w:p w:rsidR="005B23A1" w:rsidRDefault="005B23A1" w:rsidP="00787DF9">
      <w:pPr>
        <w:pStyle w:val="NoSpacing"/>
        <w:jc w:val="center"/>
        <w:rPr>
          <w:rFonts w:ascii="Times New Roman" w:hAnsi="Times New Roman" w:cs="Times New Roman"/>
          <w:b/>
          <w:sz w:val="72"/>
          <w:szCs w:val="72"/>
        </w:rPr>
      </w:pPr>
    </w:p>
    <w:p w:rsidR="005B23A1" w:rsidRDefault="005B23A1" w:rsidP="00787DF9">
      <w:pPr>
        <w:pStyle w:val="NoSpacing"/>
        <w:jc w:val="center"/>
        <w:rPr>
          <w:rFonts w:ascii="Times New Roman" w:hAnsi="Times New Roman" w:cs="Times New Roman"/>
          <w:b/>
          <w:sz w:val="72"/>
          <w:szCs w:val="72"/>
        </w:rPr>
      </w:pPr>
    </w:p>
    <w:p w:rsidR="005B23A1" w:rsidRDefault="005B23A1" w:rsidP="00787DF9">
      <w:pPr>
        <w:pStyle w:val="NoSpacing"/>
        <w:jc w:val="center"/>
        <w:rPr>
          <w:rFonts w:ascii="Times New Roman" w:hAnsi="Times New Roman" w:cs="Times New Roman"/>
          <w:b/>
          <w:sz w:val="72"/>
          <w:szCs w:val="72"/>
        </w:rPr>
      </w:pPr>
    </w:p>
    <w:p w:rsidR="005B23A1" w:rsidRDefault="005B23A1" w:rsidP="00787DF9">
      <w:pPr>
        <w:pStyle w:val="NoSpacing"/>
        <w:jc w:val="center"/>
        <w:rPr>
          <w:rFonts w:ascii="Times New Roman" w:hAnsi="Times New Roman" w:cs="Times New Roman"/>
          <w:b/>
          <w:sz w:val="72"/>
          <w:szCs w:val="72"/>
        </w:rPr>
      </w:pPr>
    </w:p>
    <w:p w:rsidR="005B23A1" w:rsidRDefault="005B23A1" w:rsidP="00787DF9">
      <w:pPr>
        <w:pStyle w:val="NoSpacing"/>
        <w:jc w:val="center"/>
        <w:rPr>
          <w:rFonts w:ascii="Times New Roman" w:hAnsi="Times New Roman" w:cs="Times New Roman"/>
          <w:b/>
          <w:sz w:val="72"/>
          <w:szCs w:val="72"/>
        </w:rPr>
      </w:pPr>
    </w:p>
    <w:p w:rsidR="005B23A1" w:rsidRDefault="005B23A1" w:rsidP="00787DF9">
      <w:pPr>
        <w:pStyle w:val="NoSpacing"/>
        <w:jc w:val="center"/>
        <w:rPr>
          <w:rFonts w:ascii="Times New Roman" w:hAnsi="Times New Roman" w:cs="Times New Roman"/>
          <w:b/>
          <w:sz w:val="72"/>
          <w:szCs w:val="72"/>
        </w:rPr>
      </w:pPr>
    </w:p>
    <w:p w:rsidR="005B23A1" w:rsidRDefault="005B23A1" w:rsidP="00787DF9">
      <w:pPr>
        <w:pStyle w:val="NoSpacing"/>
        <w:jc w:val="center"/>
        <w:rPr>
          <w:rFonts w:ascii="Times New Roman" w:hAnsi="Times New Roman" w:cs="Times New Roman"/>
          <w:b/>
          <w:sz w:val="72"/>
          <w:szCs w:val="72"/>
        </w:rPr>
      </w:pPr>
    </w:p>
    <w:p w:rsidR="005B23A1" w:rsidRDefault="005B23A1" w:rsidP="00787DF9">
      <w:pPr>
        <w:pStyle w:val="NoSpacing"/>
        <w:jc w:val="center"/>
        <w:rPr>
          <w:rFonts w:ascii="Times New Roman" w:hAnsi="Times New Roman" w:cs="Times New Roman"/>
          <w:b/>
          <w:sz w:val="72"/>
          <w:szCs w:val="72"/>
        </w:rPr>
      </w:pPr>
    </w:p>
    <w:p w:rsidR="00787DF9" w:rsidRPr="00074D14" w:rsidRDefault="00787DF9" w:rsidP="00787DF9">
      <w:pPr>
        <w:pStyle w:val="NoSpacing"/>
        <w:jc w:val="center"/>
        <w:rPr>
          <w:rFonts w:ascii="Times New Roman" w:hAnsi="Times New Roman" w:cs="Times New Roman"/>
          <w:b/>
          <w:sz w:val="72"/>
          <w:szCs w:val="72"/>
        </w:rPr>
      </w:pPr>
      <w:r w:rsidRPr="00074D14">
        <w:rPr>
          <w:rFonts w:ascii="Times New Roman" w:hAnsi="Times New Roman" w:cs="Times New Roman"/>
          <w:b/>
          <w:sz w:val="72"/>
          <w:szCs w:val="72"/>
        </w:rPr>
        <w:t>SECOND YEAR</w:t>
      </w:r>
    </w:p>
    <w:p w:rsidR="00CE1460" w:rsidRDefault="00CE1460" w:rsidP="00787DF9">
      <w:pPr>
        <w:pStyle w:val="NoSpacing"/>
        <w:jc w:val="center"/>
        <w:rPr>
          <w:rFonts w:ascii="Times New Roman" w:hAnsi="Times New Roman" w:cs="Times New Roman"/>
          <w:b/>
          <w:sz w:val="72"/>
          <w:szCs w:val="72"/>
        </w:rPr>
      </w:pPr>
    </w:p>
    <w:p w:rsidR="00787DF9" w:rsidRDefault="00787DF9" w:rsidP="00787DF9">
      <w:pPr>
        <w:pStyle w:val="NoSpacing"/>
        <w:jc w:val="center"/>
        <w:rPr>
          <w:rFonts w:ascii="Times New Roman" w:hAnsi="Times New Roman" w:cs="Times New Roman"/>
          <w:b/>
          <w:sz w:val="72"/>
          <w:szCs w:val="72"/>
        </w:rPr>
      </w:pPr>
      <w:r w:rsidRPr="00074D14">
        <w:rPr>
          <w:rFonts w:ascii="Times New Roman" w:hAnsi="Times New Roman" w:cs="Times New Roman"/>
          <w:b/>
          <w:sz w:val="72"/>
          <w:szCs w:val="72"/>
        </w:rPr>
        <w:t xml:space="preserve">SEMESTER </w:t>
      </w:r>
      <w:r>
        <w:rPr>
          <w:rFonts w:ascii="Times New Roman" w:hAnsi="Times New Roman" w:cs="Times New Roman"/>
          <w:b/>
          <w:sz w:val="72"/>
          <w:szCs w:val="72"/>
        </w:rPr>
        <w:t>–</w:t>
      </w:r>
      <w:r w:rsidRPr="00074D14">
        <w:rPr>
          <w:rFonts w:ascii="Times New Roman" w:hAnsi="Times New Roman" w:cs="Times New Roman"/>
          <w:b/>
          <w:sz w:val="72"/>
          <w:szCs w:val="72"/>
        </w:rPr>
        <w:t xml:space="preserve"> I</w:t>
      </w:r>
      <w:r>
        <w:rPr>
          <w:rFonts w:ascii="Times New Roman" w:hAnsi="Times New Roman" w:cs="Times New Roman"/>
          <w:b/>
          <w:sz w:val="72"/>
          <w:szCs w:val="72"/>
        </w:rPr>
        <w:t>V</w:t>
      </w:r>
    </w:p>
    <w:p w:rsidR="00787DF9" w:rsidRDefault="00787DF9" w:rsidP="00D94602">
      <w:pPr>
        <w:pStyle w:val="BodyText"/>
        <w:spacing w:line="281" w:lineRule="exact"/>
        <w:ind w:left="220"/>
        <w:jc w:val="center"/>
        <w:rPr>
          <w:rFonts w:ascii="Times New Roman" w:hAnsi="Times New Roman" w:cs="Times New Roman"/>
          <w:b/>
          <w:bCs/>
          <w:sz w:val="32"/>
          <w:szCs w:val="32"/>
          <w:u w:val="single"/>
        </w:rPr>
      </w:pPr>
    </w:p>
    <w:p w:rsidR="00787DF9" w:rsidRDefault="00787DF9" w:rsidP="00D94602">
      <w:pPr>
        <w:pStyle w:val="BodyText"/>
        <w:spacing w:line="281" w:lineRule="exact"/>
        <w:ind w:left="220"/>
        <w:jc w:val="center"/>
        <w:rPr>
          <w:rFonts w:ascii="Times New Roman" w:hAnsi="Times New Roman" w:cs="Times New Roman"/>
          <w:b/>
          <w:bCs/>
          <w:sz w:val="32"/>
          <w:szCs w:val="32"/>
          <w:u w:val="single"/>
        </w:rPr>
      </w:pPr>
    </w:p>
    <w:p w:rsidR="00787DF9" w:rsidRDefault="00787DF9" w:rsidP="00D94602">
      <w:pPr>
        <w:pStyle w:val="BodyText"/>
        <w:spacing w:line="281" w:lineRule="exact"/>
        <w:ind w:left="220"/>
        <w:jc w:val="center"/>
        <w:rPr>
          <w:rFonts w:ascii="Times New Roman" w:hAnsi="Times New Roman" w:cs="Times New Roman"/>
          <w:b/>
          <w:bCs/>
          <w:sz w:val="32"/>
          <w:szCs w:val="32"/>
          <w:u w:val="single"/>
        </w:rPr>
      </w:pPr>
    </w:p>
    <w:p w:rsidR="0056107D" w:rsidRDefault="0056107D" w:rsidP="00D94602">
      <w:pPr>
        <w:pStyle w:val="BodyText"/>
        <w:spacing w:line="281" w:lineRule="exact"/>
        <w:ind w:left="220"/>
        <w:jc w:val="center"/>
        <w:rPr>
          <w:rFonts w:ascii="Times New Roman" w:hAnsi="Times New Roman" w:cs="Times New Roman"/>
          <w:b/>
          <w:bCs/>
          <w:sz w:val="32"/>
          <w:szCs w:val="32"/>
          <w:u w:val="single"/>
        </w:rPr>
      </w:pPr>
    </w:p>
    <w:p w:rsidR="0056107D" w:rsidRDefault="0056107D" w:rsidP="00D94602">
      <w:pPr>
        <w:pStyle w:val="BodyText"/>
        <w:spacing w:line="281" w:lineRule="exact"/>
        <w:ind w:left="220"/>
        <w:jc w:val="center"/>
        <w:rPr>
          <w:rFonts w:ascii="Times New Roman" w:hAnsi="Times New Roman" w:cs="Times New Roman"/>
          <w:b/>
          <w:bCs/>
          <w:sz w:val="32"/>
          <w:szCs w:val="32"/>
          <w:u w:val="single"/>
        </w:rPr>
      </w:pPr>
    </w:p>
    <w:p w:rsidR="004733A1" w:rsidRDefault="004733A1" w:rsidP="00D94602">
      <w:pPr>
        <w:pStyle w:val="BodyText"/>
        <w:spacing w:line="281" w:lineRule="exact"/>
        <w:ind w:left="220"/>
        <w:jc w:val="center"/>
        <w:rPr>
          <w:rFonts w:ascii="Times New Roman" w:hAnsi="Times New Roman" w:cs="Times New Roman"/>
          <w:b/>
          <w:bCs/>
          <w:sz w:val="32"/>
          <w:szCs w:val="32"/>
          <w:u w:val="single"/>
        </w:rPr>
      </w:pPr>
    </w:p>
    <w:p w:rsidR="004733A1" w:rsidRDefault="004733A1" w:rsidP="00D94602">
      <w:pPr>
        <w:pStyle w:val="BodyText"/>
        <w:spacing w:line="281" w:lineRule="exact"/>
        <w:ind w:left="220"/>
        <w:jc w:val="center"/>
        <w:rPr>
          <w:rFonts w:ascii="Times New Roman" w:hAnsi="Times New Roman" w:cs="Times New Roman"/>
          <w:b/>
          <w:bCs/>
          <w:sz w:val="32"/>
          <w:szCs w:val="32"/>
          <w:u w:val="single"/>
        </w:rPr>
      </w:pPr>
    </w:p>
    <w:p w:rsidR="004733A1" w:rsidRDefault="004733A1" w:rsidP="00D94602">
      <w:pPr>
        <w:pStyle w:val="BodyText"/>
        <w:spacing w:line="281" w:lineRule="exact"/>
        <w:ind w:left="220"/>
        <w:jc w:val="center"/>
        <w:rPr>
          <w:rFonts w:ascii="Times New Roman" w:hAnsi="Times New Roman" w:cs="Times New Roman"/>
          <w:b/>
          <w:bCs/>
          <w:sz w:val="32"/>
          <w:szCs w:val="32"/>
          <w:u w:val="single"/>
        </w:rPr>
      </w:pPr>
    </w:p>
    <w:p w:rsidR="004733A1" w:rsidRDefault="004733A1" w:rsidP="00D94602">
      <w:pPr>
        <w:pStyle w:val="BodyText"/>
        <w:spacing w:line="281" w:lineRule="exact"/>
        <w:ind w:left="220"/>
        <w:jc w:val="center"/>
        <w:rPr>
          <w:rFonts w:ascii="Times New Roman" w:hAnsi="Times New Roman" w:cs="Times New Roman"/>
          <w:b/>
          <w:bCs/>
          <w:sz w:val="32"/>
          <w:szCs w:val="32"/>
          <w:u w:val="single"/>
        </w:rPr>
      </w:pPr>
    </w:p>
    <w:p w:rsidR="004733A1" w:rsidRDefault="004733A1" w:rsidP="00D94602">
      <w:pPr>
        <w:pStyle w:val="BodyText"/>
        <w:spacing w:line="281" w:lineRule="exact"/>
        <w:ind w:left="220"/>
        <w:jc w:val="center"/>
        <w:rPr>
          <w:rFonts w:ascii="Times New Roman" w:hAnsi="Times New Roman" w:cs="Times New Roman"/>
          <w:b/>
          <w:bCs/>
          <w:sz w:val="32"/>
          <w:szCs w:val="32"/>
          <w:u w:val="single"/>
        </w:rPr>
      </w:pPr>
    </w:p>
    <w:p w:rsidR="004733A1" w:rsidRDefault="004733A1" w:rsidP="00D94602">
      <w:pPr>
        <w:pStyle w:val="BodyText"/>
        <w:spacing w:line="281" w:lineRule="exact"/>
        <w:ind w:left="220"/>
        <w:jc w:val="center"/>
        <w:rPr>
          <w:rFonts w:ascii="Times New Roman" w:hAnsi="Times New Roman" w:cs="Times New Roman"/>
          <w:b/>
          <w:bCs/>
          <w:sz w:val="32"/>
          <w:szCs w:val="32"/>
          <w:u w:val="single"/>
        </w:rPr>
      </w:pPr>
    </w:p>
    <w:p w:rsidR="004733A1" w:rsidRDefault="004733A1" w:rsidP="00D94602">
      <w:pPr>
        <w:pStyle w:val="BodyText"/>
        <w:spacing w:line="281" w:lineRule="exact"/>
        <w:ind w:left="220"/>
        <w:jc w:val="center"/>
        <w:rPr>
          <w:rFonts w:ascii="Times New Roman" w:hAnsi="Times New Roman" w:cs="Times New Roman"/>
          <w:b/>
          <w:bCs/>
          <w:sz w:val="32"/>
          <w:szCs w:val="32"/>
          <w:u w:val="single"/>
        </w:rPr>
      </w:pPr>
    </w:p>
    <w:p w:rsidR="004733A1" w:rsidRDefault="004733A1" w:rsidP="00D94602">
      <w:pPr>
        <w:pStyle w:val="BodyText"/>
        <w:spacing w:line="281" w:lineRule="exact"/>
        <w:ind w:left="220"/>
        <w:jc w:val="center"/>
        <w:rPr>
          <w:rFonts w:ascii="Times New Roman" w:hAnsi="Times New Roman" w:cs="Times New Roman"/>
          <w:b/>
          <w:bCs/>
          <w:sz w:val="32"/>
          <w:szCs w:val="32"/>
          <w:u w:val="single"/>
        </w:rPr>
      </w:pPr>
    </w:p>
    <w:p w:rsidR="004733A1" w:rsidRDefault="004733A1" w:rsidP="00D94602">
      <w:pPr>
        <w:pStyle w:val="BodyText"/>
        <w:spacing w:line="281" w:lineRule="exact"/>
        <w:ind w:left="220"/>
        <w:jc w:val="center"/>
        <w:rPr>
          <w:rFonts w:ascii="Times New Roman" w:hAnsi="Times New Roman" w:cs="Times New Roman"/>
          <w:b/>
          <w:bCs/>
          <w:sz w:val="32"/>
          <w:szCs w:val="32"/>
          <w:u w:val="single"/>
        </w:rPr>
      </w:pPr>
    </w:p>
    <w:p w:rsidR="004733A1" w:rsidRDefault="004733A1" w:rsidP="00D94602">
      <w:pPr>
        <w:pStyle w:val="BodyText"/>
        <w:spacing w:line="281" w:lineRule="exact"/>
        <w:ind w:left="220"/>
        <w:jc w:val="center"/>
        <w:rPr>
          <w:rFonts w:ascii="Times New Roman" w:hAnsi="Times New Roman" w:cs="Times New Roman"/>
          <w:b/>
          <w:bCs/>
          <w:sz w:val="32"/>
          <w:szCs w:val="32"/>
          <w:u w:val="single"/>
        </w:rPr>
      </w:pPr>
    </w:p>
    <w:p w:rsidR="004733A1" w:rsidRDefault="004733A1" w:rsidP="00D94602">
      <w:pPr>
        <w:pStyle w:val="BodyText"/>
        <w:spacing w:line="281" w:lineRule="exact"/>
        <w:ind w:left="220"/>
        <w:jc w:val="center"/>
        <w:rPr>
          <w:rFonts w:ascii="Times New Roman" w:hAnsi="Times New Roman" w:cs="Times New Roman"/>
          <w:b/>
          <w:bCs/>
          <w:sz w:val="32"/>
          <w:szCs w:val="32"/>
          <w:u w:val="single"/>
        </w:rPr>
      </w:pPr>
    </w:p>
    <w:p w:rsidR="006A3391" w:rsidRPr="002D43CA" w:rsidRDefault="006A3391" w:rsidP="006A3391">
      <w:pPr>
        <w:pStyle w:val="BodyB"/>
        <w:jc w:val="center"/>
        <w:rPr>
          <w:rFonts w:ascii="Times New Roman" w:eastAsia="Times New Roman" w:hAnsi="Times New Roman" w:cs="Times New Roman"/>
          <w:b/>
          <w:bCs/>
          <w:sz w:val="34"/>
          <w:szCs w:val="34"/>
        </w:rPr>
      </w:pPr>
      <w:r w:rsidRPr="002D43CA">
        <w:rPr>
          <w:rFonts w:ascii="Times New Roman" w:hAnsi="Times New Roman"/>
          <w:b/>
          <w:bCs/>
          <w:sz w:val="34"/>
          <w:szCs w:val="34"/>
        </w:rPr>
        <w:t>Modern Western Philosophy - II</w:t>
      </w:r>
    </w:p>
    <w:p w:rsidR="006A3391" w:rsidRDefault="006A3391" w:rsidP="006A3391">
      <w:pPr>
        <w:pStyle w:val="BodyB"/>
        <w:jc w:val="center"/>
        <w:rPr>
          <w:rFonts w:ascii="Times New Roman" w:hAnsi="Times New Roman"/>
          <w:sz w:val="26"/>
          <w:szCs w:val="26"/>
        </w:rPr>
      </w:pPr>
      <w:r w:rsidRPr="002D43CA">
        <w:rPr>
          <w:rFonts w:ascii="Times New Roman" w:hAnsi="Times New Roman"/>
          <w:sz w:val="26"/>
          <w:szCs w:val="26"/>
        </w:rPr>
        <w:t>(Absolute Idealism to Pragmatism)</w:t>
      </w:r>
    </w:p>
    <w:p w:rsidR="002F3562" w:rsidRDefault="002F3562" w:rsidP="006A3391">
      <w:pPr>
        <w:pStyle w:val="BodyB"/>
        <w:jc w:val="center"/>
        <w:rPr>
          <w:rFonts w:ascii="Times New Roman" w:hAnsi="Times New Roman"/>
          <w:sz w:val="26"/>
          <w:szCs w:val="26"/>
        </w:rPr>
      </w:pPr>
    </w:p>
    <w:tbl>
      <w:tblPr>
        <w:tblpPr w:leftFromText="180" w:rightFromText="180" w:vertAnchor="text" w:horzAnchor="margin" w:tblpXSpec="center" w:tblpY="86"/>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3627"/>
        <w:gridCol w:w="688"/>
        <w:gridCol w:w="344"/>
        <w:gridCol w:w="344"/>
        <w:gridCol w:w="344"/>
        <w:gridCol w:w="344"/>
        <w:gridCol w:w="430"/>
        <w:gridCol w:w="430"/>
        <w:gridCol w:w="469"/>
        <w:gridCol w:w="564"/>
        <w:gridCol w:w="603"/>
      </w:tblGrid>
      <w:tr w:rsidR="002F3562" w:rsidRPr="00377B76" w:rsidTr="004F6E11">
        <w:trPr>
          <w:trHeight w:val="333"/>
        </w:trPr>
        <w:tc>
          <w:tcPr>
            <w:tcW w:w="1615" w:type="dxa"/>
            <w:vMerge w:val="restart"/>
            <w:vAlign w:val="center"/>
          </w:tcPr>
          <w:p w:rsidR="002F3562" w:rsidRPr="00377B76" w:rsidRDefault="002F3562" w:rsidP="004F6E11">
            <w:pPr>
              <w:jc w:val="center"/>
              <w:rPr>
                <w:rFonts w:ascii="Times New Roman" w:hAnsi="Times New Roman" w:cs="Times New Roman"/>
                <w:bCs/>
                <w:sz w:val="24"/>
                <w:szCs w:val="24"/>
                <w:u w:val="single"/>
              </w:rPr>
            </w:pPr>
            <w:bookmarkStart w:id="56" w:name="_Hlk124347613"/>
            <w:r w:rsidRPr="00377B76">
              <w:rPr>
                <w:rFonts w:ascii="Times New Roman" w:hAnsi="Times New Roman" w:cs="Times New Roman"/>
                <w:bCs/>
                <w:sz w:val="24"/>
                <w:szCs w:val="24"/>
                <w:u w:val="single"/>
              </w:rPr>
              <w:br w:type="page"/>
              <w:t>Subject Code</w:t>
            </w:r>
          </w:p>
        </w:tc>
        <w:tc>
          <w:tcPr>
            <w:tcW w:w="3627" w:type="dxa"/>
            <w:vMerge w:val="restart"/>
            <w:vAlign w:val="center"/>
          </w:tcPr>
          <w:p w:rsidR="002F3562" w:rsidRPr="00377B76" w:rsidRDefault="002F3562"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Subject Name</w:t>
            </w:r>
          </w:p>
        </w:tc>
        <w:tc>
          <w:tcPr>
            <w:tcW w:w="688" w:type="dxa"/>
            <w:vMerge w:val="restart"/>
            <w:textDirection w:val="btLr"/>
            <w:vAlign w:val="center"/>
          </w:tcPr>
          <w:p w:rsidR="002F3562" w:rsidRPr="00377B76" w:rsidRDefault="002F3562"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Category</w:t>
            </w:r>
          </w:p>
        </w:tc>
        <w:tc>
          <w:tcPr>
            <w:tcW w:w="344" w:type="dxa"/>
            <w:vMerge w:val="restart"/>
            <w:vAlign w:val="center"/>
          </w:tcPr>
          <w:p w:rsidR="002F3562" w:rsidRPr="00377B76" w:rsidRDefault="002F3562"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L</w:t>
            </w:r>
          </w:p>
        </w:tc>
        <w:tc>
          <w:tcPr>
            <w:tcW w:w="344" w:type="dxa"/>
            <w:vMerge w:val="restart"/>
            <w:vAlign w:val="center"/>
          </w:tcPr>
          <w:p w:rsidR="002F3562" w:rsidRPr="00377B76" w:rsidRDefault="002F3562"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T</w:t>
            </w:r>
          </w:p>
        </w:tc>
        <w:tc>
          <w:tcPr>
            <w:tcW w:w="344" w:type="dxa"/>
            <w:vMerge w:val="restart"/>
            <w:vAlign w:val="center"/>
          </w:tcPr>
          <w:p w:rsidR="002F3562" w:rsidRPr="00377B76" w:rsidRDefault="002F3562"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P</w:t>
            </w:r>
          </w:p>
        </w:tc>
        <w:tc>
          <w:tcPr>
            <w:tcW w:w="344" w:type="dxa"/>
            <w:vMerge w:val="restart"/>
            <w:vAlign w:val="center"/>
          </w:tcPr>
          <w:p w:rsidR="002F3562" w:rsidRPr="00377B76" w:rsidRDefault="002F3562"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S</w:t>
            </w:r>
          </w:p>
        </w:tc>
        <w:tc>
          <w:tcPr>
            <w:tcW w:w="430" w:type="dxa"/>
            <w:vMerge w:val="restart"/>
            <w:textDirection w:val="btLr"/>
            <w:vAlign w:val="center"/>
          </w:tcPr>
          <w:p w:rsidR="002F3562" w:rsidRPr="00377B76" w:rsidRDefault="002F3562"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Credits</w:t>
            </w:r>
          </w:p>
        </w:tc>
        <w:tc>
          <w:tcPr>
            <w:tcW w:w="430" w:type="dxa"/>
            <w:vMerge w:val="restart"/>
            <w:textDirection w:val="btLr"/>
            <w:vAlign w:val="center"/>
          </w:tcPr>
          <w:p w:rsidR="002F3562" w:rsidRPr="00377B76" w:rsidRDefault="002F3562"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Inst. Hours</w:t>
            </w:r>
          </w:p>
        </w:tc>
        <w:tc>
          <w:tcPr>
            <w:tcW w:w="1636" w:type="dxa"/>
            <w:gridSpan w:val="3"/>
            <w:vAlign w:val="center"/>
          </w:tcPr>
          <w:p w:rsidR="002F3562" w:rsidRPr="00377B76" w:rsidRDefault="002F3562"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Marks</w:t>
            </w:r>
          </w:p>
        </w:tc>
      </w:tr>
      <w:tr w:rsidR="002F3562" w:rsidRPr="00377B76" w:rsidTr="004F6E11">
        <w:trPr>
          <w:cantSplit/>
          <w:trHeight w:val="1235"/>
        </w:trPr>
        <w:tc>
          <w:tcPr>
            <w:tcW w:w="1615" w:type="dxa"/>
            <w:vMerge/>
            <w:vAlign w:val="center"/>
          </w:tcPr>
          <w:p w:rsidR="002F3562" w:rsidRPr="00377B76" w:rsidRDefault="002F3562" w:rsidP="004F6E11">
            <w:pPr>
              <w:jc w:val="center"/>
              <w:rPr>
                <w:rFonts w:ascii="Times New Roman" w:hAnsi="Times New Roman" w:cs="Times New Roman"/>
                <w:bCs/>
                <w:sz w:val="24"/>
                <w:szCs w:val="24"/>
                <w:u w:val="single"/>
              </w:rPr>
            </w:pPr>
          </w:p>
        </w:tc>
        <w:tc>
          <w:tcPr>
            <w:tcW w:w="3627" w:type="dxa"/>
            <w:vMerge/>
            <w:vAlign w:val="center"/>
          </w:tcPr>
          <w:p w:rsidR="002F3562" w:rsidRPr="00377B76" w:rsidRDefault="002F3562" w:rsidP="004F6E11">
            <w:pPr>
              <w:jc w:val="center"/>
              <w:rPr>
                <w:rFonts w:ascii="Times New Roman" w:hAnsi="Times New Roman" w:cs="Times New Roman"/>
                <w:bCs/>
                <w:sz w:val="24"/>
                <w:szCs w:val="24"/>
                <w:u w:val="single"/>
              </w:rPr>
            </w:pPr>
          </w:p>
        </w:tc>
        <w:tc>
          <w:tcPr>
            <w:tcW w:w="688" w:type="dxa"/>
            <w:vMerge/>
            <w:vAlign w:val="center"/>
          </w:tcPr>
          <w:p w:rsidR="002F3562" w:rsidRPr="00377B76" w:rsidRDefault="002F3562" w:rsidP="004F6E11">
            <w:pPr>
              <w:jc w:val="center"/>
              <w:rPr>
                <w:rFonts w:ascii="Times New Roman" w:hAnsi="Times New Roman" w:cs="Times New Roman"/>
                <w:bCs/>
                <w:sz w:val="24"/>
                <w:szCs w:val="24"/>
                <w:u w:val="single"/>
              </w:rPr>
            </w:pPr>
          </w:p>
        </w:tc>
        <w:tc>
          <w:tcPr>
            <w:tcW w:w="344" w:type="dxa"/>
            <w:vMerge/>
            <w:vAlign w:val="center"/>
          </w:tcPr>
          <w:p w:rsidR="002F3562" w:rsidRPr="00377B76" w:rsidRDefault="002F3562" w:rsidP="004F6E11">
            <w:pPr>
              <w:jc w:val="center"/>
              <w:rPr>
                <w:rFonts w:ascii="Times New Roman" w:hAnsi="Times New Roman" w:cs="Times New Roman"/>
                <w:bCs/>
                <w:sz w:val="24"/>
                <w:szCs w:val="24"/>
                <w:u w:val="single"/>
              </w:rPr>
            </w:pPr>
          </w:p>
        </w:tc>
        <w:tc>
          <w:tcPr>
            <w:tcW w:w="344" w:type="dxa"/>
            <w:vMerge/>
            <w:vAlign w:val="center"/>
          </w:tcPr>
          <w:p w:rsidR="002F3562" w:rsidRPr="00377B76" w:rsidRDefault="002F3562" w:rsidP="004F6E11">
            <w:pPr>
              <w:jc w:val="center"/>
              <w:rPr>
                <w:rFonts w:ascii="Times New Roman" w:hAnsi="Times New Roman" w:cs="Times New Roman"/>
                <w:bCs/>
                <w:sz w:val="24"/>
                <w:szCs w:val="24"/>
                <w:u w:val="single"/>
              </w:rPr>
            </w:pPr>
          </w:p>
        </w:tc>
        <w:tc>
          <w:tcPr>
            <w:tcW w:w="344" w:type="dxa"/>
            <w:vMerge/>
            <w:vAlign w:val="center"/>
          </w:tcPr>
          <w:p w:rsidR="002F3562" w:rsidRPr="00377B76" w:rsidRDefault="002F3562" w:rsidP="004F6E11">
            <w:pPr>
              <w:jc w:val="center"/>
              <w:rPr>
                <w:rFonts w:ascii="Times New Roman" w:hAnsi="Times New Roman" w:cs="Times New Roman"/>
                <w:bCs/>
                <w:sz w:val="24"/>
                <w:szCs w:val="24"/>
                <w:u w:val="single"/>
              </w:rPr>
            </w:pPr>
          </w:p>
        </w:tc>
        <w:tc>
          <w:tcPr>
            <w:tcW w:w="344" w:type="dxa"/>
            <w:vMerge/>
            <w:vAlign w:val="center"/>
          </w:tcPr>
          <w:p w:rsidR="002F3562" w:rsidRPr="00377B76" w:rsidRDefault="002F3562" w:rsidP="004F6E11">
            <w:pPr>
              <w:jc w:val="center"/>
              <w:rPr>
                <w:rFonts w:ascii="Times New Roman" w:hAnsi="Times New Roman" w:cs="Times New Roman"/>
                <w:bCs/>
                <w:sz w:val="24"/>
                <w:szCs w:val="24"/>
                <w:u w:val="single"/>
              </w:rPr>
            </w:pPr>
          </w:p>
        </w:tc>
        <w:tc>
          <w:tcPr>
            <w:tcW w:w="430" w:type="dxa"/>
            <w:vMerge/>
            <w:vAlign w:val="center"/>
          </w:tcPr>
          <w:p w:rsidR="002F3562" w:rsidRPr="00377B76" w:rsidRDefault="002F3562" w:rsidP="004F6E11">
            <w:pPr>
              <w:jc w:val="center"/>
              <w:rPr>
                <w:rFonts w:ascii="Times New Roman" w:hAnsi="Times New Roman" w:cs="Times New Roman"/>
                <w:bCs/>
                <w:sz w:val="24"/>
                <w:szCs w:val="24"/>
                <w:u w:val="single"/>
              </w:rPr>
            </w:pPr>
          </w:p>
        </w:tc>
        <w:tc>
          <w:tcPr>
            <w:tcW w:w="430" w:type="dxa"/>
            <w:vMerge/>
            <w:vAlign w:val="center"/>
          </w:tcPr>
          <w:p w:rsidR="002F3562" w:rsidRPr="00377B76" w:rsidRDefault="002F3562" w:rsidP="004F6E11">
            <w:pPr>
              <w:jc w:val="center"/>
              <w:rPr>
                <w:rFonts w:ascii="Times New Roman" w:hAnsi="Times New Roman" w:cs="Times New Roman"/>
                <w:bCs/>
                <w:sz w:val="24"/>
                <w:szCs w:val="24"/>
                <w:u w:val="single"/>
              </w:rPr>
            </w:pPr>
          </w:p>
        </w:tc>
        <w:tc>
          <w:tcPr>
            <w:tcW w:w="469" w:type="dxa"/>
            <w:textDirection w:val="btLr"/>
            <w:vAlign w:val="center"/>
          </w:tcPr>
          <w:p w:rsidR="002F3562" w:rsidRPr="00377B76" w:rsidRDefault="002F3562"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CIA</w:t>
            </w:r>
          </w:p>
        </w:tc>
        <w:tc>
          <w:tcPr>
            <w:tcW w:w="564" w:type="dxa"/>
            <w:textDirection w:val="btLr"/>
            <w:vAlign w:val="center"/>
          </w:tcPr>
          <w:p w:rsidR="002F3562" w:rsidRPr="00377B76" w:rsidRDefault="002F3562"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External</w:t>
            </w:r>
          </w:p>
        </w:tc>
        <w:tc>
          <w:tcPr>
            <w:tcW w:w="603" w:type="dxa"/>
            <w:textDirection w:val="btLr"/>
            <w:vAlign w:val="center"/>
          </w:tcPr>
          <w:p w:rsidR="002F3562" w:rsidRPr="00377B76" w:rsidRDefault="002F3562"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 xml:space="preserve">Total </w:t>
            </w:r>
          </w:p>
        </w:tc>
      </w:tr>
      <w:tr w:rsidR="002F3562" w:rsidRPr="00377B76" w:rsidTr="004F6E11">
        <w:trPr>
          <w:trHeight w:val="114"/>
        </w:trPr>
        <w:tc>
          <w:tcPr>
            <w:tcW w:w="1615" w:type="dxa"/>
            <w:vAlign w:val="center"/>
          </w:tcPr>
          <w:p w:rsidR="002F3562" w:rsidRPr="00377B76" w:rsidRDefault="002F3562" w:rsidP="004F6E11">
            <w:pPr>
              <w:jc w:val="center"/>
              <w:rPr>
                <w:rFonts w:ascii="Times New Roman" w:hAnsi="Times New Roman" w:cs="Times New Roman"/>
                <w:bCs/>
                <w:sz w:val="24"/>
                <w:szCs w:val="24"/>
                <w:u w:val="single"/>
              </w:rPr>
            </w:pPr>
          </w:p>
        </w:tc>
        <w:tc>
          <w:tcPr>
            <w:tcW w:w="3627" w:type="dxa"/>
          </w:tcPr>
          <w:p w:rsidR="002F3562" w:rsidRPr="002F3562" w:rsidRDefault="002F3562" w:rsidP="002F3562">
            <w:pPr>
              <w:jc w:val="center"/>
              <w:rPr>
                <w:rFonts w:ascii="Times New Roman" w:hAnsi="Times New Roman" w:cs="Times New Roman"/>
                <w:bCs/>
                <w:sz w:val="24"/>
                <w:szCs w:val="24"/>
              </w:rPr>
            </w:pPr>
            <w:r w:rsidRPr="002F3562">
              <w:rPr>
                <w:rFonts w:ascii="Times New Roman" w:hAnsi="Times New Roman" w:cs="Times New Roman"/>
                <w:bCs/>
                <w:sz w:val="24"/>
                <w:szCs w:val="24"/>
              </w:rPr>
              <w:t>Modern Western Philosophy - II</w:t>
            </w:r>
          </w:p>
          <w:p w:rsidR="002F3562" w:rsidRPr="00377B76" w:rsidRDefault="002F3562" w:rsidP="002F3562">
            <w:pPr>
              <w:jc w:val="center"/>
              <w:rPr>
                <w:rFonts w:ascii="Times New Roman" w:hAnsi="Times New Roman" w:cs="Times New Roman"/>
                <w:bCs/>
                <w:sz w:val="24"/>
                <w:szCs w:val="24"/>
              </w:rPr>
            </w:pPr>
            <w:r w:rsidRPr="002F3562">
              <w:rPr>
                <w:rFonts w:ascii="Times New Roman" w:hAnsi="Times New Roman" w:cs="Times New Roman"/>
                <w:bCs/>
                <w:sz w:val="24"/>
                <w:szCs w:val="24"/>
              </w:rPr>
              <w:t>(Absolute Idealism to Pragmatism)</w:t>
            </w:r>
          </w:p>
        </w:tc>
        <w:tc>
          <w:tcPr>
            <w:tcW w:w="688" w:type="dxa"/>
          </w:tcPr>
          <w:p w:rsidR="002F3562" w:rsidRPr="00377B76" w:rsidRDefault="002F3562"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Core</w:t>
            </w:r>
          </w:p>
        </w:tc>
        <w:tc>
          <w:tcPr>
            <w:tcW w:w="344" w:type="dxa"/>
          </w:tcPr>
          <w:p w:rsidR="002F3562" w:rsidRPr="00377B76" w:rsidRDefault="002F3562"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Y</w:t>
            </w:r>
          </w:p>
        </w:tc>
        <w:tc>
          <w:tcPr>
            <w:tcW w:w="344" w:type="dxa"/>
          </w:tcPr>
          <w:p w:rsidR="002F3562" w:rsidRPr="00377B76" w:rsidRDefault="002F3562"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344" w:type="dxa"/>
          </w:tcPr>
          <w:p w:rsidR="002F3562" w:rsidRPr="00377B76" w:rsidRDefault="002F3562"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344" w:type="dxa"/>
          </w:tcPr>
          <w:p w:rsidR="002F3562" w:rsidRPr="00377B76" w:rsidRDefault="002F3562"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430" w:type="dxa"/>
          </w:tcPr>
          <w:p w:rsidR="002F3562" w:rsidRPr="00377B76" w:rsidRDefault="002F3562"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4</w:t>
            </w:r>
          </w:p>
        </w:tc>
        <w:tc>
          <w:tcPr>
            <w:tcW w:w="430" w:type="dxa"/>
          </w:tcPr>
          <w:p w:rsidR="002F3562" w:rsidRPr="00377B76" w:rsidRDefault="002F3562"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4</w:t>
            </w:r>
          </w:p>
        </w:tc>
        <w:tc>
          <w:tcPr>
            <w:tcW w:w="469" w:type="dxa"/>
          </w:tcPr>
          <w:p w:rsidR="002F3562" w:rsidRPr="00377B76" w:rsidRDefault="002F3562"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25</w:t>
            </w:r>
          </w:p>
        </w:tc>
        <w:tc>
          <w:tcPr>
            <w:tcW w:w="564" w:type="dxa"/>
            <w:vAlign w:val="center"/>
          </w:tcPr>
          <w:p w:rsidR="002F3562" w:rsidRPr="00377B76" w:rsidRDefault="002F3562"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75</w:t>
            </w:r>
          </w:p>
        </w:tc>
        <w:tc>
          <w:tcPr>
            <w:tcW w:w="603" w:type="dxa"/>
            <w:vAlign w:val="center"/>
          </w:tcPr>
          <w:p w:rsidR="002F3562" w:rsidRDefault="002F3562"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100</w:t>
            </w:r>
          </w:p>
          <w:p w:rsidR="002F3562" w:rsidRPr="00377B76" w:rsidRDefault="002F3562" w:rsidP="004F6E11">
            <w:pPr>
              <w:jc w:val="center"/>
              <w:rPr>
                <w:rFonts w:ascii="Times New Roman" w:hAnsi="Times New Roman" w:cs="Times New Roman"/>
                <w:bCs/>
                <w:sz w:val="24"/>
                <w:szCs w:val="24"/>
                <w:u w:val="single"/>
              </w:rPr>
            </w:pPr>
          </w:p>
        </w:tc>
      </w:tr>
      <w:tr w:rsidR="002F3562" w:rsidRPr="00377B76" w:rsidTr="004F6E11">
        <w:trPr>
          <w:trHeight w:val="114"/>
        </w:trPr>
        <w:tc>
          <w:tcPr>
            <w:tcW w:w="1615" w:type="dxa"/>
            <w:vAlign w:val="center"/>
          </w:tcPr>
          <w:p w:rsidR="002F3562" w:rsidRPr="004530FF" w:rsidRDefault="002F3562" w:rsidP="004F6E11">
            <w:pPr>
              <w:jc w:val="center"/>
              <w:rPr>
                <w:rFonts w:ascii="Times New Roman" w:hAnsi="Times New Roman" w:cs="Times New Roman"/>
                <w:bCs/>
                <w:sz w:val="24"/>
                <w:szCs w:val="24"/>
              </w:rPr>
            </w:pPr>
            <w:r w:rsidRPr="004530FF">
              <w:rPr>
                <w:rFonts w:ascii="Times New Roman" w:hAnsi="Times New Roman" w:cs="Times New Roman"/>
                <w:bCs/>
                <w:sz w:val="24"/>
                <w:szCs w:val="24"/>
              </w:rPr>
              <w:t>Pre - requisite</w:t>
            </w:r>
          </w:p>
        </w:tc>
        <w:tc>
          <w:tcPr>
            <w:tcW w:w="3627" w:type="dxa"/>
          </w:tcPr>
          <w:p w:rsidR="002F3562" w:rsidRPr="004530FF" w:rsidRDefault="002F3562" w:rsidP="004F6E11">
            <w:pPr>
              <w:jc w:val="center"/>
              <w:rPr>
                <w:rFonts w:ascii="Times New Roman" w:hAnsi="Times New Roman" w:cs="Times New Roman"/>
                <w:bCs/>
                <w:sz w:val="24"/>
                <w:szCs w:val="24"/>
              </w:rPr>
            </w:pPr>
          </w:p>
        </w:tc>
        <w:tc>
          <w:tcPr>
            <w:tcW w:w="688" w:type="dxa"/>
          </w:tcPr>
          <w:p w:rsidR="002F3562" w:rsidRPr="00377B76" w:rsidRDefault="002F3562" w:rsidP="004F6E11">
            <w:pPr>
              <w:jc w:val="center"/>
              <w:rPr>
                <w:rFonts w:ascii="Times New Roman" w:hAnsi="Times New Roman" w:cs="Times New Roman"/>
                <w:bCs/>
                <w:sz w:val="24"/>
                <w:szCs w:val="24"/>
                <w:u w:val="single"/>
              </w:rPr>
            </w:pPr>
          </w:p>
        </w:tc>
        <w:tc>
          <w:tcPr>
            <w:tcW w:w="344" w:type="dxa"/>
          </w:tcPr>
          <w:p w:rsidR="002F3562" w:rsidRPr="00377B76" w:rsidRDefault="002F3562" w:rsidP="004F6E11">
            <w:pPr>
              <w:jc w:val="center"/>
              <w:rPr>
                <w:rFonts w:ascii="Times New Roman" w:hAnsi="Times New Roman" w:cs="Times New Roman"/>
                <w:bCs/>
                <w:sz w:val="24"/>
                <w:szCs w:val="24"/>
                <w:u w:val="single"/>
              </w:rPr>
            </w:pPr>
          </w:p>
        </w:tc>
        <w:tc>
          <w:tcPr>
            <w:tcW w:w="344" w:type="dxa"/>
          </w:tcPr>
          <w:p w:rsidR="002F3562" w:rsidRPr="00377B76" w:rsidRDefault="002F3562" w:rsidP="004F6E11">
            <w:pPr>
              <w:jc w:val="center"/>
              <w:rPr>
                <w:rFonts w:ascii="Times New Roman" w:hAnsi="Times New Roman" w:cs="Times New Roman"/>
                <w:bCs/>
                <w:sz w:val="24"/>
                <w:szCs w:val="24"/>
                <w:u w:val="single"/>
              </w:rPr>
            </w:pPr>
          </w:p>
        </w:tc>
        <w:tc>
          <w:tcPr>
            <w:tcW w:w="344" w:type="dxa"/>
          </w:tcPr>
          <w:p w:rsidR="002F3562" w:rsidRPr="00377B76" w:rsidRDefault="002F3562" w:rsidP="004F6E11">
            <w:pPr>
              <w:jc w:val="center"/>
              <w:rPr>
                <w:rFonts w:ascii="Times New Roman" w:hAnsi="Times New Roman" w:cs="Times New Roman"/>
                <w:bCs/>
                <w:sz w:val="24"/>
                <w:szCs w:val="24"/>
                <w:u w:val="single"/>
              </w:rPr>
            </w:pPr>
          </w:p>
        </w:tc>
        <w:tc>
          <w:tcPr>
            <w:tcW w:w="344" w:type="dxa"/>
          </w:tcPr>
          <w:p w:rsidR="002F3562" w:rsidRPr="00377B76" w:rsidRDefault="002F3562" w:rsidP="004F6E11">
            <w:pPr>
              <w:jc w:val="center"/>
              <w:rPr>
                <w:rFonts w:ascii="Times New Roman" w:hAnsi="Times New Roman" w:cs="Times New Roman"/>
                <w:bCs/>
                <w:sz w:val="24"/>
                <w:szCs w:val="24"/>
                <w:u w:val="single"/>
              </w:rPr>
            </w:pPr>
          </w:p>
        </w:tc>
        <w:tc>
          <w:tcPr>
            <w:tcW w:w="430" w:type="dxa"/>
          </w:tcPr>
          <w:p w:rsidR="002F3562" w:rsidRPr="00377B76" w:rsidRDefault="002F3562" w:rsidP="004F6E11">
            <w:pPr>
              <w:jc w:val="center"/>
              <w:rPr>
                <w:rFonts w:ascii="Times New Roman" w:hAnsi="Times New Roman" w:cs="Times New Roman"/>
                <w:bCs/>
                <w:sz w:val="24"/>
                <w:szCs w:val="24"/>
                <w:u w:val="single"/>
              </w:rPr>
            </w:pPr>
          </w:p>
        </w:tc>
        <w:tc>
          <w:tcPr>
            <w:tcW w:w="430" w:type="dxa"/>
          </w:tcPr>
          <w:p w:rsidR="002F3562" w:rsidRPr="00377B76" w:rsidRDefault="002F3562" w:rsidP="004F6E11">
            <w:pPr>
              <w:jc w:val="center"/>
              <w:rPr>
                <w:rFonts w:ascii="Times New Roman" w:hAnsi="Times New Roman" w:cs="Times New Roman"/>
                <w:bCs/>
                <w:sz w:val="24"/>
                <w:szCs w:val="24"/>
                <w:u w:val="single"/>
              </w:rPr>
            </w:pPr>
          </w:p>
        </w:tc>
        <w:tc>
          <w:tcPr>
            <w:tcW w:w="469" w:type="dxa"/>
          </w:tcPr>
          <w:p w:rsidR="002F3562" w:rsidRPr="00377B76" w:rsidRDefault="002F3562" w:rsidP="004F6E11">
            <w:pPr>
              <w:jc w:val="center"/>
              <w:rPr>
                <w:rFonts w:ascii="Times New Roman" w:hAnsi="Times New Roman" w:cs="Times New Roman"/>
                <w:bCs/>
                <w:sz w:val="24"/>
                <w:szCs w:val="24"/>
                <w:u w:val="single"/>
              </w:rPr>
            </w:pPr>
          </w:p>
        </w:tc>
        <w:tc>
          <w:tcPr>
            <w:tcW w:w="564" w:type="dxa"/>
            <w:vAlign w:val="center"/>
          </w:tcPr>
          <w:p w:rsidR="002F3562" w:rsidRPr="00377B76" w:rsidRDefault="002F3562" w:rsidP="004F6E11">
            <w:pPr>
              <w:jc w:val="center"/>
              <w:rPr>
                <w:rFonts w:ascii="Times New Roman" w:hAnsi="Times New Roman" w:cs="Times New Roman"/>
                <w:bCs/>
                <w:sz w:val="24"/>
                <w:szCs w:val="24"/>
                <w:u w:val="single"/>
              </w:rPr>
            </w:pPr>
          </w:p>
        </w:tc>
        <w:tc>
          <w:tcPr>
            <w:tcW w:w="603" w:type="dxa"/>
            <w:vAlign w:val="center"/>
          </w:tcPr>
          <w:p w:rsidR="002F3562" w:rsidRPr="00377B76" w:rsidRDefault="002F3562" w:rsidP="004F6E11">
            <w:pPr>
              <w:jc w:val="center"/>
              <w:rPr>
                <w:rFonts w:ascii="Times New Roman" w:hAnsi="Times New Roman" w:cs="Times New Roman"/>
                <w:bCs/>
                <w:sz w:val="24"/>
                <w:szCs w:val="24"/>
                <w:u w:val="single"/>
              </w:rPr>
            </w:pPr>
          </w:p>
        </w:tc>
      </w:tr>
      <w:bookmarkEnd w:id="56"/>
    </w:tbl>
    <w:p w:rsidR="002F3562" w:rsidRPr="002D43CA" w:rsidRDefault="002F3562" w:rsidP="006A3391">
      <w:pPr>
        <w:pStyle w:val="BodyB"/>
        <w:jc w:val="center"/>
        <w:rPr>
          <w:rFonts w:ascii="Times New Roman" w:hAnsi="Times New Roman"/>
          <w:sz w:val="26"/>
          <w:szCs w:val="26"/>
        </w:rPr>
      </w:pPr>
    </w:p>
    <w:p w:rsidR="002F3562" w:rsidRDefault="002F3562" w:rsidP="004733A1">
      <w:pPr>
        <w:pStyle w:val="BodyB"/>
        <w:rPr>
          <w:rFonts w:ascii="Times New Roman" w:hAnsi="Times New Roman"/>
          <w:sz w:val="28"/>
          <w:szCs w:val="28"/>
          <w:u w:val="single"/>
        </w:rPr>
      </w:pPr>
      <w:bookmarkStart w:id="57" w:name="_Hlk119356274"/>
    </w:p>
    <w:tbl>
      <w:tblPr>
        <w:tblpPr w:leftFromText="180" w:rightFromText="180" w:vertAnchor="text" w:horzAnchor="margin" w:tblpXSpec="center" w:tblpY="86"/>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8187"/>
      </w:tblGrid>
      <w:tr w:rsidR="002F3562" w:rsidRPr="00377B76" w:rsidTr="004F6E11">
        <w:trPr>
          <w:trHeight w:val="55"/>
        </w:trPr>
        <w:tc>
          <w:tcPr>
            <w:tcW w:w="9802" w:type="dxa"/>
            <w:gridSpan w:val="2"/>
            <w:vAlign w:val="center"/>
          </w:tcPr>
          <w:p w:rsidR="002F3562" w:rsidRPr="00377B76" w:rsidRDefault="002F3562" w:rsidP="004F6E11">
            <w:pPr>
              <w:jc w:val="center"/>
              <w:rPr>
                <w:rFonts w:ascii="Times New Roman" w:hAnsi="Times New Roman" w:cs="Times New Roman"/>
                <w:bCs/>
                <w:sz w:val="24"/>
                <w:szCs w:val="24"/>
                <w:u w:val="single"/>
              </w:rPr>
            </w:pPr>
            <w:r>
              <w:rPr>
                <w:rFonts w:ascii="Times New Roman" w:hAnsi="Times New Roman" w:cs="Times New Roman"/>
                <w:bCs/>
                <w:sz w:val="24"/>
                <w:szCs w:val="24"/>
                <w:u w:val="single"/>
              </w:rPr>
              <w:t xml:space="preserve">Learning </w:t>
            </w:r>
            <w:r w:rsidRPr="00377B76">
              <w:rPr>
                <w:rFonts w:ascii="Times New Roman" w:hAnsi="Times New Roman" w:cs="Times New Roman"/>
                <w:bCs/>
                <w:sz w:val="24"/>
                <w:szCs w:val="24"/>
                <w:u w:val="single"/>
              </w:rPr>
              <w:t>Objectives</w:t>
            </w:r>
          </w:p>
        </w:tc>
      </w:tr>
      <w:tr w:rsidR="002F3562" w:rsidRPr="00377B76" w:rsidTr="004F6E11">
        <w:trPr>
          <w:trHeight w:val="167"/>
        </w:trPr>
        <w:tc>
          <w:tcPr>
            <w:tcW w:w="1615" w:type="dxa"/>
            <w:vAlign w:val="center"/>
          </w:tcPr>
          <w:p w:rsidR="002F3562" w:rsidRPr="00377B76" w:rsidRDefault="002F3562"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CO1</w:t>
            </w:r>
          </w:p>
        </w:tc>
        <w:tc>
          <w:tcPr>
            <w:tcW w:w="8187" w:type="dxa"/>
          </w:tcPr>
          <w:p w:rsidR="002F3562" w:rsidRPr="00377B76" w:rsidRDefault="00B21ABB" w:rsidP="004F6E11">
            <w:pPr>
              <w:jc w:val="both"/>
              <w:rPr>
                <w:rFonts w:ascii="Times New Roman" w:hAnsi="Times New Roman" w:cs="Times New Roman"/>
                <w:bCs/>
                <w:sz w:val="24"/>
                <w:szCs w:val="24"/>
              </w:rPr>
            </w:pPr>
            <w:r w:rsidRPr="00B21ABB">
              <w:rPr>
                <w:rFonts w:ascii="Times New Roman" w:hAnsi="Times New Roman" w:cs="Times New Roman"/>
                <w:bCs/>
                <w:sz w:val="24"/>
                <w:szCs w:val="24"/>
              </w:rPr>
              <w:t>Understand the problems of philosophy</w:t>
            </w:r>
          </w:p>
        </w:tc>
      </w:tr>
      <w:tr w:rsidR="002F3562" w:rsidRPr="00377B76" w:rsidTr="004F6E11">
        <w:trPr>
          <w:trHeight w:val="167"/>
        </w:trPr>
        <w:tc>
          <w:tcPr>
            <w:tcW w:w="1615" w:type="dxa"/>
            <w:vAlign w:val="center"/>
          </w:tcPr>
          <w:p w:rsidR="002F3562" w:rsidRPr="00377B76" w:rsidRDefault="002F3562"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CO2</w:t>
            </w:r>
          </w:p>
        </w:tc>
        <w:tc>
          <w:tcPr>
            <w:tcW w:w="8187" w:type="dxa"/>
          </w:tcPr>
          <w:p w:rsidR="002F3562" w:rsidRPr="00377B76" w:rsidRDefault="00D9344B" w:rsidP="004F6E11">
            <w:pPr>
              <w:jc w:val="both"/>
              <w:rPr>
                <w:rFonts w:ascii="Times New Roman" w:hAnsi="Times New Roman" w:cs="Times New Roman"/>
                <w:bCs/>
                <w:sz w:val="24"/>
                <w:szCs w:val="24"/>
              </w:rPr>
            </w:pPr>
            <w:r w:rsidRPr="00D9344B">
              <w:rPr>
                <w:rFonts w:ascii="Times New Roman" w:hAnsi="Times New Roman" w:cs="Times New Roman"/>
                <w:bCs/>
                <w:sz w:val="24"/>
                <w:szCs w:val="24"/>
              </w:rPr>
              <w:t>Explicate the recent developments in philosophy</w:t>
            </w:r>
          </w:p>
        </w:tc>
      </w:tr>
      <w:tr w:rsidR="002F3562" w:rsidRPr="00377B76" w:rsidTr="004F6E11">
        <w:trPr>
          <w:trHeight w:val="167"/>
        </w:trPr>
        <w:tc>
          <w:tcPr>
            <w:tcW w:w="1615" w:type="dxa"/>
            <w:vAlign w:val="center"/>
          </w:tcPr>
          <w:p w:rsidR="002F3562" w:rsidRPr="00377B76" w:rsidRDefault="002F3562"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CO3</w:t>
            </w:r>
          </w:p>
        </w:tc>
        <w:tc>
          <w:tcPr>
            <w:tcW w:w="8187" w:type="dxa"/>
          </w:tcPr>
          <w:p w:rsidR="002F3562" w:rsidRPr="00370CC4" w:rsidRDefault="00370CC4" w:rsidP="004F6E11">
            <w:pPr>
              <w:jc w:val="both"/>
              <w:rPr>
                <w:rFonts w:ascii="Times New Roman" w:hAnsi="Times New Roman" w:cs="Times New Roman"/>
                <w:bCs/>
                <w:sz w:val="24"/>
                <w:szCs w:val="24"/>
              </w:rPr>
            </w:pPr>
            <w:r w:rsidRPr="00370CC4">
              <w:rPr>
                <w:rFonts w:ascii="Times New Roman" w:hAnsi="Times New Roman" w:cs="Times New Roman"/>
                <w:bCs/>
                <w:sz w:val="24"/>
                <w:szCs w:val="24"/>
              </w:rPr>
              <w:t>Analyze the values in  western philosophy</w:t>
            </w:r>
          </w:p>
        </w:tc>
      </w:tr>
      <w:tr w:rsidR="002F3562" w:rsidRPr="00377B76" w:rsidTr="004F6E11">
        <w:trPr>
          <w:trHeight w:val="167"/>
        </w:trPr>
        <w:tc>
          <w:tcPr>
            <w:tcW w:w="1615" w:type="dxa"/>
            <w:vAlign w:val="center"/>
          </w:tcPr>
          <w:p w:rsidR="002F3562" w:rsidRPr="00377B76" w:rsidRDefault="002F3562"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CO4</w:t>
            </w:r>
          </w:p>
        </w:tc>
        <w:tc>
          <w:tcPr>
            <w:tcW w:w="8187" w:type="dxa"/>
          </w:tcPr>
          <w:p w:rsidR="002F3562" w:rsidRPr="00377B76" w:rsidRDefault="007E1567" w:rsidP="004F6E11">
            <w:pPr>
              <w:jc w:val="both"/>
              <w:rPr>
                <w:rFonts w:ascii="Times New Roman" w:hAnsi="Times New Roman" w:cs="Times New Roman"/>
                <w:bCs/>
                <w:sz w:val="24"/>
                <w:szCs w:val="24"/>
              </w:rPr>
            </w:pPr>
            <w:r w:rsidRPr="007E1567">
              <w:rPr>
                <w:rFonts w:ascii="Times New Roman" w:hAnsi="Times New Roman" w:cs="Times New Roman"/>
                <w:bCs/>
                <w:sz w:val="24"/>
                <w:szCs w:val="24"/>
              </w:rPr>
              <w:t xml:space="preserve">Understand the various sources and development of </w:t>
            </w:r>
            <w:r>
              <w:rPr>
                <w:rFonts w:ascii="Times New Roman" w:hAnsi="Times New Roman" w:cs="Times New Roman"/>
                <w:bCs/>
                <w:sz w:val="24"/>
                <w:szCs w:val="24"/>
              </w:rPr>
              <w:t xml:space="preserve">Modern Western Philosophy </w:t>
            </w:r>
            <w:r w:rsidRPr="007E1567">
              <w:rPr>
                <w:rFonts w:ascii="Times New Roman" w:hAnsi="Times New Roman" w:cs="Times New Roman"/>
                <w:bCs/>
                <w:sz w:val="24"/>
                <w:szCs w:val="24"/>
              </w:rPr>
              <w:t>and its contribution to the society</w:t>
            </w:r>
          </w:p>
        </w:tc>
      </w:tr>
      <w:tr w:rsidR="002F3562" w:rsidRPr="00377B76" w:rsidTr="004F6E11">
        <w:trPr>
          <w:trHeight w:val="167"/>
        </w:trPr>
        <w:tc>
          <w:tcPr>
            <w:tcW w:w="1615" w:type="dxa"/>
            <w:vAlign w:val="center"/>
          </w:tcPr>
          <w:p w:rsidR="002F3562" w:rsidRPr="00377B76" w:rsidRDefault="002F3562"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CO5</w:t>
            </w:r>
          </w:p>
        </w:tc>
        <w:tc>
          <w:tcPr>
            <w:tcW w:w="8187" w:type="dxa"/>
          </w:tcPr>
          <w:p w:rsidR="002F3562" w:rsidRPr="00592438" w:rsidRDefault="00592438" w:rsidP="004F6E11">
            <w:pPr>
              <w:jc w:val="both"/>
              <w:rPr>
                <w:rFonts w:ascii="Times New Roman" w:hAnsi="Times New Roman" w:cs="Times New Roman"/>
                <w:bCs/>
                <w:sz w:val="24"/>
                <w:szCs w:val="24"/>
              </w:rPr>
            </w:pPr>
            <w:r w:rsidRPr="00592438">
              <w:rPr>
                <w:rFonts w:ascii="Times New Roman" w:hAnsi="Times New Roman" w:cs="Times New Roman"/>
                <w:bCs/>
                <w:sz w:val="24"/>
                <w:szCs w:val="24"/>
              </w:rPr>
              <w:t>Comprehend the different divisions of Metaphysics</w:t>
            </w:r>
          </w:p>
        </w:tc>
      </w:tr>
    </w:tbl>
    <w:p w:rsidR="002F3562" w:rsidRDefault="002F3562" w:rsidP="002F3562">
      <w:pPr>
        <w:jc w:val="center"/>
        <w:rPr>
          <w:rFonts w:ascii="Times New Roman" w:hAnsi="Times New Roman" w:cs="Times New Roman"/>
          <w:b/>
          <w:sz w:val="32"/>
          <w:szCs w:val="32"/>
          <w:u w:val="single"/>
        </w:rPr>
      </w:pPr>
    </w:p>
    <w:p w:rsidR="002F3562" w:rsidRPr="00377B76" w:rsidRDefault="002F3562" w:rsidP="002F3562">
      <w:pPr>
        <w:rPr>
          <w:rFonts w:ascii="Times New Roman" w:hAnsi="Times New Roman" w:cs="Times New Roman"/>
          <w:bCs/>
          <w:sz w:val="24"/>
          <w:szCs w:val="24"/>
        </w:rPr>
      </w:pPr>
      <w:r w:rsidRPr="001C50FF">
        <w:rPr>
          <w:rFonts w:ascii="Times New Roman" w:hAnsi="Times New Roman" w:cs="Times New Roman"/>
          <w:bCs/>
          <w:sz w:val="24"/>
          <w:szCs w:val="24"/>
        </w:rPr>
        <w:t xml:space="preserve">Course Units </w:t>
      </w:r>
    </w:p>
    <w:tbl>
      <w:tblPr>
        <w:tblStyle w:val="TableGrid"/>
        <w:tblW w:w="0" w:type="auto"/>
        <w:tblLook w:val="04A0" w:firstRow="1" w:lastRow="0" w:firstColumn="1" w:lastColumn="0" w:noHBand="0" w:noVBand="1"/>
      </w:tblPr>
      <w:tblGrid>
        <w:gridCol w:w="1075"/>
        <w:gridCol w:w="7717"/>
        <w:gridCol w:w="968"/>
      </w:tblGrid>
      <w:tr w:rsidR="002F3562" w:rsidTr="004F6E11">
        <w:tc>
          <w:tcPr>
            <w:tcW w:w="1075" w:type="dxa"/>
          </w:tcPr>
          <w:p w:rsidR="002F3562" w:rsidRPr="00B545AA" w:rsidRDefault="002F3562" w:rsidP="004F6E11">
            <w:pPr>
              <w:jc w:val="center"/>
              <w:rPr>
                <w:rFonts w:ascii="Times New Roman" w:hAnsi="Times New Roman" w:cs="Times New Roman"/>
                <w:bCs/>
                <w:sz w:val="24"/>
                <w:szCs w:val="24"/>
              </w:rPr>
            </w:pPr>
            <w:r w:rsidRPr="00DE3F57">
              <w:rPr>
                <w:rFonts w:ascii="Times New Roman" w:hAnsi="Times New Roman" w:cs="Times New Roman"/>
                <w:bCs/>
                <w:sz w:val="24"/>
                <w:szCs w:val="24"/>
              </w:rPr>
              <w:t>Units</w:t>
            </w:r>
          </w:p>
        </w:tc>
        <w:tc>
          <w:tcPr>
            <w:tcW w:w="7717" w:type="dxa"/>
          </w:tcPr>
          <w:p w:rsidR="002F3562" w:rsidRPr="00D31FCD" w:rsidRDefault="002F3562" w:rsidP="004F6E11">
            <w:pPr>
              <w:jc w:val="center"/>
              <w:rPr>
                <w:rFonts w:ascii="Times New Roman" w:hAnsi="Times New Roman" w:cs="Times New Roman"/>
                <w:bCs/>
                <w:sz w:val="24"/>
                <w:szCs w:val="24"/>
              </w:rPr>
            </w:pPr>
            <w:r w:rsidRPr="00DE3F57">
              <w:rPr>
                <w:rFonts w:ascii="Times New Roman" w:hAnsi="Times New Roman" w:cs="Times New Roman"/>
                <w:bCs/>
                <w:sz w:val="24"/>
                <w:szCs w:val="24"/>
              </w:rPr>
              <w:t>Course Units</w:t>
            </w:r>
          </w:p>
        </w:tc>
        <w:tc>
          <w:tcPr>
            <w:tcW w:w="968" w:type="dxa"/>
          </w:tcPr>
          <w:p w:rsidR="002F3562" w:rsidRPr="00DE3F57" w:rsidRDefault="002F3562" w:rsidP="004F6E11">
            <w:pPr>
              <w:rPr>
                <w:rFonts w:ascii="Times New Roman" w:eastAsia="Times New Roman" w:hAnsi="Times New Roman" w:cs="Times New Roman"/>
                <w:bCs/>
                <w:sz w:val="24"/>
                <w:szCs w:val="24"/>
              </w:rPr>
            </w:pPr>
            <w:r w:rsidRPr="00DE3F57">
              <w:rPr>
                <w:rFonts w:ascii="Times New Roman" w:eastAsia="Times New Roman" w:hAnsi="Times New Roman" w:cs="Times New Roman"/>
                <w:bCs/>
                <w:sz w:val="24"/>
                <w:szCs w:val="24"/>
              </w:rPr>
              <w:t>No. of Hours</w:t>
            </w:r>
          </w:p>
        </w:tc>
      </w:tr>
      <w:tr w:rsidR="002F3562" w:rsidTr="004F6E11">
        <w:tc>
          <w:tcPr>
            <w:tcW w:w="1075" w:type="dxa"/>
          </w:tcPr>
          <w:p w:rsidR="002F3562" w:rsidRPr="00D31FCD" w:rsidRDefault="002F3562" w:rsidP="004F6E11">
            <w:pPr>
              <w:rPr>
                <w:rFonts w:ascii="Times New Roman" w:hAnsi="Times New Roman" w:cs="Times New Roman"/>
                <w:bCs/>
                <w:sz w:val="24"/>
                <w:szCs w:val="24"/>
              </w:rPr>
            </w:pPr>
            <w:r w:rsidRPr="00B545AA">
              <w:rPr>
                <w:rFonts w:ascii="Times New Roman" w:hAnsi="Times New Roman" w:cs="Times New Roman"/>
                <w:bCs/>
                <w:sz w:val="24"/>
                <w:szCs w:val="24"/>
              </w:rPr>
              <w:t>Unit – 1</w:t>
            </w:r>
          </w:p>
        </w:tc>
        <w:tc>
          <w:tcPr>
            <w:tcW w:w="7717" w:type="dxa"/>
          </w:tcPr>
          <w:p w:rsidR="002F3562" w:rsidRPr="00D31FCD" w:rsidRDefault="00B641BB" w:rsidP="00B641BB">
            <w:pPr>
              <w:jc w:val="both"/>
              <w:rPr>
                <w:rFonts w:ascii="Times New Roman" w:hAnsi="Times New Roman" w:cs="Times New Roman"/>
                <w:bCs/>
                <w:sz w:val="24"/>
                <w:szCs w:val="24"/>
              </w:rPr>
            </w:pPr>
            <w:r w:rsidRPr="00B641BB">
              <w:rPr>
                <w:rFonts w:ascii="Times New Roman" w:hAnsi="Times New Roman" w:cs="Times New Roman"/>
                <w:bCs/>
                <w:sz w:val="24"/>
                <w:szCs w:val="24"/>
              </w:rPr>
              <w:t>G.W.F. Hegel</w:t>
            </w:r>
            <w:r>
              <w:rPr>
                <w:rFonts w:ascii="Times New Roman" w:hAnsi="Times New Roman" w:cs="Times New Roman"/>
                <w:bCs/>
                <w:sz w:val="24"/>
                <w:szCs w:val="24"/>
              </w:rPr>
              <w:t xml:space="preserve"> - </w:t>
            </w:r>
            <w:r w:rsidRPr="00B641BB">
              <w:rPr>
                <w:rFonts w:ascii="Times New Roman" w:hAnsi="Times New Roman" w:cs="Times New Roman"/>
                <w:bCs/>
                <w:sz w:val="24"/>
                <w:szCs w:val="24"/>
              </w:rPr>
              <w:t>Dialectical Method</w:t>
            </w:r>
            <w:r>
              <w:rPr>
                <w:rFonts w:ascii="Times New Roman" w:hAnsi="Times New Roman" w:cs="Times New Roman"/>
                <w:bCs/>
                <w:sz w:val="24"/>
                <w:szCs w:val="24"/>
              </w:rPr>
              <w:t xml:space="preserve"> -   </w:t>
            </w:r>
            <w:r w:rsidRPr="00B641BB">
              <w:rPr>
                <w:rFonts w:ascii="Times New Roman" w:hAnsi="Times New Roman" w:cs="Times New Roman"/>
                <w:bCs/>
                <w:sz w:val="24"/>
                <w:szCs w:val="24"/>
              </w:rPr>
              <w:t xml:space="preserve"> Absolute Idealism</w:t>
            </w:r>
          </w:p>
        </w:tc>
        <w:tc>
          <w:tcPr>
            <w:tcW w:w="968" w:type="dxa"/>
          </w:tcPr>
          <w:p w:rsidR="002F3562" w:rsidRPr="00DE3F57" w:rsidRDefault="002F3562" w:rsidP="004F6E11">
            <w:pPr>
              <w:rPr>
                <w:rFonts w:ascii="Times New Roman" w:hAnsi="Times New Roman" w:cs="Times New Roman"/>
                <w:bCs/>
                <w:sz w:val="32"/>
                <w:szCs w:val="32"/>
                <w:u w:val="single"/>
              </w:rPr>
            </w:pPr>
          </w:p>
        </w:tc>
      </w:tr>
      <w:tr w:rsidR="002F3562" w:rsidTr="004F6E11">
        <w:tc>
          <w:tcPr>
            <w:tcW w:w="1075" w:type="dxa"/>
          </w:tcPr>
          <w:p w:rsidR="002F3562" w:rsidRPr="00D31FCD" w:rsidRDefault="002F3562" w:rsidP="004F6E11">
            <w:pPr>
              <w:rPr>
                <w:rFonts w:ascii="Times New Roman" w:hAnsi="Times New Roman" w:cs="Times New Roman"/>
                <w:bCs/>
                <w:sz w:val="24"/>
                <w:szCs w:val="24"/>
              </w:rPr>
            </w:pPr>
            <w:r w:rsidRPr="00B545AA">
              <w:rPr>
                <w:rFonts w:ascii="Times New Roman" w:hAnsi="Times New Roman" w:cs="Times New Roman"/>
                <w:bCs/>
                <w:sz w:val="24"/>
                <w:szCs w:val="24"/>
              </w:rPr>
              <w:t>Unit – 2</w:t>
            </w:r>
          </w:p>
        </w:tc>
        <w:tc>
          <w:tcPr>
            <w:tcW w:w="7717" w:type="dxa"/>
          </w:tcPr>
          <w:p w:rsidR="002F3562" w:rsidRPr="00D31FCD" w:rsidRDefault="00CB7A25" w:rsidP="00CB7A25">
            <w:pPr>
              <w:jc w:val="both"/>
              <w:rPr>
                <w:rFonts w:ascii="Times New Roman" w:hAnsi="Times New Roman" w:cs="Times New Roman"/>
                <w:b/>
                <w:sz w:val="24"/>
                <w:szCs w:val="24"/>
                <w:u w:val="single"/>
              </w:rPr>
            </w:pPr>
            <w:r w:rsidRPr="00CB7A25">
              <w:rPr>
                <w:rFonts w:ascii="Times New Roman" w:hAnsi="Times New Roman" w:cs="Times New Roman"/>
                <w:bCs/>
                <w:sz w:val="24"/>
                <w:szCs w:val="24"/>
              </w:rPr>
              <w:t>Absolute Idealism of F H Bradley</w:t>
            </w:r>
            <w:r>
              <w:rPr>
                <w:rFonts w:ascii="Times New Roman" w:hAnsi="Times New Roman" w:cs="Times New Roman"/>
                <w:bCs/>
                <w:sz w:val="24"/>
                <w:szCs w:val="24"/>
              </w:rPr>
              <w:t xml:space="preserve"> </w:t>
            </w:r>
            <w:r w:rsidR="00321D50">
              <w:rPr>
                <w:rFonts w:ascii="Times New Roman" w:hAnsi="Times New Roman" w:cs="Times New Roman"/>
                <w:bCs/>
                <w:sz w:val="24"/>
                <w:szCs w:val="24"/>
              </w:rPr>
              <w:t xml:space="preserve">- </w:t>
            </w:r>
            <w:r w:rsidR="00321D50" w:rsidRPr="00CB7A25">
              <w:rPr>
                <w:rFonts w:ascii="Times New Roman" w:hAnsi="Times New Roman" w:cs="Times New Roman"/>
                <w:bCs/>
                <w:sz w:val="24"/>
                <w:szCs w:val="24"/>
              </w:rPr>
              <w:t>Appearance</w:t>
            </w:r>
            <w:r w:rsidRPr="00CB7A25">
              <w:rPr>
                <w:rFonts w:ascii="Times New Roman" w:hAnsi="Times New Roman" w:cs="Times New Roman"/>
                <w:bCs/>
                <w:sz w:val="24"/>
                <w:szCs w:val="24"/>
              </w:rPr>
              <w:t xml:space="preserve"> and Reality</w:t>
            </w:r>
          </w:p>
        </w:tc>
        <w:tc>
          <w:tcPr>
            <w:tcW w:w="968" w:type="dxa"/>
          </w:tcPr>
          <w:p w:rsidR="002F3562" w:rsidRDefault="002F3562" w:rsidP="004F6E11">
            <w:pPr>
              <w:rPr>
                <w:rFonts w:ascii="Times New Roman" w:hAnsi="Times New Roman" w:cs="Times New Roman"/>
                <w:b/>
                <w:sz w:val="32"/>
                <w:szCs w:val="32"/>
                <w:u w:val="single"/>
              </w:rPr>
            </w:pPr>
          </w:p>
        </w:tc>
      </w:tr>
      <w:tr w:rsidR="002F3562" w:rsidTr="004F6E11">
        <w:tc>
          <w:tcPr>
            <w:tcW w:w="1075" w:type="dxa"/>
          </w:tcPr>
          <w:p w:rsidR="002F3562" w:rsidRPr="00D31FCD" w:rsidRDefault="002F3562" w:rsidP="004F6E11">
            <w:pPr>
              <w:rPr>
                <w:rFonts w:ascii="Times New Roman" w:hAnsi="Times New Roman" w:cs="Times New Roman"/>
                <w:bCs/>
                <w:sz w:val="24"/>
                <w:szCs w:val="24"/>
              </w:rPr>
            </w:pPr>
            <w:r w:rsidRPr="00B545AA">
              <w:rPr>
                <w:rFonts w:ascii="Times New Roman" w:hAnsi="Times New Roman" w:cs="Times New Roman"/>
                <w:bCs/>
                <w:sz w:val="24"/>
                <w:szCs w:val="24"/>
              </w:rPr>
              <w:t>Unit – 3</w:t>
            </w:r>
          </w:p>
        </w:tc>
        <w:tc>
          <w:tcPr>
            <w:tcW w:w="7717" w:type="dxa"/>
          </w:tcPr>
          <w:p w:rsidR="002F3562" w:rsidRPr="00D31FCD" w:rsidRDefault="00321D50" w:rsidP="00321D50">
            <w:pPr>
              <w:jc w:val="both"/>
              <w:rPr>
                <w:rFonts w:ascii="Times New Roman" w:hAnsi="Times New Roman" w:cs="Times New Roman"/>
                <w:b/>
                <w:sz w:val="24"/>
                <w:szCs w:val="24"/>
                <w:u w:val="single"/>
              </w:rPr>
            </w:pPr>
            <w:r w:rsidRPr="00321D50">
              <w:rPr>
                <w:rFonts w:ascii="Times New Roman" w:hAnsi="Times New Roman" w:cs="Times New Roman"/>
                <w:bCs/>
                <w:sz w:val="24"/>
                <w:szCs w:val="24"/>
              </w:rPr>
              <w:t>Dialectical Materialism of Karl Marx</w:t>
            </w:r>
            <w:r>
              <w:rPr>
                <w:rFonts w:ascii="Times New Roman" w:hAnsi="Times New Roman" w:cs="Times New Roman"/>
                <w:bCs/>
                <w:sz w:val="24"/>
                <w:szCs w:val="24"/>
              </w:rPr>
              <w:t xml:space="preserve"> - </w:t>
            </w:r>
            <w:r w:rsidRPr="00321D50">
              <w:rPr>
                <w:rFonts w:ascii="Times New Roman" w:hAnsi="Times New Roman" w:cs="Times New Roman"/>
                <w:bCs/>
                <w:sz w:val="24"/>
                <w:szCs w:val="24"/>
              </w:rPr>
              <w:t>Dialectical Method</w:t>
            </w:r>
            <w:r>
              <w:rPr>
                <w:rFonts w:ascii="Times New Roman" w:hAnsi="Times New Roman" w:cs="Times New Roman"/>
                <w:bCs/>
                <w:sz w:val="24"/>
                <w:szCs w:val="24"/>
              </w:rPr>
              <w:t xml:space="preserve"> - </w:t>
            </w:r>
            <w:r w:rsidRPr="00321D50">
              <w:rPr>
                <w:rFonts w:ascii="Times New Roman" w:hAnsi="Times New Roman" w:cs="Times New Roman"/>
                <w:bCs/>
                <w:sz w:val="24"/>
                <w:szCs w:val="24"/>
              </w:rPr>
              <w:t xml:space="preserve">   Materialistic and Economic Interpretation of History</w:t>
            </w:r>
            <w:r>
              <w:rPr>
                <w:rFonts w:ascii="Times New Roman" w:hAnsi="Times New Roman" w:cs="Times New Roman"/>
                <w:bCs/>
                <w:sz w:val="24"/>
                <w:szCs w:val="24"/>
              </w:rPr>
              <w:t xml:space="preserve"> </w:t>
            </w:r>
            <w:r w:rsidR="009B5BE0">
              <w:rPr>
                <w:rFonts w:ascii="Times New Roman" w:hAnsi="Times New Roman" w:cs="Times New Roman"/>
                <w:bCs/>
                <w:sz w:val="24"/>
                <w:szCs w:val="24"/>
              </w:rPr>
              <w:t xml:space="preserve">- </w:t>
            </w:r>
            <w:r w:rsidR="009B5BE0" w:rsidRPr="00321D50">
              <w:rPr>
                <w:rFonts w:ascii="Times New Roman" w:hAnsi="Times New Roman" w:cs="Times New Roman"/>
                <w:bCs/>
                <w:sz w:val="24"/>
                <w:szCs w:val="24"/>
              </w:rPr>
              <w:t>Surplus</w:t>
            </w:r>
            <w:r w:rsidRPr="00321D50">
              <w:rPr>
                <w:rFonts w:ascii="Times New Roman" w:hAnsi="Times New Roman" w:cs="Times New Roman"/>
                <w:bCs/>
                <w:sz w:val="24"/>
                <w:szCs w:val="24"/>
              </w:rPr>
              <w:t xml:space="preserve"> Theory of Laboure</w:t>
            </w:r>
            <w:r>
              <w:rPr>
                <w:rFonts w:ascii="Times New Roman" w:hAnsi="Times New Roman" w:cs="Times New Roman"/>
                <w:bCs/>
                <w:sz w:val="24"/>
                <w:szCs w:val="24"/>
              </w:rPr>
              <w:t xml:space="preserve"> - </w:t>
            </w:r>
            <w:r w:rsidRPr="00321D50">
              <w:rPr>
                <w:rFonts w:ascii="Times New Roman" w:hAnsi="Times New Roman" w:cs="Times New Roman"/>
                <w:bCs/>
                <w:sz w:val="24"/>
                <w:szCs w:val="24"/>
              </w:rPr>
              <w:t xml:space="preserve">     Dictatorship of the Proletariat</w:t>
            </w:r>
          </w:p>
        </w:tc>
        <w:tc>
          <w:tcPr>
            <w:tcW w:w="968" w:type="dxa"/>
          </w:tcPr>
          <w:p w:rsidR="002F3562" w:rsidRDefault="002F3562" w:rsidP="004F6E11">
            <w:pPr>
              <w:rPr>
                <w:rFonts w:ascii="Times New Roman" w:hAnsi="Times New Roman" w:cs="Times New Roman"/>
                <w:b/>
                <w:sz w:val="32"/>
                <w:szCs w:val="32"/>
                <w:u w:val="single"/>
              </w:rPr>
            </w:pPr>
          </w:p>
        </w:tc>
      </w:tr>
      <w:tr w:rsidR="002F3562" w:rsidTr="004F6E11">
        <w:tc>
          <w:tcPr>
            <w:tcW w:w="1075" w:type="dxa"/>
          </w:tcPr>
          <w:p w:rsidR="002F3562" w:rsidRPr="00D31FCD" w:rsidRDefault="002F3562" w:rsidP="004F6E11">
            <w:pPr>
              <w:rPr>
                <w:rFonts w:ascii="Times New Roman" w:hAnsi="Times New Roman" w:cs="Times New Roman"/>
                <w:bCs/>
                <w:sz w:val="24"/>
                <w:szCs w:val="24"/>
              </w:rPr>
            </w:pPr>
            <w:r w:rsidRPr="00B545AA">
              <w:rPr>
                <w:rFonts w:ascii="Times New Roman" w:hAnsi="Times New Roman" w:cs="Times New Roman"/>
                <w:bCs/>
                <w:sz w:val="24"/>
                <w:szCs w:val="24"/>
              </w:rPr>
              <w:t xml:space="preserve">Unit – 4:      </w:t>
            </w:r>
          </w:p>
        </w:tc>
        <w:tc>
          <w:tcPr>
            <w:tcW w:w="7717" w:type="dxa"/>
          </w:tcPr>
          <w:p w:rsidR="002F3562" w:rsidRPr="009B5BE0" w:rsidRDefault="009B5BE0" w:rsidP="009B5BE0">
            <w:pPr>
              <w:jc w:val="both"/>
              <w:rPr>
                <w:rFonts w:ascii="Times New Roman" w:hAnsi="Times New Roman" w:cs="Times New Roman"/>
                <w:bCs/>
                <w:sz w:val="24"/>
                <w:szCs w:val="24"/>
              </w:rPr>
            </w:pPr>
            <w:r w:rsidRPr="009B5BE0">
              <w:rPr>
                <w:rFonts w:ascii="Times New Roman" w:hAnsi="Times New Roman" w:cs="Times New Roman"/>
                <w:bCs/>
                <w:sz w:val="24"/>
                <w:szCs w:val="24"/>
              </w:rPr>
              <w:t>Logical Positivism</w:t>
            </w:r>
            <w:r>
              <w:rPr>
                <w:rFonts w:ascii="Times New Roman" w:hAnsi="Times New Roman" w:cs="Times New Roman"/>
                <w:bCs/>
                <w:sz w:val="24"/>
                <w:szCs w:val="24"/>
              </w:rPr>
              <w:t xml:space="preserve"> - </w:t>
            </w:r>
            <w:r w:rsidRPr="009B5BE0">
              <w:rPr>
                <w:rFonts w:ascii="Times New Roman" w:hAnsi="Times New Roman" w:cs="Times New Roman"/>
                <w:bCs/>
                <w:sz w:val="24"/>
                <w:szCs w:val="24"/>
              </w:rPr>
              <w:t xml:space="preserve">Conception of Meaning, </w:t>
            </w:r>
            <w:proofErr w:type="spellStart"/>
            <w:r w:rsidRPr="009B5BE0">
              <w:rPr>
                <w:rFonts w:ascii="Times New Roman" w:hAnsi="Times New Roman" w:cs="Times New Roman"/>
                <w:bCs/>
                <w:sz w:val="24"/>
                <w:szCs w:val="24"/>
              </w:rPr>
              <w:t>A.J.Ayer</w:t>
            </w:r>
            <w:proofErr w:type="spellEnd"/>
            <w:r w:rsidRPr="009B5BE0">
              <w:rPr>
                <w:rFonts w:ascii="Times New Roman" w:hAnsi="Times New Roman" w:cs="Times New Roman"/>
                <w:bCs/>
                <w:sz w:val="24"/>
                <w:szCs w:val="24"/>
              </w:rPr>
              <w:t xml:space="preserve"> – Verification Principle, Protocol </w:t>
            </w:r>
            <w:r>
              <w:rPr>
                <w:rFonts w:ascii="Times New Roman" w:hAnsi="Times New Roman" w:cs="Times New Roman"/>
                <w:bCs/>
                <w:sz w:val="24"/>
                <w:szCs w:val="24"/>
              </w:rPr>
              <w:t xml:space="preserve">- </w:t>
            </w:r>
            <w:r w:rsidRPr="009B5BE0">
              <w:rPr>
                <w:rFonts w:ascii="Times New Roman" w:hAnsi="Times New Roman" w:cs="Times New Roman"/>
                <w:bCs/>
                <w:sz w:val="24"/>
                <w:szCs w:val="24"/>
              </w:rPr>
              <w:t xml:space="preserve"> statements, Problem of Privacy</w:t>
            </w:r>
          </w:p>
        </w:tc>
        <w:tc>
          <w:tcPr>
            <w:tcW w:w="968" w:type="dxa"/>
          </w:tcPr>
          <w:p w:rsidR="002F3562" w:rsidRDefault="002F3562" w:rsidP="004F6E11">
            <w:pPr>
              <w:rPr>
                <w:rFonts w:ascii="Times New Roman" w:hAnsi="Times New Roman" w:cs="Times New Roman"/>
                <w:b/>
                <w:sz w:val="32"/>
                <w:szCs w:val="32"/>
                <w:u w:val="single"/>
              </w:rPr>
            </w:pPr>
          </w:p>
        </w:tc>
      </w:tr>
      <w:tr w:rsidR="002F3562" w:rsidTr="004F6E11">
        <w:tc>
          <w:tcPr>
            <w:tcW w:w="1075" w:type="dxa"/>
          </w:tcPr>
          <w:p w:rsidR="002F3562" w:rsidRPr="00D31FCD" w:rsidRDefault="002F3562" w:rsidP="004F6E11">
            <w:pPr>
              <w:rPr>
                <w:rFonts w:ascii="Times New Roman" w:hAnsi="Times New Roman" w:cs="Times New Roman"/>
                <w:bCs/>
                <w:sz w:val="24"/>
                <w:szCs w:val="24"/>
              </w:rPr>
            </w:pPr>
            <w:r w:rsidRPr="00B545AA">
              <w:rPr>
                <w:rFonts w:ascii="Times New Roman" w:hAnsi="Times New Roman" w:cs="Times New Roman"/>
                <w:bCs/>
                <w:sz w:val="24"/>
                <w:szCs w:val="24"/>
              </w:rPr>
              <w:t xml:space="preserve">Unit – 5:       </w:t>
            </w:r>
          </w:p>
        </w:tc>
        <w:tc>
          <w:tcPr>
            <w:tcW w:w="7717" w:type="dxa"/>
          </w:tcPr>
          <w:p w:rsidR="002F3562" w:rsidRPr="00D31FCD" w:rsidRDefault="00FD09B1" w:rsidP="00FD09B1">
            <w:pPr>
              <w:jc w:val="both"/>
              <w:rPr>
                <w:rFonts w:ascii="Times New Roman" w:hAnsi="Times New Roman" w:cs="Times New Roman"/>
                <w:b/>
                <w:sz w:val="24"/>
                <w:szCs w:val="24"/>
                <w:u w:val="single"/>
              </w:rPr>
            </w:pPr>
            <w:r w:rsidRPr="00FD09B1">
              <w:rPr>
                <w:rFonts w:ascii="Times New Roman" w:hAnsi="Times New Roman" w:cs="Times New Roman"/>
                <w:bCs/>
                <w:sz w:val="24"/>
                <w:szCs w:val="24"/>
              </w:rPr>
              <w:t xml:space="preserve"> Pragmatism</w:t>
            </w:r>
            <w:r>
              <w:rPr>
                <w:rFonts w:ascii="Times New Roman" w:hAnsi="Times New Roman" w:cs="Times New Roman"/>
                <w:bCs/>
                <w:sz w:val="24"/>
                <w:szCs w:val="24"/>
              </w:rPr>
              <w:t xml:space="preserve"> - </w:t>
            </w:r>
            <w:r w:rsidRPr="00FD09B1">
              <w:rPr>
                <w:rFonts w:ascii="Times New Roman" w:hAnsi="Times New Roman" w:cs="Times New Roman"/>
                <w:bCs/>
                <w:sz w:val="24"/>
                <w:szCs w:val="24"/>
              </w:rPr>
              <w:t xml:space="preserve"> William James - Radical Empiricism</w:t>
            </w:r>
            <w:r>
              <w:rPr>
                <w:rFonts w:ascii="Times New Roman" w:hAnsi="Times New Roman" w:cs="Times New Roman"/>
                <w:bCs/>
                <w:sz w:val="24"/>
                <w:szCs w:val="24"/>
              </w:rPr>
              <w:t xml:space="preserve"> - </w:t>
            </w:r>
            <w:r w:rsidRPr="00FD09B1">
              <w:rPr>
                <w:rFonts w:ascii="Times New Roman" w:hAnsi="Times New Roman" w:cs="Times New Roman"/>
                <w:bCs/>
                <w:sz w:val="24"/>
                <w:szCs w:val="24"/>
              </w:rPr>
              <w:t xml:space="preserve">John Dewey </w:t>
            </w:r>
            <w:r>
              <w:rPr>
                <w:rFonts w:ascii="Times New Roman" w:hAnsi="Times New Roman" w:cs="Times New Roman"/>
                <w:bCs/>
                <w:sz w:val="24"/>
                <w:szCs w:val="24"/>
              </w:rPr>
              <w:t>–</w:t>
            </w:r>
            <w:r w:rsidRPr="00FD09B1">
              <w:rPr>
                <w:rFonts w:ascii="Times New Roman" w:hAnsi="Times New Roman" w:cs="Times New Roman"/>
                <w:bCs/>
                <w:sz w:val="24"/>
                <w:szCs w:val="24"/>
              </w:rPr>
              <w:t xml:space="preserve"> Instrumentalism</w:t>
            </w:r>
            <w:r>
              <w:rPr>
                <w:rFonts w:ascii="Times New Roman" w:hAnsi="Times New Roman" w:cs="Times New Roman"/>
                <w:bCs/>
                <w:sz w:val="24"/>
                <w:szCs w:val="24"/>
              </w:rPr>
              <w:t xml:space="preserve"> - </w:t>
            </w:r>
            <w:r w:rsidRPr="00FD09B1">
              <w:rPr>
                <w:rFonts w:ascii="Times New Roman" w:hAnsi="Times New Roman" w:cs="Times New Roman"/>
                <w:bCs/>
                <w:sz w:val="24"/>
                <w:szCs w:val="24"/>
              </w:rPr>
              <w:t>F C S Shiller - Humanism</w:t>
            </w:r>
          </w:p>
        </w:tc>
        <w:tc>
          <w:tcPr>
            <w:tcW w:w="968" w:type="dxa"/>
          </w:tcPr>
          <w:p w:rsidR="002F3562" w:rsidRDefault="002F3562" w:rsidP="004F6E11">
            <w:pPr>
              <w:rPr>
                <w:rFonts w:ascii="Times New Roman" w:hAnsi="Times New Roman" w:cs="Times New Roman"/>
                <w:b/>
                <w:sz w:val="32"/>
                <w:szCs w:val="32"/>
                <w:u w:val="single"/>
              </w:rPr>
            </w:pPr>
          </w:p>
        </w:tc>
      </w:tr>
    </w:tbl>
    <w:p w:rsidR="002F3562" w:rsidRPr="00377B76" w:rsidRDefault="002F3562" w:rsidP="002F3562">
      <w:pPr>
        <w:rPr>
          <w:rFonts w:ascii="Times New Roman" w:hAnsi="Times New Roman" w:cs="Times New Roman"/>
          <w:b/>
          <w:sz w:val="32"/>
          <w:szCs w:val="32"/>
          <w:u w:val="single"/>
        </w:rPr>
      </w:pPr>
    </w:p>
    <w:tbl>
      <w:tblPr>
        <w:tblStyle w:val="TableGrid"/>
        <w:tblW w:w="9918" w:type="dxa"/>
        <w:tblInd w:w="-113" w:type="dxa"/>
        <w:tblLook w:val="04A0" w:firstRow="1" w:lastRow="0" w:firstColumn="1" w:lastColumn="0" w:noHBand="0" w:noVBand="1"/>
      </w:tblPr>
      <w:tblGrid>
        <w:gridCol w:w="9918"/>
      </w:tblGrid>
      <w:tr w:rsidR="002F3562" w:rsidTr="006F3EE7">
        <w:tc>
          <w:tcPr>
            <w:tcW w:w="9918" w:type="dxa"/>
          </w:tcPr>
          <w:p w:rsidR="002F3562" w:rsidRPr="00D925CB" w:rsidRDefault="002F3562" w:rsidP="004F6E11">
            <w:pPr>
              <w:jc w:val="center"/>
              <w:rPr>
                <w:rFonts w:ascii="Times New Roman" w:hAnsi="Times New Roman" w:cs="Times New Roman"/>
                <w:b/>
                <w:sz w:val="24"/>
                <w:szCs w:val="24"/>
              </w:rPr>
            </w:pPr>
            <w:r w:rsidRPr="00D925CB">
              <w:rPr>
                <w:rFonts w:ascii="Times New Roman" w:hAnsi="Times New Roman" w:cs="Times New Roman"/>
                <w:b/>
                <w:color w:val="000000" w:themeColor="text1"/>
                <w:sz w:val="24"/>
                <w:szCs w:val="24"/>
              </w:rPr>
              <w:t>Course out Come:</w:t>
            </w:r>
          </w:p>
        </w:tc>
      </w:tr>
      <w:tr w:rsidR="00FD2CD4" w:rsidTr="00FD2CD4">
        <w:tc>
          <w:tcPr>
            <w:tcW w:w="9918" w:type="dxa"/>
          </w:tcPr>
          <w:p w:rsidR="00FD2CD4" w:rsidRPr="00147A2B" w:rsidRDefault="00FD2CD4">
            <w:pPr>
              <w:pStyle w:val="ListParagraph"/>
              <w:numPr>
                <w:ilvl w:val="0"/>
                <w:numId w:val="46"/>
              </w:numPr>
              <w:rPr>
                <w:rFonts w:ascii="Times New Roman" w:hAnsi="Times New Roman" w:cs="Times New Roman"/>
                <w:sz w:val="24"/>
                <w:szCs w:val="24"/>
              </w:rPr>
            </w:pPr>
            <w:r w:rsidRPr="00721DA3">
              <w:rPr>
                <w:rFonts w:ascii="Times New Roman" w:hAnsi="Times New Roman"/>
                <w:sz w:val="26"/>
                <w:szCs w:val="26"/>
              </w:rPr>
              <w:t>Traces the development of philosophy in the eighteenth and nineteenth centuries</w:t>
            </w:r>
          </w:p>
        </w:tc>
      </w:tr>
      <w:tr w:rsidR="00FD2CD4" w:rsidTr="00FD2CD4">
        <w:tc>
          <w:tcPr>
            <w:tcW w:w="9918" w:type="dxa"/>
          </w:tcPr>
          <w:p w:rsidR="00FD2CD4" w:rsidRPr="00147A2B" w:rsidRDefault="00FD2CD4">
            <w:pPr>
              <w:pStyle w:val="ListParagraph"/>
              <w:numPr>
                <w:ilvl w:val="0"/>
                <w:numId w:val="46"/>
              </w:numPr>
              <w:rPr>
                <w:rFonts w:ascii="Times New Roman" w:hAnsi="Times New Roman" w:cs="Times New Roman"/>
                <w:sz w:val="24"/>
                <w:szCs w:val="24"/>
              </w:rPr>
            </w:pPr>
            <w:r w:rsidRPr="00721DA3">
              <w:rPr>
                <w:rFonts w:ascii="Times New Roman" w:hAnsi="Times New Roman"/>
                <w:sz w:val="26"/>
                <w:szCs w:val="26"/>
              </w:rPr>
              <w:t>The study ranges from the land of Germany to England and America</w:t>
            </w:r>
          </w:p>
        </w:tc>
      </w:tr>
      <w:tr w:rsidR="00FD2CD4" w:rsidTr="00FD2CD4">
        <w:tc>
          <w:tcPr>
            <w:tcW w:w="9918" w:type="dxa"/>
          </w:tcPr>
          <w:p w:rsidR="00FD2CD4" w:rsidRPr="00147A2B" w:rsidRDefault="00FD2CD4">
            <w:pPr>
              <w:pStyle w:val="ListParagraph"/>
              <w:numPr>
                <w:ilvl w:val="0"/>
                <w:numId w:val="46"/>
              </w:numPr>
              <w:rPr>
                <w:rFonts w:ascii="Times New Roman" w:hAnsi="Times New Roman" w:cs="Times New Roman"/>
                <w:sz w:val="24"/>
                <w:szCs w:val="24"/>
              </w:rPr>
            </w:pPr>
            <w:r w:rsidRPr="00721DA3">
              <w:rPr>
                <w:rFonts w:ascii="Times New Roman" w:hAnsi="Times New Roman"/>
                <w:sz w:val="26"/>
                <w:szCs w:val="26"/>
              </w:rPr>
              <w:t>Some of the best philosophical thoughts of this period like Marxism that ruled major part of the world plus Pragmatism that even gave us insights in the field of education and that of understanding truth from a different perspective are available for study in this course.</w:t>
            </w:r>
          </w:p>
        </w:tc>
      </w:tr>
      <w:tr w:rsidR="00FD2CD4" w:rsidTr="00FD2CD4">
        <w:tc>
          <w:tcPr>
            <w:tcW w:w="9918" w:type="dxa"/>
          </w:tcPr>
          <w:p w:rsidR="00FD2CD4" w:rsidRPr="00147A2B" w:rsidRDefault="00FD2CD4">
            <w:pPr>
              <w:pStyle w:val="ListParagraph"/>
              <w:numPr>
                <w:ilvl w:val="0"/>
                <w:numId w:val="46"/>
              </w:numPr>
              <w:rPr>
                <w:rFonts w:ascii="Times New Roman" w:hAnsi="Times New Roman" w:cs="Times New Roman"/>
                <w:sz w:val="24"/>
                <w:szCs w:val="24"/>
              </w:rPr>
            </w:pPr>
            <w:r w:rsidRPr="00721DA3">
              <w:rPr>
                <w:rFonts w:ascii="Times New Roman" w:hAnsi="Times New Roman"/>
                <w:sz w:val="26"/>
                <w:szCs w:val="26"/>
              </w:rPr>
              <w:t xml:space="preserve">Another important feature of this period is the self-evaluation of philosophy done by the logical positivist philosophers. </w:t>
            </w:r>
          </w:p>
        </w:tc>
      </w:tr>
      <w:tr w:rsidR="00FD2CD4" w:rsidTr="00FD2CD4">
        <w:tc>
          <w:tcPr>
            <w:tcW w:w="9918" w:type="dxa"/>
          </w:tcPr>
          <w:p w:rsidR="00FD2CD4" w:rsidRPr="00147A2B" w:rsidRDefault="00FD2CD4">
            <w:pPr>
              <w:pStyle w:val="ListParagraph"/>
              <w:numPr>
                <w:ilvl w:val="0"/>
                <w:numId w:val="46"/>
              </w:numPr>
              <w:rPr>
                <w:rFonts w:ascii="Times New Roman" w:hAnsi="Times New Roman" w:cs="Times New Roman"/>
                <w:sz w:val="24"/>
                <w:szCs w:val="24"/>
              </w:rPr>
            </w:pPr>
            <w:r w:rsidRPr="00721DA3">
              <w:rPr>
                <w:rFonts w:ascii="Times New Roman" w:hAnsi="Times New Roman"/>
                <w:sz w:val="26"/>
                <w:szCs w:val="26"/>
              </w:rPr>
              <w:t>This kind of inquiry prepares the student to be ready for evaluation and re-thinking or re-defining one’s own stand point based on the need of the hour.</w:t>
            </w:r>
          </w:p>
        </w:tc>
      </w:tr>
    </w:tbl>
    <w:p w:rsidR="002F3562" w:rsidRDefault="002F3562" w:rsidP="002F3562">
      <w:pPr>
        <w:jc w:val="center"/>
        <w:rPr>
          <w:rFonts w:ascii="Times New Roman" w:hAnsi="Times New Roman" w:cs="Times New Roman"/>
          <w:b/>
          <w:sz w:val="32"/>
          <w:szCs w:val="32"/>
        </w:rPr>
      </w:pPr>
    </w:p>
    <w:p w:rsidR="002F3562" w:rsidRDefault="002F3562" w:rsidP="002F3562">
      <w:pPr>
        <w:jc w:val="center"/>
        <w:rPr>
          <w:rFonts w:ascii="Times New Roman" w:hAnsi="Times New Roman" w:cs="Times New Roman"/>
          <w:b/>
          <w:sz w:val="32"/>
          <w:szCs w:val="32"/>
        </w:rPr>
      </w:pPr>
    </w:p>
    <w:tbl>
      <w:tblPr>
        <w:tblStyle w:val="TableGrid"/>
        <w:tblW w:w="0" w:type="auto"/>
        <w:tblInd w:w="-113" w:type="dxa"/>
        <w:tblLook w:val="04A0" w:firstRow="1" w:lastRow="0" w:firstColumn="1" w:lastColumn="0" w:noHBand="0" w:noVBand="1"/>
      </w:tblPr>
      <w:tblGrid>
        <w:gridCol w:w="18"/>
        <w:gridCol w:w="9855"/>
      </w:tblGrid>
      <w:tr w:rsidR="002F3562" w:rsidTr="00AA09FC">
        <w:trPr>
          <w:gridBefore w:val="1"/>
          <w:wBefore w:w="18" w:type="dxa"/>
        </w:trPr>
        <w:tc>
          <w:tcPr>
            <w:tcW w:w="9855" w:type="dxa"/>
          </w:tcPr>
          <w:p w:rsidR="002F3562" w:rsidRPr="00707161" w:rsidRDefault="002F3562" w:rsidP="004F6E11">
            <w:pPr>
              <w:rPr>
                <w:rFonts w:ascii="Times New Roman" w:hAnsi="Times New Roman" w:cs="Times New Roman"/>
                <w:bCs/>
                <w:sz w:val="24"/>
                <w:szCs w:val="24"/>
              </w:rPr>
            </w:pPr>
            <w:bookmarkStart w:id="58" w:name="_Hlk124348294"/>
            <w:r w:rsidRPr="00707161">
              <w:rPr>
                <w:rFonts w:ascii="Times New Roman" w:hAnsi="Times New Roman" w:cs="Times New Roman"/>
                <w:bCs/>
                <w:sz w:val="24"/>
                <w:szCs w:val="24"/>
              </w:rPr>
              <w:t>Books for Reading:</w:t>
            </w:r>
          </w:p>
        </w:tc>
      </w:tr>
      <w:tr w:rsidR="00AA09FC" w:rsidTr="00AA09FC">
        <w:tc>
          <w:tcPr>
            <w:tcW w:w="9873" w:type="dxa"/>
            <w:gridSpan w:val="2"/>
          </w:tcPr>
          <w:p w:rsidR="00AA09FC" w:rsidRPr="00DC4BFB" w:rsidRDefault="00AA09FC">
            <w:pPr>
              <w:pStyle w:val="ListParagraph"/>
              <w:numPr>
                <w:ilvl w:val="0"/>
                <w:numId w:val="47"/>
              </w:numPr>
              <w:rPr>
                <w:rFonts w:ascii="Times New Roman" w:hAnsi="Times New Roman" w:cs="Times New Roman"/>
                <w:sz w:val="24"/>
                <w:szCs w:val="24"/>
              </w:rPr>
            </w:pPr>
            <w:proofErr w:type="spellStart"/>
            <w:r w:rsidRPr="00127266">
              <w:rPr>
                <w:rFonts w:ascii="Times New Roman" w:hAnsi="Times New Roman"/>
                <w:sz w:val="24"/>
                <w:szCs w:val="24"/>
              </w:rPr>
              <w:t>Y.Masih</w:t>
            </w:r>
            <w:proofErr w:type="spellEnd"/>
            <w:r w:rsidRPr="00127266">
              <w:rPr>
                <w:rFonts w:ascii="Times New Roman" w:hAnsi="Times New Roman"/>
                <w:sz w:val="24"/>
                <w:szCs w:val="24"/>
              </w:rPr>
              <w:t xml:space="preserve">, </w:t>
            </w:r>
            <w:r w:rsidRPr="00127266">
              <w:rPr>
                <w:rFonts w:ascii="Times New Roman" w:hAnsi="Times New Roman"/>
                <w:sz w:val="24"/>
                <w:szCs w:val="24"/>
                <w:u w:val="single"/>
              </w:rPr>
              <w:t>A Critical History of Western Philosophy</w:t>
            </w:r>
          </w:p>
        </w:tc>
      </w:tr>
      <w:tr w:rsidR="00AA09FC" w:rsidTr="00AA09FC">
        <w:tc>
          <w:tcPr>
            <w:tcW w:w="9873" w:type="dxa"/>
            <w:gridSpan w:val="2"/>
          </w:tcPr>
          <w:p w:rsidR="00AA09FC" w:rsidRPr="00DC4BFB" w:rsidRDefault="00AA09FC">
            <w:pPr>
              <w:pStyle w:val="ListParagraph"/>
              <w:numPr>
                <w:ilvl w:val="0"/>
                <w:numId w:val="47"/>
              </w:numPr>
              <w:rPr>
                <w:rFonts w:ascii="Times New Roman" w:hAnsi="Times New Roman" w:cs="Times New Roman"/>
                <w:sz w:val="24"/>
                <w:szCs w:val="24"/>
              </w:rPr>
            </w:pPr>
            <w:r w:rsidRPr="00127266">
              <w:rPr>
                <w:rFonts w:ascii="Times New Roman" w:hAnsi="Times New Roman"/>
                <w:sz w:val="24"/>
                <w:szCs w:val="24"/>
              </w:rPr>
              <w:t xml:space="preserve">Frank Thilly, </w:t>
            </w:r>
            <w:r w:rsidRPr="00127266">
              <w:rPr>
                <w:rFonts w:ascii="Times New Roman" w:hAnsi="Times New Roman"/>
                <w:sz w:val="24"/>
                <w:szCs w:val="24"/>
                <w:u w:val="single"/>
              </w:rPr>
              <w:t>A History of Philosophy</w:t>
            </w:r>
          </w:p>
        </w:tc>
      </w:tr>
      <w:tr w:rsidR="00AA09FC" w:rsidTr="00AA09FC">
        <w:tc>
          <w:tcPr>
            <w:tcW w:w="9873" w:type="dxa"/>
            <w:gridSpan w:val="2"/>
          </w:tcPr>
          <w:p w:rsidR="00AA09FC" w:rsidRPr="00DC4BFB" w:rsidRDefault="00AA09FC">
            <w:pPr>
              <w:pStyle w:val="ListParagraph"/>
              <w:numPr>
                <w:ilvl w:val="0"/>
                <w:numId w:val="47"/>
              </w:numPr>
              <w:rPr>
                <w:rFonts w:ascii="Times New Roman" w:hAnsi="Times New Roman" w:cs="Times New Roman"/>
                <w:sz w:val="24"/>
                <w:szCs w:val="24"/>
              </w:rPr>
            </w:pPr>
            <w:r w:rsidRPr="00127266">
              <w:rPr>
                <w:rFonts w:ascii="Times New Roman" w:hAnsi="Times New Roman"/>
                <w:sz w:val="24"/>
                <w:szCs w:val="24"/>
              </w:rPr>
              <w:t xml:space="preserve">Samuel Enoch Stumpf, </w:t>
            </w:r>
            <w:r w:rsidRPr="00127266">
              <w:rPr>
                <w:rFonts w:ascii="Times New Roman" w:hAnsi="Times New Roman"/>
                <w:sz w:val="24"/>
                <w:szCs w:val="24"/>
                <w:u w:val="single"/>
              </w:rPr>
              <w:t>Socrates to Sartre: A History of Philosophy</w:t>
            </w:r>
          </w:p>
        </w:tc>
      </w:tr>
      <w:tr w:rsidR="00AA09FC" w:rsidTr="00AA09FC">
        <w:tc>
          <w:tcPr>
            <w:tcW w:w="9873" w:type="dxa"/>
            <w:gridSpan w:val="2"/>
          </w:tcPr>
          <w:p w:rsidR="00AA09FC" w:rsidRPr="00DC4BFB" w:rsidRDefault="00AA09FC">
            <w:pPr>
              <w:pStyle w:val="ListParagraph"/>
              <w:numPr>
                <w:ilvl w:val="0"/>
                <w:numId w:val="47"/>
              </w:numPr>
              <w:rPr>
                <w:rFonts w:ascii="Times New Roman" w:hAnsi="Times New Roman" w:cs="Times New Roman"/>
                <w:sz w:val="24"/>
                <w:szCs w:val="24"/>
              </w:rPr>
            </w:pPr>
            <w:r w:rsidRPr="00127266">
              <w:rPr>
                <w:rFonts w:ascii="Times New Roman" w:hAnsi="Times New Roman"/>
                <w:sz w:val="24"/>
                <w:szCs w:val="24"/>
              </w:rPr>
              <w:t xml:space="preserve">Frederick Copleston, </w:t>
            </w:r>
            <w:r w:rsidRPr="00127266">
              <w:rPr>
                <w:rFonts w:ascii="Times New Roman" w:hAnsi="Times New Roman"/>
                <w:sz w:val="24"/>
                <w:szCs w:val="24"/>
                <w:u w:val="single"/>
              </w:rPr>
              <w:t>History of Philosophy</w:t>
            </w:r>
          </w:p>
        </w:tc>
      </w:tr>
      <w:tr w:rsidR="002F3562" w:rsidTr="00AA09FC">
        <w:trPr>
          <w:gridBefore w:val="1"/>
          <w:wBefore w:w="18" w:type="dxa"/>
        </w:trPr>
        <w:tc>
          <w:tcPr>
            <w:tcW w:w="9855" w:type="dxa"/>
          </w:tcPr>
          <w:p w:rsidR="002F3562" w:rsidRPr="00FB34E4" w:rsidRDefault="00FB34E4" w:rsidP="00FB34E4">
            <w:pPr>
              <w:rPr>
                <w:rFonts w:ascii="Times New Roman" w:hAnsi="Times New Roman" w:cs="Times New Roman"/>
                <w:sz w:val="24"/>
                <w:szCs w:val="24"/>
              </w:rPr>
            </w:pPr>
            <w:r>
              <w:rPr>
                <w:rFonts w:ascii="Times New Roman" w:hAnsi="Times New Roman" w:cs="Times New Roman"/>
                <w:sz w:val="24"/>
                <w:szCs w:val="24"/>
              </w:rPr>
              <w:t xml:space="preserve">5. </w:t>
            </w:r>
            <w:r w:rsidRPr="00FB34E4">
              <w:rPr>
                <w:rFonts w:ascii="Times New Roman" w:hAnsi="Times New Roman" w:cs="Times New Roman"/>
                <w:sz w:val="24"/>
                <w:szCs w:val="24"/>
              </w:rPr>
              <w:t>Contemporary Western Philosophy Paperback – 1 January 2022by Dr. N.P. Tiwary (Author)</w:t>
            </w:r>
          </w:p>
        </w:tc>
      </w:tr>
      <w:bookmarkEnd w:id="58"/>
    </w:tbl>
    <w:p w:rsidR="002F3562" w:rsidRDefault="002F3562" w:rsidP="002F3562">
      <w:pPr>
        <w:rPr>
          <w:rFonts w:ascii="Times New Roman" w:hAnsi="Times New Roman" w:cs="Times New Roman"/>
          <w:b/>
          <w:sz w:val="32"/>
          <w:szCs w:val="32"/>
        </w:rPr>
      </w:pPr>
    </w:p>
    <w:tbl>
      <w:tblPr>
        <w:tblStyle w:val="TableGrid"/>
        <w:tblW w:w="0" w:type="auto"/>
        <w:tblLook w:val="04A0" w:firstRow="1" w:lastRow="0" w:firstColumn="1" w:lastColumn="0" w:noHBand="0" w:noVBand="1"/>
      </w:tblPr>
      <w:tblGrid>
        <w:gridCol w:w="9760"/>
      </w:tblGrid>
      <w:tr w:rsidR="002F3562" w:rsidTr="004F6E11">
        <w:tc>
          <w:tcPr>
            <w:tcW w:w="9760" w:type="dxa"/>
          </w:tcPr>
          <w:p w:rsidR="002F3562" w:rsidRPr="00DC4BFB" w:rsidRDefault="002F3562" w:rsidP="004F6E11">
            <w:pPr>
              <w:rPr>
                <w:rFonts w:ascii="Times New Roman" w:hAnsi="Times New Roman" w:cs="Times New Roman"/>
                <w:bCs/>
                <w:sz w:val="24"/>
                <w:szCs w:val="24"/>
              </w:rPr>
            </w:pPr>
            <w:r w:rsidRPr="00DC4BFB">
              <w:rPr>
                <w:rFonts w:ascii="Times New Roman" w:hAnsi="Times New Roman" w:cs="Times New Roman"/>
                <w:bCs/>
                <w:sz w:val="24"/>
                <w:szCs w:val="24"/>
              </w:rPr>
              <w:t xml:space="preserve">Reference Book </w:t>
            </w:r>
            <w:r>
              <w:rPr>
                <w:rFonts w:ascii="Times New Roman" w:hAnsi="Times New Roman" w:cs="Times New Roman"/>
                <w:bCs/>
                <w:sz w:val="24"/>
                <w:szCs w:val="24"/>
              </w:rPr>
              <w:t>:</w:t>
            </w:r>
          </w:p>
        </w:tc>
      </w:tr>
      <w:tr w:rsidR="002F3562" w:rsidTr="004F6E11">
        <w:tc>
          <w:tcPr>
            <w:tcW w:w="9760" w:type="dxa"/>
          </w:tcPr>
          <w:p w:rsidR="007D5897" w:rsidRDefault="007D5897" w:rsidP="007D5897">
            <w:pPr>
              <w:rPr>
                <w:rFonts w:ascii="Times New Roman" w:hAnsi="Times New Roman" w:cs="Times New Roman"/>
                <w:sz w:val="24"/>
                <w:szCs w:val="24"/>
              </w:rPr>
            </w:pPr>
            <w:r>
              <w:rPr>
                <w:rFonts w:ascii="Times New Roman" w:hAnsi="Times New Roman" w:cs="Times New Roman"/>
                <w:sz w:val="24"/>
                <w:szCs w:val="24"/>
              </w:rPr>
              <w:t xml:space="preserve">1. </w:t>
            </w:r>
            <w:r w:rsidRPr="007D5897">
              <w:rPr>
                <w:rFonts w:ascii="Times New Roman" w:hAnsi="Times New Roman" w:cs="Times New Roman"/>
                <w:sz w:val="24"/>
                <w:szCs w:val="24"/>
              </w:rPr>
              <w:t>A Critical History of Western Philosophy: (Greek, Medieval and Modern) January 2017</w:t>
            </w:r>
            <w:r>
              <w:rPr>
                <w:rFonts w:ascii="Times New Roman" w:hAnsi="Times New Roman" w:cs="Times New Roman"/>
                <w:sz w:val="24"/>
                <w:szCs w:val="24"/>
              </w:rPr>
              <w:t xml:space="preserve">, </w:t>
            </w:r>
            <w:r w:rsidRPr="007D5897">
              <w:rPr>
                <w:rFonts w:ascii="Times New Roman" w:hAnsi="Times New Roman" w:cs="Times New Roman"/>
                <w:sz w:val="24"/>
                <w:szCs w:val="24"/>
              </w:rPr>
              <w:t xml:space="preserve">by </w:t>
            </w:r>
          </w:p>
          <w:p w:rsidR="002F3562" w:rsidRPr="007D5897" w:rsidRDefault="007D5897" w:rsidP="007D5897">
            <w:pPr>
              <w:rPr>
                <w:rFonts w:ascii="Times New Roman" w:hAnsi="Times New Roman" w:cs="Times New Roman"/>
                <w:sz w:val="24"/>
                <w:szCs w:val="24"/>
              </w:rPr>
            </w:pPr>
            <w:r w:rsidRPr="007D5897">
              <w:rPr>
                <w:rFonts w:ascii="Times New Roman" w:hAnsi="Times New Roman" w:cs="Times New Roman"/>
                <w:sz w:val="24"/>
                <w:szCs w:val="24"/>
              </w:rPr>
              <w:t>Y. Masih (Author)</w:t>
            </w:r>
          </w:p>
        </w:tc>
      </w:tr>
      <w:tr w:rsidR="002F3562" w:rsidTr="004F6E11">
        <w:tc>
          <w:tcPr>
            <w:tcW w:w="9760" w:type="dxa"/>
          </w:tcPr>
          <w:p w:rsidR="002F3562" w:rsidRPr="00286C7B" w:rsidRDefault="00286C7B" w:rsidP="00F004DF">
            <w:pPr>
              <w:rPr>
                <w:rFonts w:ascii="Times New Roman" w:hAnsi="Times New Roman" w:cs="Times New Roman"/>
                <w:sz w:val="24"/>
                <w:szCs w:val="24"/>
              </w:rPr>
            </w:pPr>
            <w:r>
              <w:rPr>
                <w:rFonts w:ascii="Times New Roman" w:hAnsi="Times New Roman" w:cs="Times New Roman"/>
                <w:sz w:val="24"/>
                <w:szCs w:val="24"/>
              </w:rPr>
              <w:t xml:space="preserve">2. </w:t>
            </w:r>
            <w:r w:rsidR="00F004DF" w:rsidRPr="00F004DF">
              <w:rPr>
                <w:rFonts w:ascii="Times New Roman" w:hAnsi="Times New Roman" w:cs="Times New Roman"/>
                <w:sz w:val="24"/>
                <w:szCs w:val="24"/>
              </w:rPr>
              <w:t>The History of Philosophy</w:t>
            </w:r>
            <w:r w:rsidR="00F004DF">
              <w:rPr>
                <w:rFonts w:ascii="Times New Roman" w:hAnsi="Times New Roman" w:cs="Times New Roman"/>
                <w:sz w:val="24"/>
                <w:szCs w:val="24"/>
              </w:rPr>
              <w:t xml:space="preserve"> </w:t>
            </w:r>
            <w:r w:rsidR="00F004DF" w:rsidRPr="00F004DF">
              <w:rPr>
                <w:rFonts w:ascii="Times New Roman" w:hAnsi="Times New Roman" w:cs="Times New Roman"/>
                <w:sz w:val="24"/>
                <w:szCs w:val="24"/>
              </w:rPr>
              <w:t xml:space="preserve"> by A.C. Grayling</w:t>
            </w:r>
          </w:p>
        </w:tc>
      </w:tr>
      <w:tr w:rsidR="002F3562" w:rsidTr="004F6E11">
        <w:tc>
          <w:tcPr>
            <w:tcW w:w="9760" w:type="dxa"/>
          </w:tcPr>
          <w:p w:rsidR="00717E47" w:rsidRPr="00717E47" w:rsidRDefault="00717E47" w:rsidP="00717E47">
            <w:pPr>
              <w:jc w:val="both"/>
              <w:rPr>
                <w:rFonts w:ascii="Times New Roman" w:hAnsi="Times New Roman" w:cs="Times New Roman"/>
                <w:sz w:val="24"/>
                <w:szCs w:val="24"/>
              </w:rPr>
            </w:pPr>
            <w:r>
              <w:rPr>
                <w:rFonts w:ascii="Times New Roman" w:hAnsi="Times New Roman" w:cs="Times New Roman"/>
                <w:sz w:val="24"/>
                <w:szCs w:val="24"/>
              </w:rPr>
              <w:t xml:space="preserve">3. </w:t>
            </w:r>
            <w:r w:rsidRPr="00717E47">
              <w:rPr>
                <w:rFonts w:ascii="Times New Roman" w:hAnsi="Times New Roman" w:cs="Times New Roman"/>
                <w:sz w:val="24"/>
                <w:szCs w:val="24"/>
              </w:rPr>
              <w:t>The Handy Western Philosophy Answer Book: The Ancient Greek Influence on Modern Understanding (Handy Answer Books) Hardcover – Illustrated, 15 October 2020</w:t>
            </w:r>
          </w:p>
          <w:p w:rsidR="002F3562" w:rsidRPr="00717E47" w:rsidRDefault="00717E47" w:rsidP="00717E47">
            <w:pPr>
              <w:jc w:val="both"/>
              <w:rPr>
                <w:rFonts w:ascii="Times New Roman" w:hAnsi="Times New Roman" w:cs="Times New Roman"/>
                <w:sz w:val="24"/>
                <w:szCs w:val="24"/>
              </w:rPr>
            </w:pPr>
            <w:r w:rsidRPr="00717E47">
              <w:rPr>
                <w:rFonts w:ascii="Times New Roman" w:hAnsi="Times New Roman" w:cs="Times New Roman"/>
                <w:sz w:val="24"/>
                <w:szCs w:val="24"/>
              </w:rPr>
              <w:t xml:space="preserve">by Ed D'Angelo  </w:t>
            </w:r>
          </w:p>
        </w:tc>
      </w:tr>
    </w:tbl>
    <w:p w:rsidR="002F3562" w:rsidRDefault="002F3562" w:rsidP="002F3562">
      <w:pPr>
        <w:rPr>
          <w:rFonts w:ascii="Times New Roman" w:hAnsi="Times New Roman" w:cs="Times New Roman"/>
          <w:b/>
          <w:sz w:val="32"/>
          <w:szCs w:val="32"/>
        </w:rPr>
      </w:pPr>
    </w:p>
    <w:tbl>
      <w:tblPr>
        <w:tblStyle w:val="TableGrid"/>
        <w:tblW w:w="0" w:type="auto"/>
        <w:tblLook w:val="04A0" w:firstRow="1" w:lastRow="0" w:firstColumn="1" w:lastColumn="0" w:noHBand="0" w:noVBand="1"/>
      </w:tblPr>
      <w:tblGrid>
        <w:gridCol w:w="9760"/>
      </w:tblGrid>
      <w:tr w:rsidR="002F3562" w:rsidTr="004F6E11">
        <w:tc>
          <w:tcPr>
            <w:tcW w:w="9760" w:type="dxa"/>
          </w:tcPr>
          <w:p w:rsidR="002F3562" w:rsidRPr="002B59E0" w:rsidRDefault="002F3562" w:rsidP="004F6E11">
            <w:pPr>
              <w:jc w:val="center"/>
              <w:rPr>
                <w:rFonts w:ascii="Times New Roman" w:hAnsi="Times New Roman" w:cs="Times New Roman"/>
                <w:bCs/>
                <w:sz w:val="24"/>
                <w:szCs w:val="24"/>
              </w:rPr>
            </w:pPr>
            <w:r w:rsidRPr="002B59E0">
              <w:rPr>
                <w:rFonts w:ascii="Times New Roman" w:hAnsi="Times New Roman" w:cs="Times New Roman"/>
                <w:bCs/>
                <w:sz w:val="24"/>
                <w:szCs w:val="24"/>
              </w:rPr>
              <w:t>Web Resources</w:t>
            </w:r>
          </w:p>
        </w:tc>
      </w:tr>
      <w:tr w:rsidR="002F3562" w:rsidTr="004F6E11">
        <w:tc>
          <w:tcPr>
            <w:tcW w:w="9760" w:type="dxa"/>
          </w:tcPr>
          <w:p w:rsidR="002F3562" w:rsidRPr="001B0ECE" w:rsidRDefault="00CB1F71" w:rsidP="004F6E11">
            <w:pPr>
              <w:rPr>
                <w:rFonts w:ascii="Times New Roman" w:hAnsi="Times New Roman" w:cs="Times New Roman"/>
                <w:bCs/>
                <w:sz w:val="24"/>
                <w:szCs w:val="24"/>
              </w:rPr>
            </w:pPr>
            <w:r>
              <w:rPr>
                <w:rFonts w:ascii="Times New Roman" w:hAnsi="Times New Roman" w:cs="Times New Roman"/>
                <w:bCs/>
                <w:sz w:val="24"/>
                <w:szCs w:val="24"/>
              </w:rPr>
              <w:t xml:space="preserve">1. </w:t>
            </w:r>
            <w:r w:rsidRPr="00CB1F71">
              <w:rPr>
                <w:rFonts w:ascii="Times New Roman" w:hAnsi="Times New Roman" w:cs="Times New Roman"/>
                <w:bCs/>
                <w:sz w:val="24"/>
                <w:szCs w:val="24"/>
              </w:rPr>
              <w:t>https://www.britannica.com/topic/Western-philosophy</w:t>
            </w:r>
          </w:p>
        </w:tc>
      </w:tr>
      <w:tr w:rsidR="002F3562" w:rsidTr="004F6E11">
        <w:tc>
          <w:tcPr>
            <w:tcW w:w="9760" w:type="dxa"/>
          </w:tcPr>
          <w:p w:rsidR="002F3562" w:rsidRPr="00CB1F71" w:rsidRDefault="00CB1F71" w:rsidP="004F6E11">
            <w:pPr>
              <w:rPr>
                <w:rFonts w:ascii="Times New Roman" w:hAnsi="Times New Roman" w:cs="Times New Roman"/>
                <w:bCs/>
                <w:sz w:val="24"/>
                <w:szCs w:val="24"/>
              </w:rPr>
            </w:pPr>
            <w:r w:rsidRPr="00CB1F71">
              <w:rPr>
                <w:rFonts w:ascii="Times New Roman" w:hAnsi="Times New Roman" w:cs="Times New Roman"/>
                <w:bCs/>
                <w:sz w:val="24"/>
                <w:szCs w:val="24"/>
              </w:rPr>
              <w:t>2. https://ocw.mit.edu/courses/24-01-classics-of-western-philosophy-spring-2016/pages/lecture-</w:t>
            </w:r>
          </w:p>
        </w:tc>
      </w:tr>
      <w:tr w:rsidR="002F3562" w:rsidTr="004F6E11">
        <w:tc>
          <w:tcPr>
            <w:tcW w:w="9760" w:type="dxa"/>
          </w:tcPr>
          <w:p w:rsidR="002F3562" w:rsidRPr="000E0FD5" w:rsidRDefault="000E0FD5" w:rsidP="004F6E11">
            <w:pPr>
              <w:rPr>
                <w:rFonts w:ascii="Times New Roman" w:hAnsi="Times New Roman" w:cs="Times New Roman"/>
                <w:bCs/>
                <w:sz w:val="24"/>
                <w:szCs w:val="24"/>
              </w:rPr>
            </w:pPr>
            <w:r w:rsidRPr="000E0FD5">
              <w:rPr>
                <w:rFonts w:ascii="Times New Roman" w:hAnsi="Times New Roman" w:cs="Times New Roman"/>
                <w:bCs/>
                <w:sz w:val="24"/>
                <w:szCs w:val="24"/>
              </w:rPr>
              <w:t>3. https://www.studocu.com/in/document/university-of-kerala/western-philosophy/western-</w:t>
            </w:r>
          </w:p>
        </w:tc>
      </w:tr>
    </w:tbl>
    <w:p w:rsidR="002F3562" w:rsidRDefault="002F3562" w:rsidP="002F3562">
      <w:pPr>
        <w:jc w:val="center"/>
        <w:rPr>
          <w:rFonts w:ascii="Times New Roman" w:hAnsi="Times New Roman" w:cs="Times New Roman"/>
          <w:b/>
          <w:sz w:val="32"/>
          <w:szCs w:val="32"/>
        </w:rPr>
      </w:pPr>
    </w:p>
    <w:p w:rsidR="002F3562" w:rsidRPr="00402564" w:rsidRDefault="002F3562" w:rsidP="002F3562">
      <w:pPr>
        <w:spacing w:after="200"/>
        <w:jc w:val="cente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Mapping with Programme Outcomes:</w:t>
      </w: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4"/>
        <w:gridCol w:w="796"/>
        <w:gridCol w:w="900"/>
        <w:gridCol w:w="810"/>
        <w:gridCol w:w="810"/>
        <w:gridCol w:w="810"/>
        <w:gridCol w:w="810"/>
        <w:gridCol w:w="810"/>
        <w:gridCol w:w="900"/>
        <w:gridCol w:w="810"/>
        <w:gridCol w:w="1080"/>
      </w:tblGrid>
      <w:tr w:rsidR="002F3562" w:rsidRPr="00402564" w:rsidTr="004F6E11">
        <w:trPr>
          <w:trHeight w:val="70"/>
        </w:trPr>
        <w:tc>
          <w:tcPr>
            <w:tcW w:w="1274" w:type="dxa"/>
            <w:vAlign w:val="center"/>
          </w:tcPr>
          <w:p w:rsidR="002F3562" w:rsidRPr="00402564" w:rsidRDefault="002F3562" w:rsidP="004F6E11">
            <w:pPr>
              <w:rPr>
                <w:rFonts w:ascii="Times New Roman" w:eastAsia="Times New Roman" w:hAnsi="Times New Roman" w:cs="Times New Roman"/>
                <w:b/>
                <w:sz w:val="24"/>
                <w:szCs w:val="24"/>
              </w:rPr>
            </w:pPr>
          </w:p>
        </w:tc>
        <w:tc>
          <w:tcPr>
            <w:tcW w:w="796" w:type="dxa"/>
            <w:vAlign w:val="center"/>
          </w:tcPr>
          <w:p w:rsidR="002F3562" w:rsidRPr="00402564" w:rsidRDefault="002F3562"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1</w:t>
            </w:r>
          </w:p>
        </w:tc>
        <w:tc>
          <w:tcPr>
            <w:tcW w:w="900" w:type="dxa"/>
            <w:vAlign w:val="center"/>
          </w:tcPr>
          <w:p w:rsidR="002F3562" w:rsidRPr="00402564" w:rsidRDefault="002F3562"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2</w:t>
            </w:r>
          </w:p>
        </w:tc>
        <w:tc>
          <w:tcPr>
            <w:tcW w:w="810" w:type="dxa"/>
            <w:vAlign w:val="center"/>
          </w:tcPr>
          <w:p w:rsidR="002F3562" w:rsidRPr="00402564" w:rsidRDefault="002F3562"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3</w:t>
            </w:r>
          </w:p>
        </w:tc>
        <w:tc>
          <w:tcPr>
            <w:tcW w:w="810" w:type="dxa"/>
            <w:vAlign w:val="center"/>
          </w:tcPr>
          <w:p w:rsidR="002F3562" w:rsidRPr="00402564" w:rsidRDefault="002F3562"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4</w:t>
            </w:r>
          </w:p>
        </w:tc>
        <w:tc>
          <w:tcPr>
            <w:tcW w:w="810" w:type="dxa"/>
            <w:vAlign w:val="center"/>
          </w:tcPr>
          <w:p w:rsidR="002F3562" w:rsidRPr="00402564" w:rsidRDefault="002F3562"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5</w:t>
            </w:r>
          </w:p>
        </w:tc>
        <w:tc>
          <w:tcPr>
            <w:tcW w:w="810" w:type="dxa"/>
            <w:vAlign w:val="center"/>
          </w:tcPr>
          <w:p w:rsidR="002F3562" w:rsidRPr="00402564" w:rsidRDefault="002F3562"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6</w:t>
            </w:r>
          </w:p>
        </w:tc>
        <w:tc>
          <w:tcPr>
            <w:tcW w:w="810" w:type="dxa"/>
            <w:vAlign w:val="center"/>
          </w:tcPr>
          <w:p w:rsidR="002F3562" w:rsidRPr="00402564" w:rsidRDefault="002F3562"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7</w:t>
            </w:r>
          </w:p>
        </w:tc>
        <w:tc>
          <w:tcPr>
            <w:tcW w:w="900" w:type="dxa"/>
            <w:vAlign w:val="center"/>
          </w:tcPr>
          <w:p w:rsidR="002F3562" w:rsidRPr="00402564" w:rsidRDefault="002F3562"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8</w:t>
            </w:r>
          </w:p>
        </w:tc>
        <w:tc>
          <w:tcPr>
            <w:tcW w:w="810" w:type="dxa"/>
          </w:tcPr>
          <w:p w:rsidR="002F3562" w:rsidRPr="00402564" w:rsidRDefault="002F3562"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1080" w:type="dxa"/>
          </w:tcPr>
          <w:p w:rsidR="002F3562" w:rsidRDefault="002F3562"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2F3562" w:rsidRPr="00402564" w:rsidTr="004F6E11">
        <w:trPr>
          <w:trHeight w:val="242"/>
        </w:trPr>
        <w:tc>
          <w:tcPr>
            <w:tcW w:w="1274" w:type="dxa"/>
            <w:vAlign w:val="center"/>
          </w:tcPr>
          <w:p w:rsidR="002F3562" w:rsidRPr="00402564" w:rsidRDefault="002F3562"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1</w:t>
            </w:r>
          </w:p>
        </w:tc>
        <w:tc>
          <w:tcPr>
            <w:tcW w:w="796" w:type="dxa"/>
            <w:vAlign w:val="center"/>
          </w:tcPr>
          <w:p w:rsidR="002F3562" w:rsidRPr="00402564" w:rsidRDefault="002F3562"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0" w:type="dxa"/>
            <w:vAlign w:val="center"/>
          </w:tcPr>
          <w:p w:rsidR="002F3562" w:rsidRPr="00402564" w:rsidRDefault="002F3562"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2F3562" w:rsidRPr="00402564" w:rsidRDefault="002F3562" w:rsidP="004F6E11">
            <w:pPr>
              <w:jc w:val="center"/>
              <w:rPr>
                <w:rFonts w:ascii="Times New Roman" w:eastAsia="Times New Roman" w:hAnsi="Times New Roman" w:cs="Times New Roman"/>
                <w:sz w:val="24"/>
                <w:szCs w:val="24"/>
              </w:rPr>
            </w:pPr>
          </w:p>
        </w:tc>
        <w:tc>
          <w:tcPr>
            <w:tcW w:w="810" w:type="dxa"/>
            <w:vAlign w:val="center"/>
          </w:tcPr>
          <w:p w:rsidR="002F3562" w:rsidRPr="00402564" w:rsidRDefault="002F3562"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2F3562" w:rsidRPr="00402564" w:rsidRDefault="002F3562" w:rsidP="004F6E11">
            <w:pPr>
              <w:jc w:val="center"/>
              <w:rPr>
                <w:rFonts w:ascii="Times New Roman" w:eastAsia="Times New Roman" w:hAnsi="Times New Roman" w:cs="Times New Roman"/>
                <w:sz w:val="24"/>
                <w:szCs w:val="24"/>
              </w:rPr>
            </w:pPr>
          </w:p>
        </w:tc>
        <w:tc>
          <w:tcPr>
            <w:tcW w:w="810" w:type="dxa"/>
            <w:vAlign w:val="center"/>
          </w:tcPr>
          <w:p w:rsidR="002F3562" w:rsidRPr="00402564" w:rsidRDefault="002F3562"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2F3562" w:rsidRPr="00402564" w:rsidRDefault="002F3562" w:rsidP="004F6E11">
            <w:pPr>
              <w:jc w:val="center"/>
              <w:rPr>
                <w:rFonts w:ascii="Times New Roman" w:eastAsia="Times New Roman" w:hAnsi="Times New Roman" w:cs="Times New Roman"/>
                <w:sz w:val="24"/>
                <w:szCs w:val="24"/>
              </w:rPr>
            </w:pPr>
          </w:p>
        </w:tc>
        <w:tc>
          <w:tcPr>
            <w:tcW w:w="900" w:type="dxa"/>
            <w:vAlign w:val="center"/>
          </w:tcPr>
          <w:p w:rsidR="002F3562" w:rsidRPr="00402564" w:rsidRDefault="002F3562"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tcPr>
          <w:p w:rsidR="002F3562" w:rsidRPr="00402564" w:rsidRDefault="002F3562" w:rsidP="004F6E11">
            <w:pPr>
              <w:jc w:val="center"/>
              <w:rPr>
                <w:rFonts w:ascii="Times New Roman" w:eastAsia="Times New Roman" w:hAnsi="Times New Roman" w:cs="Times New Roman"/>
                <w:sz w:val="24"/>
                <w:szCs w:val="24"/>
              </w:rPr>
            </w:pPr>
          </w:p>
        </w:tc>
        <w:tc>
          <w:tcPr>
            <w:tcW w:w="1080" w:type="dxa"/>
          </w:tcPr>
          <w:p w:rsidR="002F3562" w:rsidRPr="00402564" w:rsidRDefault="002F3562"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2F3562" w:rsidRPr="00402564" w:rsidTr="004F6E11">
        <w:trPr>
          <w:trHeight w:val="242"/>
        </w:trPr>
        <w:tc>
          <w:tcPr>
            <w:tcW w:w="1274" w:type="dxa"/>
            <w:vAlign w:val="center"/>
          </w:tcPr>
          <w:p w:rsidR="002F3562" w:rsidRPr="00402564" w:rsidRDefault="002F3562"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2</w:t>
            </w:r>
          </w:p>
        </w:tc>
        <w:tc>
          <w:tcPr>
            <w:tcW w:w="796" w:type="dxa"/>
            <w:vAlign w:val="center"/>
          </w:tcPr>
          <w:p w:rsidR="002F3562" w:rsidRPr="00402564" w:rsidRDefault="002F3562"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2F3562" w:rsidRPr="00402564" w:rsidRDefault="002F3562"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2F3562" w:rsidRPr="00402564" w:rsidRDefault="002F3562"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2F3562" w:rsidRPr="00402564" w:rsidRDefault="002F3562"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2F3562" w:rsidRPr="00402564" w:rsidRDefault="002F3562"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2F3562" w:rsidRPr="00402564" w:rsidRDefault="002F3562"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2F3562" w:rsidRPr="00402564" w:rsidRDefault="002F3562"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2F3562" w:rsidRPr="00402564" w:rsidRDefault="002F3562"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tcPr>
          <w:p w:rsidR="002F3562" w:rsidRPr="00402564" w:rsidRDefault="002F3562"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Pr>
          <w:p w:rsidR="002F3562" w:rsidRPr="00402564" w:rsidRDefault="002F3562" w:rsidP="004F6E11">
            <w:pPr>
              <w:jc w:val="center"/>
              <w:rPr>
                <w:rFonts w:ascii="Times New Roman" w:eastAsia="Times New Roman" w:hAnsi="Times New Roman" w:cs="Times New Roman"/>
                <w:sz w:val="24"/>
                <w:szCs w:val="24"/>
              </w:rPr>
            </w:pPr>
          </w:p>
        </w:tc>
      </w:tr>
      <w:tr w:rsidR="002F3562" w:rsidRPr="00402564" w:rsidTr="004F6E11">
        <w:trPr>
          <w:trHeight w:val="477"/>
        </w:trPr>
        <w:tc>
          <w:tcPr>
            <w:tcW w:w="1274" w:type="dxa"/>
            <w:vAlign w:val="center"/>
          </w:tcPr>
          <w:p w:rsidR="002F3562" w:rsidRPr="00402564" w:rsidRDefault="002F3562"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3</w:t>
            </w:r>
          </w:p>
        </w:tc>
        <w:tc>
          <w:tcPr>
            <w:tcW w:w="796" w:type="dxa"/>
            <w:vAlign w:val="center"/>
          </w:tcPr>
          <w:p w:rsidR="002F3562" w:rsidRPr="00402564" w:rsidRDefault="002F3562"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2F3562" w:rsidRPr="00402564" w:rsidRDefault="002F3562"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2F3562" w:rsidRPr="00402564" w:rsidRDefault="002F3562"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2F3562" w:rsidRPr="00402564" w:rsidRDefault="002F3562"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2F3562" w:rsidRPr="00402564" w:rsidRDefault="002F3562"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2F3562" w:rsidRPr="00402564" w:rsidRDefault="002F3562"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2F3562" w:rsidRPr="00402564" w:rsidRDefault="002F3562"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2F3562" w:rsidRPr="00402564" w:rsidRDefault="002F3562"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tcPr>
          <w:p w:rsidR="002F3562" w:rsidRPr="00402564" w:rsidRDefault="002F3562"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80" w:type="dxa"/>
          </w:tcPr>
          <w:p w:rsidR="002F3562" w:rsidRPr="00402564" w:rsidRDefault="002F3562"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2F3562" w:rsidRPr="00402564" w:rsidTr="004F6E11">
        <w:trPr>
          <w:trHeight w:val="242"/>
        </w:trPr>
        <w:tc>
          <w:tcPr>
            <w:tcW w:w="1274" w:type="dxa"/>
            <w:vAlign w:val="center"/>
          </w:tcPr>
          <w:p w:rsidR="002F3562" w:rsidRPr="00402564" w:rsidRDefault="002F3562"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4</w:t>
            </w:r>
          </w:p>
        </w:tc>
        <w:tc>
          <w:tcPr>
            <w:tcW w:w="796" w:type="dxa"/>
            <w:vAlign w:val="center"/>
          </w:tcPr>
          <w:p w:rsidR="002F3562" w:rsidRPr="00402564" w:rsidRDefault="002F3562" w:rsidP="004F6E11">
            <w:pPr>
              <w:jc w:val="center"/>
              <w:rPr>
                <w:rFonts w:ascii="Times New Roman" w:eastAsia="Times New Roman" w:hAnsi="Times New Roman" w:cs="Times New Roman"/>
                <w:sz w:val="24"/>
                <w:szCs w:val="24"/>
              </w:rPr>
            </w:pPr>
          </w:p>
        </w:tc>
        <w:tc>
          <w:tcPr>
            <w:tcW w:w="900" w:type="dxa"/>
            <w:vAlign w:val="center"/>
          </w:tcPr>
          <w:p w:rsidR="002F3562" w:rsidRPr="00402564" w:rsidRDefault="002F3562"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2F3562" w:rsidRPr="00402564" w:rsidRDefault="002F3562"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2F3562" w:rsidRPr="00402564" w:rsidRDefault="002F3562"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2F3562" w:rsidRPr="00402564" w:rsidRDefault="002F3562"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2F3562" w:rsidRPr="00402564" w:rsidRDefault="002F3562"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2F3562" w:rsidRPr="00402564" w:rsidRDefault="002F3562"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2F3562" w:rsidRPr="00402564" w:rsidRDefault="002F3562"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2F3562" w:rsidRPr="00402564" w:rsidRDefault="002F3562"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Pr>
          <w:p w:rsidR="002F3562" w:rsidRPr="00402564" w:rsidRDefault="002F3562"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2F3562" w:rsidRPr="00402564" w:rsidTr="004F6E11">
        <w:trPr>
          <w:trHeight w:val="252"/>
        </w:trPr>
        <w:tc>
          <w:tcPr>
            <w:tcW w:w="1274" w:type="dxa"/>
            <w:vAlign w:val="center"/>
          </w:tcPr>
          <w:p w:rsidR="002F3562" w:rsidRPr="00402564" w:rsidRDefault="002F3562"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5</w:t>
            </w:r>
          </w:p>
        </w:tc>
        <w:tc>
          <w:tcPr>
            <w:tcW w:w="796" w:type="dxa"/>
            <w:vAlign w:val="center"/>
          </w:tcPr>
          <w:p w:rsidR="002F3562" w:rsidRPr="00402564" w:rsidRDefault="002F3562"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2F3562" w:rsidRPr="00402564" w:rsidRDefault="002F3562"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2F3562" w:rsidRPr="00402564" w:rsidRDefault="002F3562"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2F3562" w:rsidRPr="00402564" w:rsidRDefault="002F3562"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2F3562" w:rsidRPr="00402564" w:rsidRDefault="002F3562"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2F3562" w:rsidRPr="00402564" w:rsidRDefault="002F3562"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2F3562" w:rsidRPr="00402564" w:rsidRDefault="002F3562"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2F3562" w:rsidRPr="00402564" w:rsidRDefault="002F3562"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2F3562" w:rsidRDefault="002F3562"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Pr>
          <w:p w:rsidR="002F3562" w:rsidRDefault="002F3562"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2F3562" w:rsidRDefault="002F3562" w:rsidP="002F3562">
      <w:pPr>
        <w:spacing w:after="200"/>
        <w:jc w:val="center"/>
        <w:rPr>
          <w:rFonts w:ascii="Times New Roman" w:eastAsia="Times New Roman" w:hAnsi="Times New Roman" w:cs="Times New Roman"/>
          <w:b/>
          <w:sz w:val="24"/>
          <w:szCs w:val="24"/>
        </w:rPr>
      </w:pPr>
    </w:p>
    <w:p w:rsidR="002F3562" w:rsidRDefault="002F3562" w:rsidP="002F3562">
      <w:pPr>
        <w:spacing w:after="200"/>
        <w:jc w:val="cente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S-</w:t>
      </w:r>
      <w:proofErr w:type="gramStart"/>
      <w:r w:rsidRPr="00402564">
        <w:rPr>
          <w:rFonts w:ascii="Times New Roman" w:eastAsia="Times New Roman" w:hAnsi="Times New Roman" w:cs="Times New Roman"/>
          <w:b/>
          <w:sz w:val="24"/>
          <w:szCs w:val="24"/>
        </w:rPr>
        <w:t>Strong(</w:t>
      </w:r>
      <w:proofErr w:type="gramEnd"/>
      <w:r w:rsidR="003A1C85">
        <w:rPr>
          <w:rFonts w:ascii="Times New Roman" w:eastAsia="Times New Roman" w:hAnsi="Times New Roman" w:cs="Times New Roman"/>
          <w:b/>
          <w:sz w:val="24"/>
          <w:szCs w:val="24"/>
        </w:rPr>
        <w:t>1</w:t>
      </w:r>
      <w:r w:rsidRPr="00402564">
        <w:rPr>
          <w:rFonts w:ascii="Times New Roman" w:eastAsia="Times New Roman" w:hAnsi="Times New Roman" w:cs="Times New Roman"/>
          <w:b/>
          <w:sz w:val="24"/>
          <w:szCs w:val="24"/>
        </w:rPr>
        <w:t>)</w:t>
      </w:r>
      <w:r w:rsidRPr="00402564">
        <w:rPr>
          <w:rFonts w:ascii="Times New Roman" w:eastAsia="Times New Roman" w:hAnsi="Times New Roman" w:cs="Times New Roman"/>
          <w:b/>
          <w:sz w:val="24"/>
          <w:szCs w:val="24"/>
        </w:rPr>
        <w:tab/>
        <w:t>M-Medium (2)</w:t>
      </w:r>
      <w:r w:rsidRPr="00402564">
        <w:rPr>
          <w:rFonts w:ascii="Times New Roman" w:eastAsia="Times New Roman" w:hAnsi="Times New Roman" w:cs="Times New Roman"/>
          <w:b/>
          <w:sz w:val="24"/>
          <w:szCs w:val="24"/>
        </w:rPr>
        <w:tab/>
        <w:t>L-Low (</w:t>
      </w:r>
      <w:r w:rsidR="003A1C85">
        <w:rPr>
          <w:rFonts w:ascii="Times New Roman" w:eastAsia="Times New Roman" w:hAnsi="Times New Roman" w:cs="Times New Roman"/>
          <w:b/>
          <w:sz w:val="24"/>
          <w:szCs w:val="24"/>
        </w:rPr>
        <w:t>3</w:t>
      </w:r>
      <w:r w:rsidRPr="00402564">
        <w:rPr>
          <w:rFonts w:ascii="Times New Roman" w:eastAsia="Times New Roman" w:hAnsi="Times New Roman" w:cs="Times New Roman"/>
          <w:b/>
          <w:sz w:val="24"/>
          <w:szCs w:val="24"/>
        </w:rPr>
        <w:t>)</w:t>
      </w:r>
    </w:p>
    <w:p w:rsidR="002F3562" w:rsidRPr="00402564" w:rsidRDefault="002F3562" w:rsidP="002F3562">
      <w:pPr>
        <w:spacing w:after="20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Mapping with Programme Specific Outcomes: </w:t>
      </w: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87"/>
        <w:gridCol w:w="1013"/>
        <w:gridCol w:w="900"/>
        <w:gridCol w:w="990"/>
        <w:gridCol w:w="810"/>
        <w:gridCol w:w="1525"/>
      </w:tblGrid>
      <w:tr w:rsidR="002F3562" w:rsidRPr="00402564" w:rsidTr="004F6E11">
        <w:trPr>
          <w:trHeight w:val="70"/>
          <w:jc w:val="center"/>
        </w:trPr>
        <w:tc>
          <w:tcPr>
            <w:tcW w:w="4387" w:type="dxa"/>
            <w:vAlign w:val="center"/>
          </w:tcPr>
          <w:p w:rsidR="002F3562" w:rsidRPr="00402564" w:rsidRDefault="002F3562" w:rsidP="004F6E11">
            <w:pPr>
              <w:rPr>
                <w:rFonts w:ascii="Times New Roman" w:eastAsia="Times New Roman" w:hAnsi="Times New Roman" w:cs="Times New Roman"/>
                <w:b/>
                <w:sz w:val="24"/>
                <w:szCs w:val="24"/>
              </w:rPr>
            </w:pPr>
          </w:p>
        </w:tc>
        <w:tc>
          <w:tcPr>
            <w:tcW w:w="1013" w:type="dxa"/>
            <w:vAlign w:val="center"/>
          </w:tcPr>
          <w:p w:rsidR="002F3562" w:rsidRPr="00402564" w:rsidRDefault="002F3562"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1</w:t>
            </w:r>
          </w:p>
        </w:tc>
        <w:tc>
          <w:tcPr>
            <w:tcW w:w="900" w:type="dxa"/>
            <w:vAlign w:val="center"/>
          </w:tcPr>
          <w:p w:rsidR="002F3562" w:rsidRPr="00402564" w:rsidRDefault="002F3562"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2</w:t>
            </w:r>
          </w:p>
        </w:tc>
        <w:tc>
          <w:tcPr>
            <w:tcW w:w="990" w:type="dxa"/>
            <w:vAlign w:val="center"/>
          </w:tcPr>
          <w:p w:rsidR="002F3562" w:rsidRPr="00402564" w:rsidRDefault="002F3562"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3</w:t>
            </w:r>
          </w:p>
        </w:tc>
        <w:tc>
          <w:tcPr>
            <w:tcW w:w="810" w:type="dxa"/>
            <w:vAlign w:val="center"/>
          </w:tcPr>
          <w:p w:rsidR="002F3562" w:rsidRPr="00402564" w:rsidRDefault="002F3562"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4</w:t>
            </w:r>
          </w:p>
        </w:tc>
        <w:tc>
          <w:tcPr>
            <w:tcW w:w="1525" w:type="dxa"/>
            <w:vAlign w:val="center"/>
          </w:tcPr>
          <w:p w:rsidR="002F3562" w:rsidRPr="00402564" w:rsidRDefault="002F3562"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5</w:t>
            </w:r>
          </w:p>
        </w:tc>
      </w:tr>
      <w:tr w:rsidR="002F3562" w:rsidRPr="00402564" w:rsidTr="004F6E11">
        <w:trPr>
          <w:trHeight w:val="242"/>
          <w:jc w:val="center"/>
        </w:trPr>
        <w:tc>
          <w:tcPr>
            <w:tcW w:w="4387" w:type="dxa"/>
            <w:vAlign w:val="center"/>
          </w:tcPr>
          <w:p w:rsidR="002F3562" w:rsidRPr="00402564" w:rsidRDefault="002F3562"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1</w:t>
            </w:r>
          </w:p>
        </w:tc>
        <w:tc>
          <w:tcPr>
            <w:tcW w:w="1013" w:type="dxa"/>
            <w:vAlign w:val="center"/>
          </w:tcPr>
          <w:p w:rsidR="002F3562" w:rsidRPr="00402564" w:rsidRDefault="002F3562"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0" w:type="dxa"/>
            <w:vAlign w:val="center"/>
          </w:tcPr>
          <w:p w:rsidR="002F3562" w:rsidRPr="00402564" w:rsidRDefault="002F3562"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2F3562" w:rsidRPr="00402564" w:rsidRDefault="002F3562" w:rsidP="004F6E11">
            <w:pPr>
              <w:jc w:val="center"/>
              <w:rPr>
                <w:rFonts w:ascii="Times New Roman" w:eastAsia="Times New Roman" w:hAnsi="Times New Roman" w:cs="Times New Roman"/>
                <w:sz w:val="24"/>
                <w:szCs w:val="24"/>
              </w:rPr>
            </w:pPr>
          </w:p>
        </w:tc>
        <w:tc>
          <w:tcPr>
            <w:tcW w:w="810" w:type="dxa"/>
            <w:vAlign w:val="center"/>
          </w:tcPr>
          <w:p w:rsidR="002F3562" w:rsidRPr="00402564" w:rsidRDefault="002F3562"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5" w:type="dxa"/>
            <w:vAlign w:val="center"/>
          </w:tcPr>
          <w:p w:rsidR="002F3562" w:rsidRPr="00402564" w:rsidRDefault="002F3562" w:rsidP="004F6E11">
            <w:pPr>
              <w:jc w:val="center"/>
              <w:rPr>
                <w:rFonts w:ascii="Times New Roman" w:eastAsia="Times New Roman" w:hAnsi="Times New Roman" w:cs="Times New Roman"/>
                <w:sz w:val="24"/>
                <w:szCs w:val="24"/>
              </w:rPr>
            </w:pPr>
          </w:p>
        </w:tc>
      </w:tr>
      <w:tr w:rsidR="002F3562" w:rsidRPr="00402564" w:rsidTr="004F6E11">
        <w:trPr>
          <w:trHeight w:val="242"/>
          <w:jc w:val="center"/>
        </w:trPr>
        <w:tc>
          <w:tcPr>
            <w:tcW w:w="4387" w:type="dxa"/>
            <w:vAlign w:val="center"/>
          </w:tcPr>
          <w:p w:rsidR="002F3562" w:rsidRPr="00402564" w:rsidRDefault="002F3562"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2</w:t>
            </w:r>
          </w:p>
        </w:tc>
        <w:tc>
          <w:tcPr>
            <w:tcW w:w="1013" w:type="dxa"/>
            <w:vAlign w:val="center"/>
          </w:tcPr>
          <w:p w:rsidR="002F3562" w:rsidRPr="00402564" w:rsidRDefault="002F3562"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2F3562" w:rsidRPr="00402564" w:rsidRDefault="002F3562"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0" w:type="dxa"/>
            <w:vAlign w:val="center"/>
          </w:tcPr>
          <w:p w:rsidR="002F3562" w:rsidRPr="00402564" w:rsidRDefault="002F3562"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2F3562" w:rsidRPr="00402564" w:rsidRDefault="002F3562"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25" w:type="dxa"/>
            <w:vAlign w:val="center"/>
          </w:tcPr>
          <w:p w:rsidR="002F3562" w:rsidRPr="00402564" w:rsidRDefault="002F3562"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2F3562" w:rsidRPr="00402564" w:rsidTr="004F6E11">
        <w:trPr>
          <w:trHeight w:val="477"/>
          <w:jc w:val="center"/>
        </w:trPr>
        <w:tc>
          <w:tcPr>
            <w:tcW w:w="4387" w:type="dxa"/>
            <w:vAlign w:val="center"/>
          </w:tcPr>
          <w:p w:rsidR="002F3562" w:rsidRPr="00402564" w:rsidRDefault="002F3562"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3</w:t>
            </w:r>
          </w:p>
        </w:tc>
        <w:tc>
          <w:tcPr>
            <w:tcW w:w="1013" w:type="dxa"/>
            <w:vAlign w:val="center"/>
          </w:tcPr>
          <w:p w:rsidR="002F3562" w:rsidRPr="00402564" w:rsidRDefault="002F3562"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2F3562" w:rsidRPr="00402564" w:rsidRDefault="002F3562"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0" w:type="dxa"/>
            <w:vAlign w:val="center"/>
          </w:tcPr>
          <w:p w:rsidR="002F3562" w:rsidRPr="00402564" w:rsidRDefault="002F3562"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2F3562" w:rsidRPr="00402564" w:rsidRDefault="002F3562"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25" w:type="dxa"/>
            <w:vAlign w:val="center"/>
          </w:tcPr>
          <w:p w:rsidR="002F3562" w:rsidRPr="00402564" w:rsidRDefault="002F3562"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2F3562" w:rsidRPr="00402564" w:rsidTr="004F6E11">
        <w:trPr>
          <w:trHeight w:val="242"/>
          <w:jc w:val="center"/>
        </w:trPr>
        <w:tc>
          <w:tcPr>
            <w:tcW w:w="4387" w:type="dxa"/>
            <w:vAlign w:val="center"/>
          </w:tcPr>
          <w:p w:rsidR="002F3562" w:rsidRPr="00402564" w:rsidRDefault="002F3562"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4</w:t>
            </w:r>
          </w:p>
        </w:tc>
        <w:tc>
          <w:tcPr>
            <w:tcW w:w="1013" w:type="dxa"/>
            <w:vAlign w:val="center"/>
          </w:tcPr>
          <w:p w:rsidR="002F3562" w:rsidRPr="00402564" w:rsidRDefault="002F3562" w:rsidP="004F6E11">
            <w:pPr>
              <w:jc w:val="center"/>
              <w:rPr>
                <w:rFonts w:ascii="Times New Roman" w:eastAsia="Times New Roman" w:hAnsi="Times New Roman" w:cs="Times New Roman"/>
                <w:sz w:val="24"/>
                <w:szCs w:val="24"/>
              </w:rPr>
            </w:pPr>
          </w:p>
        </w:tc>
        <w:tc>
          <w:tcPr>
            <w:tcW w:w="900" w:type="dxa"/>
            <w:vAlign w:val="center"/>
          </w:tcPr>
          <w:p w:rsidR="002F3562" w:rsidRPr="00402564" w:rsidRDefault="002F3562"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2F3562" w:rsidRPr="00402564" w:rsidRDefault="002F3562"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2F3562" w:rsidRPr="00402564" w:rsidRDefault="002F3562"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25" w:type="dxa"/>
            <w:vAlign w:val="center"/>
          </w:tcPr>
          <w:p w:rsidR="002F3562" w:rsidRPr="00402564" w:rsidRDefault="002F3562"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2F3562" w:rsidRPr="00402564" w:rsidTr="004F6E11">
        <w:trPr>
          <w:trHeight w:val="252"/>
          <w:jc w:val="center"/>
        </w:trPr>
        <w:tc>
          <w:tcPr>
            <w:tcW w:w="4387" w:type="dxa"/>
            <w:vAlign w:val="center"/>
          </w:tcPr>
          <w:p w:rsidR="002F3562" w:rsidRPr="00402564" w:rsidRDefault="002F3562"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5</w:t>
            </w:r>
          </w:p>
        </w:tc>
        <w:tc>
          <w:tcPr>
            <w:tcW w:w="1013" w:type="dxa"/>
            <w:vAlign w:val="center"/>
          </w:tcPr>
          <w:p w:rsidR="002F3562" w:rsidRPr="00402564" w:rsidRDefault="002F3562"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2F3562" w:rsidRPr="00402564" w:rsidRDefault="002F3562"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2F3562" w:rsidRPr="00402564" w:rsidRDefault="002F3562"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2F3562" w:rsidRPr="00402564" w:rsidRDefault="002F3562"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5" w:type="dxa"/>
            <w:vAlign w:val="center"/>
          </w:tcPr>
          <w:p w:rsidR="002F3562" w:rsidRPr="00402564" w:rsidRDefault="002F3562"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2F3562" w:rsidRPr="00402564" w:rsidTr="004F6E11">
        <w:trPr>
          <w:trHeight w:val="252"/>
          <w:jc w:val="center"/>
        </w:trPr>
        <w:tc>
          <w:tcPr>
            <w:tcW w:w="4387" w:type="dxa"/>
            <w:vAlign w:val="center"/>
          </w:tcPr>
          <w:p w:rsidR="002F3562" w:rsidRPr="00402564" w:rsidRDefault="002F3562"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1013" w:type="dxa"/>
            <w:vAlign w:val="center"/>
          </w:tcPr>
          <w:p w:rsidR="002F3562" w:rsidRDefault="002F3562" w:rsidP="004F6E11">
            <w:pPr>
              <w:jc w:val="center"/>
              <w:rPr>
                <w:rFonts w:ascii="Times New Roman" w:eastAsia="Times New Roman" w:hAnsi="Times New Roman" w:cs="Times New Roman"/>
                <w:sz w:val="24"/>
                <w:szCs w:val="24"/>
              </w:rPr>
            </w:pPr>
          </w:p>
        </w:tc>
        <w:tc>
          <w:tcPr>
            <w:tcW w:w="900" w:type="dxa"/>
            <w:vAlign w:val="center"/>
          </w:tcPr>
          <w:p w:rsidR="002F3562" w:rsidRDefault="002F3562" w:rsidP="004F6E11">
            <w:pPr>
              <w:jc w:val="center"/>
              <w:rPr>
                <w:rFonts w:ascii="Times New Roman" w:eastAsia="Times New Roman" w:hAnsi="Times New Roman" w:cs="Times New Roman"/>
                <w:sz w:val="24"/>
                <w:szCs w:val="24"/>
              </w:rPr>
            </w:pPr>
          </w:p>
        </w:tc>
        <w:tc>
          <w:tcPr>
            <w:tcW w:w="990" w:type="dxa"/>
            <w:vAlign w:val="center"/>
          </w:tcPr>
          <w:p w:rsidR="002F3562" w:rsidRDefault="002F3562" w:rsidP="004F6E11">
            <w:pPr>
              <w:jc w:val="center"/>
              <w:rPr>
                <w:rFonts w:ascii="Times New Roman" w:eastAsia="Times New Roman" w:hAnsi="Times New Roman" w:cs="Times New Roman"/>
                <w:sz w:val="24"/>
                <w:szCs w:val="24"/>
              </w:rPr>
            </w:pPr>
          </w:p>
        </w:tc>
        <w:tc>
          <w:tcPr>
            <w:tcW w:w="810" w:type="dxa"/>
            <w:vAlign w:val="center"/>
          </w:tcPr>
          <w:p w:rsidR="002F3562" w:rsidRDefault="002F3562" w:rsidP="004F6E11">
            <w:pPr>
              <w:jc w:val="center"/>
              <w:rPr>
                <w:rFonts w:ascii="Times New Roman" w:eastAsia="Times New Roman" w:hAnsi="Times New Roman" w:cs="Times New Roman"/>
                <w:sz w:val="24"/>
                <w:szCs w:val="24"/>
              </w:rPr>
            </w:pPr>
          </w:p>
        </w:tc>
        <w:tc>
          <w:tcPr>
            <w:tcW w:w="1525" w:type="dxa"/>
            <w:vAlign w:val="center"/>
          </w:tcPr>
          <w:p w:rsidR="002F3562" w:rsidRDefault="002F3562" w:rsidP="004F6E11">
            <w:pPr>
              <w:jc w:val="center"/>
              <w:rPr>
                <w:rFonts w:ascii="Times New Roman" w:eastAsia="Times New Roman" w:hAnsi="Times New Roman" w:cs="Times New Roman"/>
                <w:sz w:val="24"/>
                <w:szCs w:val="24"/>
              </w:rPr>
            </w:pPr>
          </w:p>
        </w:tc>
      </w:tr>
      <w:tr w:rsidR="002F3562" w:rsidRPr="00402564" w:rsidTr="004F6E11">
        <w:trPr>
          <w:trHeight w:val="252"/>
          <w:jc w:val="center"/>
        </w:trPr>
        <w:tc>
          <w:tcPr>
            <w:tcW w:w="4387" w:type="dxa"/>
            <w:vAlign w:val="center"/>
          </w:tcPr>
          <w:p w:rsidR="002F3562" w:rsidRPr="00402564" w:rsidRDefault="002F3562"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1013" w:type="dxa"/>
            <w:vAlign w:val="center"/>
          </w:tcPr>
          <w:p w:rsidR="002F3562" w:rsidRDefault="002F3562" w:rsidP="004F6E11">
            <w:pPr>
              <w:jc w:val="center"/>
              <w:rPr>
                <w:rFonts w:ascii="Times New Roman" w:eastAsia="Times New Roman" w:hAnsi="Times New Roman" w:cs="Times New Roman"/>
                <w:sz w:val="24"/>
                <w:szCs w:val="24"/>
              </w:rPr>
            </w:pPr>
          </w:p>
        </w:tc>
        <w:tc>
          <w:tcPr>
            <w:tcW w:w="900" w:type="dxa"/>
            <w:vAlign w:val="center"/>
          </w:tcPr>
          <w:p w:rsidR="002F3562" w:rsidRDefault="002F3562" w:rsidP="004F6E11">
            <w:pPr>
              <w:jc w:val="center"/>
              <w:rPr>
                <w:rFonts w:ascii="Times New Roman" w:eastAsia="Times New Roman" w:hAnsi="Times New Roman" w:cs="Times New Roman"/>
                <w:sz w:val="24"/>
                <w:szCs w:val="24"/>
              </w:rPr>
            </w:pPr>
          </w:p>
        </w:tc>
        <w:tc>
          <w:tcPr>
            <w:tcW w:w="990" w:type="dxa"/>
            <w:vAlign w:val="center"/>
          </w:tcPr>
          <w:p w:rsidR="002F3562" w:rsidRDefault="002F3562" w:rsidP="004F6E11">
            <w:pPr>
              <w:jc w:val="center"/>
              <w:rPr>
                <w:rFonts w:ascii="Times New Roman" w:eastAsia="Times New Roman" w:hAnsi="Times New Roman" w:cs="Times New Roman"/>
                <w:sz w:val="24"/>
                <w:szCs w:val="24"/>
              </w:rPr>
            </w:pPr>
          </w:p>
        </w:tc>
        <w:tc>
          <w:tcPr>
            <w:tcW w:w="810" w:type="dxa"/>
            <w:vAlign w:val="center"/>
          </w:tcPr>
          <w:p w:rsidR="002F3562" w:rsidRDefault="002F3562" w:rsidP="004F6E11">
            <w:pPr>
              <w:jc w:val="center"/>
              <w:rPr>
                <w:rFonts w:ascii="Times New Roman" w:eastAsia="Times New Roman" w:hAnsi="Times New Roman" w:cs="Times New Roman"/>
                <w:sz w:val="24"/>
                <w:szCs w:val="24"/>
              </w:rPr>
            </w:pPr>
          </w:p>
        </w:tc>
        <w:tc>
          <w:tcPr>
            <w:tcW w:w="1525" w:type="dxa"/>
            <w:vAlign w:val="center"/>
          </w:tcPr>
          <w:p w:rsidR="002F3562" w:rsidRDefault="002F3562" w:rsidP="004F6E11">
            <w:pPr>
              <w:jc w:val="center"/>
              <w:rPr>
                <w:rFonts w:ascii="Times New Roman" w:eastAsia="Times New Roman" w:hAnsi="Times New Roman" w:cs="Times New Roman"/>
                <w:sz w:val="24"/>
                <w:szCs w:val="24"/>
              </w:rPr>
            </w:pPr>
          </w:p>
        </w:tc>
      </w:tr>
    </w:tbl>
    <w:p w:rsidR="002F3562" w:rsidRDefault="002F3562" w:rsidP="004733A1">
      <w:pPr>
        <w:pStyle w:val="BodyB"/>
        <w:rPr>
          <w:rFonts w:ascii="Times New Roman" w:hAnsi="Times New Roman"/>
          <w:sz w:val="28"/>
          <w:szCs w:val="28"/>
          <w:u w:val="single"/>
        </w:rPr>
      </w:pPr>
    </w:p>
    <w:bookmarkEnd w:id="57"/>
    <w:p w:rsidR="00CE1460" w:rsidRDefault="00CE1460" w:rsidP="00D94602">
      <w:pPr>
        <w:pStyle w:val="BodyText"/>
        <w:spacing w:line="281" w:lineRule="exact"/>
        <w:ind w:left="220"/>
        <w:jc w:val="center"/>
        <w:rPr>
          <w:rFonts w:ascii="Times New Roman" w:hAnsi="Times New Roman" w:cs="Times New Roman"/>
          <w:b/>
          <w:bCs/>
          <w:sz w:val="32"/>
          <w:szCs w:val="32"/>
          <w:u w:val="single"/>
        </w:rPr>
      </w:pPr>
    </w:p>
    <w:p w:rsidR="00CE1460" w:rsidRPr="000E0FD5" w:rsidRDefault="00CE1460" w:rsidP="00D94602">
      <w:pPr>
        <w:pStyle w:val="BodyText"/>
        <w:spacing w:line="281" w:lineRule="exact"/>
        <w:ind w:left="220"/>
        <w:jc w:val="center"/>
        <w:rPr>
          <w:rFonts w:ascii="Times New Roman" w:hAnsi="Times New Roman" w:cs="Times New Roman"/>
          <w:b/>
          <w:bCs/>
          <w:sz w:val="32"/>
          <w:szCs w:val="32"/>
        </w:rPr>
      </w:pPr>
    </w:p>
    <w:p w:rsidR="00CE1460" w:rsidRPr="000E0FD5" w:rsidRDefault="00960C9A" w:rsidP="00D94602">
      <w:pPr>
        <w:pStyle w:val="BodyText"/>
        <w:spacing w:line="281" w:lineRule="exact"/>
        <w:ind w:left="220"/>
        <w:jc w:val="center"/>
        <w:rPr>
          <w:rFonts w:ascii="Times New Roman" w:hAnsi="Times New Roman" w:cs="Times New Roman"/>
          <w:b/>
          <w:bCs/>
          <w:sz w:val="32"/>
          <w:szCs w:val="32"/>
        </w:rPr>
      </w:pPr>
      <w:r w:rsidRPr="000E0FD5">
        <w:rPr>
          <w:rFonts w:ascii="Times New Roman" w:hAnsi="Times New Roman" w:cs="Times New Roman"/>
          <w:b/>
          <w:bCs/>
          <w:sz w:val="32"/>
          <w:szCs w:val="32"/>
        </w:rPr>
        <w:t>Core Course – CC VIII</w:t>
      </w:r>
    </w:p>
    <w:p w:rsidR="00960C9A" w:rsidRPr="000E0FD5" w:rsidRDefault="00960C9A" w:rsidP="00D94602">
      <w:pPr>
        <w:pStyle w:val="BodyText"/>
        <w:spacing w:line="281" w:lineRule="exact"/>
        <w:ind w:left="220"/>
        <w:jc w:val="center"/>
        <w:rPr>
          <w:rFonts w:ascii="Times New Roman" w:hAnsi="Times New Roman" w:cs="Times New Roman"/>
          <w:b/>
          <w:bCs/>
          <w:sz w:val="32"/>
          <w:szCs w:val="32"/>
        </w:rPr>
      </w:pPr>
    </w:p>
    <w:p w:rsidR="00960C9A" w:rsidRDefault="00960C9A" w:rsidP="00960C9A">
      <w:pPr>
        <w:tabs>
          <w:tab w:val="left" w:pos="511"/>
        </w:tabs>
        <w:spacing w:before="2" w:line="360" w:lineRule="auto"/>
        <w:jc w:val="center"/>
        <w:rPr>
          <w:rFonts w:ascii="Times New Roman" w:hAnsi="Times New Roman" w:cs="Times New Roman"/>
          <w:b/>
          <w:color w:val="221F1F"/>
          <w:sz w:val="32"/>
          <w:szCs w:val="32"/>
        </w:rPr>
      </w:pPr>
      <w:r w:rsidRPr="000E0FD5">
        <w:rPr>
          <w:rFonts w:ascii="Times New Roman" w:hAnsi="Times New Roman" w:cs="Times New Roman"/>
          <w:b/>
          <w:color w:val="221F1F"/>
          <w:sz w:val="32"/>
          <w:szCs w:val="32"/>
        </w:rPr>
        <w:t>Essentials of Saiva Siddhanta</w:t>
      </w:r>
    </w:p>
    <w:p w:rsidR="000E0FD5" w:rsidRDefault="000E0FD5" w:rsidP="00960C9A">
      <w:pPr>
        <w:tabs>
          <w:tab w:val="left" w:pos="511"/>
        </w:tabs>
        <w:spacing w:before="2" w:line="360" w:lineRule="auto"/>
        <w:jc w:val="center"/>
        <w:rPr>
          <w:rFonts w:ascii="Times New Roman" w:hAnsi="Times New Roman" w:cs="Times New Roman"/>
          <w:b/>
          <w:color w:val="221F1F"/>
          <w:sz w:val="32"/>
          <w:szCs w:val="32"/>
        </w:rPr>
      </w:pPr>
    </w:p>
    <w:tbl>
      <w:tblPr>
        <w:tblpPr w:leftFromText="180" w:rightFromText="180" w:vertAnchor="text" w:horzAnchor="margin" w:tblpXSpec="center" w:tblpY="86"/>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3627"/>
        <w:gridCol w:w="688"/>
        <w:gridCol w:w="344"/>
        <w:gridCol w:w="344"/>
        <w:gridCol w:w="344"/>
        <w:gridCol w:w="344"/>
        <w:gridCol w:w="430"/>
        <w:gridCol w:w="430"/>
        <w:gridCol w:w="469"/>
        <w:gridCol w:w="564"/>
        <w:gridCol w:w="603"/>
      </w:tblGrid>
      <w:tr w:rsidR="000E0FD5" w:rsidRPr="00377B76" w:rsidTr="004F6E11">
        <w:trPr>
          <w:trHeight w:val="333"/>
        </w:trPr>
        <w:tc>
          <w:tcPr>
            <w:tcW w:w="1615" w:type="dxa"/>
            <w:vMerge w:val="restart"/>
            <w:vAlign w:val="center"/>
          </w:tcPr>
          <w:p w:rsidR="000E0FD5" w:rsidRPr="00377B76" w:rsidRDefault="000E0FD5" w:rsidP="004F6E11">
            <w:pPr>
              <w:jc w:val="center"/>
              <w:rPr>
                <w:rFonts w:ascii="Times New Roman" w:hAnsi="Times New Roman" w:cs="Times New Roman"/>
                <w:bCs/>
                <w:sz w:val="24"/>
                <w:szCs w:val="24"/>
                <w:u w:val="single"/>
              </w:rPr>
            </w:pPr>
            <w:bookmarkStart w:id="59" w:name="_Hlk124349370"/>
            <w:r w:rsidRPr="00377B76">
              <w:rPr>
                <w:rFonts w:ascii="Times New Roman" w:hAnsi="Times New Roman" w:cs="Times New Roman"/>
                <w:bCs/>
                <w:sz w:val="24"/>
                <w:szCs w:val="24"/>
                <w:u w:val="single"/>
              </w:rPr>
              <w:br w:type="page"/>
              <w:t>Subject Code</w:t>
            </w:r>
          </w:p>
        </w:tc>
        <w:tc>
          <w:tcPr>
            <w:tcW w:w="3627" w:type="dxa"/>
            <w:vMerge w:val="restart"/>
            <w:vAlign w:val="center"/>
          </w:tcPr>
          <w:p w:rsidR="000E0FD5" w:rsidRPr="00377B76" w:rsidRDefault="000E0FD5"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Subject Name</w:t>
            </w:r>
          </w:p>
        </w:tc>
        <w:tc>
          <w:tcPr>
            <w:tcW w:w="688" w:type="dxa"/>
            <w:vMerge w:val="restart"/>
            <w:textDirection w:val="btLr"/>
            <w:vAlign w:val="center"/>
          </w:tcPr>
          <w:p w:rsidR="000E0FD5" w:rsidRPr="00377B76" w:rsidRDefault="000E0FD5"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Category</w:t>
            </w:r>
          </w:p>
        </w:tc>
        <w:tc>
          <w:tcPr>
            <w:tcW w:w="344" w:type="dxa"/>
            <w:vMerge w:val="restart"/>
            <w:vAlign w:val="center"/>
          </w:tcPr>
          <w:p w:rsidR="000E0FD5" w:rsidRPr="00377B76" w:rsidRDefault="000E0FD5"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L</w:t>
            </w:r>
          </w:p>
        </w:tc>
        <w:tc>
          <w:tcPr>
            <w:tcW w:w="344" w:type="dxa"/>
            <w:vMerge w:val="restart"/>
            <w:vAlign w:val="center"/>
          </w:tcPr>
          <w:p w:rsidR="000E0FD5" w:rsidRPr="00377B76" w:rsidRDefault="000E0FD5"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T</w:t>
            </w:r>
          </w:p>
        </w:tc>
        <w:tc>
          <w:tcPr>
            <w:tcW w:w="344" w:type="dxa"/>
            <w:vMerge w:val="restart"/>
            <w:vAlign w:val="center"/>
          </w:tcPr>
          <w:p w:rsidR="000E0FD5" w:rsidRPr="00377B76" w:rsidRDefault="000E0FD5"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P</w:t>
            </w:r>
          </w:p>
        </w:tc>
        <w:tc>
          <w:tcPr>
            <w:tcW w:w="344" w:type="dxa"/>
            <w:vMerge w:val="restart"/>
            <w:vAlign w:val="center"/>
          </w:tcPr>
          <w:p w:rsidR="000E0FD5" w:rsidRPr="00377B76" w:rsidRDefault="000E0FD5"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S</w:t>
            </w:r>
          </w:p>
        </w:tc>
        <w:tc>
          <w:tcPr>
            <w:tcW w:w="430" w:type="dxa"/>
            <w:vMerge w:val="restart"/>
            <w:textDirection w:val="btLr"/>
            <w:vAlign w:val="center"/>
          </w:tcPr>
          <w:p w:rsidR="000E0FD5" w:rsidRPr="00377B76" w:rsidRDefault="000E0FD5"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Credits</w:t>
            </w:r>
          </w:p>
        </w:tc>
        <w:tc>
          <w:tcPr>
            <w:tcW w:w="430" w:type="dxa"/>
            <w:vMerge w:val="restart"/>
            <w:textDirection w:val="btLr"/>
            <w:vAlign w:val="center"/>
          </w:tcPr>
          <w:p w:rsidR="000E0FD5" w:rsidRPr="00377B76" w:rsidRDefault="000E0FD5"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Inst. Hours</w:t>
            </w:r>
          </w:p>
        </w:tc>
        <w:tc>
          <w:tcPr>
            <w:tcW w:w="1636" w:type="dxa"/>
            <w:gridSpan w:val="3"/>
            <w:vAlign w:val="center"/>
          </w:tcPr>
          <w:p w:rsidR="000E0FD5" w:rsidRPr="00377B76" w:rsidRDefault="000E0FD5"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Marks</w:t>
            </w:r>
          </w:p>
        </w:tc>
      </w:tr>
      <w:tr w:rsidR="000E0FD5" w:rsidRPr="00377B76" w:rsidTr="004F6E11">
        <w:trPr>
          <w:cantSplit/>
          <w:trHeight w:val="1235"/>
        </w:trPr>
        <w:tc>
          <w:tcPr>
            <w:tcW w:w="1615" w:type="dxa"/>
            <w:vMerge/>
            <w:vAlign w:val="center"/>
          </w:tcPr>
          <w:p w:rsidR="000E0FD5" w:rsidRPr="00377B76" w:rsidRDefault="000E0FD5" w:rsidP="004F6E11">
            <w:pPr>
              <w:jc w:val="center"/>
              <w:rPr>
                <w:rFonts w:ascii="Times New Roman" w:hAnsi="Times New Roman" w:cs="Times New Roman"/>
                <w:bCs/>
                <w:sz w:val="24"/>
                <w:szCs w:val="24"/>
                <w:u w:val="single"/>
              </w:rPr>
            </w:pPr>
          </w:p>
        </w:tc>
        <w:tc>
          <w:tcPr>
            <w:tcW w:w="3627" w:type="dxa"/>
            <w:vMerge/>
            <w:vAlign w:val="center"/>
          </w:tcPr>
          <w:p w:rsidR="000E0FD5" w:rsidRPr="00377B76" w:rsidRDefault="000E0FD5" w:rsidP="004F6E11">
            <w:pPr>
              <w:jc w:val="center"/>
              <w:rPr>
                <w:rFonts w:ascii="Times New Roman" w:hAnsi="Times New Roman" w:cs="Times New Roman"/>
                <w:bCs/>
                <w:sz w:val="24"/>
                <w:szCs w:val="24"/>
                <w:u w:val="single"/>
              </w:rPr>
            </w:pPr>
          </w:p>
        </w:tc>
        <w:tc>
          <w:tcPr>
            <w:tcW w:w="688" w:type="dxa"/>
            <w:vMerge/>
            <w:vAlign w:val="center"/>
          </w:tcPr>
          <w:p w:rsidR="000E0FD5" w:rsidRPr="00377B76" w:rsidRDefault="000E0FD5" w:rsidP="004F6E11">
            <w:pPr>
              <w:jc w:val="center"/>
              <w:rPr>
                <w:rFonts w:ascii="Times New Roman" w:hAnsi="Times New Roman" w:cs="Times New Roman"/>
                <w:bCs/>
                <w:sz w:val="24"/>
                <w:szCs w:val="24"/>
                <w:u w:val="single"/>
              </w:rPr>
            </w:pPr>
          </w:p>
        </w:tc>
        <w:tc>
          <w:tcPr>
            <w:tcW w:w="344" w:type="dxa"/>
            <w:vMerge/>
            <w:vAlign w:val="center"/>
          </w:tcPr>
          <w:p w:rsidR="000E0FD5" w:rsidRPr="00377B76" w:rsidRDefault="000E0FD5" w:rsidP="004F6E11">
            <w:pPr>
              <w:jc w:val="center"/>
              <w:rPr>
                <w:rFonts w:ascii="Times New Roman" w:hAnsi="Times New Roman" w:cs="Times New Roman"/>
                <w:bCs/>
                <w:sz w:val="24"/>
                <w:szCs w:val="24"/>
                <w:u w:val="single"/>
              </w:rPr>
            </w:pPr>
          </w:p>
        </w:tc>
        <w:tc>
          <w:tcPr>
            <w:tcW w:w="344" w:type="dxa"/>
            <w:vMerge/>
            <w:vAlign w:val="center"/>
          </w:tcPr>
          <w:p w:rsidR="000E0FD5" w:rsidRPr="00377B76" w:rsidRDefault="000E0FD5" w:rsidP="004F6E11">
            <w:pPr>
              <w:jc w:val="center"/>
              <w:rPr>
                <w:rFonts w:ascii="Times New Roman" w:hAnsi="Times New Roman" w:cs="Times New Roman"/>
                <w:bCs/>
                <w:sz w:val="24"/>
                <w:szCs w:val="24"/>
                <w:u w:val="single"/>
              </w:rPr>
            </w:pPr>
          </w:p>
        </w:tc>
        <w:tc>
          <w:tcPr>
            <w:tcW w:w="344" w:type="dxa"/>
            <w:vMerge/>
            <w:vAlign w:val="center"/>
          </w:tcPr>
          <w:p w:rsidR="000E0FD5" w:rsidRPr="00377B76" w:rsidRDefault="000E0FD5" w:rsidP="004F6E11">
            <w:pPr>
              <w:jc w:val="center"/>
              <w:rPr>
                <w:rFonts w:ascii="Times New Roman" w:hAnsi="Times New Roman" w:cs="Times New Roman"/>
                <w:bCs/>
                <w:sz w:val="24"/>
                <w:szCs w:val="24"/>
                <w:u w:val="single"/>
              </w:rPr>
            </w:pPr>
          </w:p>
        </w:tc>
        <w:tc>
          <w:tcPr>
            <w:tcW w:w="344" w:type="dxa"/>
            <w:vMerge/>
            <w:vAlign w:val="center"/>
          </w:tcPr>
          <w:p w:rsidR="000E0FD5" w:rsidRPr="00377B76" w:rsidRDefault="000E0FD5" w:rsidP="004F6E11">
            <w:pPr>
              <w:jc w:val="center"/>
              <w:rPr>
                <w:rFonts w:ascii="Times New Roman" w:hAnsi="Times New Roman" w:cs="Times New Roman"/>
                <w:bCs/>
                <w:sz w:val="24"/>
                <w:szCs w:val="24"/>
                <w:u w:val="single"/>
              </w:rPr>
            </w:pPr>
          </w:p>
        </w:tc>
        <w:tc>
          <w:tcPr>
            <w:tcW w:w="430" w:type="dxa"/>
            <w:vMerge/>
            <w:vAlign w:val="center"/>
          </w:tcPr>
          <w:p w:rsidR="000E0FD5" w:rsidRPr="00377B76" w:rsidRDefault="000E0FD5" w:rsidP="004F6E11">
            <w:pPr>
              <w:jc w:val="center"/>
              <w:rPr>
                <w:rFonts w:ascii="Times New Roman" w:hAnsi="Times New Roman" w:cs="Times New Roman"/>
                <w:bCs/>
                <w:sz w:val="24"/>
                <w:szCs w:val="24"/>
                <w:u w:val="single"/>
              </w:rPr>
            </w:pPr>
          </w:p>
        </w:tc>
        <w:tc>
          <w:tcPr>
            <w:tcW w:w="430" w:type="dxa"/>
            <w:vMerge/>
            <w:vAlign w:val="center"/>
          </w:tcPr>
          <w:p w:rsidR="000E0FD5" w:rsidRPr="00377B76" w:rsidRDefault="000E0FD5" w:rsidP="004F6E11">
            <w:pPr>
              <w:jc w:val="center"/>
              <w:rPr>
                <w:rFonts w:ascii="Times New Roman" w:hAnsi="Times New Roman" w:cs="Times New Roman"/>
                <w:bCs/>
                <w:sz w:val="24"/>
                <w:szCs w:val="24"/>
                <w:u w:val="single"/>
              </w:rPr>
            </w:pPr>
          </w:p>
        </w:tc>
        <w:tc>
          <w:tcPr>
            <w:tcW w:w="469" w:type="dxa"/>
            <w:textDirection w:val="btLr"/>
            <w:vAlign w:val="center"/>
          </w:tcPr>
          <w:p w:rsidR="000E0FD5" w:rsidRPr="00377B76" w:rsidRDefault="000E0FD5"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CIA</w:t>
            </w:r>
          </w:p>
        </w:tc>
        <w:tc>
          <w:tcPr>
            <w:tcW w:w="564" w:type="dxa"/>
            <w:textDirection w:val="btLr"/>
            <w:vAlign w:val="center"/>
          </w:tcPr>
          <w:p w:rsidR="000E0FD5" w:rsidRPr="00377B76" w:rsidRDefault="000E0FD5"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External</w:t>
            </w:r>
          </w:p>
        </w:tc>
        <w:tc>
          <w:tcPr>
            <w:tcW w:w="603" w:type="dxa"/>
            <w:textDirection w:val="btLr"/>
            <w:vAlign w:val="center"/>
          </w:tcPr>
          <w:p w:rsidR="000E0FD5" w:rsidRPr="00377B76" w:rsidRDefault="000E0FD5"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 xml:space="preserve">Total </w:t>
            </w:r>
          </w:p>
        </w:tc>
      </w:tr>
      <w:tr w:rsidR="000E0FD5" w:rsidRPr="00377B76" w:rsidTr="004F6E11">
        <w:trPr>
          <w:trHeight w:val="114"/>
        </w:trPr>
        <w:tc>
          <w:tcPr>
            <w:tcW w:w="1615" w:type="dxa"/>
            <w:vAlign w:val="center"/>
          </w:tcPr>
          <w:p w:rsidR="000E0FD5" w:rsidRPr="00377B76" w:rsidRDefault="000E0FD5" w:rsidP="004F6E11">
            <w:pPr>
              <w:jc w:val="center"/>
              <w:rPr>
                <w:rFonts w:ascii="Times New Roman" w:hAnsi="Times New Roman" w:cs="Times New Roman"/>
                <w:bCs/>
                <w:sz w:val="24"/>
                <w:szCs w:val="24"/>
                <w:u w:val="single"/>
              </w:rPr>
            </w:pPr>
          </w:p>
        </w:tc>
        <w:tc>
          <w:tcPr>
            <w:tcW w:w="3627" w:type="dxa"/>
          </w:tcPr>
          <w:p w:rsidR="000E0FD5" w:rsidRPr="002F3562" w:rsidRDefault="000E0FD5" w:rsidP="004F6E11">
            <w:pPr>
              <w:jc w:val="center"/>
              <w:rPr>
                <w:rFonts w:ascii="Times New Roman" w:hAnsi="Times New Roman" w:cs="Times New Roman"/>
                <w:bCs/>
                <w:sz w:val="24"/>
                <w:szCs w:val="24"/>
              </w:rPr>
            </w:pPr>
            <w:r w:rsidRPr="002F3562">
              <w:rPr>
                <w:rFonts w:ascii="Times New Roman" w:hAnsi="Times New Roman" w:cs="Times New Roman"/>
                <w:bCs/>
                <w:sz w:val="24"/>
                <w:szCs w:val="24"/>
              </w:rPr>
              <w:t>Modern Western Philosophy - II</w:t>
            </w:r>
          </w:p>
          <w:p w:rsidR="000E0FD5" w:rsidRPr="00377B76" w:rsidRDefault="000E0FD5" w:rsidP="004F6E11">
            <w:pPr>
              <w:jc w:val="center"/>
              <w:rPr>
                <w:rFonts w:ascii="Times New Roman" w:hAnsi="Times New Roman" w:cs="Times New Roman"/>
                <w:bCs/>
                <w:sz w:val="24"/>
                <w:szCs w:val="24"/>
              </w:rPr>
            </w:pPr>
            <w:r w:rsidRPr="002F3562">
              <w:rPr>
                <w:rFonts w:ascii="Times New Roman" w:hAnsi="Times New Roman" w:cs="Times New Roman"/>
                <w:bCs/>
                <w:sz w:val="24"/>
                <w:szCs w:val="24"/>
              </w:rPr>
              <w:t>(Absolute Idealism to Pragmatism)</w:t>
            </w:r>
          </w:p>
        </w:tc>
        <w:tc>
          <w:tcPr>
            <w:tcW w:w="688" w:type="dxa"/>
          </w:tcPr>
          <w:p w:rsidR="000E0FD5" w:rsidRPr="00377B76" w:rsidRDefault="000E0FD5"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Core</w:t>
            </w:r>
          </w:p>
        </w:tc>
        <w:tc>
          <w:tcPr>
            <w:tcW w:w="344" w:type="dxa"/>
          </w:tcPr>
          <w:p w:rsidR="000E0FD5" w:rsidRPr="00377B76" w:rsidRDefault="000E0FD5"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Y</w:t>
            </w:r>
          </w:p>
        </w:tc>
        <w:tc>
          <w:tcPr>
            <w:tcW w:w="344" w:type="dxa"/>
          </w:tcPr>
          <w:p w:rsidR="000E0FD5" w:rsidRPr="00377B76" w:rsidRDefault="000E0FD5"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344" w:type="dxa"/>
          </w:tcPr>
          <w:p w:rsidR="000E0FD5" w:rsidRPr="00377B76" w:rsidRDefault="000E0FD5"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344" w:type="dxa"/>
          </w:tcPr>
          <w:p w:rsidR="000E0FD5" w:rsidRPr="00377B76" w:rsidRDefault="000E0FD5"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430" w:type="dxa"/>
          </w:tcPr>
          <w:p w:rsidR="000E0FD5" w:rsidRPr="00377B76" w:rsidRDefault="000E0FD5"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4</w:t>
            </w:r>
          </w:p>
        </w:tc>
        <w:tc>
          <w:tcPr>
            <w:tcW w:w="430" w:type="dxa"/>
          </w:tcPr>
          <w:p w:rsidR="000E0FD5" w:rsidRPr="00377B76" w:rsidRDefault="000E0FD5"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4</w:t>
            </w:r>
          </w:p>
        </w:tc>
        <w:tc>
          <w:tcPr>
            <w:tcW w:w="469" w:type="dxa"/>
          </w:tcPr>
          <w:p w:rsidR="000E0FD5" w:rsidRPr="00377B76" w:rsidRDefault="000E0FD5"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25</w:t>
            </w:r>
          </w:p>
        </w:tc>
        <w:tc>
          <w:tcPr>
            <w:tcW w:w="564" w:type="dxa"/>
            <w:vAlign w:val="center"/>
          </w:tcPr>
          <w:p w:rsidR="000E0FD5" w:rsidRPr="00377B76" w:rsidRDefault="000E0FD5"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75</w:t>
            </w:r>
          </w:p>
        </w:tc>
        <w:tc>
          <w:tcPr>
            <w:tcW w:w="603" w:type="dxa"/>
            <w:vAlign w:val="center"/>
          </w:tcPr>
          <w:p w:rsidR="000E0FD5" w:rsidRDefault="000E0FD5"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100</w:t>
            </w:r>
          </w:p>
          <w:p w:rsidR="000E0FD5" w:rsidRPr="00377B76" w:rsidRDefault="000E0FD5" w:rsidP="004F6E11">
            <w:pPr>
              <w:jc w:val="center"/>
              <w:rPr>
                <w:rFonts w:ascii="Times New Roman" w:hAnsi="Times New Roman" w:cs="Times New Roman"/>
                <w:bCs/>
                <w:sz w:val="24"/>
                <w:szCs w:val="24"/>
                <w:u w:val="single"/>
              </w:rPr>
            </w:pPr>
          </w:p>
        </w:tc>
      </w:tr>
      <w:tr w:rsidR="000E0FD5" w:rsidRPr="00377B76" w:rsidTr="004F6E11">
        <w:trPr>
          <w:trHeight w:val="114"/>
        </w:trPr>
        <w:tc>
          <w:tcPr>
            <w:tcW w:w="1615" w:type="dxa"/>
            <w:vAlign w:val="center"/>
          </w:tcPr>
          <w:p w:rsidR="000E0FD5" w:rsidRPr="004530FF" w:rsidRDefault="000E0FD5" w:rsidP="004F6E11">
            <w:pPr>
              <w:jc w:val="center"/>
              <w:rPr>
                <w:rFonts w:ascii="Times New Roman" w:hAnsi="Times New Roman" w:cs="Times New Roman"/>
                <w:bCs/>
                <w:sz w:val="24"/>
                <w:szCs w:val="24"/>
              </w:rPr>
            </w:pPr>
            <w:r w:rsidRPr="004530FF">
              <w:rPr>
                <w:rFonts w:ascii="Times New Roman" w:hAnsi="Times New Roman" w:cs="Times New Roman"/>
                <w:bCs/>
                <w:sz w:val="24"/>
                <w:szCs w:val="24"/>
              </w:rPr>
              <w:t>Pre - requisite</w:t>
            </w:r>
          </w:p>
        </w:tc>
        <w:tc>
          <w:tcPr>
            <w:tcW w:w="3627" w:type="dxa"/>
          </w:tcPr>
          <w:p w:rsidR="000E0FD5" w:rsidRPr="004530FF" w:rsidRDefault="000E0FD5" w:rsidP="004F6E11">
            <w:pPr>
              <w:jc w:val="center"/>
              <w:rPr>
                <w:rFonts w:ascii="Times New Roman" w:hAnsi="Times New Roman" w:cs="Times New Roman"/>
                <w:bCs/>
                <w:sz w:val="24"/>
                <w:szCs w:val="24"/>
              </w:rPr>
            </w:pPr>
          </w:p>
        </w:tc>
        <w:tc>
          <w:tcPr>
            <w:tcW w:w="688" w:type="dxa"/>
          </w:tcPr>
          <w:p w:rsidR="000E0FD5" w:rsidRPr="00377B76" w:rsidRDefault="000E0FD5" w:rsidP="004F6E11">
            <w:pPr>
              <w:jc w:val="center"/>
              <w:rPr>
                <w:rFonts w:ascii="Times New Roman" w:hAnsi="Times New Roman" w:cs="Times New Roman"/>
                <w:bCs/>
                <w:sz w:val="24"/>
                <w:szCs w:val="24"/>
                <w:u w:val="single"/>
              </w:rPr>
            </w:pPr>
          </w:p>
        </w:tc>
        <w:tc>
          <w:tcPr>
            <w:tcW w:w="344" w:type="dxa"/>
          </w:tcPr>
          <w:p w:rsidR="000E0FD5" w:rsidRPr="00377B76" w:rsidRDefault="000E0FD5" w:rsidP="004F6E11">
            <w:pPr>
              <w:jc w:val="center"/>
              <w:rPr>
                <w:rFonts w:ascii="Times New Roman" w:hAnsi="Times New Roman" w:cs="Times New Roman"/>
                <w:bCs/>
                <w:sz w:val="24"/>
                <w:szCs w:val="24"/>
                <w:u w:val="single"/>
              </w:rPr>
            </w:pPr>
          </w:p>
        </w:tc>
        <w:tc>
          <w:tcPr>
            <w:tcW w:w="344" w:type="dxa"/>
          </w:tcPr>
          <w:p w:rsidR="000E0FD5" w:rsidRPr="00377B76" w:rsidRDefault="000E0FD5" w:rsidP="004F6E11">
            <w:pPr>
              <w:jc w:val="center"/>
              <w:rPr>
                <w:rFonts w:ascii="Times New Roman" w:hAnsi="Times New Roman" w:cs="Times New Roman"/>
                <w:bCs/>
                <w:sz w:val="24"/>
                <w:szCs w:val="24"/>
                <w:u w:val="single"/>
              </w:rPr>
            </w:pPr>
          </w:p>
        </w:tc>
        <w:tc>
          <w:tcPr>
            <w:tcW w:w="344" w:type="dxa"/>
          </w:tcPr>
          <w:p w:rsidR="000E0FD5" w:rsidRPr="00377B76" w:rsidRDefault="000E0FD5" w:rsidP="004F6E11">
            <w:pPr>
              <w:jc w:val="center"/>
              <w:rPr>
                <w:rFonts w:ascii="Times New Roman" w:hAnsi="Times New Roman" w:cs="Times New Roman"/>
                <w:bCs/>
                <w:sz w:val="24"/>
                <w:szCs w:val="24"/>
                <w:u w:val="single"/>
              </w:rPr>
            </w:pPr>
          </w:p>
        </w:tc>
        <w:tc>
          <w:tcPr>
            <w:tcW w:w="344" w:type="dxa"/>
          </w:tcPr>
          <w:p w:rsidR="000E0FD5" w:rsidRPr="00377B76" w:rsidRDefault="000E0FD5" w:rsidP="004F6E11">
            <w:pPr>
              <w:jc w:val="center"/>
              <w:rPr>
                <w:rFonts w:ascii="Times New Roman" w:hAnsi="Times New Roman" w:cs="Times New Roman"/>
                <w:bCs/>
                <w:sz w:val="24"/>
                <w:szCs w:val="24"/>
                <w:u w:val="single"/>
              </w:rPr>
            </w:pPr>
          </w:p>
        </w:tc>
        <w:tc>
          <w:tcPr>
            <w:tcW w:w="430" w:type="dxa"/>
          </w:tcPr>
          <w:p w:rsidR="000E0FD5" w:rsidRPr="00377B76" w:rsidRDefault="000E0FD5" w:rsidP="004F6E11">
            <w:pPr>
              <w:jc w:val="center"/>
              <w:rPr>
                <w:rFonts w:ascii="Times New Roman" w:hAnsi="Times New Roman" w:cs="Times New Roman"/>
                <w:bCs/>
                <w:sz w:val="24"/>
                <w:szCs w:val="24"/>
                <w:u w:val="single"/>
              </w:rPr>
            </w:pPr>
          </w:p>
        </w:tc>
        <w:tc>
          <w:tcPr>
            <w:tcW w:w="430" w:type="dxa"/>
          </w:tcPr>
          <w:p w:rsidR="000E0FD5" w:rsidRPr="00377B76" w:rsidRDefault="000E0FD5" w:rsidP="004F6E11">
            <w:pPr>
              <w:jc w:val="center"/>
              <w:rPr>
                <w:rFonts w:ascii="Times New Roman" w:hAnsi="Times New Roman" w:cs="Times New Roman"/>
                <w:bCs/>
                <w:sz w:val="24"/>
                <w:szCs w:val="24"/>
                <w:u w:val="single"/>
              </w:rPr>
            </w:pPr>
          </w:p>
        </w:tc>
        <w:tc>
          <w:tcPr>
            <w:tcW w:w="469" w:type="dxa"/>
          </w:tcPr>
          <w:p w:rsidR="000E0FD5" w:rsidRPr="00377B76" w:rsidRDefault="000E0FD5" w:rsidP="004F6E11">
            <w:pPr>
              <w:jc w:val="center"/>
              <w:rPr>
                <w:rFonts w:ascii="Times New Roman" w:hAnsi="Times New Roman" w:cs="Times New Roman"/>
                <w:bCs/>
                <w:sz w:val="24"/>
                <w:szCs w:val="24"/>
                <w:u w:val="single"/>
              </w:rPr>
            </w:pPr>
          </w:p>
        </w:tc>
        <w:tc>
          <w:tcPr>
            <w:tcW w:w="564" w:type="dxa"/>
            <w:vAlign w:val="center"/>
          </w:tcPr>
          <w:p w:rsidR="000E0FD5" w:rsidRPr="00377B76" w:rsidRDefault="000E0FD5" w:rsidP="004F6E11">
            <w:pPr>
              <w:jc w:val="center"/>
              <w:rPr>
                <w:rFonts w:ascii="Times New Roman" w:hAnsi="Times New Roman" w:cs="Times New Roman"/>
                <w:bCs/>
                <w:sz w:val="24"/>
                <w:szCs w:val="24"/>
                <w:u w:val="single"/>
              </w:rPr>
            </w:pPr>
          </w:p>
        </w:tc>
        <w:tc>
          <w:tcPr>
            <w:tcW w:w="603" w:type="dxa"/>
            <w:vAlign w:val="center"/>
          </w:tcPr>
          <w:p w:rsidR="000E0FD5" w:rsidRPr="00377B76" w:rsidRDefault="000E0FD5" w:rsidP="004F6E11">
            <w:pPr>
              <w:jc w:val="center"/>
              <w:rPr>
                <w:rFonts w:ascii="Times New Roman" w:hAnsi="Times New Roman" w:cs="Times New Roman"/>
                <w:bCs/>
                <w:sz w:val="24"/>
                <w:szCs w:val="24"/>
                <w:u w:val="single"/>
              </w:rPr>
            </w:pPr>
          </w:p>
        </w:tc>
      </w:tr>
    </w:tbl>
    <w:p w:rsidR="000E0FD5" w:rsidRDefault="000E0FD5" w:rsidP="00960C9A">
      <w:pPr>
        <w:tabs>
          <w:tab w:val="left" w:pos="511"/>
        </w:tabs>
        <w:spacing w:before="2" w:line="360" w:lineRule="auto"/>
        <w:jc w:val="center"/>
        <w:rPr>
          <w:rFonts w:ascii="Times New Roman" w:hAnsi="Times New Roman" w:cs="Times New Roman"/>
          <w:b/>
          <w:color w:val="221F1F"/>
          <w:sz w:val="32"/>
          <w:szCs w:val="32"/>
        </w:rPr>
      </w:pPr>
    </w:p>
    <w:tbl>
      <w:tblPr>
        <w:tblpPr w:leftFromText="180" w:rightFromText="180" w:vertAnchor="text" w:horzAnchor="margin" w:tblpXSpec="center" w:tblpY="86"/>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8187"/>
      </w:tblGrid>
      <w:tr w:rsidR="006F74B4" w:rsidRPr="00377B76" w:rsidTr="004F6E11">
        <w:trPr>
          <w:trHeight w:val="55"/>
        </w:trPr>
        <w:tc>
          <w:tcPr>
            <w:tcW w:w="9802" w:type="dxa"/>
            <w:gridSpan w:val="2"/>
            <w:vAlign w:val="center"/>
          </w:tcPr>
          <w:p w:rsidR="006F74B4" w:rsidRPr="00377B76" w:rsidRDefault="006F74B4" w:rsidP="004F6E11">
            <w:pPr>
              <w:jc w:val="center"/>
              <w:rPr>
                <w:rFonts w:ascii="Times New Roman" w:hAnsi="Times New Roman" w:cs="Times New Roman"/>
                <w:bCs/>
                <w:sz w:val="24"/>
                <w:szCs w:val="24"/>
                <w:u w:val="single"/>
              </w:rPr>
            </w:pPr>
            <w:r>
              <w:rPr>
                <w:rFonts w:ascii="Times New Roman" w:hAnsi="Times New Roman" w:cs="Times New Roman"/>
                <w:bCs/>
                <w:sz w:val="24"/>
                <w:szCs w:val="24"/>
                <w:u w:val="single"/>
              </w:rPr>
              <w:t xml:space="preserve">Learning </w:t>
            </w:r>
            <w:r w:rsidRPr="00377B76">
              <w:rPr>
                <w:rFonts w:ascii="Times New Roman" w:hAnsi="Times New Roman" w:cs="Times New Roman"/>
                <w:bCs/>
                <w:sz w:val="24"/>
                <w:szCs w:val="24"/>
                <w:u w:val="single"/>
              </w:rPr>
              <w:t>Objectives</w:t>
            </w:r>
          </w:p>
        </w:tc>
      </w:tr>
      <w:tr w:rsidR="006F74B4" w:rsidRPr="00377B76" w:rsidTr="004F6E11">
        <w:trPr>
          <w:trHeight w:val="167"/>
        </w:trPr>
        <w:tc>
          <w:tcPr>
            <w:tcW w:w="1615" w:type="dxa"/>
            <w:vAlign w:val="center"/>
          </w:tcPr>
          <w:p w:rsidR="006F74B4" w:rsidRPr="00377B76" w:rsidRDefault="006F74B4"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CO1</w:t>
            </w:r>
          </w:p>
        </w:tc>
        <w:tc>
          <w:tcPr>
            <w:tcW w:w="8187" w:type="dxa"/>
          </w:tcPr>
          <w:p w:rsidR="006F74B4" w:rsidRPr="00377B76" w:rsidRDefault="006F1EF2" w:rsidP="004F6E11">
            <w:pPr>
              <w:jc w:val="both"/>
              <w:rPr>
                <w:rFonts w:ascii="Times New Roman" w:hAnsi="Times New Roman" w:cs="Times New Roman"/>
                <w:bCs/>
                <w:sz w:val="24"/>
                <w:szCs w:val="24"/>
              </w:rPr>
            </w:pPr>
            <w:r w:rsidRPr="006F1EF2">
              <w:rPr>
                <w:rFonts w:ascii="Times New Roman" w:hAnsi="Times New Roman" w:cs="Times New Roman"/>
                <w:bCs/>
                <w:sz w:val="24"/>
                <w:szCs w:val="24"/>
              </w:rPr>
              <w:t>Understand the various sources and development of Saivism and its contribution to the society</w:t>
            </w:r>
          </w:p>
        </w:tc>
      </w:tr>
      <w:tr w:rsidR="006F74B4" w:rsidRPr="00377B76" w:rsidTr="004F6E11">
        <w:trPr>
          <w:trHeight w:val="167"/>
        </w:trPr>
        <w:tc>
          <w:tcPr>
            <w:tcW w:w="1615" w:type="dxa"/>
            <w:vAlign w:val="center"/>
          </w:tcPr>
          <w:p w:rsidR="006F74B4" w:rsidRPr="00377B76" w:rsidRDefault="006F74B4"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CO2</w:t>
            </w:r>
          </w:p>
        </w:tc>
        <w:tc>
          <w:tcPr>
            <w:tcW w:w="8187" w:type="dxa"/>
          </w:tcPr>
          <w:p w:rsidR="006F74B4" w:rsidRPr="00377B76" w:rsidRDefault="00213CC3" w:rsidP="004F6E11">
            <w:pPr>
              <w:jc w:val="both"/>
              <w:rPr>
                <w:rFonts w:ascii="Times New Roman" w:hAnsi="Times New Roman" w:cs="Times New Roman"/>
                <w:bCs/>
                <w:sz w:val="24"/>
                <w:szCs w:val="24"/>
              </w:rPr>
            </w:pPr>
            <w:r w:rsidRPr="00213CC3">
              <w:rPr>
                <w:rFonts w:ascii="Times New Roman" w:hAnsi="Times New Roman" w:cs="Times New Roman"/>
                <w:bCs/>
                <w:sz w:val="24"/>
                <w:szCs w:val="24"/>
              </w:rPr>
              <w:t xml:space="preserve">Describe the metaphysical concepts </w:t>
            </w:r>
            <w:proofErr w:type="spellStart"/>
            <w:r w:rsidRPr="00213CC3">
              <w:rPr>
                <w:rFonts w:ascii="Times New Roman" w:hAnsi="Times New Roman" w:cs="Times New Roman"/>
                <w:bCs/>
                <w:sz w:val="24"/>
                <w:szCs w:val="24"/>
              </w:rPr>
              <w:t>Pati</w:t>
            </w:r>
            <w:proofErr w:type="spellEnd"/>
            <w:r w:rsidRPr="00213CC3">
              <w:rPr>
                <w:rFonts w:ascii="Times New Roman" w:hAnsi="Times New Roman" w:cs="Times New Roman"/>
                <w:bCs/>
                <w:sz w:val="24"/>
                <w:szCs w:val="24"/>
              </w:rPr>
              <w:t xml:space="preserve">, </w:t>
            </w:r>
            <w:proofErr w:type="spellStart"/>
            <w:r w:rsidRPr="00213CC3">
              <w:rPr>
                <w:rFonts w:ascii="Times New Roman" w:hAnsi="Times New Roman" w:cs="Times New Roman"/>
                <w:bCs/>
                <w:sz w:val="24"/>
                <w:szCs w:val="24"/>
              </w:rPr>
              <w:t>Pasu</w:t>
            </w:r>
            <w:proofErr w:type="spellEnd"/>
            <w:r w:rsidRPr="00213CC3">
              <w:rPr>
                <w:rFonts w:ascii="Times New Roman" w:hAnsi="Times New Roman" w:cs="Times New Roman"/>
                <w:bCs/>
                <w:sz w:val="24"/>
                <w:szCs w:val="24"/>
              </w:rPr>
              <w:t xml:space="preserve">, and </w:t>
            </w:r>
            <w:proofErr w:type="spellStart"/>
            <w:r w:rsidRPr="00213CC3">
              <w:rPr>
                <w:rFonts w:ascii="Times New Roman" w:hAnsi="Times New Roman" w:cs="Times New Roman"/>
                <w:bCs/>
                <w:sz w:val="24"/>
                <w:szCs w:val="24"/>
              </w:rPr>
              <w:t>Pasam</w:t>
            </w:r>
            <w:proofErr w:type="spellEnd"/>
          </w:p>
        </w:tc>
      </w:tr>
      <w:tr w:rsidR="006F74B4" w:rsidRPr="00377B76" w:rsidTr="004F6E11">
        <w:trPr>
          <w:trHeight w:val="167"/>
        </w:trPr>
        <w:tc>
          <w:tcPr>
            <w:tcW w:w="1615" w:type="dxa"/>
            <w:vAlign w:val="center"/>
          </w:tcPr>
          <w:p w:rsidR="006F74B4" w:rsidRPr="00377B76" w:rsidRDefault="006F74B4"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CO3</w:t>
            </w:r>
          </w:p>
        </w:tc>
        <w:tc>
          <w:tcPr>
            <w:tcW w:w="8187" w:type="dxa"/>
          </w:tcPr>
          <w:p w:rsidR="006F74B4" w:rsidRPr="00370CC4" w:rsidRDefault="00022F30" w:rsidP="004F6E11">
            <w:pPr>
              <w:jc w:val="both"/>
              <w:rPr>
                <w:rFonts w:ascii="Times New Roman" w:hAnsi="Times New Roman" w:cs="Times New Roman"/>
                <w:bCs/>
                <w:sz w:val="24"/>
                <w:szCs w:val="24"/>
              </w:rPr>
            </w:pPr>
            <w:r w:rsidRPr="00022F30">
              <w:rPr>
                <w:rFonts w:ascii="Times New Roman" w:hAnsi="Times New Roman" w:cs="Times New Roman"/>
                <w:bCs/>
                <w:sz w:val="24"/>
                <w:szCs w:val="24"/>
              </w:rPr>
              <w:t>Comprehend the Saiva siddhanta’s means to liberation</w:t>
            </w:r>
          </w:p>
        </w:tc>
      </w:tr>
      <w:tr w:rsidR="006F74B4" w:rsidRPr="00377B76" w:rsidTr="004F6E11">
        <w:trPr>
          <w:trHeight w:val="167"/>
        </w:trPr>
        <w:tc>
          <w:tcPr>
            <w:tcW w:w="1615" w:type="dxa"/>
            <w:vAlign w:val="center"/>
          </w:tcPr>
          <w:p w:rsidR="006F74B4" w:rsidRPr="00377B76" w:rsidRDefault="006F74B4"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CO4</w:t>
            </w:r>
          </w:p>
        </w:tc>
        <w:tc>
          <w:tcPr>
            <w:tcW w:w="8187" w:type="dxa"/>
          </w:tcPr>
          <w:p w:rsidR="006F74B4" w:rsidRPr="00377B76" w:rsidRDefault="003606CB" w:rsidP="004F6E11">
            <w:pPr>
              <w:jc w:val="both"/>
              <w:rPr>
                <w:rFonts w:ascii="Times New Roman" w:hAnsi="Times New Roman" w:cs="Times New Roman"/>
                <w:bCs/>
                <w:sz w:val="24"/>
                <w:szCs w:val="24"/>
              </w:rPr>
            </w:pPr>
            <w:r w:rsidRPr="003606CB">
              <w:rPr>
                <w:rFonts w:ascii="Times New Roman" w:hAnsi="Times New Roman" w:cs="Times New Roman"/>
                <w:bCs/>
                <w:sz w:val="24"/>
                <w:szCs w:val="24"/>
              </w:rPr>
              <w:t xml:space="preserve">Enunciate the </w:t>
            </w:r>
            <w:proofErr w:type="spellStart"/>
            <w:r w:rsidRPr="003606CB">
              <w:rPr>
                <w:rFonts w:ascii="Times New Roman" w:hAnsi="Times New Roman" w:cs="Times New Roman"/>
                <w:bCs/>
                <w:sz w:val="24"/>
                <w:szCs w:val="24"/>
              </w:rPr>
              <w:t>pramanas</w:t>
            </w:r>
            <w:proofErr w:type="spellEnd"/>
            <w:r w:rsidRPr="003606CB">
              <w:rPr>
                <w:rFonts w:ascii="Times New Roman" w:hAnsi="Times New Roman" w:cs="Times New Roman"/>
                <w:bCs/>
                <w:sz w:val="24"/>
                <w:szCs w:val="24"/>
              </w:rPr>
              <w:t xml:space="preserve"> of </w:t>
            </w:r>
            <w:proofErr w:type="spellStart"/>
            <w:r w:rsidRPr="003606CB">
              <w:rPr>
                <w:rFonts w:ascii="Times New Roman" w:hAnsi="Times New Roman" w:cs="Times New Roman"/>
                <w:bCs/>
                <w:sz w:val="24"/>
                <w:szCs w:val="24"/>
              </w:rPr>
              <w:t>Saiva</w:t>
            </w:r>
            <w:proofErr w:type="spellEnd"/>
            <w:r w:rsidRPr="003606CB">
              <w:rPr>
                <w:rFonts w:ascii="Times New Roman" w:hAnsi="Times New Roman" w:cs="Times New Roman"/>
                <w:bCs/>
                <w:sz w:val="24"/>
                <w:szCs w:val="24"/>
              </w:rPr>
              <w:t xml:space="preserve"> </w:t>
            </w:r>
            <w:proofErr w:type="spellStart"/>
            <w:r w:rsidRPr="003606CB">
              <w:rPr>
                <w:rFonts w:ascii="Times New Roman" w:hAnsi="Times New Roman" w:cs="Times New Roman"/>
                <w:bCs/>
                <w:sz w:val="24"/>
                <w:szCs w:val="24"/>
              </w:rPr>
              <w:t>siddhanta</w:t>
            </w:r>
            <w:proofErr w:type="spellEnd"/>
          </w:p>
        </w:tc>
      </w:tr>
      <w:tr w:rsidR="006F74B4" w:rsidRPr="00377B76" w:rsidTr="004F6E11">
        <w:trPr>
          <w:trHeight w:val="167"/>
        </w:trPr>
        <w:tc>
          <w:tcPr>
            <w:tcW w:w="1615" w:type="dxa"/>
            <w:vAlign w:val="center"/>
          </w:tcPr>
          <w:p w:rsidR="006F74B4" w:rsidRPr="00377B76" w:rsidRDefault="006F74B4"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CO5</w:t>
            </w:r>
          </w:p>
        </w:tc>
        <w:tc>
          <w:tcPr>
            <w:tcW w:w="8187" w:type="dxa"/>
          </w:tcPr>
          <w:p w:rsidR="006F74B4" w:rsidRPr="00592438" w:rsidRDefault="000D1C2C" w:rsidP="004F6E11">
            <w:pPr>
              <w:jc w:val="both"/>
              <w:rPr>
                <w:rFonts w:ascii="Times New Roman" w:hAnsi="Times New Roman" w:cs="Times New Roman"/>
                <w:bCs/>
                <w:sz w:val="24"/>
                <w:szCs w:val="24"/>
              </w:rPr>
            </w:pPr>
            <w:r w:rsidRPr="000D1C2C">
              <w:rPr>
                <w:rFonts w:ascii="Times New Roman" w:hAnsi="Times New Roman" w:cs="Times New Roman"/>
                <w:bCs/>
                <w:sz w:val="24"/>
                <w:szCs w:val="24"/>
              </w:rPr>
              <w:t xml:space="preserve">Analyze the relation of </w:t>
            </w:r>
            <w:proofErr w:type="spellStart"/>
            <w:r w:rsidRPr="000D1C2C">
              <w:rPr>
                <w:rFonts w:ascii="Times New Roman" w:hAnsi="Times New Roman" w:cs="Times New Roman"/>
                <w:bCs/>
                <w:sz w:val="24"/>
                <w:szCs w:val="24"/>
              </w:rPr>
              <w:t>Saiva</w:t>
            </w:r>
            <w:proofErr w:type="spellEnd"/>
            <w:r w:rsidRPr="000D1C2C">
              <w:rPr>
                <w:rFonts w:ascii="Times New Roman" w:hAnsi="Times New Roman" w:cs="Times New Roman"/>
                <w:bCs/>
                <w:sz w:val="24"/>
                <w:szCs w:val="24"/>
              </w:rPr>
              <w:t xml:space="preserve"> </w:t>
            </w:r>
            <w:proofErr w:type="spellStart"/>
            <w:r w:rsidRPr="000D1C2C">
              <w:rPr>
                <w:rFonts w:ascii="Times New Roman" w:hAnsi="Times New Roman" w:cs="Times New Roman"/>
                <w:bCs/>
                <w:sz w:val="24"/>
                <w:szCs w:val="24"/>
              </w:rPr>
              <w:t>siddhanta</w:t>
            </w:r>
            <w:proofErr w:type="spellEnd"/>
            <w:r w:rsidRPr="000D1C2C">
              <w:rPr>
                <w:rFonts w:ascii="Times New Roman" w:hAnsi="Times New Roman" w:cs="Times New Roman"/>
                <w:bCs/>
                <w:sz w:val="24"/>
                <w:szCs w:val="24"/>
              </w:rPr>
              <w:t xml:space="preserve"> </w:t>
            </w:r>
            <w:proofErr w:type="gramStart"/>
            <w:r w:rsidRPr="000D1C2C">
              <w:rPr>
                <w:rFonts w:ascii="Times New Roman" w:hAnsi="Times New Roman" w:cs="Times New Roman"/>
                <w:bCs/>
                <w:sz w:val="24"/>
                <w:szCs w:val="24"/>
              </w:rPr>
              <w:t xml:space="preserve">to </w:t>
            </w:r>
            <w:r w:rsidR="008804FD">
              <w:t xml:space="preserve"> </w:t>
            </w:r>
            <w:r w:rsidR="008804FD" w:rsidRPr="008804FD">
              <w:rPr>
                <w:rFonts w:ascii="Times New Roman" w:hAnsi="Times New Roman" w:cs="Times New Roman"/>
                <w:bCs/>
                <w:sz w:val="24"/>
                <w:szCs w:val="24"/>
              </w:rPr>
              <w:t>cosmology</w:t>
            </w:r>
            <w:proofErr w:type="gramEnd"/>
            <w:r w:rsidR="008804FD" w:rsidRPr="008804FD">
              <w:rPr>
                <w:rFonts w:ascii="Times New Roman" w:hAnsi="Times New Roman" w:cs="Times New Roman"/>
                <w:bCs/>
                <w:sz w:val="24"/>
                <w:szCs w:val="24"/>
              </w:rPr>
              <w:t xml:space="preserve"> and theological categories of Agamic and Vedic </w:t>
            </w:r>
            <w:proofErr w:type="spellStart"/>
            <w:r w:rsidR="008804FD" w:rsidRPr="008804FD">
              <w:rPr>
                <w:rFonts w:ascii="Times New Roman" w:hAnsi="Times New Roman" w:cs="Times New Roman"/>
                <w:bCs/>
                <w:sz w:val="24"/>
                <w:szCs w:val="24"/>
              </w:rPr>
              <w:t>Shaivam</w:t>
            </w:r>
            <w:proofErr w:type="spellEnd"/>
            <w:r w:rsidR="008804FD">
              <w:rPr>
                <w:rFonts w:ascii="Times New Roman" w:hAnsi="Times New Roman" w:cs="Times New Roman"/>
                <w:bCs/>
                <w:sz w:val="24"/>
                <w:szCs w:val="24"/>
              </w:rPr>
              <w:t xml:space="preserve">. </w:t>
            </w:r>
          </w:p>
        </w:tc>
      </w:tr>
    </w:tbl>
    <w:p w:rsidR="00F70315" w:rsidRDefault="00F70315" w:rsidP="00DA00DE">
      <w:pPr>
        <w:rPr>
          <w:rFonts w:ascii="Times New Roman" w:hAnsi="Times New Roman" w:cs="Times New Roman"/>
          <w:bCs/>
          <w:sz w:val="24"/>
          <w:szCs w:val="24"/>
        </w:rPr>
      </w:pPr>
    </w:p>
    <w:p w:rsidR="00DA00DE" w:rsidRDefault="00DA00DE" w:rsidP="00DA00DE">
      <w:pPr>
        <w:rPr>
          <w:rFonts w:ascii="Times New Roman" w:hAnsi="Times New Roman" w:cs="Times New Roman"/>
          <w:bCs/>
          <w:sz w:val="24"/>
          <w:szCs w:val="24"/>
        </w:rPr>
      </w:pPr>
      <w:r w:rsidRPr="001C50FF">
        <w:rPr>
          <w:rFonts w:ascii="Times New Roman" w:hAnsi="Times New Roman" w:cs="Times New Roman"/>
          <w:bCs/>
          <w:sz w:val="24"/>
          <w:szCs w:val="24"/>
        </w:rPr>
        <w:t xml:space="preserve">Course Units </w:t>
      </w:r>
    </w:p>
    <w:p w:rsidR="00DA00DE" w:rsidRPr="00377B76" w:rsidRDefault="00DA00DE" w:rsidP="00DA00DE">
      <w:pPr>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1075"/>
        <w:gridCol w:w="7717"/>
        <w:gridCol w:w="968"/>
      </w:tblGrid>
      <w:tr w:rsidR="00DA00DE" w:rsidTr="004F6E11">
        <w:tc>
          <w:tcPr>
            <w:tcW w:w="1075" w:type="dxa"/>
          </w:tcPr>
          <w:p w:rsidR="00DA00DE" w:rsidRPr="00B545AA" w:rsidRDefault="00DA00DE" w:rsidP="004F6E11">
            <w:pPr>
              <w:jc w:val="center"/>
              <w:rPr>
                <w:rFonts w:ascii="Times New Roman" w:hAnsi="Times New Roman" w:cs="Times New Roman"/>
                <w:bCs/>
                <w:sz w:val="24"/>
                <w:szCs w:val="24"/>
              </w:rPr>
            </w:pPr>
            <w:r w:rsidRPr="00DE3F57">
              <w:rPr>
                <w:rFonts w:ascii="Times New Roman" w:hAnsi="Times New Roman" w:cs="Times New Roman"/>
                <w:bCs/>
                <w:sz w:val="24"/>
                <w:szCs w:val="24"/>
              </w:rPr>
              <w:t>Units</w:t>
            </w:r>
          </w:p>
        </w:tc>
        <w:tc>
          <w:tcPr>
            <w:tcW w:w="7717" w:type="dxa"/>
          </w:tcPr>
          <w:p w:rsidR="00DA00DE" w:rsidRPr="00D31FCD" w:rsidRDefault="00DA00DE" w:rsidP="004F6E11">
            <w:pPr>
              <w:jc w:val="center"/>
              <w:rPr>
                <w:rFonts w:ascii="Times New Roman" w:hAnsi="Times New Roman" w:cs="Times New Roman"/>
                <w:bCs/>
                <w:sz w:val="24"/>
                <w:szCs w:val="24"/>
              </w:rPr>
            </w:pPr>
            <w:r w:rsidRPr="00DE3F57">
              <w:rPr>
                <w:rFonts w:ascii="Times New Roman" w:hAnsi="Times New Roman" w:cs="Times New Roman"/>
                <w:bCs/>
                <w:sz w:val="24"/>
                <w:szCs w:val="24"/>
              </w:rPr>
              <w:t>Course Units</w:t>
            </w:r>
          </w:p>
        </w:tc>
        <w:tc>
          <w:tcPr>
            <w:tcW w:w="968" w:type="dxa"/>
          </w:tcPr>
          <w:p w:rsidR="00DA00DE" w:rsidRPr="00DE3F57" w:rsidRDefault="00DA00DE" w:rsidP="004F6E11">
            <w:pPr>
              <w:rPr>
                <w:rFonts w:ascii="Times New Roman" w:eastAsia="Times New Roman" w:hAnsi="Times New Roman" w:cs="Times New Roman"/>
                <w:bCs/>
                <w:sz w:val="24"/>
                <w:szCs w:val="24"/>
              </w:rPr>
            </w:pPr>
            <w:r w:rsidRPr="00DE3F57">
              <w:rPr>
                <w:rFonts w:ascii="Times New Roman" w:eastAsia="Times New Roman" w:hAnsi="Times New Roman" w:cs="Times New Roman"/>
                <w:bCs/>
                <w:sz w:val="24"/>
                <w:szCs w:val="24"/>
              </w:rPr>
              <w:t>No. of Hours</w:t>
            </w:r>
          </w:p>
        </w:tc>
      </w:tr>
      <w:tr w:rsidR="00DA00DE" w:rsidTr="004F6E11">
        <w:tc>
          <w:tcPr>
            <w:tcW w:w="1075" w:type="dxa"/>
          </w:tcPr>
          <w:p w:rsidR="00DA00DE" w:rsidRPr="00D31FCD" w:rsidRDefault="00DA00DE" w:rsidP="004F6E11">
            <w:pPr>
              <w:rPr>
                <w:rFonts w:ascii="Times New Roman" w:hAnsi="Times New Roman" w:cs="Times New Roman"/>
                <w:bCs/>
                <w:sz w:val="24"/>
                <w:szCs w:val="24"/>
              </w:rPr>
            </w:pPr>
            <w:r w:rsidRPr="00B545AA">
              <w:rPr>
                <w:rFonts w:ascii="Times New Roman" w:hAnsi="Times New Roman" w:cs="Times New Roman"/>
                <w:bCs/>
                <w:sz w:val="24"/>
                <w:szCs w:val="24"/>
              </w:rPr>
              <w:t>Unit – 1</w:t>
            </w:r>
          </w:p>
        </w:tc>
        <w:tc>
          <w:tcPr>
            <w:tcW w:w="7717" w:type="dxa"/>
          </w:tcPr>
          <w:p w:rsidR="00DA00DE" w:rsidRPr="00D31FCD" w:rsidRDefault="008804FD" w:rsidP="004F6E11">
            <w:pPr>
              <w:jc w:val="both"/>
              <w:rPr>
                <w:rFonts w:ascii="Times New Roman" w:hAnsi="Times New Roman" w:cs="Times New Roman"/>
                <w:bCs/>
                <w:sz w:val="24"/>
                <w:szCs w:val="24"/>
              </w:rPr>
            </w:pPr>
            <w:r w:rsidRPr="008804FD">
              <w:rPr>
                <w:rFonts w:ascii="Times New Roman" w:hAnsi="Times New Roman" w:cs="Times New Roman"/>
                <w:bCs/>
                <w:sz w:val="24"/>
                <w:szCs w:val="24"/>
              </w:rPr>
              <w:t>Origin of Saivism - Sources-Vedas –Upanishads-Saiva Agamas- Saiva Puranas</w:t>
            </w:r>
          </w:p>
        </w:tc>
        <w:tc>
          <w:tcPr>
            <w:tcW w:w="968" w:type="dxa"/>
          </w:tcPr>
          <w:p w:rsidR="00DA00DE" w:rsidRPr="00DE3F57" w:rsidRDefault="00DA00DE" w:rsidP="004F6E11">
            <w:pPr>
              <w:rPr>
                <w:rFonts w:ascii="Times New Roman" w:hAnsi="Times New Roman" w:cs="Times New Roman"/>
                <w:bCs/>
                <w:sz w:val="32"/>
                <w:szCs w:val="32"/>
                <w:u w:val="single"/>
              </w:rPr>
            </w:pPr>
          </w:p>
        </w:tc>
      </w:tr>
      <w:tr w:rsidR="00DA00DE" w:rsidTr="004F6E11">
        <w:tc>
          <w:tcPr>
            <w:tcW w:w="1075" w:type="dxa"/>
          </w:tcPr>
          <w:p w:rsidR="00DA00DE" w:rsidRPr="00D31FCD" w:rsidRDefault="00DA00DE" w:rsidP="004F6E11">
            <w:pPr>
              <w:rPr>
                <w:rFonts w:ascii="Times New Roman" w:hAnsi="Times New Roman" w:cs="Times New Roman"/>
                <w:bCs/>
                <w:sz w:val="24"/>
                <w:szCs w:val="24"/>
              </w:rPr>
            </w:pPr>
            <w:r w:rsidRPr="00B545AA">
              <w:rPr>
                <w:rFonts w:ascii="Times New Roman" w:hAnsi="Times New Roman" w:cs="Times New Roman"/>
                <w:bCs/>
                <w:sz w:val="24"/>
                <w:szCs w:val="24"/>
              </w:rPr>
              <w:t>Unit – 2</w:t>
            </w:r>
          </w:p>
        </w:tc>
        <w:tc>
          <w:tcPr>
            <w:tcW w:w="7717" w:type="dxa"/>
          </w:tcPr>
          <w:p w:rsidR="00DA00DE" w:rsidRPr="00B01F17" w:rsidRDefault="00B01F17" w:rsidP="004F6E11">
            <w:pPr>
              <w:jc w:val="both"/>
              <w:rPr>
                <w:rFonts w:ascii="Times New Roman" w:hAnsi="Times New Roman" w:cs="Times New Roman"/>
                <w:bCs/>
                <w:sz w:val="24"/>
                <w:szCs w:val="24"/>
              </w:rPr>
            </w:pPr>
            <w:r w:rsidRPr="00B01F17">
              <w:rPr>
                <w:rFonts w:ascii="Times New Roman" w:hAnsi="Times New Roman" w:cs="Times New Roman"/>
                <w:bCs/>
                <w:sz w:val="24"/>
                <w:szCs w:val="24"/>
              </w:rPr>
              <w:t xml:space="preserve">Contribution of </w:t>
            </w:r>
            <w:proofErr w:type="spellStart"/>
            <w:r w:rsidRPr="00B01F17">
              <w:rPr>
                <w:rFonts w:ascii="Times New Roman" w:hAnsi="Times New Roman" w:cs="Times New Roman"/>
                <w:bCs/>
                <w:sz w:val="24"/>
                <w:szCs w:val="24"/>
              </w:rPr>
              <w:t>Nayanmars</w:t>
            </w:r>
            <w:proofErr w:type="spellEnd"/>
            <w:r w:rsidRPr="00B01F17">
              <w:rPr>
                <w:rFonts w:ascii="Times New Roman" w:hAnsi="Times New Roman" w:cs="Times New Roman"/>
                <w:bCs/>
                <w:sz w:val="24"/>
                <w:szCs w:val="24"/>
              </w:rPr>
              <w:t xml:space="preserve"> and </w:t>
            </w:r>
            <w:proofErr w:type="spellStart"/>
            <w:r w:rsidRPr="00B01F17">
              <w:rPr>
                <w:rFonts w:ascii="Times New Roman" w:hAnsi="Times New Roman" w:cs="Times New Roman"/>
                <w:bCs/>
                <w:sz w:val="24"/>
                <w:szCs w:val="24"/>
              </w:rPr>
              <w:t>Samaya</w:t>
            </w:r>
            <w:proofErr w:type="spellEnd"/>
            <w:r w:rsidRPr="00B01F17">
              <w:rPr>
                <w:rFonts w:ascii="Times New Roman" w:hAnsi="Times New Roman" w:cs="Times New Roman"/>
                <w:bCs/>
                <w:sz w:val="24"/>
                <w:szCs w:val="24"/>
              </w:rPr>
              <w:t xml:space="preserve"> </w:t>
            </w:r>
            <w:proofErr w:type="spellStart"/>
            <w:r w:rsidRPr="00B01F17">
              <w:rPr>
                <w:rFonts w:ascii="Times New Roman" w:hAnsi="Times New Roman" w:cs="Times New Roman"/>
                <w:bCs/>
                <w:sz w:val="24"/>
                <w:szCs w:val="24"/>
              </w:rPr>
              <w:t>Kuravas</w:t>
            </w:r>
            <w:proofErr w:type="spellEnd"/>
            <w:r w:rsidRPr="00B01F17">
              <w:rPr>
                <w:rFonts w:ascii="Times New Roman" w:hAnsi="Times New Roman" w:cs="Times New Roman"/>
                <w:bCs/>
                <w:sz w:val="24"/>
                <w:szCs w:val="24"/>
              </w:rPr>
              <w:t xml:space="preserve"> to Bhakti Movement-</w:t>
            </w:r>
            <w:proofErr w:type="spellStart"/>
            <w:r w:rsidRPr="00B01F17">
              <w:rPr>
                <w:rFonts w:ascii="Times New Roman" w:hAnsi="Times New Roman" w:cs="Times New Roman"/>
                <w:bCs/>
                <w:sz w:val="24"/>
                <w:szCs w:val="24"/>
              </w:rPr>
              <w:t>Saiva</w:t>
            </w:r>
            <w:proofErr w:type="spellEnd"/>
            <w:r w:rsidRPr="00B01F17">
              <w:rPr>
                <w:rFonts w:ascii="Times New Roman" w:hAnsi="Times New Roman" w:cs="Times New Roman"/>
                <w:bCs/>
                <w:sz w:val="24"/>
                <w:szCs w:val="24"/>
              </w:rPr>
              <w:t xml:space="preserve"> </w:t>
            </w:r>
            <w:proofErr w:type="spellStart"/>
            <w:r w:rsidRPr="00B01F17">
              <w:rPr>
                <w:rFonts w:ascii="Times New Roman" w:hAnsi="Times New Roman" w:cs="Times New Roman"/>
                <w:bCs/>
                <w:sz w:val="24"/>
                <w:szCs w:val="24"/>
              </w:rPr>
              <w:t>Siddhanta</w:t>
            </w:r>
            <w:proofErr w:type="spellEnd"/>
            <w:r w:rsidRPr="00B01F17">
              <w:rPr>
                <w:rFonts w:ascii="Times New Roman" w:hAnsi="Times New Roman" w:cs="Times New Roman"/>
                <w:bCs/>
                <w:sz w:val="24"/>
                <w:szCs w:val="24"/>
              </w:rPr>
              <w:t xml:space="preserve"> literature –</w:t>
            </w:r>
            <w:proofErr w:type="spellStart"/>
            <w:r w:rsidRPr="00B01F17">
              <w:rPr>
                <w:rFonts w:ascii="Times New Roman" w:hAnsi="Times New Roman" w:cs="Times New Roman"/>
                <w:bCs/>
                <w:sz w:val="24"/>
                <w:szCs w:val="24"/>
              </w:rPr>
              <w:t>Adagan</w:t>
            </w:r>
            <w:proofErr w:type="spellEnd"/>
            <w:r w:rsidRPr="00B01F17">
              <w:rPr>
                <w:rFonts w:ascii="Times New Roman" w:hAnsi="Times New Roman" w:cs="Times New Roman"/>
                <w:bCs/>
                <w:sz w:val="24"/>
                <w:szCs w:val="24"/>
              </w:rPr>
              <w:t xml:space="preserve"> </w:t>
            </w:r>
            <w:proofErr w:type="spellStart"/>
            <w:r w:rsidRPr="00B01F17">
              <w:rPr>
                <w:rFonts w:ascii="Times New Roman" w:hAnsi="Times New Roman" w:cs="Times New Roman"/>
                <w:bCs/>
                <w:sz w:val="24"/>
                <w:szCs w:val="24"/>
              </w:rPr>
              <w:t>Murai</w:t>
            </w:r>
            <w:proofErr w:type="spellEnd"/>
            <w:r w:rsidRPr="00B01F17">
              <w:rPr>
                <w:rFonts w:ascii="Times New Roman" w:hAnsi="Times New Roman" w:cs="Times New Roman"/>
                <w:bCs/>
                <w:sz w:val="24"/>
                <w:szCs w:val="24"/>
              </w:rPr>
              <w:t xml:space="preserve"> and </w:t>
            </w:r>
            <w:proofErr w:type="spellStart"/>
            <w:r w:rsidRPr="00B01F17">
              <w:rPr>
                <w:rFonts w:ascii="Times New Roman" w:hAnsi="Times New Roman" w:cs="Times New Roman"/>
                <w:bCs/>
                <w:sz w:val="24"/>
                <w:szCs w:val="24"/>
              </w:rPr>
              <w:t>Panniru</w:t>
            </w:r>
            <w:proofErr w:type="spellEnd"/>
            <w:r w:rsidRPr="00B01F17">
              <w:rPr>
                <w:rFonts w:ascii="Times New Roman" w:hAnsi="Times New Roman" w:cs="Times New Roman"/>
                <w:bCs/>
                <w:sz w:val="24"/>
                <w:szCs w:val="24"/>
              </w:rPr>
              <w:t xml:space="preserve"> Thirumurai-14 </w:t>
            </w:r>
            <w:proofErr w:type="spellStart"/>
            <w:r w:rsidRPr="00B01F17">
              <w:rPr>
                <w:rFonts w:ascii="Times New Roman" w:hAnsi="Times New Roman" w:cs="Times New Roman"/>
                <w:bCs/>
                <w:sz w:val="24"/>
                <w:szCs w:val="24"/>
              </w:rPr>
              <w:t>Meikanda</w:t>
            </w:r>
            <w:proofErr w:type="spellEnd"/>
            <w:r w:rsidRPr="00B01F17">
              <w:rPr>
                <w:rFonts w:ascii="Times New Roman" w:hAnsi="Times New Roman" w:cs="Times New Roman"/>
                <w:bCs/>
                <w:sz w:val="24"/>
                <w:szCs w:val="24"/>
              </w:rPr>
              <w:t xml:space="preserve"> </w:t>
            </w:r>
            <w:proofErr w:type="spellStart"/>
            <w:r w:rsidRPr="00B01F17">
              <w:rPr>
                <w:rFonts w:ascii="Times New Roman" w:hAnsi="Times New Roman" w:cs="Times New Roman"/>
                <w:bCs/>
                <w:sz w:val="24"/>
                <w:szCs w:val="24"/>
              </w:rPr>
              <w:t>Sathiras</w:t>
            </w:r>
            <w:proofErr w:type="spellEnd"/>
            <w:r w:rsidRPr="00B01F17">
              <w:rPr>
                <w:rFonts w:ascii="Times New Roman" w:hAnsi="Times New Roman" w:cs="Times New Roman"/>
                <w:bCs/>
                <w:sz w:val="24"/>
                <w:szCs w:val="24"/>
              </w:rPr>
              <w:t xml:space="preserve">- </w:t>
            </w:r>
            <w:proofErr w:type="spellStart"/>
            <w:r w:rsidRPr="00B01F17">
              <w:rPr>
                <w:rFonts w:ascii="Times New Roman" w:hAnsi="Times New Roman" w:cs="Times New Roman"/>
                <w:bCs/>
                <w:sz w:val="24"/>
                <w:szCs w:val="24"/>
              </w:rPr>
              <w:t>Sivajnana</w:t>
            </w:r>
            <w:proofErr w:type="spellEnd"/>
            <w:r w:rsidRPr="00B01F17">
              <w:rPr>
                <w:rFonts w:ascii="Times New Roman" w:hAnsi="Times New Roman" w:cs="Times New Roman"/>
                <w:bCs/>
                <w:sz w:val="24"/>
                <w:szCs w:val="24"/>
              </w:rPr>
              <w:t xml:space="preserve"> </w:t>
            </w:r>
            <w:proofErr w:type="spellStart"/>
            <w:r w:rsidRPr="00B01F17">
              <w:rPr>
                <w:rFonts w:ascii="Times New Roman" w:hAnsi="Times New Roman" w:cs="Times New Roman"/>
                <w:bCs/>
                <w:sz w:val="24"/>
                <w:szCs w:val="24"/>
              </w:rPr>
              <w:t>Bodham</w:t>
            </w:r>
            <w:proofErr w:type="spellEnd"/>
            <w:r w:rsidRPr="00B01F17">
              <w:rPr>
                <w:rFonts w:ascii="Times New Roman" w:hAnsi="Times New Roman" w:cs="Times New Roman"/>
                <w:bCs/>
                <w:sz w:val="24"/>
                <w:szCs w:val="24"/>
              </w:rPr>
              <w:t>- Text with commentary (Religious and Philosophical ideas)</w:t>
            </w:r>
          </w:p>
        </w:tc>
        <w:tc>
          <w:tcPr>
            <w:tcW w:w="968" w:type="dxa"/>
          </w:tcPr>
          <w:p w:rsidR="00DA00DE" w:rsidRDefault="00DA00DE" w:rsidP="004F6E11">
            <w:pPr>
              <w:rPr>
                <w:rFonts w:ascii="Times New Roman" w:hAnsi="Times New Roman" w:cs="Times New Roman"/>
                <w:b/>
                <w:sz w:val="32"/>
                <w:szCs w:val="32"/>
                <w:u w:val="single"/>
              </w:rPr>
            </w:pPr>
          </w:p>
        </w:tc>
      </w:tr>
      <w:tr w:rsidR="00DA00DE" w:rsidTr="004F6E11">
        <w:tc>
          <w:tcPr>
            <w:tcW w:w="1075" w:type="dxa"/>
          </w:tcPr>
          <w:p w:rsidR="00DA00DE" w:rsidRPr="00D31FCD" w:rsidRDefault="00DA00DE" w:rsidP="004F6E11">
            <w:pPr>
              <w:rPr>
                <w:rFonts w:ascii="Times New Roman" w:hAnsi="Times New Roman" w:cs="Times New Roman"/>
                <w:bCs/>
                <w:sz w:val="24"/>
                <w:szCs w:val="24"/>
              </w:rPr>
            </w:pPr>
            <w:r w:rsidRPr="00B545AA">
              <w:rPr>
                <w:rFonts w:ascii="Times New Roman" w:hAnsi="Times New Roman" w:cs="Times New Roman"/>
                <w:bCs/>
                <w:sz w:val="24"/>
                <w:szCs w:val="24"/>
              </w:rPr>
              <w:t>Unit – 3</w:t>
            </w:r>
          </w:p>
        </w:tc>
        <w:tc>
          <w:tcPr>
            <w:tcW w:w="7717" w:type="dxa"/>
          </w:tcPr>
          <w:p w:rsidR="00DA00DE" w:rsidRPr="00D31FCD" w:rsidRDefault="00DF71AC" w:rsidP="00DF71AC">
            <w:pPr>
              <w:jc w:val="both"/>
              <w:rPr>
                <w:rFonts w:ascii="Times New Roman" w:hAnsi="Times New Roman" w:cs="Times New Roman"/>
                <w:b/>
                <w:sz w:val="24"/>
                <w:szCs w:val="24"/>
                <w:u w:val="single"/>
              </w:rPr>
            </w:pPr>
            <w:r w:rsidRPr="00DF71AC">
              <w:rPr>
                <w:rFonts w:ascii="Times New Roman" w:hAnsi="Times New Roman" w:cs="Times New Roman"/>
                <w:bCs/>
                <w:sz w:val="24"/>
                <w:szCs w:val="24"/>
              </w:rPr>
              <w:t xml:space="preserve">Theory of Knowledge - </w:t>
            </w:r>
            <w:proofErr w:type="spellStart"/>
            <w:r w:rsidRPr="00DF71AC">
              <w:rPr>
                <w:rFonts w:ascii="Times New Roman" w:hAnsi="Times New Roman" w:cs="Times New Roman"/>
                <w:bCs/>
                <w:sz w:val="24"/>
                <w:szCs w:val="24"/>
              </w:rPr>
              <w:t>Pramanas</w:t>
            </w:r>
            <w:proofErr w:type="spellEnd"/>
            <w:r w:rsidRPr="00DF71AC">
              <w:rPr>
                <w:rFonts w:ascii="Times New Roman" w:hAnsi="Times New Roman" w:cs="Times New Roman"/>
                <w:bCs/>
                <w:sz w:val="24"/>
                <w:szCs w:val="24"/>
              </w:rPr>
              <w:t xml:space="preserve"> – </w:t>
            </w:r>
            <w:proofErr w:type="spellStart"/>
            <w:r w:rsidRPr="00DF71AC">
              <w:rPr>
                <w:rFonts w:ascii="Times New Roman" w:hAnsi="Times New Roman" w:cs="Times New Roman"/>
                <w:bCs/>
                <w:sz w:val="24"/>
                <w:szCs w:val="24"/>
              </w:rPr>
              <w:t>Prathiyatsha</w:t>
            </w:r>
            <w:proofErr w:type="spellEnd"/>
            <w:r w:rsidRPr="00DF71AC">
              <w:rPr>
                <w:rFonts w:ascii="Times New Roman" w:hAnsi="Times New Roman" w:cs="Times New Roman"/>
                <w:bCs/>
                <w:sz w:val="24"/>
                <w:szCs w:val="24"/>
              </w:rPr>
              <w:t xml:space="preserve">- </w:t>
            </w:r>
            <w:proofErr w:type="spellStart"/>
            <w:r w:rsidRPr="00DF71AC">
              <w:rPr>
                <w:rFonts w:ascii="Times New Roman" w:hAnsi="Times New Roman" w:cs="Times New Roman"/>
                <w:bCs/>
                <w:sz w:val="24"/>
                <w:szCs w:val="24"/>
              </w:rPr>
              <w:t>Anumanam-Sapdapramana</w:t>
            </w:r>
            <w:proofErr w:type="spellEnd"/>
            <w:r w:rsidRPr="00DF71AC">
              <w:rPr>
                <w:rFonts w:ascii="Times New Roman" w:hAnsi="Times New Roman" w:cs="Times New Roman"/>
                <w:bCs/>
                <w:sz w:val="24"/>
                <w:szCs w:val="24"/>
              </w:rPr>
              <w:t xml:space="preserve"> - Nature of Truth and Error-Metaphysics – Nature of Pati (GOD) -Arguments for the Existence of God-</w:t>
            </w:r>
            <w:proofErr w:type="spellStart"/>
            <w:r w:rsidRPr="00DF71AC">
              <w:rPr>
                <w:rFonts w:ascii="Times New Roman" w:hAnsi="Times New Roman" w:cs="Times New Roman"/>
                <w:bCs/>
                <w:sz w:val="24"/>
                <w:szCs w:val="24"/>
              </w:rPr>
              <w:t>Nirguna</w:t>
            </w:r>
            <w:proofErr w:type="spellEnd"/>
            <w:r w:rsidRPr="00DF71AC">
              <w:rPr>
                <w:rFonts w:ascii="Times New Roman" w:hAnsi="Times New Roman" w:cs="Times New Roman"/>
                <w:bCs/>
                <w:sz w:val="24"/>
                <w:szCs w:val="24"/>
              </w:rPr>
              <w:t xml:space="preserve"> and </w:t>
            </w:r>
            <w:proofErr w:type="spellStart"/>
            <w:r w:rsidRPr="00DF71AC">
              <w:rPr>
                <w:rFonts w:ascii="Times New Roman" w:hAnsi="Times New Roman" w:cs="Times New Roman"/>
                <w:bCs/>
                <w:sz w:val="24"/>
                <w:szCs w:val="24"/>
              </w:rPr>
              <w:t>Saguna-Panja</w:t>
            </w:r>
            <w:proofErr w:type="spellEnd"/>
            <w:r w:rsidRPr="00DF71AC">
              <w:rPr>
                <w:rFonts w:ascii="Times New Roman" w:hAnsi="Times New Roman" w:cs="Times New Roman"/>
                <w:bCs/>
                <w:sz w:val="24"/>
                <w:szCs w:val="24"/>
              </w:rPr>
              <w:t xml:space="preserve"> </w:t>
            </w:r>
            <w:proofErr w:type="spellStart"/>
            <w:r w:rsidRPr="00DF71AC">
              <w:rPr>
                <w:rFonts w:ascii="Times New Roman" w:hAnsi="Times New Roman" w:cs="Times New Roman"/>
                <w:bCs/>
                <w:sz w:val="24"/>
                <w:szCs w:val="24"/>
              </w:rPr>
              <w:t>Kiruthiyangal</w:t>
            </w:r>
            <w:proofErr w:type="spellEnd"/>
            <w:r w:rsidRPr="00DF71AC">
              <w:rPr>
                <w:rFonts w:ascii="Times New Roman" w:hAnsi="Times New Roman" w:cs="Times New Roman"/>
                <w:bCs/>
                <w:sz w:val="24"/>
                <w:szCs w:val="24"/>
              </w:rPr>
              <w:t>-Grace</w:t>
            </w:r>
          </w:p>
        </w:tc>
        <w:tc>
          <w:tcPr>
            <w:tcW w:w="968" w:type="dxa"/>
          </w:tcPr>
          <w:p w:rsidR="00DA00DE" w:rsidRDefault="00DA00DE" w:rsidP="004F6E11">
            <w:pPr>
              <w:rPr>
                <w:rFonts w:ascii="Times New Roman" w:hAnsi="Times New Roman" w:cs="Times New Roman"/>
                <w:b/>
                <w:sz w:val="32"/>
                <w:szCs w:val="32"/>
                <w:u w:val="single"/>
              </w:rPr>
            </w:pPr>
          </w:p>
        </w:tc>
      </w:tr>
      <w:tr w:rsidR="00DA00DE" w:rsidTr="004F6E11">
        <w:tc>
          <w:tcPr>
            <w:tcW w:w="1075" w:type="dxa"/>
          </w:tcPr>
          <w:p w:rsidR="00DA00DE" w:rsidRPr="00D31FCD" w:rsidRDefault="00DA00DE" w:rsidP="004F6E11">
            <w:pPr>
              <w:rPr>
                <w:rFonts w:ascii="Times New Roman" w:hAnsi="Times New Roman" w:cs="Times New Roman"/>
                <w:bCs/>
                <w:sz w:val="24"/>
                <w:szCs w:val="24"/>
              </w:rPr>
            </w:pPr>
            <w:r w:rsidRPr="00B545AA">
              <w:rPr>
                <w:rFonts w:ascii="Times New Roman" w:hAnsi="Times New Roman" w:cs="Times New Roman"/>
                <w:bCs/>
                <w:sz w:val="24"/>
                <w:szCs w:val="24"/>
              </w:rPr>
              <w:t xml:space="preserve">Unit – 4:      </w:t>
            </w:r>
          </w:p>
        </w:tc>
        <w:tc>
          <w:tcPr>
            <w:tcW w:w="7717" w:type="dxa"/>
          </w:tcPr>
          <w:p w:rsidR="00DA1342" w:rsidRPr="00DA1342" w:rsidRDefault="00DA1342" w:rsidP="00DA1342">
            <w:pPr>
              <w:jc w:val="both"/>
              <w:rPr>
                <w:rFonts w:ascii="Times New Roman" w:hAnsi="Times New Roman" w:cs="Times New Roman"/>
                <w:bCs/>
                <w:sz w:val="24"/>
                <w:szCs w:val="24"/>
              </w:rPr>
            </w:pPr>
            <w:proofErr w:type="spellStart"/>
            <w:r w:rsidRPr="00DA1342">
              <w:rPr>
                <w:rFonts w:ascii="Times New Roman" w:hAnsi="Times New Roman" w:cs="Times New Roman"/>
                <w:bCs/>
                <w:sz w:val="24"/>
                <w:szCs w:val="24"/>
              </w:rPr>
              <w:t>Pasu</w:t>
            </w:r>
            <w:proofErr w:type="spellEnd"/>
            <w:r w:rsidRPr="00DA1342">
              <w:rPr>
                <w:rFonts w:ascii="Times New Roman" w:hAnsi="Times New Roman" w:cs="Times New Roman"/>
                <w:bCs/>
                <w:sz w:val="24"/>
                <w:szCs w:val="24"/>
              </w:rPr>
              <w:t xml:space="preserve"> (SOUL)–Nature-Arguments for the Existence of Soul-Plurality of Soul-Relation between God and Soul. </w:t>
            </w:r>
          </w:p>
          <w:p w:rsidR="00DA00DE" w:rsidRPr="009B5BE0" w:rsidRDefault="00DA1342" w:rsidP="00DA1342">
            <w:pPr>
              <w:jc w:val="both"/>
              <w:rPr>
                <w:rFonts w:ascii="Times New Roman" w:hAnsi="Times New Roman" w:cs="Times New Roman"/>
                <w:bCs/>
                <w:sz w:val="24"/>
                <w:szCs w:val="24"/>
              </w:rPr>
            </w:pPr>
            <w:proofErr w:type="spellStart"/>
            <w:r w:rsidRPr="00DA1342">
              <w:rPr>
                <w:rFonts w:ascii="Times New Roman" w:hAnsi="Times New Roman" w:cs="Times New Roman"/>
                <w:bCs/>
                <w:sz w:val="24"/>
                <w:szCs w:val="24"/>
              </w:rPr>
              <w:t>Pasa</w:t>
            </w:r>
            <w:proofErr w:type="spellEnd"/>
            <w:r w:rsidRPr="00DA1342">
              <w:rPr>
                <w:rFonts w:ascii="Times New Roman" w:hAnsi="Times New Roman" w:cs="Times New Roman"/>
                <w:bCs/>
                <w:sz w:val="24"/>
                <w:szCs w:val="24"/>
              </w:rPr>
              <w:t xml:space="preserve">-Nature of </w:t>
            </w:r>
            <w:proofErr w:type="spellStart"/>
            <w:r w:rsidRPr="00DA1342">
              <w:rPr>
                <w:rFonts w:ascii="Times New Roman" w:hAnsi="Times New Roman" w:cs="Times New Roman"/>
                <w:bCs/>
                <w:sz w:val="24"/>
                <w:szCs w:val="24"/>
              </w:rPr>
              <w:t>Pasa</w:t>
            </w:r>
            <w:proofErr w:type="spellEnd"/>
            <w:r w:rsidRPr="00DA1342">
              <w:rPr>
                <w:rFonts w:ascii="Times New Roman" w:hAnsi="Times New Roman" w:cs="Times New Roman"/>
                <w:bCs/>
                <w:sz w:val="24"/>
                <w:szCs w:val="24"/>
              </w:rPr>
              <w:t xml:space="preserve"> –Kinds of </w:t>
            </w:r>
            <w:proofErr w:type="spellStart"/>
            <w:r w:rsidRPr="00DA1342">
              <w:rPr>
                <w:rFonts w:ascii="Times New Roman" w:hAnsi="Times New Roman" w:cs="Times New Roman"/>
                <w:bCs/>
                <w:sz w:val="24"/>
                <w:szCs w:val="24"/>
              </w:rPr>
              <w:t>Pasas-Anava</w:t>
            </w:r>
            <w:proofErr w:type="spellEnd"/>
            <w:r w:rsidRPr="00DA1342">
              <w:rPr>
                <w:rFonts w:ascii="Times New Roman" w:hAnsi="Times New Roman" w:cs="Times New Roman"/>
                <w:bCs/>
                <w:sz w:val="24"/>
                <w:szCs w:val="24"/>
              </w:rPr>
              <w:t xml:space="preserve"> –</w:t>
            </w:r>
            <w:proofErr w:type="spellStart"/>
            <w:r w:rsidRPr="00DA1342">
              <w:rPr>
                <w:rFonts w:ascii="Times New Roman" w:hAnsi="Times New Roman" w:cs="Times New Roman"/>
                <w:bCs/>
                <w:sz w:val="24"/>
                <w:szCs w:val="24"/>
              </w:rPr>
              <w:t>kanma</w:t>
            </w:r>
            <w:proofErr w:type="spellEnd"/>
            <w:r w:rsidRPr="00DA1342">
              <w:rPr>
                <w:rFonts w:ascii="Times New Roman" w:hAnsi="Times New Roman" w:cs="Times New Roman"/>
                <w:bCs/>
                <w:sz w:val="24"/>
                <w:szCs w:val="24"/>
              </w:rPr>
              <w:t>-and Maya- Creation of World.</w:t>
            </w:r>
          </w:p>
        </w:tc>
        <w:tc>
          <w:tcPr>
            <w:tcW w:w="968" w:type="dxa"/>
          </w:tcPr>
          <w:p w:rsidR="00DA00DE" w:rsidRDefault="00DA00DE" w:rsidP="004F6E11">
            <w:pPr>
              <w:rPr>
                <w:rFonts w:ascii="Times New Roman" w:hAnsi="Times New Roman" w:cs="Times New Roman"/>
                <w:b/>
                <w:sz w:val="32"/>
                <w:szCs w:val="32"/>
                <w:u w:val="single"/>
              </w:rPr>
            </w:pPr>
          </w:p>
        </w:tc>
      </w:tr>
      <w:tr w:rsidR="00DA00DE" w:rsidTr="004F6E11">
        <w:tc>
          <w:tcPr>
            <w:tcW w:w="1075" w:type="dxa"/>
          </w:tcPr>
          <w:p w:rsidR="00DA00DE" w:rsidRPr="00D31FCD" w:rsidRDefault="00DA00DE" w:rsidP="004F6E11">
            <w:pPr>
              <w:rPr>
                <w:rFonts w:ascii="Times New Roman" w:hAnsi="Times New Roman" w:cs="Times New Roman"/>
                <w:bCs/>
                <w:sz w:val="24"/>
                <w:szCs w:val="24"/>
              </w:rPr>
            </w:pPr>
            <w:r w:rsidRPr="00B545AA">
              <w:rPr>
                <w:rFonts w:ascii="Times New Roman" w:hAnsi="Times New Roman" w:cs="Times New Roman"/>
                <w:bCs/>
                <w:sz w:val="24"/>
                <w:szCs w:val="24"/>
              </w:rPr>
              <w:t xml:space="preserve">Unit – 5:       </w:t>
            </w:r>
          </w:p>
        </w:tc>
        <w:tc>
          <w:tcPr>
            <w:tcW w:w="7717" w:type="dxa"/>
          </w:tcPr>
          <w:p w:rsidR="00DA00DE" w:rsidRPr="00D31FCD" w:rsidRDefault="00F70315" w:rsidP="004F6E11">
            <w:pPr>
              <w:jc w:val="both"/>
              <w:rPr>
                <w:rFonts w:ascii="Times New Roman" w:hAnsi="Times New Roman" w:cs="Times New Roman"/>
                <w:b/>
                <w:sz w:val="24"/>
                <w:szCs w:val="24"/>
                <w:u w:val="single"/>
              </w:rPr>
            </w:pPr>
            <w:r w:rsidRPr="00F70315">
              <w:rPr>
                <w:rFonts w:ascii="Times New Roman" w:hAnsi="Times New Roman" w:cs="Times New Roman"/>
                <w:bCs/>
                <w:sz w:val="24"/>
                <w:szCs w:val="24"/>
              </w:rPr>
              <w:t>Liberation (Realization) - Means of release- Carya, Kriya, Yoga - Stages towards release-</w:t>
            </w:r>
            <w:proofErr w:type="spellStart"/>
            <w:r w:rsidRPr="00F70315">
              <w:rPr>
                <w:rFonts w:ascii="Times New Roman" w:hAnsi="Times New Roman" w:cs="Times New Roman"/>
                <w:bCs/>
                <w:sz w:val="24"/>
                <w:szCs w:val="24"/>
              </w:rPr>
              <w:t>Iruvinai</w:t>
            </w:r>
            <w:proofErr w:type="spellEnd"/>
            <w:r w:rsidRPr="00F70315">
              <w:rPr>
                <w:rFonts w:ascii="Times New Roman" w:hAnsi="Times New Roman" w:cs="Times New Roman"/>
                <w:bCs/>
                <w:sz w:val="24"/>
                <w:szCs w:val="24"/>
              </w:rPr>
              <w:t xml:space="preserve"> </w:t>
            </w:r>
            <w:proofErr w:type="spellStart"/>
            <w:r w:rsidRPr="00F70315">
              <w:rPr>
                <w:rFonts w:ascii="Times New Roman" w:hAnsi="Times New Roman" w:cs="Times New Roman"/>
                <w:bCs/>
                <w:sz w:val="24"/>
                <w:szCs w:val="24"/>
              </w:rPr>
              <w:t>Oppu-Malaparipakam</w:t>
            </w:r>
            <w:proofErr w:type="spellEnd"/>
            <w:r w:rsidRPr="00F70315">
              <w:rPr>
                <w:rFonts w:ascii="Times New Roman" w:hAnsi="Times New Roman" w:cs="Times New Roman"/>
                <w:bCs/>
                <w:sz w:val="24"/>
                <w:szCs w:val="24"/>
              </w:rPr>
              <w:t>- - Nature of release</w:t>
            </w:r>
            <w:r w:rsidRPr="00F70315">
              <w:rPr>
                <w:rFonts w:ascii="Times New Roman" w:hAnsi="Times New Roman" w:cs="Times New Roman"/>
                <w:b/>
                <w:sz w:val="24"/>
                <w:szCs w:val="24"/>
                <w:u w:val="single"/>
              </w:rPr>
              <w:t>.</w:t>
            </w:r>
          </w:p>
        </w:tc>
        <w:tc>
          <w:tcPr>
            <w:tcW w:w="968" w:type="dxa"/>
          </w:tcPr>
          <w:p w:rsidR="00DA00DE" w:rsidRDefault="00DA00DE" w:rsidP="004F6E11">
            <w:pPr>
              <w:rPr>
                <w:rFonts w:ascii="Times New Roman" w:hAnsi="Times New Roman" w:cs="Times New Roman"/>
                <w:b/>
                <w:sz w:val="32"/>
                <w:szCs w:val="32"/>
                <w:u w:val="single"/>
              </w:rPr>
            </w:pPr>
          </w:p>
        </w:tc>
      </w:tr>
    </w:tbl>
    <w:p w:rsidR="000E0FD5" w:rsidRPr="000E0FD5" w:rsidRDefault="000E0FD5" w:rsidP="00960C9A">
      <w:pPr>
        <w:tabs>
          <w:tab w:val="left" w:pos="511"/>
        </w:tabs>
        <w:spacing w:before="2" w:line="360" w:lineRule="auto"/>
        <w:jc w:val="center"/>
        <w:rPr>
          <w:rFonts w:ascii="Times New Roman" w:hAnsi="Times New Roman" w:cs="Times New Roman"/>
          <w:b/>
          <w:color w:val="221F1F"/>
          <w:sz w:val="32"/>
          <w:szCs w:val="32"/>
        </w:rPr>
      </w:pPr>
    </w:p>
    <w:p w:rsidR="004F6E11" w:rsidRDefault="004F6E11">
      <w:bookmarkStart w:id="60" w:name="_Hlk124349899"/>
      <w:r>
        <w:br w:type="page"/>
      </w:r>
    </w:p>
    <w:tbl>
      <w:tblPr>
        <w:tblStyle w:val="TableGrid"/>
        <w:tblW w:w="0" w:type="auto"/>
        <w:tblLook w:val="04A0" w:firstRow="1" w:lastRow="0" w:firstColumn="1" w:lastColumn="0" w:noHBand="0" w:noVBand="1"/>
      </w:tblPr>
      <w:tblGrid>
        <w:gridCol w:w="9760"/>
      </w:tblGrid>
      <w:tr w:rsidR="006F3EE7" w:rsidRPr="00147A2B" w:rsidTr="004F6E11">
        <w:tc>
          <w:tcPr>
            <w:tcW w:w="9760" w:type="dxa"/>
          </w:tcPr>
          <w:p w:rsidR="006F3EE7" w:rsidRPr="00D925CB" w:rsidRDefault="006F3EE7" w:rsidP="004F6E11">
            <w:pPr>
              <w:jc w:val="center"/>
              <w:rPr>
                <w:rFonts w:ascii="Times New Roman" w:hAnsi="Times New Roman" w:cs="Times New Roman"/>
                <w:b/>
                <w:sz w:val="24"/>
                <w:szCs w:val="24"/>
              </w:rPr>
            </w:pPr>
            <w:r w:rsidRPr="00D925CB">
              <w:rPr>
                <w:rFonts w:ascii="Times New Roman" w:hAnsi="Times New Roman" w:cs="Times New Roman"/>
                <w:b/>
                <w:color w:val="000000" w:themeColor="text1"/>
                <w:sz w:val="24"/>
                <w:szCs w:val="24"/>
              </w:rPr>
              <w:lastRenderedPageBreak/>
              <w:t>Course out Come:</w:t>
            </w:r>
          </w:p>
        </w:tc>
      </w:tr>
      <w:tr w:rsidR="003A1C85" w:rsidRPr="00147A2B" w:rsidTr="004F6E11">
        <w:tc>
          <w:tcPr>
            <w:tcW w:w="9760" w:type="dxa"/>
          </w:tcPr>
          <w:p w:rsidR="003A1C85" w:rsidRPr="002164D0" w:rsidRDefault="003A1C85" w:rsidP="003A1C85">
            <w:pPr>
              <w:pStyle w:val="ListParagraph"/>
              <w:ind w:left="360" w:firstLine="0"/>
              <w:rPr>
                <w:rFonts w:ascii="Times New Roman" w:eastAsia="Arial Unicode MS" w:hAnsi="Times New Roman" w:cs="Times New Roman"/>
                <w:color w:val="000000"/>
                <w:sz w:val="24"/>
                <w:szCs w:val="24"/>
                <w:u w:color="000000"/>
                <w:bdr w:val="nil"/>
                <w:lang w:eastAsia="en-IN"/>
              </w:rPr>
            </w:pPr>
            <w:r>
              <w:rPr>
                <w:rFonts w:ascii="Times New Roman" w:hAnsi="Times New Roman" w:cs="Times New Roman"/>
                <w:bCs/>
                <w:sz w:val="24"/>
                <w:szCs w:val="24"/>
              </w:rPr>
              <w:t xml:space="preserve">Got introduced to the literatures of the </w:t>
            </w:r>
            <w:proofErr w:type="spellStart"/>
            <w:r>
              <w:rPr>
                <w:rFonts w:ascii="Times New Roman" w:hAnsi="Times New Roman" w:cs="Times New Roman"/>
                <w:bCs/>
                <w:sz w:val="24"/>
                <w:szCs w:val="24"/>
              </w:rPr>
              <w:t>Saiva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Siddhanta</w:t>
            </w:r>
            <w:proofErr w:type="spellEnd"/>
            <w:r w:rsidRPr="006F1EF2">
              <w:rPr>
                <w:rFonts w:ascii="Times New Roman" w:hAnsi="Times New Roman" w:cs="Times New Roman"/>
                <w:bCs/>
                <w:sz w:val="24"/>
                <w:szCs w:val="24"/>
              </w:rPr>
              <w:t xml:space="preserve"> </w:t>
            </w:r>
          </w:p>
        </w:tc>
      </w:tr>
      <w:tr w:rsidR="003A1C85" w:rsidRPr="00147A2B" w:rsidTr="004F6E11">
        <w:tc>
          <w:tcPr>
            <w:tcW w:w="9760" w:type="dxa"/>
          </w:tcPr>
          <w:p w:rsidR="003A1C85" w:rsidRDefault="003A1C85" w:rsidP="003A1C85">
            <w:pPr>
              <w:pStyle w:val="ListParagraph"/>
              <w:ind w:left="360" w:firstLine="0"/>
              <w:rPr>
                <w:rFonts w:ascii="Times New Roman" w:hAnsi="Times New Roman" w:cs="Times New Roman"/>
                <w:bCs/>
                <w:sz w:val="24"/>
                <w:szCs w:val="24"/>
              </w:rPr>
            </w:pPr>
            <w:r w:rsidRPr="006F1EF2">
              <w:rPr>
                <w:rFonts w:ascii="Times New Roman" w:hAnsi="Times New Roman" w:cs="Times New Roman"/>
                <w:bCs/>
                <w:sz w:val="24"/>
                <w:szCs w:val="24"/>
              </w:rPr>
              <w:t>Understand the various sources and development of Saivism and its contribution</w:t>
            </w:r>
          </w:p>
        </w:tc>
      </w:tr>
      <w:tr w:rsidR="003A1C85" w:rsidRPr="00147A2B" w:rsidTr="004F6E11">
        <w:tc>
          <w:tcPr>
            <w:tcW w:w="9760" w:type="dxa"/>
          </w:tcPr>
          <w:p w:rsidR="003A1C85" w:rsidRPr="002164D0" w:rsidRDefault="003A1C85" w:rsidP="003A1C85">
            <w:pPr>
              <w:pStyle w:val="ListParagraph"/>
              <w:ind w:left="360" w:firstLine="0"/>
              <w:rPr>
                <w:rFonts w:ascii="Times New Roman" w:hAnsi="Times New Roman" w:cs="Times New Roman"/>
                <w:sz w:val="24"/>
                <w:szCs w:val="24"/>
              </w:rPr>
            </w:pPr>
            <w:r>
              <w:rPr>
                <w:rFonts w:ascii="Times New Roman" w:hAnsi="Times New Roman" w:cs="Times New Roman"/>
                <w:bCs/>
                <w:sz w:val="24"/>
                <w:szCs w:val="24"/>
              </w:rPr>
              <w:t>Understands thoroughly</w:t>
            </w:r>
            <w:r w:rsidRPr="00213CC3">
              <w:rPr>
                <w:rFonts w:ascii="Times New Roman" w:hAnsi="Times New Roman" w:cs="Times New Roman"/>
                <w:bCs/>
                <w:sz w:val="24"/>
                <w:szCs w:val="24"/>
              </w:rPr>
              <w:t xml:space="preserve"> the metaphysical concepts </w:t>
            </w:r>
            <w:proofErr w:type="spellStart"/>
            <w:r w:rsidRPr="00213CC3">
              <w:rPr>
                <w:rFonts w:ascii="Times New Roman" w:hAnsi="Times New Roman" w:cs="Times New Roman"/>
                <w:bCs/>
                <w:sz w:val="24"/>
                <w:szCs w:val="24"/>
              </w:rPr>
              <w:t>Pati</w:t>
            </w:r>
            <w:proofErr w:type="spellEnd"/>
            <w:r w:rsidRPr="00213CC3">
              <w:rPr>
                <w:rFonts w:ascii="Times New Roman" w:hAnsi="Times New Roman" w:cs="Times New Roman"/>
                <w:bCs/>
                <w:sz w:val="24"/>
                <w:szCs w:val="24"/>
              </w:rPr>
              <w:t xml:space="preserve">, </w:t>
            </w:r>
            <w:proofErr w:type="spellStart"/>
            <w:r w:rsidRPr="00213CC3">
              <w:rPr>
                <w:rFonts w:ascii="Times New Roman" w:hAnsi="Times New Roman" w:cs="Times New Roman"/>
                <w:bCs/>
                <w:sz w:val="24"/>
                <w:szCs w:val="24"/>
              </w:rPr>
              <w:t>Pasu</w:t>
            </w:r>
            <w:proofErr w:type="spellEnd"/>
            <w:r w:rsidRPr="00213CC3">
              <w:rPr>
                <w:rFonts w:ascii="Times New Roman" w:hAnsi="Times New Roman" w:cs="Times New Roman"/>
                <w:bCs/>
                <w:sz w:val="24"/>
                <w:szCs w:val="24"/>
              </w:rPr>
              <w:t xml:space="preserve">, and </w:t>
            </w:r>
            <w:proofErr w:type="spellStart"/>
            <w:r w:rsidRPr="00213CC3">
              <w:rPr>
                <w:rFonts w:ascii="Times New Roman" w:hAnsi="Times New Roman" w:cs="Times New Roman"/>
                <w:bCs/>
                <w:sz w:val="24"/>
                <w:szCs w:val="24"/>
              </w:rPr>
              <w:t>Pasam</w:t>
            </w:r>
            <w:proofErr w:type="spellEnd"/>
          </w:p>
        </w:tc>
      </w:tr>
      <w:tr w:rsidR="003A1C85" w:rsidRPr="00147A2B" w:rsidTr="004F6E11">
        <w:tc>
          <w:tcPr>
            <w:tcW w:w="9760" w:type="dxa"/>
          </w:tcPr>
          <w:p w:rsidR="003A1C85" w:rsidRPr="002164D0" w:rsidRDefault="003A1C85" w:rsidP="003A1C85">
            <w:pPr>
              <w:pStyle w:val="ListParagraph"/>
              <w:ind w:left="360" w:firstLine="0"/>
              <w:rPr>
                <w:rFonts w:ascii="Times New Roman" w:hAnsi="Times New Roman" w:cs="Times New Roman"/>
                <w:sz w:val="24"/>
                <w:szCs w:val="24"/>
              </w:rPr>
            </w:pPr>
            <w:r w:rsidRPr="00022F30">
              <w:rPr>
                <w:rFonts w:ascii="Times New Roman" w:hAnsi="Times New Roman" w:cs="Times New Roman"/>
                <w:bCs/>
                <w:sz w:val="24"/>
                <w:szCs w:val="24"/>
              </w:rPr>
              <w:t xml:space="preserve">Comprehend the </w:t>
            </w:r>
            <w:proofErr w:type="spellStart"/>
            <w:r w:rsidRPr="00022F30">
              <w:rPr>
                <w:rFonts w:ascii="Times New Roman" w:hAnsi="Times New Roman" w:cs="Times New Roman"/>
                <w:bCs/>
                <w:sz w:val="24"/>
                <w:szCs w:val="24"/>
              </w:rPr>
              <w:t>Saiva</w:t>
            </w:r>
            <w:proofErr w:type="spellEnd"/>
            <w:r w:rsidRPr="00022F30">
              <w:rPr>
                <w:rFonts w:ascii="Times New Roman" w:hAnsi="Times New Roman" w:cs="Times New Roman"/>
                <w:bCs/>
                <w:sz w:val="24"/>
                <w:szCs w:val="24"/>
              </w:rPr>
              <w:t xml:space="preserve"> </w:t>
            </w:r>
            <w:proofErr w:type="spellStart"/>
            <w:r>
              <w:rPr>
                <w:rFonts w:ascii="Times New Roman" w:hAnsi="Times New Roman" w:cs="Times New Roman"/>
                <w:bCs/>
                <w:sz w:val="24"/>
                <w:szCs w:val="24"/>
              </w:rPr>
              <w:t>S</w:t>
            </w:r>
            <w:r w:rsidRPr="00022F30">
              <w:rPr>
                <w:rFonts w:ascii="Times New Roman" w:hAnsi="Times New Roman" w:cs="Times New Roman"/>
                <w:bCs/>
                <w:sz w:val="24"/>
                <w:szCs w:val="24"/>
              </w:rPr>
              <w:t>iddhanta’s</w:t>
            </w:r>
            <w:proofErr w:type="spellEnd"/>
            <w:r w:rsidRPr="00022F30">
              <w:rPr>
                <w:rFonts w:ascii="Times New Roman" w:hAnsi="Times New Roman" w:cs="Times New Roman"/>
                <w:bCs/>
                <w:sz w:val="24"/>
                <w:szCs w:val="24"/>
              </w:rPr>
              <w:t xml:space="preserve"> means to liberation</w:t>
            </w:r>
          </w:p>
        </w:tc>
      </w:tr>
      <w:tr w:rsidR="003A1C85" w:rsidRPr="00147A2B" w:rsidTr="004F6E11">
        <w:tc>
          <w:tcPr>
            <w:tcW w:w="9760" w:type="dxa"/>
          </w:tcPr>
          <w:p w:rsidR="003A1C85" w:rsidRPr="002164D0" w:rsidRDefault="003A1C85" w:rsidP="003A1C85">
            <w:pPr>
              <w:pStyle w:val="ListParagraph"/>
              <w:ind w:left="360" w:firstLine="0"/>
              <w:rPr>
                <w:rFonts w:ascii="Times New Roman" w:hAnsi="Times New Roman" w:cs="Times New Roman"/>
                <w:sz w:val="24"/>
                <w:szCs w:val="24"/>
              </w:rPr>
            </w:pPr>
            <w:r>
              <w:rPr>
                <w:rFonts w:ascii="Times New Roman" w:hAnsi="Times New Roman" w:cs="Times New Roman"/>
                <w:bCs/>
                <w:sz w:val="24"/>
                <w:szCs w:val="24"/>
              </w:rPr>
              <w:t>Gets acquainted with</w:t>
            </w:r>
            <w:r w:rsidRPr="003606CB">
              <w:rPr>
                <w:rFonts w:ascii="Times New Roman" w:hAnsi="Times New Roman" w:cs="Times New Roman"/>
                <w:bCs/>
                <w:sz w:val="24"/>
                <w:szCs w:val="24"/>
              </w:rPr>
              <w:t xml:space="preserve"> the </w:t>
            </w:r>
            <w:proofErr w:type="spellStart"/>
            <w:r w:rsidRPr="003606CB">
              <w:rPr>
                <w:rFonts w:ascii="Times New Roman" w:hAnsi="Times New Roman" w:cs="Times New Roman"/>
                <w:bCs/>
                <w:sz w:val="24"/>
                <w:szCs w:val="24"/>
              </w:rPr>
              <w:t>pramanas</w:t>
            </w:r>
            <w:proofErr w:type="spellEnd"/>
            <w:r w:rsidRPr="003606CB">
              <w:rPr>
                <w:rFonts w:ascii="Times New Roman" w:hAnsi="Times New Roman" w:cs="Times New Roman"/>
                <w:bCs/>
                <w:sz w:val="24"/>
                <w:szCs w:val="24"/>
              </w:rPr>
              <w:t xml:space="preserve"> of </w:t>
            </w:r>
            <w:proofErr w:type="spellStart"/>
            <w:r w:rsidRPr="003606CB">
              <w:rPr>
                <w:rFonts w:ascii="Times New Roman" w:hAnsi="Times New Roman" w:cs="Times New Roman"/>
                <w:bCs/>
                <w:sz w:val="24"/>
                <w:szCs w:val="24"/>
              </w:rPr>
              <w:t>Saiva</w:t>
            </w:r>
            <w:proofErr w:type="spellEnd"/>
            <w:r w:rsidRPr="003606CB">
              <w:rPr>
                <w:rFonts w:ascii="Times New Roman" w:hAnsi="Times New Roman" w:cs="Times New Roman"/>
                <w:bCs/>
                <w:sz w:val="24"/>
                <w:szCs w:val="24"/>
              </w:rPr>
              <w:t xml:space="preserve"> </w:t>
            </w:r>
            <w:proofErr w:type="spellStart"/>
            <w:r w:rsidRPr="003606CB">
              <w:rPr>
                <w:rFonts w:ascii="Times New Roman" w:hAnsi="Times New Roman" w:cs="Times New Roman"/>
                <w:bCs/>
                <w:sz w:val="24"/>
                <w:szCs w:val="24"/>
              </w:rPr>
              <w:t>siddhanta</w:t>
            </w:r>
            <w:proofErr w:type="spellEnd"/>
          </w:p>
        </w:tc>
      </w:tr>
      <w:bookmarkEnd w:id="60"/>
    </w:tbl>
    <w:p w:rsidR="00960C9A" w:rsidRDefault="00960C9A" w:rsidP="00960C9A">
      <w:pPr>
        <w:pStyle w:val="BodyText"/>
        <w:spacing w:line="360" w:lineRule="auto"/>
        <w:ind w:left="940" w:right="650"/>
        <w:jc w:val="both"/>
        <w:rPr>
          <w:color w:val="221F1F"/>
        </w:rPr>
      </w:pPr>
    </w:p>
    <w:p w:rsidR="00CE1460" w:rsidRDefault="00CE1460" w:rsidP="00D94602">
      <w:pPr>
        <w:pStyle w:val="BodyText"/>
        <w:spacing w:line="281" w:lineRule="exact"/>
        <w:ind w:left="220"/>
        <w:jc w:val="center"/>
        <w:rPr>
          <w:rFonts w:ascii="Times New Roman" w:hAnsi="Times New Roman" w:cs="Times New Roman"/>
          <w:b/>
          <w:bCs/>
          <w:sz w:val="32"/>
          <w:szCs w:val="32"/>
          <w:u w:val="single"/>
        </w:rPr>
      </w:pPr>
    </w:p>
    <w:tbl>
      <w:tblPr>
        <w:tblStyle w:val="TableGrid"/>
        <w:tblW w:w="0" w:type="auto"/>
        <w:tblInd w:w="-113" w:type="dxa"/>
        <w:tblLook w:val="04A0" w:firstRow="1" w:lastRow="0" w:firstColumn="1" w:lastColumn="0" w:noHBand="0" w:noVBand="1"/>
      </w:tblPr>
      <w:tblGrid>
        <w:gridCol w:w="18"/>
        <w:gridCol w:w="9855"/>
      </w:tblGrid>
      <w:tr w:rsidR="007A018A" w:rsidTr="004F6E11">
        <w:trPr>
          <w:gridBefore w:val="1"/>
          <w:wBefore w:w="18" w:type="dxa"/>
        </w:trPr>
        <w:tc>
          <w:tcPr>
            <w:tcW w:w="9855" w:type="dxa"/>
          </w:tcPr>
          <w:p w:rsidR="007A018A" w:rsidRPr="00707161" w:rsidRDefault="007A018A" w:rsidP="004F6E11">
            <w:pPr>
              <w:rPr>
                <w:rFonts w:ascii="Times New Roman" w:hAnsi="Times New Roman" w:cs="Times New Roman"/>
                <w:bCs/>
                <w:sz w:val="24"/>
                <w:szCs w:val="24"/>
              </w:rPr>
            </w:pPr>
            <w:r w:rsidRPr="00707161">
              <w:rPr>
                <w:rFonts w:ascii="Times New Roman" w:hAnsi="Times New Roman" w:cs="Times New Roman"/>
                <w:bCs/>
                <w:sz w:val="24"/>
                <w:szCs w:val="24"/>
              </w:rPr>
              <w:t>Books for Reading:</w:t>
            </w:r>
          </w:p>
        </w:tc>
      </w:tr>
      <w:tr w:rsidR="007A018A" w:rsidTr="004F6E11">
        <w:tc>
          <w:tcPr>
            <w:tcW w:w="9873" w:type="dxa"/>
            <w:gridSpan w:val="2"/>
          </w:tcPr>
          <w:p w:rsidR="007A018A" w:rsidRPr="00951E9C" w:rsidRDefault="00951E9C" w:rsidP="00951E9C">
            <w:pPr>
              <w:rPr>
                <w:rFonts w:ascii="Times New Roman" w:hAnsi="Times New Roman" w:cs="Times New Roman"/>
                <w:sz w:val="24"/>
                <w:szCs w:val="24"/>
              </w:rPr>
            </w:pPr>
            <w:r>
              <w:rPr>
                <w:rFonts w:ascii="Times New Roman" w:hAnsi="Times New Roman" w:cs="Times New Roman"/>
                <w:sz w:val="24"/>
                <w:szCs w:val="24"/>
              </w:rPr>
              <w:t xml:space="preserve">1. </w:t>
            </w:r>
            <w:r w:rsidRPr="00951E9C">
              <w:rPr>
                <w:rFonts w:ascii="Times New Roman" w:hAnsi="Times New Roman" w:cs="Times New Roman"/>
                <w:sz w:val="24"/>
                <w:szCs w:val="24"/>
              </w:rPr>
              <w:t xml:space="preserve">Grace in Saiva Siddhanta- A Study of </w:t>
            </w:r>
            <w:proofErr w:type="spellStart"/>
            <w:r w:rsidRPr="00951E9C">
              <w:rPr>
                <w:rFonts w:ascii="Times New Roman" w:hAnsi="Times New Roman" w:cs="Times New Roman"/>
                <w:sz w:val="24"/>
                <w:szCs w:val="24"/>
              </w:rPr>
              <w:t>Tiruvarutpayan</w:t>
            </w:r>
            <w:proofErr w:type="spellEnd"/>
            <w:r>
              <w:rPr>
                <w:rFonts w:ascii="Times New Roman" w:hAnsi="Times New Roman" w:cs="Times New Roman"/>
                <w:sz w:val="24"/>
                <w:szCs w:val="24"/>
              </w:rPr>
              <w:t xml:space="preserve">. </w:t>
            </w:r>
          </w:p>
        </w:tc>
      </w:tr>
      <w:tr w:rsidR="007A018A" w:rsidTr="004F6E11">
        <w:tc>
          <w:tcPr>
            <w:tcW w:w="9873" w:type="dxa"/>
            <w:gridSpan w:val="2"/>
          </w:tcPr>
          <w:p w:rsidR="007A018A" w:rsidRPr="00D43C1B" w:rsidRDefault="00D43C1B" w:rsidP="00D43C1B">
            <w:pPr>
              <w:rPr>
                <w:rFonts w:ascii="Times New Roman" w:hAnsi="Times New Roman" w:cs="Times New Roman"/>
                <w:sz w:val="24"/>
                <w:szCs w:val="24"/>
              </w:rPr>
            </w:pPr>
            <w:r>
              <w:rPr>
                <w:rFonts w:ascii="Times New Roman" w:hAnsi="Times New Roman" w:cs="Times New Roman"/>
                <w:sz w:val="24"/>
                <w:szCs w:val="24"/>
              </w:rPr>
              <w:t xml:space="preserve">2. </w:t>
            </w:r>
            <w:r w:rsidRPr="00D43C1B">
              <w:rPr>
                <w:rFonts w:ascii="Times New Roman" w:hAnsi="Times New Roman" w:cs="Times New Roman"/>
                <w:sz w:val="24"/>
                <w:szCs w:val="24"/>
              </w:rPr>
              <w:t xml:space="preserve">Studies In Saiva-Siddhanta Paperback – by J. M. </w:t>
            </w:r>
            <w:proofErr w:type="spellStart"/>
            <w:r w:rsidRPr="00D43C1B">
              <w:rPr>
                <w:rFonts w:ascii="Times New Roman" w:hAnsi="Times New Roman" w:cs="Times New Roman"/>
                <w:sz w:val="24"/>
                <w:szCs w:val="24"/>
              </w:rPr>
              <w:t>Nallaswami</w:t>
            </w:r>
            <w:proofErr w:type="spellEnd"/>
            <w:r w:rsidRPr="00D43C1B">
              <w:rPr>
                <w:rFonts w:ascii="Times New Roman" w:hAnsi="Times New Roman" w:cs="Times New Roman"/>
                <w:sz w:val="24"/>
                <w:szCs w:val="24"/>
              </w:rPr>
              <w:t xml:space="preserve"> </w:t>
            </w:r>
            <w:proofErr w:type="spellStart"/>
            <w:r w:rsidRPr="00D43C1B">
              <w:rPr>
                <w:rFonts w:ascii="Times New Roman" w:hAnsi="Times New Roman" w:cs="Times New Roman"/>
                <w:sz w:val="24"/>
                <w:szCs w:val="24"/>
              </w:rPr>
              <w:t>Pillai</w:t>
            </w:r>
            <w:proofErr w:type="spellEnd"/>
            <w:r w:rsidRPr="00D43C1B">
              <w:rPr>
                <w:rFonts w:ascii="Times New Roman" w:hAnsi="Times New Roman" w:cs="Times New Roman"/>
                <w:sz w:val="24"/>
                <w:szCs w:val="24"/>
              </w:rPr>
              <w:t xml:space="preserve"> (Author), V. V. </w:t>
            </w:r>
            <w:proofErr w:type="spellStart"/>
            <w:r w:rsidRPr="00D43C1B">
              <w:rPr>
                <w:rFonts w:ascii="Times New Roman" w:hAnsi="Times New Roman" w:cs="Times New Roman"/>
                <w:sz w:val="24"/>
                <w:szCs w:val="24"/>
              </w:rPr>
              <w:t>Ramana</w:t>
            </w:r>
            <w:proofErr w:type="spellEnd"/>
            <w:r w:rsidRPr="00D43C1B">
              <w:rPr>
                <w:rFonts w:ascii="Times New Roman" w:hAnsi="Times New Roman" w:cs="Times New Roman"/>
                <w:sz w:val="24"/>
                <w:szCs w:val="24"/>
              </w:rPr>
              <w:t xml:space="preserve"> </w:t>
            </w:r>
            <w:proofErr w:type="spellStart"/>
            <w:r w:rsidRPr="00D43C1B">
              <w:rPr>
                <w:rFonts w:ascii="Times New Roman" w:hAnsi="Times New Roman" w:cs="Times New Roman"/>
                <w:sz w:val="24"/>
                <w:szCs w:val="24"/>
              </w:rPr>
              <w:t>Sastrin</w:t>
            </w:r>
            <w:proofErr w:type="spellEnd"/>
            <w:r w:rsidRPr="00D43C1B">
              <w:rPr>
                <w:rFonts w:ascii="Times New Roman" w:hAnsi="Times New Roman" w:cs="Times New Roman"/>
                <w:sz w:val="24"/>
                <w:szCs w:val="24"/>
              </w:rPr>
              <w:t xml:space="preserve"> (Introduction)</w:t>
            </w:r>
          </w:p>
        </w:tc>
      </w:tr>
      <w:tr w:rsidR="007A018A" w:rsidTr="004F6E11">
        <w:tc>
          <w:tcPr>
            <w:tcW w:w="9873" w:type="dxa"/>
            <w:gridSpan w:val="2"/>
          </w:tcPr>
          <w:p w:rsidR="00472F5D" w:rsidRPr="00472F5D" w:rsidRDefault="0073032D" w:rsidP="00472F5D">
            <w:pPr>
              <w:rPr>
                <w:rFonts w:ascii="Times New Roman" w:hAnsi="Times New Roman" w:cs="Times New Roman"/>
                <w:sz w:val="24"/>
                <w:szCs w:val="24"/>
              </w:rPr>
            </w:pPr>
            <w:r>
              <w:rPr>
                <w:rFonts w:ascii="Times New Roman" w:hAnsi="Times New Roman" w:cs="Times New Roman"/>
                <w:sz w:val="24"/>
                <w:szCs w:val="24"/>
              </w:rPr>
              <w:t xml:space="preserve">3. </w:t>
            </w:r>
            <w:r w:rsidR="005F33E3" w:rsidRPr="005F33E3">
              <w:rPr>
                <w:rFonts w:ascii="Times New Roman" w:hAnsi="Times New Roman" w:cs="Times New Roman"/>
                <w:sz w:val="24"/>
                <w:szCs w:val="24"/>
              </w:rPr>
              <w:t xml:space="preserve">Dravidian Philosophy- with Special </w:t>
            </w:r>
            <w:proofErr w:type="spellStart"/>
            <w:r w:rsidR="005F33E3" w:rsidRPr="005F33E3">
              <w:rPr>
                <w:rFonts w:ascii="Times New Roman" w:hAnsi="Times New Roman" w:cs="Times New Roman"/>
                <w:sz w:val="24"/>
                <w:szCs w:val="24"/>
              </w:rPr>
              <w:t>Refrence</w:t>
            </w:r>
            <w:proofErr w:type="spellEnd"/>
            <w:r w:rsidR="005F33E3" w:rsidRPr="005F33E3">
              <w:rPr>
                <w:rFonts w:ascii="Times New Roman" w:hAnsi="Times New Roman" w:cs="Times New Roman"/>
                <w:sz w:val="24"/>
                <w:szCs w:val="24"/>
              </w:rPr>
              <w:t xml:space="preserve"> to </w:t>
            </w:r>
            <w:proofErr w:type="spellStart"/>
            <w:r w:rsidR="005F33E3" w:rsidRPr="005F33E3">
              <w:rPr>
                <w:rFonts w:ascii="Times New Roman" w:hAnsi="Times New Roman" w:cs="Times New Roman"/>
                <w:sz w:val="24"/>
                <w:szCs w:val="24"/>
              </w:rPr>
              <w:t>Saiva</w:t>
            </w:r>
            <w:proofErr w:type="spellEnd"/>
            <w:r w:rsidR="005F33E3" w:rsidRPr="005F33E3">
              <w:rPr>
                <w:rFonts w:ascii="Times New Roman" w:hAnsi="Times New Roman" w:cs="Times New Roman"/>
                <w:sz w:val="24"/>
                <w:szCs w:val="24"/>
              </w:rPr>
              <w:t xml:space="preserve"> </w:t>
            </w:r>
            <w:proofErr w:type="spellStart"/>
            <w:r w:rsidR="005F33E3" w:rsidRPr="005F33E3">
              <w:rPr>
                <w:rFonts w:ascii="Times New Roman" w:hAnsi="Times New Roman" w:cs="Times New Roman"/>
                <w:sz w:val="24"/>
                <w:szCs w:val="24"/>
              </w:rPr>
              <w:t>Siddhanta</w:t>
            </w:r>
            <w:proofErr w:type="spellEnd"/>
            <w:r w:rsidR="005F33E3">
              <w:rPr>
                <w:rFonts w:ascii="Times New Roman" w:hAnsi="Times New Roman" w:cs="Times New Roman"/>
                <w:sz w:val="24"/>
                <w:szCs w:val="24"/>
              </w:rPr>
              <w:t xml:space="preserve">, </w:t>
            </w:r>
            <w:r w:rsidR="00472F5D" w:rsidRPr="00472F5D">
              <w:rPr>
                <w:rFonts w:ascii="Times New Roman" w:hAnsi="Times New Roman" w:cs="Times New Roman"/>
                <w:sz w:val="24"/>
                <w:szCs w:val="24"/>
              </w:rPr>
              <w:t>Author:</w:t>
            </w:r>
            <w:r w:rsidR="00472F5D">
              <w:rPr>
                <w:rFonts w:ascii="Times New Roman" w:hAnsi="Times New Roman" w:cs="Times New Roman"/>
                <w:sz w:val="24"/>
                <w:szCs w:val="24"/>
              </w:rPr>
              <w:t xml:space="preserve"> </w:t>
            </w:r>
            <w:r w:rsidR="00472F5D" w:rsidRPr="00472F5D">
              <w:rPr>
                <w:rFonts w:ascii="Times New Roman" w:hAnsi="Times New Roman" w:cs="Times New Roman"/>
                <w:sz w:val="24"/>
                <w:szCs w:val="24"/>
              </w:rPr>
              <w:t>C. Sam Christopher</w:t>
            </w:r>
          </w:p>
          <w:p w:rsidR="0073032D" w:rsidRPr="0073032D" w:rsidRDefault="00472F5D" w:rsidP="00472F5D">
            <w:pPr>
              <w:rPr>
                <w:rFonts w:ascii="Times New Roman" w:hAnsi="Times New Roman" w:cs="Times New Roman"/>
                <w:sz w:val="24"/>
                <w:szCs w:val="24"/>
              </w:rPr>
            </w:pPr>
            <w:r w:rsidRPr="00472F5D">
              <w:rPr>
                <w:rFonts w:ascii="Times New Roman" w:hAnsi="Times New Roman" w:cs="Times New Roman"/>
                <w:sz w:val="24"/>
                <w:szCs w:val="24"/>
              </w:rPr>
              <w:t>Publisher:</w:t>
            </w:r>
            <w:r>
              <w:rPr>
                <w:rFonts w:ascii="Times New Roman" w:hAnsi="Times New Roman" w:cs="Times New Roman"/>
                <w:sz w:val="24"/>
                <w:szCs w:val="24"/>
              </w:rPr>
              <w:t xml:space="preserve"> </w:t>
            </w:r>
            <w:r w:rsidRPr="00472F5D">
              <w:rPr>
                <w:rFonts w:ascii="Times New Roman" w:hAnsi="Times New Roman" w:cs="Times New Roman"/>
                <w:sz w:val="24"/>
                <w:szCs w:val="24"/>
              </w:rPr>
              <w:t>Dravidian University Campus</w:t>
            </w:r>
          </w:p>
        </w:tc>
      </w:tr>
      <w:tr w:rsidR="007A018A" w:rsidTr="004F6E11">
        <w:tc>
          <w:tcPr>
            <w:tcW w:w="9873" w:type="dxa"/>
            <w:gridSpan w:val="2"/>
          </w:tcPr>
          <w:p w:rsidR="007A018A" w:rsidRPr="00004E60" w:rsidRDefault="00004E60" w:rsidP="001346D4">
            <w:pPr>
              <w:rPr>
                <w:rFonts w:ascii="Times New Roman" w:hAnsi="Times New Roman" w:cs="Times New Roman"/>
                <w:sz w:val="24"/>
                <w:szCs w:val="24"/>
              </w:rPr>
            </w:pPr>
            <w:r>
              <w:rPr>
                <w:rFonts w:ascii="Times New Roman" w:hAnsi="Times New Roman" w:cs="Times New Roman"/>
                <w:sz w:val="24"/>
                <w:szCs w:val="24"/>
              </w:rPr>
              <w:t xml:space="preserve">4. </w:t>
            </w:r>
            <w:r w:rsidRPr="00004E60">
              <w:rPr>
                <w:rFonts w:ascii="Times New Roman" w:hAnsi="Times New Roman" w:cs="Times New Roman"/>
                <w:sz w:val="24"/>
                <w:szCs w:val="24"/>
              </w:rPr>
              <w:t xml:space="preserve">St. </w:t>
            </w:r>
            <w:proofErr w:type="spellStart"/>
            <w:r w:rsidRPr="00004E60">
              <w:rPr>
                <w:rFonts w:ascii="Times New Roman" w:hAnsi="Times New Roman" w:cs="Times New Roman"/>
                <w:sz w:val="24"/>
                <w:szCs w:val="24"/>
              </w:rPr>
              <w:t>Umapati's</w:t>
            </w:r>
            <w:proofErr w:type="spellEnd"/>
            <w:r w:rsidRPr="00004E60">
              <w:rPr>
                <w:rFonts w:ascii="Times New Roman" w:hAnsi="Times New Roman" w:cs="Times New Roman"/>
                <w:sz w:val="24"/>
                <w:szCs w:val="24"/>
              </w:rPr>
              <w:t xml:space="preserve"> Six </w:t>
            </w:r>
            <w:proofErr w:type="spellStart"/>
            <w:r w:rsidRPr="00004E60">
              <w:rPr>
                <w:rFonts w:ascii="Times New Roman" w:hAnsi="Times New Roman" w:cs="Times New Roman"/>
                <w:sz w:val="24"/>
                <w:szCs w:val="24"/>
              </w:rPr>
              <w:t>Saiva</w:t>
            </w:r>
            <w:proofErr w:type="spellEnd"/>
            <w:r w:rsidRPr="00004E60">
              <w:rPr>
                <w:rFonts w:ascii="Times New Roman" w:hAnsi="Times New Roman" w:cs="Times New Roman"/>
                <w:sz w:val="24"/>
                <w:szCs w:val="24"/>
              </w:rPr>
              <w:t xml:space="preserve"> </w:t>
            </w:r>
            <w:proofErr w:type="spellStart"/>
            <w:r w:rsidRPr="00004E60">
              <w:rPr>
                <w:rFonts w:ascii="Times New Roman" w:hAnsi="Times New Roman" w:cs="Times New Roman"/>
                <w:sz w:val="24"/>
                <w:szCs w:val="24"/>
              </w:rPr>
              <w:t>Siddhanta</w:t>
            </w:r>
            <w:proofErr w:type="spellEnd"/>
            <w:r w:rsidRPr="00004E60">
              <w:rPr>
                <w:rFonts w:ascii="Times New Roman" w:hAnsi="Times New Roman" w:cs="Times New Roman"/>
                <w:sz w:val="24"/>
                <w:szCs w:val="24"/>
              </w:rPr>
              <w:t xml:space="preserve"> </w:t>
            </w:r>
            <w:proofErr w:type="spellStart"/>
            <w:r w:rsidRPr="00004E60">
              <w:rPr>
                <w:rFonts w:ascii="Times New Roman" w:hAnsi="Times New Roman" w:cs="Times New Roman"/>
                <w:sz w:val="24"/>
                <w:szCs w:val="24"/>
              </w:rPr>
              <w:t>Sastras</w:t>
            </w:r>
            <w:proofErr w:type="spellEnd"/>
            <w:r>
              <w:rPr>
                <w:rFonts w:ascii="Times New Roman" w:hAnsi="Times New Roman" w:cs="Times New Roman"/>
                <w:sz w:val="24"/>
                <w:szCs w:val="24"/>
              </w:rPr>
              <w:t xml:space="preserve">, </w:t>
            </w:r>
            <w:r w:rsidR="001346D4" w:rsidRPr="001346D4">
              <w:rPr>
                <w:rFonts w:ascii="Times New Roman" w:hAnsi="Times New Roman" w:cs="Times New Roman"/>
                <w:sz w:val="24"/>
                <w:szCs w:val="24"/>
              </w:rPr>
              <w:t>Author:</w:t>
            </w:r>
            <w:r w:rsidR="001346D4">
              <w:rPr>
                <w:rFonts w:ascii="Times New Roman" w:hAnsi="Times New Roman" w:cs="Times New Roman"/>
                <w:sz w:val="24"/>
                <w:szCs w:val="24"/>
              </w:rPr>
              <w:t xml:space="preserve"> </w:t>
            </w:r>
            <w:proofErr w:type="spellStart"/>
            <w:r w:rsidR="001346D4" w:rsidRPr="001346D4">
              <w:rPr>
                <w:rFonts w:ascii="Times New Roman" w:hAnsi="Times New Roman" w:cs="Times New Roman"/>
                <w:sz w:val="24"/>
                <w:szCs w:val="24"/>
              </w:rPr>
              <w:t>T.N.Ramachandran</w:t>
            </w:r>
            <w:proofErr w:type="spellEnd"/>
            <w:r w:rsidR="001346D4">
              <w:rPr>
                <w:rFonts w:ascii="Times New Roman" w:hAnsi="Times New Roman" w:cs="Times New Roman"/>
                <w:sz w:val="24"/>
                <w:szCs w:val="24"/>
              </w:rPr>
              <w:t xml:space="preserve">,  </w:t>
            </w:r>
            <w:r w:rsidR="001346D4" w:rsidRPr="001346D4">
              <w:rPr>
                <w:rFonts w:ascii="Times New Roman" w:hAnsi="Times New Roman" w:cs="Times New Roman"/>
                <w:sz w:val="24"/>
                <w:szCs w:val="24"/>
              </w:rPr>
              <w:t>Publisher:</w:t>
            </w:r>
            <w:r w:rsidR="001346D4" w:rsidRPr="001346D4">
              <w:rPr>
                <w:rFonts w:ascii="Times New Roman" w:hAnsi="Times New Roman" w:cs="Times New Roman"/>
                <w:sz w:val="24"/>
                <w:szCs w:val="24"/>
              </w:rPr>
              <w:tab/>
              <w:t xml:space="preserve">Saint </w:t>
            </w:r>
            <w:proofErr w:type="spellStart"/>
            <w:r w:rsidR="001346D4" w:rsidRPr="001346D4">
              <w:rPr>
                <w:rFonts w:ascii="Times New Roman" w:hAnsi="Times New Roman" w:cs="Times New Roman"/>
                <w:sz w:val="24"/>
                <w:szCs w:val="24"/>
              </w:rPr>
              <w:t>Sekkizhar</w:t>
            </w:r>
            <w:proofErr w:type="spellEnd"/>
            <w:r w:rsidR="001346D4" w:rsidRPr="001346D4">
              <w:rPr>
                <w:rFonts w:ascii="Times New Roman" w:hAnsi="Times New Roman" w:cs="Times New Roman"/>
                <w:sz w:val="24"/>
                <w:szCs w:val="24"/>
              </w:rPr>
              <w:t xml:space="preserve"> School Of </w:t>
            </w:r>
            <w:proofErr w:type="spellStart"/>
            <w:r w:rsidR="001346D4" w:rsidRPr="001346D4">
              <w:rPr>
                <w:rFonts w:ascii="Times New Roman" w:hAnsi="Times New Roman" w:cs="Times New Roman"/>
                <w:sz w:val="24"/>
                <w:szCs w:val="24"/>
              </w:rPr>
              <w:t>Saiva</w:t>
            </w:r>
            <w:proofErr w:type="spellEnd"/>
            <w:r w:rsidR="001346D4" w:rsidRPr="001346D4">
              <w:rPr>
                <w:rFonts w:ascii="Times New Roman" w:hAnsi="Times New Roman" w:cs="Times New Roman"/>
                <w:sz w:val="24"/>
                <w:szCs w:val="24"/>
              </w:rPr>
              <w:t xml:space="preserve"> Siddhanta, Thanjavur</w:t>
            </w:r>
          </w:p>
        </w:tc>
      </w:tr>
      <w:tr w:rsidR="007A018A" w:rsidTr="004F6E11">
        <w:trPr>
          <w:gridBefore w:val="1"/>
          <w:wBefore w:w="18" w:type="dxa"/>
        </w:trPr>
        <w:tc>
          <w:tcPr>
            <w:tcW w:w="9855" w:type="dxa"/>
          </w:tcPr>
          <w:p w:rsidR="007A018A" w:rsidRPr="00FB34E4" w:rsidRDefault="00F50F02" w:rsidP="00031B80">
            <w:pPr>
              <w:rPr>
                <w:rFonts w:ascii="Times New Roman" w:hAnsi="Times New Roman" w:cs="Times New Roman"/>
                <w:sz w:val="24"/>
                <w:szCs w:val="24"/>
              </w:rPr>
            </w:pPr>
            <w:r>
              <w:rPr>
                <w:rFonts w:ascii="Times New Roman" w:hAnsi="Times New Roman" w:cs="Times New Roman"/>
                <w:sz w:val="24"/>
                <w:szCs w:val="24"/>
              </w:rPr>
              <w:t xml:space="preserve">5. </w:t>
            </w:r>
            <w:r w:rsidRPr="00F50F02">
              <w:rPr>
                <w:rFonts w:ascii="Times New Roman" w:hAnsi="Times New Roman" w:cs="Times New Roman"/>
                <w:sz w:val="24"/>
                <w:szCs w:val="24"/>
              </w:rPr>
              <w:t xml:space="preserve">Philosophical Anthropology in </w:t>
            </w:r>
            <w:proofErr w:type="spellStart"/>
            <w:r w:rsidRPr="00F50F02">
              <w:rPr>
                <w:rFonts w:ascii="Times New Roman" w:hAnsi="Times New Roman" w:cs="Times New Roman"/>
                <w:sz w:val="24"/>
                <w:szCs w:val="24"/>
              </w:rPr>
              <w:t>Saiva</w:t>
            </w:r>
            <w:proofErr w:type="spellEnd"/>
            <w:r w:rsidRPr="00F50F02">
              <w:rPr>
                <w:rFonts w:ascii="Times New Roman" w:hAnsi="Times New Roman" w:cs="Times New Roman"/>
                <w:sz w:val="24"/>
                <w:szCs w:val="24"/>
              </w:rPr>
              <w:t xml:space="preserve"> </w:t>
            </w:r>
            <w:proofErr w:type="spellStart"/>
            <w:r w:rsidRPr="00F50F02">
              <w:rPr>
                <w:rFonts w:ascii="Times New Roman" w:hAnsi="Times New Roman" w:cs="Times New Roman"/>
                <w:sz w:val="24"/>
                <w:szCs w:val="24"/>
              </w:rPr>
              <w:t>Siddhanta</w:t>
            </w:r>
            <w:proofErr w:type="spellEnd"/>
            <w:r>
              <w:rPr>
                <w:rFonts w:ascii="Times New Roman" w:hAnsi="Times New Roman" w:cs="Times New Roman"/>
                <w:sz w:val="24"/>
                <w:szCs w:val="24"/>
              </w:rPr>
              <w:t xml:space="preserve">, </w:t>
            </w:r>
            <w:r w:rsidR="00031B80" w:rsidRPr="00031B80">
              <w:rPr>
                <w:rFonts w:ascii="Times New Roman" w:hAnsi="Times New Roman" w:cs="Times New Roman"/>
                <w:sz w:val="24"/>
                <w:szCs w:val="24"/>
              </w:rPr>
              <w:t>Author:</w:t>
            </w:r>
            <w:r w:rsidR="00031B80" w:rsidRPr="00031B80">
              <w:rPr>
                <w:rFonts w:ascii="Times New Roman" w:hAnsi="Times New Roman" w:cs="Times New Roman"/>
                <w:sz w:val="24"/>
                <w:szCs w:val="24"/>
              </w:rPr>
              <w:tab/>
            </w:r>
            <w:proofErr w:type="spellStart"/>
            <w:r w:rsidR="00031B80" w:rsidRPr="00031B80">
              <w:rPr>
                <w:rFonts w:ascii="Times New Roman" w:hAnsi="Times New Roman" w:cs="Times New Roman"/>
                <w:sz w:val="24"/>
                <w:szCs w:val="24"/>
              </w:rPr>
              <w:t>Jayandra</w:t>
            </w:r>
            <w:proofErr w:type="spellEnd"/>
            <w:r w:rsidR="00031B80" w:rsidRPr="00031B80">
              <w:rPr>
                <w:rFonts w:ascii="Times New Roman" w:hAnsi="Times New Roman" w:cs="Times New Roman"/>
                <w:sz w:val="24"/>
                <w:szCs w:val="24"/>
              </w:rPr>
              <w:t xml:space="preserve"> </w:t>
            </w:r>
            <w:proofErr w:type="spellStart"/>
            <w:r w:rsidR="00031B80" w:rsidRPr="00031B80">
              <w:rPr>
                <w:rFonts w:ascii="Times New Roman" w:hAnsi="Times New Roman" w:cs="Times New Roman"/>
                <w:sz w:val="24"/>
                <w:szCs w:val="24"/>
              </w:rPr>
              <w:t>Soni</w:t>
            </w:r>
            <w:proofErr w:type="spellEnd"/>
            <w:r w:rsidR="00031B80">
              <w:rPr>
                <w:rFonts w:ascii="Times New Roman" w:hAnsi="Times New Roman" w:cs="Times New Roman"/>
                <w:sz w:val="24"/>
                <w:szCs w:val="24"/>
              </w:rPr>
              <w:t xml:space="preserve">, </w:t>
            </w:r>
            <w:r w:rsidR="00031B80" w:rsidRPr="00031B80">
              <w:rPr>
                <w:rFonts w:ascii="Times New Roman" w:hAnsi="Times New Roman" w:cs="Times New Roman"/>
                <w:sz w:val="24"/>
                <w:szCs w:val="24"/>
              </w:rPr>
              <w:t>Publisher:</w:t>
            </w:r>
            <w:r w:rsidR="00031B80" w:rsidRPr="00031B80">
              <w:rPr>
                <w:rFonts w:ascii="Times New Roman" w:hAnsi="Times New Roman" w:cs="Times New Roman"/>
                <w:sz w:val="24"/>
                <w:szCs w:val="24"/>
              </w:rPr>
              <w:tab/>
            </w:r>
            <w:proofErr w:type="spellStart"/>
            <w:r w:rsidR="00031B80" w:rsidRPr="00031B80">
              <w:rPr>
                <w:rFonts w:ascii="Times New Roman" w:hAnsi="Times New Roman" w:cs="Times New Roman"/>
                <w:sz w:val="24"/>
                <w:szCs w:val="24"/>
              </w:rPr>
              <w:t>Motilal</w:t>
            </w:r>
            <w:proofErr w:type="spellEnd"/>
            <w:r w:rsidR="00031B80" w:rsidRPr="00031B80">
              <w:rPr>
                <w:rFonts w:ascii="Times New Roman" w:hAnsi="Times New Roman" w:cs="Times New Roman"/>
                <w:sz w:val="24"/>
                <w:szCs w:val="24"/>
              </w:rPr>
              <w:t xml:space="preserve"> </w:t>
            </w:r>
            <w:proofErr w:type="spellStart"/>
            <w:r w:rsidR="00031B80" w:rsidRPr="00031B80">
              <w:rPr>
                <w:rFonts w:ascii="Times New Roman" w:hAnsi="Times New Roman" w:cs="Times New Roman"/>
                <w:sz w:val="24"/>
                <w:szCs w:val="24"/>
              </w:rPr>
              <w:t>Banarsidass</w:t>
            </w:r>
            <w:proofErr w:type="spellEnd"/>
            <w:r w:rsidR="00031B80" w:rsidRPr="00031B80">
              <w:rPr>
                <w:rFonts w:ascii="Times New Roman" w:hAnsi="Times New Roman" w:cs="Times New Roman"/>
                <w:sz w:val="24"/>
                <w:szCs w:val="24"/>
              </w:rPr>
              <w:t xml:space="preserve"> Publishers Pvt. Ltd.</w:t>
            </w:r>
          </w:p>
        </w:tc>
      </w:tr>
    </w:tbl>
    <w:p w:rsidR="00CE1460" w:rsidRPr="00B00271" w:rsidRDefault="00CE1460" w:rsidP="00D94602">
      <w:pPr>
        <w:pStyle w:val="BodyText"/>
        <w:spacing w:line="281" w:lineRule="exact"/>
        <w:ind w:left="220"/>
        <w:jc w:val="center"/>
        <w:rPr>
          <w:rFonts w:ascii="Times New Roman" w:hAnsi="Times New Roman" w:cs="Times New Roman"/>
          <w:b/>
          <w:bCs/>
          <w:sz w:val="32"/>
          <w:szCs w:val="32"/>
          <w:u w:val="single"/>
        </w:rPr>
      </w:pPr>
    </w:p>
    <w:p w:rsidR="006341B6" w:rsidRDefault="006341B6">
      <w:pPr>
        <w:pStyle w:val="BodyText"/>
        <w:spacing w:line="281" w:lineRule="exact"/>
        <w:ind w:left="220"/>
      </w:pPr>
    </w:p>
    <w:tbl>
      <w:tblPr>
        <w:tblStyle w:val="TableGrid"/>
        <w:tblW w:w="0" w:type="auto"/>
        <w:tblLook w:val="04A0" w:firstRow="1" w:lastRow="0" w:firstColumn="1" w:lastColumn="0" w:noHBand="0" w:noVBand="1"/>
      </w:tblPr>
      <w:tblGrid>
        <w:gridCol w:w="9760"/>
      </w:tblGrid>
      <w:tr w:rsidR="007E53B4" w:rsidTr="004F6E11">
        <w:tc>
          <w:tcPr>
            <w:tcW w:w="9760" w:type="dxa"/>
          </w:tcPr>
          <w:p w:rsidR="007E53B4" w:rsidRPr="00DC4BFB" w:rsidRDefault="007E53B4" w:rsidP="004F6E11">
            <w:pPr>
              <w:rPr>
                <w:rFonts w:ascii="Times New Roman" w:hAnsi="Times New Roman" w:cs="Times New Roman"/>
                <w:bCs/>
                <w:sz w:val="24"/>
                <w:szCs w:val="24"/>
              </w:rPr>
            </w:pPr>
            <w:bookmarkStart w:id="61" w:name="_Hlk110783319"/>
            <w:r w:rsidRPr="00DC4BFB">
              <w:rPr>
                <w:rFonts w:ascii="Times New Roman" w:hAnsi="Times New Roman" w:cs="Times New Roman"/>
                <w:bCs/>
                <w:sz w:val="24"/>
                <w:szCs w:val="24"/>
              </w:rPr>
              <w:t xml:space="preserve">Reference Book </w:t>
            </w:r>
            <w:r>
              <w:rPr>
                <w:rFonts w:ascii="Times New Roman" w:hAnsi="Times New Roman" w:cs="Times New Roman"/>
                <w:bCs/>
                <w:sz w:val="24"/>
                <w:szCs w:val="24"/>
              </w:rPr>
              <w:t>:</w:t>
            </w:r>
          </w:p>
        </w:tc>
      </w:tr>
      <w:tr w:rsidR="007E53B4" w:rsidTr="004F6E11">
        <w:tc>
          <w:tcPr>
            <w:tcW w:w="9760" w:type="dxa"/>
          </w:tcPr>
          <w:p w:rsidR="007E53B4" w:rsidRPr="007D5897" w:rsidRDefault="008F58C2" w:rsidP="004F6E11">
            <w:pPr>
              <w:rPr>
                <w:rFonts w:ascii="Times New Roman" w:hAnsi="Times New Roman" w:cs="Times New Roman"/>
                <w:sz w:val="24"/>
                <w:szCs w:val="24"/>
              </w:rPr>
            </w:pPr>
            <w:r>
              <w:rPr>
                <w:rFonts w:ascii="Times New Roman" w:hAnsi="Times New Roman" w:cs="Times New Roman"/>
                <w:sz w:val="24"/>
                <w:szCs w:val="24"/>
              </w:rPr>
              <w:t xml:space="preserve">1. </w:t>
            </w:r>
            <w:r w:rsidRPr="008F58C2">
              <w:rPr>
                <w:rFonts w:ascii="Times New Roman" w:hAnsi="Times New Roman" w:cs="Times New Roman"/>
                <w:sz w:val="24"/>
                <w:szCs w:val="24"/>
              </w:rPr>
              <w:t xml:space="preserve">Philosophical Anthropology in </w:t>
            </w:r>
            <w:proofErr w:type="spellStart"/>
            <w:r w:rsidRPr="008F58C2">
              <w:rPr>
                <w:rFonts w:ascii="Times New Roman" w:hAnsi="Times New Roman" w:cs="Times New Roman"/>
                <w:sz w:val="24"/>
                <w:szCs w:val="24"/>
              </w:rPr>
              <w:t>Saiva</w:t>
            </w:r>
            <w:proofErr w:type="spellEnd"/>
            <w:r w:rsidRPr="008F58C2">
              <w:rPr>
                <w:rFonts w:ascii="Times New Roman" w:hAnsi="Times New Roman" w:cs="Times New Roman"/>
                <w:sz w:val="24"/>
                <w:szCs w:val="24"/>
              </w:rPr>
              <w:t xml:space="preserve"> </w:t>
            </w:r>
            <w:proofErr w:type="spellStart"/>
            <w:r w:rsidRPr="008F58C2">
              <w:rPr>
                <w:rFonts w:ascii="Times New Roman" w:hAnsi="Times New Roman" w:cs="Times New Roman"/>
                <w:sz w:val="24"/>
                <w:szCs w:val="24"/>
              </w:rPr>
              <w:t>Siddhanta</w:t>
            </w:r>
            <w:proofErr w:type="spellEnd"/>
            <w:r w:rsidRPr="008F58C2">
              <w:rPr>
                <w:rFonts w:ascii="Times New Roman" w:hAnsi="Times New Roman" w:cs="Times New Roman"/>
                <w:sz w:val="24"/>
                <w:szCs w:val="24"/>
              </w:rPr>
              <w:t>, Author:</w:t>
            </w:r>
            <w:r w:rsidRPr="008F58C2">
              <w:rPr>
                <w:rFonts w:ascii="Times New Roman" w:hAnsi="Times New Roman" w:cs="Times New Roman"/>
                <w:sz w:val="24"/>
                <w:szCs w:val="24"/>
              </w:rPr>
              <w:tab/>
            </w:r>
            <w:proofErr w:type="spellStart"/>
            <w:r w:rsidRPr="008F58C2">
              <w:rPr>
                <w:rFonts w:ascii="Times New Roman" w:hAnsi="Times New Roman" w:cs="Times New Roman"/>
                <w:sz w:val="24"/>
                <w:szCs w:val="24"/>
              </w:rPr>
              <w:t>Jayandra</w:t>
            </w:r>
            <w:proofErr w:type="spellEnd"/>
            <w:r w:rsidRPr="008F58C2">
              <w:rPr>
                <w:rFonts w:ascii="Times New Roman" w:hAnsi="Times New Roman" w:cs="Times New Roman"/>
                <w:sz w:val="24"/>
                <w:szCs w:val="24"/>
              </w:rPr>
              <w:t xml:space="preserve"> </w:t>
            </w:r>
            <w:proofErr w:type="spellStart"/>
            <w:r w:rsidRPr="008F58C2">
              <w:rPr>
                <w:rFonts w:ascii="Times New Roman" w:hAnsi="Times New Roman" w:cs="Times New Roman"/>
                <w:sz w:val="24"/>
                <w:szCs w:val="24"/>
              </w:rPr>
              <w:t>Soni</w:t>
            </w:r>
            <w:proofErr w:type="spellEnd"/>
            <w:r w:rsidRPr="008F58C2">
              <w:rPr>
                <w:rFonts w:ascii="Times New Roman" w:hAnsi="Times New Roman" w:cs="Times New Roman"/>
                <w:sz w:val="24"/>
                <w:szCs w:val="24"/>
              </w:rPr>
              <w:t>, Publisher:</w:t>
            </w:r>
            <w:r w:rsidRPr="008F58C2">
              <w:rPr>
                <w:rFonts w:ascii="Times New Roman" w:hAnsi="Times New Roman" w:cs="Times New Roman"/>
                <w:sz w:val="24"/>
                <w:szCs w:val="24"/>
              </w:rPr>
              <w:tab/>
            </w:r>
            <w:proofErr w:type="spellStart"/>
            <w:r w:rsidRPr="008F58C2">
              <w:rPr>
                <w:rFonts w:ascii="Times New Roman" w:hAnsi="Times New Roman" w:cs="Times New Roman"/>
                <w:sz w:val="24"/>
                <w:szCs w:val="24"/>
              </w:rPr>
              <w:t>Motilal</w:t>
            </w:r>
            <w:proofErr w:type="spellEnd"/>
            <w:r w:rsidRPr="008F58C2">
              <w:rPr>
                <w:rFonts w:ascii="Times New Roman" w:hAnsi="Times New Roman" w:cs="Times New Roman"/>
                <w:sz w:val="24"/>
                <w:szCs w:val="24"/>
              </w:rPr>
              <w:t xml:space="preserve"> </w:t>
            </w:r>
            <w:proofErr w:type="spellStart"/>
            <w:r w:rsidRPr="008F58C2">
              <w:rPr>
                <w:rFonts w:ascii="Times New Roman" w:hAnsi="Times New Roman" w:cs="Times New Roman"/>
                <w:sz w:val="24"/>
                <w:szCs w:val="24"/>
              </w:rPr>
              <w:t>Banarsidass</w:t>
            </w:r>
            <w:proofErr w:type="spellEnd"/>
            <w:r w:rsidRPr="008F58C2">
              <w:rPr>
                <w:rFonts w:ascii="Times New Roman" w:hAnsi="Times New Roman" w:cs="Times New Roman"/>
                <w:sz w:val="24"/>
                <w:szCs w:val="24"/>
              </w:rPr>
              <w:t xml:space="preserve"> Publishers Pvt. Ltd.</w:t>
            </w:r>
          </w:p>
        </w:tc>
      </w:tr>
      <w:tr w:rsidR="007E53B4" w:rsidTr="004F6E11">
        <w:tc>
          <w:tcPr>
            <w:tcW w:w="9760" w:type="dxa"/>
          </w:tcPr>
          <w:p w:rsidR="007E53B4" w:rsidRPr="00286C7B" w:rsidRDefault="00F90970" w:rsidP="00F90970">
            <w:pPr>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Pr="00F90970">
              <w:rPr>
                <w:rFonts w:ascii="Times New Roman" w:hAnsi="Times New Roman" w:cs="Times New Roman"/>
                <w:sz w:val="24"/>
                <w:szCs w:val="24"/>
              </w:rPr>
              <w:t>Saiva</w:t>
            </w:r>
            <w:proofErr w:type="spellEnd"/>
            <w:r w:rsidRPr="00F90970">
              <w:rPr>
                <w:rFonts w:ascii="Times New Roman" w:hAnsi="Times New Roman" w:cs="Times New Roman"/>
                <w:sz w:val="24"/>
                <w:szCs w:val="24"/>
              </w:rPr>
              <w:t xml:space="preserve"> </w:t>
            </w:r>
            <w:proofErr w:type="spellStart"/>
            <w:r w:rsidRPr="00F90970">
              <w:rPr>
                <w:rFonts w:ascii="Times New Roman" w:hAnsi="Times New Roman" w:cs="Times New Roman"/>
                <w:sz w:val="24"/>
                <w:szCs w:val="24"/>
              </w:rPr>
              <w:t>Siddhantam</w:t>
            </w:r>
            <w:proofErr w:type="spellEnd"/>
            <w:r w:rsidRPr="00F90970">
              <w:rPr>
                <w:rFonts w:ascii="Times New Roman" w:hAnsi="Times New Roman" w:cs="Times New Roman"/>
                <w:sz w:val="24"/>
                <w:szCs w:val="24"/>
              </w:rPr>
              <w:t xml:space="preserve"> by </w:t>
            </w:r>
            <w:proofErr w:type="spellStart"/>
            <w:r w:rsidRPr="00F90970">
              <w:rPr>
                <w:rFonts w:ascii="Times New Roman" w:hAnsi="Times New Roman" w:cs="Times New Roman"/>
                <w:sz w:val="24"/>
                <w:szCs w:val="24"/>
              </w:rPr>
              <w:t>Sekkizhar</w:t>
            </w:r>
            <w:proofErr w:type="spellEnd"/>
            <w:r w:rsidRPr="00F90970">
              <w:rPr>
                <w:rFonts w:ascii="Times New Roman" w:hAnsi="Times New Roman" w:cs="Times New Roman"/>
                <w:sz w:val="24"/>
                <w:szCs w:val="24"/>
              </w:rPr>
              <w:t xml:space="preserve"> </w:t>
            </w:r>
            <w:proofErr w:type="spellStart"/>
            <w:r w:rsidRPr="00F90970">
              <w:rPr>
                <w:rFonts w:ascii="Times New Roman" w:hAnsi="Times New Roman" w:cs="Times New Roman"/>
                <w:sz w:val="24"/>
                <w:szCs w:val="24"/>
              </w:rPr>
              <w:t>Adl</w:t>
            </w:r>
            <w:proofErr w:type="spellEnd"/>
            <w:r w:rsidRPr="00F90970">
              <w:rPr>
                <w:rFonts w:ascii="Times New Roman" w:hAnsi="Times New Roman" w:cs="Times New Roman"/>
                <w:sz w:val="24"/>
                <w:szCs w:val="24"/>
              </w:rPr>
              <w:t xml:space="preserve"> - </w:t>
            </w:r>
            <w:proofErr w:type="spellStart"/>
            <w:r w:rsidRPr="00F90970">
              <w:rPr>
                <w:rFonts w:ascii="Times New Roman" w:hAnsi="Times New Roman" w:cs="Times New Roman"/>
                <w:sz w:val="24"/>
                <w:szCs w:val="24"/>
              </w:rPr>
              <w:t>Podi</w:t>
            </w:r>
            <w:proofErr w:type="spellEnd"/>
            <w:r w:rsidRPr="00F90970">
              <w:rPr>
                <w:rFonts w:ascii="Times New Roman" w:hAnsi="Times New Roman" w:cs="Times New Roman"/>
                <w:sz w:val="24"/>
                <w:szCs w:val="24"/>
              </w:rPr>
              <w:t xml:space="preserve"> T N </w:t>
            </w:r>
            <w:proofErr w:type="spellStart"/>
            <w:r w:rsidR="004E72E4" w:rsidRPr="00F90970">
              <w:rPr>
                <w:rFonts w:ascii="Times New Roman" w:hAnsi="Times New Roman" w:cs="Times New Roman"/>
                <w:sz w:val="24"/>
                <w:szCs w:val="24"/>
              </w:rPr>
              <w:t>Ramachandran</w:t>
            </w:r>
            <w:proofErr w:type="spellEnd"/>
            <w:r w:rsidR="004E72E4" w:rsidRPr="00F90970">
              <w:rPr>
                <w:rFonts w:ascii="Times New Roman" w:hAnsi="Times New Roman" w:cs="Times New Roman"/>
                <w:sz w:val="24"/>
                <w:szCs w:val="24"/>
              </w:rPr>
              <w:t>,</w:t>
            </w:r>
            <w:r w:rsidRPr="00F90970">
              <w:rPr>
                <w:rFonts w:ascii="Times New Roman" w:hAnsi="Times New Roman" w:cs="Times New Roman"/>
                <w:sz w:val="24"/>
                <w:szCs w:val="24"/>
              </w:rPr>
              <w:t xml:space="preserve"> Franklin Classics: </w:t>
            </w:r>
            <w:proofErr w:type="spellStart"/>
            <w:r w:rsidRPr="00F90970">
              <w:rPr>
                <w:rFonts w:ascii="Times New Roman" w:hAnsi="Times New Roman" w:cs="Times New Roman"/>
                <w:sz w:val="24"/>
                <w:szCs w:val="24"/>
              </w:rPr>
              <w:t>Sekkizhar</w:t>
            </w:r>
            <w:proofErr w:type="spellEnd"/>
            <w:r w:rsidRPr="00F90970">
              <w:rPr>
                <w:rFonts w:ascii="Times New Roman" w:hAnsi="Times New Roman" w:cs="Times New Roman"/>
                <w:sz w:val="24"/>
                <w:szCs w:val="24"/>
              </w:rPr>
              <w:t xml:space="preserve"> </w:t>
            </w:r>
            <w:proofErr w:type="spellStart"/>
            <w:r w:rsidRPr="00F90970">
              <w:rPr>
                <w:rFonts w:ascii="Times New Roman" w:hAnsi="Times New Roman" w:cs="Times New Roman"/>
                <w:sz w:val="24"/>
                <w:szCs w:val="24"/>
              </w:rPr>
              <w:t>Adl</w:t>
            </w:r>
            <w:proofErr w:type="spellEnd"/>
            <w:r w:rsidRPr="00F90970">
              <w:rPr>
                <w:rFonts w:ascii="Times New Roman" w:hAnsi="Times New Roman" w:cs="Times New Roman"/>
                <w:sz w:val="24"/>
                <w:szCs w:val="24"/>
              </w:rPr>
              <w:t xml:space="preserve"> - </w:t>
            </w:r>
            <w:proofErr w:type="spellStart"/>
            <w:r w:rsidRPr="00F90970">
              <w:rPr>
                <w:rFonts w:ascii="Times New Roman" w:hAnsi="Times New Roman" w:cs="Times New Roman"/>
                <w:sz w:val="24"/>
                <w:szCs w:val="24"/>
              </w:rPr>
              <w:t>Podi</w:t>
            </w:r>
            <w:proofErr w:type="spellEnd"/>
            <w:r w:rsidRPr="00F90970">
              <w:rPr>
                <w:rFonts w:ascii="Times New Roman" w:hAnsi="Times New Roman" w:cs="Times New Roman"/>
                <w:sz w:val="24"/>
                <w:szCs w:val="24"/>
              </w:rPr>
              <w:t xml:space="preserve"> T N Ramachandran</w:t>
            </w:r>
            <w:r>
              <w:rPr>
                <w:rFonts w:ascii="Times New Roman" w:hAnsi="Times New Roman" w:cs="Times New Roman"/>
                <w:sz w:val="24"/>
                <w:szCs w:val="24"/>
              </w:rPr>
              <w:t>,</w:t>
            </w:r>
            <w:r w:rsidRPr="00F90970">
              <w:rPr>
                <w:rFonts w:ascii="Times New Roman" w:hAnsi="Times New Roman" w:cs="Times New Roman"/>
                <w:sz w:val="24"/>
                <w:szCs w:val="24"/>
              </w:rPr>
              <w:t xml:space="preserve"> Publisher: Franklin Classics</w:t>
            </w:r>
          </w:p>
        </w:tc>
      </w:tr>
      <w:tr w:rsidR="007E53B4" w:rsidTr="004F6E11">
        <w:tc>
          <w:tcPr>
            <w:tcW w:w="9760" w:type="dxa"/>
          </w:tcPr>
          <w:p w:rsidR="007E53B4" w:rsidRPr="00717E47" w:rsidRDefault="004E72E4" w:rsidP="008A6387">
            <w:pPr>
              <w:jc w:val="both"/>
              <w:rPr>
                <w:rFonts w:ascii="Times New Roman" w:hAnsi="Times New Roman" w:cs="Times New Roman"/>
                <w:sz w:val="24"/>
                <w:szCs w:val="24"/>
              </w:rPr>
            </w:pPr>
            <w:r>
              <w:rPr>
                <w:rFonts w:ascii="Times New Roman" w:hAnsi="Times New Roman" w:cs="Times New Roman"/>
                <w:sz w:val="24"/>
                <w:szCs w:val="24"/>
              </w:rPr>
              <w:t xml:space="preserve">3. </w:t>
            </w:r>
            <w:r w:rsidR="008A6387" w:rsidRPr="008A6387">
              <w:rPr>
                <w:rFonts w:ascii="Times New Roman" w:hAnsi="Times New Roman" w:cs="Times New Roman"/>
                <w:sz w:val="24"/>
                <w:szCs w:val="24"/>
              </w:rPr>
              <w:t>Saiva Traditions Through the Ages</w:t>
            </w:r>
            <w:r w:rsidR="008A6387">
              <w:rPr>
                <w:rFonts w:ascii="Times New Roman" w:hAnsi="Times New Roman" w:cs="Times New Roman"/>
                <w:sz w:val="24"/>
                <w:szCs w:val="24"/>
              </w:rPr>
              <w:t xml:space="preserve">, </w:t>
            </w:r>
            <w:proofErr w:type="spellStart"/>
            <w:r w:rsidR="008A6387" w:rsidRPr="008A6387">
              <w:rPr>
                <w:rFonts w:ascii="Times New Roman" w:hAnsi="Times New Roman" w:cs="Times New Roman"/>
                <w:sz w:val="24"/>
                <w:szCs w:val="24"/>
              </w:rPr>
              <w:t>Author:A.P</w:t>
            </w:r>
            <w:proofErr w:type="spellEnd"/>
            <w:r w:rsidR="008A6387" w:rsidRPr="008A6387">
              <w:rPr>
                <w:rFonts w:ascii="Times New Roman" w:hAnsi="Times New Roman" w:cs="Times New Roman"/>
                <w:sz w:val="24"/>
                <w:szCs w:val="24"/>
              </w:rPr>
              <w:t xml:space="preserve"> Singh</w:t>
            </w:r>
            <w:r w:rsidR="008A6387">
              <w:rPr>
                <w:rFonts w:ascii="Times New Roman" w:hAnsi="Times New Roman" w:cs="Times New Roman"/>
                <w:sz w:val="24"/>
                <w:szCs w:val="24"/>
              </w:rPr>
              <w:t xml:space="preserve">, </w:t>
            </w:r>
            <w:proofErr w:type="spellStart"/>
            <w:r w:rsidR="008A6387" w:rsidRPr="008A6387">
              <w:rPr>
                <w:rFonts w:ascii="Times New Roman" w:hAnsi="Times New Roman" w:cs="Times New Roman"/>
                <w:sz w:val="24"/>
                <w:szCs w:val="24"/>
              </w:rPr>
              <w:t>Publisher:Agam</w:t>
            </w:r>
            <w:proofErr w:type="spellEnd"/>
            <w:r w:rsidR="008A6387" w:rsidRPr="008A6387">
              <w:rPr>
                <w:rFonts w:ascii="Times New Roman" w:hAnsi="Times New Roman" w:cs="Times New Roman"/>
                <w:sz w:val="24"/>
                <w:szCs w:val="24"/>
              </w:rPr>
              <w:t xml:space="preserve"> Kala </w:t>
            </w:r>
            <w:proofErr w:type="spellStart"/>
            <w:r w:rsidR="008A6387" w:rsidRPr="008A6387">
              <w:rPr>
                <w:rFonts w:ascii="Times New Roman" w:hAnsi="Times New Roman" w:cs="Times New Roman"/>
                <w:sz w:val="24"/>
                <w:szCs w:val="24"/>
              </w:rPr>
              <w:t>Prakashan</w:t>
            </w:r>
            <w:proofErr w:type="spellEnd"/>
            <w:r w:rsidR="008A6387" w:rsidRPr="008A6387">
              <w:rPr>
                <w:rFonts w:ascii="Times New Roman" w:hAnsi="Times New Roman" w:cs="Times New Roman"/>
                <w:sz w:val="24"/>
                <w:szCs w:val="24"/>
              </w:rPr>
              <w:t>, Delhi</w:t>
            </w:r>
          </w:p>
        </w:tc>
      </w:tr>
    </w:tbl>
    <w:p w:rsidR="007E53B4" w:rsidRDefault="007E53B4" w:rsidP="007E53B4">
      <w:pPr>
        <w:rPr>
          <w:rFonts w:ascii="Times New Roman" w:hAnsi="Times New Roman" w:cs="Times New Roman"/>
          <w:b/>
          <w:sz w:val="32"/>
          <w:szCs w:val="32"/>
        </w:rPr>
      </w:pPr>
    </w:p>
    <w:tbl>
      <w:tblPr>
        <w:tblStyle w:val="TableGrid"/>
        <w:tblW w:w="0" w:type="auto"/>
        <w:tblLook w:val="04A0" w:firstRow="1" w:lastRow="0" w:firstColumn="1" w:lastColumn="0" w:noHBand="0" w:noVBand="1"/>
      </w:tblPr>
      <w:tblGrid>
        <w:gridCol w:w="9760"/>
      </w:tblGrid>
      <w:tr w:rsidR="007E53B4" w:rsidTr="004F6E11">
        <w:tc>
          <w:tcPr>
            <w:tcW w:w="9760" w:type="dxa"/>
          </w:tcPr>
          <w:p w:rsidR="007E53B4" w:rsidRPr="002B59E0" w:rsidRDefault="007E53B4" w:rsidP="004F6E11">
            <w:pPr>
              <w:jc w:val="center"/>
              <w:rPr>
                <w:rFonts w:ascii="Times New Roman" w:hAnsi="Times New Roman" w:cs="Times New Roman"/>
                <w:bCs/>
                <w:sz w:val="24"/>
                <w:szCs w:val="24"/>
              </w:rPr>
            </w:pPr>
            <w:r w:rsidRPr="002B59E0">
              <w:rPr>
                <w:rFonts w:ascii="Times New Roman" w:hAnsi="Times New Roman" w:cs="Times New Roman"/>
                <w:bCs/>
                <w:sz w:val="24"/>
                <w:szCs w:val="24"/>
              </w:rPr>
              <w:t>Web Resources</w:t>
            </w:r>
          </w:p>
        </w:tc>
      </w:tr>
      <w:tr w:rsidR="007E53B4" w:rsidTr="004F6E11">
        <w:tc>
          <w:tcPr>
            <w:tcW w:w="9760" w:type="dxa"/>
          </w:tcPr>
          <w:p w:rsidR="007E53B4" w:rsidRPr="001B0ECE" w:rsidRDefault="008A6387" w:rsidP="004F6E11">
            <w:pPr>
              <w:rPr>
                <w:rFonts w:ascii="Times New Roman" w:hAnsi="Times New Roman" w:cs="Times New Roman"/>
                <w:bCs/>
                <w:sz w:val="24"/>
                <w:szCs w:val="24"/>
              </w:rPr>
            </w:pPr>
            <w:r>
              <w:rPr>
                <w:rFonts w:ascii="Times New Roman" w:hAnsi="Times New Roman" w:cs="Times New Roman"/>
                <w:bCs/>
                <w:sz w:val="24"/>
                <w:szCs w:val="24"/>
              </w:rPr>
              <w:t xml:space="preserve">1. </w:t>
            </w:r>
            <w:r w:rsidRPr="008A6387">
              <w:rPr>
                <w:rFonts w:ascii="Times New Roman" w:hAnsi="Times New Roman" w:cs="Times New Roman"/>
                <w:bCs/>
                <w:sz w:val="24"/>
                <w:szCs w:val="24"/>
              </w:rPr>
              <w:t>https://shaivam.org/saiva-siddhanta</w:t>
            </w:r>
          </w:p>
        </w:tc>
      </w:tr>
      <w:tr w:rsidR="007E53B4" w:rsidTr="004F6E11">
        <w:tc>
          <w:tcPr>
            <w:tcW w:w="9760" w:type="dxa"/>
          </w:tcPr>
          <w:p w:rsidR="007E53B4" w:rsidRPr="00CB1F71" w:rsidRDefault="008A6387" w:rsidP="004F6E11">
            <w:pPr>
              <w:rPr>
                <w:rFonts w:ascii="Times New Roman" w:hAnsi="Times New Roman" w:cs="Times New Roman"/>
                <w:bCs/>
                <w:sz w:val="24"/>
                <w:szCs w:val="24"/>
              </w:rPr>
            </w:pPr>
            <w:r>
              <w:rPr>
                <w:rFonts w:ascii="Times New Roman" w:hAnsi="Times New Roman" w:cs="Times New Roman"/>
                <w:bCs/>
                <w:sz w:val="24"/>
                <w:szCs w:val="24"/>
              </w:rPr>
              <w:t xml:space="preserve">2. </w:t>
            </w:r>
            <w:r w:rsidRPr="008A6387">
              <w:rPr>
                <w:rFonts w:ascii="Times New Roman" w:hAnsi="Times New Roman" w:cs="Times New Roman"/>
                <w:bCs/>
                <w:sz w:val="24"/>
                <w:szCs w:val="24"/>
              </w:rPr>
              <w:t>https://www.britannica.com/topic/Shaiva-siddhanta</w:t>
            </w:r>
          </w:p>
        </w:tc>
      </w:tr>
      <w:tr w:rsidR="007E53B4" w:rsidTr="004F6E11">
        <w:tc>
          <w:tcPr>
            <w:tcW w:w="9760" w:type="dxa"/>
          </w:tcPr>
          <w:p w:rsidR="007E53B4" w:rsidRPr="000E0FD5" w:rsidRDefault="008A6387" w:rsidP="004F6E11">
            <w:pPr>
              <w:rPr>
                <w:rFonts w:ascii="Times New Roman" w:hAnsi="Times New Roman" w:cs="Times New Roman"/>
                <w:bCs/>
                <w:sz w:val="24"/>
                <w:szCs w:val="24"/>
              </w:rPr>
            </w:pPr>
            <w:r>
              <w:rPr>
                <w:rFonts w:ascii="Times New Roman" w:hAnsi="Times New Roman" w:cs="Times New Roman"/>
                <w:bCs/>
                <w:sz w:val="24"/>
                <w:szCs w:val="24"/>
              </w:rPr>
              <w:t xml:space="preserve">3. </w:t>
            </w:r>
            <w:r w:rsidRPr="008A6387">
              <w:rPr>
                <w:rFonts w:ascii="Times New Roman" w:hAnsi="Times New Roman" w:cs="Times New Roman"/>
                <w:bCs/>
                <w:sz w:val="24"/>
                <w:szCs w:val="24"/>
              </w:rPr>
              <w:t>https://www.saivism.net/sects/siddha/siddhasaivism.asp</w:t>
            </w:r>
          </w:p>
        </w:tc>
      </w:tr>
    </w:tbl>
    <w:p w:rsidR="007E53B4" w:rsidRDefault="007E53B4" w:rsidP="007E53B4">
      <w:pPr>
        <w:jc w:val="center"/>
        <w:rPr>
          <w:rFonts w:ascii="Times New Roman" w:hAnsi="Times New Roman" w:cs="Times New Roman"/>
          <w:b/>
          <w:sz w:val="32"/>
          <w:szCs w:val="32"/>
        </w:rPr>
      </w:pPr>
    </w:p>
    <w:p w:rsidR="004F6E11" w:rsidRDefault="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7E53B4" w:rsidRPr="00402564" w:rsidRDefault="007E53B4" w:rsidP="007E53B4">
      <w:pPr>
        <w:spacing w:after="200"/>
        <w:jc w:val="cente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lastRenderedPageBreak/>
        <w:t>Mapping with Programme Outcomes:</w:t>
      </w: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4"/>
        <w:gridCol w:w="796"/>
        <w:gridCol w:w="900"/>
        <w:gridCol w:w="810"/>
        <w:gridCol w:w="810"/>
        <w:gridCol w:w="810"/>
        <w:gridCol w:w="810"/>
        <w:gridCol w:w="810"/>
        <w:gridCol w:w="900"/>
        <w:gridCol w:w="810"/>
        <w:gridCol w:w="1080"/>
      </w:tblGrid>
      <w:tr w:rsidR="007E53B4" w:rsidRPr="00402564" w:rsidTr="004F6E11">
        <w:trPr>
          <w:trHeight w:val="70"/>
        </w:trPr>
        <w:tc>
          <w:tcPr>
            <w:tcW w:w="1274" w:type="dxa"/>
            <w:vAlign w:val="center"/>
          </w:tcPr>
          <w:p w:rsidR="007E53B4" w:rsidRPr="00402564" w:rsidRDefault="007E53B4" w:rsidP="004F6E11">
            <w:pPr>
              <w:rPr>
                <w:rFonts w:ascii="Times New Roman" w:eastAsia="Times New Roman" w:hAnsi="Times New Roman" w:cs="Times New Roman"/>
                <w:b/>
                <w:sz w:val="24"/>
                <w:szCs w:val="24"/>
              </w:rPr>
            </w:pPr>
          </w:p>
        </w:tc>
        <w:tc>
          <w:tcPr>
            <w:tcW w:w="796" w:type="dxa"/>
            <w:vAlign w:val="center"/>
          </w:tcPr>
          <w:p w:rsidR="007E53B4" w:rsidRPr="00402564" w:rsidRDefault="007E53B4"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1</w:t>
            </w:r>
          </w:p>
        </w:tc>
        <w:tc>
          <w:tcPr>
            <w:tcW w:w="900" w:type="dxa"/>
            <w:vAlign w:val="center"/>
          </w:tcPr>
          <w:p w:rsidR="007E53B4" w:rsidRPr="00402564" w:rsidRDefault="007E53B4"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2</w:t>
            </w:r>
          </w:p>
        </w:tc>
        <w:tc>
          <w:tcPr>
            <w:tcW w:w="810" w:type="dxa"/>
            <w:vAlign w:val="center"/>
          </w:tcPr>
          <w:p w:rsidR="007E53B4" w:rsidRPr="00402564" w:rsidRDefault="007E53B4"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3</w:t>
            </w:r>
          </w:p>
        </w:tc>
        <w:tc>
          <w:tcPr>
            <w:tcW w:w="810" w:type="dxa"/>
            <w:vAlign w:val="center"/>
          </w:tcPr>
          <w:p w:rsidR="007E53B4" w:rsidRPr="00402564" w:rsidRDefault="007E53B4"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4</w:t>
            </w:r>
          </w:p>
        </w:tc>
        <w:tc>
          <w:tcPr>
            <w:tcW w:w="810" w:type="dxa"/>
            <w:vAlign w:val="center"/>
          </w:tcPr>
          <w:p w:rsidR="007E53B4" w:rsidRPr="00402564" w:rsidRDefault="007E53B4"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5</w:t>
            </w:r>
          </w:p>
        </w:tc>
        <w:tc>
          <w:tcPr>
            <w:tcW w:w="810" w:type="dxa"/>
            <w:vAlign w:val="center"/>
          </w:tcPr>
          <w:p w:rsidR="007E53B4" w:rsidRPr="00402564" w:rsidRDefault="007E53B4"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6</w:t>
            </w:r>
          </w:p>
        </w:tc>
        <w:tc>
          <w:tcPr>
            <w:tcW w:w="810" w:type="dxa"/>
            <w:vAlign w:val="center"/>
          </w:tcPr>
          <w:p w:rsidR="007E53B4" w:rsidRPr="00402564" w:rsidRDefault="007E53B4"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7</w:t>
            </w:r>
          </w:p>
        </w:tc>
        <w:tc>
          <w:tcPr>
            <w:tcW w:w="900" w:type="dxa"/>
            <w:vAlign w:val="center"/>
          </w:tcPr>
          <w:p w:rsidR="007E53B4" w:rsidRPr="00402564" w:rsidRDefault="007E53B4"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8</w:t>
            </w:r>
          </w:p>
        </w:tc>
        <w:tc>
          <w:tcPr>
            <w:tcW w:w="810" w:type="dxa"/>
          </w:tcPr>
          <w:p w:rsidR="007E53B4" w:rsidRPr="00402564" w:rsidRDefault="007E53B4"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1080" w:type="dxa"/>
          </w:tcPr>
          <w:p w:rsidR="007E53B4" w:rsidRDefault="007E53B4"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7E53B4" w:rsidRPr="00402564" w:rsidTr="004F6E11">
        <w:trPr>
          <w:trHeight w:val="242"/>
        </w:trPr>
        <w:tc>
          <w:tcPr>
            <w:tcW w:w="1274" w:type="dxa"/>
            <w:vAlign w:val="center"/>
          </w:tcPr>
          <w:p w:rsidR="007E53B4" w:rsidRPr="00402564" w:rsidRDefault="007E53B4"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1</w:t>
            </w:r>
          </w:p>
        </w:tc>
        <w:tc>
          <w:tcPr>
            <w:tcW w:w="796" w:type="dxa"/>
            <w:vAlign w:val="center"/>
          </w:tcPr>
          <w:p w:rsidR="007E53B4" w:rsidRPr="00402564" w:rsidRDefault="007E53B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0" w:type="dxa"/>
            <w:vAlign w:val="center"/>
          </w:tcPr>
          <w:p w:rsidR="007E53B4" w:rsidRPr="00402564" w:rsidRDefault="007E53B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7E53B4" w:rsidRPr="00402564" w:rsidRDefault="007E53B4" w:rsidP="004F6E11">
            <w:pPr>
              <w:jc w:val="center"/>
              <w:rPr>
                <w:rFonts w:ascii="Times New Roman" w:eastAsia="Times New Roman" w:hAnsi="Times New Roman" w:cs="Times New Roman"/>
                <w:sz w:val="24"/>
                <w:szCs w:val="24"/>
              </w:rPr>
            </w:pPr>
          </w:p>
        </w:tc>
        <w:tc>
          <w:tcPr>
            <w:tcW w:w="810" w:type="dxa"/>
            <w:vAlign w:val="center"/>
          </w:tcPr>
          <w:p w:rsidR="007E53B4" w:rsidRPr="00402564" w:rsidRDefault="007E53B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7E53B4" w:rsidRPr="00402564" w:rsidRDefault="007E53B4" w:rsidP="004F6E11">
            <w:pPr>
              <w:jc w:val="center"/>
              <w:rPr>
                <w:rFonts w:ascii="Times New Roman" w:eastAsia="Times New Roman" w:hAnsi="Times New Roman" w:cs="Times New Roman"/>
                <w:sz w:val="24"/>
                <w:szCs w:val="24"/>
              </w:rPr>
            </w:pPr>
          </w:p>
        </w:tc>
        <w:tc>
          <w:tcPr>
            <w:tcW w:w="810" w:type="dxa"/>
            <w:vAlign w:val="center"/>
          </w:tcPr>
          <w:p w:rsidR="007E53B4" w:rsidRPr="00402564" w:rsidRDefault="007E53B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7E53B4" w:rsidRPr="00402564" w:rsidRDefault="007E53B4" w:rsidP="004F6E11">
            <w:pPr>
              <w:jc w:val="center"/>
              <w:rPr>
                <w:rFonts w:ascii="Times New Roman" w:eastAsia="Times New Roman" w:hAnsi="Times New Roman" w:cs="Times New Roman"/>
                <w:sz w:val="24"/>
                <w:szCs w:val="24"/>
              </w:rPr>
            </w:pPr>
          </w:p>
        </w:tc>
        <w:tc>
          <w:tcPr>
            <w:tcW w:w="900" w:type="dxa"/>
            <w:vAlign w:val="center"/>
          </w:tcPr>
          <w:p w:rsidR="007E53B4" w:rsidRPr="00402564" w:rsidRDefault="007E53B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tcPr>
          <w:p w:rsidR="007E53B4" w:rsidRPr="00402564" w:rsidRDefault="007E53B4" w:rsidP="004F6E11">
            <w:pPr>
              <w:jc w:val="center"/>
              <w:rPr>
                <w:rFonts w:ascii="Times New Roman" w:eastAsia="Times New Roman" w:hAnsi="Times New Roman" w:cs="Times New Roman"/>
                <w:sz w:val="24"/>
                <w:szCs w:val="24"/>
              </w:rPr>
            </w:pPr>
          </w:p>
        </w:tc>
        <w:tc>
          <w:tcPr>
            <w:tcW w:w="1080" w:type="dxa"/>
          </w:tcPr>
          <w:p w:rsidR="007E53B4" w:rsidRPr="00402564" w:rsidRDefault="007E53B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7E53B4" w:rsidRPr="00402564" w:rsidTr="004F6E11">
        <w:trPr>
          <w:trHeight w:val="242"/>
        </w:trPr>
        <w:tc>
          <w:tcPr>
            <w:tcW w:w="1274" w:type="dxa"/>
            <w:vAlign w:val="center"/>
          </w:tcPr>
          <w:p w:rsidR="007E53B4" w:rsidRPr="00402564" w:rsidRDefault="007E53B4"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2</w:t>
            </w:r>
          </w:p>
        </w:tc>
        <w:tc>
          <w:tcPr>
            <w:tcW w:w="796" w:type="dxa"/>
            <w:vAlign w:val="center"/>
          </w:tcPr>
          <w:p w:rsidR="007E53B4" w:rsidRPr="00402564" w:rsidRDefault="007E53B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7E53B4" w:rsidRPr="00402564" w:rsidRDefault="007E53B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7E53B4" w:rsidRPr="00402564" w:rsidRDefault="007E53B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7E53B4" w:rsidRPr="00402564" w:rsidRDefault="007E53B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7E53B4" w:rsidRPr="00402564" w:rsidRDefault="007E53B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7E53B4" w:rsidRPr="00402564" w:rsidRDefault="007E53B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7E53B4" w:rsidRPr="00402564" w:rsidRDefault="007E53B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7E53B4" w:rsidRPr="00402564" w:rsidRDefault="007E53B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tcPr>
          <w:p w:rsidR="007E53B4" w:rsidRPr="00402564" w:rsidRDefault="007E53B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Pr>
          <w:p w:rsidR="007E53B4" w:rsidRPr="00402564" w:rsidRDefault="007E53B4" w:rsidP="004F6E11">
            <w:pPr>
              <w:jc w:val="center"/>
              <w:rPr>
                <w:rFonts w:ascii="Times New Roman" w:eastAsia="Times New Roman" w:hAnsi="Times New Roman" w:cs="Times New Roman"/>
                <w:sz w:val="24"/>
                <w:szCs w:val="24"/>
              </w:rPr>
            </w:pPr>
          </w:p>
        </w:tc>
      </w:tr>
      <w:tr w:rsidR="007E53B4" w:rsidRPr="00402564" w:rsidTr="004F6E11">
        <w:trPr>
          <w:trHeight w:val="477"/>
        </w:trPr>
        <w:tc>
          <w:tcPr>
            <w:tcW w:w="1274" w:type="dxa"/>
            <w:vAlign w:val="center"/>
          </w:tcPr>
          <w:p w:rsidR="007E53B4" w:rsidRPr="00402564" w:rsidRDefault="007E53B4"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3</w:t>
            </w:r>
          </w:p>
        </w:tc>
        <w:tc>
          <w:tcPr>
            <w:tcW w:w="796" w:type="dxa"/>
            <w:vAlign w:val="center"/>
          </w:tcPr>
          <w:p w:rsidR="007E53B4" w:rsidRPr="00402564" w:rsidRDefault="007E53B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7E53B4" w:rsidRPr="00402564" w:rsidRDefault="007E53B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7E53B4" w:rsidRPr="00402564" w:rsidRDefault="007E53B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7E53B4" w:rsidRPr="00402564" w:rsidRDefault="007E53B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7E53B4" w:rsidRPr="00402564" w:rsidRDefault="007E53B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7E53B4" w:rsidRPr="00402564" w:rsidRDefault="007E53B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7E53B4" w:rsidRPr="00402564" w:rsidRDefault="007E53B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7E53B4" w:rsidRPr="00402564" w:rsidRDefault="007E53B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tcPr>
          <w:p w:rsidR="007E53B4" w:rsidRPr="00402564" w:rsidRDefault="007E53B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80" w:type="dxa"/>
          </w:tcPr>
          <w:p w:rsidR="007E53B4" w:rsidRPr="00402564" w:rsidRDefault="007E53B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7E53B4" w:rsidRPr="00402564" w:rsidTr="004F6E11">
        <w:trPr>
          <w:trHeight w:val="242"/>
        </w:trPr>
        <w:tc>
          <w:tcPr>
            <w:tcW w:w="1274" w:type="dxa"/>
            <w:vAlign w:val="center"/>
          </w:tcPr>
          <w:p w:rsidR="007E53B4" w:rsidRPr="00402564" w:rsidRDefault="007E53B4"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4</w:t>
            </w:r>
          </w:p>
        </w:tc>
        <w:tc>
          <w:tcPr>
            <w:tcW w:w="796" w:type="dxa"/>
            <w:vAlign w:val="center"/>
          </w:tcPr>
          <w:p w:rsidR="007E53B4" w:rsidRPr="00402564" w:rsidRDefault="007E53B4" w:rsidP="004F6E11">
            <w:pPr>
              <w:jc w:val="center"/>
              <w:rPr>
                <w:rFonts w:ascii="Times New Roman" w:eastAsia="Times New Roman" w:hAnsi="Times New Roman" w:cs="Times New Roman"/>
                <w:sz w:val="24"/>
                <w:szCs w:val="24"/>
              </w:rPr>
            </w:pPr>
          </w:p>
        </w:tc>
        <w:tc>
          <w:tcPr>
            <w:tcW w:w="900" w:type="dxa"/>
            <w:vAlign w:val="center"/>
          </w:tcPr>
          <w:p w:rsidR="007E53B4" w:rsidRPr="00402564" w:rsidRDefault="007E53B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7E53B4" w:rsidRPr="00402564" w:rsidRDefault="007E53B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7E53B4" w:rsidRPr="00402564" w:rsidRDefault="007E53B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7E53B4" w:rsidRPr="00402564" w:rsidRDefault="007E53B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7E53B4" w:rsidRPr="00402564" w:rsidRDefault="007E53B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7E53B4" w:rsidRPr="00402564" w:rsidRDefault="007E53B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7E53B4" w:rsidRPr="00402564" w:rsidRDefault="007E53B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7E53B4" w:rsidRPr="00402564" w:rsidRDefault="007E53B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Pr>
          <w:p w:rsidR="007E53B4" w:rsidRPr="00402564" w:rsidRDefault="007E53B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7E53B4" w:rsidRPr="00402564" w:rsidTr="004F6E11">
        <w:trPr>
          <w:trHeight w:val="252"/>
        </w:trPr>
        <w:tc>
          <w:tcPr>
            <w:tcW w:w="1274" w:type="dxa"/>
            <w:vAlign w:val="center"/>
          </w:tcPr>
          <w:p w:rsidR="007E53B4" w:rsidRPr="00402564" w:rsidRDefault="007E53B4"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5</w:t>
            </w:r>
          </w:p>
        </w:tc>
        <w:tc>
          <w:tcPr>
            <w:tcW w:w="796" w:type="dxa"/>
            <w:vAlign w:val="center"/>
          </w:tcPr>
          <w:p w:rsidR="007E53B4" w:rsidRPr="00402564" w:rsidRDefault="007E53B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7E53B4" w:rsidRPr="00402564" w:rsidRDefault="007E53B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7E53B4" w:rsidRPr="00402564" w:rsidRDefault="007E53B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7E53B4" w:rsidRPr="00402564" w:rsidRDefault="007E53B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7E53B4" w:rsidRPr="00402564" w:rsidRDefault="007E53B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7E53B4" w:rsidRPr="00402564" w:rsidRDefault="007E53B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7E53B4" w:rsidRPr="00402564" w:rsidRDefault="007E53B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7E53B4" w:rsidRPr="00402564" w:rsidRDefault="007E53B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7E53B4" w:rsidRDefault="007E53B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Pr>
          <w:p w:rsidR="007E53B4" w:rsidRDefault="007E53B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7E53B4" w:rsidRDefault="007E53B4" w:rsidP="007E53B4">
      <w:pPr>
        <w:spacing w:after="200"/>
        <w:jc w:val="center"/>
        <w:rPr>
          <w:rFonts w:ascii="Times New Roman" w:eastAsia="Times New Roman" w:hAnsi="Times New Roman" w:cs="Times New Roman"/>
          <w:b/>
          <w:sz w:val="24"/>
          <w:szCs w:val="24"/>
        </w:rPr>
      </w:pPr>
    </w:p>
    <w:p w:rsidR="007E53B4" w:rsidRDefault="007E53B4"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S-</w:t>
      </w:r>
      <w:proofErr w:type="gramStart"/>
      <w:r w:rsidRPr="00402564">
        <w:rPr>
          <w:rFonts w:ascii="Times New Roman" w:eastAsia="Times New Roman" w:hAnsi="Times New Roman" w:cs="Times New Roman"/>
          <w:b/>
          <w:sz w:val="24"/>
          <w:szCs w:val="24"/>
        </w:rPr>
        <w:t>Strong(</w:t>
      </w:r>
      <w:proofErr w:type="gramEnd"/>
      <w:r w:rsidRPr="00402564">
        <w:rPr>
          <w:rFonts w:ascii="Times New Roman" w:eastAsia="Times New Roman" w:hAnsi="Times New Roman" w:cs="Times New Roman"/>
          <w:b/>
          <w:sz w:val="24"/>
          <w:szCs w:val="24"/>
        </w:rPr>
        <w:t>3)</w:t>
      </w:r>
      <w:r w:rsidRPr="00402564">
        <w:rPr>
          <w:rFonts w:ascii="Times New Roman" w:eastAsia="Times New Roman" w:hAnsi="Times New Roman" w:cs="Times New Roman"/>
          <w:b/>
          <w:sz w:val="24"/>
          <w:szCs w:val="24"/>
        </w:rPr>
        <w:tab/>
        <w:t>M-Medium (2)</w:t>
      </w:r>
      <w:r w:rsidRPr="00402564">
        <w:rPr>
          <w:rFonts w:ascii="Times New Roman" w:eastAsia="Times New Roman" w:hAnsi="Times New Roman" w:cs="Times New Roman"/>
          <w:b/>
          <w:sz w:val="24"/>
          <w:szCs w:val="24"/>
        </w:rPr>
        <w:tab/>
        <w:t>L-Low (1)</w:t>
      </w:r>
    </w:p>
    <w:p w:rsidR="004F6E11" w:rsidRDefault="004F6E11">
      <w:pPr>
        <w:rPr>
          <w:rFonts w:ascii="Times New Roman" w:eastAsia="Times New Roman" w:hAnsi="Times New Roman" w:cs="Times New Roman"/>
          <w:b/>
          <w:bCs/>
          <w:sz w:val="24"/>
          <w:szCs w:val="24"/>
        </w:rPr>
      </w:pPr>
    </w:p>
    <w:p w:rsidR="007E53B4" w:rsidRPr="00402564" w:rsidRDefault="007E53B4" w:rsidP="007E53B4">
      <w:pPr>
        <w:spacing w:after="20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Mapping with Programme Specific Outcomes: </w:t>
      </w: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87"/>
        <w:gridCol w:w="1013"/>
        <w:gridCol w:w="900"/>
        <w:gridCol w:w="990"/>
        <w:gridCol w:w="810"/>
        <w:gridCol w:w="1525"/>
      </w:tblGrid>
      <w:tr w:rsidR="007E53B4" w:rsidRPr="00402564" w:rsidTr="004F6E11">
        <w:trPr>
          <w:trHeight w:val="70"/>
          <w:jc w:val="center"/>
        </w:trPr>
        <w:tc>
          <w:tcPr>
            <w:tcW w:w="4387" w:type="dxa"/>
            <w:vAlign w:val="center"/>
          </w:tcPr>
          <w:p w:rsidR="007E53B4" w:rsidRPr="00402564" w:rsidRDefault="007E53B4" w:rsidP="004F6E11">
            <w:pPr>
              <w:rPr>
                <w:rFonts w:ascii="Times New Roman" w:eastAsia="Times New Roman" w:hAnsi="Times New Roman" w:cs="Times New Roman"/>
                <w:b/>
                <w:sz w:val="24"/>
                <w:szCs w:val="24"/>
              </w:rPr>
            </w:pPr>
          </w:p>
        </w:tc>
        <w:tc>
          <w:tcPr>
            <w:tcW w:w="1013" w:type="dxa"/>
            <w:vAlign w:val="center"/>
          </w:tcPr>
          <w:p w:rsidR="007E53B4" w:rsidRPr="00402564" w:rsidRDefault="007E53B4"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1</w:t>
            </w:r>
          </w:p>
        </w:tc>
        <w:tc>
          <w:tcPr>
            <w:tcW w:w="900" w:type="dxa"/>
            <w:vAlign w:val="center"/>
          </w:tcPr>
          <w:p w:rsidR="007E53B4" w:rsidRPr="00402564" w:rsidRDefault="007E53B4"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2</w:t>
            </w:r>
          </w:p>
        </w:tc>
        <w:tc>
          <w:tcPr>
            <w:tcW w:w="990" w:type="dxa"/>
            <w:vAlign w:val="center"/>
          </w:tcPr>
          <w:p w:rsidR="007E53B4" w:rsidRPr="00402564" w:rsidRDefault="007E53B4"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3</w:t>
            </w:r>
          </w:p>
        </w:tc>
        <w:tc>
          <w:tcPr>
            <w:tcW w:w="810" w:type="dxa"/>
            <w:vAlign w:val="center"/>
          </w:tcPr>
          <w:p w:rsidR="007E53B4" w:rsidRPr="00402564" w:rsidRDefault="007E53B4"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4</w:t>
            </w:r>
          </w:p>
        </w:tc>
        <w:tc>
          <w:tcPr>
            <w:tcW w:w="1525" w:type="dxa"/>
            <w:vAlign w:val="center"/>
          </w:tcPr>
          <w:p w:rsidR="007E53B4" w:rsidRPr="00402564" w:rsidRDefault="007E53B4"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5</w:t>
            </w:r>
          </w:p>
        </w:tc>
      </w:tr>
      <w:tr w:rsidR="007E53B4" w:rsidRPr="00402564" w:rsidTr="004F6E11">
        <w:trPr>
          <w:trHeight w:val="242"/>
          <w:jc w:val="center"/>
        </w:trPr>
        <w:tc>
          <w:tcPr>
            <w:tcW w:w="4387" w:type="dxa"/>
            <w:vAlign w:val="center"/>
          </w:tcPr>
          <w:p w:rsidR="007E53B4" w:rsidRPr="00402564" w:rsidRDefault="007E53B4"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1</w:t>
            </w:r>
          </w:p>
        </w:tc>
        <w:tc>
          <w:tcPr>
            <w:tcW w:w="1013" w:type="dxa"/>
            <w:vAlign w:val="center"/>
          </w:tcPr>
          <w:p w:rsidR="007E53B4" w:rsidRPr="00402564" w:rsidRDefault="007E53B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0" w:type="dxa"/>
            <w:vAlign w:val="center"/>
          </w:tcPr>
          <w:p w:rsidR="007E53B4" w:rsidRPr="00402564" w:rsidRDefault="007E53B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7E53B4" w:rsidRPr="00402564" w:rsidRDefault="007E53B4" w:rsidP="004F6E11">
            <w:pPr>
              <w:jc w:val="center"/>
              <w:rPr>
                <w:rFonts w:ascii="Times New Roman" w:eastAsia="Times New Roman" w:hAnsi="Times New Roman" w:cs="Times New Roman"/>
                <w:sz w:val="24"/>
                <w:szCs w:val="24"/>
              </w:rPr>
            </w:pPr>
          </w:p>
        </w:tc>
        <w:tc>
          <w:tcPr>
            <w:tcW w:w="810" w:type="dxa"/>
            <w:vAlign w:val="center"/>
          </w:tcPr>
          <w:p w:rsidR="007E53B4" w:rsidRPr="00402564" w:rsidRDefault="007E53B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5" w:type="dxa"/>
            <w:vAlign w:val="center"/>
          </w:tcPr>
          <w:p w:rsidR="007E53B4" w:rsidRPr="00402564" w:rsidRDefault="007E53B4" w:rsidP="004F6E11">
            <w:pPr>
              <w:jc w:val="center"/>
              <w:rPr>
                <w:rFonts w:ascii="Times New Roman" w:eastAsia="Times New Roman" w:hAnsi="Times New Roman" w:cs="Times New Roman"/>
                <w:sz w:val="24"/>
                <w:szCs w:val="24"/>
              </w:rPr>
            </w:pPr>
          </w:p>
        </w:tc>
      </w:tr>
      <w:tr w:rsidR="007E53B4" w:rsidRPr="00402564" w:rsidTr="004F6E11">
        <w:trPr>
          <w:trHeight w:val="242"/>
          <w:jc w:val="center"/>
        </w:trPr>
        <w:tc>
          <w:tcPr>
            <w:tcW w:w="4387" w:type="dxa"/>
            <w:vAlign w:val="center"/>
          </w:tcPr>
          <w:p w:rsidR="007E53B4" w:rsidRPr="00402564" w:rsidRDefault="007E53B4"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2</w:t>
            </w:r>
          </w:p>
        </w:tc>
        <w:tc>
          <w:tcPr>
            <w:tcW w:w="1013" w:type="dxa"/>
            <w:vAlign w:val="center"/>
          </w:tcPr>
          <w:p w:rsidR="007E53B4" w:rsidRPr="00402564" w:rsidRDefault="007E53B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7E53B4" w:rsidRPr="00402564" w:rsidRDefault="007E53B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0" w:type="dxa"/>
            <w:vAlign w:val="center"/>
          </w:tcPr>
          <w:p w:rsidR="007E53B4" w:rsidRPr="00402564" w:rsidRDefault="007E53B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7E53B4" w:rsidRPr="00402564" w:rsidRDefault="007E53B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25" w:type="dxa"/>
            <w:vAlign w:val="center"/>
          </w:tcPr>
          <w:p w:rsidR="007E53B4" w:rsidRPr="00402564" w:rsidRDefault="007E53B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7E53B4" w:rsidRPr="00402564" w:rsidTr="004F6E11">
        <w:trPr>
          <w:trHeight w:val="477"/>
          <w:jc w:val="center"/>
        </w:trPr>
        <w:tc>
          <w:tcPr>
            <w:tcW w:w="4387" w:type="dxa"/>
            <w:vAlign w:val="center"/>
          </w:tcPr>
          <w:p w:rsidR="007E53B4" w:rsidRPr="00402564" w:rsidRDefault="007E53B4"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3</w:t>
            </w:r>
          </w:p>
        </w:tc>
        <w:tc>
          <w:tcPr>
            <w:tcW w:w="1013" w:type="dxa"/>
            <w:vAlign w:val="center"/>
          </w:tcPr>
          <w:p w:rsidR="007E53B4" w:rsidRPr="00402564" w:rsidRDefault="007E53B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7E53B4" w:rsidRPr="00402564" w:rsidRDefault="007E53B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0" w:type="dxa"/>
            <w:vAlign w:val="center"/>
          </w:tcPr>
          <w:p w:rsidR="007E53B4" w:rsidRPr="00402564" w:rsidRDefault="007E53B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7E53B4" w:rsidRPr="00402564" w:rsidRDefault="007E53B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25" w:type="dxa"/>
            <w:vAlign w:val="center"/>
          </w:tcPr>
          <w:p w:rsidR="007E53B4" w:rsidRPr="00402564" w:rsidRDefault="007E53B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7E53B4" w:rsidRPr="00402564" w:rsidTr="004F6E11">
        <w:trPr>
          <w:trHeight w:val="242"/>
          <w:jc w:val="center"/>
        </w:trPr>
        <w:tc>
          <w:tcPr>
            <w:tcW w:w="4387" w:type="dxa"/>
            <w:vAlign w:val="center"/>
          </w:tcPr>
          <w:p w:rsidR="007E53B4" w:rsidRPr="00402564" w:rsidRDefault="007E53B4"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4</w:t>
            </w:r>
          </w:p>
        </w:tc>
        <w:tc>
          <w:tcPr>
            <w:tcW w:w="1013" w:type="dxa"/>
            <w:vAlign w:val="center"/>
          </w:tcPr>
          <w:p w:rsidR="007E53B4" w:rsidRPr="00402564" w:rsidRDefault="007E53B4" w:rsidP="004F6E11">
            <w:pPr>
              <w:jc w:val="center"/>
              <w:rPr>
                <w:rFonts w:ascii="Times New Roman" w:eastAsia="Times New Roman" w:hAnsi="Times New Roman" w:cs="Times New Roman"/>
                <w:sz w:val="24"/>
                <w:szCs w:val="24"/>
              </w:rPr>
            </w:pPr>
          </w:p>
        </w:tc>
        <w:tc>
          <w:tcPr>
            <w:tcW w:w="900" w:type="dxa"/>
            <w:vAlign w:val="center"/>
          </w:tcPr>
          <w:p w:rsidR="007E53B4" w:rsidRPr="00402564" w:rsidRDefault="007E53B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7E53B4" w:rsidRPr="00402564" w:rsidRDefault="007E53B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7E53B4" w:rsidRPr="00402564" w:rsidRDefault="007E53B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25" w:type="dxa"/>
            <w:vAlign w:val="center"/>
          </w:tcPr>
          <w:p w:rsidR="007E53B4" w:rsidRPr="00402564" w:rsidRDefault="007E53B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7E53B4" w:rsidRPr="00402564" w:rsidTr="004F6E11">
        <w:trPr>
          <w:trHeight w:val="252"/>
          <w:jc w:val="center"/>
        </w:trPr>
        <w:tc>
          <w:tcPr>
            <w:tcW w:w="4387" w:type="dxa"/>
            <w:vAlign w:val="center"/>
          </w:tcPr>
          <w:p w:rsidR="007E53B4" w:rsidRPr="00402564" w:rsidRDefault="007E53B4"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5</w:t>
            </w:r>
          </w:p>
        </w:tc>
        <w:tc>
          <w:tcPr>
            <w:tcW w:w="1013" w:type="dxa"/>
            <w:vAlign w:val="center"/>
          </w:tcPr>
          <w:p w:rsidR="007E53B4" w:rsidRPr="00402564" w:rsidRDefault="007E53B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7E53B4" w:rsidRPr="00402564" w:rsidRDefault="007E53B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7E53B4" w:rsidRPr="00402564" w:rsidRDefault="007E53B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7E53B4" w:rsidRPr="00402564" w:rsidRDefault="007E53B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5" w:type="dxa"/>
            <w:vAlign w:val="center"/>
          </w:tcPr>
          <w:p w:rsidR="007E53B4" w:rsidRPr="00402564" w:rsidRDefault="007E53B4"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7E53B4" w:rsidRPr="00402564" w:rsidTr="004F6E11">
        <w:trPr>
          <w:trHeight w:val="252"/>
          <w:jc w:val="center"/>
        </w:trPr>
        <w:tc>
          <w:tcPr>
            <w:tcW w:w="4387" w:type="dxa"/>
            <w:vAlign w:val="center"/>
          </w:tcPr>
          <w:p w:rsidR="007E53B4" w:rsidRPr="00402564" w:rsidRDefault="007E53B4"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1013" w:type="dxa"/>
            <w:vAlign w:val="center"/>
          </w:tcPr>
          <w:p w:rsidR="007E53B4" w:rsidRDefault="007E53B4" w:rsidP="004F6E11">
            <w:pPr>
              <w:jc w:val="center"/>
              <w:rPr>
                <w:rFonts w:ascii="Times New Roman" w:eastAsia="Times New Roman" w:hAnsi="Times New Roman" w:cs="Times New Roman"/>
                <w:sz w:val="24"/>
                <w:szCs w:val="24"/>
              </w:rPr>
            </w:pPr>
          </w:p>
        </w:tc>
        <w:tc>
          <w:tcPr>
            <w:tcW w:w="900" w:type="dxa"/>
            <w:vAlign w:val="center"/>
          </w:tcPr>
          <w:p w:rsidR="007E53B4" w:rsidRDefault="007E53B4" w:rsidP="004F6E11">
            <w:pPr>
              <w:jc w:val="center"/>
              <w:rPr>
                <w:rFonts w:ascii="Times New Roman" w:eastAsia="Times New Roman" w:hAnsi="Times New Roman" w:cs="Times New Roman"/>
                <w:sz w:val="24"/>
                <w:szCs w:val="24"/>
              </w:rPr>
            </w:pPr>
          </w:p>
        </w:tc>
        <w:tc>
          <w:tcPr>
            <w:tcW w:w="990" w:type="dxa"/>
            <w:vAlign w:val="center"/>
          </w:tcPr>
          <w:p w:rsidR="007E53B4" w:rsidRDefault="007E53B4" w:rsidP="004F6E11">
            <w:pPr>
              <w:jc w:val="center"/>
              <w:rPr>
                <w:rFonts w:ascii="Times New Roman" w:eastAsia="Times New Roman" w:hAnsi="Times New Roman" w:cs="Times New Roman"/>
                <w:sz w:val="24"/>
                <w:szCs w:val="24"/>
              </w:rPr>
            </w:pPr>
          </w:p>
        </w:tc>
        <w:tc>
          <w:tcPr>
            <w:tcW w:w="810" w:type="dxa"/>
            <w:vAlign w:val="center"/>
          </w:tcPr>
          <w:p w:rsidR="007E53B4" w:rsidRDefault="007E53B4" w:rsidP="004F6E11">
            <w:pPr>
              <w:jc w:val="center"/>
              <w:rPr>
                <w:rFonts w:ascii="Times New Roman" w:eastAsia="Times New Roman" w:hAnsi="Times New Roman" w:cs="Times New Roman"/>
                <w:sz w:val="24"/>
                <w:szCs w:val="24"/>
              </w:rPr>
            </w:pPr>
          </w:p>
        </w:tc>
        <w:tc>
          <w:tcPr>
            <w:tcW w:w="1525" w:type="dxa"/>
            <w:vAlign w:val="center"/>
          </w:tcPr>
          <w:p w:rsidR="007E53B4" w:rsidRDefault="007E53B4" w:rsidP="004F6E11">
            <w:pPr>
              <w:jc w:val="center"/>
              <w:rPr>
                <w:rFonts w:ascii="Times New Roman" w:eastAsia="Times New Roman" w:hAnsi="Times New Roman" w:cs="Times New Roman"/>
                <w:sz w:val="24"/>
                <w:szCs w:val="24"/>
              </w:rPr>
            </w:pPr>
          </w:p>
        </w:tc>
      </w:tr>
      <w:tr w:rsidR="007E53B4" w:rsidRPr="00402564" w:rsidTr="004F6E11">
        <w:trPr>
          <w:trHeight w:val="252"/>
          <w:jc w:val="center"/>
        </w:trPr>
        <w:tc>
          <w:tcPr>
            <w:tcW w:w="4387" w:type="dxa"/>
            <w:vAlign w:val="center"/>
          </w:tcPr>
          <w:p w:rsidR="007E53B4" w:rsidRPr="00402564" w:rsidRDefault="007E53B4"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1013" w:type="dxa"/>
            <w:vAlign w:val="center"/>
          </w:tcPr>
          <w:p w:rsidR="007E53B4" w:rsidRDefault="007E53B4" w:rsidP="004F6E11">
            <w:pPr>
              <w:jc w:val="center"/>
              <w:rPr>
                <w:rFonts w:ascii="Times New Roman" w:eastAsia="Times New Roman" w:hAnsi="Times New Roman" w:cs="Times New Roman"/>
                <w:sz w:val="24"/>
                <w:szCs w:val="24"/>
              </w:rPr>
            </w:pPr>
          </w:p>
        </w:tc>
        <w:tc>
          <w:tcPr>
            <w:tcW w:w="900" w:type="dxa"/>
            <w:vAlign w:val="center"/>
          </w:tcPr>
          <w:p w:rsidR="007E53B4" w:rsidRDefault="007E53B4" w:rsidP="004F6E11">
            <w:pPr>
              <w:jc w:val="center"/>
              <w:rPr>
                <w:rFonts w:ascii="Times New Roman" w:eastAsia="Times New Roman" w:hAnsi="Times New Roman" w:cs="Times New Roman"/>
                <w:sz w:val="24"/>
                <w:szCs w:val="24"/>
              </w:rPr>
            </w:pPr>
          </w:p>
        </w:tc>
        <w:tc>
          <w:tcPr>
            <w:tcW w:w="990" w:type="dxa"/>
            <w:vAlign w:val="center"/>
          </w:tcPr>
          <w:p w:rsidR="007E53B4" w:rsidRDefault="007E53B4" w:rsidP="004F6E11">
            <w:pPr>
              <w:jc w:val="center"/>
              <w:rPr>
                <w:rFonts w:ascii="Times New Roman" w:eastAsia="Times New Roman" w:hAnsi="Times New Roman" w:cs="Times New Roman"/>
                <w:sz w:val="24"/>
                <w:szCs w:val="24"/>
              </w:rPr>
            </w:pPr>
          </w:p>
        </w:tc>
        <w:tc>
          <w:tcPr>
            <w:tcW w:w="810" w:type="dxa"/>
            <w:vAlign w:val="center"/>
          </w:tcPr>
          <w:p w:rsidR="007E53B4" w:rsidRDefault="007E53B4" w:rsidP="004F6E11">
            <w:pPr>
              <w:jc w:val="center"/>
              <w:rPr>
                <w:rFonts w:ascii="Times New Roman" w:eastAsia="Times New Roman" w:hAnsi="Times New Roman" w:cs="Times New Roman"/>
                <w:sz w:val="24"/>
                <w:szCs w:val="24"/>
              </w:rPr>
            </w:pPr>
          </w:p>
        </w:tc>
        <w:tc>
          <w:tcPr>
            <w:tcW w:w="1525" w:type="dxa"/>
            <w:vAlign w:val="center"/>
          </w:tcPr>
          <w:p w:rsidR="007E53B4" w:rsidRDefault="007E53B4" w:rsidP="004F6E11">
            <w:pPr>
              <w:jc w:val="center"/>
              <w:rPr>
                <w:rFonts w:ascii="Times New Roman" w:eastAsia="Times New Roman" w:hAnsi="Times New Roman" w:cs="Times New Roman"/>
                <w:sz w:val="24"/>
                <w:szCs w:val="24"/>
              </w:rPr>
            </w:pPr>
          </w:p>
        </w:tc>
      </w:tr>
      <w:bookmarkEnd w:id="59"/>
    </w:tbl>
    <w:p w:rsidR="00960C9A" w:rsidRDefault="00960C9A" w:rsidP="00D667B4">
      <w:pPr>
        <w:pStyle w:val="ListParagraph"/>
        <w:spacing w:before="2"/>
        <w:jc w:val="center"/>
        <w:rPr>
          <w:b/>
          <w:bCs/>
          <w:sz w:val="24"/>
          <w:szCs w:val="24"/>
        </w:rPr>
      </w:pPr>
    </w:p>
    <w:p w:rsidR="00960C9A" w:rsidRDefault="00960C9A" w:rsidP="00D667B4">
      <w:pPr>
        <w:pStyle w:val="ListParagraph"/>
        <w:spacing w:before="2"/>
        <w:jc w:val="center"/>
        <w:rPr>
          <w:b/>
          <w:bCs/>
          <w:sz w:val="24"/>
          <w:szCs w:val="24"/>
        </w:rPr>
      </w:pPr>
    </w:p>
    <w:p w:rsidR="006F3EE7" w:rsidRDefault="006F3EE7" w:rsidP="00D667B4">
      <w:pPr>
        <w:pStyle w:val="ListParagraph"/>
        <w:spacing w:before="2"/>
        <w:jc w:val="center"/>
        <w:rPr>
          <w:rFonts w:ascii="Times New Roman" w:hAnsi="Times New Roman" w:cs="Times New Roman"/>
          <w:b/>
          <w:bCs/>
          <w:sz w:val="32"/>
          <w:szCs w:val="32"/>
          <w:u w:val="single"/>
        </w:rPr>
      </w:pPr>
    </w:p>
    <w:p w:rsidR="006F3EE7" w:rsidRDefault="006F3EE7" w:rsidP="00D667B4">
      <w:pPr>
        <w:pStyle w:val="ListParagraph"/>
        <w:spacing w:before="2"/>
        <w:jc w:val="center"/>
        <w:rPr>
          <w:rFonts w:ascii="Times New Roman" w:hAnsi="Times New Roman" w:cs="Times New Roman"/>
          <w:b/>
          <w:bCs/>
          <w:sz w:val="32"/>
          <w:szCs w:val="32"/>
          <w:u w:val="single"/>
        </w:rPr>
      </w:pPr>
    </w:p>
    <w:p w:rsidR="006F3EE7" w:rsidRDefault="006F3EE7" w:rsidP="00D667B4">
      <w:pPr>
        <w:pStyle w:val="ListParagraph"/>
        <w:spacing w:before="2"/>
        <w:jc w:val="center"/>
        <w:rPr>
          <w:rFonts w:ascii="Times New Roman" w:hAnsi="Times New Roman" w:cs="Times New Roman"/>
          <w:b/>
          <w:bCs/>
          <w:sz w:val="32"/>
          <w:szCs w:val="32"/>
          <w:u w:val="single"/>
        </w:rPr>
      </w:pPr>
    </w:p>
    <w:p w:rsidR="006F3EE7" w:rsidRDefault="006F3EE7" w:rsidP="00D667B4">
      <w:pPr>
        <w:pStyle w:val="ListParagraph"/>
        <w:spacing w:before="2"/>
        <w:jc w:val="center"/>
        <w:rPr>
          <w:rFonts w:ascii="Times New Roman" w:hAnsi="Times New Roman" w:cs="Times New Roman"/>
          <w:b/>
          <w:bCs/>
          <w:sz w:val="32"/>
          <w:szCs w:val="32"/>
          <w:u w:val="single"/>
        </w:rPr>
      </w:pPr>
    </w:p>
    <w:p w:rsidR="006F3EE7" w:rsidRDefault="006F3EE7" w:rsidP="00D667B4">
      <w:pPr>
        <w:pStyle w:val="ListParagraph"/>
        <w:spacing w:before="2"/>
        <w:jc w:val="center"/>
        <w:rPr>
          <w:rFonts w:ascii="Times New Roman" w:hAnsi="Times New Roman" w:cs="Times New Roman"/>
          <w:b/>
          <w:bCs/>
          <w:sz w:val="32"/>
          <w:szCs w:val="32"/>
          <w:u w:val="single"/>
        </w:rPr>
      </w:pPr>
    </w:p>
    <w:p w:rsidR="006F3EE7" w:rsidRDefault="006F3EE7" w:rsidP="00D667B4">
      <w:pPr>
        <w:pStyle w:val="ListParagraph"/>
        <w:spacing w:before="2"/>
        <w:jc w:val="center"/>
        <w:rPr>
          <w:rFonts w:ascii="Times New Roman" w:hAnsi="Times New Roman" w:cs="Times New Roman"/>
          <w:b/>
          <w:bCs/>
          <w:sz w:val="32"/>
          <w:szCs w:val="32"/>
          <w:u w:val="single"/>
        </w:rPr>
      </w:pPr>
    </w:p>
    <w:p w:rsidR="006F3EE7" w:rsidRDefault="006F3EE7" w:rsidP="00D667B4">
      <w:pPr>
        <w:pStyle w:val="ListParagraph"/>
        <w:spacing w:before="2"/>
        <w:jc w:val="center"/>
        <w:rPr>
          <w:rFonts w:ascii="Times New Roman" w:hAnsi="Times New Roman" w:cs="Times New Roman"/>
          <w:b/>
          <w:bCs/>
          <w:sz w:val="32"/>
          <w:szCs w:val="32"/>
          <w:u w:val="single"/>
        </w:rPr>
      </w:pPr>
    </w:p>
    <w:p w:rsidR="006F3EE7" w:rsidRDefault="006F3EE7" w:rsidP="00D667B4">
      <w:pPr>
        <w:pStyle w:val="ListParagraph"/>
        <w:spacing w:before="2"/>
        <w:jc w:val="center"/>
        <w:rPr>
          <w:rFonts w:ascii="Times New Roman" w:hAnsi="Times New Roman" w:cs="Times New Roman"/>
          <w:b/>
          <w:bCs/>
          <w:sz w:val="32"/>
          <w:szCs w:val="32"/>
          <w:u w:val="single"/>
        </w:rPr>
      </w:pPr>
    </w:p>
    <w:p w:rsidR="006F3EE7" w:rsidRDefault="006F3EE7" w:rsidP="00D667B4">
      <w:pPr>
        <w:pStyle w:val="ListParagraph"/>
        <w:spacing w:before="2"/>
        <w:jc w:val="center"/>
        <w:rPr>
          <w:rFonts w:ascii="Times New Roman" w:hAnsi="Times New Roman" w:cs="Times New Roman"/>
          <w:b/>
          <w:bCs/>
          <w:sz w:val="32"/>
          <w:szCs w:val="32"/>
          <w:u w:val="single"/>
        </w:rPr>
      </w:pPr>
    </w:p>
    <w:p w:rsidR="006F3EE7" w:rsidRDefault="006F3EE7" w:rsidP="00D667B4">
      <w:pPr>
        <w:pStyle w:val="ListParagraph"/>
        <w:spacing w:before="2"/>
        <w:jc w:val="center"/>
        <w:rPr>
          <w:rFonts w:ascii="Times New Roman" w:hAnsi="Times New Roman" w:cs="Times New Roman"/>
          <w:b/>
          <w:bCs/>
          <w:sz w:val="32"/>
          <w:szCs w:val="32"/>
          <w:u w:val="single"/>
        </w:rPr>
      </w:pPr>
    </w:p>
    <w:p w:rsidR="006F3EE7" w:rsidRDefault="006F3EE7" w:rsidP="00D667B4">
      <w:pPr>
        <w:pStyle w:val="ListParagraph"/>
        <w:spacing w:before="2"/>
        <w:jc w:val="center"/>
        <w:rPr>
          <w:rFonts w:ascii="Times New Roman" w:hAnsi="Times New Roman" w:cs="Times New Roman"/>
          <w:b/>
          <w:bCs/>
          <w:sz w:val="32"/>
          <w:szCs w:val="32"/>
          <w:u w:val="single"/>
        </w:rPr>
      </w:pPr>
    </w:p>
    <w:p w:rsidR="006F3EE7" w:rsidRDefault="006F3EE7" w:rsidP="00D667B4">
      <w:pPr>
        <w:pStyle w:val="ListParagraph"/>
        <w:spacing w:before="2"/>
        <w:jc w:val="center"/>
        <w:rPr>
          <w:rFonts w:ascii="Times New Roman" w:hAnsi="Times New Roman" w:cs="Times New Roman"/>
          <w:b/>
          <w:bCs/>
          <w:sz w:val="32"/>
          <w:szCs w:val="32"/>
          <w:u w:val="single"/>
        </w:rPr>
      </w:pPr>
    </w:p>
    <w:p w:rsidR="006F3EE7" w:rsidRDefault="006F3EE7" w:rsidP="00D667B4">
      <w:pPr>
        <w:pStyle w:val="ListParagraph"/>
        <w:spacing w:before="2"/>
        <w:jc w:val="center"/>
        <w:rPr>
          <w:rFonts w:ascii="Times New Roman" w:hAnsi="Times New Roman" w:cs="Times New Roman"/>
          <w:b/>
          <w:bCs/>
          <w:sz w:val="32"/>
          <w:szCs w:val="32"/>
          <w:u w:val="single"/>
        </w:rPr>
      </w:pPr>
    </w:p>
    <w:p w:rsidR="006F3EE7" w:rsidRDefault="006F3EE7" w:rsidP="00D667B4">
      <w:pPr>
        <w:pStyle w:val="ListParagraph"/>
        <w:spacing w:before="2"/>
        <w:jc w:val="center"/>
        <w:rPr>
          <w:rFonts w:ascii="Times New Roman" w:hAnsi="Times New Roman" w:cs="Times New Roman"/>
          <w:b/>
          <w:bCs/>
          <w:sz w:val="32"/>
          <w:szCs w:val="32"/>
          <w:u w:val="single"/>
        </w:rPr>
      </w:pPr>
    </w:p>
    <w:p w:rsidR="006F3EE7" w:rsidRDefault="006F3EE7" w:rsidP="00D667B4">
      <w:pPr>
        <w:pStyle w:val="ListParagraph"/>
        <w:spacing w:before="2"/>
        <w:jc w:val="center"/>
        <w:rPr>
          <w:rFonts w:ascii="Times New Roman" w:hAnsi="Times New Roman" w:cs="Times New Roman"/>
          <w:b/>
          <w:bCs/>
          <w:sz w:val="32"/>
          <w:szCs w:val="32"/>
          <w:u w:val="single"/>
        </w:rPr>
      </w:pPr>
    </w:p>
    <w:p w:rsidR="006F3EE7" w:rsidRDefault="006F3EE7" w:rsidP="00D667B4">
      <w:pPr>
        <w:pStyle w:val="ListParagraph"/>
        <w:spacing w:before="2"/>
        <w:jc w:val="center"/>
        <w:rPr>
          <w:rFonts w:ascii="Times New Roman" w:hAnsi="Times New Roman" w:cs="Times New Roman"/>
          <w:b/>
          <w:bCs/>
          <w:sz w:val="32"/>
          <w:szCs w:val="32"/>
          <w:u w:val="single"/>
        </w:rPr>
      </w:pPr>
    </w:p>
    <w:p w:rsidR="006F3EE7" w:rsidRDefault="006F3EE7" w:rsidP="00D667B4">
      <w:pPr>
        <w:pStyle w:val="ListParagraph"/>
        <w:spacing w:before="2"/>
        <w:jc w:val="center"/>
        <w:rPr>
          <w:rFonts w:ascii="Times New Roman" w:hAnsi="Times New Roman" w:cs="Times New Roman"/>
          <w:b/>
          <w:bCs/>
          <w:sz w:val="32"/>
          <w:szCs w:val="32"/>
          <w:u w:val="single"/>
        </w:rPr>
      </w:pPr>
    </w:p>
    <w:p w:rsidR="006F3EE7" w:rsidRDefault="006F3EE7" w:rsidP="00D667B4">
      <w:pPr>
        <w:pStyle w:val="ListParagraph"/>
        <w:spacing w:before="2"/>
        <w:jc w:val="center"/>
        <w:rPr>
          <w:rFonts w:ascii="Times New Roman" w:hAnsi="Times New Roman" w:cs="Times New Roman"/>
          <w:b/>
          <w:bCs/>
          <w:sz w:val="32"/>
          <w:szCs w:val="32"/>
          <w:u w:val="single"/>
        </w:rPr>
      </w:pPr>
    </w:p>
    <w:p w:rsidR="006F3EE7" w:rsidRDefault="006F3EE7" w:rsidP="00D667B4">
      <w:pPr>
        <w:pStyle w:val="ListParagraph"/>
        <w:spacing w:before="2"/>
        <w:jc w:val="center"/>
        <w:rPr>
          <w:rFonts w:ascii="Times New Roman" w:hAnsi="Times New Roman" w:cs="Times New Roman"/>
          <w:b/>
          <w:bCs/>
          <w:sz w:val="32"/>
          <w:szCs w:val="32"/>
          <w:u w:val="single"/>
        </w:rPr>
      </w:pPr>
    </w:p>
    <w:p w:rsidR="006F3EE7" w:rsidRDefault="006F3EE7" w:rsidP="00D667B4">
      <w:pPr>
        <w:pStyle w:val="ListParagraph"/>
        <w:spacing w:before="2"/>
        <w:jc w:val="center"/>
        <w:rPr>
          <w:rFonts w:ascii="Times New Roman" w:hAnsi="Times New Roman" w:cs="Times New Roman"/>
          <w:b/>
          <w:bCs/>
          <w:sz w:val="32"/>
          <w:szCs w:val="32"/>
          <w:u w:val="single"/>
        </w:rPr>
      </w:pPr>
    </w:p>
    <w:p w:rsidR="006F3EE7" w:rsidRDefault="006F3EE7" w:rsidP="00D667B4">
      <w:pPr>
        <w:pStyle w:val="ListParagraph"/>
        <w:spacing w:before="2"/>
        <w:jc w:val="center"/>
        <w:rPr>
          <w:rFonts w:ascii="Times New Roman" w:hAnsi="Times New Roman" w:cs="Times New Roman"/>
          <w:b/>
          <w:bCs/>
          <w:sz w:val="32"/>
          <w:szCs w:val="32"/>
          <w:u w:val="single"/>
        </w:rPr>
      </w:pPr>
    </w:p>
    <w:p w:rsidR="006F3EE7" w:rsidRDefault="006F3EE7" w:rsidP="00D667B4">
      <w:pPr>
        <w:pStyle w:val="ListParagraph"/>
        <w:spacing w:before="2"/>
        <w:jc w:val="center"/>
        <w:rPr>
          <w:rFonts w:ascii="Times New Roman" w:hAnsi="Times New Roman" w:cs="Times New Roman"/>
          <w:b/>
          <w:bCs/>
          <w:sz w:val="32"/>
          <w:szCs w:val="32"/>
          <w:u w:val="single"/>
        </w:rPr>
      </w:pPr>
    </w:p>
    <w:p w:rsidR="006F3EE7" w:rsidRDefault="006F3EE7" w:rsidP="00D667B4">
      <w:pPr>
        <w:pStyle w:val="ListParagraph"/>
        <w:spacing w:before="2"/>
        <w:jc w:val="center"/>
        <w:rPr>
          <w:rFonts w:ascii="Times New Roman" w:hAnsi="Times New Roman" w:cs="Times New Roman"/>
          <w:b/>
          <w:bCs/>
          <w:sz w:val="32"/>
          <w:szCs w:val="32"/>
          <w:u w:val="single"/>
        </w:rPr>
      </w:pPr>
    </w:p>
    <w:p w:rsidR="00960C9A" w:rsidRDefault="00960C9A" w:rsidP="00D667B4">
      <w:pPr>
        <w:pStyle w:val="ListParagraph"/>
        <w:spacing w:before="2"/>
        <w:jc w:val="center"/>
        <w:rPr>
          <w:rFonts w:ascii="Times New Roman" w:hAnsi="Times New Roman" w:cs="Times New Roman"/>
          <w:b/>
          <w:bCs/>
          <w:sz w:val="32"/>
          <w:szCs w:val="32"/>
          <w:u w:val="single"/>
        </w:rPr>
      </w:pPr>
      <w:r w:rsidRPr="00960C9A">
        <w:rPr>
          <w:rFonts w:ascii="Times New Roman" w:hAnsi="Times New Roman" w:cs="Times New Roman"/>
          <w:b/>
          <w:bCs/>
          <w:sz w:val="32"/>
          <w:szCs w:val="32"/>
          <w:u w:val="single"/>
        </w:rPr>
        <w:t>Elective Generic</w:t>
      </w:r>
      <w:r>
        <w:rPr>
          <w:rFonts w:ascii="Times New Roman" w:hAnsi="Times New Roman" w:cs="Times New Roman"/>
          <w:b/>
          <w:bCs/>
          <w:sz w:val="32"/>
          <w:szCs w:val="32"/>
          <w:u w:val="single"/>
        </w:rPr>
        <w:t xml:space="preserve"> IV</w:t>
      </w:r>
    </w:p>
    <w:p w:rsidR="00960C9A" w:rsidRPr="00DD5E7E" w:rsidRDefault="00960C9A" w:rsidP="00D667B4">
      <w:pPr>
        <w:pStyle w:val="ListParagraph"/>
        <w:spacing w:before="2"/>
        <w:jc w:val="center"/>
        <w:rPr>
          <w:rFonts w:ascii="Times New Roman" w:hAnsi="Times New Roman" w:cs="Times New Roman"/>
          <w:b/>
          <w:bCs/>
          <w:sz w:val="32"/>
          <w:szCs w:val="32"/>
        </w:rPr>
      </w:pPr>
      <w:r w:rsidRPr="00DD5E7E">
        <w:rPr>
          <w:rFonts w:ascii="Times New Roman" w:hAnsi="Times New Roman" w:cs="Times New Roman"/>
          <w:b/>
          <w:bCs/>
          <w:sz w:val="32"/>
          <w:szCs w:val="32"/>
        </w:rPr>
        <w:t>Philosophical Coun</w:t>
      </w:r>
      <w:r w:rsidR="003C7D98" w:rsidRPr="00DD5E7E">
        <w:rPr>
          <w:rFonts w:ascii="Times New Roman" w:hAnsi="Times New Roman" w:cs="Times New Roman"/>
          <w:b/>
          <w:bCs/>
          <w:sz w:val="32"/>
          <w:szCs w:val="32"/>
        </w:rPr>
        <w:t>selling</w:t>
      </w:r>
    </w:p>
    <w:p w:rsidR="00960C9A" w:rsidRDefault="00960C9A" w:rsidP="00D667B4">
      <w:pPr>
        <w:pStyle w:val="ListParagraph"/>
        <w:spacing w:before="2"/>
        <w:jc w:val="center"/>
        <w:rPr>
          <w:b/>
          <w:bCs/>
          <w:sz w:val="24"/>
          <w:szCs w:val="24"/>
        </w:rPr>
      </w:pPr>
    </w:p>
    <w:tbl>
      <w:tblPr>
        <w:tblpPr w:leftFromText="180" w:rightFromText="180" w:vertAnchor="text" w:horzAnchor="margin" w:tblpXSpec="center" w:tblpY="86"/>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3627"/>
        <w:gridCol w:w="688"/>
        <w:gridCol w:w="344"/>
        <w:gridCol w:w="344"/>
        <w:gridCol w:w="344"/>
        <w:gridCol w:w="344"/>
        <w:gridCol w:w="430"/>
        <w:gridCol w:w="430"/>
        <w:gridCol w:w="469"/>
        <w:gridCol w:w="564"/>
        <w:gridCol w:w="603"/>
      </w:tblGrid>
      <w:tr w:rsidR="00C12677" w:rsidRPr="00377B76" w:rsidTr="004F6E11">
        <w:trPr>
          <w:trHeight w:val="333"/>
        </w:trPr>
        <w:tc>
          <w:tcPr>
            <w:tcW w:w="1615" w:type="dxa"/>
            <w:vMerge w:val="restart"/>
            <w:vAlign w:val="center"/>
          </w:tcPr>
          <w:p w:rsidR="00C12677" w:rsidRPr="00377B76" w:rsidRDefault="00C12677" w:rsidP="004F6E11">
            <w:pPr>
              <w:jc w:val="center"/>
              <w:rPr>
                <w:rFonts w:ascii="Times New Roman" w:hAnsi="Times New Roman" w:cs="Times New Roman"/>
                <w:bCs/>
                <w:sz w:val="24"/>
                <w:szCs w:val="24"/>
                <w:u w:val="single"/>
              </w:rPr>
            </w:pPr>
            <w:bookmarkStart w:id="62" w:name="_Hlk124350713"/>
            <w:r w:rsidRPr="00377B76">
              <w:rPr>
                <w:rFonts w:ascii="Times New Roman" w:hAnsi="Times New Roman" w:cs="Times New Roman"/>
                <w:bCs/>
                <w:sz w:val="24"/>
                <w:szCs w:val="24"/>
                <w:u w:val="single"/>
              </w:rPr>
              <w:br w:type="page"/>
              <w:t>Subject Code</w:t>
            </w:r>
          </w:p>
        </w:tc>
        <w:tc>
          <w:tcPr>
            <w:tcW w:w="3627" w:type="dxa"/>
            <w:vMerge w:val="restart"/>
            <w:vAlign w:val="center"/>
          </w:tcPr>
          <w:p w:rsidR="00C12677" w:rsidRPr="00377B76" w:rsidRDefault="00C12677"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Subject Name</w:t>
            </w:r>
          </w:p>
        </w:tc>
        <w:tc>
          <w:tcPr>
            <w:tcW w:w="688" w:type="dxa"/>
            <w:vMerge w:val="restart"/>
            <w:textDirection w:val="btLr"/>
            <w:vAlign w:val="center"/>
          </w:tcPr>
          <w:p w:rsidR="00C12677" w:rsidRPr="00377B76" w:rsidRDefault="00C12677"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Category</w:t>
            </w:r>
          </w:p>
        </w:tc>
        <w:tc>
          <w:tcPr>
            <w:tcW w:w="344" w:type="dxa"/>
            <w:vMerge w:val="restart"/>
            <w:vAlign w:val="center"/>
          </w:tcPr>
          <w:p w:rsidR="00C12677" w:rsidRPr="00377B76" w:rsidRDefault="00C12677"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L</w:t>
            </w:r>
          </w:p>
        </w:tc>
        <w:tc>
          <w:tcPr>
            <w:tcW w:w="344" w:type="dxa"/>
            <w:vMerge w:val="restart"/>
            <w:vAlign w:val="center"/>
          </w:tcPr>
          <w:p w:rsidR="00C12677" w:rsidRPr="00377B76" w:rsidRDefault="00C12677"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T</w:t>
            </w:r>
          </w:p>
        </w:tc>
        <w:tc>
          <w:tcPr>
            <w:tcW w:w="344" w:type="dxa"/>
            <w:vMerge w:val="restart"/>
            <w:vAlign w:val="center"/>
          </w:tcPr>
          <w:p w:rsidR="00C12677" w:rsidRPr="00377B76" w:rsidRDefault="00C12677"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P</w:t>
            </w:r>
          </w:p>
        </w:tc>
        <w:tc>
          <w:tcPr>
            <w:tcW w:w="344" w:type="dxa"/>
            <w:vMerge w:val="restart"/>
            <w:vAlign w:val="center"/>
          </w:tcPr>
          <w:p w:rsidR="00C12677" w:rsidRPr="00377B76" w:rsidRDefault="00C12677"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S</w:t>
            </w:r>
          </w:p>
        </w:tc>
        <w:tc>
          <w:tcPr>
            <w:tcW w:w="430" w:type="dxa"/>
            <w:vMerge w:val="restart"/>
            <w:textDirection w:val="btLr"/>
            <w:vAlign w:val="center"/>
          </w:tcPr>
          <w:p w:rsidR="00C12677" w:rsidRPr="00377B76" w:rsidRDefault="00C12677"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Credits</w:t>
            </w:r>
          </w:p>
        </w:tc>
        <w:tc>
          <w:tcPr>
            <w:tcW w:w="430" w:type="dxa"/>
            <w:vMerge w:val="restart"/>
            <w:textDirection w:val="btLr"/>
            <w:vAlign w:val="center"/>
          </w:tcPr>
          <w:p w:rsidR="00C12677" w:rsidRPr="00377B76" w:rsidRDefault="00C12677"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Inst. Hours</w:t>
            </w:r>
          </w:p>
        </w:tc>
        <w:tc>
          <w:tcPr>
            <w:tcW w:w="1636" w:type="dxa"/>
            <w:gridSpan w:val="3"/>
            <w:vAlign w:val="center"/>
          </w:tcPr>
          <w:p w:rsidR="00C12677" w:rsidRPr="00377B76" w:rsidRDefault="00C12677"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Marks</w:t>
            </w:r>
          </w:p>
        </w:tc>
      </w:tr>
      <w:tr w:rsidR="00C12677" w:rsidRPr="00377B76" w:rsidTr="004F6E11">
        <w:trPr>
          <w:cantSplit/>
          <w:trHeight w:val="1235"/>
        </w:trPr>
        <w:tc>
          <w:tcPr>
            <w:tcW w:w="1615" w:type="dxa"/>
            <w:vMerge/>
            <w:vAlign w:val="center"/>
          </w:tcPr>
          <w:p w:rsidR="00C12677" w:rsidRPr="00377B76" w:rsidRDefault="00C12677" w:rsidP="004F6E11">
            <w:pPr>
              <w:jc w:val="center"/>
              <w:rPr>
                <w:rFonts w:ascii="Times New Roman" w:hAnsi="Times New Roman" w:cs="Times New Roman"/>
                <w:bCs/>
                <w:sz w:val="24"/>
                <w:szCs w:val="24"/>
                <w:u w:val="single"/>
              </w:rPr>
            </w:pPr>
          </w:p>
        </w:tc>
        <w:tc>
          <w:tcPr>
            <w:tcW w:w="3627" w:type="dxa"/>
            <w:vMerge/>
            <w:vAlign w:val="center"/>
          </w:tcPr>
          <w:p w:rsidR="00C12677" w:rsidRPr="00377B76" w:rsidRDefault="00C12677" w:rsidP="004F6E11">
            <w:pPr>
              <w:jc w:val="center"/>
              <w:rPr>
                <w:rFonts w:ascii="Times New Roman" w:hAnsi="Times New Roman" w:cs="Times New Roman"/>
                <w:bCs/>
                <w:sz w:val="24"/>
                <w:szCs w:val="24"/>
                <w:u w:val="single"/>
              </w:rPr>
            </w:pPr>
          </w:p>
        </w:tc>
        <w:tc>
          <w:tcPr>
            <w:tcW w:w="688" w:type="dxa"/>
            <w:vMerge/>
            <w:vAlign w:val="center"/>
          </w:tcPr>
          <w:p w:rsidR="00C12677" w:rsidRPr="00377B76" w:rsidRDefault="00C12677" w:rsidP="004F6E11">
            <w:pPr>
              <w:jc w:val="center"/>
              <w:rPr>
                <w:rFonts w:ascii="Times New Roman" w:hAnsi="Times New Roman" w:cs="Times New Roman"/>
                <w:bCs/>
                <w:sz w:val="24"/>
                <w:szCs w:val="24"/>
                <w:u w:val="single"/>
              </w:rPr>
            </w:pPr>
          </w:p>
        </w:tc>
        <w:tc>
          <w:tcPr>
            <w:tcW w:w="344" w:type="dxa"/>
            <w:vMerge/>
            <w:vAlign w:val="center"/>
          </w:tcPr>
          <w:p w:rsidR="00C12677" w:rsidRPr="00377B76" w:rsidRDefault="00C12677" w:rsidP="004F6E11">
            <w:pPr>
              <w:jc w:val="center"/>
              <w:rPr>
                <w:rFonts w:ascii="Times New Roman" w:hAnsi="Times New Roman" w:cs="Times New Roman"/>
                <w:bCs/>
                <w:sz w:val="24"/>
                <w:szCs w:val="24"/>
                <w:u w:val="single"/>
              </w:rPr>
            </w:pPr>
          </w:p>
        </w:tc>
        <w:tc>
          <w:tcPr>
            <w:tcW w:w="344" w:type="dxa"/>
            <w:vMerge/>
            <w:vAlign w:val="center"/>
          </w:tcPr>
          <w:p w:rsidR="00C12677" w:rsidRPr="00377B76" w:rsidRDefault="00C12677" w:rsidP="004F6E11">
            <w:pPr>
              <w:jc w:val="center"/>
              <w:rPr>
                <w:rFonts w:ascii="Times New Roman" w:hAnsi="Times New Roman" w:cs="Times New Roman"/>
                <w:bCs/>
                <w:sz w:val="24"/>
                <w:szCs w:val="24"/>
                <w:u w:val="single"/>
              </w:rPr>
            </w:pPr>
          </w:p>
        </w:tc>
        <w:tc>
          <w:tcPr>
            <w:tcW w:w="344" w:type="dxa"/>
            <w:vMerge/>
            <w:vAlign w:val="center"/>
          </w:tcPr>
          <w:p w:rsidR="00C12677" w:rsidRPr="00377B76" w:rsidRDefault="00C12677" w:rsidP="004F6E11">
            <w:pPr>
              <w:jc w:val="center"/>
              <w:rPr>
                <w:rFonts w:ascii="Times New Roman" w:hAnsi="Times New Roman" w:cs="Times New Roman"/>
                <w:bCs/>
                <w:sz w:val="24"/>
                <w:szCs w:val="24"/>
                <w:u w:val="single"/>
              </w:rPr>
            </w:pPr>
          </w:p>
        </w:tc>
        <w:tc>
          <w:tcPr>
            <w:tcW w:w="344" w:type="dxa"/>
            <w:vMerge/>
            <w:vAlign w:val="center"/>
          </w:tcPr>
          <w:p w:rsidR="00C12677" w:rsidRPr="00377B76" w:rsidRDefault="00C12677" w:rsidP="004F6E11">
            <w:pPr>
              <w:jc w:val="center"/>
              <w:rPr>
                <w:rFonts w:ascii="Times New Roman" w:hAnsi="Times New Roman" w:cs="Times New Roman"/>
                <w:bCs/>
                <w:sz w:val="24"/>
                <w:szCs w:val="24"/>
                <w:u w:val="single"/>
              </w:rPr>
            </w:pPr>
          </w:p>
        </w:tc>
        <w:tc>
          <w:tcPr>
            <w:tcW w:w="430" w:type="dxa"/>
            <w:vMerge/>
            <w:vAlign w:val="center"/>
          </w:tcPr>
          <w:p w:rsidR="00C12677" w:rsidRPr="00377B76" w:rsidRDefault="00C12677" w:rsidP="004F6E11">
            <w:pPr>
              <w:jc w:val="center"/>
              <w:rPr>
                <w:rFonts w:ascii="Times New Roman" w:hAnsi="Times New Roman" w:cs="Times New Roman"/>
                <w:bCs/>
                <w:sz w:val="24"/>
                <w:szCs w:val="24"/>
                <w:u w:val="single"/>
              </w:rPr>
            </w:pPr>
          </w:p>
        </w:tc>
        <w:tc>
          <w:tcPr>
            <w:tcW w:w="430" w:type="dxa"/>
            <w:vMerge/>
            <w:vAlign w:val="center"/>
          </w:tcPr>
          <w:p w:rsidR="00C12677" w:rsidRPr="00377B76" w:rsidRDefault="00C12677" w:rsidP="004F6E11">
            <w:pPr>
              <w:jc w:val="center"/>
              <w:rPr>
                <w:rFonts w:ascii="Times New Roman" w:hAnsi="Times New Roman" w:cs="Times New Roman"/>
                <w:bCs/>
                <w:sz w:val="24"/>
                <w:szCs w:val="24"/>
                <w:u w:val="single"/>
              </w:rPr>
            </w:pPr>
          </w:p>
        </w:tc>
        <w:tc>
          <w:tcPr>
            <w:tcW w:w="469" w:type="dxa"/>
            <w:textDirection w:val="btLr"/>
            <w:vAlign w:val="center"/>
          </w:tcPr>
          <w:p w:rsidR="00C12677" w:rsidRPr="00377B76" w:rsidRDefault="00C12677"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CIA</w:t>
            </w:r>
          </w:p>
        </w:tc>
        <w:tc>
          <w:tcPr>
            <w:tcW w:w="564" w:type="dxa"/>
            <w:textDirection w:val="btLr"/>
            <w:vAlign w:val="center"/>
          </w:tcPr>
          <w:p w:rsidR="00C12677" w:rsidRPr="00377B76" w:rsidRDefault="00C12677"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External</w:t>
            </w:r>
          </w:p>
        </w:tc>
        <w:tc>
          <w:tcPr>
            <w:tcW w:w="603" w:type="dxa"/>
            <w:textDirection w:val="btLr"/>
            <w:vAlign w:val="center"/>
          </w:tcPr>
          <w:p w:rsidR="00C12677" w:rsidRPr="00377B76" w:rsidRDefault="00C12677"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 xml:space="preserve">Total </w:t>
            </w:r>
          </w:p>
        </w:tc>
      </w:tr>
      <w:tr w:rsidR="00C12677" w:rsidRPr="00377B76" w:rsidTr="004F6E11">
        <w:trPr>
          <w:trHeight w:val="114"/>
        </w:trPr>
        <w:tc>
          <w:tcPr>
            <w:tcW w:w="1615" w:type="dxa"/>
            <w:vAlign w:val="center"/>
          </w:tcPr>
          <w:p w:rsidR="00C12677" w:rsidRPr="00377B76" w:rsidRDefault="00C12677" w:rsidP="004F6E11">
            <w:pPr>
              <w:jc w:val="center"/>
              <w:rPr>
                <w:rFonts w:ascii="Times New Roman" w:hAnsi="Times New Roman" w:cs="Times New Roman"/>
                <w:bCs/>
                <w:sz w:val="24"/>
                <w:szCs w:val="24"/>
                <w:u w:val="single"/>
              </w:rPr>
            </w:pPr>
          </w:p>
        </w:tc>
        <w:tc>
          <w:tcPr>
            <w:tcW w:w="3627" w:type="dxa"/>
          </w:tcPr>
          <w:p w:rsidR="00C12677" w:rsidRPr="00377B76" w:rsidRDefault="00DD5E7E" w:rsidP="00DD5E7E">
            <w:pPr>
              <w:jc w:val="center"/>
              <w:rPr>
                <w:rFonts w:ascii="Times New Roman" w:hAnsi="Times New Roman" w:cs="Times New Roman"/>
                <w:bCs/>
                <w:sz w:val="24"/>
                <w:szCs w:val="24"/>
              </w:rPr>
            </w:pPr>
            <w:r w:rsidRPr="00DD5E7E">
              <w:rPr>
                <w:rFonts w:ascii="Times New Roman" w:hAnsi="Times New Roman" w:cs="Times New Roman"/>
                <w:bCs/>
                <w:sz w:val="24"/>
                <w:szCs w:val="24"/>
              </w:rPr>
              <w:t>Philosophical Counselling</w:t>
            </w:r>
          </w:p>
        </w:tc>
        <w:tc>
          <w:tcPr>
            <w:tcW w:w="688" w:type="dxa"/>
          </w:tcPr>
          <w:p w:rsidR="00C12677" w:rsidRPr="00377B76" w:rsidRDefault="00C12677"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Core</w:t>
            </w:r>
          </w:p>
        </w:tc>
        <w:tc>
          <w:tcPr>
            <w:tcW w:w="344" w:type="dxa"/>
          </w:tcPr>
          <w:p w:rsidR="00C12677" w:rsidRPr="00377B76" w:rsidRDefault="00C12677"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Y</w:t>
            </w:r>
          </w:p>
        </w:tc>
        <w:tc>
          <w:tcPr>
            <w:tcW w:w="344" w:type="dxa"/>
          </w:tcPr>
          <w:p w:rsidR="00C12677" w:rsidRPr="00377B76" w:rsidRDefault="00C12677"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344" w:type="dxa"/>
          </w:tcPr>
          <w:p w:rsidR="00C12677" w:rsidRPr="00377B76" w:rsidRDefault="00C12677"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344" w:type="dxa"/>
          </w:tcPr>
          <w:p w:rsidR="00C12677" w:rsidRPr="00377B76" w:rsidRDefault="00C12677"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430" w:type="dxa"/>
          </w:tcPr>
          <w:p w:rsidR="00C12677" w:rsidRPr="00377B76" w:rsidRDefault="00C12677"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4</w:t>
            </w:r>
          </w:p>
        </w:tc>
        <w:tc>
          <w:tcPr>
            <w:tcW w:w="430" w:type="dxa"/>
          </w:tcPr>
          <w:p w:rsidR="00C12677" w:rsidRPr="00377B76" w:rsidRDefault="00C12677"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4</w:t>
            </w:r>
          </w:p>
        </w:tc>
        <w:tc>
          <w:tcPr>
            <w:tcW w:w="469" w:type="dxa"/>
          </w:tcPr>
          <w:p w:rsidR="00C12677" w:rsidRPr="00377B76" w:rsidRDefault="00C12677"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25</w:t>
            </w:r>
          </w:p>
        </w:tc>
        <w:tc>
          <w:tcPr>
            <w:tcW w:w="564" w:type="dxa"/>
            <w:vAlign w:val="center"/>
          </w:tcPr>
          <w:p w:rsidR="00C12677" w:rsidRPr="00377B76" w:rsidRDefault="00C12677"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75</w:t>
            </w:r>
          </w:p>
        </w:tc>
        <w:tc>
          <w:tcPr>
            <w:tcW w:w="603" w:type="dxa"/>
            <w:vAlign w:val="center"/>
          </w:tcPr>
          <w:p w:rsidR="00C12677" w:rsidRDefault="00C12677"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100</w:t>
            </w:r>
          </w:p>
          <w:p w:rsidR="00C12677" w:rsidRPr="00377B76" w:rsidRDefault="00C12677" w:rsidP="004F6E11">
            <w:pPr>
              <w:jc w:val="center"/>
              <w:rPr>
                <w:rFonts w:ascii="Times New Roman" w:hAnsi="Times New Roman" w:cs="Times New Roman"/>
                <w:bCs/>
                <w:sz w:val="24"/>
                <w:szCs w:val="24"/>
                <w:u w:val="single"/>
              </w:rPr>
            </w:pPr>
          </w:p>
        </w:tc>
      </w:tr>
      <w:tr w:rsidR="00C12677" w:rsidRPr="00377B76" w:rsidTr="004F6E11">
        <w:trPr>
          <w:trHeight w:val="114"/>
        </w:trPr>
        <w:tc>
          <w:tcPr>
            <w:tcW w:w="1615" w:type="dxa"/>
            <w:vAlign w:val="center"/>
          </w:tcPr>
          <w:p w:rsidR="00C12677" w:rsidRPr="004530FF" w:rsidRDefault="00C12677" w:rsidP="004F6E11">
            <w:pPr>
              <w:jc w:val="center"/>
              <w:rPr>
                <w:rFonts w:ascii="Times New Roman" w:hAnsi="Times New Roman" w:cs="Times New Roman"/>
                <w:bCs/>
                <w:sz w:val="24"/>
                <w:szCs w:val="24"/>
              </w:rPr>
            </w:pPr>
            <w:r w:rsidRPr="004530FF">
              <w:rPr>
                <w:rFonts w:ascii="Times New Roman" w:hAnsi="Times New Roman" w:cs="Times New Roman"/>
                <w:bCs/>
                <w:sz w:val="24"/>
                <w:szCs w:val="24"/>
              </w:rPr>
              <w:t>Pre - requisite</w:t>
            </w:r>
          </w:p>
        </w:tc>
        <w:tc>
          <w:tcPr>
            <w:tcW w:w="3627" w:type="dxa"/>
          </w:tcPr>
          <w:p w:rsidR="00C12677" w:rsidRPr="004530FF" w:rsidRDefault="00C12677" w:rsidP="004F6E11">
            <w:pPr>
              <w:jc w:val="center"/>
              <w:rPr>
                <w:rFonts w:ascii="Times New Roman" w:hAnsi="Times New Roman" w:cs="Times New Roman"/>
                <w:bCs/>
                <w:sz w:val="24"/>
                <w:szCs w:val="24"/>
              </w:rPr>
            </w:pPr>
          </w:p>
        </w:tc>
        <w:tc>
          <w:tcPr>
            <w:tcW w:w="688" w:type="dxa"/>
          </w:tcPr>
          <w:p w:rsidR="00C12677" w:rsidRPr="00377B76" w:rsidRDefault="00C12677" w:rsidP="004F6E11">
            <w:pPr>
              <w:jc w:val="center"/>
              <w:rPr>
                <w:rFonts w:ascii="Times New Roman" w:hAnsi="Times New Roman" w:cs="Times New Roman"/>
                <w:bCs/>
                <w:sz w:val="24"/>
                <w:szCs w:val="24"/>
                <w:u w:val="single"/>
              </w:rPr>
            </w:pPr>
          </w:p>
        </w:tc>
        <w:tc>
          <w:tcPr>
            <w:tcW w:w="344" w:type="dxa"/>
          </w:tcPr>
          <w:p w:rsidR="00C12677" w:rsidRPr="00377B76" w:rsidRDefault="00C12677" w:rsidP="004F6E11">
            <w:pPr>
              <w:jc w:val="center"/>
              <w:rPr>
                <w:rFonts w:ascii="Times New Roman" w:hAnsi="Times New Roman" w:cs="Times New Roman"/>
                <w:bCs/>
                <w:sz w:val="24"/>
                <w:szCs w:val="24"/>
                <w:u w:val="single"/>
              </w:rPr>
            </w:pPr>
          </w:p>
        </w:tc>
        <w:tc>
          <w:tcPr>
            <w:tcW w:w="344" w:type="dxa"/>
          </w:tcPr>
          <w:p w:rsidR="00C12677" w:rsidRPr="00377B76" w:rsidRDefault="00C12677" w:rsidP="004F6E11">
            <w:pPr>
              <w:jc w:val="center"/>
              <w:rPr>
                <w:rFonts w:ascii="Times New Roman" w:hAnsi="Times New Roman" w:cs="Times New Roman"/>
                <w:bCs/>
                <w:sz w:val="24"/>
                <w:szCs w:val="24"/>
                <w:u w:val="single"/>
              </w:rPr>
            </w:pPr>
          </w:p>
        </w:tc>
        <w:tc>
          <w:tcPr>
            <w:tcW w:w="344" w:type="dxa"/>
          </w:tcPr>
          <w:p w:rsidR="00C12677" w:rsidRPr="00377B76" w:rsidRDefault="00C12677" w:rsidP="004F6E11">
            <w:pPr>
              <w:jc w:val="center"/>
              <w:rPr>
                <w:rFonts w:ascii="Times New Roman" w:hAnsi="Times New Roman" w:cs="Times New Roman"/>
                <w:bCs/>
                <w:sz w:val="24"/>
                <w:szCs w:val="24"/>
                <w:u w:val="single"/>
              </w:rPr>
            </w:pPr>
          </w:p>
        </w:tc>
        <w:tc>
          <w:tcPr>
            <w:tcW w:w="344" w:type="dxa"/>
          </w:tcPr>
          <w:p w:rsidR="00C12677" w:rsidRPr="00377B76" w:rsidRDefault="00C12677" w:rsidP="004F6E11">
            <w:pPr>
              <w:jc w:val="center"/>
              <w:rPr>
                <w:rFonts w:ascii="Times New Roman" w:hAnsi="Times New Roman" w:cs="Times New Roman"/>
                <w:bCs/>
                <w:sz w:val="24"/>
                <w:szCs w:val="24"/>
                <w:u w:val="single"/>
              </w:rPr>
            </w:pPr>
          </w:p>
        </w:tc>
        <w:tc>
          <w:tcPr>
            <w:tcW w:w="430" w:type="dxa"/>
          </w:tcPr>
          <w:p w:rsidR="00C12677" w:rsidRPr="00377B76" w:rsidRDefault="00C12677" w:rsidP="004F6E11">
            <w:pPr>
              <w:jc w:val="center"/>
              <w:rPr>
                <w:rFonts w:ascii="Times New Roman" w:hAnsi="Times New Roman" w:cs="Times New Roman"/>
                <w:bCs/>
                <w:sz w:val="24"/>
                <w:szCs w:val="24"/>
                <w:u w:val="single"/>
              </w:rPr>
            </w:pPr>
          </w:p>
        </w:tc>
        <w:tc>
          <w:tcPr>
            <w:tcW w:w="430" w:type="dxa"/>
          </w:tcPr>
          <w:p w:rsidR="00C12677" w:rsidRPr="00377B76" w:rsidRDefault="00C12677" w:rsidP="004F6E11">
            <w:pPr>
              <w:jc w:val="center"/>
              <w:rPr>
                <w:rFonts w:ascii="Times New Roman" w:hAnsi="Times New Roman" w:cs="Times New Roman"/>
                <w:bCs/>
                <w:sz w:val="24"/>
                <w:szCs w:val="24"/>
                <w:u w:val="single"/>
              </w:rPr>
            </w:pPr>
          </w:p>
        </w:tc>
        <w:tc>
          <w:tcPr>
            <w:tcW w:w="469" w:type="dxa"/>
          </w:tcPr>
          <w:p w:rsidR="00C12677" w:rsidRPr="00377B76" w:rsidRDefault="00C12677" w:rsidP="004F6E11">
            <w:pPr>
              <w:jc w:val="center"/>
              <w:rPr>
                <w:rFonts w:ascii="Times New Roman" w:hAnsi="Times New Roman" w:cs="Times New Roman"/>
                <w:bCs/>
                <w:sz w:val="24"/>
                <w:szCs w:val="24"/>
                <w:u w:val="single"/>
              </w:rPr>
            </w:pPr>
          </w:p>
        </w:tc>
        <w:tc>
          <w:tcPr>
            <w:tcW w:w="564" w:type="dxa"/>
            <w:vAlign w:val="center"/>
          </w:tcPr>
          <w:p w:rsidR="00C12677" w:rsidRPr="00377B76" w:rsidRDefault="00C12677" w:rsidP="004F6E11">
            <w:pPr>
              <w:jc w:val="center"/>
              <w:rPr>
                <w:rFonts w:ascii="Times New Roman" w:hAnsi="Times New Roman" w:cs="Times New Roman"/>
                <w:bCs/>
                <w:sz w:val="24"/>
                <w:szCs w:val="24"/>
                <w:u w:val="single"/>
              </w:rPr>
            </w:pPr>
          </w:p>
        </w:tc>
        <w:tc>
          <w:tcPr>
            <w:tcW w:w="603" w:type="dxa"/>
            <w:vAlign w:val="center"/>
          </w:tcPr>
          <w:p w:rsidR="00C12677" w:rsidRPr="00377B76" w:rsidRDefault="00C12677" w:rsidP="004F6E11">
            <w:pPr>
              <w:jc w:val="center"/>
              <w:rPr>
                <w:rFonts w:ascii="Times New Roman" w:hAnsi="Times New Roman" w:cs="Times New Roman"/>
                <w:bCs/>
                <w:sz w:val="24"/>
                <w:szCs w:val="24"/>
                <w:u w:val="single"/>
              </w:rPr>
            </w:pPr>
          </w:p>
        </w:tc>
      </w:tr>
    </w:tbl>
    <w:p w:rsidR="00C12677" w:rsidRDefault="00C12677" w:rsidP="00C12677">
      <w:pPr>
        <w:tabs>
          <w:tab w:val="left" w:pos="511"/>
        </w:tabs>
        <w:spacing w:before="2" w:line="360" w:lineRule="auto"/>
        <w:jc w:val="center"/>
        <w:rPr>
          <w:rFonts w:ascii="Times New Roman" w:hAnsi="Times New Roman" w:cs="Times New Roman"/>
          <w:b/>
          <w:color w:val="221F1F"/>
          <w:sz w:val="32"/>
          <w:szCs w:val="32"/>
        </w:rPr>
      </w:pPr>
    </w:p>
    <w:tbl>
      <w:tblPr>
        <w:tblpPr w:leftFromText="180" w:rightFromText="180" w:vertAnchor="text" w:horzAnchor="margin" w:tblpXSpec="center" w:tblpY="86"/>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8187"/>
      </w:tblGrid>
      <w:tr w:rsidR="00C12677" w:rsidRPr="00377B76" w:rsidTr="004F6E11">
        <w:trPr>
          <w:trHeight w:val="55"/>
        </w:trPr>
        <w:tc>
          <w:tcPr>
            <w:tcW w:w="9802" w:type="dxa"/>
            <w:gridSpan w:val="2"/>
            <w:vAlign w:val="center"/>
          </w:tcPr>
          <w:p w:rsidR="00C12677" w:rsidRPr="00377B76" w:rsidRDefault="00C12677" w:rsidP="004F6E11">
            <w:pPr>
              <w:jc w:val="center"/>
              <w:rPr>
                <w:rFonts w:ascii="Times New Roman" w:hAnsi="Times New Roman" w:cs="Times New Roman"/>
                <w:bCs/>
                <w:sz w:val="24"/>
                <w:szCs w:val="24"/>
                <w:u w:val="single"/>
              </w:rPr>
            </w:pPr>
            <w:r>
              <w:rPr>
                <w:rFonts w:ascii="Times New Roman" w:hAnsi="Times New Roman" w:cs="Times New Roman"/>
                <w:bCs/>
                <w:sz w:val="24"/>
                <w:szCs w:val="24"/>
                <w:u w:val="single"/>
              </w:rPr>
              <w:t xml:space="preserve">Learning </w:t>
            </w:r>
            <w:r w:rsidRPr="00377B76">
              <w:rPr>
                <w:rFonts w:ascii="Times New Roman" w:hAnsi="Times New Roman" w:cs="Times New Roman"/>
                <w:bCs/>
                <w:sz w:val="24"/>
                <w:szCs w:val="24"/>
                <w:u w:val="single"/>
              </w:rPr>
              <w:t>Objectives</w:t>
            </w:r>
          </w:p>
        </w:tc>
      </w:tr>
      <w:tr w:rsidR="000E364A" w:rsidRPr="00377B76" w:rsidTr="004F6E11">
        <w:trPr>
          <w:trHeight w:val="167"/>
        </w:trPr>
        <w:tc>
          <w:tcPr>
            <w:tcW w:w="1615" w:type="dxa"/>
            <w:vAlign w:val="center"/>
          </w:tcPr>
          <w:p w:rsidR="000E364A" w:rsidRPr="00377B76" w:rsidRDefault="000E364A" w:rsidP="000E364A">
            <w:pPr>
              <w:jc w:val="center"/>
              <w:rPr>
                <w:rFonts w:ascii="Times New Roman" w:hAnsi="Times New Roman" w:cs="Times New Roman"/>
                <w:bCs/>
                <w:sz w:val="24"/>
                <w:szCs w:val="24"/>
              </w:rPr>
            </w:pPr>
            <w:r w:rsidRPr="00377B76">
              <w:rPr>
                <w:rFonts w:ascii="Times New Roman" w:hAnsi="Times New Roman" w:cs="Times New Roman"/>
                <w:bCs/>
                <w:sz w:val="24"/>
                <w:szCs w:val="24"/>
              </w:rPr>
              <w:t>CO1</w:t>
            </w:r>
          </w:p>
        </w:tc>
        <w:tc>
          <w:tcPr>
            <w:tcW w:w="8187" w:type="dxa"/>
          </w:tcPr>
          <w:p w:rsidR="000E364A" w:rsidRPr="00377B76" w:rsidRDefault="000E364A" w:rsidP="000E364A">
            <w:pPr>
              <w:jc w:val="both"/>
              <w:rPr>
                <w:rFonts w:ascii="Times New Roman" w:hAnsi="Times New Roman" w:cs="Times New Roman"/>
                <w:bCs/>
                <w:sz w:val="24"/>
                <w:szCs w:val="24"/>
              </w:rPr>
            </w:pPr>
            <w:r w:rsidRPr="006F2FC8">
              <w:rPr>
                <w:rFonts w:ascii="Times New Roman" w:eastAsia="Times New Roman" w:hAnsi="Times New Roman" w:cs="Times New Roman"/>
                <w:sz w:val="24"/>
                <w:szCs w:val="24"/>
              </w:rPr>
              <w:t>To embark on an inquiry into your life</w:t>
            </w:r>
          </w:p>
        </w:tc>
      </w:tr>
      <w:tr w:rsidR="000E364A" w:rsidRPr="00377B76" w:rsidTr="004F6E11">
        <w:trPr>
          <w:trHeight w:val="167"/>
        </w:trPr>
        <w:tc>
          <w:tcPr>
            <w:tcW w:w="1615" w:type="dxa"/>
            <w:vAlign w:val="center"/>
          </w:tcPr>
          <w:p w:rsidR="000E364A" w:rsidRPr="00377B76" w:rsidRDefault="000E364A" w:rsidP="000E364A">
            <w:pPr>
              <w:jc w:val="center"/>
              <w:rPr>
                <w:rFonts w:ascii="Times New Roman" w:hAnsi="Times New Roman" w:cs="Times New Roman"/>
                <w:bCs/>
                <w:sz w:val="24"/>
                <w:szCs w:val="24"/>
              </w:rPr>
            </w:pPr>
            <w:r w:rsidRPr="00377B76">
              <w:rPr>
                <w:rFonts w:ascii="Times New Roman" w:hAnsi="Times New Roman" w:cs="Times New Roman"/>
                <w:bCs/>
                <w:sz w:val="24"/>
                <w:szCs w:val="24"/>
              </w:rPr>
              <w:t>CO2</w:t>
            </w:r>
          </w:p>
        </w:tc>
        <w:tc>
          <w:tcPr>
            <w:tcW w:w="8187" w:type="dxa"/>
          </w:tcPr>
          <w:p w:rsidR="000E364A" w:rsidRPr="00377B76" w:rsidRDefault="000E364A" w:rsidP="000E364A">
            <w:pPr>
              <w:jc w:val="both"/>
              <w:rPr>
                <w:rFonts w:ascii="Times New Roman" w:hAnsi="Times New Roman" w:cs="Times New Roman"/>
                <w:bCs/>
                <w:sz w:val="24"/>
                <w:szCs w:val="24"/>
              </w:rPr>
            </w:pPr>
            <w:r>
              <w:rPr>
                <w:rFonts w:ascii="Times New Roman" w:hAnsi="Times New Roman" w:cs="Times New Roman"/>
                <w:sz w:val="24"/>
                <w:szCs w:val="24"/>
              </w:rPr>
              <w:t xml:space="preserve">To understand </w:t>
            </w:r>
            <w:r w:rsidRPr="00E67682">
              <w:rPr>
                <w:rFonts w:ascii="Times New Roman" w:hAnsi="Times New Roman" w:cs="Times New Roman"/>
                <w:sz w:val="24"/>
                <w:szCs w:val="24"/>
              </w:rPr>
              <w:t>Core beliefs and truths</w:t>
            </w:r>
            <w:r>
              <w:rPr>
                <w:rFonts w:ascii="Times New Roman" w:hAnsi="Times New Roman" w:cs="Times New Roman"/>
                <w:sz w:val="24"/>
                <w:szCs w:val="24"/>
              </w:rPr>
              <w:t xml:space="preserve"> of dialectical method </w:t>
            </w:r>
          </w:p>
        </w:tc>
      </w:tr>
      <w:tr w:rsidR="000E364A" w:rsidRPr="00377B76" w:rsidTr="004F6E11">
        <w:trPr>
          <w:trHeight w:val="167"/>
        </w:trPr>
        <w:tc>
          <w:tcPr>
            <w:tcW w:w="1615" w:type="dxa"/>
            <w:vAlign w:val="center"/>
          </w:tcPr>
          <w:p w:rsidR="000E364A" w:rsidRPr="00377B76" w:rsidRDefault="000E364A" w:rsidP="000E364A">
            <w:pPr>
              <w:jc w:val="center"/>
              <w:rPr>
                <w:rFonts w:ascii="Times New Roman" w:hAnsi="Times New Roman" w:cs="Times New Roman"/>
                <w:bCs/>
                <w:sz w:val="24"/>
                <w:szCs w:val="24"/>
              </w:rPr>
            </w:pPr>
            <w:r w:rsidRPr="00377B76">
              <w:rPr>
                <w:rFonts w:ascii="Times New Roman" w:hAnsi="Times New Roman" w:cs="Times New Roman"/>
                <w:bCs/>
                <w:sz w:val="24"/>
                <w:szCs w:val="24"/>
              </w:rPr>
              <w:t>CO3</w:t>
            </w:r>
          </w:p>
        </w:tc>
        <w:tc>
          <w:tcPr>
            <w:tcW w:w="8187" w:type="dxa"/>
          </w:tcPr>
          <w:p w:rsidR="000E364A" w:rsidRPr="00370CC4" w:rsidRDefault="000E364A" w:rsidP="000E364A">
            <w:pPr>
              <w:jc w:val="both"/>
              <w:rPr>
                <w:rFonts w:ascii="Times New Roman" w:hAnsi="Times New Roman" w:cs="Times New Roman"/>
                <w:bCs/>
                <w:sz w:val="24"/>
                <w:szCs w:val="24"/>
              </w:rPr>
            </w:pPr>
            <w:r>
              <w:rPr>
                <w:rFonts w:ascii="Times New Roman" w:hAnsi="Times New Roman" w:cs="Times New Roman"/>
                <w:sz w:val="24"/>
                <w:szCs w:val="24"/>
              </w:rPr>
              <w:t>T</w:t>
            </w:r>
            <w:r w:rsidRPr="00E67682">
              <w:rPr>
                <w:rFonts w:ascii="Times New Roman" w:hAnsi="Times New Roman" w:cs="Times New Roman"/>
                <w:sz w:val="24"/>
                <w:szCs w:val="24"/>
              </w:rPr>
              <w:t>o recognize that not all life-problems are medical in nature</w:t>
            </w:r>
          </w:p>
        </w:tc>
      </w:tr>
      <w:tr w:rsidR="000E364A" w:rsidRPr="00377B76" w:rsidTr="004F6E11">
        <w:trPr>
          <w:trHeight w:val="167"/>
        </w:trPr>
        <w:tc>
          <w:tcPr>
            <w:tcW w:w="1615" w:type="dxa"/>
            <w:vAlign w:val="center"/>
          </w:tcPr>
          <w:p w:rsidR="000E364A" w:rsidRPr="00377B76" w:rsidRDefault="000E364A" w:rsidP="000E364A">
            <w:pPr>
              <w:jc w:val="center"/>
              <w:rPr>
                <w:rFonts w:ascii="Times New Roman" w:hAnsi="Times New Roman" w:cs="Times New Roman"/>
                <w:bCs/>
                <w:sz w:val="24"/>
                <w:szCs w:val="24"/>
              </w:rPr>
            </w:pPr>
            <w:r w:rsidRPr="00377B76">
              <w:rPr>
                <w:rFonts w:ascii="Times New Roman" w:hAnsi="Times New Roman" w:cs="Times New Roman"/>
                <w:bCs/>
                <w:sz w:val="24"/>
                <w:szCs w:val="24"/>
              </w:rPr>
              <w:t>CO4</w:t>
            </w:r>
          </w:p>
        </w:tc>
        <w:tc>
          <w:tcPr>
            <w:tcW w:w="8187" w:type="dxa"/>
          </w:tcPr>
          <w:p w:rsidR="000E364A" w:rsidRPr="00377B76" w:rsidRDefault="000E364A" w:rsidP="000E364A">
            <w:pPr>
              <w:jc w:val="both"/>
              <w:rPr>
                <w:rFonts w:ascii="Times New Roman" w:hAnsi="Times New Roman" w:cs="Times New Roman"/>
                <w:bCs/>
                <w:sz w:val="24"/>
                <w:szCs w:val="24"/>
              </w:rPr>
            </w:pPr>
            <w:r>
              <w:rPr>
                <w:rFonts w:ascii="Times New Roman" w:eastAsia="Times New Roman" w:hAnsi="Times New Roman" w:cs="Times New Roman"/>
                <w:sz w:val="24"/>
                <w:szCs w:val="24"/>
              </w:rPr>
              <w:t>To understand t</w:t>
            </w:r>
            <w:r w:rsidRPr="00873D66">
              <w:rPr>
                <w:rFonts w:ascii="Times New Roman" w:eastAsia="Times New Roman" w:hAnsi="Times New Roman" w:cs="Times New Roman"/>
                <w:sz w:val="24"/>
                <w:szCs w:val="24"/>
              </w:rPr>
              <w:t>he holistic focus of yoga therapy</w:t>
            </w:r>
            <w:r>
              <w:rPr>
                <w:rFonts w:ascii="Times New Roman" w:eastAsia="Times New Roman" w:hAnsi="Times New Roman" w:cs="Times New Roman"/>
                <w:sz w:val="24"/>
                <w:szCs w:val="24"/>
              </w:rPr>
              <w:t xml:space="preserve"> which</w:t>
            </w:r>
            <w:r w:rsidRPr="00873D66">
              <w:rPr>
                <w:rFonts w:ascii="Times New Roman" w:eastAsia="Times New Roman" w:hAnsi="Times New Roman" w:cs="Times New Roman"/>
                <w:sz w:val="24"/>
                <w:szCs w:val="24"/>
              </w:rPr>
              <w:t xml:space="preserve"> encourages the integration of mind, body, and spirit</w:t>
            </w:r>
          </w:p>
        </w:tc>
      </w:tr>
      <w:tr w:rsidR="000E364A" w:rsidRPr="00377B76" w:rsidTr="004F6E11">
        <w:trPr>
          <w:trHeight w:val="167"/>
        </w:trPr>
        <w:tc>
          <w:tcPr>
            <w:tcW w:w="1615" w:type="dxa"/>
            <w:vAlign w:val="center"/>
          </w:tcPr>
          <w:p w:rsidR="000E364A" w:rsidRPr="00377B76" w:rsidRDefault="000E364A" w:rsidP="000E364A">
            <w:pPr>
              <w:jc w:val="center"/>
              <w:rPr>
                <w:rFonts w:ascii="Times New Roman" w:hAnsi="Times New Roman" w:cs="Times New Roman"/>
                <w:bCs/>
                <w:sz w:val="24"/>
                <w:szCs w:val="24"/>
              </w:rPr>
            </w:pPr>
            <w:r w:rsidRPr="00377B76">
              <w:rPr>
                <w:rFonts w:ascii="Times New Roman" w:hAnsi="Times New Roman" w:cs="Times New Roman"/>
                <w:bCs/>
                <w:sz w:val="24"/>
                <w:szCs w:val="24"/>
              </w:rPr>
              <w:t>CO5</w:t>
            </w:r>
          </w:p>
        </w:tc>
        <w:tc>
          <w:tcPr>
            <w:tcW w:w="8187" w:type="dxa"/>
          </w:tcPr>
          <w:p w:rsidR="000E364A" w:rsidRPr="00592438" w:rsidRDefault="000E364A" w:rsidP="000E364A">
            <w:pPr>
              <w:jc w:val="both"/>
              <w:rPr>
                <w:rFonts w:ascii="Times New Roman" w:hAnsi="Times New Roman" w:cs="Times New Roman"/>
                <w:bCs/>
                <w:sz w:val="24"/>
                <w:szCs w:val="24"/>
              </w:rPr>
            </w:pPr>
            <w:r>
              <w:rPr>
                <w:rFonts w:ascii="Times New Roman" w:eastAsia="Times New Roman" w:hAnsi="Times New Roman" w:cs="Times New Roman"/>
                <w:sz w:val="24"/>
                <w:szCs w:val="24"/>
              </w:rPr>
              <w:t xml:space="preserve"> To understand </w:t>
            </w:r>
            <w:r w:rsidRPr="00873D66">
              <w:rPr>
                <w:rFonts w:ascii="Times New Roman" w:eastAsia="Times New Roman" w:hAnsi="Times New Roman" w:cs="Times New Roman"/>
                <w:sz w:val="24"/>
                <w:szCs w:val="24"/>
              </w:rPr>
              <w:t>Mindfulness is the basic human ability to be fully present, aware of where we are and what we're doing</w:t>
            </w:r>
            <w:r>
              <w:rPr>
                <w:rFonts w:ascii="Times New Roman" w:eastAsia="Times New Roman" w:hAnsi="Times New Roman" w:cs="Times New Roman"/>
                <w:sz w:val="24"/>
                <w:szCs w:val="24"/>
              </w:rPr>
              <w:t xml:space="preserve">. </w:t>
            </w:r>
          </w:p>
        </w:tc>
      </w:tr>
    </w:tbl>
    <w:p w:rsidR="00C12677" w:rsidRDefault="00C12677" w:rsidP="00C12677">
      <w:pPr>
        <w:rPr>
          <w:rFonts w:ascii="Times New Roman" w:hAnsi="Times New Roman" w:cs="Times New Roman"/>
          <w:bCs/>
          <w:sz w:val="24"/>
          <w:szCs w:val="24"/>
        </w:rPr>
      </w:pPr>
    </w:p>
    <w:p w:rsidR="00C12677" w:rsidRDefault="00C12677" w:rsidP="00C12677">
      <w:pPr>
        <w:rPr>
          <w:rFonts w:ascii="Times New Roman" w:hAnsi="Times New Roman" w:cs="Times New Roman"/>
          <w:bCs/>
          <w:sz w:val="24"/>
          <w:szCs w:val="24"/>
        </w:rPr>
      </w:pPr>
      <w:r w:rsidRPr="001C50FF">
        <w:rPr>
          <w:rFonts w:ascii="Times New Roman" w:hAnsi="Times New Roman" w:cs="Times New Roman"/>
          <w:bCs/>
          <w:sz w:val="24"/>
          <w:szCs w:val="24"/>
        </w:rPr>
        <w:t xml:space="preserve">Course Units </w:t>
      </w:r>
    </w:p>
    <w:p w:rsidR="00C12677" w:rsidRPr="00377B76" w:rsidRDefault="00C12677" w:rsidP="00C12677">
      <w:pPr>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1075"/>
        <w:gridCol w:w="7717"/>
        <w:gridCol w:w="968"/>
      </w:tblGrid>
      <w:tr w:rsidR="00C12677" w:rsidTr="004F6E11">
        <w:tc>
          <w:tcPr>
            <w:tcW w:w="1075" w:type="dxa"/>
          </w:tcPr>
          <w:p w:rsidR="00C12677" w:rsidRPr="00B545AA" w:rsidRDefault="00C12677" w:rsidP="004F6E11">
            <w:pPr>
              <w:jc w:val="center"/>
              <w:rPr>
                <w:rFonts w:ascii="Times New Roman" w:hAnsi="Times New Roman" w:cs="Times New Roman"/>
                <w:bCs/>
                <w:sz w:val="24"/>
                <w:szCs w:val="24"/>
              </w:rPr>
            </w:pPr>
            <w:r w:rsidRPr="00DE3F57">
              <w:rPr>
                <w:rFonts w:ascii="Times New Roman" w:hAnsi="Times New Roman" w:cs="Times New Roman"/>
                <w:bCs/>
                <w:sz w:val="24"/>
                <w:szCs w:val="24"/>
              </w:rPr>
              <w:t>Units</w:t>
            </w:r>
          </w:p>
        </w:tc>
        <w:tc>
          <w:tcPr>
            <w:tcW w:w="7717" w:type="dxa"/>
          </w:tcPr>
          <w:p w:rsidR="00C12677" w:rsidRPr="00D31FCD" w:rsidRDefault="00C12677" w:rsidP="004F6E11">
            <w:pPr>
              <w:jc w:val="center"/>
              <w:rPr>
                <w:rFonts w:ascii="Times New Roman" w:hAnsi="Times New Roman" w:cs="Times New Roman"/>
                <w:bCs/>
                <w:sz w:val="24"/>
                <w:szCs w:val="24"/>
              </w:rPr>
            </w:pPr>
            <w:r w:rsidRPr="00DE3F57">
              <w:rPr>
                <w:rFonts w:ascii="Times New Roman" w:hAnsi="Times New Roman" w:cs="Times New Roman"/>
                <w:bCs/>
                <w:sz w:val="24"/>
                <w:szCs w:val="24"/>
              </w:rPr>
              <w:t>Course Units</w:t>
            </w:r>
          </w:p>
        </w:tc>
        <w:tc>
          <w:tcPr>
            <w:tcW w:w="968" w:type="dxa"/>
          </w:tcPr>
          <w:p w:rsidR="00C12677" w:rsidRPr="00DE3F57" w:rsidRDefault="00C12677" w:rsidP="004F6E11">
            <w:pPr>
              <w:rPr>
                <w:rFonts w:ascii="Times New Roman" w:eastAsia="Times New Roman" w:hAnsi="Times New Roman" w:cs="Times New Roman"/>
                <w:bCs/>
                <w:sz w:val="24"/>
                <w:szCs w:val="24"/>
              </w:rPr>
            </w:pPr>
            <w:r w:rsidRPr="00DE3F57">
              <w:rPr>
                <w:rFonts w:ascii="Times New Roman" w:eastAsia="Times New Roman" w:hAnsi="Times New Roman" w:cs="Times New Roman"/>
                <w:bCs/>
                <w:sz w:val="24"/>
                <w:szCs w:val="24"/>
              </w:rPr>
              <w:t>No. of Hours</w:t>
            </w:r>
          </w:p>
        </w:tc>
      </w:tr>
      <w:tr w:rsidR="00C12677" w:rsidTr="004F6E11">
        <w:tc>
          <w:tcPr>
            <w:tcW w:w="1075" w:type="dxa"/>
          </w:tcPr>
          <w:p w:rsidR="00C12677" w:rsidRPr="00D31FCD" w:rsidRDefault="00C12677" w:rsidP="004F6E11">
            <w:pPr>
              <w:rPr>
                <w:rFonts w:ascii="Times New Roman" w:hAnsi="Times New Roman" w:cs="Times New Roman"/>
                <w:bCs/>
                <w:sz w:val="24"/>
                <w:szCs w:val="24"/>
              </w:rPr>
            </w:pPr>
            <w:r w:rsidRPr="00B545AA">
              <w:rPr>
                <w:rFonts w:ascii="Times New Roman" w:hAnsi="Times New Roman" w:cs="Times New Roman"/>
                <w:bCs/>
                <w:sz w:val="24"/>
                <w:szCs w:val="24"/>
              </w:rPr>
              <w:t>Unit – 1</w:t>
            </w:r>
          </w:p>
        </w:tc>
        <w:tc>
          <w:tcPr>
            <w:tcW w:w="7717" w:type="dxa"/>
          </w:tcPr>
          <w:p w:rsidR="00C12677" w:rsidRPr="00403AFE" w:rsidRDefault="00403AFE" w:rsidP="00403AFE">
            <w:pPr>
              <w:ind w:left="72" w:right="210"/>
              <w:jc w:val="both"/>
              <w:rPr>
                <w:rFonts w:ascii="Times New Roman" w:eastAsia="Times New Roman" w:hAnsi="Times New Roman" w:cs="Times New Roman"/>
                <w:sz w:val="24"/>
                <w:szCs w:val="24"/>
              </w:rPr>
            </w:pPr>
            <w:r w:rsidRPr="001D115D">
              <w:rPr>
                <w:rFonts w:ascii="Times New Roman" w:eastAsia="Times New Roman" w:hAnsi="Times New Roman" w:cs="Times New Roman"/>
                <w:sz w:val="24"/>
                <w:szCs w:val="24"/>
              </w:rPr>
              <w:t>What is Counselling? Nature and Scope of Philosophical Counselling, Distinction between Psychological and Philosophical Counselling.</w:t>
            </w:r>
          </w:p>
        </w:tc>
        <w:tc>
          <w:tcPr>
            <w:tcW w:w="968" w:type="dxa"/>
          </w:tcPr>
          <w:p w:rsidR="00C12677" w:rsidRPr="00DE3F57" w:rsidRDefault="00C12677" w:rsidP="004F6E11">
            <w:pPr>
              <w:rPr>
                <w:rFonts w:ascii="Times New Roman" w:hAnsi="Times New Roman" w:cs="Times New Roman"/>
                <w:bCs/>
                <w:sz w:val="32"/>
                <w:szCs w:val="32"/>
                <w:u w:val="single"/>
              </w:rPr>
            </w:pPr>
          </w:p>
        </w:tc>
      </w:tr>
      <w:tr w:rsidR="00C12677" w:rsidTr="004F6E11">
        <w:tc>
          <w:tcPr>
            <w:tcW w:w="1075" w:type="dxa"/>
          </w:tcPr>
          <w:p w:rsidR="00C12677" w:rsidRPr="00D31FCD" w:rsidRDefault="00C12677" w:rsidP="004F6E11">
            <w:pPr>
              <w:rPr>
                <w:rFonts w:ascii="Times New Roman" w:hAnsi="Times New Roman" w:cs="Times New Roman"/>
                <w:bCs/>
                <w:sz w:val="24"/>
                <w:szCs w:val="24"/>
              </w:rPr>
            </w:pPr>
            <w:r w:rsidRPr="00B545AA">
              <w:rPr>
                <w:rFonts w:ascii="Times New Roman" w:hAnsi="Times New Roman" w:cs="Times New Roman"/>
                <w:bCs/>
                <w:sz w:val="24"/>
                <w:szCs w:val="24"/>
              </w:rPr>
              <w:t>Unit – 2</w:t>
            </w:r>
          </w:p>
        </w:tc>
        <w:tc>
          <w:tcPr>
            <w:tcW w:w="7717" w:type="dxa"/>
          </w:tcPr>
          <w:p w:rsidR="00C12677" w:rsidRPr="00B01F17" w:rsidRDefault="00894FCA" w:rsidP="00894FCA">
            <w:pPr>
              <w:jc w:val="both"/>
              <w:rPr>
                <w:rFonts w:ascii="Times New Roman" w:hAnsi="Times New Roman" w:cs="Times New Roman"/>
                <w:bCs/>
                <w:sz w:val="24"/>
                <w:szCs w:val="24"/>
              </w:rPr>
            </w:pPr>
            <w:r w:rsidRPr="00894FCA">
              <w:rPr>
                <w:rFonts w:ascii="Times New Roman" w:hAnsi="Times New Roman" w:cs="Times New Roman"/>
                <w:bCs/>
                <w:sz w:val="24"/>
                <w:szCs w:val="24"/>
              </w:rPr>
              <w:t>Philosophical Attitudes - Courageous- Open -Assertive -Caring-Grateful. Philosophical Methods-Method of Doubt – Argument-Dialectic.</w:t>
            </w:r>
          </w:p>
        </w:tc>
        <w:tc>
          <w:tcPr>
            <w:tcW w:w="968" w:type="dxa"/>
          </w:tcPr>
          <w:p w:rsidR="00C12677" w:rsidRDefault="00C12677" w:rsidP="004F6E11">
            <w:pPr>
              <w:rPr>
                <w:rFonts w:ascii="Times New Roman" w:hAnsi="Times New Roman" w:cs="Times New Roman"/>
                <w:b/>
                <w:sz w:val="32"/>
                <w:szCs w:val="32"/>
                <w:u w:val="single"/>
              </w:rPr>
            </w:pPr>
          </w:p>
        </w:tc>
      </w:tr>
      <w:tr w:rsidR="00C12677" w:rsidTr="004F6E11">
        <w:tc>
          <w:tcPr>
            <w:tcW w:w="1075" w:type="dxa"/>
          </w:tcPr>
          <w:p w:rsidR="00C12677" w:rsidRPr="00D31FCD" w:rsidRDefault="00C12677" w:rsidP="004F6E11">
            <w:pPr>
              <w:rPr>
                <w:rFonts w:ascii="Times New Roman" w:hAnsi="Times New Roman" w:cs="Times New Roman"/>
                <w:bCs/>
                <w:sz w:val="24"/>
                <w:szCs w:val="24"/>
              </w:rPr>
            </w:pPr>
            <w:r w:rsidRPr="00B545AA">
              <w:rPr>
                <w:rFonts w:ascii="Times New Roman" w:hAnsi="Times New Roman" w:cs="Times New Roman"/>
                <w:bCs/>
                <w:sz w:val="24"/>
                <w:szCs w:val="24"/>
              </w:rPr>
              <w:t>Unit – 3</w:t>
            </w:r>
          </w:p>
        </w:tc>
        <w:tc>
          <w:tcPr>
            <w:tcW w:w="7717" w:type="dxa"/>
          </w:tcPr>
          <w:p w:rsidR="00C12677" w:rsidRPr="00E35B11" w:rsidRDefault="00E35B11" w:rsidP="00E35B11">
            <w:pPr>
              <w:rPr>
                <w:rFonts w:ascii="Times New Roman" w:eastAsia="Times New Roman" w:hAnsi="Times New Roman" w:cs="Times New Roman"/>
                <w:sz w:val="24"/>
                <w:szCs w:val="24"/>
              </w:rPr>
            </w:pPr>
            <w:r w:rsidRPr="00E526C2">
              <w:rPr>
                <w:rFonts w:ascii="Times New Roman" w:eastAsia="Times New Roman" w:hAnsi="Times New Roman" w:cs="Times New Roman"/>
                <w:sz w:val="24"/>
                <w:szCs w:val="24"/>
              </w:rPr>
              <w:t xml:space="preserve">Varieties of Philosophical Counselling – Logo Therapy-its basic principles – Man’s search for meaning of Life. Existential Therapy – The Inner conflict of man – Existential </w:t>
            </w:r>
            <w:r w:rsidR="007C61F8" w:rsidRPr="00E526C2">
              <w:rPr>
                <w:rFonts w:ascii="Times New Roman" w:eastAsia="Times New Roman" w:hAnsi="Times New Roman" w:cs="Times New Roman"/>
                <w:sz w:val="24"/>
                <w:szCs w:val="24"/>
              </w:rPr>
              <w:t>Givens</w:t>
            </w:r>
            <w:r w:rsidRPr="00E526C2">
              <w:rPr>
                <w:rFonts w:ascii="Times New Roman" w:eastAsia="Times New Roman" w:hAnsi="Times New Roman" w:cs="Times New Roman"/>
                <w:sz w:val="24"/>
                <w:szCs w:val="24"/>
              </w:rPr>
              <w:t xml:space="preserve">-Inevitability of </w:t>
            </w:r>
            <w:r w:rsidR="007C61F8" w:rsidRPr="00E526C2">
              <w:rPr>
                <w:rFonts w:ascii="Times New Roman" w:eastAsia="Times New Roman" w:hAnsi="Times New Roman" w:cs="Times New Roman"/>
                <w:sz w:val="24"/>
                <w:szCs w:val="24"/>
              </w:rPr>
              <w:t>death,</w:t>
            </w:r>
            <w:r w:rsidRPr="00E526C2">
              <w:rPr>
                <w:rFonts w:ascii="Times New Roman" w:eastAsia="Times New Roman" w:hAnsi="Times New Roman" w:cs="Times New Roman"/>
                <w:sz w:val="24"/>
                <w:szCs w:val="24"/>
              </w:rPr>
              <w:t xml:space="preserve"> freedom and responsibility- Alienation and Meaninglessness)</w:t>
            </w:r>
          </w:p>
        </w:tc>
        <w:tc>
          <w:tcPr>
            <w:tcW w:w="968" w:type="dxa"/>
          </w:tcPr>
          <w:p w:rsidR="00C12677" w:rsidRDefault="00C12677" w:rsidP="004F6E11">
            <w:pPr>
              <w:rPr>
                <w:rFonts w:ascii="Times New Roman" w:hAnsi="Times New Roman" w:cs="Times New Roman"/>
                <w:b/>
                <w:sz w:val="32"/>
                <w:szCs w:val="32"/>
                <w:u w:val="single"/>
              </w:rPr>
            </w:pPr>
          </w:p>
        </w:tc>
      </w:tr>
      <w:tr w:rsidR="00C12677" w:rsidTr="004F6E11">
        <w:tc>
          <w:tcPr>
            <w:tcW w:w="1075" w:type="dxa"/>
          </w:tcPr>
          <w:p w:rsidR="00C12677" w:rsidRPr="00D31FCD" w:rsidRDefault="00C12677" w:rsidP="004F6E11">
            <w:pPr>
              <w:rPr>
                <w:rFonts w:ascii="Times New Roman" w:hAnsi="Times New Roman" w:cs="Times New Roman"/>
                <w:bCs/>
                <w:sz w:val="24"/>
                <w:szCs w:val="24"/>
              </w:rPr>
            </w:pPr>
            <w:r w:rsidRPr="00B545AA">
              <w:rPr>
                <w:rFonts w:ascii="Times New Roman" w:hAnsi="Times New Roman" w:cs="Times New Roman"/>
                <w:bCs/>
                <w:sz w:val="24"/>
                <w:szCs w:val="24"/>
              </w:rPr>
              <w:t xml:space="preserve">Unit – 4:      </w:t>
            </w:r>
          </w:p>
        </w:tc>
        <w:tc>
          <w:tcPr>
            <w:tcW w:w="7717" w:type="dxa"/>
          </w:tcPr>
          <w:p w:rsidR="00C12677" w:rsidRPr="009B5BE0" w:rsidRDefault="00E71446" w:rsidP="00E71446">
            <w:pPr>
              <w:jc w:val="both"/>
              <w:rPr>
                <w:rFonts w:ascii="Times New Roman" w:hAnsi="Times New Roman" w:cs="Times New Roman"/>
                <w:bCs/>
                <w:sz w:val="24"/>
                <w:szCs w:val="24"/>
              </w:rPr>
            </w:pPr>
            <w:r w:rsidRPr="00E71446">
              <w:rPr>
                <w:rFonts w:ascii="Times New Roman" w:hAnsi="Times New Roman" w:cs="Times New Roman"/>
                <w:bCs/>
                <w:sz w:val="24"/>
                <w:szCs w:val="24"/>
              </w:rPr>
              <w:t>Yoga as a way of Philosophical Counselling –Chittabhumis and the method of Self-analysis –Practical ways to attain mental balance – Pranayama and Dhyana.</w:t>
            </w:r>
          </w:p>
        </w:tc>
        <w:tc>
          <w:tcPr>
            <w:tcW w:w="968" w:type="dxa"/>
          </w:tcPr>
          <w:p w:rsidR="00C12677" w:rsidRDefault="00C12677" w:rsidP="004F6E11">
            <w:pPr>
              <w:rPr>
                <w:rFonts w:ascii="Times New Roman" w:hAnsi="Times New Roman" w:cs="Times New Roman"/>
                <w:b/>
                <w:sz w:val="32"/>
                <w:szCs w:val="32"/>
                <w:u w:val="single"/>
              </w:rPr>
            </w:pPr>
          </w:p>
        </w:tc>
      </w:tr>
      <w:tr w:rsidR="00C12677" w:rsidTr="004F6E11">
        <w:tc>
          <w:tcPr>
            <w:tcW w:w="1075" w:type="dxa"/>
          </w:tcPr>
          <w:p w:rsidR="00C12677" w:rsidRPr="00D31FCD" w:rsidRDefault="00C12677" w:rsidP="004F6E11">
            <w:pPr>
              <w:rPr>
                <w:rFonts w:ascii="Times New Roman" w:hAnsi="Times New Roman" w:cs="Times New Roman"/>
                <w:bCs/>
                <w:sz w:val="24"/>
                <w:szCs w:val="24"/>
              </w:rPr>
            </w:pPr>
            <w:r w:rsidRPr="00B545AA">
              <w:rPr>
                <w:rFonts w:ascii="Times New Roman" w:hAnsi="Times New Roman" w:cs="Times New Roman"/>
                <w:bCs/>
                <w:sz w:val="24"/>
                <w:szCs w:val="24"/>
              </w:rPr>
              <w:t xml:space="preserve">Unit – 5:       </w:t>
            </w:r>
          </w:p>
        </w:tc>
        <w:tc>
          <w:tcPr>
            <w:tcW w:w="7717" w:type="dxa"/>
          </w:tcPr>
          <w:p w:rsidR="00C12677" w:rsidRPr="00D31FCD" w:rsidRDefault="00E71446" w:rsidP="00E71446">
            <w:pPr>
              <w:jc w:val="both"/>
              <w:rPr>
                <w:rFonts w:ascii="Times New Roman" w:hAnsi="Times New Roman" w:cs="Times New Roman"/>
                <w:b/>
                <w:sz w:val="24"/>
                <w:szCs w:val="24"/>
                <w:u w:val="single"/>
              </w:rPr>
            </w:pPr>
            <w:r w:rsidRPr="00E71446">
              <w:rPr>
                <w:rFonts w:ascii="Times New Roman" w:hAnsi="Times New Roman" w:cs="Times New Roman"/>
                <w:bCs/>
                <w:sz w:val="24"/>
                <w:szCs w:val="24"/>
              </w:rPr>
              <w:t>Buddhist principles of Philosophical Counseling –</w:t>
            </w:r>
            <w:proofErr w:type="spellStart"/>
            <w:r w:rsidRPr="00E71446">
              <w:rPr>
                <w:rFonts w:ascii="Times New Roman" w:hAnsi="Times New Roman" w:cs="Times New Roman"/>
                <w:bCs/>
                <w:sz w:val="24"/>
                <w:szCs w:val="24"/>
              </w:rPr>
              <w:t>Vipassana</w:t>
            </w:r>
            <w:proofErr w:type="spellEnd"/>
            <w:r w:rsidRPr="00E71446">
              <w:rPr>
                <w:rFonts w:ascii="Times New Roman" w:hAnsi="Times New Roman" w:cs="Times New Roman"/>
                <w:bCs/>
                <w:sz w:val="24"/>
                <w:szCs w:val="24"/>
              </w:rPr>
              <w:t xml:space="preserve"> and </w:t>
            </w:r>
            <w:proofErr w:type="spellStart"/>
            <w:r w:rsidRPr="00E71446">
              <w:rPr>
                <w:rFonts w:ascii="Times New Roman" w:hAnsi="Times New Roman" w:cs="Times New Roman"/>
                <w:bCs/>
                <w:sz w:val="24"/>
                <w:szCs w:val="24"/>
              </w:rPr>
              <w:t>Samatha</w:t>
            </w:r>
            <w:proofErr w:type="spellEnd"/>
            <w:r w:rsidRPr="00E71446">
              <w:rPr>
                <w:rFonts w:ascii="Times New Roman" w:hAnsi="Times New Roman" w:cs="Times New Roman"/>
                <w:bCs/>
                <w:sz w:val="24"/>
                <w:szCs w:val="24"/>
              </w:rPr>
              <w:t xml:space="preserve">- Zen – </w:t>
            </w:r>
            <w:proofErr w:type="spellStart"/>
            <w:r w:rsidRPr="00E71446">
              <w:rPr>
                <w:rFonts w:ascii="Times New Roman" w:hAnsi="Times New Roman" w:cs="Times New Roman"/>
                <w:bCs/>
                <w:sz w:val="24"/>
                <w:szCs w:val="24"/>
              </w:rPr>
              <w:t>Zazen</w:t>
            </w:r>
            <w:proofErr w:type="spellEnd"/>
            <w:r w:rsidRPr="00E71446">
              <w:rPr>
                <w:rFonts w:ascii="Times New Roman" w:hAnsi="Times New Roman" w:cs="Times New Roman"/>
                <w:bCs/>
                <w:sz w:val="24"/>
                <w:szCs w:val="24"/>
              </w:rPr>
              <w:t xml:space="preserve"> – Mindfulness</w:t>
            </w:r>
          </w:p>
        </w:tc>
        <w:tc>
          <w:tcPr>
            <w:tcW w:w="968" w:type="dxa"/>
          </w:tcPr>
          <w:p w:rsidR="00C12677" w:rsidRDefault="00C12677" w:rsidP="004F6E11">
            <w:pPr>
              <w:rPr>
                <w:rFonts w:ascii="Times New Roman" w:hAnsi="Times New Roman" w:cs="Times New Roman"/>
                <w:b/>
                <w:sz w:val="32"/>
                <w:szCs w:val="32"/>
                <w:u w:val="single"/>
              </w:rPr>
            </w:pPr>
          </w:p>
        </w:tc>
      </w:tr>
    </w:tbl>
    <w:p w:rsidR="00C12677" w:rsidRDefault="00C12677" w:rsidP="00C12677">
      <w:pPr>
        <w:tabs>
          <w:tab w:val="left" w:pos="511"/>
        </w:tabs>
        <w:spacing w:before="2" w:line="360" w:lineRule="auto"/>
        <w:jc w:val="center"/>
        <w:rPr>
          <w:rFonts w:ascii="Times New Roman" w:hAnsi="Times New Roman" w:cs="Times New Roman"/>
          <w:b/>
          <w:color w:val="221F1F"/>
          <w:sz w:val="32"/>
          <w:szCs w:val="32"/>
        </w:rPr>
      </w:pPr>
    </w:p>
    <w:bookmarkEnd w:id="62"/>
    <w:p w:rsidR="004F6E11" w:rsidRDefault="004F6E11">
      <w:r>
        <w:br w:type="page"/>
      </w:r>
    </w:p>
    <w:tbl>
      <w:tblPr>
        <w:tblStyle w:val="TableGrid"/>
        <w:tblW w:w="0" w:type="auto"/>
        <w:tblLook w:val="04A0" w:firstRow="1" w:lastRow="0" w:firstColumn="1" w:lastColumn="0" w:noHBand="0" w:noVBand="1"/>
      </w:tblPr>
      <w:tblGrid>
        <w:gridCol w:w="9760"/>
      </w:tblGrid>
      <w:tr w:rsidR="006F3EE7" w:rsidRPr="00147A2B" w:rsidTr="004F6E11">
        <w:tc>
          <w:tcPr>
            <w:tcW w:w="9760" w:type="dxa"/>
          </w:tcPr>
          <w:p w:rsidR="006F3EE7" w:rsidRPr="00D925CB" w:rsidRDefault="006F3EE7" w:rsidP="004F6E11">
            <w:pPr>
              <w:jc w:val="center"/>
              <w:rPr>
                <w:rFonts w:ascii="Times New Roman" w:hAnsi="Times New Roman" w:cs="Times New Roman"/>
                <w:b/>
                <w:sz w:val="24"/>
                <w:szCs w:val="24"/>
              </w:rPr>
            </w:pPr>
            <w:r w:rsidRPr="00D925CB">
              <w:rPr>
                <w:rFonts w:ascii="Times New Roman" w:hAnsi="Times New Roman" w:cs="Times New Roman"/>
                <w:b/>
                <w:color w:val="000000" w:themeColor="text1"/>
                <w:sz w:val="24"/>
                <w:szCs w:val="24"/>
              </w:rPr>
              <w:lastRenderedPageBreak/>
              <w:t>Course out Come:</w:t>
            </w:r>
          </w:p>
        </w:tc>
      </w:tr>
      <w:tr w:rsidR="005C5F6A" w:rsidRPr="00147A2B" w:rsidTr="004F6E11">
        <w:tc>
          <w:tcPr>
            <w:tcW w:w="9760" w:type="dxa"/>
          </w:tcPr>
          <w:p w:rsidR="005C5F6A" w:rsidRPr="002164D0" w:rsidRDefault="005C5F6A">
            <w:pPr>
              <w:pStyle w:val="ListParagraph"/>
              <w:numPr>
                <w:ilvl w:val="0"/>
                <w:numId w:val="48"/>
              </w:numPr>
              <w:rPr>
                <w:rFonts w:ascii="Times New Roman" w:eastAsia="Arial Unicode MS" w:hAnsi="Times New Roman" w:cs="Times New Roman"/>
                <w:color w:val="000000"/>
                <w:sz w:val="24"/>
                <w:szCs w:val="24"/>
                <w:u w:color="000000"/>
                <w:bdr w:val="nil"/>
                <w:lang w:eastAsia="en-IN"/>
              </w:rPr>
            </w:pPr>
            <w:r>
              <w:rPr>
                <w:rFonts w:ascii="Times New Roman" w:eastAsia="Times New Roman" w:hAnsi="Times New Roman" w:cs="Times New Roman"/>
                <w:sz w:val="24"/>
                <w:szCs w:val="24"/>
              </w:rPr>
              <w:t>He/ she able</w:t>
            </w:r>
            <w:r w:rsidRPr="00895770">
              <w:rPr>
                <w:rFonts w:ascii="Times New Roman" w:eastAsia="Times New Roman" w:hAnsi="Times New Roman" w:cs="Times New Roman"/>
                <w:sz w:val="24"/>
                <w:szCs w:val="24"/>
              </w:rPr>
              <w:t xml:space="preserve"> deal with life events in an effective </w:t>
            </w:r>
            <w:r>
              <w:rPr>
                <w:rFonts w:ascii="Times New Roman" w:eastAsia="Times New Roman" w:hAnsi="Times New Roman" w:cs="Times New Roman"/>
                <w:sz w:val="24"/>
                <w:szCs w:val="24"/>
              </w:rPr>
              <w:t>m</w:t>
            </w:r>
            <w:r w:rsidRPr="00895770">
              <w:rPr>
                <w:rFonts w:ascii="Times New Roman" w:eastAsia="Times New Roman" w:hAnsi="Times New Roman" w:cs="Times New Roman"/>
                <w:sz w:val="24"/>
                <w:szCs w:val="24"/>
              </w:rPr>
              <w:t>anner.</w:t>
            </w:r>
          </w:p>
        </w:tc>
      </w:tr>
      <w:tr w:rsidR="005C5F6A" w:rsidRPr="00147A2B" w:rsidTr="004F6E11">
        <w:tc>
          <w:tcPr>
            <w:tcW w:w="9760" w:type="dxa"/>
          </w:tcPr>
          <w:p w:rsidR="005C5F6A" w:rsidRPr="002164D0" w:rsidRDefault="005C5F6A">
            <w:pPr>
              <w:pStyle w:val="ListParagraph"/>
              <w:numPr>
                <w:ilvl w:val="0"/>
                <w:numId w:val="48"/>
              </w:numPr>
              <w:rPr>
                <w:rFonts w:ascii="Times New Roman" w:hAnsi="Times New Roman" w:cs="Times New Roman"/>
                <w:sz w:val="24"/>
                <w:szCs w:val="24"/>
              </w:rPr>
            </w:pPr>
            <w:r w:rsidRPr="008E7032">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life</w:t>
            </w:r>
            <w:r w:rsidRPr="008E703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skills like </w:t>
            </w:r>
            <w:r w:rsidRPr="00D347CF">
              <w:rPr>
                <w:rFonts w:ascii="Times New Roman" w:eastAsia="Times New Roman" w:hAnsi="Times New Roman" w:cs="Times New Roman"/>
                <w:sz w:val="24"/>
                <w:szCs w:val="24"/>
              </w:rPr>
              <w:t>Courageous- Open -Assertive -Caring-Grateful</w:t>
            </w:r>
            <w:r>
              <w:rPr>
                <w:rFonts w:ascii="Times New Roman" w:eastAsia="Times New Roman" w:hAnsi="Times New Roman" w:cs="Times New Roman"/>
                <w:sz w:val="24"/>
                <w:szCs w:val="24"/>
              </w:rPr>
              <w:t xml:space="preserve"> will one to take </w:t>
            </w:r>
            <w:r w:rsidRPr="008E7032">
              <w:rPr>
                <w:rFonts w:ascii="Times New Roman" w:eastAsia="Times New Roman" w:hAnsi="Times New Roman" w:cs="Times New Roman"/>
                <w:sz w:val="24"/>
                <w:szCs w:val="24"/>
              </w:rPr>
              <w:t>calculated risk</w:t>
            </w:r>
            <w:r>
              <w:rPr>
                <w:rFonts w:ascii="Times New Roman" w:eastAsia="Times New Roman" w:hAnsi="Times New Roman" w:cs="Times New Roman"/>
                <w:sz w:val="24"/>
                <w:szCs w:val="24"/>
              </w:rPr>
              <w:t xml:space="preserve"> </w:t>
            </w:r>
            <w:r w:rsidRPr="008E7032">
              <w:rPr>
                <w:rFonts w:ascii="Times New Roman" w:eastAsia="Times New Roman" w:hAnsi="Times New Roman" w:cs="Times New Roman"/>
                <w:sz w:val="24"/>
                <w:szCs w:val="24"/>
              </w:rPr>
              <w:t>and refined over time</w:t>
            </w:r>
          </w:p>
        </w:tc>
      </w:tr>
      <w:tr w:rsidR="005C5F6A" w:rsidRPr="00147A2B" w:rsidTr="004F6E11">
        <w:tc>
          <w:tcPr>
            <w:tcW w:w="9760" w:type="dxa"/>
          </w:tcPr>
          <w:p w:rsidR="005C5F6A" w:rsidRPr="002164D0" w:rsidRDefault="005C5F6A">
            <w:pPr>
              <w:pStyle w:val="ListParagraph"/>
              <w:numPr>
                <w:ilvl w:val="0"/>
                <w:numId w:val="48"/>
              </w:numPr>
              <w:rPr>
                <w:rFonts w:ascii="Times New Roman" w:hAnsi="Times New Roman" w:cs="Times New Roman"/>
                <w:sz w:val="24"/>
                <w:szCs w:val="24"/>
              </w:rPr>
            </w:pPr>
            <w:r>
              <w:rPr>
                <w:rFonts w:ascii="Times New Roman" w:eastAsia="Times New Roman" w:hAnsi="Times New Roman" w:cs="Times New Roman"/>
                <w:sz w:val="24"/>
                <w:szCs w:val="24"/>
              </w:rPr>
              <w:t>Will have insights of</w:t>
            </w:r>
            <w:r w:rsidRPr="006A4823">
              <w:rPr>
                <w:rFonts w:ascii="Times New Roman" w:eastAsia="Times New Roman" w:hAnsi="Times New Roman" w:cs="Times New Roman"/>
                <w:sz w:val="24"/>
                <w:szCs w:val="24"/>
              </w:rPr>
              <w:t xml:space="preserve"> inevitable end of human life which is unavoidable.</w:t>
            </w:r>
          </w:p>
        </w:tc>
      </w:tr>
      <w:tr w:rsidR="005C5F6A" w:rsidRPr="00147A2B" w:rsidTr="004F6E11">
        <w:tc>
          <w:tcPr>
            <w:tcW w:w="9760" w:type="dxa"/>
          </w:tcPr>
          <w:p w:rsidR="005C5F6A" w:rsidRPr="002164D0" w:rsidRDefault="005C5F6A">
            <w:pPr>
              <w:pStyle w:val="ListParagraph"/>
              <w:numPr>
                <w:ilvl w:val="0"/>
                <w:numId w:val="48"/>
              </w:numPr>
              <w:rPr>
                <w:rFonts w:ascii="Times New Roman" w:hAnsi="Times New Roman" w:cs="Times New Roman"/>
                <w:sz w:val="24"/>
                <w:szCs w:val="24"/>
              </w:rPr>
            </w:pPr>
            <w:r w:rsidRPr="00BA1F5F">
              <w:rPr>
                <w:rFonts w:ascii="Times New Roman" w:eastAsia="Times New Roman" w:hAnsi="Times New Roman" w:cs="Times New Roman"/>
                <w:sz w:val="24"/>
                <w:szCs w:val="24"/>
              </w:rPr>
              <w:t>Yoga therapy is used to treat mental and physical health issues</w:t>
            </w:r>
          </w:p>
        </w:tc>
      </w:tr>
      <w:tr w:rsidR="005C5F6A" w:rsidRPr="00147A2B" w:rsidTr="004F6E11">
        <w:tc>
          <w:tcPr>
            <w:tcW w:w="9760" w:type="dxa"/>
          </w:tcPr>
          <w:p w:rsidR="005C5F6A" w:rsidRPr="002164D0" w:rsidRDefault="005C5F6A">
            <w:pPr>
              <w:pStyle w:val="ListParagraph"/>
              <w:numPr>
                <w:ilvl w:val="0"/>
                <w:numId w:val="48"/>
              </w:numPr>
              <w:rPr>
                <w:rFonts w:ascii="Times New Roman" w:hAnsi="Times New Roman" w:cs="Times New Roman"/>
                <w:sz w:val="24"/>
                <w:szCs w:val="24"/>
              </w:rPr>
            </w:pPr>
            <w:r>
              <w:rPr>
                <w:rFonts w:ascii="Times New Roman" w:eastAsia="Times New Roman" w:hAnsi="Times New Roman" w:cs="Times New Roman"/>
                <w:sz w:val="24"/>
                <w:szCs w:val="24"/>
              </w:rPr>
              <w:t xml:space="preserve">Able to understand </w:t>
            </w:r>
            <w:r w:rsidRPr="00747F99">
              <w:rPr>
                <w:rFonts w:ascii="Times New Roman" w:eastAsia="Times New Roman" w:hAnsi="Times New Roman" w:cs="Times New Roman"/>
                <w:sz w:val="24"/>
                <w:szCs w:val="24"/>
              </w:rPr>
              <w:t xml:space="preserve">Mindfulness-based interventions, </w:t>
            </w:r>
            <w:r>
              <w:rPr>
                <w:rFonts w:ascii="Times New Roman" w:eastAsia="Times New Roman" w:hAnsi="Times New Roman" w:cs="Times New Roman"/>
                <w:sz w:val="24"/>
                <w:szCs w:val="24"/>
              </w:rPr>
              <w:t>will be</w:t>
            </w:r>
            <w:r w:rsidRPr="00747F99">
              <w:rPr>
                <w:rFonts w:ascii="Times New Roman" w:eastAsia="Times New Roman" w:hAnsi="Times New Roman" w:cs="Times New Roman"/>
                <w:sz w:val="24"/>
                <w:szCs w:val="24"/>
              </w:rPr>
              <w:t xml:space="preserve"> relieving symptoms of stress, mental health concerns, and physical pain</w:t>
            </w:r>
          </w:p>
        </w:tc>
      </w:tr>
    </w:tbl>
    <w:p w:rsidR="006F3EE7" w:rsidRPr="000E0FD5" w:rsidRDefault="006F3EE7" w:rsidP="00C12677">
      <w:pPr>
        <w:tabs>
          <w:tab w:val="left" w:pos="511"/>
        </w:tabs>
        <w:spacing w:before="2" w:line="360" w:lineRule="auto"/>
        <w:jc w:val="center"/>
        <w:rPr>
          <w:rFonts w:ascii="Times New Roman" w:hAnsi="Times New Roman" w:cs="Times New Roman"/>
          <w:b/>
          <w:color w:val="221F1F"/>
          <w:sz w:val="32"/>
          <w:szCs w:val="32"/>
        </w:rPr>
      </w:pPr>
    </w:p>
    <w:p w:rsidR="00C12677" w:rsidRDefault="00C12677" w:rsidP="00C12677">
      <w:pPr>
        <w:pStyle w:val="BodyText"/>
        <w:spacing w:line="281" w:lineRule="exact"/>
        <w:ind w:left="220"/>
        <w:jc w:val="center"/>
        <w:rPr>
          <w:rFonts w:ascii="Times New Roman" w:hAnsi="Times New Roman" w:cs="Times New Roman"/>
          <w:b/>
          <w:bCs/>
          <w:sz w:val="32"/>
          <w:szCs w:val="32"/>
          <w:u w:val="single"/>
        </w:rPr>
      </w:pPr>
    </w:p>
    <w:tbl>
      <w:tblPr>
        <w:tblStyle w:val="TableGrid"/>
        <w:tblW w:w="0" w:type="auto"/>
        <w:tblInd w:w="-113" w:type="dxa"/>
        <w:tblLook w:val="04A0" w:firstRow="1" w:lastRow="0" w:firstColumn="1" w:lastColumn="0" w:noHBand="0" w:noVBand="1"/>
      </w:tblPr>
      <w:tblGrid>
        <w:gridCol w:w="18"/>
        <w:gridCol w:w="9855"/>
      </w:tblGrid>
      <w:tr w:rsidR="00C12677" w:rsidTr="004F6E11">
        <w:trPr>
          <w:gridBefore w:val="1"/>
          <w:wBefore w:w="18" w:type="dxa"/>
        </w:trPr>
        <w:tc>
          <w:tcPr>
            <w:tcW w:w="9855" w:type="dxa"/>
          </w:tcPr>
          <w:p w:rsidR="00C12677" w:rsidRPr="00707161" w:rsidRDefault="00C12677" w:rsidP="004F6E11">
            <w:pPr>
              <w:rPr>
                <w:rFonts w:ascii="Times New Roman" w:hAnsi="Times New Roman" w:cs="Times New Roman"/>
                <w:bCs/>
                <w:sz w:val="24"/>
                <w:szCs w:val="24"/>
              </w:rPr>
            </w:pPr>
            <w:r w:rsidRPr="00707161">
              <w:rPr>
                <w:rFonts w:ascii="Times New Roman" w:hAnsi="Times New Roman" w:cs="Times New Roman"/>
                <w:bCs/>
                <w:sz w:val="24"/>
                <w:szCs w:val="24"/>
              </w:rPr>
              <w:t>Books for Reading:</w:t>
            </w:r>
          </w:p>
        </w:tc>
      </w:tr>
      <w:tr w:rsidR="002D657E" w:rsidTr="004F6E11">
        <w:tc>
          <w:tcPr>
            <w:tcW w:w="9873" w:type="dxa"/>
            <w:gridSpan w:val="2"/>
            <w:vAlign w:val="center"/>
          </w:tcPr>
          <w:p w:rsidR="002D657E" w:rsidRPr="002D657E" w:rsidRDefault="002D657E">
            <w:pPr>
              <w:pStyle w:val="ListParagraph"/>
              <w:numPr>
                <w:ilvl w:val="0"/>
                <w:numId w:val="49"/>
              </w:numPr>
              <w:rPr>
                <w:rFonts w:ascii="Times New Roman" w:hAnsi="Times New Roman" w:cs="Times New Roman"/>
                <w:sz w:val="24"/>
                <w:szCs w:val="24"/>
              </w:rPr>
            </w:pPr>
            <w:r w:rsidRPr="002D657E">
              <w:rPr>
                <w:rFonts w:ascii="Times New Roman" w:eastAsia="Times New Roman" w:hAnsi="Times New Roman" w:cs="Times New Roman"/>
                <w:sz w:val="24"/>
                <w:szCs w:val="24"/>
              </w:rPr>
              <w:t xml:space="preserve">Hart, William - The Art of Living: Vipassana Meditation: As Taught by S. N. </w:t>
            </w:r>
            <w:proofErr w:type="spellStart"/>
            <w:r w:rsidRPr="002D657E">
              <w:rPr>
                <w:rFonts w:ascii="Times New Roman" w:eastAsia="Times New Roman" w:hAnsi="Times New Roman" w:cs="Times New Roman"/>
                <w:sz w:val="24"/>
                <w:szCs w:val="24"/>
              </w:rPr>
              <w:t>Goenka</w:t>
            </w:r>
            <w:proofErr w:type="spellEnd"/>
            <w:r w:rsidRPr="002D657E">
              <w:rPr>
                <w:rFonts w:ascii="Times New Roman" w:eastAsia="Times New Roman" w:hAnsi="Times New Roman" w:cs="Times New Roman"/>
                <w:sz w:val="24"/>
                <w:szCs w:val="24"/>
              </w:rPr>
              <w:t>, HarperOne,2009</w:t>
            </w:r>
          </w:p>
        </w:tc>
      </w:tr>
      <w:tr w:rsidR="002D657E" w:rsidTr="004F6E11">
        <w:tc>
          <w:tcPr>
            <w:tcW w:w="9873" w:type="dxa"/>
            <w:gridSpan w:val="2"/>
            <w:vAlign w:val="center"/>
          </w:tcPr>
          <w:p w:rsidR="002D657E" w:rsidRPr="002D657E" w:rsidRDefault="002D657E">
            <w:pPr>
              <w:pStyle w:val="ListParagraph"/>
              <w:numPr>
                <w:ilvl w:val="0"/>
                <w:numId w:val="49"/>
              </w:numPr>
              <w:rPr>
                <w:rFonts w:ascii="Times New Roman" w:hAnsi="Times New Roman" w:cs="Times New Roman"/>
                <w:sz w:val="24"/>
                <w:szCs w:val="24"/>
              </w:rPr>
            </w:pPr>
            <w:proofErr w:type="spellStart"/>
            <w:r w:rsidRPr="002D657E">
              <w:rPr>
                <w:rFonts w:ascii="Times New Roman" w:eastAsia="Times New Roman" w:hAnsi="Times New Roman" w:cs="Times New Roman"/>
                <w:sz w:val="24"/>
                <w:szCs w:val="24"/>
              </w:rPr>
              <w:t>Kapleau</w:t>
            </w:r>
            <w:proofErr w:type="spellEnd"/>
            <w:r w:rsidRPr="002D657E">
              <w:rPr>
                <w:rFonts w:ascii="Times New Roman" w:eastAsia="Times New Roman" w:hAnsi="Times New Roman" w:cs="Times New Roman"/>
                <w:sz w:val="24"/>
                <w:szCs w:val="24"/>
              </w:rPr>
              <w:t>, Phillip - The Three Pillars of Zen: Teaching, Practice and Enlightenment, New York: Anchor Books, 1989, 2000.</w:t>
            </w:r>
          </w:p>
        </w:tc>
      </w:tr>
      <w:tr w:rsidR="002D657E" w:rsidTr="004F6E11">
        <w:tc>
          <w:tcPr>
            <w:tcW w:w="9873" w:type="dxa"/>
            <w:gridSpan w:val="2"/>
            <w:vAlign w:val="center"/>
          </w:tcPr>
          <w:p w:rsidR="002D657E" w:rsidRPr="002D657E" w:rsidRDefault="002D657E">
            <w:pPr>
              <w:pStyle w:val="ListParagraph"/>
              <w:numPr>
                <w:ilvl w:val="0"/>
                <w:numId w:val="49"/>
              </w:numPr>
              <w:jc w:val="both"/>
              <w:rPr>
                <w:rFonts w:ascii="Times New Roman" w:eastAsia="Times New Roman" w:hAnsi="Times New Roman" w:cs="Times New Roman"/>
                <w:sz w:val="24"/>
                <w:szCs w:val="24"/>
              </w:rPr>
            </w:pPr>
            <w:r w:rsidRPr="002D657E">
              <w:rPr>
                <w:rFonts w:ascii="Times New Roman" w:eastAsia="Times New Roman" w:hAnsi="Times New Roman" w:cs="Times New Roman"/>
                <w:sz w:val="24"/>
                <w:szCs w:val="24"/>
              </w:rPr>
              <w:t xml:space="preserve">Shaw, Sarah -Buddhist meditation: an anthology of texts from the </w:t>
            </w:r>
            <w:proofErr w:type="spellStart"/>
            <w:r w:rsidRPr="002D657E">
              <w:rPr>
                <w:rFonts w:ascii="Times New Roman" w:eastAsia="Times New Roman" w:hAnsi="Times New Roman" w:cs="Times New Roman"/>
                <w:sz w:val="24"/>
                <w:szCs w:val="24"/>
              </w:rPr>
              <w:t>Pāli</w:t>
            </w:r>
            <w:proofErr w:type="spellEnd"/>
            <w:r w:rsidRPr="002D657E">
              <w:rPr>
                <w:rFonts w:ascii="Times New Roman" w:eastAsia="Times New Roman" w:hAnsi="Times New Roman" w:cs="Times New Roman"/>
                <w:sz w:val="24"/>
                <w:szCs w:val="24"/>
              </w:rPr>
              <w:t xml:space="preserve"> canon, </w:t>
            </w:r>
            <w:proofErr w:type="spellStart"/>
            <w:r w:rsidRPr="002D657E">
              <w:rPr>
                <w:rFonts w:ascii="Times New Roman" w:eastAsia="Times New Roman" w:hAnsi="Times New Roman" w:cs="Times New Roman"/>
                <w:sz w:val="24"/>
                <w:szCs w:val="24"/>
              </w:rPr>
              <w:t>Routledge</w:t>
            </w:r>
            <w:proofErr w:type="spellEnd"/>
            <w:r w:rsidRPr="002D657E">
              <w:rPr>
                <w:rFonts w:ascii="Times New Roman" w:eastAsia="Times New Roman" w:hAnsi="Times New Roman" w:cs="Times New Roman"/>
                <w:sz w:val="24"/>
                <w:szCs w:val="24"/>
              </w:rPr>
              <w:t>, 2006</w:t>
            </w:r>
          </w:p>
        </w:tc>
      </w:tr>
      <w:tr w:rsidR="002D657E" w:rsidTr="004F6E11">
        <w:tc>
          <w:tcPr>
            <w:tcW w:w="9873" w:type="dxa"/>
            <w:gridSpan w:val="2"/>
          </w:tcPr>
          <w:p w:rsidR="002D657E" w:rsidRPr="00004E60" w:rsidRDefault="00685B14" w:rsidP="002D657E">
            <w:pPr>
              <w:rPr>
                <w:rFonts w:ascii="Times New Roman" w:hAnsi="Times New Roman" w:cs="Times New Roman"/>
                <w:sz w:val="24"/>
                <w:szCs w:val="24"/>
              </w:rPr>
            </w:pPr>
            <w:r>
              <w:rPr>
                <w:rFonts w:ascii="Times New Roman" w:hAnsi="Times New Roman" w:cs="Times New Roman"/>
                <w:sz w:val="24"/>
                <w:szCs w:val="24"/>
              </w:rPr>
              <w:t xml:space="preserve">4. </w:t>
            </w:r>
            <w:r w:rsidRPr="0090221D">
              <w:rPr>
                <w:sz w:val="24"/>
                <w:szCs w:val="24"/>
              </w:rPr>
              <w:t>Schuster, S. - Philosophical Practice: An Alternative to Counselling and Psychology, Michigan: Praeger, 1999</w:t>
            </w:r>
          </w:p>
        </w:tc>
      </w:tr>
      <w:tr w:rsidR="002D657E" w:rsidTr="004F6E11">
        <w:trPr>
          <w:gridBefore w:val="1"/>
          <w:wBefore w:w="18" w:type="dxa"/>
        </w:trPr>
        <w:tc>
          <w:tcPr>
            <w:tcW w:w="9855" w:type="dxa"/>
          </w:tcPr>
          <w:p w:rsidR="002D657E" w:rsidRPr="00FB34E4" w:rsidRDefault="00685B14" w:rsidP="002D657E">
            <w:pPr>
              <w:rPr>
                <w:rFonts w:ascii="Times New Roman" w:hAnsi="Times New Roman" w:cs="Times New Roman"/>
                <w:sz w:val="24"/>
                <w:szCs w:val="24"/>
              </w:rPr>
            </w:pPr>
            <w:r>
              <w:rPr>
                <w:rFonts w:ascii="Times New Roman" w:hAnsi="Times New Roman" w:cs="Times New Roman"/>
                <w:sz w:val="24"/>
                <w:szCs w:val="24"/>
              </w:rPr>
              <w:t xml:space="preserve">5. </w:t>
            </w:r>
            <w:r w:rsidRPr="00685B14">
              <w:rPr>
                <w:rFonts w:ascii="Times New Roman" w:hAnsi="Times New Roman" w:cs="Times New Roman"/>
                <w:sz w:val="24"/>
                <w:szCs w:val="24"/>
              </w:rPr>
              <w:t>Raabe, Peter - Philosophical Counselling, Michigan: Praeger, 2001</w:t>
            </w:r>
          </w:p>
        </w:tc>
      </w:tr>
    </w:tbl>
    <w:p w:rsidR="00C12677" w:rsidRPr="00B00271" w:rsidRDefault="00C12677" w:rsidP="00C12677">
      <w:pPr>
        <w:pStyle w:val="BodyText"/>
        <w:spacing w:line="281" w:lineRule="exact"/>
        <w:ind w:left="220"/>
        <w:jc w:val="center"/>
        <w:rPr>
          <w:rFonts w:ascii="Times New Roman" w:hAnsi="Times New Roman" w:cs="Times New Roman"/>
          <w:b/>
          <w:bCs/>
          <w:sz w:val="32"/>
          <w:szCs w:val="32"/>
          <w:u w:val="single"/>
        </w:rPr>
      </w:pPr>
    </w:p>
    <w:p w:rsidR="00C12677" w:rsidRDefault="00C12677" w:rsidP="00C12677">
      <w:pPr>
        <w:pStyle w:val="BodyText"/>
        <w:spacing w:line="281" w:lineRule="exact"/>
        <w:ind w:left="220"/>
      </w:pPr>
    </w:p>
    <w:tbl>
      <w:tblPr>
        <w:tblStyle w:val="TableGrid"/>
        <w:tblW w:w="0" w:type="auto"/>
        <w:tblLook w:val="04A0" w:firstRow="1" w:lastRow="0" w:firstColumn="1" w:lastColumn="0" w:noHBand="0" w:noVBand="1"/>
      </w:tblPr>
      <w:tblGrid>
        <w:gridCol w:w="9760"/>
      </w:tblGrid>
      <w:tr w:rsidR="00C12677" w:rsidTr="004F6E11">
        <w:tc>
          <w:tcPr>
            <w:tcW w:w="9760" w:type="dxa"/>
          </w:tcPr>
          <w:p w:rsidR="00C12677" w:rsidRPr="00DC4BFB" w:rsidRDefault="00C12677" w:rsidP="004F6E11">
            <w:pPr>
              <w:rPr>
                <w:rFonts w:ascii="Times New Roman" w:hAnsi="Times New Roman" w:cs="Times New Roman"/>
                <w:bCs/>
                <w:sz w:val="24"/>
                <w:szCs w:val="24"/>
              </w:rPr>
            </w:pPr>
            <w:r w:rsidRPr="00DC4BFB">
              <w:rPr>
                <w:rFonts w:ascii="Times New Roman" w:hAnsi="Times New Roman" w:cs="Times New Roman"/>
                <w:bCs/>
                <w:sz w:val="24"/>
                <w:szCs w:val="24"/>
              </w:rPr>
              <w:t xml:space="preserve">Reference Book </w:t>
            </w:r>
            <w:r>
              <w:rPr>
                <w:rFonts w:ascii="Times New Roman" w:hAnsi="Times New Roman" w:cs="Times New Roman"/>
                <w:bCs/>
                <w:sz w:val="24"/>
                <w:szCs w:val="24"/>
              </w:rPr>
              <w:t>:</w:t>
            </w:r>
          </w:p>
        </w:tc>
      </w:tr>
      <w:tr w:rsidR="00A31CBB" w:rsidTr="004F6E11">
        <w:tc>
          <w:tcPr>
            <w:tcW w:w="9760" w:type="dxa"/>
          </w:tcPr>
          <w:p w:rsidR="00A31CBB" w:rsidRPr="00A31CBB" w:rsidRDefault="00A31CBB">
            <w:pPr>
              <w:pStyle w:val="ListParagraph"/>
              <w:numPr>
                <w:ilvl w:val="0"/>
                <w:numId w:val="50"/>
              </w:numPr>
              <w:rPr>
                <w:rFonts w:ascii="Times New Roman" w:hAnsi="Times New Roman" w:cs="Times New Roman"/>
                <w:sz w:val="24"/>
                <w:szCs w:val="24"/>
              </w:rPr>
            </w:pPr>
            <w:r w:rsidRPr="00A31CBB">
              <w:rPr>
                <w:rFonts w:ascii="Times New Roman" w:eastAsia="Noto Sans" w:hAnsi="Times New Roman" w:cs="Times New Roman"/>
                <w:sz w:val="24"/>
                <w:szCs w:val="24"/>
              </w:rPr>
              <w:t xml:space="preserve">Nelson Jones, Richard - Theory and Practice of </w:t>
            </w:r>
            <w:proofErr w:type="spellStart"/>
            <w:r w:rsidRPr="00A31CBB">
              <w:rPr>
                <w:rFonts w:ascii="Times New Roman" w:eastAsia="Noto Sans" w:hAnsi="Times New Roman" w:cs="Times New Roman"/>
                <w:sz w:val="24"/>
                <w:szCs w:val="24"/>
              </w:rPr>
              <w:t>Counselling</w:t>
            </w:r>
            <w:proofErr w:type="spellEnd"/>
            <w:r w:rsidRPr="00A31CBB">
              <w:rPr>
                <w:rFonts w:ascii="Times New Roman" w:eastAsia="Noto Sans" w:hAnsi="Times New Roman" w:cs="Times New Roman"/>
                <w:sz w:val="24"/>
                <w:szCs w:val="24"/>
              </w:rPr>
              <w:t xml:space="preserve"> and Therapy, </w:t>
            </w:r>
            <w:proofErr w:type="spellStart"/>
            <w:r w:rsidRPr="00A31CBB">
              <w:rPr>
                <w:rFonts w:ascii="Times New Roman" w:eastAsia="Noto Sans" w:hAnsi="Times New Roman" w:cs="Times New Roman"/>
                <w:sz w:val="24"/>
                <w:szCs w:val="24"/>
              </w:rPr>
              <w:t>Lonon</w:t>
            </w:r>
            <w:proofErr w:type="spellEnd"/>
            <w:r w:rsidRPr="00A31CBB">
              <w:rPr>
                <w:rFonts w:ascii="Times New Roman" w:eastAsia="Noto Sans" w:hAnsi="Times New Roman" w:cs="Times New Roman"/>
                <w:sz w:val="24"/>
                <w:szCs w:val="24"/>
              </w:rPr>
              <w:t>: Sage,</w:t>
            </w:r>
          </w:p>
        </w:tc>
      </w:tr>
      <w:tr w:rsidR="00A31CBB" w:rsidTr="004F6E11">
        <w:tc>
          <w:tcPr>
            <w:tcW w:w="9760" w:type="dxa"/>
          </w:tcPr>
          <w:p w:rsidR="00A31CBB" w:rsidRPr="00286C7B" w:rsidRDefault="00A31CBB" w:rsidP="00A31CBB">
            <w:pPr>
              <w:rPr>
                <w:rFonts w:ascii="Times New Roman" w:hAnsi="Times New Roman" w:cs="Times New Roman"/>
                <w:sz w:val="24"/>
                <w:szCs w:val="24"/>
              </w:rPr>
            </w:pPr>
            <w:r>
              <w:rPr>
                <w:rFonts w:ascii="Times New Roman" w:eastAsia="Noto Sans" w:hAnsi="Times New Roman" w:cs="Times New Roman"/>
                <w:sz w:val="24"/>
                <w:szCs w:val="24"/>
              </w:rPr>
              <w:t xml:space="preserve">2. </w:t>
            </w:r>
            <w:r w:rsidRPr="0090221D">
              <w:rPr>
                <w:rFonts w:ascii="Times New Roman" w:eastAsia="Noto Sans" w:hAnsi="Times New Roman" w:cs="Times New Roman"/>
                <w:sz w:val="24"/>
                <w:szCs w:val="24"/>
              </w:rPr>
              <w:t xml:space="preserve">Peter B. Raabe, Philosophical Counseling: Theory and Practice, </w:t>
            </w:r>
            <w:r w:rsidRPr="0090221D">
              <w:rPr>
                <w:rFonts w:ascii="Times New Roman" w:eastAsia="Noto Sans" w:hAnsi="Times New Roman" w:cs="Times New Roman"/>
                <w:sz w:val="24"/>
                <w:szCs w:val="24"/>
              </w:rPr>
              <w:tab/>
              <w:t>Praeger, 2001</w:t>
            </w:r>
          </w:p>
        </w:tc>
      </w:tr>
      <w:tr w:rsidR="00A31CBB" w:rsidTr="004F6E11">
        <w:tc>
          <w:tcPr>
            <w:tcW w:w="9760" w:type="dxa"/>
          </w:tcPr>
          <w:p w:rsidR="00A31CBB" w:rsidRPr="00717E47" w:rsidRDefault="00A31CBB" w:rsidP="00A31CBB">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sidRPr="0090221D">
              <w:rPr>
                <w:rFonts w:ascii="Times New Roman" w:eastAsia="Times New Roman" w:hAnsi="Times New Roman" w:cs="Times New Roman"/>
                <w:sz w:val="24"/>
                <w:szCs w:val="24"/>
              </w:rPr>
              <w:t>Marlysa</w:t>
            </w:r>
            <w:proofErr w:type="spellEnd"/>
            <w:r w:rsidRPr="0090221D">
              <w:rPr>
                <w:rFonts w:ascii="Times New Roman" w:eastAsia="Times New Roman" w:hAnsi="Times New Roman" w:cs="Times New Roman"/>
                <w:sz w:val="24"/>
                <w:szCs w:val="24"/>
              </w:rPr>
              <w:t xml:space="preserve"> B. Sullivan Laurie C. Hyland Robertson, Understanding Yoga Therapy : Applied Philosophy And Science For Health And Well-Being, Taylor &amp; Francis Ltd</w:t>
            </w:r>
          </w:p>
        </w:tc>
      </w:tr>
    </w:tbl>
    <w:p w:rsidR="00C12677" w:rsidRDefault="00C12677" w:rsidP="00C12677">
      <w:pPr>
        <w:rPr>
          <w:rFonts w:ascii="Times New Roman" w:hAnsi="Times New Roman" w:cs="Times New Roman"/>
          <w:b/>
          <w:sz w:val="32"/>
          <w:szCs w:val="32"/>
        </w:rPr>
      </w:pPr>
    </w:p>
    <w:tbl>
      <w:tblPr>
        <w:tblStyle w:val="TableGrid"/>
        <w:tblW w:w="0" w:type="auto"/>
        <w:tblLook w:val="04A0" w:firstRow="1" w:lastRow="0" w:firstColumn="1" w:lastColumn="0" w:noHBand="0" w:noVBand="1"/>
      </w:tblPr>
      <w:tblGrid>
        <w:gridCol w:w="9760"/>
      </w:tblGrid>
      <w:tr w:rsidR="00C12677" w:rsidTr="004F6E11">
        <w:tc>
          <w:tcPr>
            <w:tcW w:w="9760" w:type="dxa"/>
          </w:tcPr>
          <w:p w:rsidR="00C12677" w:rsidRPr="002B59E0" w:rsidRDefault="00C12677" w:rsidP="004F6E11">
            <w:pPr>
              <w:jc w:val="center"/>
              <w:rPr>
                <w:rFonts w:ascii="Times New Roman" w:hAnsi="Times New Roman" w:cs="Times New Roman"/>
                <w:bCs/>
                <w:sz w:val="24"/>
                <w:szCs w:val="24"/>
              </w:rPr>
            </w:pPr>
            <w:r w:rsidRPr="002B59E0">
              <w:rPr>
                <w:rFonts w:ascii="Times New Roman" w:hAnsi="Times New Roman" w:cs="Times New Roman"/>
                <w:bCs/>
                <w:sz w:val="24"/>
                <w:szCs w:val="24"/>
              </w:rPr>
              <w:t>Web Resources</w:t>
            </w:r>
          </w:p>
        </w:tc>
      </w:tr>
      <w:tr w:rsidR="00C12677" w:rsidTr="004F6E11">
        <w:tc>
          <w:tcPr>
            <w:tcW w:w="9760" w:type="dxa"/>
          </w:tcPr>
          <w:p w:rsidR="00C12677" w:rsidRPr="003A1C85" w:rsidRDefault="003A1C85" w:rsidP="004F6E11">
            <w:pPr>
              <w:rPr>
                <w:rFonts w:ascii="Times New Roman" w:hAnsi="Times New Roman" w:cs="Times New Roman"/>
                <w:bCs/>
                <w:sz w:val="24"/>
                <w:szCs w:val="24"/>
                <w:lang w:val="en-IN"/>
              </w:rPr>
            </w:pPr>
            <w:r w:rsidRPr="003A1C85">
              <w:rPr>
                <w:rFonts w:ascii="Times New Roman" w:hAnsi="Times New Roman" w:cs="Times New Roman"/>
                <w:bCs/>
                <w:sz w:val="24"/>
                <w:szCs w:val="24"/>
                <w:lang w:val="en-IN"/>
              </w:rPr>
              <w:t>https://npcassoc.org/</w:t>
            </w:r>
          </w:p>
        </w:tc>
      </w:tr>
      <w:tr w:rsidR="00C12677" w:rsidTr="004F6E11">
        <w:tc>
          <w:tcPr>
            <w:tcW w:w="9760" w:type="dxa"/>
          </w:tcPr>
          <w:p w:rsidR="00C12677" w:rsidRPr="00CB1F71" w:rsidRDefault="003A1C85" w:rsidP="004F6E11">
            <w:pPr>
              <w:rPr>
                <w:rFonts w:ascii="Times New Roman" w:hAnsi="Times New Roman" w:cs="Times New Roman"/>
                <w:bCs/>
                <w:sz w:val="24"/>
                <w:szCs w:val="24"/>
              </w:rPr>
            </w:pPr>
            <w:r w:rsidRPr="003A1C85">
              <w:rPr>
                <w:rFonts w:ascii="Times New Roman" w:hAnsi="Times New Roman" w:cs="Times New Roman"/>
                <w:bCs/>
                <w:sz w:val="24"/>
                <w:szCs w:val="24"/>
              </w:rPr>
              <w:t>https://www.academia.edu/42328434/Introduction_to_Philosophical_Counselling</w:t>
            </w:r>
          </w:p>
        </w:tc>
      </w:tr>
    </w:tbl>
    <w:p w:rsidR="00C12677" w:rsidRDefault="00C12677" w:rsidP="00C12677">
      <w:pPr>
        <w:jc w:val="center"/>
        <w:rPr>
          <w:rFonts w:ascii="Times New Roman" w:hAnsi="Times New Roman" w:cs="Times New Roman"/>
          <w:b/>
          <w:sz w:val="32"/>
          <w:szCs w:val="32"/>
        </w:rPr>
      </w:pPr>
    </w:p>
    <w:p w:rsidR="004F6E11" w:rsidRDefault="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C12677" w:rsidRPr="00402564" w:rsidRDefault="00C12677" w:rsidP="00C12677">
      <w:pPr>
        <w:spacing w:after="200"/>
        <w:jc w:val="cente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lastRenderedPageBreak/>
        <w:t>Mapping with Programme Outcomes:</w:t>
      </w: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4"/>
        <w:gridCol w:w="796"/>
        <w:gridCol w:w="900"/>
        <w:gridCol w:w="810"/>
        <w:gridCol w:w="810"/>
        <w:gridCol w:w="810"/>
        <w:gridCol w:w="810"/>
        <w:gridCol w:w="810"/>
        <w:gridCol w:w="900"/>
        <w:gridCol w:w="810"/>
        <w:gridCol w:w="1080"/>
      </w:tblGrid>
      <w:tr w:rsidR="00C12677" w:rsidRPr="00402564" w:rsidTr="004F6E11">
        <w:trPr>
          <w:trHeight w:val="70"/>
        </w:trPr>
        <w:tc>
          <w:tcPr>
            <w:tcW w:w="1274" w:type="dxa"/>
            <w:vAlign w:val="center"/>
          </w:tcPr>
          <w:p w:rsidR="00C12677" w:rsidRPr="00402564" w:rsidRDefault="00C12677" w:rsidP="004F6E11">
            <w:pPr>
              <w:rPr>
                <w:rFonts w:ascii="Times New Roman" w:eastAsia="Times New Roman" w:hAnsi="Times New Roman" w:cs="Times New Roman"/>
                <w:b/>
                <w:sz w:val="24"/>
                <w:szCs w:val="24"/>
              </w:rPr>
            </w:pPr>
          </w:p>
        </w:tc>
        <w:tc>
          <w:tcPr>
            <w:tcW w:w="796" w:type="dxa"/>
            <w:vAlign w:val="center"/>
          </w:tcPr>
          <w:p w:rsidR="00C12677" w:rsidRPr="00402564" w:rsidRDefault="00C12677"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1</w:t>
            </w:r>
          </w:p>
        </w:tc>
        <w:tc>
          <w:tcPr>
            <w:tcW w:w="900" w:type="dxa"/>
            <w:vAlign w:val="center"/>
          </w:tcPr>
          <w:p w:rsidR="00C12677" w:rsidRPr="00402564" w:rsidRDefault="00C12677"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2</w:t>
            </w:r>
          </w:p>
        </w:tc>
        <w:tc>
          <w:tcPr>
            <w:tcW w:w="810" w:type="dxa"/>
            <w:vAlign w:val="center"/>
          </w:tcPr>
          <w:p w:rsidR="00C12677" w:rsidRPr="00402564" w:rsidRDefault="00C12677"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3</w:t>
            </w:r>
          </w:p>
        </w:tc>
        <w:tc>
          <w:tcPr>
            <w:tcW w:w="810" w:type="dxa"/>
            <w:vAlign w:val="center"/>
          </w:tcPr>
          <w:p w:rsidR="00C12677" w:rsidRPr="00402564" w:rsidRDefault="00C12677"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4</w:t>
            </w:r>
          </w:p>
        </w:tc>
        <w:tc>
          <w:tcPr>
            <w:tcW w:w="810" w:type="dxa"/>
            <w:vAlign w:val="center"/>
          </w:tcPr>
          <w:p w:rsidR="00C12677" w:rsidRPr="00402564" w:rsidRDefault="00C12677"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5</w:t>
            </w:r>
          </w:p>
        </w:tc>
        <w:tc>
          <w:tcPr>
            <w:tcW w:w="810" w:type="dxa"/>
            <w:vAlign w:val="center"/>
          </w:tcPr>
          <w:p w:rsidR="00C12677" w:rsidRPr="00402564" w:rsidRDefault="00C12677"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6</w:t>
            </w:r>
          </w:p>
        </w:tc>
        <w:tc>
          <w:tcPr>
            <w:tcW w:w="810" w:type="dxa"/>
            <w:vAlign w:val="center"/>
          </w:tcPr>
          <w:p w:rsidR="00C12677" w:rsidRPr="00402564" w:rsidRDefault="00C12677"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7</w:t>
            </w:r>
          </w:p>
        </w:tc>
        <w:tc>
          <w:tcPr>
            <w:tcW w:w="900" w:type="dxa"/>
            <w:vAlign w:val="center"/>
          </w:tcPr>
          <w:p w:rsidR="00C12677" w:rsidRPr="00402564" w:rsidRDefault="00C12677"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8</w:t>
            </w:r>
          </w:p>
        </w:tc>
        <w:tc>
          <w:tcPr>
            <w:tcW w:w="810" w:type="dxa"/>
          </w:tcPr>
          <w:p w:rsidR="00C12677" w:rsidRPr="00402564" w:rsidRDefault="00C12677"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1080" w:type="dxa"/>
          </w:tcPr>
          <w:p w:rsidR="00C12677" w:rsidRDefault="00C12677"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C12677" w:rsidRPr="00402564" w:rsidTr="004F6E11">
        <w:trPr>
          <w:trHeight w:val="242"/>
        </w:trPr>
        <w:tc>
          <w:tcPr>
            <w:tcW w:w="1274" w:type="dxa"/>
            <w:vAlign w:val="center"/>
          </w:tcPr>
          <w:p w:rsidR="00C12677" w:rsidRPr="00402564" w:rsidRDefault="00C12677"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1</w:t>
            </w:r>
          </w:p>
        </w:tc>
        <w:tc>
          <w:tcPr>
            <w:tcW w:w="796" w:type="dxa"/>
            <w:vAlign w:val="center"/>
          </w:tcPr>
          <w:p w:rsidR="00C12677" w:rsidRPr="00402564" w:rsidRDefault="00C12677"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0" w:type="dxa"/>
            <w:vAlign w:val="center"/>
          </w:tcPr>
          <w:p w:rsidR="00C12677" w:rsidRPr="00402564" w:rsidRDefault="00C12677"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C12677" w:rsidRPr="00402564" w:rsidRDefault="00C12677" w:rsidP="004F6E11">
            <w:pPr>
              <w:jc w:val="center"/>
              <w:rPr>
                <w:rFonts w:ascii="Times New Roman" w:eastAsia="Times New Roman" w:hAnsi="Times New Roman" w:cs="Times New Roman"/>
                <w:sz w:val="24"/>
                <w:szCs w:val="24"/>
              </w:rPr>
            </w:pPr>
          </w:p>
        </w:tc>
        <w:tc>
          <w:tcPr>
            <w:tcW w:w="810" w:type="dxa"/>
            <w:vAlign w:val="center"/>
          </w:tcPr>
          <w:p w:rsidR="00C12677" w:rsidRPr="00402564" w:rsidRDefault="00C12677"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C12677" w:rsidRPr="00402564" w:rsidRDefault="00C12677" w:rsidP="004F6E11">
            <w:pPr>
              <w:jc w:val="center"/>
              <w:rPr>
                <w:rFonts w:ascii="Times New Roman" w:eastAsia="Times New Roman" w:hAnsi="Times New Roman" w:cs="Times New Roman"/>
                <w:sz w:val="24"/>
                <w:szCs w:val="24"/>
              </w:rPr>
            </w:pPr>
          </w:p>
        </w:tc>
        <w:tc>
          <w:tcPr>
            <w:tcW w:w="810" w:type="dxa"/>
            <w:vAlign w:val="center"/>
          </w:tcPr>
          <w:p w:rsidR="00C12677" w:rsidRPr="00402564" w:rsidRDefault="00C12677"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C12677" w:rsidRPr="00402564" w:rsidRDefault="00C12677" w:rsidP="004F6E11">
            <w:pPr>
              <w:jc w:val="center"/>
              <w:rPr>
                <w:rFonts w:ascii="Times New Roman" w:eastAsia="Times New Roman" w:hAnsi="Times New Roman" w:cs="Times New Roman"/>
                <w:sz w:val="24"/>
                <w:szCs w:val="24"/>
              </w:rPr>
            </w:pPr>
          </w:p>
        </w:tc>
        <w:tc>
          <w:tcPr>
            <w:tcW w:w="900" w:type="dxa"/>
            <w:vAlign w:val="center"/>
          </w:tcPr>
          <w:p w:rsidR="00C12677" w:rsidRPr="00402564" w:rsidRDefault="00C12677"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tcPr>
          <w:p w:rsidR="00C12677" w:rsidRPr="00402564" w:rsidRDefault="00C12677" w:rsidP="004F6E11">
            <w:pPr>
              <w:jc w:val="center"/>
              <w:rPr>
                <w:rFonts w:ascii="Times New Roman" w:eastAsia="Times New Roman" w:hAnsi="Times New Roman" w:cs="Times New Roman"/>
                <w:sz w:val="24"/>
                <w:szCs w:val="24"/>
              </w:rPr>
            </w:pPr>
          </w:p>
        </w:tc>
        <w:tc>
          <w:tcPr>
            <w:tcW w:w="1080" w:type="dxa"/>
          </w:tcPr>
          <w:p w:rsidR="00C12677" w:rsidRPr="00402564" w:rsidRDefault="00C12677"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12677" w:rsidRPr="00402564" w:rsidTr="004F6E11">
        <w:trPr>
          <w:trHeight w:val="242"/>
        </w:trPr>
        <w:tc>
          <w:tcPr>
            <w:tcW w:w="1274" w:type="dxa"/>
            <w:vAlign w:val="center"/>
          </w:tcPr>
          <w:p w:rsidR="00C12677" w:rsidRPr="00402564" w:rsidRDefault="00C12677"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2</w:t>
            </w:r>
          </w:p>
        </w:tc>
        <w:tc>
          <w:tcPr>
            <w:tcW w:w="796" w:type="dxa"/>
            <w:vAlign w:val="center"/>
          </w:tcPr>
          <w:p w:rsidR="00C12677" w:rsidRPr="00402564" w:rsidRDefault="00C12677"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C12677" w:rsidRPr="00402564" w:rsidRDefault="00C12677"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C12677" w:rsidRPr="00402564" w:rsidRDefault="00C12677"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C12677" w:rsidRPr="00402564" w:rsidRDefault="00C12677"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C12677" w:rsidRPr="00402564" w:rsidRDefault="00C12677"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C12677" w:rsidRPr="00402564" w:rsidRDefault="00C12677"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C12677" w:rsidRPr="00402564" w:rsidRDefault="00C12677"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C12677" w:rsidRPr="00402564" w:rsidRDefault="00C12677"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tcPr>
          <w:p w:rsidR="00C12677" w:rsidRPr="00402564" w:rsidRDefault="00C12677"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Pr>
          <w:p w:rsidR="00C12677" w:rsidRPr="00402564" w:rsidRDefault="00C12677" w:rsidP="004F6E11">
            <w:pPr>
              <w:jc w:val="center"/>
              <w:rPr>
                <w:rFonts w:ascii="Times New Roman" w:eastAsia="Times New Roman" w:hAnsi="Times New Roman" w:cs="Times New Roman"/>
                <w:sz w:val="24"/>
                <w:szCs w:val="24"/>
              </w:rPr>
            </w:pPr>
          </w:p>
        </w:tc>
      </w:tr>
      <w:tr w:rsidR="00C12677" w:rsidRPr="00402564" w:rsidTr="004F6E11">
        <w:trPr>
          <w:trHeight w:val="477"/>
        </w:trPr>
        <w:tc>
          <w:tcPr>
            <w:tcW w:w="1274" w:type="dxa"/>
            <w:vAlign w:val="center"/>
          </w:tcPr>
          <w:p w:rsidR="00C12677" w:rsidRPr="00402564" w:rsidRDefault="00C12677"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3</w:t>
            </w:r>
          </w:p>
        </w:tc>
        <w:tc>
          <w:tcPr>
            <w:tcW w:w="796" w:type="dxa"/>
            <w:vAlign w:val="center"/>
          </w:tcPr>
          <w:p w:rsidR="00C12677" w:rsidRPr="00402564" w:rsidRDefault="00C12677"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C12677" w:rsidRPr="00402564" w:rsidRDefault="00C12677"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C12677" w:rsidRPr="00402564" w:rsidRDefault="00C12677"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C12677" w:rsidRPr="00402564" w:rsidRDefault="00C12677"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C12677" w:rsidRPr="00402564" w:rsidRDefault="00C12677"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C12677" w:rsidRPr="00402564" w:rsidRDefault="00C12677"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C12677" w:rsidRPr="00402564" w:rsidRDefault="00C12677"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C12677" w:rsidRPr="00402564" w:rsidRDefault="00C12677"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tcPr>
          <w:p w:rsidR="00C12677" w:rsidRPr="00402564" w:rsidRDefault="00C12677"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80" w:type="dxa"/>
          </w:tcPr>
          <w:p w:rsidR="00C12677" w:rsidRPr="00402564" w:rsidRDefault="00C12677"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12677" w:rsidRPr="00402564" w:rsidTr="004F6E11">
        <w:trPr>
          <w:trHeight w:val="242"/>
        </w:trPr>
        <w:tc>
          <w:tcPr>
            <w:tcW w:w="1274" w:type="dxa"/>
            <w:vAlign w:val="center"/>
          </w:tcPr>
          <w:p w:rsidR="00C12677" w:rsidRPr="00402564" w:rsidRDefault="00C12677"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4</w:t>
            </w:r>
          </w:p>
        </w:tc>
        <w:tc>
          <w:tcPr>
            <w:tcW w:w="796" w:type="dxa"/>
            <w:vAlign w:val="center"/>
          </w:tcPr>
          <w:p w:rsidR="00C12677" w:rsidRPr="00402564" w:rsidRDefault="00C12677" w:rsidP="004F6E11">
            <w:pPr>
              <w:jc w:val="center"/>
              <w:rPr>
                <w:rFonts w:ascii="Times New Roman" w:eastAsia="Times New Roman" w:hAnsi="Times New Roman" w:cs="Times New Roman"/>
                <w:sz w:val="24"/>
                <w:szCs w:val="24"/>
              </w:rPr>
            </w:pPr>
          </w:p>
        </w:tc>
        <w:tc>
          <w:tcPr>
            <w:tcW w:w="900" w:type="dxa"/>
            <w:vAlign w:val="center"/>
          </w:tcPr>
          <w:p w:rsidR="00C12677" w:rsidRPr="00402564" w:rsidRDefault="00C12677"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C12677" w:rsidRPr="00402564" w:rsidRDefault="00C12677"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C12677" w:rsidRPr="00402564" w:rsidRDefault="00C12677"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C12677" w:rsidRPr="00402564" w:rsidRDefault="00C12677"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C12677" w:rsidRPr="00402564" w:rsidRDefault="00C12677"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C12677" w:rsidRPr="00402564" w:rsidRDefault="00C12677"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C12677" w:rsidRPr="00402564" w:rsidRDefault="00C12677"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C12677" w:rsidRPr="00402564" w:rsidRDefault="00C12677"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Pr>
          <w:p w:rsidR="00C12677" w:rsidRPr="00402564" w:rsidRDefault="00C12677"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C12677" w:rsidRPr="00402564" w:rsidTr="004F6E11">
        <w:trPr>
          <w:trHeight w:val="252"/>
        </w:trPr>
        <w:tc>
          <w:tcPr>
            <w:tcW w:w="1274" w:type="dxa"/>
            <w:vAlign w:val="center"/>
          </w:tcPr>
          <w:p w:rsidR="00C12677" w:rsidRPr="00402564" w:rsidRDefault="00C12677"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5</w:t>
            </w:r>
          </w:p>
        </w:tc>
        <w:tc>
          <w:tcPr>
            <w:tcW w:w="796" w:type="dxa"/>
            <w:vAlign w:val="center"/>
          </w:tcPr>
          <w:p w:rsidR="00C12677" w:rsidRPr="00402564" w:rsidRDefault="00C12677"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C12677" w:rsidRPr="00402564" w:rsidRDefault="00C12677"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C12677" w:rsidRPr="00402564" w:rsidRDefault="00C12677"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C12677" w:rsidRPr="00402564" w:rsidRDefault="00C12677"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C12677" w:rsidRPr="00402564" w:rsidRDefault="00C12677"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C12677" w:rsidRPr="00402564" w:rsidRDefault="00C12677"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C12677" w:rsidRPr="00402564" w:rsidRDefault="00C12677"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C12677" w:rsidRPr="00402564" w:rsidRDefault="00C12677"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C12677" w:rsidRDefault="00C12677"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Pr>
          <w:p w:rsidR="00C12677" w:rsidRDefault="00C12677"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C12677" w:rsidRDefault="00C12677" w:rsidP="00C12677">
      <w:pPr>
        <w:spacing w:after="200"/>
        <w:jc w:val="center"/>
        <w:rPr>
          <w:rFonts w:ascii="Times New Roman" w:eastAsia="Times New Roman" w:hAnsi="Times New Roman" w:cs="Times New Roman"/>
          <w:b/>
          <w:sz w:val="24"/>
          <w:szCs w:val="24"/>
        </w:rPr>
      </w:pPr>
    </w:p>
    <w:p w:rsidR="00C12677" w:rsidRDefault="00C12677" w:rsidP="00C12677">
      <w:pPr>
        <w:spacing w:after="200"/>
        <w:jc w:val="cente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S-</w:t>
      </w:r>
      <w:proofErr w:type="gramStart"/>
      <w:r w:rsidRPr="00402564">
        <w:rPr>
          <w:rFonts w:ascii="Times New Roman" w:eastAsia="Times New Roman" w:hAnsi="Times New Roman" w:cs="Times New Roman"/>
          <w:b/>
          <w:sz w:val="24"/>
          <w:szCs w:val="24"/>
        </w:rPr>
        <w:t>Strong(</w:t>
      </w:r>
      <w:proofErr w:type="gramEnd"/>
      <w:r w:rsidRPr="00402564">
        <w:rPr>
          <w:rFonts w:ascii="Times New Roman" w:eastAsia="Times New Roman" w:hAnsi="Times New Roman" w:cs="Times New Roman"/>
          <w:b/>
          <w:sz w:val="24"/>
          <w:szCs w:val="24"/>
        </w:rPr>
        <w:t>3)</w:t>
      </w:r>
      <w:r w:rsidRPr="00402564">
        <w:rPr>
          <w:rFonts w:ascii="Times New Roman" w:eastAsia="Times New Roman" w:hAnsi="Times New Roman" w:cs="Times New Roman"/>
          <w:b/>
          <w:sz w:val="24"/>
          <w:szCs w:val="24"/>
        </w:rPr>
        <w:tab/>
        <w:t>M-Medium (2)</w:t>
      </w:r>
      <w:r w:rsidRPr="00402564">
        <w:rPr>
          <w:rFonts w:ascii="Times New Roman" w:eastAsia="Times New Roman" w:hAnsi="Times New Roman" w:cs="Times New Roman"/>
          <w:b/>
          <w:sz w:val="24"/>
          <w:szCs w:val="24"/>
        </w:rPr>
        <w:tab/>
        <w:t>L-Low (1)</w:t>
      </w:r>
    </w:p>
    <w:p w:rsidR="00C12677" w:rsidRPr="00402564" w:rsidRDefault="00C12677" w:rsidP="00C12677">
      <w:pPr>
        <w:spacing w:after="20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Mapping with Programme Specific Outcomes: </w:t>
      </w: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87"/>
        <w:gridCol w:w="1013"/>
        <w:gridCol w:w="900"/>
        <w:gridCol w:w="990"/>
        <w:gridCol w:w="810"/>
        <w:gridCol w:w="1525"/>
      </w:tblGrid>
      <w:tr w:rsidR="00C12677" w:rsidRPr="00402564" w:rsidTr="004F6E11">
        <w:trPr>
          <w:trHeight w:val="70"/>
          <w:jc w:val="center"/>
        </w:trPr>
        <w:tc>
          <w:tcPr>
            <w:tcW w:w="4387" w:type="dxa"/>
            <w:vAlign w:val="center"/>
          </w:tcPr>
          <w:p w:rsidR="00C12677" w:rsidRPr="00402564" w:rsidRDefault="00C12677" w:rsidP="004F6E11">
            <w:pPr>
              <w:rPr>
                <w:rFonts w:ascii="Times New Roman" w:eastAsia="Times New Roman" w:hAnsi="Times New Roman" w:cs="Times New Roman"/>
                <w:b/>
                <w:sz w:val="24"/>
                <w:szCs w:val="24"/>
              </w:rPr>
            </w:pPr>
          </w:p>
        </w:tc>
        <w:tc>
          <w:tcPr>
            <w:tcW w:w="1013" w:type="dxa"/>
            <w:vAlign w:val="center"/>
          </w:tcPr>
          <w:p w:rsidR="00C12677" w:rsidRPr="00402564" w:rsidRDefault="00C12677"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1</w:t>
            </w:r>
          </w:p>
        </w:tc>
        <w:tc>
          <w:tcPr>
            <w:tcW w:w="900" w:type="dxa"/>
            <w:vAlign w:val="center"/>
          </w:tcPr>
          <w:p w:rsidR="00C12677" w:rsidRPr="00402564" w:rsidRDefault="00C12677"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2</w:t>
            </w:r>
          </w:p>
        </w:tc>
        <w:tc>
          <w:tcPr>
            <w:tcW w:w="990" w:type="dxa"/>
            <w:vAlign w:val="center"/>
          </w:tcPr>
          <w:p w:rsidR="00C12677" w:rsidRPr="00402564" w:rsidRDefault="00C12677"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3</w:t>
            </w:r>
          </w:p>
        </w:tc>
        <w:tc>
          <w:tcPr>
            <w:tcW w:w="810" w:type="dxa"/>
            <w:vAlign w:val="center"/>
          </w:tcPr>
          <w:p w:rsidR="00C12677" w:rsidRPr="00402564" w:rsidRDefault="00C12677"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4</w:t>
            </w:r>
          </w:p>
        </w:tc>
        <w:tc>
          <w:tcPr>
            <w:tcW w:w="1525" w:type="dxa"/>
            <w:vAlign w:val="center"/>
          </w:tcPr>
          <w:p w:rsidR="00C12677" w:rsidRPr="00402564" w:rsidRDefault="00C12677"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5</w:t>
            </w:r>
          </w:p>
        </w:tc>
      </w:tr>
      <w:tr w:rsidR="00C12677" w:rsidRPr="00402564" w:rsidTr="004F6E11">
        <w:trPr>
          <w:trHeight w:val="242"/>
          <w:jc w:val="center"/>
        </w:trPr>
        <w:tc>
          <w:tcPr>
            <w:tcW w:w="4387" w:type="dxa"/>
            <w:vAlign w:val="center"/>
          </w:tcPr>
          <w:p w:rsidR="00C12677" w:rsidRPr="00402564" w:rsidRDefault="00C12677"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1</w:t>
            </w:r>
          </w:p>
        </w:tc>
        <w:tc>
          <w:tcPr>
            <w:tcW w:w="1013" w:type="dxa"/>
            <w:vAlign w:val="center"/>
          </w:tcPr>
          <w:p w:rsidR="00C12677" w:rsidRPr="00402564" w:rsidRDefault="00C12677"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0" w:type="dxa"/>
            <w:vAlign w:val="center"/>
          </w:tcPr>
          <w:p w:rsidR="00C12677" w:rsidRPr="00402564" w:rsidRDefault="00C12677"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C12677" w:rsidRPr="00402564" w:rsidRDefault="00C12677" w:rsidP="004F6E11">
            <w:pPr>
              <w:jc w:val="center"/>
              <w:rPr>
                <w:rFonts w:ascii="Times New Roman" w:eastAsia="Times New Roman" w:hAnsi="Times New Roman" w:cs="Times New Roman"/>
                <w:sz w:val="24"/>
                <w:szCs w:val="24"/>
              </w:rPr>
            </w:pPr>
          </w:p>
        </w:tc>
        <w:tc>
          <w:tcPr>
            <w:tcW w:w="810" w:type="dxa"/>
            <w:vAlign w:val="center"/>
          </w:tcPr>
          <w:p w:rsidR="00C12677" w:rsidRPr="00402564" w:rsidRDefault="00C12677"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5" w:type="dxa"/>
            <w:vAlign w:val="center"/>
          </w:tcPr>
          <w:p w:rsidR="00C12677" w:rsidRPr="00402564" w:rsidRDefault="00C12677" w:rsidP="004F6E11">
            <w:pPr>
              <w:jc w:val="center"/>
              <w:rPr>
                <w:rFonts w:ascii="Times New Roman" w:eastAsia="Times New Roman" w:hAnsi="Times New Roman" w:cs="Times New Roman"/>
                <w:sz w:val="24"/>
                <w:szCs w:val="24"/>
              </w:rPr>
            </w:pPr>
          </w:p>
        </w:tc>
      </w:tr>
      <w:tr w:rsidR="00C12677" w:rsidRPr="00402564" w:rsidTr="004F6E11">
        <w:trPr>
          <w:trHeight w:val="242"/>
          <w:jc w:val="center"/>
        </w:trPr>
        <w:tc>
          <w:tcPr>
            <w:tcW w:w="4387" w:type="dxa"/>
            <w:vAlign w:val="center"/>
          </w:tcPr>
          <w:p w:rsidR="00C12677" w:rsidRPr="00402564" w:rsidRDefault="00C12677"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2</w:t>
            </w:r>
          </w:p>
        </w:tc>
        <w:tc>
          <w:tcPr>
            <w:tcW w:w="1013" w:type="dxa"/>
            <w:vAlign w:val="center"/>
          </w:tcPr>
          <w:p w:rsidR="00C12677" w:rsidRPr="00402564" w:rsidRDefault="00C12677"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C12677" w:rsidRPr="00402564" w:rsidRDefault="00C12677"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0" w:type="dxa"/>
            <w:vAlign w:val="center"/>
          </w:tcPr>
          <w:p w:rsidR="00C12677" w:rsidRPr="00402564" w:rsidRDefault="00C12677"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C12677" w:rsidRPr="00402564" w:rsidRDefault="00C12677"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25" w:type="dxa"/>
            <w:vAlign w:val="center"/>
          </w:tcPr>
          <w:p w:rsidR="00C12677" w:rsidRPr="00402564" w:rsidRDefault="00C12677"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12677" w:rsidRPr="00402564" w:rsidTr="004F6E11">
        <w:trPr>
          <w:trHeight w:val="477"/>
          <w:jc w:val="center"/>
        </w:trPr>
        <w:tc>
          <w:tcPr>
            <w:tcW w:w="4387" w:type="dxa"/>
            <w:vAlign w:val="center"/>
          </w:tcPr>
          <w:p w:rsidR="00C12677" w:rsidRPr="00402564" w:rsidRDefault="00C12677"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3</w:t>
            </w:r>
          </w:p>
        </w:tc>
        <w:tc>
          <w:tcPr>
            <w:tcW w:w="1013" w:type="dxa"/>
            <w:vAlign w:val="center"/>
          </w:tcPr>
          <w:p w:rsidR="00C12677" w:rsidRPr="00402564" w:rsidRDefault="00C12677"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C12677" w:rsidRPr="00402564" w:rsidRDefault="00C12677"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0" w:type="dxa"/>
            <w:vAlign w:val="center"/>
          </w:tcPr>
          <w:p w:rsidR="00C12677" w:rsidRPr="00402564" w:rsidRDefault="00C12677"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C12677" w:rsidRPr="00402564" w:rsidRDefault="00C12677"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25" w:type="dxa"/>
            <w:vAlign w:val="center"/>
          </w:tcPr>
          <w:p w:rsidR="00C12677" w:rsidRPr="00402564" w:rsidRDefault="00C12677"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12677" w:rsidRPr="00402564" w:rsidTr="004F6E11">
        <w:trPr>
          <w:trHeight w:val="242"/>
          <w:jc w:val="center"/>
        </w:trPr>
        <w:tc>
          <w:tcPr>
            <w:tcW w:w="4387" w:type="dxa"/>
            <w:vAlign w:val="center"/>
          </w:tcPr>
          <w:p w:rsidR="00C12677" w:rsidRPr="00402564" w:rsidRDefault="00C12677"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4</w:t>
            </w:r>
          </w:p>
        </w:tc>
        <w:tc>
          <w:tcPr>
            <w:tcW w:w="1013" w:type="dxa"/>
            <w:vAlign w:val="center"/>
          </w:tcPr>
          <w:p w:rsidR="00C12677" w:rsidRPr="00402564" w:rsidRDefault="00C12677" w:rsidP="004F6E11">
            <w:pPr>
              <w:jc w:val="center"/>
              <w:rPr>
                <w:rFonts w:ascii="Times New Roman" w:eastAsia="Times New Roman" w:hAnsi="Times New Roman" w:cs="Times New Roman"/>
                <w:sz w:val="24"/>
                <w:szCs w:val="24"/>
              </w:rPr>
            </w:pPr>
          </w:p>
        </w:tc>
        <w:tc>
          <w:tcPr>
            <w:tcW w:w="900" w:type="dxa"/>
            <w:vAlign w:val="center"/>
          </w:tcPr>
          <w:p w:rsidR="00C12677" w:rsidRPr="00402564" w:rsidRDefault="00C12677"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C12677" w:rsidRPr="00402564" w:rsidRDefault="00C12677"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C12677" w:rsidRPr="00402564" w:rsidRDefault="00C12677"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25" w:type="dxa"/>
            <w:vAlign w:val="center"/>
          </w:tcPr>
          <w:p w:rsidR="00C12677" w:rsidRPr="00402564" w:rsidRDefault="00C12677"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C12677" w:rsidRPr="00402564" w:rsidTr="004F6E11">
        <w:trPr>
          <w:trHeight w:val="252"/>
          <w:jc w:val="center"/>
        </w:trPr>
        <w:tc>
          <w:tcPr>
            <w:tcW w:w="4387" w:type="dxa"/>
            <w:vAlign w:val="center"/>
          </w:tcPr>
          <w:p w:rsidR="00C12677" w:rsidRPr="00402564" w:rsidRDefault="00C12677"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5</w:t>
            </w:r>
          </w:p>
        </w:tc>
        <w:tc>
          <w:tcPr>
            <w:tcW w:w="1013" w:type="dxa"/>
            <w:vAlign w:val="center"/>
          </w:tcPr>
          <w:p w:rsidR="00C12677" w:rsidRPr="00402564" w:rsidRDefault="00C12677"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C12677" w:rsidRPr="00402564" w:rsidRDefault="00C12677"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C12677" w:rsidRPr="00402564" w:rsidRDefault="00C12677"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C12677" w:rsidRPr="00402564" w:rsidRDefault="00C12677"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5" w:type="dxa"/>
            <w:vAlign w:val="center"/>
          </w:tcPr>
          <w:p w:rsidR="00C12677" w:rsidRPr="00402564" w:rsidRDefault="00C12677"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12677" w:rsidRPr="00402564" w:rsidTr="004F6E11">
        <w:trPr>
          <w:trHeight w:val="252"/>
          <w:jc w:val="center"/>
        </w:trPr>
        <w:tc>
          <w:tcPr>
            <w:tcW w:w="4387" w:type="dxa"/>
            <w:vAlign w:val="center"/>
          </w:tcPr>
          <w:p w:rsidR="00C12677" w:rsidRPr="00402564" w:rsidRDefault="00C12677"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1013" w:type="dxa"/>
            <w:vAlign w:val="center"/>
          </w:tcPr>
          <w:p w:rsidR="00C12677" w:rsidRDefault="00C12677" w:rsidP="004F6E11">
            <w:pPr>
              <w:jc w:val="center"/>
              <w:rPr>
                <w:rFonts w:ascii="Times New Roman" w:eastAsia="Times New Roman" w:hAnsi="Times New Roman" w:cs="Times New Roman"/>
                <w:sz w:val="24"/>
                <w:szCs w:val="24"/>
              </w:rPr>
            </w:pPr>
          </w:p>
        </w:tc>
        <w:tc>
          <w:tcPr>
            <w:tcW w:w="900" w:type="dxa"/>
            <w:vAlign w:val="center"/>
          </w:tcPr>
          <w:p w:rsidR="00C12677" w:rsidRDefault="00C12677" w:rsidP="004F6E11">
            <w:pPr>
              <w:jc w:val="center"/>
              <w:rPr>
                <w:rFonts w:ascii="Times New Roman" w:eastAsia="Times New Roman" w:hAnsi="Times New Roman" w:cs="Times New Roman"/>
                <w:sz w:val="24"/>
                <w:szCs w:val="24"/>
              </w:rPr>
            </w:pPr>
          </w:p>
        </w:tc>
        <w:tc>
          <w:tcPr>
            <w:tcW w:w="990" w:type="dxa"/>
            <w:vAlign w:val="center"/>
          </w:tcPr>
          <w:p w:rsidR="00C12677" w:rsidRDefault="00C12677" w:rsidP="004F6E11">
            <w:pPr>
              <w:jc w:val="center"/>
              <w:rPr>
                <w:rFonts w:ascii="Times New Roman" w:eastAsia="Times New Roman" w:hAnsi="Times New Roman" w:cs="Times New Roman"/>
                <w:sz w:val="24"/>
                <w:szCs w:val="24"/>
              </w:rPr>
            </w:pPr>
          </w:p>
        </w:tc>
        <w:tc>
          <w:tcPr>
            <w:tcW w:w="810" w:type="dxa"/>
            <w:vAlign w:val="center"/>
          </w:tcPr>
          <w:p w:rsidR="00C12677" w:rsidRDefault="00C12677" w:rsidP="004F6E11">
            <w:pPr>
              <w:jc w:val="center"/>
              <w:rPr>
                <w:rFonts w:ascii="Times New Roman" w:eastAsia="Times New Roman" w:hAnsi="Times New Roman" w:cs="Times New Roman"/>
                <w:sz w:val="24"/>
                <w:szCs w:val="24"/>
              </w:rPr>
            </w:pPr>
          </w:p>
        </w:tc>
        <w:tc>
          <w:tcPr>
            <w:tcW w:w="1525" w:type="dxa"/>
            <w:vAlign w:val="center"/>
          </w:tcPr>
          <w:p w:rsidR="00C12677" w:rsidRDefault="00C12677" w:rsidP="004F6E11">
            <w:pPr>
              <w:jc w:val="center"/>
              <w:rPr>
                <w:rFonts w:ascii="Times New Roman" w:eastAsia="Times New Roman" w:hAnsi="Times New Roman" w:cs="Times New Roman"/>
                <w:sz w:val="24"/>
                <w:szCs w:val="24"/>
              </w:rPr>
            </w:pPr>
          </w:p>
        </w:tc>
      </w:tr>
      <w:tr w:rsidR="00C12677" w:rsidRPr="00402564" w:rsidTr="004F6E11">
        <w:trPr>
          <w:trHeight w:val="252"/>
          <w:jc w:val="center"/>
        </w:trPr>
        <w:tc>
          <w:tcPr>
            <w:tcW w:w="4387" w:type="dxa"/>
            <w:vAlign w:val="center"/>
          </w:tcPr>
          <w:p w:rsidR="00C12677" w:rsidRPr="00402564" w:rsidRDefault="00C12677"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1013" w:type="dxa"/>
            <w:vAlign w:val="center"/>
          </w:tcPr>
          <w:p w:rsidR="00C12677" w:rsidRDefault="00C12677" w:rsidP="004F6E11">
            <w:pPr>
              <w:jc w:val="center"/>
              <w:rPr>
                <w:rFonts w:ascii="Times New Roman" w:eastAsia="Times New Roman" w:hAnsi="Times New Roman" w:cs="Times New Roman"/>
                <w:sz w:val="24"/>
                <w:szCs w:val="24"/>
              </w:rPr>
            </w:pPr>
          </w:p>
        </w:tc>
        <w:tc>
          <w:tcPr>
            <w:tcW w:w="900" w:type="dxa"/>
            <w:vAlign w:val="center"/>
          </w:tcPr>
          <w:p w:rsidR="00C12677" w:rsidRDefault="00C12677" w:rsidP="004F6E11">
            <w:pPr>
              <w:jc w:val="center"/>
              <w:rPr>
                <w:rFonts w:ascii="Times New Roman" w:eastAsia="Times New Roman" w:hAnsi="Times New Roman" w:cs="Times New Roman"/>
                <w:sz w:val="24"/>
                <w:szCs w:val="24"/>
              </w:rPr>
            </w:pPr>
          </w:p>
        </w:tc>
        <w:tc>
          <w:tcPr>
            <w:tcW w:w="990" w:type="dxa"/>
            <w:vAlign w:val="center"/>
          </w:tcPr>
          <w:p w:rsidR="00C12677" w:rsidRDefault="00C12677" w:rsidP="004F6E11">
            <w:pPr>
              <w:jc w:val="center"/>
              <w:rPr>
                <w:rFonts w:ascii="Times New Roman" w:eastAsia="Times New Roman" w:hAnsi="Times New Roman" w:cs="Times New Roman"/>
                <w:sz w:val="24"/>
                <w:szCs w:val="24"/>
              </w:rPr>
            </w:pPr>
          </w:p>
        </w:tc>
        <w:tc>
          <w:tcPr>
            <w:tcW w:w="810" w:type="dxa"/>
            <w:vAlign w:val="center"/>
          </w:tcPr>
          <w:p w:rsidR="00C12677" w:rsidRDefault="00C12677" w:rsidP="004F6E11">
            <w:pPr>
              <w:jc w:val="center"/>
              <w:rPr>
                <w:rFonts w:ascii="Times New Roman" w:eastAsia="Times New Roman" w:hAnsi="Times New Roman" w:cs="Times New Roman"/>
                <w:sz w:val="24"/>
                <w:szCs w:val="24"/>
              </w:rPr>
            </w:pPr>
          </w:p>
        </w:tc>
        <w:tc>
          <w:tcPr>
            <w:tcW w:w="1525" w:type="dxa"/>
            <w:vAlign w:val="center"/>
          </w:tcPr>
          <w:p w:rsidR="00C12677" w:rsidRDefault="00C12677" w:rsidP="004F6E11">
            <w:pPr>
              <w:jc w:val="center"/>
              <w:rPr>
                <w:rFonts w:ascii="Times New Roman" w:eastAsia="Times New Roman" w:hAnsi="Times New Roman" w:cs="Times New Roman"/>
                <w:sz w:val="24"/>
                <w:szCs w:val="24"/>
              </w:rPr>
            </w:pPr>
          </w:p>
        </w:tc>
      </w:tr>
    </w:tbl>
    <w:p w:rsidR="00C12677" w:rsidRDefault="00C12677" w:rsidP="00D667B4">
      <w:pPr>
        <w:pStyle w:val="ListParagraph"/>
        <w:spacing w:before="2"/>
        <w:jc w:val="center"/>
        <w:rPr>
          <w:b/>
          <w:bCs/>
          <w:sz w:val="24"/>
          <w:szCs w:val="24"/>
        </w:rPr>
      </w:pPr>
    </w:p>
    <w:p w:rsidR="00960C9A" w:rsidRDefault="00960C9A" w:rsidP="00D667B4">
      <w:pPr>
        <w:pStyle w:val="ListParagraph"/>
        <w:spacing w:before="2"/>
        <w:jc w:val="center"/>
        <w:rPr>
          <w:b/>
          <w:bCs/>
          <w:sz w:val="24"/>
          <w:szCs w:val="24"/>
        </w:rPr>
      </w:pPr>
    </w:p>
    <w:p w:rsidR="00960C9A" w:rsidRDefault="00960C9A" w:rsidP="00D667B4">
      <w:pPr>
        <w:pStyle w:val="ListParagraph"/>
        <w:spacing w:before="2"/>
        <w:jc w:val="center"/>
        <w:rPr>
          <w:b/>
          <w:bCs/>
          <w:sz w:val="24"/>
          <w:szCs w:val="24"/>
        </w:rPr>
      </w:pPr>
    </w:p>
    <w:p w:rsidR="003C7D98" w:rsidRDefault="003C7D98" w:rsidP="00D667B4">
      <w:pPr>
        <w:pStyle w:val="ListParagraph"/>
        <w:spacing w:before="2"/>
        <w:jc w:val="center"/>
        <w:rPr>
          <w:b/>
          <w:bCs/>
          <w:sz w:val="24"/>
          <w:szCs w:val="24"/>
        </w:rPr>
      </w:pPr>
    </w:p>
    <w:p w:rsidR="003C7D98" w:rsidRDefault="003C7D98" w:rsidP="0090221D">
      <w:pPr>
        <w:pStyle w:val="ListParagraph"/>
        <w:spacing w:before="2"/>
        <w:rPr>
          <w:b/>
          <w:bCs/>
          <w:sz w:val="24"/>
          <w:szCs w:val="24"/>
        </w:rPr>
      </w:pPr>
    </w:p>
    <w:p w:rsidR="0090221D" w:rsidRDefault="0090221D" w:rsidP="0090221D">
      <w:pPr>
        <w:pStyle w:val="ListParagraph"/>
        <w:spacing w:before="2"/>
        <w:rPr>
          <w:b/>
          <w:bCs/>
          <w:sz w:val="24"/>
          <w:szCs w:val="24"/>
        </w:rPr>
      </w:pPr>
    </w:p>
    <w:p w:rsidR="0090221D" w:rsidRDefault="0090221D" w:rsidP="0090221D">
      <w:pPr>
        <w:pStyle w:val="ListParagraph"/>
        <w:spacing w:before="2"/>
        <w:rPr>
          <w:b/>
          <w:bCs/>
          <w:sz w:val="24"/>
          <w:szCs w:val="24"/>
        </w:rPr>
      </w:pPr>
    </w:p>
    <w:p w:rsidR="0090221D" w:rsidRDefault="0090221D" w:rsidP="00D667B4">
      <w:pPr>
        <w:pStyle w:val="ListParagraph"/>
        <w:spacing w:before="2"/>
        <w:jc w:val="center"/>
        <w:rPr>
          <w:b/>
          <w:bCs/>
          <w:sz w:val="24"/>
          <w:szCs w:val="24"/>
        </w:rPr>
      </w:pPr>
    </w:p>
    <w:p w:rsidR="0090221D" w:rsidRDefault="0090221D" w:rsidP="00D667B4">
      <w:pPr>
        <w:pStyle w:val="ListParagraph"/>
        <w:spacing w:before="2"/>
        <w:jc w:val="center"/>
        <w:rPr>
          <w:b/>
          <w:bCs/>
          <w:sz w:val="24"/>
          <w:szCs w:val="24"/>
        </w:rPr>
      </w:pPr>
    </w:p>
    <w:p w:rsidR="0090221D" w:rsidRDefault="0090221D" w:rsidP="00D667B4">
      <w:pPr>
        <w:pStyle w:val="ListParagraph"/>
        <w:spacing w:before="2"/>
        <w:jc w:val="center"/>
        <w:rPr>
          <w:b/>
          <w:bCs/>
          <w:sz w:val="24"/>
          <w:szCs w:val="24"/>
        </w:rPr>
      </w:pPr>
    </w:p>
    <w:p w:rsidR="0090221D" w:rsidRDefault="0090221D" w:rsidP="00D667B4">
      <w:pPr>
        <w:pStyle w:val="ListParagraph"/>
        <w:spacing w:before="2"/>
        <w:jc w:val="center"/>
        <w:rPr>
          <w:b/>
          <w:bCs/>
          <w:sz w:val="24"/>
          <w:szCs w:val="24"/>
        </w:rPr>
      </w:pPr>
    </w:p>
    <w:p w:rsidR="0090221D" w:rsidRDefault="0090221D" w:rsidP="00D667B4">
      <w:pPr>
        <w:pStyle w:val="ListParagraph"/>
        <w:spacing w:before="2"/>
        <w:jc w:val="center"/>
        <w:rPr>
          <w:b/>
          <w:bCs/>
          <w:sz w:val="24"/>
          <w:szCs w:val="24"/>
        </w:rPr>
      </w:pPr>
    </w:p>
    <w:p w:rsidR="0090221D" w:rsidRDefault="0090221D" w:rsidP="00D667B4">
      <w:pPr>
        <w:pStyle w:val="ListParagraph"/>
        <w:spacing w:before="2"/>
        <w:jc w:val="center"/>
        <w:rPr>
          <w:b/>
          <w:bCs/>
          <w:sz w:val="24"/>
          <w:szCs w:val="24"/>
        </w:rPr>
      </w:pPr>
    </w:p>
    <w:p w:rsidR="0090221D" w:rsidRDefault="0090221D" w:rsidP="00D667B4">
      <w:pPr>
        <w:pStyle w:val="ListParagraph"/>
        <w:spacing w:before="2"/>
        <w:jc w:val="center"/>
        <w:rPr>
          <w:b/>
          <w:bCs/>
          <w:sz w:val="24"/>
          <w:szCs w:val="24"/>
        </w:rPr>
      </w:pPr>
    </w:p>
    <w:p w:rsidR="0090221D" w:rsidRDefault="0090221D" w:rsidP="00D667B4">
      <w:pPr>
        <w:pStyle w:val="ListParagraph"/>
        <w:spacing w:before="2"/>
        <w:jc w:val="center"/>
        <w:rPr>
          <w:b/>
          <w:bCs/>
          <w:sz w:val="24"/>
          <w:szCs w:val="24"/>
        </w:rPr>
      </w:pPr>
    </w:p>
    <w:p w:rsidR="0090221D" w:rsidRDefault="0090221D" w:rsidP="00D667B4">
      <w:pPr>
        <w:pStyle w:val="ListParagraph"/>
        <w:spacing w:before="2"/>
        <w:jc w:val="center"/>
        <w:rPr>
          <w:b/>
          <w:bCs/>
          <w:sz w:val="24"/>
          <w:szCs w:val="24"/>
        </w:rPr>
      </w:pPr>
    </w:p>
    <w:p w:rsidR="0090221D" w:rsidRDefault="0090221D" w:rsidP="00D667B4">
      <w:pPr>
        <w:pStyle w:val="ListParagraph"/>
        <w:spacing w:before="2"/>
        <w:jc w:val="center"/>
        <w:rPr>
          <w:b/>
          <w:bCs/>
          <w:sz w:val="24"/>
          <w:szCs w:val="24"/>
        </w:rPr>
      </w:pPr>
    </w:p>
    <w:p w:rsidR="0090221D" w:rsidRDefault="0090221D" w:rsidP="00D667B4">
      <w:pPr>
        <w:pStyle w:val="ListParagraph"/>
        <w:spacing w:before="2"/>
        <w:jc w:val="center"/>
        <w:rPr>
          <w:b/>
          <w:bCs/>
          <w:sz w:val="24"/>
          <w:szCs w:val="24"/>
        </w:rPr>
      </w:pPr>
    </w:p>
    <w:p w:rsidR="0090221D" w:rsidRDefault="0090221D" w:rsidP="00D667B4">
      <w:pPr>
        <w:pStyle w:val="ListParagraph"/>
        <w:spacing w:before="2"/>
        <w:jc w:val="center"/>
        <w:rPr>
          <w:b/>
          <w:bCs/>
          <w:sz w:val="24"/>
          <w:szCs w:val="24"/>
        </w:rPr>
      </w:pPr>
    </w:p>
    <w:p w:rsidR="0090221D" w:rsidRDefault="0090221D" w:rsidP="00D667B4">
      <w:pPr>
        <w:pStyle w:val="ListParagraph"/>
        <w:spacing w:before="2"/>
        <w:jc w:val="center"/>
        <w:rPr>
          <w:b/>
          <w:bCs/>
          <w:sz w:val="24"/>
          <w:szCs w:val="24"/>
        </w:rPr>
      </w:pPr>
    </w:p>
    <w:p w:rsidR="0090221D" w:rsidRDefault="0090221D" w:rsidP="00D667B4">
      <w:pPr>
        <w:pStyle w:val="ListParagraph"/>
        <w:spacing w:before="2"/>
        <w:jc w:val="center"/>
        <w:rPr>
          <w:b/>
          <w:bCs/>
          <w:sz w:val="24"/>
          <w:szCs w:val="24"/>
        </w:rPr>
      </w:pPr>
    </w:p>
    <w:p w:rsidR="0090221D" w:rsidRDefault="0090221D" w:rsidP="00D667B4">
      <w:pPr>
        <w:pStyle w:val="ListParagraph"/>
        <w:spacing w:before="2"/>
        <w:jc w:val="center"/>
        <w:rPr>
          <w:b/>
          <w:bCs/>
          <w:sz w:val="24"/>
          <w:szCs w:val="24"/>
        </w:rPr>
      </w:pPr>
    </w:p>
    <w:p w:rsidR="0090221D" w:rsidRDefault="0090221D" w:rsidP="00D667B4">
      <w:pPr>
        <w:pStyle w:val="ListParagraph"/>
        <w:spacing w:before="2"/>
        <w:jc w:val="center"/>
        <w:rPr>
          <w:b/>
          <w:bCs/>
          <w:sz w:val="24"/>
          <w:szCs w:val="24"/>
        </w:rPr>
      </w:pPr>
    </w:p>
    <w:p w:rsidR="0090221D" w:rsidRDefault="0090221D" w:rsidP="00D667B4">
      <w:pPr>
        <w:pStyle w:val="ListParagraph"/>
        <w:spacing w:before="2"/>
        <w:jc w:val="center"/>
        <w:rPr>
          <w:b/>
          <w:bCs/>
          <w:sz w:val="24"/>
          <w:szCs w:val="24"/>
        </w:rPr>
      </w:pPr>
    </w:p>
    <w:p w:rsidR="0090221D" w:rsidRDefault="0090221D" w:rsidP="00D667B4">
      <w:pPr>
        <w:pStyle w:val="ListParagraph"/>
        <w:spacing w:before="2"/>
        <w:jc w:val="center"/>
        <w:rPr>
          <w:b/>
          <w:bCs/>
          <w:sz w:val="24"/>
          <w:szCs w:val="24"/>
        </w:rPr>
      </w:pPr>
    </w:p>
    <w:p w:rsidR="0090221D" w:rsidRDefault="0090221D" w:rsidP="00D667B4">
      <w:pPr>
        <w:pStyle w:val="ListParagraph"/>
        <w:spacing w:before="2"/>
        <w:jc w:val="center"/>
        <w:rPr>
          <w:b/>
          <w:bCs/>
          <w:sz w:val="24"/>
          <w:szCs w:val="24"/>
        </w:rPr>
      </w:pPr>
    </w:p>
    <w:p w:rsidR="0090221D" w:rsidRDefault="0090221D" w:rsidP="00D667B4">
      <w:pPr>
        <w:pStyle w:val="ListParagraph"/>
        <w:spacing w:before="2"/>
        <w:jc w:val="center"/>
        <w:rPr>
          <w:b/>
          <w:bCs/>
          <w:sz w:val="24"/>
          <w:szCs w:val="24"/>
        </w:rPr>
      </w:pPr>
    </w:p>
    <w:p w:rsidR="0090221D" w:rsidRDefault="0090221D" w:rsidP="00D667B4">
      <w:pPr>
        <w:pStyle w:val="ListParagraph"/>
        <w:spacing w:before="2"/>
        <w:jc w:val="center"/>
        <w:rPr>
          <w:b/>
          <w:bCs/>
          <w:sz w:val="24"/>
          <w:szCs w:val="24"/>
        </w:rPr>
      </w:pPr>
    </w:p>
    <w:p w:rsidR="0090221D" w:rsidRDefault="0090221D" w:rsidP="00D667B4">
      <w:pPr>
        <w:pStyle w:val="ListParagraph"/>
        <w:spacing w:before="2"/>
        <w:jc w:val="center"/>
        <w:rPr>
          <w:b/>
          <w:bCs/>
          <w:sz w:val="24"/>
          <w:szCs w:val="24"/>
        </w:rPr>
      </w:pPr>
    </w:p>
    <w:p w:rsidR="0090221D" w:rsidRDefault="0090221D" w:rsidP="00D667B4">
      <w:pPr>
        <w:pStyle w:val="ListParagraph"/>
        <w:spacing w:before="2"/>
        <w:jc w:val="center"/>
        <w:rPr>
          <w:rFonts w:ascii="Times New Roman" w:hAnsi="Times New Roman" w:cs="Times New Roman"/>
          <w:b/>
          <w:bCs/>
          <w:sz w:val="32"/>
          <w:szCs w:val="32"/>
        </w:rPr>
      </w:pPr>
      <w:r>
        <w:rPr>
          <w:rFonts w:ascii="Times New Roman" w:hAnsi="Times New Roman" w:cs="Times New Roman"/>
          <w:b/>
          <w:bCs/>
          <w:sz w:val="32"/>
          <w:szCs w:val="32"/>
        </w:rPr>
        <w:t>Skill Enhancement Course SEC – 6</w:t>
      </w:r>
    </w:p>
    <w:p w:rsidR="0090221D" w:rsidRPr="0090221D" w:rsidRDefault="00D03AD8" w:rsidP="00D667B4">
      <w:pPr>
        <w:pStyle w:val="ListParagraph"/>
        <w:spacing w:before="2"/>
        <w:jc w:val="center"/>
        <w:rPr>
          <w:rFonts w:ascii="Times New Roman" w:hAnsi="Times New Roman" w:cs="Times New Roman"/>
          <w:b/>
          <w:bCs/>
          <w:sz w:val="32"/>
          <w:szCs w:val="32"/>
        </w:rPr>
      </w:pPr>
      <w:r>
        <w:rPr>
          <w:rFonts w:ascii="Times New Roman" w:hAnsi="Times New Roman" w:cs="Times New Roman"/>
          <w:b/>
          <w:bCs/>
          <w:sz w:val="32"/>
          <w:szCs w:val="32"/>
        </w:rPr>
        <w:t>Critical Thinking - I</w:t>
      </w:r>
    </w:p>
    <w:p w:rsidR="003C7D98" w:rsidRDefault="003C7D98" w:rsidP="00D667B4">
      <w:pPr>
        <w:pStyle w:val="ListParagraph"/>
        <w:spacing w:before="2"/>
        <w:jc w:val="center"/>
        <w:rPr>
          <w:b/>
          <w:bCs/>
          <w:sz w:val="24"/>
          <w:szCs w:val="24"/>
        </w:rPr>
      </w:pPr>
    </w:p>
    <w:tbl>
      <w:tblPr>
        <w:tblpPr w:leftFromText="180" w:rightFromText="180" w:vertAnchor="text" w:horzAnchor="margin" w:tblpXSpec="center" w:tblpY="86"/>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3627"/>
        <w:gridCol w:w="688"/>
        <w:gridCol w:w="344"/>
        <w:gridCol w:w="344"/>
        <w:gridCol w:w="344"/>
        <w:gridCol w:w="344"/>
        <w:gridCol w:w="430"/>
        <w:gridCol w:w="430"/>
        <w:gridCol w:w="469"/>
        <w:gridCol w:w="564"/>
        <w:gridCol w:w="603"/>
      </w:tblGrid>
      <w:tr w:rsidR="00111F60" w:rsidRPr="00377B76" w:rsidTr="004F6E11">
        <w:trPr>
          <w:trHeight w:val="333"/>
        </w:trPr>
        <w:tc>
          <w:tcPr>
            <w:tcW w:w="1615" w:type="dxa"/>
            <w:vMerge w:val="restart"/>
            <w:vAlign w:val="center"/>
          </w:tcPr>
          <w:p w:rsidR="00111F60" w:rsidRPr="00377B76" w:rsidRDefault="00111F60" w:rsidP="004F6E11">
            <w:pPr>
              <w:jc w:val="center"/>
              <w:rPr>
                <w:rFonts w:ascii="Times New Roman" w:hAnsi="Times New Roman" w:cs="Times New Roman"/>
                <w:bCs/>
                <w:sz w:val="24"/>
                <w:szCs w:val="24"/>
                <w:u w:val="single"/>
              </w:rPr>
            </w:pPr>
            <w:bookmarkStart w:id="63" w:name="_Hlk124351889"/>
            <w:r w:rsidRPr="00377B76">
              <w:rPr>
                <w:rFonts w:ascii="Times New Roman" w:hAnsi="Times New Roman" w:cs="Times New Roman"/>
                <w:bCs/>
                <w:sz w:val="24"/>
                <w:szCs w:val="24"/>
                <w:u w:val="single"/>
              </w:rPr>
              <w:br w:type="page"/>
              <w:t>Subject Code</w:t>
            </w:r>
          </w:p>
        </w:tc>
        <w:tc>
          <w:tcPr>
            <w:tcW w:w="3627" w:type="dxa"/>
            <w:vMerge w:val="restart"/>
            <w:vAlign w:val="center"/>
          </w:tcPr>
          <w:p w:rsidR="00111F60" w:rsidRPr="00377B76" w:rsidRDefault="00111F60"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Subject Name</w:t>
            </w:r>
          </w:p>
        </w:tc>
        <w:tc>
          <w:tcPr>
            <w:tcW w:w="688" w:type="dxa"/>
            <w:vMerge w:val="restart"/>
            <w:textDirection w:val="btLr"/>
            <w:vAlign w:val="center"/>
          </w:tcPr>
          <w:p w:rsidR="00111F60" w:rsidRPr="00377B76" w:rsidRDefault="00111F60"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Category</w:t>
            </w:r>
          </w:p>
        </w:tc>
        <w:tc>
          <w:tcPr>
            <w:tcW w:w="344" w:type="dxa"/>
            <w:vMerge w:val="restart"/>
            <w:vAlign w:val="center"/>
          </w:tcPr>
          <w:p w:rsidR="00111F60" w:rsidRPr="00377B76" w:rsidRDefault="00111F60"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L</w:t>
            </w:r>
          </w:p>
        </w:tc>
        <w:tc>
          <w:tcPr>
            <w:tcW w:w="344" w:type="dxa"/>
            <w:vMerge w:val="restart"/>
            <w:vAlign w:val="center"/>
          </w:tcPr>
          <w:p w:rsidR="00111F60" w:rsidRPr="00377B76" w:rsidRDefault="00111F60"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T</w:t>
            </w:r>
          </w:p>
        </w:tc>
        <w:tc>
          <w:tcPr>
            <w:tcW w:w="344" w:type="dxa"/>
            <w:vMerge w:val="restart"/>
            <w:vAlign w:val="center"/>
          </w:tcPr>
          <w:p w:rsidR="00111F60" w:rsidRPr="00377B76" w:rsidRDefault="00111F60"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P</w:t>
            </w:r>
          </w:p>
        </w:tc>
        <w:tc>
          <w:tcPr>
            <w:tcW w:w="344" w:type="dxa"/>
            <w:vMerge w:val="restart"/>
            <w:vAlign w:val="center"/>
          </w:tcPr>
          <w:p w:rsidR="00111F60" w:rsidRPr="00377B76" w:rsidRDefault="00111F60"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S</w:t>
            </w:r>
          </w:p>
        </w:tc>
        <w:tc>
          <w:tcPr>
            <w:tcW w:w="430" w:type="dxa"/>
            <w:vMerge w:val="restart"/>
            <w:textDirection w:val="btLr"/>
            <w:vAlign w:val="center"/>
          </w:tcPr>
          <w:p w:rsidR="00111F60" w:rsidRPr="00377B76" w:rsidRDefault="00111F60"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Credits</w:t>
            </w:r>
          </w:p>
        </w:tc>
        <w:tc>
          <w:tcPr>
            <w:tcW w:w="430" w:type="dxa"/>
            <w:vMerge w:val="restart"/>
            <w:textDirection w:val="btLr"/>
            <w:vAlign w:val="center"/>
          </w:tcPr>
          <w:p w:rsidR="00111F60" w:rsidRPr="00377B76" w:rsidRDefault="00111F60"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Inst. Hours</w:t>
            </w:r>
          </w:p>
        </w:tc>
        <w:tc>
          <w:tcPr>
            <w:tcW w:w="1636" w:type="dxa"/>
            <w:gridSpan w:val="3"/>
            <w:vAlign w:val="center"/>
          </w:tcPr>
          <w:p w:rsidR="00111F60" w:rsidRPr="00377B76" w:rsidRDefault="00111F60"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Marks</w:t>
            </w:r>
          </w:p>
        </w:tc>
      </w:tr>
      <w:tr w:rsidR="00111F60" w:rsidRPr="00377B76" w:rsidTr="004F6E11">
        <w:trPr>
          <w:cantSplit/>
          <w:trHeight w:val="1235"/>
        </w:trPr>
        <w:tc>
          <w:tcPr>
            <w:tcW w:w="1615" w:type="dxa"/>
            <w:vMerge/>
            <w:vAlign w:val="center"/>
          </w:tcPr>
          <w:p w:rsidR="00111F60" w:rsidRPr="00377B76" w:rsidRDefault="00111F60" w:rsidP="004F6E11">
            <w:pPr>
              <w:jc w:val="center"/>
              <w:rPr>
                <w:rFonts w:ascii="Times New Roman" w:hAnsi="Times New Roman" w:cs="Times New Roman"/>
                <w:bCs/>
                <w:sz w:val="24"/>
                <w:szCs w:val="24"/>
                <w:u w:val="single"/>
              </w:rPr>
            </w:pPr>
          </w:p>
        </w:tc>
        <w:tc>
          <w:tcPr>
            <w:tcW w:w="3627" w:type="dxa"/>
            <w:vMerge/>
            <w:vAlign w:val="center"/>
          </w:tcPr>
          <w:p w:rsidR="00111F60" w:rsidRPr="00377B76" w:rsidRDefault="00111F60" w:rsidP="004F6E11">
            <w:pPr>
              <w:jc w:val="center"/>
              <w:rPr>
                <w:rFonts w:ascii="Times New Roman" w:hAnsi="Times New Roman" w:cs="Times New Roman"/>
                <w:bCs/>
                <w:sz w:val="24"/>
                <w:szCs w:val="24"/>
                <w:u w:val="single"/>
              </w:rPr>
            </w:pPr>
          </w:p>
        </w:tc>
        <w:tc>
          <w:tcPr>
            <w:tcW w:w="688" w:type="dxa"/>
            <w:vMerge/>
            <w:vAlign w:val="center"/>
          </w:tcPr>
          <w:p w:rsidR="00111F60" w:rsidRPr="00377B76" w:rsidRDefault="00111F60" w:rsidP="004F6E11">
            <w:pPr>
              <w:jc w:val="center"/>
              <w:rPr>
                <w:rFonts w:ascii="Times New Roman" w:hAnsi="Times New Roman" w:cs="Times New Roman"/>
                <w:bCs/>
                <w:sz w:val="24"/>
                <w:szCs w:val="24"/>
                <w:u w:val="single"/>
              </w:rPr>
            </w:pPr>
          </w:p>
        </w:tc>
        <w:tc>
          <w:tcPr>
            <w:tcW w:w="344" w:type="dxa"/>
            <w:vMerge/>
            <w:vAlign w:val="center"/>
          </w:tcPr>
          <w:p w:rsidR="00111F60" w:rsidRPr="00377B76" w:rsidRDefault="00111F60" w:rsidP="004F6E11">
            <w:pPr>
              <w:jc w:val="center"/>
              <w:rPr>
                <w:rFonts w:ascii="Times New Roman" w:hAnsi="Times New Roman" w:cs="Times New Roman"/>
                <w:bCs/>
                <w:sz w:val="24"/>
                <w:szCs w:val="24"/>
                <w:u w:val="single"/>
              </w:rPr>
            </w:pPr>
          </w:p>
        </w:tc>
        <w:tc>
          <w:tcPr>
            <w:tcW w:w="344" w:type="dxa"/>
            <w:vMerge/>
            <w:vAlign w:val="center"/>
          </w:tcPr>
          <w:p w:rsidR="00111F60" w:rsidRPr="00377B76" w:rsidRDefault="00111F60" w:rsidP="004F6E11">
            <w:pPr>
              <w:jc w:val="center"/>
              <w:rPr>
                <w:rFonts w:ascii="Times New Roman" w:hAnsi="Times New Roman" w:cs="Times New Roman"/>
                <w:bCs/>
                <w:sz w:val="24"/>
                <w:szCs w:val="24"/>
                <w:u w:val="single"/>
              </w:rPr>
            </w:pPr>
          </w:p>
        </w:tc>
        <w:tc>
          <w:tcPr>
            <w:tcW w:w="344" w:type="dxa"/>
            <w:vMerge/>
            <w:vAlign w:val="center"/>
          </w:tcPr>
          <w:p w:rsidR="00111F60" w:rsidRPr="00377B76" w:rsidRDefault="00111F60" w:rsidP="004F6E11">
            <w:pPr>
              <w:jc w:val="center"/>
              <w:rPr>
                <w:rFonts w:ascii="Times New Roman" w:hAnsi="Times New Roman" w:cs="Times New Roman"/>
                <w:bCs/>
                <w:sz w:val="24"/>
                <w:szCs w:val="24"/>
                <w:u w:val="single"/>
              </w:rPr>
            </w:pPr>
          </w:p>
        </w:tc>
        <w:tc>
          <w:tcPr>
            <w:tcW w:w="344" w:type="dxa"/>
            <w:vMerge/>
            <w:vAlign w:val="center"/>
          </w:tcPr>
          <w:p w:rsidR="00111F60" w:rsidRPr="00377B76" w:rsidRDefault="00111F60" w:rsidP="004F6E11">
            <w:pPr>
              <w:jc w:val="center"/>
              <w:rPr>
                <w:rFonts w:ascii="Times New Roman" w:hAnsi="Times New Roman" w:cs="Times New Roman"/>
                <w:bCs/>
                <w:sz w:val="24"/>
                <w:szCs w:val="24"/>
                <w:u w:val="single"/>
              </w:rPr>
            </w:pPr>
          </w:p>
        </w:tc>
        <w:tc>
          <w:tcPr>
            <w:tcW w:w="430" w:type="dxa"/>
            <w:vMerge/>
            <w:vAlign w:val="center"/>
          </w:tcPr>
          <w:p w:rsidR="00111F60" w:rsidRPr="00377B76" w:rsidRDefault="00111F60" w:rsidP="004F6E11">
            <w:pPr>
              <w:jc w:val="center"/>
              <w:rPr>
                <w:rFonts w:ascii="Times New Roman" w:hAnsi="Times New Roman" w:cs="Times New Roman"/>
                <w:bCs/>
                <w:sz w:val="24"/>
                <w:szCs w:val="24"/>
                <w:u w:val="single"/>
              </w:rPr>
            </w:pPr>
          </w:p>
        </w:tc>
        <w:tc>
          <w:tcPr>
            <w:tcW w:w="430" w:type="dxa"/>
            <w:vMerge/>
            <w:vAlign w:val="center"/>
          </w:tcPr>
          <w:p w:rsidR="00111F60" w:rsidRPr="00377B76" w:rsidRDefault="00111F60" w:rsidP="004F6E11">
            <w:pPr>
              <w:jc w:val="center"/>
              <w:rPr>
                <w:rFonts w:ascii="Times New Roman" w:hAnsi="Times New Roman" w:cs="Times New Roman"/>
                <w:bCs/>
                <w:sz w:val="24"/>
                <w:szCs w:val="24"/>
                <w:u w:val="single"/>
              </w:rPr>
            </w:pPr>
          </w:p>
        </w:tc>
        <w:tc>
          <w:tcPr>
            <w:tcW w:w="469" w:type="dxa"/>
            <w:textDirection w:val="btLr"/>
            <w:vAlign w:val="center"/>
          </w:tcPr>
          <w:p w:rsidR="00111F60" w:rsidRPr="00377B76" w:rsidRDefault="00111F60"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CIA</w:t>
            </w:r>
          </w:p>
        </w:tc>
        <w:tc>
          <w:tcPr>
            <w:tcW w:w="564" w:type="dxa"/>
            <w:textDirection w:val="btLr"/>
            <w:vAlign w:val="center"/>
          </w:tcPr>
          <w:p w:rsidR="00111F60" w:rsidRPr="00377B76" w:rsidRDefault="00111F60"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External</w:t>
            </w:r>
          </w:p>
        </w:tc>
        <w:tc>
          <w:tcPr>
            <w:tcW w:w="603" w:type="dxa"/>
            <w:textDirection w:val="btLr"/>
            <w:vAlign w:val="center"/>
          </w:tcPr>
          <w:p w:rsidR="00111F60" w:rsidRPr="00377B76" w:rsidRDefault="00111F60"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 xml:space="preserve">Total </w:t>
            </w:r>
          </w:p>
        </w:tc>
      </w:tr>
      <w:tr w:rsidR="00111F60" w:rsidRPr="00377B76" w:rsidTr="004F6E11">
        <w:trPr>
          <w:trHeight w:val="114"/>
        </w:trPr>
        <w:tc>
          <w:tcPr>
            <w:tcW w:w="1615" w:type="dxa"/>
            <w:vAlign w:val="center"/>
          </w:tcPr>
          <w:p w:rsidR="00111F60" w:rsidRPr="00377B76" w:rsidRDefault="00111F60" w:rsidP="004F6E11">
            <w:pPr>
              <w:jc w:val="center"/>
              <w:rPr>
                <w:rFonts w:ascii="Times New Roman" w:hAnsi="Times New Roman" w:cs="Times New Roman"/>
                <w:bCs/>
                <w:sz w:val="24"/>
                <w:szCs w:val="24"/>
                <w:u w:val="single"/>
              </w:rPr>
            </w:pPr>
          </w:p>
        </w:tc>
        <w:tc>
          <w:tcPr>
            <w:tcW w:w="3627" w:type="dxa"/>
          </w:tcPr>
          <w:p w:rsidR="00111F60" w:rsidRPr="00377B76" w:rsidRDefault="00111F60" w:rsidP="004F6E11">
            <w:pPr>
              <w:jc w:val="center"/>
              <w:rPr>
                <w:rFonts w:ascii="Times New Roman" w:hAnsi="Times New Roman" w:cs="Times New Roman"/>
                <w:bCs/>
                <w:sz w:val="24"/>
                <w:szCs w:val="24"/>
              </w:rPr>
            </w:pPr>
            <w:r w:rsidRPr="00111F60">
              <w:rPr>
                <w:rFonts w:ascii="Times New Roman" w:hAnsi="Times New Roman" w:cs="Times New Roman"/>
                <w:bCs/>
                <w:sz w:val="24"/>
                <w:szCs w:val="24"/>
              </w:rPr>
              <w:t>Critical Thinking - I</w:t>
            </w:r>
          </w:p>
        </w:tc>
        <w:tc>
          <w:tcPr>
            <w:tcW w:w="688" w:type="dxa"/>
          </w:tcPr>
          <w:p w:rsidR="00111F60" w:rsidRPr="00377B76" w:rsidRDefault="00111F60"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Core</w:t>
            </w:r>
          </w:p>
        </w:tc>
        <w:tc>
          <w:tcPr>
            <w:tcW w:w="344" w:type="dxa"/>
          </w:tcPr>
          <w:p w:rsidR="00111F60" w:rsidRPr="00377B76" w:rsidRDefault="00111F60"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Y</w:t>
            </w:r>
          </w:p>
        </w:tc>
        <w:tc>
          <w:tcPr>
            <w:tcW w:w="344" w:type="dxa"/>
          </w:tcPr>
          <w:p w:rsidR="00111F60" w:rsidRPr="00377B76" w:rsidRDefault="00111F60"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344" w:type="dxa"/>
          </w:tcPr>
          <w:p w:rsidR="00111F60" w:rsidRPr="00377B76" w:rsidRDefault="00111F60"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344" w:type="dxa"/>
          </w:tcPr>
          <w:p w:rsidR="00111F60" w:rsidRPr="00377B76" w:rsidRDefault="00111F60"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430" w:type="dxa"/>
          </w:tcPr>
          <w:p w:rsidR="00111F60" w:rsidRPr="00377B76" w:rsidRDefault="00111F60"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4</w:t>
            </w:r>
          </w:p>
        </w:tc>
        <w:tc>
          <w:tcPr>
            <w:tcW w:w="430" w:type="dxa"/>
          </w:tcPr>
          <w:p w:rsidR="00111F60" w:rsidRPr="00377B76" w:rsidRDefault="00111F60"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4</w:t>
            </w:r>
          </w:p>
        </w:tc>
        <w:tc>
          <w:tcPr>
            <w:tcW w:w="469" w:type="dxa"/>
          </w:tcPr>
          <w:p w:rsidR="00111F60" w:rsidRPr="00377B76" w:rsidRDefault="00111F60"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25</w:t>
            </w:r>
          </w:p>
        </w:tc>
        <w:tc>
          <w:tcPr>
            <w:tcW w:w="564" w:type="dxa"/>
            <w:vAlign w:val="center"/>
          </w:tcPr>
          <w:p w:rsidR="00111F60" w:rsidRPr="00377B76" w:rsidRDefault="00111F60"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75</w:t>
            </w:r>
          </w:p>
        </w:tc>
        <w:tc>
          <w:tcPr>
            <w:tcW w:w="603" w:type="dxa"/>
            <w:vAlign w:val="center"/>
          </w:tcPr>
          <w:p w:rsidR="00111F60" w:rsidRDefault="00111F60"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100</w:t>
            </w:r>
          </w:p>
          <w:p w:rsidR="00111F60" w:rsidRPr="00377B76" w:rsidRDefault="00111F60" w:rsidP="004F6E11">
            <w:pPr>
              <w:jc w:val="center"/>
              <w:rPr>
                <w:rFonts w:ascii="Times New Roman" w:hAnsi="Times New Roman" w:cs="Times New Roman"/>
                <w:bCs/>
                <w:sz w:val="24"/>
                <w:szCs w:val="24"/>
                <w:u w:val="single"/>
              </w:rPr>
            </w:pPr>
          </w:p>
        </w:tc>
      </w:tr>
      <w:tr w:rsidR="00111F60" w:rsidRPr="00377B76" w:rsidTr="004F6E11">
        <w:trPr>
          <w:trHeight w:val="114"/>
        </w:trPr>
        <w:tc>
          <w:tcPr>
            <w:tcW w:w="1615" w:type="dxa"/>
            <w:vAlign w:val="center"/>
          </w:tcPr>
          <w:p w:rsidR="00111F60" w:rsidRPr="004530FF" w:rsidRDefault="00111F60" w:rsidP="004F6E11">
            <w:pPr>
              <w:jc w:val="center"/>
              <w:rPr>
                <w:rFonts w:ascii="Times New Roman" w:hAnsi="Times New Roman" w:cs="Times New Roman"/>
                <w:bCs/>
                <w:sz w:val="24"/>
                <w:szCs w:val="24"/>
              </w:rPr>
            </w:pPr>
            <w:r w:rsidRPr="004530FF">
              <w:rPr>
                <w:rFonts w:ascii="Times New Roman" w:hAnsi="Times New Roman" w:cs="Times New Roman"/>
                <w:bCs/>
                <w:sz w:val="24"/>
                <w:szCs w:val="24"/>
              </w:rPr>
              <w:t>Pre - requisite</w:t>
            </w:r>
          </w:p>
        </w:tc>
        <w:tc>
          <w:tcPr>
            <w:tcW w:w="3627" w:type="dxa"/>
          </w:tcPr>
          <w:p w:rsidR="00111F60" w:rsidRPr="004530FF" w:rsidRDefault="00111F60" w:rsidP="004F6E11">
            <w:pPr>
              <w:jc w:val="center"/>
              <w:rPr>
                <w:rFonts w:ascii="Times New Roman" w:hAnsi="Times New Roman" w:cs="Times New Roman"/>
                <w:bCs/>
                <w:sz w:val="24"/>
                <w:szCs w:val="24"/>
              </w:rPr>
            </w:pPr>
          </w:p>
        </w:tc>
        <w:tc>
          <w:tcPr>
            <w:tcW w:w="688" w:type="dxa"/>
          </w:tcPr>
          <w:p w:rsidR="00111F60" w:rsidRPr="00377B76" w:rsidRDefault="00111F60" w:rsidP="004F6E11">
            <w:pPr>
              <w:jc w:val="center"/>
              <w:rPr>
                <w:rFonts w:ascii="Times New Roman" w:hAnsi="Times New Roman" w:cs="Times New Roman"/>
                <w:bCs/>
                <w:sz w:val="24"/>
                <w:szCs w:val="24"/>
                <w:u w:val="single"/>
              </w:rPr>
            </w:pPr>
          </w:p>
        </w:tc>
        <w:tc>
          <w:tcPr>
            <w:tcW w:w="344" w:type="dxa"/>
          </w:tcPr>
          <w:p w:rsidR="00111F60" w:rsidRPr="00377B76" w:rsidRDefault="00111F60" w:rsidP="004F6E11">
            <w:pPr>
              <w:jc w:val="center"/>
              <w:rPr>
                <w:rFonts w:ascii="Times New Roman" w:hAnsi="Times New Roman" w:cs="Times New Roman"/>
                <w:bCs/>
                <w:sz w:val="24"/>
                <w:szCs w:val="24"/>
                <w:u w:val="single"/>
              </w:rPr>
            </w:pPr>
          </w:p>
        </w:tc>
        <w:tc>
          <w:tcPr>
            <w:tcW w:w="344" w:type="dxa"/>
          </w:tcPr>
          <w:p w:rsidR="00111F60" w:rsidRPr="00377B76" w:rsidRDefault="00111F60" w:rsidP="004F6E11">
            <w:pPr>
              <w:jc w:val="center"/>
              <w:rPr>
                <w:rFonts w:ascii="Times New Roman" w:hAnsi="Times New Roman" w:cs="Times New Roman"/>
                <w:bCs/>
                <w:sz w:val="24"/>
                <w:szCs w:val="24"/>
                <w:u w:val="single"/>
              </w:rPr>
            </w:pPr>
          </w:p>
        </w:tc>
        <w:tc>
          <w:tcPr>
            <w:tcW w:w="344" w:type="dxa"/>
          </w:tcPr>
          <w:p w:rsidR="00111F60" w:rsidRPr="00377B76" w:rsidRDefault="00111F60" w:rsidP="004F6E11">
            <w:pPr>
              <w:jc w:val="center"/>
              <w:rPr>
                <w:rFonts w:ascii="Times New Roman" w:hAnsi="Times New Roman" w:cs="Times New Roman"/>
                <w:bCs/>
                <w:sz w:val="24"/>
                <w:szCs w:val="24"/>
                <w:u w:val="single"/>
              </w:rPr>
            </w:pPr>
          </w:p>
        </w:tc>
        <w:tc>
          <w:tcPr>
            <w:tcW w:w="344" w:type="dxa"/>
          </w:tcPr>
          <w:p w:rsidR="00111F60" w:rsidRPr="00377B76" w:rsidRDefault="00111F60" w:rsidP="004F6E11">
            <w:pPr>
              <w:jc w:val="center"/>
              <w:rPr>
                <w:rFonts w:ascii="Times New Roman" w:hAnsi="Times New Roman" w:cs="Times New Roman"/>
                <w:bCs/>
                <w:sz w:val="24"/>
                <w:szCs w:val="24"/>
                <w:u w:val="single"/>
              </w:rPr>
            </w:pPr>
          </w:p>
        </w:tc>
        <w:tc>
          <w:tcPr>
            <w:tcW w:w="430" w:type="dxa"/>
          </w:tcPr>
          <w:p w:rsidR="00111F60" w:rsidRPr="00377B76" w:rsidRDefault="00111F60" w:rsidP="004F6E11">
            <w:pPr>
              <w:jc w:val="center"/>
              <w:rPr>
                <w:rFonts w:ascii="Times New Roman" w:hAnsi="Times New Roman" w:cs="Times New Roman"/>
                <w:bCs/>
                <w:sz w:val="24"/>
                <w:szCs w:val="24"/>
                <w:u w:val="single"/>
              </w:rPr>
            </w:pPr>
          </w:p>
        </w:tc>
        <w:tc>
          <w:tcPr>
            <w:tcW w:w="430" w:type="dxa"/>
          </w:tcPr>
          <w:p w:rsidR="00111F60" w:rsidRPr="00377B76" w:rsidRDefault="00111F60" w:rsidP="004F6E11">
            <w:pPr>
              <w:jc w:val="center"/>
              <w:rPr>
                <w:rFonts w:ascii="Times New Roman" w:hAnsi="Times New Roman" w:cs="Times New Roman"/>
                <w:bCs/>
                <w:sz w:val="24"/>
                <w:szCs w:val="24"/>
                <w:u w:val="single"/>
              </w:rPr>
            </w:pPr>
          </w:p>
        </w:tc>
        <w:tc>
          <w:tcPr>
            <w:tcW w:w="469" w:type="dxa"/>
          </w:tcPr>
          <w:p w:rsidR="00111F60" w:rsidRPr="00377B76" w:rsidRDefault="00111F60" w:rsidP="004F6E11">
            <w:pPr>
              <w:jc w:val="center"/>
              <w:rPr>
                <w:rFonts w:ascii="Times New Roman" w:hAnsi="Times New Roman" w:cs="Times New Roman"/>
                <w:bCs/>
                <w:sz w:val="24"/>
                <w:szCs w:val="24"/>
                <w:u w:val="single"/>
              </w:rPr>
            </w:pPr>
          </w:p>
        </w:tc>
        <w:tc>
          <w:tcPr>
            <w:tcW w:w="564" w:type="dxa"/>
            <w:vAlign w:val="center"/>
          </w:tcPr>
          <w:p w:rsidR="00111F60" w:rsidRPr="00377B76" w:rsidRDefault="00111F60" w:rsidP="004F6E11">
            <w:pPr>
              <w:jc w:val="center"/>
              <w:rPr>
                <w:rFonts w:ascii="Times New Roman" w:hAnsi="Times New Roman" w:cs="Times New Roman"/>
                <w:bCs/>
                <w:sz w:val="24"/>
                <w:szCs w:val="24"/>
                <w:u w:val="single"/>
              </w:rPr>
            </w:pPr>
          </w:p>
        </w:tc>
        <w:tc>
          <w:tcPr>
            <w:tcW w:w="603" w:type="dxa"/>
            <w:vAlign w:val="center"/>
          </w:tcPr>
          <w:p w:rsidR="00111F60" w:rsidRPr="00377B76" w:rsidRDefault="00111F60" w:rsidP="004F6E11">
            <w:pPr>
              <w:jc w:val="center"/>
              <w:rPr>
                <w:rFonts w:ascii="Times New Roman" w:hAnsi="Times New Roman" w:cs="Times New Roman"/>
                <w:bCs/>
                <w:sz w:val="24"/>
                <w:szCs w:val="24"/>
                <w:u w:val="single"/>
              </w:rPr>
            </w:pPr>
          </w:p>
        </w:tc>
      </w:tr>
    </w:tbl>
    <w:p w:rsidR="00111F60" w:rsidRDefault="00111F60" w:rsidP="00111F60">
      <w:pPr>
        <w:tabs>
          <w:tab w:val="left" w:pos="511"/>
        </w:tabs>
        <w:spacing w:before="2" w:line="360" w:lineRule="auto"/>
        <w:jc w:val="center"/>
        <w:rPr>
          <w:rFonts w:ascii="Times New Roman" w:hAnsi="Times New Roman" w:cs="Times New Roman"/>
          <w:b/>
          <w:color w:val="221F1F"/>
          <w:sz w:val="32"/>
          <w:szCs w:val="32"/>
        </w:rPr>
      </w:pPr>
    </w:p>
    <w:tbl>
      <w:tblPr>
        <w:tblpPr w:leftFromText="180" w:rightFromText="180" w:vertAnchor="text" w:horzAnchor="margin" w:tblpXSpec="center" w:tblpY="86"/>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8187"/>
      </w:tblGrid>
      <w:tr w:rsidR="00111F60" w:rsidRPr="00377B76" w:rsidTr="004F6E11">
        <w:trPr>
          <w:trHeight w:val="55"/>
        </w:trPr>
        <w:tc>
          <w:tcPr>
            <w:tcW w:w="9802" w:type="dxa"/>
            <w:gridSpan w:val="2"/>
            <w:vAlign w:val="center"/>
          </w:tcPr>
          <w:p w:rsidR="00111F60" w:rsidRPr="00377B76" w:rsidRDefault="00111F60" w:rsidP="004F6E11">
            <w:pPr>
              <w:jc w:val="center"/>
              <w:rPr>
                <w:rFonts w:ascii="Times New Roman" w:hAnsi="Times New Roman" w:cs="Times New Roman"/>
                <w:bCs/>
                <w:sz w:val="24"/>
                <w:szCs w:val="24"/>
                <w:u w:val="single"/>
              </w:rPr>
            </w:pPr>
            <w:r>
              <w:rPr>
                <w:rFonts w:ascii="Times New Roman" w:hAnsi="Times New Roman" w:cs="Times New Roman"/>
                <w:bCs/>
                <w:sz w:val="24"/>
                <w:szCs w:val="24"/>
                <w:u w:val="single"/>
              </w:rPr>
              <w:t xml:space="preserve">Learning </w:t>
            </w:r>
            <w:r w:rsidRPr="00377B76">
              <w:rPr>
                <w:rFonts w:ascii="Times New Roman" w:hAnsi="Times New Roman" w:cs="Times New Roman"/>
                <w:bCs/>
                <w:sz w:val="24"/>
                <w:szCs w:val="24"/>
                <w:u w:val="single"/>
              </w:rPr>
              <w:t>Objectives</w:t>
            </w:r>
          </w:p>
        </w:tc>
      </w:tr>
      <w:tr w:rsidR="00AF1502" w:rsidRPr="00377B76" w:rsidTr="004F6E11">
        <w:trPr>
          <w:trHeight w:val="167"/>
        </w:trPr>
        <w:tc>
          <w:tcPr>
            <w:tcW w:w="1615" w:type="dxa"/>
            <w:vAlign w:val="center"/>
          </w:tcPr>
          <w:p w:rsidR="00AF1502" w:rsidRPr="00377B76" w:rsidRDefault="00AF1502" w:rsidP="00AF1502">
            <w:pPr>
              <w:jc w:val="center"/>
              <w:rPr>
                <w:rFonts w:ascii="Times New Roman" w:hAnsi="Times New Roman" w:cs="Times New Roman"/>
                <w:bCs/>
                <w:sz w:val="24"/>
                <w:szCs w:val="24"/>
              </w:rPr>
            </w:pPr>
            <w:r w:rsidRPr="00377B76">
              <w:rPr>
                <w:rFonts w:ascii="Times New Roman" w:hAnsi="Times New Roman" w:cs="Times New Roman"/>
                <w:bCs/>
                <w:sz w:val="24"/>
                <w:szCs w:val="24"/>
              </w:rPr>
              <w:t>CO1</w:t>
            </w:r>
          </w:p>
        </w:tc>
        <w:tc>
          <w:tcPr>
            <w:tcW w:w="8187" w:type="dxa"/>
          </w:tcPr>
          <w:p w:rsidR="00AF1502" w:rsidRPr="00377B76" w:rsidRDefault="00AF1502" w:rsidP="00AF1502">
            <w:pPr>
              <w:jc w:val="both"/>
              <w:rPr>
                <w:rFonts w:ascii="Times New Roman" w:hAnsi="Times New Roman" w:cs="Times New Roman"/>
                <w:bCs/>
                <w:sz w:val="24"/>
                <w:szCs w:val="24"/>
              </w:rPr>
            </w:pPr>
            <w:r w:rsidRPr="00402564">
              <w:rPr>
                <w:rFonts w:ascii="Times New Roman" w:eastAsia="Times New Roman" w:hAnsi="Times New Roman" w:cs="Times New Roman"/>
                <w:sz w:val="24"/>
                <w:szCs w:val="24"/>
              </w:rPr>
              <w:t>To familiarize the students</w:t>
            </w:r>
            <w:r>
              <w:rPr>
                <w:rFonts w:ascii="Times New Roman" w:eastAsia="Times New Roman" w:hAnsi="Times New Roman" w:cs="Times New Roman"/>
                <w:sz w:val="24"/>
                <w:szCs w:val="24"/>
              </w:rPr>
              <w:t xml:space="preserve"> to i</w:t>
            </w:r>
            <w:r w:rsidRPr="00F80BF1">
              <w:rPr>
                <w:rFonts w:ascii="Times New Roman" w:eastAsia="Times New Roman" w:hAnsi="Times New Roman" w:cs="Times New Roman"/>
                <w:sz w:val="24"/>
                <w:szCs w:val="24"/>
              </w:rPr>
              <w:t>dentify the assumptions needed to analyze the case or problem.</w:t>
            </w:r>
          </w:p>
        </w:tc>
      </w:tr>
      <w:tr w:rsidR="00AF1502" w:rsidRPr="00377B76" w:rsidTr="004F6E11">
        <w:trPr>
          <w:trHeight w:val="167"/>
        </w:trPr>
        <w:tc>
          <w:tcPr>
            <w:tcW w:w="1615" w:type="dxa"/>
            <w:vAlign w:val="center"/>
          </w:tcPr>
          <w:p w:rsidR="00AF1502" w:rsidRPr="00377B76" w:rsidRDefault="00AF1502" w:rsidP="00AF1502">
            <w:pPr>
              <w:jc w:val="center"/>
              <w:rPr>
                <w:rFonts w:ascii="Times New Roman" w:hAnsi="Times New Roman" w:cs="Times New Roman"/>
                <w:bCs/>
                <w:sz w:val="24"/>
                <w:szCs w:val="24"/>
              </w:rPr>
            </w:pPr>
            <w:r w:rsidRPr="00377B76">
              <w:rPr>
                <w:rFonts w:ascii="Times New Roman" w:hAnsi="Times New Roman" w:cs="Times New Roman"/>
                <w:bCs/>
                <w:sz w:val="24"/>
                <w:szCs w:val="24"/>
              </w:rPr>
              <w:t>CO2</w:t>
            </w:r>
          </w:p>
        </w:tc>
        <w:tc>
          <w:tcPr>
            <w:tcW w:w="8187" w:type="dxa"/>
          </w:tcPr>
          <w:p w:rsidR="00AF1502" w:rsidRPr="00377B76" w:rsidRDefault="00AF1502" w:rsidP="00AF1502">
            <w:pPr>
              <w:jc w:val="both"/>
              <w:rPr>
                <w:rFonts w:ascii="Times New Roman" w:hAnsi="Times New Roman" w:cs="Times New Roman"/>
                <w:bCs/>
                <w:sz w:val="24"/>
                <w:szCs w:val="24"/>
              </w:rPr>
            </w:pPr>
            <w:r w:rsidRPr="00402564">
              <w:rPr>
                <w:rFonts w:ascii="Times New Roman" w:eastAsia="Times New Roman" w:hAnsi="Times New Roman" w:cs="Times New Roman"/>
                <w:sz w:val="24"/>
                <w:szCs w:val="24"/>
              </w:rPr>
              <w:t>To provide insights on</w:t>
            </w:r>
            <w:r>
              <w:rPr>
                <w:rFonts w:ascii="Times New Roman" w:eastAsia="Times New Roman" w:hAnsi="Times New Roman" w:cs="Times New Roman"/>
                <w:sz w:val="24"/>
                <w:szCs w:val="24"/>
              </w:rPr>
              <w:t xml:space="preserve"> </w:t>
            </w:r>
            <w:r w:rsidRPr="001C1450">
              <w:rPr>
                <w:rFonts w:ascii="Times New Roman" w:eastAsia="Times New Roman" w:hAnsi="Times New Roman" w:cs="Times New Roman"/>
                <w:sz w:val="24"/>
                <w:szCs w:val="24"/>
              </w:rPr>
              <w:t>the imagination to explore new possibilities</w:t>
            </w:r>
          </w:p>
        </w:tc>
      </w:tr>
      <w:tr w:rsidR="00111F60" w:rsidRPr="00377B76" w:rsidTr="004F6E11">
        <w:trPr>
          <w:trHeight w:val="167"/>
        </w:trPr>
        <w:tc>
          <w:tcPr>
            <w:tcW w:w="1615" w:type="dxa"/>
            <w:vAlign w:val="center"/>
          </w:tcPr>
          <w:p w:rsidR="00111F60" w:rsidRPr="00377B76" w:rsidRDefault="00111F60"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CO3</w:t>
            </w:r>
          </w:p>
        </w:tc>
        <w:tc>
          <w:tcPr>
            <w:tcW w:w="8187" w:type="dxa"/>
          </w:tcPr>
          <w:p w:rsidR="00111F60" w:rsidRPr="00370CC4" w:rsidRDefault="005A6FFD" w:rsidP="004F6E11">
            <w:pPr>
              <w:jc w:val="both"/>
              <w:rPr>
                <w:rFonts w:ascii="Times New Roman" w:hAnsi="Times New Roman" w:cs="Times New Roman"/>
                <w:bCs/>
                <w:sz w:val="24"/>
                <w:szCs w:val="24"/>
              </w:rPr>
            </w:pPr>
            <w:r w:rsidRPr="005A6FFD">
              <w:rPr>
                <w:rFonts w:ascii="Times New Roman" w:hAnsi="Times New Roman" w:cs="Times New Roman"/>
                <w:bCs/>
                <w:sz w:val="24"/>
                <w:szCs w:val="24"/>
              </w:rPr>
              <w:t>Comprehend the</w:t>
            </w:r>
            <w:r>
              <w:rPr>
                <w:rFonts w:ascii="Times New Roman" w:hAnsi="Times New Roman" w:cs="Times New Roman"/>
                <w:bCs/>
                <w:sz w:val="24"/>
                <w:szCs w:val="24"/>
              </w:rPr>
              <w:t xml:space="preserve"> </w:t>
            </w:r>
            <w:r w:rsidRPr="005A6FFD">
              <w:rPr>
                <w:rFonts w:ascii="Times New Roman" w:hAnsi="Times New Roman" w:cs="Times New Roman"/>
                <w:bCs/>
                <w:sz w:val="24"/>
                <w:szCs w:val="24"/>
              </w:rPr>
              <w:t xml:space="preserve">philosophical implications of </w:t>
            </w:r>
            <w:r>
              <w:rPr>
                <w:rFonts w:ascii="Times New Roman" w:hAnsi="Times New Roman" w:cs="Times New Roman"/>
                <w:bCs/>
                <w:sz w:val="24"/>
                <w:szCs w:val="24"/>
              </w:rPr>
              <w:t xml:space="preserve">thinking </w:t>
            </w:r>
          </w:p>
        </w:tc>
      </w:tr>
      <w:tr w:rsidR="00111F60" w:rsidRPr="00377B76" w:rsidTr="004F6E11">
        <w:trPr>
          <w:trHeight w:val="167"/>
        </w:trPr>
        <w:tc>
          <w:tcPr>
            <w:tcW w:w="1615" w:type="dxa"/>
            <w:vAlign w:val="center"/>
          </w:tcPr>
          <w:p w:rsidR="00111F60" w:rsidRPr="00377B76" w:rsidRDefault="00111F60"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CO4</w:t>
            </w:r>
          </w:p>
        </w:tc>
        <w:tc>
          <w:tcPr>
            <w:tcW w:w="8187" w:type="dxa"/>
          </w:tcPr>
          <w:p w:rsidR="00111F60" w:rsidRPr="00377B76" w:rsidRDefault="005E4179" w:rsidP="004F6E11">
            <w:pPr>
              <w:jc w:val="both"/>
              <w:rPr>
                <w:rFonts w:ascii="Times New Roman" w:hAnsi="Times New Roman" w:cs="Times New Roman"/>
                <w:bCs/>
                <w:sz w:val="24"/>
                <w:szCs w:val="24"/>
              </w:rPr>
            </w:pPr>
            <w:r w:rsidRPr="005E4179">
              <w:rPr>
                <w:rFonts w:ascii="Times New Roman" w:hAnsi="Times New Roman" w:cs="Times New Roman"/>
                <w:bCs/>
                <w:sz w:val="24"/>
                <w:szCs w:val="24"/>
              </w:rPr>
              <w:t>Comprehend the</w:t>
            </w:r>
            <w:r>
              <w:rPr>
                <w:rFonts w:ascii="Times New Roman" w:hAnsi="Times New Roman" w:cs="Times New Roman"/>
                <w:bCs/>
                <w:sz w:val="24"/>
                <w:szCs w:val="24"/>
              </w:rPr>
              <w:t xml:space="preserve"> </w:t>
            </w:r>
            <w:r w:rsidRPr="005E4179">
              <w:rPr>
                <w:rFonts w:ascii="Times New Roman" w:hAnsi="Times New Roman" w:cs="Times New Roman"/>
                <w:bCs/>
                <w:sz w:val="24"/>
                <w:szCs w:val="24"/>
              </w:rPr>
              <w:t>various</w:t>
            </w:r>
            <w:r>
              <w:rPr>
                <w:rFonts w:ascii="Times New Roman" w:hAnsi="Times New Roman" w:cs="Times New Roman"/>
                <w:bCs/>
                <w:sz w:val="24"/>
                <w:szCs w:val="24"/>
              </w:rPr>
              <w:t xml:space="preserve"> </w:t>
            </w:r>
            <w:r w:rsidRPr="005E4179">
              <w:rPr>
                <w:rFonts w:ascii="Times New Roman" w:hAnsi="Times New Roman" w:cs="Times New Roman"/>
                <w:bCs/>
                <w:sz w:val="24"/>
                <w:szCs w:val="24"/>
              </w:rPr>
              <w:t xml:space="preserve">tools of </w:t>
            </w:r>
            <w:r>
              <w:rPr>
                <w:rFonts w:ascii="Times New Roman" w:hAnsi="Times New Roman" w:cs="Times New Roman"/>
                <w:bCs/>
                <w:sz w:val="24"/>
                <w:szCs w:val="24"/>
              </w:rPr>
              <w:t>critical thinking</w:t>
            </w:r>
          </w:p>
        </w:tc>
      </w:tr>
      <w:tr w:rsidR="00111F60" w:rsidRPr="00377B76" w:rsidTr="004F6E11">
        <w:trPr>
          <w:trHeight w:val="167"/>
        </w:trPr>
        <w:tc>
          <w:tcPr>
            <w:tcW w:w="1615" w:type="dxa"/>
            <w:vAlign w:val="center"/>
          </w:tcPr>
          <w:p w:rsidR="00111F60" w:rsidRPr="00377B76" w:rsidRDefault="00111F60"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CO5</w:t>
            </w:r>
          </w:p>
        </w:tc>
        <w:tc>
          <w:tcPr>
            <w:tcW w:w="8187" w:type="dxa"/>
          </w:tcPr>
          <w:p w:rsidR="00111F60" w:rsidRPr="00592438" w:rsidRDefault="00B9234D" w:rsidP="004F6E11">
            <w:pPr>
              <w:jc w:val="both"/>
              <w:rPr>
                <w:rFonts w:ascii="Times New Roman" w:hAnsi="Times New Roman" w:cs="Times New Roman"/>
                <w:bCs/>
                <w:sz w:val="24"/>
                <w:szCs w:val="24"/>
              </w:rPr>
            </w:pPr>
            <w:r w:rsidRPr="00B9234D">
              <w:rPr>
                <w:rFonts w:ascii="Times New Roman" w:hAnsi="Times New Roman" w:cs="Times New Roman"/>
                <w:bCs/>
                <w:sz w:val="24"/>
                <w:szCs w:val="24"/>
              </w:rPr>
              <w:t xml:space="preserve">Enunciate the core concepts of </w:t>
            </w:r>
            <w:r>
              <w:rPr>
                <w:rFonts w:ascii="Times New Roman" w:hAnsi="Times New Roman" w:cs="Times New Roman"/>
                <w:bCs/>
                <w:sz w:val="24"/>
                <w:szCs w:val="24"/>
              </w:rPr>
              <w:t>Critical Thinking</w:t>
            </w:r>
          </w:p>
        </w:tc>
      </w:tr>
    </w:tbl>
    <w:p w:rsidR="00111F60" w:rsidRDefault="00111F60" w:rsidP="00111F60">
      <w:pPr>
        <w:rPr>
          <w:rFonts w:ascii="Times New Roman" w:hAnsi="Times New Roman" w:cs="Times New Roman"/>
          <w:bCs/>
          <w:sz w:val="24"/>
          <w:szCs w:val="24"/>
        </w:rPr>
      </w:pPr>
    </w:p>
    <w:p w:rsidR="00111F60" w:rsidRDefault="00111F60" w:rsidP="00111F60">
      <w:pPr>
        <w:rPr>
          <w:rFonts w:ascii="Times New Roman" w:hAnsi="Times New Roman" w:cs="Times New Roman"/>
          <w:bCs/>
          <w:sz w:val="24"/>
          <w:szCs w:val="24"/>
        </w:rPr>
      </w:pPr>
      <w:r w:rsidRPr="001C50FF">
        <w:rPr>
          <w:rFonts w:ascii="Times New Roman" w:hAnsi="Times New Roman" w:cs="Times New Roman"/>
          <w:bCs/>
          <w:sz w:val="24"/>
          <w:szCs w:val="24"/>
        </w:rPr>
        <w:t xml:space="preserve">Course Units </w:t>
      </w:r>
    </w:p>
    <w:p w:rsidR="00111F60" w:rsidRPr="00377B76" w:rsidRDefault="00111F60" w:rsidP="00111F60">
      <w:pPr>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1075"/>
        <w:gridCol w:w="7717"/>
        <w:gridCol w:w="968"/>
      </w:tblGrid>
      <w:tr w:rsidR="00111F60" w:rsidTr="004F6E11">
        <w:tc>
          <w:tcPr>
            <w:tcW w:w="1075" w:type="dxa"/>
          </w:tcPr>
          <w:p w:rsidR="00111F60" w:rsidRPr="00B545AA" w:rsidRDefault="00111F60" w:rsidP="004F6E11">
            <w:pPr>
              <w:jc w:val="center"/>
              <w:rPr>
                <w:rFonts w:ascii="Times New Roman" w:hAnsi="Times New Roman" w:cs="Times New Roman"/>
                <w:bCs/>
                <w:sz w:val="24"/>
                <w:szCs w:val="24"/>
              </w:rPr>
            </w:pPr>
            <w:r w:rsidRPr="00DE3F57">
              <w:rPr>
                <w:rFonts w:ascii="Times New Roman" w:hAnsi="Times New Roman" w:cs="Times New Roman"/>
                <w:bCs/>
                <w:sz w:val="24"/>
                <w:szCs w:val="24"/>
              </w:rPr>
              <w:t>Units</w:t>
            </w:r>
          </w:p>
        </w:tc>
        <w:tc>
          <w:tcPr>
            <w:tcW w:w="7717" w:type="dxa"/>
          </w:tcPr>
          <w:p w:rsidR="00111F60" w:rsidRPr="00D31FCD" w:rsidRDefault="00111F60" w:rsidP="004F6E11">
            <w:pPr>
              <w:jc w:val="center"/>
              <w:rPr>
                <w:rFonts w:ascii="Times New Roman" w:hAnsi="Times New Roman" w:cs="Times New Roman"/>
                <w:bCs/>
                <w:sz w:val="24"/>
                <w:szCs w:val="24"/>
              </w:rPr>
            </w:pPr>
            <w:r w:rsidRPr="00DE3F57">
              <w:rPr>
                <w:rFonts w:ascii="Times New Roman" w:hAnsi="Times New Roman" w:cs="Times New Roman"/>
                <w:bCs/>
                <w:sz w:val="24"/>
                <w:szCs w:val="24"/>
              </w:rPr>
              <w:t>Course Units</w:t>
            </w:r>
          </w:p>
        </w:tc>
        <w:tc>
          <w:tcPr>
            <w:tcW w:w="968" w:type="dxa"/>
          </w:tcPr>
          <w:p w:rsidR="00111F60" w:rsidRPr="00DE3F57" w:rsidRDefault="00111F60" w:rsidP="004F6E11">
            <w:pPr>
              <w:rPr>
                <w:rFonts w:ascii="Times New Roman" w:eastAsia="Times New Roman" w:hAnsi="Times New Roman" w:cs="Times New Roman"/>
                <w:bCs/>
                <w:sz w:val="24"/>
                <w:szCs w:val="24"/>
              </w:rPr>
            </w:pPr>
            <w:r w:rsidRPr="00DE3F57">
              <w:rPr>
                <w:rFonts w:ascii="Times New Roman" w:eastAsia="Times New Roman" w:hAnsi="Times New Roman" w:cs="Times New Roman"/>
                <w:bCs/>
                <w:sz w:val="24"/>
                <w:szCs w:val="24"/>
              </w:rPr>
              <w:t>No. of Hours</w:t>
            </w:r>
          </w:p>
        </w:tc>
      </w:tr>
      <w:tr w:rsidR="00111F60" w:rsidTr="004F6E11">
        <w:tc>
          <w:tcPr>
            <w:tcW w:w="1075" w:type="dxa"/>
          </w:tcPr>
          <w:p w:rsidR="00111F60" w:rsidRPr="00D31FCD" w:rsidRDefault="00111F60" w:rsidP="004F6E11">
            <w:pPr>
              <w:rPr>
                <w:rFonts w:ascii="Times New Roman" w:hAnsi="Times New Roman" w:cs="Times New Roman"/>
                <w:bCs/>
                <w:sz w:val="24"/>
                <w:szCs w:val="24"/>
              </w:rPr>
            </w:pPr>
            <w:r w:rsidRPr="00B545AA">
              <w:rPr>
                <w:rFonts w:ascii="Times New Roman" w:hAnsi="Times New Roman" w:cs="Times New Roman"/>
                <w:bCs/>
                <w:sz w:val="24"/>
                <w:szCs w:val="24"/>
              </w:rPr>
              <w:t>Unit – 1</w:t>
            </w:r>
          </w:p>
        </w:tc>
        <w:tc>
          <w:tcPr>
            <w:tcW w:w="7717" w:type="dxa"/>
          </w:tcPr>
          <w:p w:rsidR="00111F60" w:rsidRPr="00403AFE" w:rsidRDefault="00022375" w:rsidP="00022375">
            <w:pPr>
              <w:ind w:left="72" w:right="210"/>
              <w:jc w:val="both"/>
              <w:rPr>
                <w:rFonts w:ascii="Times New Roman" w:eastAsia="Times New Roman" w:hAnsi="Times New Roman" w:cs="Times New Roman"/>
                <w:sz w:val="24"/>
                <w:szCs w:val="24"/>
              </w:rPr>
            </w:pPr>
            <w:r w:rsidRPr="00022375">
              <w:rPr>
                <w:rFonts w:ascii="Times New Roman" w:eastAsia="Times New Roman" w:hAnsi="Times New Roman" w:cs="Times New Roman"/>
                <w:sz w:val="24"/>
                <w:szCs w:val="24"/>
              </w:rPr>
              <w:t>Introduction: Nature and Scope of Critical Thinking Dialectical method: Socrates, Descartes, Hegel, Karl Marx</w:t>
            </w:r>
          </w:p>
        </w:tc>
        <w:tc>
          <w:tcPr>
            <w:tcW w:w="968" w:type="dxa"/>
          </w:tcPr>
          <w:p w:rsidR="00111F60" w:rsidRPr="00DE3F57" w:rsidRDefault="00111F60" w:rsidP="004F6E11">
            <w:pPr>
              <w:rPr>
                <w:rFonts w:ascii="Times New Roman" w:hAnsi="Times New Roman" w:cs="Times New Roman"/>
                <w:bCs/>
                <w:sz w:val="32"/>
                <w:szCs w:val="32"/>
                <w:u w:val="single"/>
              </w:rPr>
            </w:pPr>
          </w:p>
        </w:tc>
      </w:tr>
      <w:tr w:rsidR="00111F60" w:rsidTr="004F6E11">
        <w:tc>
          <w:tcPr>
            <w:tcW w:w="1075" w:type="dxa"/>
          </w:tcPr>
          <w:p w:rsidR="00111F60" w:rsidRPr="00D31FCD" w:rsidRDefault="00111F60" w:rsidP="004F6E11">
            <w:pPr>
              <w:rPr>
                <w:rFonts w:ascii="Times New Roman" w:hAnsi="Times New Roman" w:cs="Times New Roman"/>
                <w:bCs/>
                <w:sz w:val="24"/>
                <w:szCs w:val="24"/>
              </w:rPr>
            </w:pPr>
            <w:r w:rsidRPr="00B545AA">
              <w:rPr>
                <w:rFonts w:ascii="Times New Roman" w:hAnsi="Times New Roman" w:cs="Times New Roman"/>
                <w:bCs/>
                <w:sz w:val="24"/>
                <w:szCs w:val="24"/>
              </w:rPr>
              <w:t>Unit – 2</w:t>
            </w:r>
          </w:p>
        </w:tc>
        <w:tc>
          <w:tcPr>
            <w:tcW w:w="7717" w:type="dxa"/>
          </w:tcPr>
          <w:p w:rsidR="00111F60" w:rsidRPr="00B01F17" w:rsidRDefault="009C4065" w:rsidP="002C10CB">
            <w:pPr>
              <w:jc w:val="both"/>
              <w:rPr>
                <w:rFonts w:ascii="Times New Roman" w:hAnsi="Times New Roman" w:cs="Times New Roman"/>
                <w:bCs/>
                <w:sz w:val="24"/>
                <w:szCs w:val="24"/>
              </w:rPr>
            </w:pPr>
            <w:r w:rsidRPr="009C4065">
              <w:rPr>
                <w:rFonts w:ascii="Times New Roman" w:hAnsi="Times New Roman" w:cs="Times New Roman"/>
                <w:bCs/>
                <w:sz w:val="24"/>
                <w:szCs w:val="24"/>
              </w:rPr>
              <w:t>Bertrand Russell: Logical Atomism - Ludwig Wittgenstein: Picture of theory of meaning, Language Game</w:t>
            </w:r>
          </w:p>
        </w:tc>
        <w:tc>
          <w:tcPr>
            <w:tcW w:w="968" w:type="dxa"/>
          </w:tcPr>
          <w:p w:rsidR="00111F60" w:rsidRDefault="00111F60" w:rsidP="004F6E11">
            <w:pPr>
              <w:rPr>
                <w:rFonts w:ascii="Times New Roman" w:hAnsi="Times New Roman" w:cs="Times New Roman"/>
                <w:b/>
                <w:sz w:val="32"/>
                <w:szCs w:val="32"/>
                <w:u w:val="single"/>
              </w:rPr>
            </w:pPr>
          </w:p>
        </w:tc>
      </w:tr>
      <w:tr w:rsidR="00111F60" w:rsidTr="004F6E11">
        <w:tc>
          <w:tcPr>
            <w:tcW w:w="1075" w:type="dxa"/>
          </w:tcPr>
          <w:p w:rsidR="00111F60" w:rsidRPr="00D31FCD" w:rsidRDefault="00111F60" w:rsidP="004F6E11">
            <w:pPr>
              <w:rPr>
                <w:rFonts w:ascii="Times New Roman" w:hAnsi="Times New Roman" w:cs="Times New Roman"/>
                <w:bCs/>
                <w:sz w:val="24"/>
                <w:szCs w:val="24"/>
              </w:rPr>
            </w:pPr>
            <w:r w:rsidRPr="00B545AA">
              <w:rPr>
                <w:rFonts w:ascii="Times New Roman" w:hAnsi="Times New Roman" w:cs="Times New Roman"/>
                <w:bCs/>
                <w:sz w:val="24"/>
                <w:szCs w:val="24"/>
              </w:rPr>
              <w:t>Unit – 3</w:t>
            </w:r>
          </w:p>
        </w:tc>
        <w:tc>
          <w:tcPr>
            <w:tcW w:w="7717" w:type="dxa"/>
          </w:tcPr>
          <w:p w:rsidR="00111F60" w:rsidRPr="00E35B11" w:rsidRDefault="002C10CB" w:rsidP="002C10CB">
            <w:pPr>
              <w:rPr>
                <w:rFonts w:ascii="Times New Roman" w:eastAsia="Times New Roman" w:hAnsi="Times New Roman" w:cs="Times New Roman"/>
                <w:sz w:val="24"/>
                <w:szCs w:val="24"/>
              </w:rPr>
            </w:pPr>
            <w:r w:rsidRPr="002C10CB">
              <w:rPr>
                <w:rFonts w:ascii="Times New Roman" w:eastAsia="Times New Roman" w:hAnsi="Times New Roman" w:cs="Times New Roman"/>
                <w:sz w:val="24"/>
                <w:szCs w:val="24"/>
              </w:rPr>
              <w:t xml:space="preserve">Phenomenology - Edmund Husserl: Method, </w:t>
            </w:r>
            <w:proofErr w:type="spellStart"/>
            <w:r w:rsidRPr="002C10CB">
              <w:rPr>
                <w:rFonts w:ascii="Times New Roman" w:eastAsia="Times New Roman" w:hAnsi="Times New Roman" w:cs="Times New Roman"/>
                <w:sz w:val="24"/>
                <w:szCs w:val="24"/>
              </w:rPr>
              <w:t>epoche</w:t>
            </w:r>
            <w:proofErr w:type="spellEnd"/>
            <w:r w:rsidRPr="002C10CB">
              <w:rPr>
                <w:rFonts w:ascii="Times New Roman" w:eastAsia="Times New Roman" w:hAnsi="Times New Roman" w:cs="Times New Roman"/>
                <w:sz w:val="24"/>
                <w:szCs w:val="24"/>
              </w:rPr>
              <w:t xml:space="preserve"> (Reduction), Eidetic (Essence), Transcendence</w:t>
            </w:r>
          </w:p>
        </w:tc>
        <w:tc>
          <w:tcPr>
            <w:tcW w:w="968" w:type="dxa"/>
          </w:tcPr>
          <w:p w:rsidR="00111F60" w:rsidRDefault="00111F60" w:rsidP="004F6E11">
            <w:pPr>
              <w:rPr>
                <w:rFonts w:ascii="Times New Roman" w:hAnsi="Times New Roman" w:cs="Times New Roman"/>
                <w:b/>
                <w:sz w:val="32"/>
                <w:szCs w:val="32"/>
                <w:u w:val="single"/>
              </w:rPr>
            </w:pPr>
          </w:p>
        </w:tc>
      </w:tr>
      <w:tr w:rsidR="00111F60" w:rsidTr="004F6E11">
        <w:tc>
          <w:tcPr>
            <w:tcW w:w="1075" w:type="dxa"/>
          </w:tcPr>
          <w:p w:rsidR="00111F60" w:rsidRPr="00D31FCD" w:rsidRDefault="00111F60" w:rsidP="004F6E11">
            <w:pPr>
              <w:rPr>
                <w:rFonts w:ascii="Times New Roman" w:hAnsi="Times New Roman" w:cs="Times New Roman"/>
                <w:bCs/>
                <w:sz w:val="24"/>
                <w:szCs w:val="24"/>
              </w:rPr>
            </w:pPr>
            <w:r w:rsidRPr="00B545AA">
              <w:rPr>
                <w:rFonts w:ascii="Times New Roman" w:hAnsi="Times New Roman" w:cs="Times New Roman"/>
                <w:bCs/>
                <w:sz w:val="24"/>
                <w:szCs w:val="24"/>
              </w:rPr>
              <w:t xml:space="preserve">Unit – 4:      </w:t>
            </w:r>
          </w:p>
        </w:tc>
        <w:tc>
          <w:tcPr>
            <w:tcW w:w="7717" w:type="dxa"/>
          </w:tcPr>
          <w:p w:rsidR="00A46289" w:rsidRPr="00A46289" w:rsidRDefault="00A46289" w:rsidP="00A46289">
            <w:pPr>
              <w:jc w:val="both"/>
              <w:rPr>
                <w:rFonts w:ascii="Times New Roman" w:hAnsi="Times New Roman" w:cs="Times New Roman"/>
                <w:bCs/>
                <w:sz w:val="24"/>
                <w:szCs w:val="24"/>
              </w:rPr>
            </w:pPr>
            <w:r w:rsidRPr="00A46289">
              <w:rPr>
                <w:rFonts w:ascii="Times New Roman" w:hAnsi="Times New Roman" w:cs="Times New Roman"/>
                <w:bCs/>
                <w:sz w:val="24"/>
                <w:szCs w:val="24"/>
              </w:rPr>
              <w:t>Existentialism - Soren Kierkegaard: Truth inward and subjective, subjectivity</w:t>
            </w:r>
          </w:p>
          <w:p w:rsidR="00111F60" w:rsidRPr="009B5BE0" w:rsidRDefault="00A46289" w:rsidP="00A46289">
            <w:pPr>
              <w:jc w:val="both"/>
              <w:rPr>
                <w:rFonts w:ascii="Times New Roman" w:hAnsi="Times New Roman" w:cs="Times New Roman"/>
                <w:bCs/>
                <w:sz w:val="24"/>
                <w:szCs w:val="24"/>
              </w:rPr>
            </w:pPr>
            <w:r w:rsidRPr="00A46289">
              <w:rPr>
                <w:rFonts w:ascii="Times New Roman" w:hAnsi="Times New Roman" w:cs="Times New Roman"/>
                <w:bCs/>
                <w:sz w:val="24"/>
                <w:szCs w:val="24"/>
              </w:rPr>
              <w:t>Martin Heidegger: Dasein, Time and Being</w:t>
            </w:r>
          </w:p>
        </w:tc>
        <w:tc>
          <w:tcPr>
            <w:tcW w:w="968" w:type="dxa"/>
          </w:tcPr>
          <w:p w:rsidR="00111F60" w:rsidRDefault="00111F60" w:rsidP="004F6E11">
            <w:pPr>
              <w:rPr>
                <w:rFonts w:ascii="Times New Roman" w:hAnsi="Times New Roman" w:cs="Times New Roman"/>
                <w:b/>
                <w:sz w:val="32"/>
                <w:szCs w:val="32"/>
                <w:u w:val="single"/>
              </w:rPr>
            </w:pPr>
          </w:p>
        </w:tc>
      </w:tr>
      <w:tr w:rsidR="00111F60" w:rsidTr="004F6E11">
        <w:tc>
          <w:tcPr>
            <w:tcW w:w="1075" w:type="dxa"/>
          </w:tcPr>
          <w:p w:rsidR="00111F60" w:rsidRPr="00D31FCD" w:rsidRDefault="00111F60" w:rsidP="004F6E11">
            <w:pPr>
              <w:rPr>
                <w:rFonts w:ascii="Times New Roman" w:hAnsi="Times New Roman" w:cs="Times New Roman"/>
                <w:bCs/>
                <w:sz w:val="24"/>
                <w:szCs w:val="24"/>
              </w:rPr>
            </w:pPr>
            <w:r w:rsidRPr="00B545AA">
              <w:rPr>
                <w:rFonts w:ascii="Times New Roman" w:hAnsi="Times New Roman" w:cs="Times New Roman"/>
                <w:bCs/>
                <w:sz w:val="24"/>
                <w:szCs w:val="24"/>
              </w:rPr>
              <w:t xml:space="preserve">Unit – 5:       </w:t>
            </w:r>
          </w:p>
        </w:tc>
        <w:tc>
          <w:tcPr>
            <w:tcW w:w="7717" w:type="dxa"/>
          </w:tcPr>
          <w:p w:rsidR="00111F60" w:rsidRPr="00970817" w:rsidRDefault="00970817" w:rsidP="00970817">
            <w:pPr>
              <w:jc w:val="both"/>
              <w:rPr>
                <w:rFonts w:ascii="Times New Roman" w:hAnsi="Times New Roman" w:cs="Times New Roman"/>
                <w:bCs/>
                <w:sz w:val="24"/>
                <w:szCs w:val="24"/>
              </w:rPr>
            </w:pPr>
            <w:r w:rsidRPr="00970817">
              <w:rPr>
                <w:rFonts w:ascii="Times New Roman" w:hAnsi="Times New Roman" w:cs="Times New Roman"/>
                <w:bCs/>
                <w:sz w:val="24"/>
                <w:szCs w:val="24"/>
              </w:rPr>
              <w:t>Jurgen Habermas: Critical Theory, Derrida: Deconstruction</w:t>
            </w:r>
          </w:p>
        </w:tc>
        <w:tc>
          <w:tcPr>
            <w:tcW w:w="968" w:type="dxa"/>
          </w:tcPr>
          <w:p w:rsidR="00111F60" w:rsidRDefault="00111F60" w:rsidP="004F6E11">
            <w:pPr>
              <w:rPr>
                <w:rFonts w:ascii="Times New Roman" w:hAnsi="Times New Roman" w:cs="Times New Roman"/>
                <w:b/>
                <w:sz w:val="32"/>
                <w:szCs w:val="32"/>
                <w:u w:val="single"/>
              </w:rPr>
            </w:pPr>
          </w:p>
        </w:tc>
      </w:tr>
    </w:tbl>
    <w:p w:rsidR="00111F60" w:rsidRDefault="00111F60" w:rsidP="00111F60">
      <w:pPr>
        <w:tabs>
          <w:tab w:val="left" w:pos="511"/>
        </w:tabs>
        <w:spacing w:before="2" w:line="360" w:lineRule="auto"/>
        <w:jc w:val="center"/>
        <w:rPr>
          <w:rFonts w:ascii="Times New Roman" w:hAnsi="Times New Roman" w:cs="Times New Roman"/>
          <w:b/>
          <w:color w:val="221F1F"/>
          <w:sz w:val="32"/>
          <w:szCs w:val="32"/>
        </w:rPr>
      </w:pPr>
    </w:p>
    <w:tbl>
      <w:tblPr>
        <w:tblStyle w:val="TableGrid"/>
        <w:tblW w:w="0" w:type="auto"/>
        <w:tblLook w:val="04A0" w:firstRow="1" w:lastRow="0" w:firstColumn="1" w:lastColumn="0" w:noHBand="0" w:noVBand="1"/>
      </w:tblPr>
      <w:tblGrid>
        <w:gridCol w:w="9760"/>
      </w:tblGrid>
      <w:tr w:rsidR="008F570D" w:rsidRPr="00147A2B" w:rsidTr="004F6E11">
        <w:tc>
          <w:tcPr>
            <w:tcW w:w="9760" w:type="dxa"/>
          </w:tcPr>
          <w:p w:rsidR="008F570D" w:rsidRPr="00D925CB" w:rsidRDefault="008F570D" w:rsidP="004F6E11">
            <w:pPr>
              <w:jc w:val="center"/>
              <w:rPr>
                <w:rFonts w:ascii="Times New Roman" w:hAnsi="Times New Roman" w:cs="Times New Roman"/>
                <w:b/>
                <w:sz w:val="24"/>
                <w:szCs w:val="24"/>
              </w:rPr>
            </w:pPr>
            <w:r w:rsidRPr="00D925CB">
              <w:rPr>
                <w:rFonts w:ascii="Times New Roman" w:hAnsi="Times New Roman" w:cs="Times New Roman"/>
                <w:b/>
                <w:color w:val="000000" w:themeColor="text1"/>
                <w:sz w:val="24"/>
                <w:szCs w:val="24"/>
              </w:rPr>
              <w:t>Course out Come:</w:t>
            </w:r>
          </w:p>
        </w:tc>
      </w:tr>
      <w:tr w:rsidR="008F570D" w:rsidRPr="00147A2B" w:rsidTr="004F6E11">
        <w:tc>
          <w:tcPr>
            <w:tcW w:w="9760" w:type="dxa"/>
          </w:tcPr>
          <w:p w:rsidR="008F570D" w:rsidRPr="008F570D" w:rsidRDefault="008F570D" w:rsidP="008F570D">
            <w:pPr>
              <w:rPr>
                <w:rFonts w:ascii="Times New Roman" w:eastAsia="Arial Unicode MS" w:hAnsi="Times New Roman" w:cs="Times New Roman"/>
                <w:color w:val="000000"/>
                <w:sz w:val="24"/>
                <w:szCs w:val="24"/>
                <w:u w:color="000000"/>
                <w:bdr w:val="nil"/>
                <w:lang w:eastAsia="en-IN"/>
              </w:rPr>
            </w:pPr>
            <w:r>
              <w:rPr>
                <w:rFonts w:ascii="Times New Roman" w:eastAsia="Times New Roman" w:hAnsi="Times New Roman" w:cs="Times New Roman"/>
                <w:sz w:val="24"/>
                <w:szCs w:val="24"/>
              </w:rPr>
              <w:t xml:space="preserve">1. </w:t>
            </w:r>
            <w:r w:rsidRPr="008F570D">
              <w:rPr>
                <w:rFonts w:ascii="Times New Roman" w:eastAsia="Times New Roman" w:hAnsi="Times New Roman" w:cs="Times New Roman"/>
                <w:sz w:val="24"/>
                <w:szCs w:val="24"/>
              </w:rPr>
              <w:t>Helps to understand the meaning of people's lived experience</w:t>
            </w:r>
          </w:p>
        </w:tc>
      </w:tr>
      <w:tr w:rsidR="008F570D" w:rsidRPr="00147A2B" w:rsidTr="004F6E11">
        <w:tc>
          <w:tcPr>
            <w:tcW w:w="9760" w:type="dxa"/>
          </w:tcPr>
          <w:p w:rsidR="008F570D" w:rsidRPr="008F570D" w:rsidRDefault="008F570D" w:rsidP="008F570D">
            <w:pPr>
              <w:rPr>
                <w:rFonts w:ascii="Times New Roman" w:hAnsi="Times New Roman" w:cs="Times New Roman"/>
                <w:sz w:val="24"/>
                <w:szCs w:val="24"/>
              </w:rPr>
            </w:pPr>
            <w:r>
              <w:rPr>
                <w:rFonts w:ascii="Times New Roman" w:eastAsia="Times New Roman" w:hAnsi="Times New Roman" w:cs="Times New Roman"/>
                <w:sz w:val="24"/>
                <w:szCs w:val="24"/>
              </w:rPr>
              <w:t xml:space="preserve">2. </w:t>
            </w:r>
            <w:r w:rsidRPr="008F570D">
              <w:rPr>
                <w:rFonts w:ascii="Times New Roman" w:eastAsia="Times New Roman" w:hAnsi="Times New Roman" w:cs="Times New Roman"/>
                <w:sz w:val="24"/>
                <w:szCs w:val="24"/>
              </w:rPr>
              <w:t>To show we are each responsible for creating purpose or meaning in our own lives</w:t>
            </w:r>
          </w:p>
        </w:tc>
      </w:tr>
      <w:tr w:rsidR="008F570D" w:rsidRPr="00147A2B" w:rsidTr="004F6E11">
        <w:tc>
          <w:tcPr>
            <w:tcW w:w="9760" w:type="dxa"/>
          </w:tcPr>
          <w:p w:rsidR="008F570D" w:rsidRPr="008F570D" w:rsidRDefault="008F570D" w:rsidP="008F570D">
            <w:pPr>
              <w:ind w:right="2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8F570D">
              <w:rPr>
                <w:rFonts w:ascii="Times New Roman" w:eastAsia="Times New Roman" w:hAnsi="Times New Roman" w:cs="Times New Roman"/>
                <w:sz w:val="24"/>
                <w:szCs w:val="24"/>
              </w:rPr>
              <w:t xml:space="preserve">Student will be familiar about dominant ways of thinking—presence/absence, speech/writing, and so forth.  </w:t>
            </w:r>
          </w:p>
        </w:tc>
      </w:tr>
      <w:tr w:rsidR="008F570D" w:rsidRPr="00147A2B" w:rsidTr="004F6E11">
        <w:tc>
          <w:tcPr>
            <w:tcW w:w="9760" w:type="dxa"/>
          </w:tcPr>
          <w:p w:rsidR="008F570D" w:rsidRPr="008F570D" w:rsidRDefault="008F570D" w:rsidP="008F570D">
            <w:pPr>
              <w:rPr>
                <w:rFonts w:ascii="Times New Roman" w:hAnsi="Times New Roman" w:cs="Times New Roman"/>
                <w:sz w:val="24"/>
                <w:szCs w:val="24"/>
              </w:rPr>
            </w:pPr>
            <w:r>
              <w:rPr>
                <w:rFonts w:ascii="Times New Roman" w:eastAsia="Times New Roman" w:hAnsi="Times New Roman" w:cs="Times New Roman"/>
                <w:sz w:val="24"/>
                <w:szCs w:val="24"/>
              </w:rPr>
              <w:t xml:space="preserve">4. </w:t>
            </w:r>
            <w:r w:rsidRPr="008F570D">
              <w:rPr>
                <w:rFonts w:ascii="Times New Roman" w:eastAsia="Times New Roman" w:hAnsi="Times New Roman" w:cs="Times New Roman"/>
                <w:sz w:val="24"/>
                <w:szCs w:val="24"/>
              </w:rPr>
              <w:t>Helps to understand the meaning of people's lived experience</w:t>
            </w:r>
          </w:p>
        </w:tc>
      </w:tr>
      <w:tr w:rsidR="008F570D" w:rsidRPr="00147A2B" w:rsidTr="004F6E11">
        <w:tc>
          <w:tcPr>
            <w:tcW w:w="9760" w:type="dxa"/>
          </w:tcPr>
          <w:p w:rsidR="008F570D" w:rsidRPr="008F570D" w:rsidRDefault="008F570D" w:rsidP="008F570D">
            <w:pPr>
              <w:rPr>
                <w:rFonts w:ascii="Times New Roman" w:hAnsi="Times New Roman" w:cs="Times New Roman"/>
                <w:sz w:val="24"/>
                <w:szCs w:val="24"/>
              </w:rPr>
            </w:pPr>
            <w:r>
              <w:rPr>
                <w:rFonts w:ascii="Times New Roman" w:eastAsia="Times New Roman" w:hAnsi="Times New Roman" w:cs="Times New Roman"/>
                <w:sz w:val="24"/>
                <w:szCs w:val="24"/>
              </w:rPr>
              <w:t xml:space="preserve">5. </w:t>
            </w:r>
            <w:r w:rsidRPr="008F570D">
              <w:rPr>
                <w:rFonts w:ascii="Times New Roman" w:eastAsia="Times New Roman" w:hAnsi="Times New Roman" w:cs="Times New Roman"/>
                <w:sz w:val="24"/>
                <w:szCs w:val="24"/>
              </w:rPr>
              <w:t>To show we are each responsible for creating purpose or meaning in our own lives</w:t>
            </w:r>
          </w:p>
        </w:tc>
      </w:tr>
    </w:tbl>
    <w:p w:rsidR="00111F60" w:rsidRDefault="00111F60" w:rsidP="00D667B4">
      <w:pPr>
        <w:pStyle w:val="ListParagraph"/>
        <w:spacing w:before="2"/>
        <w:jc w:val="center"/>
        <w:rPr>
          <w:b/>
          <w:bCs/>
          <w:sz w:val="24"/>
          <w:szCs w:val="24"/>
        </w:rPr>
      </w:pPr>
    </w:p>
    <w:p w:rsidR="00111F60" w:rsidRDefault="00111F60" w:rsidP="00D667B4">
      <w:pPr>
        <w:pStyle w:val="ListParagraph"/>
        <w:spacing w:before="2"/>
        <w:jc w:val="center"/>
        <w:rPr>
          <w:b/>
          <w:bCs/>
          <w:sz w:val="24"/>
          <w:szCs w:val="24"/>
        </w:rPr>
      </w:pPr>
    </w:p>
    <w:p w:rsidR="00D03AD8" w:rsidRDefault="00D03AD8" w:rsidP="00D667B4">
      <w:pPr>
        <w:pStyle w:val="ListParagraph"/>
        <w:spacing w:before="2"/>
        <w:jc w:val="center"/>
        <w:rPr>
          <w:b/>
          <w:bCs/>
          <w:sz w:val="24"/>
          <w:szCs w:val="24"/>
        </w:rPr>
      </w:pPr>
    </w:p>
    <w:tbl>
      <w:tblPr>
        <w:tblW w:w="9802" w:type="dxa"/>
        <w:tblLayout w:type="fixed"/>
        <w:tblLook w:val="04A0" w:firstRow="1" w:lastRow="0" w:firstColumn="1" w:lastColumn="0" w:noHBand="0" w:noVBand="1"/>
      </w:tblPr>
      <w:tblGrid>
        <w:gridCol w:w="9802"/>
      </w:tblGrid>
      <w:tr w:rsidR="00D03AD8" w:rsidRPr="00402564" w:rsidTr="00D03AD8">
        <w:trPr>
          <w:trHeight w:val="164"/>
        </w:trPr>
        <w:tc>
          <w:tcPr>
            <w:tcW w:w="5940" w:type="dxa"/>
            <w:vAlign w:val="center"/>
          </w:tcPr>
          <w:p w:rsidR="00D03AD8" w:rsidRDefault="00D03AD8" w:rsidP="00D03AD8">
            <w:pPr>
              <w:ind w:left="72" w:right="210"/>
              <w:jc w:val="both"/>
              <w:rPr>
                <w:rFonts w:ascii="Times New Roman" w:eastAsia="Times New Roman" w:hAnsi="Times New Roman" w:cs="Times New Roman"/>
                <w:sz w:val="24"/>
                <w:szCs w:val="24"/>
              </w:rPr>
            </w:pPr>
          </w:p>
          <w:p w:rsidR="00D03AD8" w:rsidRPr="00402564" w:rsidRDefault="00D03AD8" w:rsidP="00D03AD8">
            <w:pPr>
              <w:ind w:left="72" w:right="210"/>
              <w:jc w:val="both"/>
              <w:rPr>
                <w:rFonts w:ascii="Times New Roman" w:eastAsia="Times New Roman" w:hAnsi="Times New Roman" w:cs="Times New Roman"/>
                <w:sz w:val="24"/>
                <w:szCs w:val="24"/>
              </w:rPr>
            </w:pPr>
          </w:p>
        </w:tc>
      </w:tr>
      <w:tr w:rsidR="00D03AD8" w:rsidRPr="00402564" w:rsidTr="00D03AD8">
        <w:trPr>
          <w:trHeight w:val="164"/>
        </w:trPr>
        <w:tc>
          <w:tcPr>
            <w:tcW w:w="5940" w:type="dxa"/>
            <w:vAlign w:val="center"/>
          </w:tcPr>
          <w:p w:rsidR="00D03AD8" w:rsidRPr="00402564" w:rsidRDefault="00D03AD8" w:rsidP="004F6E11">
            <w:pPr>
              <w:ind w:left="72" w:right="210"/>
              <w:jc w:val="both"/>
              <w:rPr>
                <w:rFonts w:ascii="Times New Roman" w:eastAsia="Times New Roman" w:hAnsi="Times New Roman" w:cs="Times New Roman"/>
                <w:sz w:val="24"/>
                <w:szCs w:val="24"/>
              </w:rPr>
            </w:pPr>
          </w:p>
        </w:tc>
      </w:tr>
    </w:tbl>
    <w:tbl>
      <w:tblPr>
        <w:tblStyle w:val="TableGrid"/>
        <w:tblW w:w="0" w:type="auto"/>
        <w:tblInd w:w="-113" w:type="dxa"/>
        <w:tblLook w:val="04A0" w:firstRow="1" w:lastRow="0" w:firstColumn="1" w:lastColumn="0" w:noHBand="0" w:noVBand="1"/>
      </w:tblPr>
      <w:tblGrid>
        <w:gridCol w:w="18"/>
        <w:gridCol w:w="9855"/>
      </w:tblGrid>
      <w:tr w:rsidR="009C443E" w:rsidTr="004F6E11">
        <w:trPr>
          <w:gridBefore w:val="1"/>
          <w:wBefore w:w="18" w:type="dxa"/>
        </w:trPr>
        <w:tc>
          <w:tcPr>
            <w:tcW w:w="9855" w:type="dxa"/>
          </w:tcPr>
          <w:p w:rsidR="009C443E" w:rsidRPr="00707161" w:rsidRDefault="009C443E" w:rsidP="004F6E11">
            <w:pPr>
              <w:rPr>
                <w:rFonts w:ascii="Times New Roman" w:hAnsi="Times New Roman" w:cs="Times New Roman"/>
                <w:bCs/>
                <w:sz w:val="24"/>
                <w:szCs w:val="24"/>
              </w:rPr>
            </w:pPr>
            <w:r w:rsidRPr="00707161">
              <w:rPr>
                <w:rFonts w:ascii="Times New Roman" w:hAnsi="Times New Roman" w:cs="Times New Roman"/>
                <w:bCs/>
                <w:sz w:val="24"/>
                <w:szCs w:val="24"/>
              </w:rPr>
              <w:t>Books for Reading:</w:t>
            </w:r>
          </w:p>
        </w:tc>
      </w:tr>
      <w:tr w:rsidR="00FC62A4" w:rsidTr="004F6E11">
        <w:tc>
          <w:tcPr>
            <w:tcW w:w="9873" w:type="dxa"/>
            <w:gridSpan w:val="2"/>
            <w:vAlign w:val="center"/>
          </w:tcPr>
          <w:p w:rsidR="00FC62A4" w:rsidRPr="002D657E" w:rsidRDefault="00FC62A4">
            <w:pPr>
              <w:pStyle w:val="ListParagraph"/>
              <w:numPr>
                <w:ilvl w:val="0"/>
                <w:numId w:val="51"/>
              </w:numPr>
              <w:rPr>
                <w:rFonts w:ascii="Times New Roman" w:hAnsi="Times New Roman" w:cs="Times New Roman"/>
                <w:sz w:val="24"/>
                <w:szCs w:val="24"/>
              </w:rPr>
            </w:pPr>
            <w:proofErr w:type="spellStart"/>
            <w:r w:rsidRPr="00D03AD8">
              <w:rPr>
                <w:rFonts w:ascii="Times New Roman" w:eastAsia="Times New Roman" w:hAnsi="Times New Roman" w:cs="Times New Roman"/>
                <w:sz w:val="24"/>
                <w:szCs w:val="24"/>
              </w:rPr>
              <w:t>Munitz</w:t>
            </w:r>
            <w:proofErr w:type="spellEnd"/>
            <w:r w:rsidRPr="00D03AD8">
              <w:rPr>
                <w:rFonts w:ascii="Times New Roman" w:eastAsia="Times New Roman" w:hAnsi="Times New Roman" w:cs="Times New Roman"/>
                <w:sz w:val="24"/>
                <w:szCs w:val="24"/>
              </w:rPr>
              <w:t>, M. K. - Contemporary Analytical Philosophy, New York: Mc Millen, 1981, 2007.</w:t>
            </w:r>
          </w:p>
        </w:tc>
      </w:tr>
      <w:tr w:rsidR="00FC62A4" w:rsidTr="004F6E11">
        <w:tc>
          <w:tcPr>
            <w:tcW w:w="9873" w:type="dxa"/>
            <w:gridSpan w:val="2"/>
            <w:vAlign w:val="center"/>
          </w:tcPr>
          <w:p w:rsidR="00FC62A4" w:rsidRPr="002D657E" w:rsidRDefault="00FC62A4">
            <w:pPr>
              <w:pStyle w:val="ListParagraph"/>
              <w:numPr>
                <w:ilvl w:val="0"/>
                <w:numId w:val="51"/>
              </w:numPr>
              <w:rPr>
                <w:rFonts w:ascii="Times New Roman" w:hAnsi="Times New Roman" w:cs="Times New Roman"/>
                <w:sz w:val="24"/>
                <w:szCs w:val="24"/>
              </w:rPr>
            </w:pPr>
            <w:r w:rsidRPr="00D03AD8">
              <w:rPr>
                <w:rFonts w:ascii="Times New Roman" w:eastAsia="Times New Roman" w:hAnsi="Times New Roman" w:cs="Times New Roman"/>
                <w:sz w:val="24"/>
                <w:szCs w:val="24"/>
              </w:rPr>
              <w:t>Solomon, Robert C &amp;Sherman, David - The Blackwell Guide to Continental Philosophy, Oxford: Blackwell Publishing, 2003</w:t>
            </w:r>
          </w:p>
        </w:tc>
      </w:tr>
      <w:tr w:rsidR="00FC62A4" w:rsidTr="004F6E11">
        <w:tc>
          <w:tcPr>
            <w:tcW w:w="9873" w:type="dxa"/>
            <w:gridSpan w:val="2"/>
            <w:vAlign w:val="center"/>
          </w:tcPr>
          <w:p w:rsidR="00FC62A4" w:rsidRPr="002D657E" w:rsidRDefault="00FC62A4">
            <w:pPr>
              <w:pStyle w:val="ListParagraph"/>
              <w:numPr>
                <w:ilvl w:val="0"/>
                <w:numId w:val="51"/>
              </w:numPr>
              <w:jc w:val="both"/>
              <w:rPr>
                <w:rFonts w:ascii="Times New Roman" w:eastAsia="Times New Roman" w:hAnsi="Times New Roman" w:cs="Times New Roman"/>
                <w:sz w:val="24"/>
                <w:szCs w:val="24"/>
              </w:rPr>
            </w:pPr>
            <w:r w:rsidRPr="00D03AD8">
              <w:rPr>
                <w:rFonts w:ascii="Times New Roman" w:eastAsia="Times New Roman" w:hAnsi="Times New Roman" w:cs="Times New Roman"/>
                <w:sz w:val="24"/>
                <w:szCs w:val="24"/>
              </w:rPr>
              <w:t xml:space="preserve">Datta, D.M. - Chief Currents in Contemporary Philosophy, Calcutta: University of </w:t>
            </w:r>
            <w:r>
              <w:rPr>
                <w:rFonts w:ascii="Times New Roman" w:eastAsia="Times New Roman" w:hAnsi="Times New Roman" w:cs="Times New Roman"/>
                <w:sz w:val="24"/>
                <w:szCs w:val="24"/>
              </w:rPr>
              <w:t xml:space="preserve"> </w:t>
            </w:r>
            <w:r w:rsidRPr="00D03AD8">
              <w:rPr>
                <w:rFonts w:ascii="Times New Roman" w:eastAsia="Times New Roman" w:hAnsi="Times New Roman" w:cs="Times New Roman"/>
                <w:sz w:val="24"/>
                <w:szCs w:val="24"/>
              </w:rPr>
              <w:t>Calcutta, 1950, 1961</w:t>
            </w:r>
          </w:p>
        </w:tc>
      </w:tr>
      <w:tr w:rsidR="009C443E" w:rsidTr="004F6E11">
        <w:tc>
          <w:tcPr>
            <w:tcW w:w="9873" w:type="dxa"/>
            <w:gridSpan w:val="2"/>
          </w:tcPr>
          <w:p w:rsidR="009C443E" w:rsidRPr="00004E60" w:rsidRDefault="0054385C" w:rsidP="004F6E11">
            <w:pPr>
              <w:rPr>
                <w:rFonts w:ascii="Times New Roman" w:hAnsi="Times New Roman" w:cs="Times New Roman"/>
                <w:sz w:val="24"/>
                <w:szCs w:val="24"/>
              </w:rPr>
            </w:pPr>
            <w:r>
              <w:rPr>
                <w:rFonts w:ascii="Times New Roman" w:hAnsi="Times New Roman" w:cs="Times New Roman"/>
                <w:sz w:val="24"/>
                <w:szCs w:val="24"/>
              </w:rPr>
              <w:t xml:space="preserve">4. </w:t>
            </w:r>
            <w:r w:rsidRPr="0054385C">
              <w:rPr>
                <w:rFonts w:ascii="Times New Roman" w:hAnsi="Times New Roman" w:cs="Times New Roman"/>
                <w:sz w:val="24"/>
                <w:szCs w:val="24"/>
              </w:rPr>
              <w:t>Jean-Paul Sartre, Existentialism Is a Humanism,</w:t>
            </w:r>
          </w:p>
        </w:tc>
      </w:tr>
      <w:tr w:rsidR="009C443E" w:rsidTr="004F6E11">
        <w:trPr>
          <w:gridBefore w:val="1"/>
          <w:wBefore w:w="18" w:type="dxa"/>
        </w:trPr>
        <w:tc>
          <w:tcPr>
            <w:tcW w:w="9855" w:type="dxa"/>
          </w:tcPr>
          <w:p w:rsidR="009C443E" w:rsidRPr="00FB34E4" w:rsidRDefault="0046528A" w:rsidP="004F6E11">
            <w:pPr>
              <w:rPr>
                <w:rFonts w:ascii="Times New Roman" w:hAnsi="Times New Roman" w:cs="Times New Roman"/>
                <w:sz w:val="24"/>
                <w:szCs w:val="24"/>
              </w:rPr>
            </w:pPr>
            <w:r>
              <w:rPr>
                <w:rFonts w:ascii="Times New Roman" w:hAnsi="Times New Roman" w:cs="Times New Roman"/>
                <w:sz w:val="24"/>
                <w:szCs w:val="24"/>
              </w:rPr>
              <w:t xml:space="preserve">5. </w:t>
            </w:r>
            <w:r w:rsidRPr="00F95F1B">
              <w:rPr>
                <w:rFonts w:ascii="Times New Roman" w:eastAsia="Noto Sans" w:hAnsi="Times New Roman" w:cs="Times New Roman"/>
                <w:sz w:val="24"/>
                <w:szCs w:val="24"/>
              </w:rPr>
              <w:t>West, David -An Introduction to Continental Philosophy, Cambridge: Polity, 1996, 2010</w:t>
            </w:r>
          </w:p>
        </w:tc>
      </w:tr>
    </w:tbl>
    <w:p w:rsidR="009C443E" w:rsidRPr="00B00271" w:rsidRDefault="009C443E" w:rsidP="009C443E">
      <w:pPr>
        <w:pStyle w:val="BodyText"/>
        <w:spacing w:line="281" w:lineRule="exact"/>
        <w:ind w:left="220"/>
        <w:jc w:val="center"/>
        <w:rPr>
          <w:rFonts w:ascii="Times New Roman" w:hAnsi="Times New Roman" w:cs="Times New Roman"/>
          <w:b/>
          <w:bCs/>
          <w:sz w:val="32"/>
          <w:szCs w:val="32"/>
          <w:u w:val="single"/>
        </w:rPr>
      </w:pPr>
    </w:p>
    <w:p w:rsidR="009C443E" w:rsidRDefault="009C443E" w:rsidP="009C443E">
      <w:pPr>
        <w:pStyle w:val="BodyText"/>
        <w:spacing w:line="281" w:lineRule="exact"/>
        <w:ind w:left="220"/>
      </w:pPr>
    </w:p>
    <w:tbl>
      <w:tblPr>
        <w:tblStyle w:val="TableGrid"/>
        <w:tblW w:w="0" w:type="auto"/>
        <w:tblLook w:val="04A0" w:firstRow="1" w:lastRow="0" w:firstColumn="1" w:lastColumn="0" w:noHBand="0" w:noVBand="1"/>
      </w:tblPr>
      <w:tblGrid>
        <w:gridCol w:w="9760"/>
      </w:tblGrid>
      <w:tr w:rsidR="009C443E" w:rsidTr="004F6E11">
        <w:tc>
          <w:tcPr>
            <w:tcW w:w="9760" w:type="dxa"/>
          </w:tcPr>
          <w:p w:rsidR="009C443E" w:rsidRPr="00DC4BFB" w:rsidRDefault="009C443E" w:rsidP="004F6E11">
            <w:pPr>
              <w:rPr>
                <w:rFonts w:ascii="Times New Roman" w:hAnsi="Times New Roman" w:cs="Times New Roman"/>
                <w:bCs/>
                <w:sz w:val="24"/>
                <w:szCs w:val="24"/>
              </w:rPr>
            </w:pPr>
            <w:r w:rsidRPr="00DC4BFB">
              <w:rPr>
                <w:rFonts w:ascii="Times New Roman" w:hAnsi="Times New Roman" w:cs="Times New Roman"/>
                <w:bCs/>
                <w:sz w:val="24"/>
                <w:szCs w:val="24"/>
              </w:rPr>
              <w:t xml:space="preserve">Reference Book </w:t>
            </w:r>
            <w:r>
              <w:rPr>
                <w:rFonts w:ascii="Times New Roman" w:hAnsi="Times New Roman" w:cs="Times New Roman"/>
                <w:bCs/>
                <w:sz w:val="24"/>
                <w:szCs w:val="24"/>
              </w:rPr>
              <w:t>:</w:t>
            </w:r>
          </w:p>
        </w:tc>
      </w:tr>
      <w:tr w:rsidR="00A45287" w:rsidTr="004F6E11">
        <w:tc>
          <w:tcPr>
            <w:tcW w:w="9760" w:type="dxa"/>
          </w:tcPr>
          <w:p w:rsidR="00A45287" w:rsidRPr="00A31CBB" w:rsidRDefault="00A45287">
            <w:pPr>
              <w:pStyle w:val="ListParagraph"/>
              <w:numPr>
                <w:ilvl w:val="0"/>
                <w:numId w:val="52"/>
              </w:numPr>
              <w:rPr>
                <w:rFonts w:ascii="Times New Roman" w:hAnsi="Times New Roman" w:cs="Times New Roman"/>
                <w:sz w:val="24"/>
                <w:szCs w:val="24"/>
              </w:rPr>
            </w:pPr>
            <w:proofErr w:type="spellStart"/>
            <w:r w:rsidRPr="00F95F1B">
              <w:rPr>
                <w:rFonts w:ascii="Times New Roman" w:eastAsia="Noto Sans" w:hAnsi="Times New Roman" w:cs="Times New Roman"/>
                <w:sz w:val="24"/>
                <w:szCs w:val="24"/>
              </w:rPr>
              <w:t>Mrinal</w:t>
            </w:r>
            <w:proofErr w:type="spellEnd"/>
            <w:r w:rsidRPr="00F95F1B">
              <w:rPr>
                <w:rFonts w:ascii="Times New Roman" w:eastAsia="Noto Sans" w:hAnsi="Times New Roman" w:cs="Times New Roman"/>
                <w:sz w:val="24"/>
                <w:szCs w:val="24"/>
              </w:rPr>
              <w:t xml:space="preserve"> </w:t>
            </w:r>
            <w:proofErr w:type="spellStart"/>
            <w:r w:rsidRPr="00F95F1B">
              <w:rPr>
                <w:rFonts w:ascii="Times New Roman" w:eastAsia="Noto Sans" w:hAnsi="Times New Roman" w:cs="Times New Roman"/>
                <w:sz w:val="24"/>
                <w:szCs w:val="24"/>
              </w:rPr>
              <w:t>Kanti</w:t>
            </w:r>
            <w:proofErr w:type="spellEnd"/>
            <w:r w:rsidRPr="00F95F1B">
              <w:rPr>
                <w:rFonts w:ascii="Times New Roman" w:eastAsia="Noto Sans" w:hAnsi="Times New Roman" w:cs="Times New Roman"/>
                <w:sz w:val="24"/>
                <w:szCs w:val="24"/>
              </w:rPr>
              <w:t xml:space="preserve"> </w:t>
            </w:r>
            <w:proofErr w:type="spellStart"/>
            <w:r w:rsidRPr="00F95F1B">
              <w:rPr>
                <w:rFonts w:ascii="Times New Roman" w:eastAsia="Noto Sans" w:hAnsi="Times New Roman" w:cs="Times New Roman"/>
                <w:sz w:val="24"/>
                <w:szCs w:val="24"/>
              </w:rPr>
              <w:t>Bhadra</w:t>
            </w:r>
            <w:proofErr w:type="spellEnd"/>
            <w:r w:rsidRPr="00F95F1B">
              <w:rPr>
                <w:rFonts w:ascii="Times New Roman" w:eastAsia="Noto Sans" w:hAnsi="Times New Roman" w:cs="Times New Roman"/>
                <w:sz w:val="24"/>
                <w:szCs w:val="24"/>
              </w:rPr>
              <w:t xml:space="preserve"> -A Critical Survey of Phenomenology and Existentialism, New Delhi: ICPR Publication,</w:t>
            </w:r>
          </w:p>
        </w:tc>
      </w:tr>
      <w:tr w:rsidR="00A45287" w:rsidTr="004F6E11">
        <w:tc>
          <w:tcPr>
            <w:tcW w:w="9760" w:type="dxa"/>
          </w:tcPr>
          <w:p w:rsidR="00A45287" w:rsidRPr="00A45287" w:rsidRDefault="00A45287">
            <w:pPr>
              <w:pStyle w:val="ListParagraph"/>
              <w:numPr>
                <w:ilvl w:val="0"/>
                <w:numId w:val="52"/>
              </w:numPr>
              <w:rPr>
                <w:rFonts w:ascii="Times New Roman" w:hAnsi="Times New Roman" w:cs="Times New Roman"/>
                <w:sz w:val="24"/>
                <w:szCs w:val="24"/>
              </w:rPr>
            </w:pPr>
            <w:r w:rsidRPr="00A45287">
              <w:rPr>
                <w:rFonts w:ascii="Times New Roman" w:eastAsia="Noto Sans" w:hAnsi="Times New Roman" w:cs="Times New Roman"/>
                <w:sz w:val="24"/>
                <w:szCs w:val="24"/>
              </w:rPr>
              <w:t>Richard Kearney, Twentieth Century Continental Philosophy, Routledge</w:t>
            </w:r>
          </w:p>
        </w:tc>
      </w:tr>
      <w:tr w:rsidR="00A45287" w:rsidTr="004F6E11">
        <w:tc>
          <w:tcPr>
            <w:tcW w:w="9760" w:type="dxa"/>
          </w:tcPr>
          <w:p w:rsidR="00A45287" w:rsidRPr="00A45287" w:rsidRDefault="00A45287">
            <w:pPr>
              <w:pStyle w:val="ListParagraph"/>
              <w:numPr>
                <w:ilvl w:val="0"/>
                <w:numId w:val="52"/>
              </w:numPr>
              <w:jc w:val="both"/>
              <w:rPr>
                <w:rFonts w:ascii="Times New Roman" w:hAnsi="Times New Roman" w:cs="Times New Roman"/>
                <w:sz w:val="24"/>
                <w:szCs w:val="24"/>
              </w:rPr>
            </w:pPr>
            <w:r w:rsidRPr="00A45287">
              <w:rPr>
                <w:rFonts w:ascii="Times New Roman" w:eastAsia="Noto Sans" w:hAnsi="Times New Roman" w:cs="Times New Roman"/>
                <w:sz w:val="24"/>
                <w:szCs w:val="24"/>
              </w:rPr>
              <w:t>Jonathan Culler, On Deconstruction: Theory and Criticism After Structuralism</w:t>
            </w:r>
          </w:p>
        </w:tc>
      </w:tr>
    </w:tbl>
    <w:p w:rsidR="009C443E" w:rsidRDefault="009C443E" w:rsidP="009C443E">
      <w:pPr>
        <w:rPr>
          <w:rFonts w:ascii="Times New Roman" w:hAnsi="Times New Roman" w:cs="Times New Roman"/>
          <w:b/>
          <w:sz w:val="32"/>
          <w:szCs w:val="32"/>
        </w:rPr>
      </w:pPr>
    </w:p>
    <w:tbl>
      <w:tblPr>
        <w:tblStyle w:val="TableGrid"/>
        <w:tblW w:w="0" w:type="auto"/>
        <w:tblLook w:val="04A0" w:firstRow="1" w:lastRow="0" w:firstColumn="1" w:lastColumn="0" w:noHBand="0" w:noVBand="1"/>
      </w:tblPr>
      <w:tblGrid>
        <w:gridCol w:w="9760"/>
      </w:tblGrid>
      <w:tr w:rsidR="009C443E" w:rsidTr="004F6E11">
        <w:tc>
          <w:tcPr>
            <w:tcW w:w="9760" w:type="dxa"/>
          </w:tcPr>
          <w:p w:rsidR="009C443E" w:rsidRPr="002B59E0" w:rsidRDefault="009C443E" w:rsidP="004F6E11">
            <w:pPr>
              <w:jc w:val="center"/>
              <w:rPr>
                <w:rFonts w:ascii="Times New Roman" w:hAnsi="Times New Roman" w:cs="Times New Roman"/>
                <w:bCs/>
                <w:sz w:val="24"/>
                <w:szCs w:val="24"/>
              </w:rPr>
            </w:pPr>
            <w:r w:rsidRPr="002B59E0">
              <w:rPr>
                <w:rFonts w:ascii="Times New Roman" w:hAnsi="Times New Roman" w:cs="Times New Roman"/>
                <w:bCs/>
                <w:sz w:val="24"/>
                <w:szCs w:val="24"/>
              </w:rPr>
              <w:t>Web Resources</w:t>
            </w:r>
          </w:p>
        </w:tc>
      </w:tr>
      <w:tr w:rsidR="009C443E" w:rsidTr="004F6E11">
        <w:tc>
          <w:tcPr>
            <w:tcW w:w="9760" w:type="dxa"/>
          </w:tcPr>
          <w:p w:rsidR="009C443E" w:rsidRPr="001B0ECE" w:rsidRDefault="00707A3E" w:rsidP="004F6E11">
            <w:pPr>
              <w:rPr>
                <w:rFonts w:ascii="Times New Roman" w:hAnsi="Times New Roman" w:cs="Times New Roman"/>
                <w:bCs/>
                <w:sz w:val="24"/>
                <w:szCs w:val="24"/>
              </w:rPr>
            </w:pPr>
            <w:r>
              <w:rPr>
                <w:rFonts w:ascii="Times New Roman" w:hAnsi="Times New Roman" w:cs="Times New Roman"/>
                <w:bCs/>
                <w:sz w:val="24"/>
                <w:szCs w:val="24"/>
              </w:rPr>
              <w:t xml:space="preserve">1. </w:t>
            </w:r>
            <w:r w:rsidRPr="00707A3E">
              <w:rPr>
                <w:rFonts w:ascii="Times New Roman" w:hAnsi="Times New Roman" w:cs="Times New Roman"/>
                <w:bCs/>
                <w:sz w:val="24"/>
                <w:szCs w:val="24"/>
              </w:rPr>
              <w:t>https://open.library.okstate.edu/criticalthinking</w:t>
            </w:r>
          </w:p>
        </w:tc>
      </w:tr>
      <w:tr w:rsidR="009C443E" w:rsidTr="004F6E11">
        <w:tc>
          <w:tcPr>
            <w:tcW w:w="9760" w:type="dxa"/>
          </w:tcPr>
          <w:p w:rsidR="009C443E" w:rsidRPr="00CB1F71" w:rsidRDefault="00D864D9" w:rsidP="004F6E11">
            <w:pPr>
              <w:rPr>
                <w:rFonts w:ascii="Times New Roman" w:hAnsi="Times New Roman" w:cs="Times New Roman"/>
                <w:bCs/>
                <w:sz w:val="24"/>
                <w:szCs w:val="24"/>
              </w:rPr>
            </w:pPr>
            <w:r>
              <w:rPr>
                <w:rFonts w:ascii="Times New Roman" w:hAnsi="Times New Roman" w:cs="Times New Roman"/>
                <w:bCs/>
                <w:sz w:val="24"/>
                <w:szCs w:val="24"/>
              </w:rPr>
              <w:t xml:space="preserve">2. </w:t>
            </w:r>
            <w:r w:rsidRPr="00D864D9">
              <w:rPr>
                <w:rFonts w:ascii="Times New Roman" w:hAnsi="Times New Roman" w:cs="Times New Roman"/>
                <w:bCs/>
                <w:sz w:val="24"/>
                <w:szCs w:val="24"/>
              </w:rPr>
              <w:t>https://philosophy.hku.hk/think/critical/ct.php</w:t>
            </w:r>
          </w:p>
        </w:tc>
      </w:tr>
      <w:tr w:rsidR="009C443E" w:rsidTr="004F6E11">
        <w:tc>
          <w:tcPr>
            <w:tcW w:w="9760" w:type="dxa"/>
          </w:tcPr>
          <w:p w:rsidR="009C443E" w:rsidRPr="000E0FD5" w:rsidRDefault="00914C73" w:rsidP="004F6E11">
            <w:pPr>
              <w:rPr>
                <w:rFonts w:ascii="Times New Roman" w:hAnsi="Times New Roman" w:cs="Times New Roman"/>
                <w:bCs/>
                <w:sz w:val="24"/>
                <w:szCs w:val="24"/>
              </w:rPr>
            </w:pPr>
            <w:r>
              <w:rPr>
                <w:rFonts w:ascii="Times New Roman" w:hAnsi="Times New Roman" w:cs="Times New Roman"/>
                <w:bCs/>
                <w:sz w:val="24"/>
                <w:szCs w:val="24"/>
              </w:rPr>
              <w:t xml:space="preserve">3. </w:t>
            </w:r>
            <w:r w:rsidRPr="00914C73">
              <w:rPr>
                <w:rFonts w:ascii="Times New Roman" w:hAnsi="Times New Roman" w:cs="Times New Roman"/>
                <w:bCs/>
                <w:sz w:val="24"/>
                <w:szCs w:val="24"/>
              </w:rPr>
              <w:t>https://plato.stanford.edu/entries/critical-thinking/</w:t>
            </w:r>
          </w:p>
        </w:tc>
      </w:tr>
    </w:tbl>
    <w:p w:rsidR="009C443E" w:rsidRDefault="009C443E" w:rsidP="009C443E">
      <w:pPr>
        <w:jc w:val="center"/>
        <w:rPr>
          <w:rFonts w:ascii="Times New Roman" w:hAnsi="Times New Roman" w:cs="Times New Roman"/>
          <w:b/>
          <w:sz w:val="32"/>
          <w:szCs w:val="32"/>
        </w:rPr>
      </w:pPr>
    </w:p>
    <w:p w:rsidR="009C443E" w:rsidRPr="00402564" w:rsidRDefault="009C443E" w:rsidP="009C443E">
      <w:pPr>
        <w:spacing w:after="200"/>
        <w:jc w:val="cente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Mapping with Programme Outcomes:</w:t>
      </w: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4"/>
        <w:gridCol w:w="796"/>
        <w:gridCol w:w="900"/>
        <w:gridCol w:w="810"/>
        <w:gridCol w:w="810"/>
        <w:gridCol w:w="810"/>
        <w:gridCol w:w="810"/>
        <w:gridCol w:w="810"/>
        <w:gridCol w:w="900"/>
        <w:gridCol w:w="810"/>
        <w:gridCol w:w="1080"/>
      </w:tblGrid>
      <w:tr w:rsidR="009C443E" w:rsidRPr="00402564" w:rsidTr="004F6E11">
        <w:trPr>
          <w:trHeight w:val="70"/>
        </w:trPr>
        <w:tc>
          <w:tcPr>
            <w:tcW w:w="1274" w:type="dxa"/>
            <w:vAlign w:val="center"/>
          </w:tcPr>
          <w:p w:rsidR="009C443E" w:rsidRPr="00402564" w:rsidRDefault="009C443E" w:rsidP="004F6E11">
            <w:pPr>
              <w:rPr>
                <w:rFonts w:ascii="Times New Roman" w:eastAsia="Times New Roman" w:hAnsi="Times New Roman" w:cs="Times New Roman"/>
                <w:b/>
                <w:sz w:val="24"/>
                <w:szCs w:val="24"/>
              </w:rPr>
            </w:pPr>
          </w:p>
        </w:tc>
        <w:tc>
          <w:tcPr>
            <w:tcW w:w="796" w:type="dxa"/>
            <w:vAlign w:val="center"/>
          </w:tcPr>
          <w:p w:rsidR="009C443E" w:rsidRPr="00402564" w:rsidRDefault="009C443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1</w:t>
            </w:r>
          </w:p>
        </w:tc>
        <w:tc>
          <w:tcPr>
            <w:tcW w:w="900" w:type="dxa"/>
            <w:vAlign w:val="center"/>
          </w:tcPr>
          <w:p w:rsidR="009C443E" w:rsidRPr="00402564" w:rsidRDefault="009C443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2</w:t>
            </w:r>
          </w:p>
        </w:tc>
        <w:tc>
          <w:tcPr>
            <w:tcW w:w="810" w:type="dxa"/>
            <w:vAlign w:val="center"/>
          </w:tcPr>
          <w:p w:rsidR="009C443E" w:rsidRPr="00402564" w:rsidRDefault="009C443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3</w:t>
            </w:r>
          </w:p>
        </w:tc>
        <w:tc>
          <w:tcPr>
            <w:tcW w:w="810" w:type="dxa"/>
            <w:vAlign w:val="center"/>
          </w:tcPr>
          <w:p w:rsidR="009C443E" w:rsidRPr="00402564" w:rsidRDefault="009C443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4</w:t>
            </w:r>
          </w:p>
        </w:tc>
        <w:tc>
          <w:tcPr>
            <w:tcW w:w="810" w:type="dxa"/>
            <w:vAlign w:val="center"/>
          </w:tcPr>
          <w:p w:rsidR="009C443E" w:rsidRPr="00402564" w:rsidRDefault="009C443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5</w:t>
            </w:r>
          </w:p>
        </w:tc>
        <w:tc>
          <w:tcPr>
            <w:tcW w:w="810" w:type="dxa"/>
            <w:vAlign w:val="center"/>
          </w:tcPr>
          <w:p w:rsidR="009C443E" w:rsidRPr="00402564" w:rsidRDefault="009C443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6</w:t>
            </w:r>
          </w:p>
        </w:tc>
        <w:tc>
          <w:tcPr>
            <w:tcW w:w="810" w:type="dxa"/>
            <w:vAlign w:val="center"/>
          </w:tcPr>
          <w:p w:rsidR="009C443E" w:rsidRPr="00402564" w:rsidRDefault="009C443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7</w:t>
            </w:r>
          </w:p>
        </w:tc>
        <w:tc>
          <w:tcPr>
            <w:tcW w:w="900" w:type="dxa"/>
            <w:vAlign w:val="center"/>
          </w:tcPr>
          <w:p w:rsidR="009C443E" w:rsidRPr="00402564" w:rsidRDefault="009C443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8</w:t>
            </w:r>
          </w:p>
        </w:tc>
        <w:tc>
          <w:tcPr>
            <w:tcW w:w="810" w:type="dxa"/>
          </w:tcPr>
          <w:p w:rsidR="009C443E" w:rsidRPr="00402564" w:rsidRDefault="009C443E"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1080" w:type="dxa"/>
          </w:tcPr>
          <w:p w:rsidR="009C443E" w:rsidRDefault="009C443E"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9C443E" w:rsidRPr="00402564" w:rsidTr="004F6E11">
        <w:trPr>
          <w:trHeight w:val="242"/>
        </w:trPr>
        <w:tc>
          <w:tcPr>
            <w:tcW w:w="1274" w:type="dxa"/>
            <w:vAlign w:val="center"/>
          </w:tcPr>
          <w:p w:rsidR="009C443E" w:rsidRPr="00402564" w:rsidRDefault="009C443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1</w:t>
            </w:r>
          </w:p>
        </w:tc>
        <w:tc>
          <w:tcPr>
            <w:tcW w:w="796" w:type="dxa"/>
            <w:vAlign w:val="center"/>
          </w:tcPr>
          <w:p w:rsidR="009C443E" w:rsidRPr="00402564" w:rsidRDefault="009C44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0" w:type="dxa"/>
            <w:vAlign w:val="center"/>
          </w:tcPr>
          <w:p w:rsidR="009C443E" w:rsidRPr="00402564" w:rsidRDefault="009C44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9C443E" w:rsidRPr="00402564" w:rsidRDefault="009C443E" w:rsidP="004F6E11">
            <w:pPr>
              <w:jc w:val="center"/>
              <w:rPr>
                <w:rFonts w:ascii="Times New Roman" w:eastAsia="Times New Roman" w:hAnsi="Times New Roman" w:cs="Times New Roman"/>
                <w:sz w:val="24"/>
                <w:szCs w:val="24"/>
              </w:rPr>
            </w:pPr>
          </w:p>
        </w:tc>
        <w:tc>
          <w:tcPr>
            <w:tcW w:w="810" w:type="dxa"/>
            <w:vAlign w:val="center"/>
          </w:tcPr>
          <w:p w:rsidR="009C443E" w:rsidRPr="00402564" w:rsidRDefault="009C44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9C443E" w:rsidRPr="00402564" w:rsidRDefault="009C443E" w:rsidP="004F6E11">
            <w:pPr>
              <w:jc w:val="center"/>
              <w:rPr>
                <w:rFonts w:ascii="Times New Roman" w:eastAsia="Times New Roman" w:hAnsi="Times New Roman" w:cs="Times New Roman"/>
                <w:sz w:val="24"/>
                <w:szCs w:val="24"/>
              </w:rPr>
            </w:pPr>
          </w:p>
        </w:tc>
        <w:tc>
          <w:tcPr>
            <w:tcW w:w="810" w:type="dxa"/>
            <w:vAlign w:val="center"/>
          </w:tcPr>
          <w:p w:rsidR="009C443E" w:rsidRPr="00402564" w:rsidRDefault="009C44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9C443E" w:rsidRPr="00402564" w:rsidRDefault="009C443E" w:rsidP="004F6E11">
            <w:pPr>
              <w:jc w:val="center"/>
              <w:rPr>
                <w:rFonts w:ascii="Times New Roman" w:eastAsia="Times New Roman" w:hAnsi="Times New Roman" w:cs="Times New Roman"/>
                <w:sz w:val="24"/>
                <w:szCs w:val="24"/>
              </w:rPr>
            </w:pPr>
          </w:p>
        </w:tc>
        <w:tc>
          <w:tcPr>
            <w:tcW w:w="900" w:type="dxa"/>
            <w:vAlign w:val="center"/>
          </w:tcPr>
          <w:p w:rsidR="009C443E" w:rsidRPr="00402564" w:rsidRDefault="009C44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tcPr>
          <w:p w:rsidR="009C443E" w:rsidRPr="00402564" w:rsidRDefault="009C443E" w:rsidP="004F6E11">
            <w:pPr>
              <w:jc w:val="center"/>
              <w:rPr>
                <w:rFonts w:ascii="Times New Roman" w:eastAsia="Times New Roman" w:hAnsi="Times New Roman" w:cs="Times New Roman"/>
                <w:sz w:val="24"/>
                <w:szCs w:val="24"/>
              </w:rPr>
            </w:pPr>
          </w:p>
        </w:tc>
        <w:tc>
          <w:tcPr>
            <w:tcW w:w="1080" w:type="dxa"/>
          </w:tcPr>
          <w:p w:rsidR="009C443E" w:rsidRPr="00402564" w:rsidRDefault="009C44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C443E" w:rsidRPr="00402564" w:rsidTr="004F6E11">
        <w:trPr>
          <w:trHeight w:val="242"/>
        </w:trPr>
        <w:tc>
          <w:tcPr>
            <w:tcW w:w="1274" w:type="dxa"/>
            <w:vAlign w:val="center"/>
          </w:tcPr>
          <w:p w:rsidR="009C443E" w:rsidRPr="00402564" w:rsidRDefault="009C443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2</w:t>
            </w:r>
          </w:p>
        </w:tc>
        <w:tc>
          <w:tcPr>
            <w:tcW w:w="796" w:type="dxa"/>
            <w:vAlign w:val="center"/>
          </w:tcPr>
          <w:p w:rsidR="009C443E" w:rsidRPr="00402564" w:rsidRDefault="009C44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9C443E" w:rsidRPr="00402564" w:rsidRDefault="009C44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9C443E" w:rsidRPr="00402564" w:rsidRDefault="009C44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9C443E" w:rsidRPr="00402564" w:rsidRDefault="009C44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9C443E" w:rsidRPr="00402564" w:rsidRDefault="009C44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9C443E" w:rsidRPr="00402564" w:rsidRDefault="009C44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9C443E" w:rsidRPr="00402564" w:rsidRDefault="009C44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9C443E" w:rsidRPr="00402564" w:rsidRDefault="009C44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tcPr>
          <w:p w:rsidR="009C443E" w:rsidRPr="00402564" w:rsidRDefault="009C44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Pr>
          <w:p w:rsidR="009C443E" w:rsidRPr="00402564" w:rsidRDefault="009C443E" w:rsidP="004F6E11">
            <w:pPr>
              <w:jc w:val="center"/>
              <w:rPr>
                <w:rFonts w:ascii="Times New Roman" w:eastAsia="Times New Roman" w:hAnsi="Times New Roman" w:cs="Times New Roman"/>
                <w:sz w:val="24"/>
                <w:szCs w:val="24"/>
              </w:rPr>
            </w:pPr>
          </w:p>
        </w:tc>
      </w:tr>
      <w:tr w:rsidR="009C443E" w:rsidRPr="00402564" w:rsidTr="004F6E11">
        <w:trPr>
          <w:trHeight w:val="477"/>
        </w:trPr>
        <w:tc>
          <w:tcPr>
            <w:tcW w:w="1274" w:type="dxa"/>
            <w:vAlign w:val="center"/>
          </w:tcPr>
          <w:p w:rsidR="009C443E" w:rsidRPr="00402564" w:rsidRDefault="009C443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3</w:t>
            </w:r>
          </w:p>
        </w:tc>
        <w:tc>
          <w:tcPr>
            <w:tcW w:w="796" w:type="dxa"/>
            <w:vAlign w:val="center"/>
          </w:tcPr>
          <w:p w:rsidR="009C443E" w:rsidRPr="00402564" w:rsidRDefault="009C44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9C443E" w:rsidRPr="00402564" w:rsidRDefault="009C44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9C443E" w:rsidRPr="00402564" w:rsidRDefault="009C44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9C443E" w:rsidRPr="00402564" w:rsidRDefault="009C44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9C443E" w:rsidRPr="00402564" w:rsidRDefault="009C44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9C443E" w:rsidRPr="00402564" w:rsidRDefault="009C44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9C443E" w:rsidRPr="00402564" w:rsidRDefault="009C44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9C443E" w:rsidRPr="00402564" w:rsidRDefault="009C44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tcPr>
          <w:p w:rsidR="009C443E" w:rsidRPr="00402564" w:rsidRDefault="009C44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80" w:type="dxa"/>
          </w:tcPr>
          <w:p w:rsidR="009C443E" w:rsidRPr="00402564" w:rsidRDefault="009C44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9C443E" w:rsidRPr="00402564" w:rsidTr="004F6E11">
        <w:trPr>
          <w:trHeight w:val="242"/>
        </w:trPr>
        <w:tc>
          <w:tcPr>
            <w:tcW w:w="1274" w:type="dxa"/>
            <w:vAlign w:val="center"/>
          </w:tcPr>
          <w:p w:rsidR="009C443E" w:rsidRPr="00402564" w:rsidRDefault="009C443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4</w:t>
            </w:r>
          </w:p>
        </w:tc>
        <w:tc>
          <w:tcPr>
            <w:tcW w:w="796" w:type="dxa"/>
            <w:vAlign w:val="center"/>
          </w:tcPr>
          <w:p w:rsidR="009C443E" w:rsidRPr="00402564" w:rsidRDefault="009C443E" w:rsidP="004F6E11">
            <w:pPr>
              <w:jc w:val="center"/>
              <w:rPr>
                <w:rFonts w:ascii="Times New Roman" w:eastAsia="Times New Roman" w:hAnsi="Times New Roman" w:cs="Times New Roman"/>
                <w:sz w:val="24"/>
                <w:szCs w:val="24"/>
              </w:rPr>
            </w:pPr>
          </w:p>
        </w:tc>
        <w:tc>
          <w:tcPr>
            <w:tcW w:w="900" w:type="dxa"/>
            <w:vAlign w:val="center"/>
          </w:tcPr>
          <w:p w:rsidR="009C443E" w:rsidRPr="00402564" w:rsidRDefault="009C44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9C443E" w:rsidRPr="00402564" w:rsidRDefault="009C44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9C443E" w:rsidRPr="00402564" w:rsidRDefault="009C44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9C443E" w:rsidRPr="00402564" w:rsidRDefault="009C44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9C443E" w:rsidRPr="00402564" w:rsidRDefault="009C44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9C443E" w:rsidRPr="00402564" w:rsidRDefault="009C44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9C443E" w:rsidRPr="00402564" w:rsidRDefault="009C44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9C443E" w:rsidRPr="00402564" w:rsidRDefault="009C44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Pr>
          <w:p w:rsidR="009C443E" w:rsidRPr="00402564" w:rsidRDefault="009C44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C443E" w:rsidRPr="00402564" w:rsidTr="004F6E11">
        <w:trPr>
          <w:trHeight w:val="252"/>
        </w:trPr>
        <w:tc>
          <w:tcPr>
            <w:tcW w:w="1274" w:type="dxa"/>
            <w:vAlign w:val="center"/>
          </w:tcPr>
          <w:p w:rsidR="009C443E" w:rsidRPr="00402564" w:rsidRDefault="009C443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5</w:t>
            </w:r>
          </w:p>
        </w:tc>
        <w:tc>
          <w:tcPr>
            <w:tcW w:w="796" w:type="dxa"/>
            <w:vAlign w:val="center"/>
          </w:tcPr>
          <w:p w:rsidR="009C443E" w:rsidRPr="00402564" w:rsidRDefault="009C44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9C443E" w:rsidRPr="00402564" w:rsidRDefault="009C44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9C443E" w:rsidRPr="00402564" w:rsidRDefault="009C44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9C443E" w:rsidRPr="00402564" w:rsidRDefault="009C44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9C443E" w:rsidRPr="00402564" w:rsidRDefault="009C44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9C443E" w:rsidRPr="00402564" w:rsidRDefault="009C44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9C443E" w:rsidRPr="00402564" w:rsidRDefault="009C44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9C443E" w:rsidRPr="00402564" w:rsidRDefault="009C44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9C443E" w:rsidRDefault="009C44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Pr>
          <w:p w:rsidR="009C443E" w:rsidRDefault="009C44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9C443E" w:rsidRDefault="009C443E" w:rsidP="009C443E">
      <w:pPr>
        <w:spacing w:after="200"/>
        <w:jc w:val="center"/>
        <w:rPr>
          <w:rFonts w:ascii="Times New Roman" w:eastAsia="Times New Roman" w:hAnsi="Times New Roman" w:cs="Times New Roman"/>
          <w:b/>
          <w:sz w:val="24"/>
          <w:szCs w:val="24"/>
        </w:rPr>
      </w:pPr>
    </w:p>
    <w:p w:rsidR="009C443E" w:rsidRDefault="009C443E" w:rsidP="009C443E">
      <w:pPr>
        <w:spacing w:after="200"/>
        <w:jc w:val="cente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S-</w:t>
      </w:r>
      <w:proofErr w:type="gramStart"/>
      <w:r w:rsidRPr="00402564">
        <w:rPr>
          <w:rFonts w:ascii="Times New Roman" w:eastAsia="Times New Roman" w:hAnsi="Times New Roman" w:cs="Times New Roman"/>
          <w:b/>
          <w:sz w:val="24"/>
          <w:szCs w:val="24"/>
        </w:rPr>
        <w:t>Strong(</w:t>
      </w:r>
      <w:proofErr w:type="gramEnd"/>
      <w:r w:rsidRPr="00402564">
        <w:rPr>
          <w:rFonts w:ascii="Times New Roman" w:eastAsia="Times New Roman" w:hAnsi="Times New Roman" w:cs="Times New Roman"/>
          <w:b/>
          <w:sz w:val="24"/>
          <w:szCs w:val="24"/>
        </w:rPr>
        <w:t>3)</w:t>
      </w:r>
      <w:r w:rsidRPr="00402564">
        <w:rPr>
          <w:rFonts w:ascii="Times New Roman" w:eastAsia="Times New Roman" w:hAnsi="Times New Roman" w:cs="Times New Roman"/>
          <w:b/>
          <w:sz w:val="24"/>
          <w:szCs w:val="24"/>
        </w:rPr>
        <w:tab/>
        <w:t>M-Medium (2)</w:t>
      </w:r>
      <w:r w:rsidRPr="00402564">
        <w:rPr>
          <w:rFonts w:ascii="Times New Roman" w:eastAsia="Times New Roman" w:hAnsi="Times New Roman" w:cs="Times New Roman"/>
          <w:b/>
          <w:sz w:val="24"/>
          <w:szCs w:val="24"/>
        </w:rPr>
        <w:tab/>
        <w:t>L-Low (1)</w:t>
      </w:r>
    </w:p>
    <w:p w:rsidR="009C443E" w:rsidRPr="00402564" w:rsidRDefault="009C443E" w:rsidP="009C443E">
      <w:pPr>
        <w:spacing w:after="20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Mapping with Programme Specific Outcomes: </w:t>
      </w: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87"/>
        <w:gridCol w:w="1013"/>
        <w:gridCol w:w="900"/>
        <w:gridCol w:w="990"/>
        <w:gridCol w:w="810"/>
        <w:gridCol w:w="1525"/>
      </w:tblGrid>
      <w:tr w:rsidR="009C443E" w:rsidRPr="00402564" w:rsidTr="004F6E11">
        <w:trPr>
          <w:trHeight w:val="70"/>
          <w:jc w:val="center"/>
        </w:trPr>
        <w:tc>
          <w:tcPr>
            <w:tcW w:w="4387" w:type="dxa"/>
            <w:vAlign w:val="center"/>
          </w:tcPr>
          <w:p w:rsidR="009C443E" w:rsidRPr="00402564" w:rsidRDefault="009C443E" w:rsidP="004F6E11">
            <w:pPr>
              <w:rPr>
                <w:rFonts w:ascii="Times New Roman" w:eastAsia="Times New Roman" w:hAnsi="Times New Roman" w:cs="Times New Roman"/>
                <w:b/>
                <w:sz w:val="24"/>
                <w:szCs w:val="24"/>
              </w:rPr>
            </w:pPr>
          </w:p>
        </w:tc>
        <w:tc>
          <w:tcPr>
            <w:tcW w:w="1013" w:type="dxa"/>
            <w:vAlign w:val="center"/>
          </w:tcPr>
          <w:p w:rsidR="009C443E" w:rsidRPr="00402564" w:rsidRDefault="009C443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1</w:t>
            </w:r>
          </w:p>
        </w:tc>
        <w:tc>
          <w:tcPr>
            <w:tcW w:w="900" w:type="dxa"/>
            <w:vAlign w:val="center"/>
          </w:tcPr>
          <w:p w:rsidR="009C443E" w:rsidRPr="00402564" w:rsidRDefault="009C443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2</w:t>
            </w:r>
          </w:p>
        </w:tc>
        <w:tc>
          <w:tcPr>
            <w:tcW w:w="990" w:type="dxa"/>
            <w:vAlign w:val="center"/>
          </w:tcPr>
          <w:p w:rsidR="009C443E" w:rsidRPr="00402564" w:rsidRDefault="009C443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3</w:t>
            </w:r>
          </w:p>
        </w:tc>
        <w:tc>
          <w:tcPr>
            <w:tcW w:w="810" w:type="dxa"/>
            <w:vAlign w:val="center"/>
          </w:tcPr>
          <w:p w:rsidR="009C443E" w:rsidRPr="00402564" w:rsidRDefault="009C443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4</w:t>
            </w:r>
          </w:p>
        </w:tc>
        <w:tc>
          <w:tcPr>
            <w:tcW w:w="1525" w:type="dxa"/>
            <w:vAlign w:val="center"/>
          </w:tcPr>
          <w:p w:rsidR="009C443E" w:rsidRPr="00402564" w:rsidRDefault="009C443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5</w:t>
            </w:r>
          </w:p>
        </w:tc>
      </w:tr>
      <w:tr w:rsidR="009C443E" w:rsidRPr="00402564" w:rsidTr="004F6E11">
        <w:trPr>
          <w:trHeight w:val="242"/>
          <w:jc w:val="center"/>
        </w:trPr>
        <w:tc>
          <w:tcPr>
            <w:tcW w:w="4387" w:type="dxa"/>
            <w:vAlign w:val="center"/>
          </w:tcPr>
          <w:p w:rsidR="009C443E" w:rsidRPr="00402564" w:rsidRDefault="009C443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1</w:t>
            </w:r>
          </w:p>
        </w:tc>
        <w:tc>
          <w:tcPr>
            <w:tcW w:w="1013" w:type="dxa"/>
            <w:vAlign w:val="center"/>
          </w:tcPr>
          <w:p w:rsidR="009C443E" w:rsidRPr="00402564" w:rsidRDefault="009C44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0" w:type="dxa"/>
            <w:vAlign w:val="center"/>
          </w:tcPr>
          <w:p w:rsidR="009C443E" w:rsidRPr="00402564" w:rsidRDefault="009C44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9C443E" w:rsidRPr="00402564" w:rsidRDefault="009C443E" w:rsidP="004F6E11">
            <w:pPr>
              <w:jc w:val="center"/>
              <w:rPr>
                <w:rFonts w:ascii="Times New Roman" w:eastAsia="Times New Roman" w:hAnsi="Times New Roman" w:cs="Times New Roman"/>
                <w:sz w:val="24"/>
                <w:szCs w:val="24"/>
              </w:rPr>
            </w:pPr>
          </w:p>
        </w:tc>
        <w:tc>
          <w:tcPr>
            <w:tcW w:w="810" w:type="dxa"/>
            <w:vAlign w:val="center"/>
          </w:tcPr>
          <w:p w:rsidR="009C443E" w:rsidRPr="00402564" w:rsidRDefault="009C44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5" w:type="dxa"/>
            <w:vAlign w:val="center"/>
          </w:tcPr>
          <w:p w:rsidR="009C443E" w:rsidRPr="00402564" w:rsidRDefault="009C443E" w:rsidP="004F6E11">
            <w:pPr>
              <w:jc w:val="center"/>
              <w:rPr>
                <w:rFonts w:ascii="Times New Roman" w:eastAsia="Times New Roman" w:hAnsi="Times New Roman" w:cs="Times New Roman"/>
                <w:sz w:val="24"/>
                <w:szCs w:val="24"/>
              </w:rPr>
            </w:pPr>
          </w:p>
        </w:tc>
      </w:tr>
      <w:tr w:rsidR="009C443E" w:rsidRPr="00402564" w:rsidTr="004F6E11">
        <w:trPr>
          <w:trHeight w:val="242"/>
          <w:jc w:val="center"/>
        </w:trPr>
        <w:tc>
          <w:tcPr>
            <w:tcW w:w="4387" w:type="dxa"/>
            <w:vAlign w:val="center"/>
          </w:tcPr>
          <w:p w:rsidR="009C443E" w:rsidRPr="00402564" w:rsidRDefault="009C443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2</w:t>
            </w:r>
          </w:p>
        </w:tc>
        <w:tc>
          <w:tcPr>
            <w:tcW w:w="1013" w:type="dxa"/>
            <w:vAlign w:val="center"/>
          </w:tcPr>
          <w:p w:rsidR="009C443E" w:rsidRPr="00402564" w:rsidRDefault="009C44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9C443E" w:rsidRPr="00402564" w:rsidRDefault="009C44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0" w:type="dxa"/>
            <w:vAlign w:val="center"/>
          </w:tcPr>
          <w:p w:rsidR="009C443E" w:rsidRPr="00402564" w:rsidRDefault="009C44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9C443E" w:rsidRPr="00402564" w:rsidRDefault="009C44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25" w:type="dxa"/>
            <w:vAlign w:val="center"/>
          </w:tcPr>
          <w:p w:rsidR="009C443E" w:rsidRPr="00402564" w:rsidRDefault="009C44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C443E" w:rsidRPr="00402564" w:rsidTr="004F6E11">
        <w:trPr>
          <w:trHeight w:val="477"/>
          <w:jc w:val="center"/>
        </w:trPr>
        <w:tc>
          <w:tcPr>
            <w:tcW w:w="4387" w:type="dxa"/>
            <w:vAlign w:val="center"/>
          </w:tcPr>
          <w:p w:rsidR="009C443E" w:rsidRPr="00402564" w:rsidRDefault="009C443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3</w:t>
            </w:r>
          </w:p>
        </w:tc>
        <w:tc>
          <w:tcPr>
            <w:tcW w:w="1013" w:type="dxa"/>
            <w:vAlign w:val="center"/>
          </w:tcPr>
          <w:p w:rsidR="009C443E" w:rsidRPr="00402564" w:rsidRDefault="009C44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9C443E" w:rsidRPr="00402564" w:rsidRDefault="009C44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0" w:type="dxa"/>
            <w:vAlign w:val="center"/>
          </w:tcPr>
          <w:p w:rsidR="009C443E" w:rsidRPr="00402564" w:rsidRDefault="009C44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9C443E" w:rsidRPr="00402564" w:rsidRDefault="009C44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25" w:type="dxa"/>
            <w:vAlign w:val="center"/>
          </w:tcPr>
          <w:p w:rsidR="009C443E" w:rsidRPr="00402564" w:rsidRDefault="009C44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C443E" w:rsidRPr="00402564" w:rsidTr="004F6E11">
        <w:trPr>
          <w:trHeight w:val="242"/>
          <w:jc w:val="center"/>
        </w:trPr>
        <w:tc>
          <w:tcPr>
            <w:tcW w:w="4387" w:type="dxa"/>
            <w:vAlign w:val="center"/>
          </w:tcPr>
          <w:p w:rsidR="009C443E" w:rsidRPr="00402564" w:rsidRDefault="009C443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4</w:t>
            </w:r>
          </w:p>
        </w:tc>
        <w:tc>
          <w:tcPr>
            <w:tcW w:w="1013" w:type="dxa"/>
            <w:vAlign w:val="center"/>
          </w:tcPr>
          <w:p w:rsidR="009C443E" w:rsidRPr="00402564" w:rsidRDefault="009C443E" w:rsidP="004F6E11">
            <w:pPr>
              <w:jc w:val="center"/>
              <w:rPr>
                <w:rFonts w:ascii="Times New Roman" w:eastAsia="Times New Roman" w:hAnsi="Times New Roman" w:cs="Times New Roman"/>
                <w:sz w:val="24"/>
                <w:szCs w:val="24"/>
              </w:rPr>
            </w:pPr>
          </w:p>
        </w:tc>
        <w:tc>
          <w:tcPr>
            <w:tcW w:w="900" w:type="dxa"/>
            <w:vAlign w:val="center"/>
          </w:tcPr>
          <w:p w:rsidR="009C443E" w:rsidRPr="00402564" w:rsidRDefault="009C44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9C443E" w:rsidRPr="00402564" w:rsidRDefault="009C44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9C443E" w:rsidRPr="00402564" w:rsidRDefault="009C44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25" w:type="dxa"/>
            <w:vAlign w:val="center"/>
          </w:tcPr>
          <w:p w:rsidR="009C443E" w:rsidRPr="00402564" w:rsidRDefault="009C44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C443E" w:rsidRPr="00402564" w:rsidTr="004F6E11">
        <w:trPr>
          <w:trHeight w:val="252"/>
          <w:jc w:val="center"/>
        </w:trPr>
        <w:tc>
          <w:tcPr>
            <w:tcW w:w="4387" w:type="dxa"/>
            <w:vAlign w:val="center"/>
          </w:tcPr>
          <w:p w:rsidR="009C443E" w:rsidRPr="00402564" w:rsidRDefault="009C443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5</w:t>
            </w:r>
          </w:p>
        </w:tc>
        <w:tc>
          <w:tcPr>
            <w:tcW w:w="1013" w:type="dxa"/>
            <w:vAlign w:val="center"/>
          </w:tcPr>
          <w:p w:rsidR="009C443E" w:rsidRPr="00402564" w:rsidRDefault="009C44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9C443E" w:rsidRPr="00402564" w:rsidRDefault="009C44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9C443E" w:rsidRPr="00402564" w:rsidRDefault="009C44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9C443E" w:rsidRPr="00402564" w:rsidRDefault="009C44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5" w:type="dxa"/>
            <w:vAlign w:val="center"/>
          </w:tcPr>
          <w:p w:rsidR="009C443E" w:rsidRPr="00402564" w:rsidRDefault="009C443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9C443E" w:rsidRPr="00402564" w:rsidTr="004F6E11">
        <w:trPr>
          <w:trHeight w:val="252"/>
          <w:jc w:val="center"/>
        </w:trPr>
        <w:tc>
          <w:tcPr>
            <w:tcW w:w="4387" w:type="dxa"/>
            <w:vAlign w:val="center"/>
          </w:tcPr>
          <w:p w:rsidR="009C443E" w:rsidRPr="00402564" w:rsidRDefault="009C443E"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1013" w:type="dxa"/>
            <w:vAlign w:val="center"/>
          </w:tcPr>
          <w:p w:rsidR="009C443E" w:rsidRDefault="009C443E" w:rsidP="004F6E11">
            <w:pPr>
              <w:jc w:val="center"/>
              <w:rPr>
                <w:rFonts w:ascii="Times New Roman" w:eastAsia="Times New Roman" w:hAnsi="Times New Roman" w:cs="Times New Roman"/>
                <w:sz w:val="24"/>
                <w:szCs w:val="24"/>
              </w:rPr>
            </w:pPr>
          </w:p>
        </w:tc>
        <w:tc>
          <w:tcPr>
            <w:tcW w:w="900" w:type="dxa"/>
            <w:vAlign w:val="center"/>
          </w:tcPr>
          <w:p w:rsidR="009C443E" w:rsidRDefault="009C443E" w:rsidP="004F6E11">
            <w:pPr>
              <w:jc w:val="center"/>
              <w:rPr>
                <w:rFonts w:ascii="Times New Roman" w:eastAsia="Times New Roman" w:hAnsi="Times New Roman" w:cs="Times New Roman"/>
                <w:sz w:val="24"/>
                <w:szCs w:val="24"/>
              </w:rPr>
            </w:pPr>
          </w:p>
        </w:tc>
        <w:tc>
          <w:tcPr>
            <w:tcW w:w="990" w:type="dxa"/>
            <w:vAlign w:val="center"/>
          </w:tcPr>
          <w:p w:rsidR="009C443E" w:rsidRDefault="009C443E" w:rsidP="004F6E11">
            <w:pPr>
              <w:jc w:val="center"/>
              <w:rPr>
                <w:rFonts w:ascii="Times New Roman" w:eastAsia="Times New Roman" w:hAnsi="Times New Roman" w:cs="Times New Roman"/>
                <w:sz w:val="24"/>
                <w:szCs w:val="24"/>
              </w:rPr>
            </w:pPr>
          </w:p>
        </w:tc>
        <w:tc>
          <w:tcPr>
            <w:tcW w:w="810" w:type="dxa"/>
            <w:vAlign w:val="center"/>
          </w:tcPr>
          <w:p w:rsidR="009C443E" w:rsidRDefault="009C443E" w:rsidP="004F6E11">
            <w:pPr>
              <w:jc w:val="center"/>
              <w:rPr>
                <w:rFonts w:ascii="Times New Roman" w:eastAsia="Times New Roman" w:hAnsi="Times New Roman" w:cs="Times New Roman"/>
                <w:sz w:val="24"/>
                <w:szCs w:val="24"/>
              </w:rPr>
            </w:pPr>
          </w:p>
        </w:tc>
        <w:tc>
          <w:tcPr>
            <w:tcW w:w="1525" w:type="dxa"/>
            <w:vAlign w:val="center"/>
          </w:tcPr>
          <w:p w:rsidR="009C443E" w:rsidRDefault="009C443E" w:rsidP="004F6E11">
            <w:pPr>
              <w:jc w:val="center"/>
              <w:rPr>
                <w:rFonts w:ascii="Times New Roman" w:eastAsia="Times New Roman" w:hAnsi="Times New Roman" w:cs="Times New Roman"/>
                <w:sz w:val="24"/>
                <w:szCs w:val="24"/>
              </w:rPr>
            </w:pPr>
          </w:p>
        </w:tc>
      </w:tr>
      <w:tr w:rsidR="009C443E" w:rsidRPr="00402564" w:rsidTr="004F6E11">
        <w:trPr>
          <w:trHeight w:val="252"/>
          <w:jc w:val="center"/>
        </w:trPr>
        <w:tc>
          <w:tcPr>
            <w:tcW w:w="4387" w:type="dxa"/>
            <w:vAlign w:val="center"/>
          </w:tcPr>
          <w:p w:rsidR="009C443E" w:rsidRPr="00402564" w:rsidRDefault="009C443E"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1013" w:type="dxa"/>
            <w:vAlign w:val="center"/>
          </w:tcPr>
          <w:p w:rsidR="009C443E" w:rsidRDefault="009C443E" w:rsidP="004F6E11">
            <w:pPr>
              <w:jc w:val="center"/>
              <w:rPr>
                <w:rFonts w:ascii="Times New Roman" w:eastAsia="Times New Roman" w:hAnsi="Times New Roman" w:cs="Times New Roman"/>
                <w:sz w:val="24"/>
                <w:szCs w:val="24"/>
              </w:rPr>
            </w:pPr>
          </w:p>
        </w:tc>
        <w:tc>
          <w:tcPr>
            <w:tcW w:w="900" w:type="dxa"/>
            <w:vAlign w:val="center"/>
          </w:tcPr>
          <w:p w:rsidR="009C443E" w:rsidRDefault="009C443E" w:rsidP="004F6E11">
            <w:pPr>
              <w:jc w:val="center"/>
              <w:rPr>
                <w:rFonts w:ascii="Times New Roman" w:eastAsia="Times New Roman" w:hAnsi="Times New Roman" w:cs="Times New Roman"/>
                <w:sz w:val="24"/>
                <w:szCs w:val="24"/>
              </w:rPr>
            </w:pPr>
          </w:p>
        </w:tc>
        <w:tc>
          <w:tcPr>
            <w:tcW w:w="990" w:type="dxa"/>
            <w:vAlign w:val="center"/>
          </w:tcPr>
          <w:p w:rsidR="009C443E" w:rsidRDefault="009C443E" w:rsidP="004F6E11">
            <w:pPr>
              <w:jc w:val="center"/>
              <w:rPr>
                <w:rFonts w:ascii="Times New Roman" w:eastAsia="Times New Roman" w:hAnsi="Times New Roman" w:cs="Times New Roman"/>
                <w:sz w:val="24"/>
                <w:szCs w:val="24"/>
              </w:rPr>
            </w:pPr>
          </w:p>
        </w:tc>
        <w:tc>
          <w:tcPr>
            <w:tcW w:w="810" w:type="dxa"/>
            <w:vAlign w:val="center"/>
          </w:tcPr>
          <w:p w:rsidR="009C443E" w:rsidRDefault="009C443E" w:rsidP="004F6E11">
            <w:pPr>
              <w:jc w:val="center"/>
              <w:rPr>
                <w:rFonts w:ascii="Times New Roman" w:eastAsia="Times New Roman" w:hAnsi="Times New Roman" w:cs="Times New Roman"/>
                <w:sz w:val="24"/>
                <w:szCs w:val="24"/>
              </w:rPr>
            </w:pPr>
          </w:p>
        </w:tc>
        <w:tc>
          <w:tcPr>
            <w:tcW w:w="1525" w:type="dxa"/>
            <w:vAlign w:val="center"/>
          </w:tcPr>
          <w:p w:rsidR="009C443E" w:rsidRDefault="009C443E" w:rsidP="004F6E11">
            <w:pPr>
              <w:jc w:val="center"/>
              <w:rPr>
                <w:rFonts w:ascii="Times New Roman" w:eastAsia="Times New Roman" w:hAnsi="Times New Roman" w:cs="Times New Roman"/>
                <w:sz w:val="24"/>
                <w:szCs w:val="24"/>
              </w:rPr>
            </w:pPr>
          </w:p>
        </w:tc>
      </w:tr>
      <w:bookmarkEnd w:id="63"/>
    </w:tbl>
    <w:p w:rsidR="00D03AD8" w:rsidRDefault="00D03AD8" w:rsidP="00D667B4">
      <w:pPr>
        <w:pStyle w:val="ListParagraph"/>
        <w:spacing w:before="2"/>
        <w:jc w:val="center"/>
        <w:rPr>
          <w:b/>
          <w:bCs/>
          <w:sz w:val="24"/>
          <w:szCs w:val="24"/>
        </w:rPr>
      </w:pPr>
    </w:p>
    <w:p w:rsidR="00D03AD8" w:rsidRDefault="00D03AD8" w:rsidP="00D667B4">
      <w:pPr>
        <w:pStyle w:val="ListParagraph"/>
        <w:spacing w:before="2"/>
        <w:jc w:val="center"/>
        <w:rPr>
          <w:b/>
          <w:bCs/>
          <w:sz w:val="24"/>
          <w:szCs w:val="24"/>
        </w:rPr>
      </w:pPr>
    </w:p>
    <w:p w:rsidR="00D03AD8" w:rsidRDefault="00D03AD8" w:rsidP="00D03AD8">
      <w:pPr>
        <w:pStyle w:val="ListParagraph"/>
        <w:spacing w:before="2"/>
        <w:jc w:val="center"/>
        <w:rPr>
          <w:rFonts w:ascii="Times New Roman" w:hAnsi="Times New Roman" w:cs="Times New Roman"/>
          <w:b/>
          <w:bCs/>
          <w:sz w:val="32"/>
          <w:szCs w:val="32"/>
        </w:rPr>
      </w:pPr>
      <w:r>
        <w:rPr>
          <w:rFonts w:ascii="Times New Roman" w:hAnsi="Times New Roman" w:cs="Times New Roman"/>
          <w:b/>
          <w:bCs/>
          <w:sz w:val="32"/>
          <w:szCs w:val="32"/>
        </w:rPr>
        <w:t>Skill Enhancement Course SEC – 7</w:t>
      </w:r>
    </w:p>
    <w:p w:rsidR="00D03AD8" w:rsidRDefault="00D03AD8" w:rsidP="00D03AD8">
      <w:pPr>
        <w:pStyle w:val="ListParagraph"/>
        <w:spacing w:before="2"/>
        <w:jc w:val="center"/>
        <w:rPr>
          <w:rFonts w:ascii="Times New Roman" w:hAnsi="Times New Roman" w:cs="Times New Roman"/>
          <w:b/>
          <w:bCs/>
          <w:sz w:val="32"/>
          <w:szCs w:val="32"/>
        </w:rPr>
      </w:pPr>
    </w:p>
    <w:p w:rsidR="00D03AD8" w:rsidRDefault="00D03AD8" w:rsidP="00D03AD8">
      <w:pPr>
        <w:pStyle w:val="ListParagraph"/>
        <w:spacing w:before="2"/>
        <w:jc w:val="center"/>
        <w:rPr>
          <w:rFonts w:ascii="Times New Roman" w:hAnsi="Times New Roman" w:cs="Times New Roman"/>
          <w:b/>
          <w:bCs/>
          <w:sz w:val="32"/>
          <w:szCs w:val="32"/>
        </w:rPr>
      </w:pPr>
      <w:r>
        <w:rPr>
          <w:rFonts w:ascii="Times New Roman" w:hAnsi="Times New Roman" w:cs="Times New Roman"/>
          <w:b/>
          <w:bCs/>
          <w:sz w:val="32"/>
          <w:szCs w:val="32"/>
        </w:rPr>
        <w:t xml:space="preserve">Critical Thinking </w:t>
      </w:r>
      <w:r w:rsidR="0068692F">
        <w:rPr>
          <w:rFonts w:ascii="Times New Roman" w:hAnsi="Times New Roman" w:cs="Times New Roman"/>
          <w:b/>
          <w:bCs/>
          <w:sz w:val="32"/>
          <w:szCs w:val="32"/>
        </w:rPr>
        <w:t>–</w:t>
      </w:r>
      <w:r>
        <w:rPr>
          <w:rFonts w:ascii="Times New Roman" w:hAnsi="Times New Roman" w:cs="Times New Roman"/>
          <w:b/>
          <w:bCs/>
          <w:sz w:val="32"/>
          <w:szCs w:val="32"/>
        </w:rPr>
        <w:t xml:space="preserve"> II</w:t>
      </w:r>
    </w:p>
    <w:p w:rsidR="0068692F" w:rsidRDefault="0068692F" w:rsidP="00D03AD8">
      <w:pPr>
        <w:pStyle w:val="ListParagraph"/>
        <w:spacing w:before="2"/>
        <w:jc w:val="center"/>
        <w:rPr>
          <w:rFonts w:ascii="Times New Roman" w:hAnsi="Times New Roman" w:cs="Times New Roman"/>
          <w:b/>
          <w:bCs/>
          <w:sz w:val="32"/>
          <w:szCs w:val="32"/>
        </w:rPr>
      </w:pPr>
    </w:p>
    <w:tbl>
      <w:tblPr>
        <w:tblW w:w="12028" w:type="dxa"/>
        <w:tblLayout w:type="fixed"/>
        <w:tblLook w:val="04A0" w:firstRow="1" w:lastRow="0" w:firstColumn="1" w:lastColumn="0" w:noHBand="0" w:noVBand="1"/>
      </w:tblPr>
      <w:tblGrid>
        <w:gridCol w:w="1615"/>
        <w:gridCol w:w="8166"/>
        <w:gridCol w:w="21"/>
        <w:gridCol w:w="2226"/>
      </w:tblGrid>
      <w:tr w:rsidR="0068692F" w:rsidRPr="00402564" w:rsidTr="00D11AA7">
        <w:trPr>
          <w:gridAfter w:val="1"/>
          <w:wAfter w:w="2226" w:type="dxa"/>
          <w:trHeight w:val="55"/>
        </w:trPr>
        <w:tc>
          <w:tcPr>
            <w:tcW w:w="9802" w:type="dxa"/>
            <w:gridSpan w:val="3"/>
            <w:vAlign w:val="center"/>
          </w:tcPr>
          <w:p w:rsidR="0068692F" w:rsidRDefault="0068692F" w:rsidP="0068692F">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Course Objectives</w:t>
            </w:r>
          </w:p>
          <w:p w:rsidR="004C3659" w:rsidRDefault="004C3659" w:rsidP="0068692F">
            <w:pPr>
              <w:rPr>
                <w:rFonts w:ascii="Times New Roman" w:eastAsia="Times New Roman" w:hAnsi="Times New Roman" w:cs="Times New Roman"/>
                <w:b/>
                <w:sz w:val="24"/>
                <w:szCs w:val="24"/>
              </w:rPr>
            </w:pPr>
          </w:p>
          <w:p w:rsidR="00D11AA7" w:rsidRPr="00D11AA7" w:rsidRDefault="00D11AA7" w:rsidP="00D11AA7">
            <w:pPr>
              <w:jc w:val="both"/>
              <w:rPr>
                <w:rFonts w:ascii="Times New Roman" w:eastAsia="Times New Roman" w:hAnsi="Times New Roman" w:cs="Times New Roman"/>
                <w:bCs/>
                <w:sz w:val="24"/>
                <w:szCs w:val="24"/>
              </w:rPr>
            </w:pPr>
            <w:r w:rsidRPr="00D11AA7">
              <w:rPr>
                <w:rFonts w:ascii="Times New Roman" w:eastAsia="Times New Roman" w:hAnsi="Times New Roman" w:cs="Times New Roman"/>
                <w:bCs/>
                <w:sz w:val="24"/>
                <w:szCs w:val="24"/>
              </w:rPr>
              <w:t>Critical thinking is the intellectually disciplined process of actively and skillfully conceptualizing, applying, analyzing, synthesizing, and/or evaluating information gathered from, or generated by, observation, experience, reflection, reasoning, or communication, as a guide to belief and action.</w:t>
            </w:r>
            <w:r w:rsidR="004C3659">
              <w:t xml:space="preserve"> </w:t>
            </w:r>
            <w:r w:rsidR="004C3659" w:rsidRPr="004C3659">
              <w:rPr>
                <w:rFonts w:ascii="Times New Roman" w:eastAsia="Times New Roman" w:hAnsi="Times New Roman" w:cs="Times New Roman"/>
                <w:bCs/>
                <w:sz w:val="24"/>
                <w:szCs w:val="24"/>
              </w:rPr>
              <w:t>Good critical thinkers can draw reasonable conclusions from a set of information, and discriminate between useful and less useful details to solve problems or make decisions. Employers prioritize the ability to think critically—find out why, plus see how you can demonstrate that you have this ability throughout the job application process.</w:t>
            </w:r>
          </w:p>
        </w:tc>
      </w:tr>
      <w:tr w:rsidR="0068692F" w:rsidRPr="00402564" w:rsidTr="00D11AA7">
        <w:trPr>
          <w:gridAfter w:val="1"/>
          <w:wAfter w:w="2226" w:type="dxa"/>
          <w:trHeight w:val="167"/>
        </w:trPr>
        <w:tc>
          <w:tcPr>
            <w:tcW w:w="1615" w:type="dxa"/>
            <w:vAlign w:val="center"/>
          </w:tcPr>
          <w:p w:rsidR="0068692F" w:rsidRPr="00402564" w:rsidRDefault="0068692F" w:rsidP="004F6E11">
            <w:pPr>
              <w:jc w:val="center"/>
              <w:rPr>
                <w:rFonts w:ascii="Times New Roman" w:eastAsia="Times New Roman" w:hAnsi="Times New Roman" w:cs="Times New Roman"/>
                <w:sz w:val="24"/>
                <w:szCs w:val="24"/>
                <w:highlight w:val="yellow"/>
              </w:rPr>
            </w:pPr>
          </w:p>
        </w:tc>
        <w:tc>
          <w:tcPr>
            <w:tcW w:w="8187" w:type="dxa"/>
            <w:gridSpan w:val="2"/>
          </w:tcPr>
          <w:p w:rsidR="0068692F" w:rsidRPr="00402564" w:rsidRDefault="0068692F" w:rsidP="00D11AA7">
            <w:pPr>
              <w:ind w:right="249"/>
              <w:rPr>
                <w:rFonts w:ascii="Times New Roman" w:eastAsia="Times New Roman" w:hAnsi="Times New Roman" w:cs="Times New Roman"/>
                <w:sz w:val="24"/>
                <w:szCs w:val="24"/>
              </w:rPr>
            </w:pPr>
          </w:p>
        </w:tc>
      </w:tr>
      <w:tr w:rsidR="0068692F" w:rsidRPr="00402564" w:rsidTr="00D11AA7">
        <w:trPr>
          <w:trHeight w:val="164"/>
        </w:trPr>
        <w:tc>
          <w:tcPr>
            <w:tcW w:w="1615" w:type="dxa"/>
            <w:vAlign w:val="center"/>
          </w:tcPr>
          <w:p w:rsidR="0068692F" w:rsidRPr="00402564" w:rsidRDefault="0068692F" w:rsidP="004F6E11">
            <w:pPr>
              <w:jc w:val="cente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Course Outcomes</w:t>
            </w:r>
          </w:p>
        </w:tc>
        <w:tc>
          <w:tcPr>
            <w:tcW w:w="10413" w:type="dxa"/>
            <w:gridSpan w:val="3"/>
            <w:vAlign w:val="center"/>
          </w:tcPr>
          <w:p w:rsidR="0068692F" w:rsidRPr="00402564" w:rsidRDefault="0068692F" w:rsidP="004F6E11">
            <w:pPr>
              <w:ind w:left="162" w:right="249"/>
              <w:jc w:val="both"/>
              <w:rPr>
                <w:rFonts w:ascii="Times New Roman" w:eastAsia="Times New Roman" w:hAnsi="Times New Roman" w:cs="Times New Roman"/>
                <w:sz w:val="24"/>
                <w:szCs w:val="24"/>
              </w:rPr>
            </w:pPr>
            <w:r w:rsidRPr="00402564">
              <w:rPr>
                <w:rFonts w:ascii="Times New Roman" w:eastAsia="Times New Roman" w:hAnsi="Times New Roman" w:cs="Times New Roman"/>
                <w:sz w:val="24"/>
                <w:szCs w:val="24"/>
              </w:rPr>
              <w:t xml:space="preserve">On completion of this course, students </w:t>
            </w:r>
            <w:r w:rsidR="000E12C7" w:rsidRPr="00402564">
              <w:rPr>
                <w:rFonts w:ascii="Times New Roman" w:eastAsia="Times New Roman" w:hAnsi="Times New Roman" w:cs="Times New Roman"/>
                <w:sz w:val="24"/>
                <w:szCs w:val="24"/>
              </w:rPr>
              <w:t>will</w:t>
            </w:r>
          </w:p>
        </w:tc>
      </w:tr>
      <w:tr w:rsidR="0068692F" w:rsidRPr="00402564" w:rsidTr="00D11AA7">
        <w:trPr>
          <w:trHeight w:val="323"/>
        </w:trPr>
        <w:tc>
          <w:tcPr>
            <w:tcW w:w="1615" w:type="dxa"/>
            <w:vAlign w:val="center"/>
          </w:tcPr>
          <w:p w:rsidR="0068692F" w:rsidRPr="00402564" w:rsidRDefault="0068692F" w:rsidP="004F6E11">
            <w:pPr>
              <w:jc w:val="center"/>
              <w:rPr>
                <w:rFonts w:ascii="Times New Roman" w:eastAsia="Times New Roman" w:hAnsi="Times New Roman" w:cs="Times New Roman"/>
                <w:b/>
                <w:sz w:val="24"/>
                <w:szCs w:val="24"/>
              </w:rPr>
            </w:pPr>
          </w:p>
        </w:tc>
        <w:tc>
          <w:tcPr>
            <w:tcW w:w="8166" w:type="dxa"/>
          </w:tcPr>
          <w:p w:rsidR="0068692F" w:rsidRPr="00402564" w:rsidRDefault="0068692F" w:rsidP="004F6E11">
            <w:pPr>
              <w:ind w:right="249"/>
              <w:jc w:val="both"/>
              <w:rPr>
                <w:rFonts w:ascii="Times New Roman" w:eastAsia="Times New Roman" w:hAnsi="Times New Roman" w:cs="Times New Roman"/>
                <w:sz w:val="24"/>
                <w:szCs w:val="24"/>
              </w:rPr>
            </w:pPr>
          </w:p>
        </w:tc>
        <w:tc>
          <w:tcPr>
            <w:tcW w:w="2247" w:type="dxa"/>
            <w:gridSpan w:val="2"/>
            <w:vAlign w:val="center"/>
          </w:tcPr>
          <w:p w:rsidR="0068692F" w:rsidRPr="00402564" w:rsidRDefault="0068692F" w:rsidP="004F6E11">
            <w:pPr>
              <w:ind w:left="-108" w:right="69" w:firstLine="108"/>
              <w:jc w:val="center"/>
              <w:rPr>
                <w:rFonts w:ascii="Times New Roman" w:eastAsia="Times New Roman" w:hAnsi="Times New Roman" w:cs="Times New Roman"/>
                <w:sz w:val="24"/>
                <w:szCs w:val="24"/>
              </w:rPr>
            </w:pPr>
          </w:p>
        </w:tc>
      </w:tr>
      <w:tr w:rsidR="0068692F" w:rsidRPr="00402564" w:rsidTr="00D11AA7">
        <w:trPr>
          <w:trHeight w:val="164"/>
        </w:trPr>
        <w:tc>
          <w:tcPr>
            <w:tcW w:w="1615" w:type="dxa"/>
            <w:vAlign w:val="center"/>
          </w:tcPr>
          <w:p w:rsidR="0068692F" w:rsidRPr="00402564" w:rsidRDefault="0068692F" w:rsidP="004F6E11">
            <w:pPr>
              <w:jc w:val="center"/>
              <w:rPr>
                <w:rFonts w:ascii="Times New Roman" w:eastAsia="Times New Roman" w:hAnsi="Times New Roman" w:cs="Times New Roman"/>
                <w:b/>
                <w:sz w:val="24"/>
                <w:szCs w:val="24"/>
              </w:rPr>
            </w:pPr>
          </w:p>
        </w:tc>
        <w:tc>
          <w:tcPr>
            <w:tcW w:w="8166" w:type="dxa"/>
          </w:tcPr>
          <w:p w:rsidR="0068692F" w:rsidRPr="00402564" w:rsidRDefault="0068692F" w:rsidP="004F6E11">
            <w:pPr>
              <w:ind w:right="249"/>
              <w:jc w:val="both"/>
              <w:rPr>
                <w:rFonts w:ascii="Times New Roman" w:eastAsia="Times New Roman" w:hAnsi="Times New Roman" w:cs="Times New Roman"/>
                <w:sz w:val="24"/>
                <w:szCs w:val="24"/>
              </w:rPr>
            </w:pPr>
          </w:p>
        </w:tc>
        <w:tc>
          <w:tcPr>
            <w:tcW w:w="2247" w:type="dxa"/>
            <w:gridSpan w:val="2"/>
            <w:vAlign w:val="center"/>
          </w:tcPr>
          <w:p w:rsidR="0068692F" w:rsidRPr="00402564" w:rsidRDefault="0068692F" w:rsidP="004F6E11">
            <w:pPr>
              <w:ind w:left="-108" w:right="69" w:firstLine="108"/>
              <w:jc w:val="center"/>
              <w:rPr>
                <w:rFonts w:ascii="Times New Roman" w:eastAsia="Times New Roman" w:hAnsi="Times New Roman" w:cs="Times New Roman"/>
                <w:sz w:val="24"/>
                <w:szCs w:val="24"/>
              </w:rPr>
            </w:pPr>
          </w:p>
        </w:tc>
      </w:tr>
      <w:tr w:rsidR="0068692F" w:rsidRPr="00402564" w:rsidTr="00D11AA7">
        <w:trPr>
          <w:trHeight w:val="164"/>
        </w:trPr>
        <w:tc>
          <w:tcPr>
            <w:tcW w:w="1615" w:type="dxa"/>
            <w:vAlign w:val="center"/>
          </w:tcPr>
          <w:p w:rsidR="0068692F" w:rsidRPr="00402564" w:rsidRDefault="0068692F" w:rsidP="004F6E11">
            <w:pPr>
              <w:jc w:val="center"/>
              <w:rPr>
                <w:rFonts w:ascii="Times New Roman" w:eastAsia="Times New Roman" w:hAnsi="Times New Roman" w:cs="Times New Roman"/>
                <w:b/>
                <w:sz w:val="24"/>
                <w:szCs w:val="24"/>
              </w:rPr>
            </w:pPr>
            <w:bookmarkStart w:id="64" w:name="_Hlk124351411"/>
            <w:r w:rsidRPr="00402564">
              <w:rPr>
                <w:rFonts w:ascii="Times New Roman" w:eastAsia="Times New Roman" w:hAnsi="Times New Roman" w:cs="Times New Roman"/>
                <w:b/>
                <w:sz w:val="24"/>
                <w:szCs w:val="24"/>
              </w:rPr>
              <w:t>CO</w:t>
            </w:r>
            <w:r>
              <w:rPr>
                <w:rFonts w:ascii="Times New Roman" w:eastAsia="Times New Roman" w:hAnsi="Times New Roman" w:cs="Times New Roman"/>
                <w:b/>
                <w:sz w:val="24"/>
                <w:szCs w:val="24"/>
              </w:rPr>
              <w:t>1</w:t>
            </w:r>
          </w:p>
        </w:tc>
        <w:tc>
          <w:tcPr>
            <w:tcW w:w="8166" w:type="dxa"/>
          </w:tcPr>
          <w:p w:rsidR="0068692F" w:rsidRPr="00FF2790" w:rsidRDefault="0068692F">
            <w:pPr>
              <w:pStyle w:val="ListParagraph"/>
              <w:numPr>
                <w:ilvl w:val="0"/>
                <w:numId w:val="15"/>
              </w:numPr>
              <w:ind w:right="249"/>
              <w:jc w:val="both"/>
              <w:rPr>
                <w:rFonts w:ascii="Times New Roman" w:eastAsia="Times New Roman" w:hAnsi="Times New Roman" w:cs="Times New Roman"/>
                <w:sz w:val="24"/>
                <w:szCs w:val="24"/>
              </w:rPr>
            </w:pPr>
            <w:r w:rsidRPr="00FF2790">
              <w:rPr>
                <w:rFonts w:ascii="Times New Roman" w:eastAsia="Times New Roman" w:hAnsi="Times New Roman" w:cs="Times New Roman"/>
                <w:sz w:val="24"/>
                <w:szCs w:val="24"/>
              </w:rPr>
              <w:t>Helps to understand the meaning of people's lived experience</w:t>
            </w:r>
          </w:p>
        </w:tc>
        <w:tc>
          <w:tcPr>
            <w:tcW w:w="2247" w:type="dxa"/>
            <w:gridSpan w:val="2"/>
            <w:vAlign w:val="center"/>
          </w:tcPr>
          <w:p w:rsidR="0068692F" w:rsidRPr="00402564" w:rsidRDefault="0068692F" w:rsidP="004F6E11">
            <w:pPr>
              <w:ind w:left="-108" w:right="69" w:firstLine="108"/>
              <w:jc w:val="center"/>
              <w:rPr>
                <w:rFonts w:ascii="Times New Roman" w:eastAsia="Times New Roman" w:hAnsi="Times New Roman" w:cs="Times New Roman"/>
                <w:sz w:val="24"/>
                <w:szCs w:val="24"/>
              </w:rPr>
            </w:pPr>
          </w:p>
        </w:tc>
      </w:tr>
      <w:tr w:rsidR="0068692F" w:rsidRPr="00402564" w:rsidTr="00D11AA7">
        <w:trPr>
          <w:trHeight w:val="164"/>
        </w:trPr>
        <w:tc>
          <w:tcPr>
            <w:tcW w:w="1615" w:type="dxa"/>
            <w:vAlign w:val="center"/>
          </w:tcPr>
          <w:p w:rsidR="0068692F" w:rsidRPr="00402564" w:rsidRDefault="0068692F" w:rsidP="004F6E11">
            <w:pPr>
              <w:jc w:val="cente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w:t>
            </w:r>
            <w:r>
              <w:rPr>
                <w:rFonts w:ascii="Times New Roman" w:eastAsia="Times New Roman" w:hAnsi="Times New Roman" w:cs="Times New Roman"/>
                <w:b/>
                <w:sz w:val="24"/>
                <w:szCs w:val="24"/>
              </w:rPr>
              <w:t>2</w:t>
            </w:r>
          </w:p>
        </w:tc>
        <w:tc>
          <w:tcPr>
            <w:tcW w:w="8166" w:type="dxa"/>
          </w:tcPr>
          <w:p w:rsidR="0068692F" w:rsidRPr="00FF2790" w:rsidRDefault="0068692F">
            <w:pPr>
              <w:pStyle w:val="ListParagraph"/>
              <w:numPr>
                <w:ilvl w:val="0"/>
                <w:numId w:val="15"/>
              </w:numPr>
              <w:ind w:right="249"/>
              <w:jc w:val="both"/>
              <w:rPr>
                <w:rFonts w:ascii="Times New Roman" w:eastAsia="Times New Roman" w:hAnsi="Times New Roman" w:cs="Times New Roman"/>
                <w:sz w:val="24"/>
                <w:szCs w:val="24"/>
              </w:rPr>
            </w:pPr>
            <w:r w:rsidRPr="00FF2790">
              <w:rPr>
                <w:rFonts w:ascii="Times New Roman" w:eastAsia="Times New Roman" w:hAnsi="Times New Roman" w:cs="Times New Roman"/>
                <w:sz w:val="24"/>
                <w:szCs w:val="24"/>
              </w:rPr>
              <w:t>To show we are each responsible for creating purpose or meaning in our own lives</w:t>
            </w:r>
          </w:p>
        </w:tc>
        <w:tc>
          <w:tcPr>
            <w:tcW w:w="2247" w:type="dxa"/>
            <w:gridSpan w:val="2"/>
            <w:vAlign w:val="center"/>
          </w:tcPr>
          <w:p w:rsidR="0068692F" w:rsidRPr="00402564" w:rsidRDefault="0068692F" w:rsidP="004F6E11">
            <w:pPr>
              <w:ind w:left="-108" w:right="69" w:firstLine="108"/>
              <w:jc w:val="center"/>
              <w:rPr>
                <w:rFonts w:ascii="Times New Roman" w:eastAsia="Times New Roman" w:hAnsi="Times New Roman" w:cs="Times New Roman"/>
                <w:sz w:val="24"/>
                <w:szCs w:val="24"/>
              </w:rPr>
            </w:pPr>
          </w:p>
        </w:tc>
      </w:tr>
      <w:tr w:rsidR="0068692F" w:rsidRPr="00402564" w:rsidTr="00D11AA7">
        <w:trPr>
          <w:trHeight w:val="164"/>
        </w:trPr>
        <w:tc>
          <w:tcPr>
            <w:tcW w:w="1615" w:type="dxa"/>
            <w:vAlign w:val="center"/>
          </w:tcPr>
          <w:p w:rsidR="0068692F" w:rsidRPr="00402564" w:rsidRDefault="0068692F" w:rsidP="004F6E11">
            <w:pPr>
              <w:jc w:val="cente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w:t>
            </w:r>
            <w:r>
              <w:rPr>
                <w:rFonts w:ascii="Times New Roman" w:eastAsia="Times New Roman" w:hAnsi="Times New Roman" w:cs="Times New Roman"/>
                <w:b/>
                <w:sz w:val="24"/>
                <w:szCs w:val="24"/>
              </w:rPr>
              <w:t>3</w:t>
            </w:r>
          </w:p>
        </w:tc>
        <w:tc>
          <w:tcPr>
            <w:tcW w:w="8166" w:type="dxa"/>
          </w:tcPr>
          <w:p w:rsidR="0068692F" w:rsidRDefault="0068692F">
            <w:pPr>
              <w:pStyle w:val="ListParagraph"/>
              <w:numPr>
                <w:ilvl w:val="0"/>
                <w:numId w:val="15"/>
              </w:numPr>
              <w:ind w:right="249"/>
              <w:jc w:val="both"/>
              <w:rPr>
                <w:rFonts w:ascii="Times New Roman" w:eastAsia="Times New Roman" w:hAnsi="Times New Roman" w:cs="Times New Roman"/>
                <w:sz w:val="24"/>
                <w:szCs w:val="24"/>
              </w:rPr>
            </w:pPr>
            <w:r w:rsidRPr="00FF2790">
              <w:rPr>
                <w:rFonts w:ascii="Times New Roman" w:eastAsia="Times New Roman" w:hAnsi="Times New Roman" w:cs="Times New Roman"/>
                <w:sz w:val="24"/>
                <w:szCs w:val="24"/>
              </w:rPr>
              <w:t xml:space="preserve">Student will be familiar about dominant ways of thinking—presence/absence, speech/writing, and so forth. </w:t>
            </w:r>
          </w:p>
          <w:p w:rsidR="00FF2790" w:rsidRDefault="00FF2790">
            <w:pPr>
              <w:pStyle w:val="ListParagraph"/>
              <w:numPr>
                <w:ilvl w:val="0"/>
                <w:numId w:val="15"/>
              </w:numPr>
              <w:ind w:right="249"/>
              <w:jc w:val="both"/>
              <w:rPr>
                <w:rFonts w:ascii="Times New Roman" w:eastAsia="Times New Roman" w:hAnsi="Times New Roman" w:cs="Times New Roman"/>
                <w:sz w:val="24"/>
                <w:szCs w:val="24"/>
              </w:rPr>
            </w:pPr>
            <w:r w:rsidRPr="00FF2790">
              <w:rPr>
                <w:rFonts w:ascii="Times New Roman" w:eastAsia="Times New Roman" w:hAnsi="Times New Roman" w:cs="Times New Roman"/>
                <w:sz w:val="24"/>
                <w:szCs w:val="24"/>
              </w:rPr>
              <w:t>Critical thinking provides the tools for self-evaluation.</w:t>
            </w:r>
          </w:p>
          <w:p w:rsidR="00FF2790" w:rsidRPr="00FF2790" w:rsidRDefault="00FF2790">
            <w:pPr>
              <w:pStyle w:val="ListParagraph"/>
              <w:numPr>
                <w:ilvl w:val="0"/>
                <w:numId w:val="15"/>
              </w:numPr>
              <w:ind w:right="2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Will </w:t>
            </w:r>
            <w:r w:rsidRPr="00FF2790">
              <w:rPr>
                <w:rFonts w:ascii="Times New Roman" w:eastAsia="Times New Roman" w:hAnsi="Times New Roman" w:cs="Times New Roman"/>
                <w:sz w:val="24"/>
                <w:szCs w:val="24"/>
              </w:rPr>
              <w:t xml:space="preserve">lead </w:t>
            </w:r>
            <w:r>
              <w:rPr>
                <w:rFonts w:ascii="Times New Roman" w:eastAsia="Times New Roman" w:hAnsi="Times New Roman" w:cs="Times New Roman"/>
                <w:sz w:val="24"/>
                <w:szCs w:val="24"/>
              </w:rPr>
              <w:t>students</w:t>
            </w:r>
            <w:r w:rsidRPr="00FF2790">
              <w:rPr>
                <w:rFonts w:ascii="Times New Roman" w:eastAsia="Times New Roman" w:hAnsi="Times New Roman" w:cs="Times New Roman"/>
                <w:sz w:val="24"/>
                <w:szCs w:val="24"/>
              </w:rPr>
              <w:t xml:space="preserve"> to think critically when </w:t>
            </w:r>
            <w:proofErr w:type="gramStart"/>
            <w:r w:rsidRPr="00FF2790">
              <w:rPr>
                <w:rFonts w:ascii="Times New Roman" w:eastAsia="Times New Roman" w:hAnsi="Times New Roman" w:cs="Times New Roman"/>
                <w:sz w:val="24"/>
                <w:szCs w:val="24"/>
              </w:rPr>
              <w:t>appropriate</w:t>
            </w:r>
            <w:r>
              <w:rPr>
                <w:rFonts w:ascii="Times New Roman" w:eastAsia="Times New Roman" w:hAnsi="Times New Roman" w:cs="Times New Roman"/>
                <w:sz w:val="24"/>
                <w:szCs w:val="24"/>
              </w:rPr>
              <w:t xml:space="preserve"> situations arises</w:t>
            </w:r>
            <w:proofErr w:type="gramEnd"/>
            <w:r>
              <w:rPr>
                <w:rFonts w:ascii="Times New Roman" w:eastAsia="Times New Roman" w:hAnsi="Times New Roman" w:cs="Times New Roman"/>
                <w:sz w:val="24"/>
                <w:szCs w:val="24"/>
              </w:rPr>
              <w:t xml:space="preserve">. </w:t>
            </w:r>
          </w:p>
        </w:tc>
        <w:tc>
          <w:tcPr>
            <w:tcW w:w="2247" w:type="dxa"/>
            <w:gridSpan w:val="2"/>
            <w:vAlign w:val="center"/>
          </w:tcPr>
          <w:p w:rsidR="0068692F" w:rsidRPr="00402564" w:rsidRDefault="0068692F" w:rsidP="004F6E11">
            <w:pPr>
              <w:ind w:left="-108" w:right="69" w:firstLine="108"/>
              <w:jc w:val="center"/>
              <w:rPr>
                <w:rFonts w:ascii="Times New Roman" w:eastAsia="Times New Roman" w:hAnsi="Times New Roman" w:cs="Times New Roman"/>
                <w:sz w:val="24"/>
                <w:szCs w:val="24"/>
              </w:rPr>
            </w:pPr>
          </w:p>
        </w:tc>
      </w:tr>
      <w:bookmarkEnd w:id="64"/>
    </w:tbl>
    <w:p w:rsidR="0068692F" w:rsidRDefault="0068692F" w:rsidP="00D03AD8">
      <w:pPr>
        <w:pStyle w:val="ListParagraph"/>
        <w:spacing w:before="2"/>
        <w:jc w:val="center"/>
        <w:rPr>
          <w:rFonts w:ascii="Times New Roman" w:hAnsi="Times New Roman" w:cs="Times New Roman"/>
          <w:b/>
          <w:bCs/>
          <w:sz w:val="32"/>
          <w:szCs w:val="32"/>
        </w:rPr>
      </w:pPr>
    </w:p>
    <w:p w:rsidR="0068692F" w:rsidRDefault="0068692F" w:rsidP="00D03AD8">
      <w:pPr>
        <w:pStyle w:val="ListParagraph"/>
        <w:spacing w:before="2"/>
        <w:jc w:val="center"/>
        <w:rPr>
          <w:rFonts w:ascii="Times New Roman" w:hAnsi="Times New Roman" w:cs="Times New Roman"/>
          <w:b/>
          <w:bCs/>
          <w:sz w:val="32"/>
          <w:szCs w:val="32"/>
        </w:rPr>
      </w:pPr>
    </w:p>
    <w:tbl>
      <w:tblPr>
        <w:tblW w:w="9802" w:type="dxa"/>
        <w:tblLayout w:type="fixed"/>
        <w:tblLook w:val="04A0" w:firstRow="1" w:lastRow="0" w:firstColumn="1" w:lastColumn="0" w:noHBand="0" w:noVBand="1"/>
      </w:tblPr>
      <w:tblGrid>
        <w:gridCol w:w="9802"/>
      </w:tblGrid>
      <w:tr w:rsidR="0068692F" w:rsidRPr="00402564" w:rsidTr="0068692F">
        <w:trPr>
          <w:trHeight w:val="164"/>
        </w:trPr>
        <w:tc>
          <w:tcPr>
            <w:tcW w:w="5940" w:type="dxa"/>
            <w:vAlign w:val="center"/>
          </w:tcPr>
          <w:p w:rsidR="0068692F" w:rsidRPr="008876E5" w:rsidRDefault="0068692F" w:rsidP="004F6E11">
            <w:pPr>
              <w:rPr>
                <w:rFonts w:ascii="Times New Roman" w:eastAsia="Times New Roman" w:hAnsi="Times New Roman" w:cs="Times New Roman"/>
                <w:sz w:val="24"/>
                <w:szCs w:val="24"/>
              </w:rPr>
            </w:pPr>
            <w:r w:rsidRPr="008876E5">
              <w:rPr>
                <w:rFonts w:ascii="Times New Roman" w:eastAsia="Times New Roman" w:hAnsi="Times New Roman" w:cs="Times New Roman"/>
                <w:sz w:val="24"/>
                <w:szCs w:val="24"/>
              </w:rPr>
              <w:t>UNIT – I</w:t>
            </w:r>
          </w:p>
          <w:p w:rsidR="0068692F" w:rsidRPr="00402564" w:rsidRDefault="0068692F" w:rsidP="002C10CB">
            <w:pPr>
              <w:rPr>
                <w:rFonts w:ascii="Times New Roman" w:eastAsia="Times New Roman" w:hAnsi="Times New Roman" w:cs="Times New Roman"/>
                <w:sz w:val="24"/>
                <w:szCs w:val="24"/>
              </w:rPr>
            </w:pPr>
          </w:p>
        </w:tc>
      </w:tr>
      <w:tr w:rsidR="0068692F" w:rsidRPr="00FC433E" w:rsidTr="0068692F">
        <w:trPr>
          <w:trHeight w:val="164"/>
        </w:trPr>
        <w:tc>
          <w:tcPr>
            <w:tcW w:w="5940" w:type="dxa"/>
            <w:vAlign w:val="center"/>
          </w:tcPr>
          <w:p w:rsidR="0068692F" w:rsidRPr="007611BD" w:rsidRDefault="0068692F" w:rsidP="004F6E11">
            <w:pPr>
              <w:rPr>
                <w:rFonts w:ascii="Times New Roman" w:eastAsia="Times New Roman" w:hAnsi="Times New Roman" w:cs="Times New Roman"/>
                <w:sz w:val="24"/>
                <w:szCs w:val="24"/>
              </w:rPr>
            </w:pPr>
            <w:r w:rsidRPr="007611BD">
              <w:rPr>
                <w:rFonts w:ascii="Times New Roman" w:eastAsia="Times New Roman" w:hAnsi="Times New Roman" w:cs="Times New Roman"/>
                <w:sz w:val="24"/>
                <w:szCs w:val="24"/>
              </w:rPr>
              <w:t>UNIT – I</w:t>
            </w:r>
            <w:r>
              <w:rPr>
                <w:rFonts w:ascii="Times New Roman" w:eastAsia="Times New Roman" w:hAnsi="Times New Roman" w:cs="Times New Roman"/>
                <w:sz w:val="24"/>
                <w:szCs w:val="24"/>
              </w:rPr>
              <w:t>I</w:t>
            </w:r>
          </w:p>
          <w:p w:rsidR="0068692F" w:rsidRPr="00FC433E" w:rsidRDefault="0068692F" w:rsidP="00A46289">
            <w:pPr>
              <w:rPr>
                <w:rFonts w:ascii="Times New Roman" w:eastAsia="Times New Roman" w:hAnsi="Times New Roman" w:cs="Times New Roman"/>
                <w:sz w:val="24"/>
                <w:szCs w:val="24"/>
              </w:rPr>
            </w:pPr>
          </w:p>
        </w:tc>
      </w:tr>
      <w:tr w:rsidR="0068692F" w:rsidRPr="00402564" w:rsidTr="0068692F">
        <w:trPr>
          <w:trHeight w:val="164"/>
        </w:trPr>
        <w:tc>
          <w:tcPr>
            <w:tcW w:w="5940" w:type="dxa"/>
            <w:vAlign w:val="center"/>
          </w:tcPr>
          <w:p w:rsidR="0068692F" w:rsidRPr="00402564" w:rsidRDefault="0068692F" w:rsidP="004F6E11">
            <w:pPr>
              <w:ind w:left="72" w:right="210"/>
              <w:rPr>
                <w:rFonts w:ascii="Times New Roman" w:eastAsia="Times New Roman" w:hAnsi="Times New Roman" w:cs="Times New Roman"/>
                <w:sz w:val="24"/>
                <w:szCs w:val="24"/>
              </w:rPr>
            </w:pPr>
          </w:p>
        </w:tc>
      </w:tr>
    </w:tbl>
    <w:p w:rsidR="0068692F" w:rsidRDefault="0068692F" w:rsidP="00D03AD8">
      <w:pPr>
        <w:pStyle w:val="ListParagraph"/>
        <w:spacing w:before="2"/>
        <w:jc w:val="center"/>
        <w:rPr>
          <w:rFonts w:ascii="Times New Roman" w:hAnsi="Times New Roman" w:cs="Times New Roman"/>
          <w:b/>
          <w:bCs/>
          <w:sz w:val="32"/>
          <w:szCs w:val="32"/>
        </w:rPr>
      </w:pPr>
    </w:p>
    <w:tbl>
      <w:tblPr>
        <w:tblW w:w="9802" w:type="dxa"/>
        <w:tblLayout w:type="fixed"/>
        <w:tblLook w:val="04A0" w:firstRow="1" w:lastRow="0" w:firstColumn="1" w:lastColumn="0" w:noHBand="0" w:noVBand="1"/>
      </w:tblPr>
      <w:tblGrid>
        <w:gridCol w:w="8187"/>
        <w:gridCol w:w="1615"/>
      </w:tblGrid>
      <w:tr w:rsidR="00965C41" w:rsidRPr="00D03AD8" w:rsidTr="004F6E11">
        <w:trPr>
          <w:trHeight w:val="164"/>
        </w:trPr>
        <w:tc>
          <w:tcPr>
            <w:tcW w:w="9802" w:type="dxa"/>
            <w:gridSpan w:val="2"/>
            <w:vAlign w:val="center"/>
          </w:tcPr>
          <w:p w:rsidR="00965C41" w:rsidRPr="00D03AD8" w:rsidRDefault="00965C41"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D03AD8">
              <w:rPr>
                <w:rFonts w:ascii="Times New Roman" w:eastAsia="Times New Roman" w:hAnsi="Times New Roman" w:cs="Times New Roman"/>
                <w:b/>
                <w:sz w:val="24"/>
                <w:szCs w:val="24"/>
              </w:rPr>
              <w:t xml:space="preserve">Text Books </w:t>
            </w:r>
          </w:p>
          <w:p w:rsidR="00965C41" w:rsidRPr="00D03AD8" w:rsidRDefault="00965C41" w:rsidP="004F6E11">
            <w:pPr>
              <w:rPr>
                <w:rFonts w:ascii="Times New Roman" w:eastAsia="Times New Roman" w:hAnsi="Times New Roman" w:cs="Times New Roman"/>
                <w:b/>
                <w:sz w:val="24"/>
                <w:szCs w:val="24"/>
              </w:rPr>
            </w:pPr>
          </w:p>
        </w:tc>
      </w:tr>
      <w:tr w:rsidR="00965C41" w:rsidRPr="00D03AD8" w:rsidTr="004F6E11">
        <w:trPr>
          <w:gridAfter w:val="1"/>
          <w:wAfter w:w="1615" w:type="dxa"/>
          <w:trHeight w:val="164"/>
        </w:trPr>
        <w:tc>
          <w:tcPr>
            <w:tcW w:w="8187" w:type="dxa"/>
            <w:vAlign w:val="center"/>
          </w:tcPr>
          <w:p w:rsidR="00965C41" w:rsidRPr="00D03AD8" w:rsidRDefault="00965C41">
            <w:pPr>
              <w:pStyle w:val="ListParagraph"/>
              <w:numPr>
                <w:ilvl w:val="0"/>
                <w:numId w:val="10"/>
              </w:numPr>
              <w:jc w:val="both"/>
              <w:rPr>
                <w:rFonts w:ascii="Times New Roman" w:eastAsia="Times New Roman" w:hAnsi="Times New Roman" w:cs="Times New Roman"/>
                <w:sz w:val="24"/>
                <w:szCs w:val="24"/>
              </w:rPr>
            </w:pPr>
            <w:proofErr w:type="spellStart"/>
            <w:r w:rsidRPr="00D03AD8">
              <w:rPr>
                <w:rFonts w:ascii="Times New Roman" w:eastAsia="Times New Roman" w:hAnsi="Times New Roman" w:cs="Times New Roman"/>
                <w:sz w:val="24"/>
                <w:szCs w:val="24"/>
              </w:rPr>
              <w:t>Munitz</w:t>
            </w:r>
            <w:proofErr w:type="spellEnd"/>
            <w:r w:rsidRPr="00D03AD8">
              <w:rPr>
                <w:rFonts w:ascii="Times New Roman" w:eastAsia="Times New Roman" w:hAnsi="Times New Roman" w:cs="Times New Roman"/>
                <w:sz w:val="24"/>
                <w:szCs w:val="24"/>
              </w:rPr>
              <w:t>, M. K. - Contemporary Analytical Philosophy, New York: Mc Millen, 1981, 2007.</w:t>
            </w:r>
          </w:p>
        </w:tc>
      </w:tr>
      <w:tr w:rsidR="00965C41" w:rsidRPr="00D03AD8" w:rsidTr="004F6E11">
        <w:trPr>
          <w:gridAfter w:val="1"/>
          <w:wAfter w:w="1615" w:type="dxa"/>
          <w:trHeight w:val="164"/>
        </w:trPr>
        <w:tc>
          <w:tcPr>
            <w:tcW w:w="8187" w:type="dxa"/>
            <w:vAlign w:val="center"/>
          </w:tcPr>
          <w:p w:rsidR="00965C41" w:rsidRPr="00D03AD8" w:rsidRDefault="00965C41">
            <w:pPr>
              <w:pStyle w:val="ListParagraph"/>
              <w:numPr>
                <w:ilvl w:val="0"/>
                <w:numId w:val="10"/>
              </w:numPr>
              <w:jc w:val="both"/>
              <w:rPr>
                <w:rFonts w:ascii="Times New Roman" w:eastAsia="Times New Roman" w:hAnsi="Times New Roman" w:cs="Times New Roman"/>
                <w:sz w:val="24"/>
                <w:szCs w:val="24"/>
              </w:rPr>
            </w:pPr>
            <w:r w:rsidRPr="00D03AD8">
              <w:rPr>
                <w:rFonts w:ascii="Times New Roman" w:eastAsia="Times New Roman" w:hAnsi="Times New Roman" w:cs="Times New Roman"/>
                <w:sz w:val="24"/>
                <w:szCs w:val="24"/>
              </w:rPr>
              <w:t>Solomon, Robert C &amp;Sherman, David - The Blackwell Guide to Continental Philosophy, Oxford: Blackwell Publishing, 2003</w:t>
            </w:r>
          </w:p>
        </w:tc>
      </w:tr>
      <w:tr w:rsidR="00965C41" w:rsidRPr="00D03AD8" w:rsidTr="004F6E11">
        <w:trPr>
          <w:gridAfter w:val="1"/>
          <w:wAfter w:w="1615" w:type="dxa"/>
          <w:trHeight w:val="164"/>
        </w:trPr>
        <w:tc>
          <w:tcPr>
            <w:tcW w:w="8187" w:type="dxa"/>
            <w:vAlign w:val="center"/>
          </w:tcPr>
          <w:p w:rsidR="00965C41" w:rsidRDefault="00965C41">
            <w:pPr>
              <w:pStyle w:val="ListParagraph"/>
              <w:numPr>
                <w:ilvl w:val="0"/>
                <w:numId w:val="10"/>
              </w:numPr>
              <w:jc w:val="both"/>
              <w:rPr>
                <w:rFonts w:ascii="Times New Roman" w:eastAsia="Times New Roman" w:hAnsi="Times New Roman" w:cs="Times New Roman"/>
                <w:sz w:val="24"/>
                <w:szCs w:val="24"/>
              </w:rPr>
            </w:pPr>
            <w:r w:rsidRPr="00D03AD8">
              <w:rPr>
                <w:rFonts w:ascii="Times New Roman" w:eastAsia="Times New Roman" w:hAnsi="Times New Roman" w:cs="Times New Roman"/>
                <w:sz w:val="24"/>
                <w:szCs w:val="24"/>
              </w:rPr>
              <w:t xml:space="preserve">Datta, D.M. - Chief Currents in Contemporary Philosophy, Calcutta: University of </w:t>
            </w:r>
            <w:r>
              <w:rPr>
                <w:rFonts w:ascii="Times New Roman" w:eastAsia="Times New Roman" w:hAnsi="Times New Roman" w:cs="Times New Roman"/>
                <w:sz w:val="24"/>
                <w:szCs w:val="24"/>
              </w:rPr>
              <w:t>Calcutta</w:t>
            </w:r>
            <w:r w:rsidRPr="00D03AD8">
              <w:rPr>
                <w:rFonts w:ascii="Times New Roman" w:eastAsia="Times New Roman" w:hAnsi="Times New Roman" w:cs="Times New Roman"/>
                <w:sz w:val="24"/>
                <w:szCs w:val="24"/>
              </w:rPr>
              <w:t>, 1950, 1961</w:t>
            </w:r>
          </w:p>
          <w:p w:rsidR="00965C41" w:rsidRDefault="00965C41" w:rsidP="00965C41">
            <w:pPr>
              <w:jc w:val="both"/>
              <w:rPr>
                <w:rFonts w:ascii="Times New Roman" w:eastAsia="Times New Roman" w:hAnsi="Times New Roman" w:cs="Times New Roman"/>
                <w:sz w:val="24"/>
                <w:szCs w:val="24"/>
              </w:rPr>
            </w:pPr>
          </w:p>
          <w:p w:rsidR="00965C41" w:rsidRDefault="00965C41" w:rsidP="00965C41">
            <w:pPr>
              <w:jc w:val="both"/>
              <w:rPr>
                <w:rFonts w:ascii="Times New Roman" w:eastAsia="Times New Roman" w:hAnsi="Times New Roman" w:cs="Times New Roman"/>
                <w:sz w:val="24"/>
                <w:szCs w:val="24"/>
              </w:rPr>
            </w:pPr>
          </w:p>
          <w:p w:rsidR="00965C41" w:rsidRDefault="00965C41" w:rsidP="00965C41">
            <w:pPr>
              <w:jc w:val="both"/>
              <w:rPr>
                <w:rFonts w:ascii="Times New Roman" w:eastAsia="Times New Roman" w:hAnsi="Times New Roman" w:cs="Times New Roman"/>
                <w:sz w:val="24"/>
                <w:szCs w:val="24"/>
              </w:rPr>
            </w:pPr>
          </w:p>
          <w:p w:rsidR="00965C41" w:rsidRDefault="00965C41" w:rsidP="00965C41">
            <w:pPr>
              <w:jc w:val="both"/>
              <w:rPr>
                <w:rFonts w:ascii="Times New Roman" w:eastAsia="Times New Roman" w:hAnsi="Times New Roman" w:cs="Times New Roman"/>
                <w:sz w:val="24"/>
                <w:szCs w:val="24"/>
              </w:rPr>
            </w:pPr>
          </w:p>
          <w:p w:rsidR="00965C41" w:rsidRDefault="00965C41" w:rsidP="00965C4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 Books</w:t>
            </w:r>
          </w:p>
          <w:p w:rsidR="00965C41" w:rsidRDefault="00965C41" w:rsidP="00965C41">
            <w:pPr>
              <w:jc w:val="both"/>
              <w:rPr>
                <w:rFonts w:ascii="Times New Roman" w:eastAsia="Times New Roman" w:hAnsi="Times New Roman" w:cs="Times New Roman"/>
                <w:sz w:val="24"/>
                <w:szCs w:val="24"/>
              </w:rPr>
            </w:pPr>
          </w:p>
          <w:p w:rsidR="00965C41" w:rsidRPr="00965C41" w:rsidRDefault="00965C41">
            <w:pPr>
              <w:pStyle w:val="ListParagraph"/>
              <w:numPr>
                <w:ilvl w:val="0"/>
                <w:numId w:val="11"/>
              </w:numPr>
              <w:jc w:val="both"/>
              <w:rPr>
                <w:rFonts w:ascii="Times New Roman" w:eastAsia="Noto Sans" w:hAnsi="Times New Roman" w:cs="Times New Roman"/>
                <w:sz w:val="24"/>
                <w:szCs w:val="24"/>
              </w:rPr>
            </w:pPr>
            <w:r w:rsidRPr="00965C41">
              <w:rPr>
                <w:rFonts w:ascii="Times New Roman" w:eastAsia="Noto Sans" w:hAnsi="Times New Roman" w:cs="Times New Roman"/>
                <w:sz w:val="24"/>
                <w:szCs w:val="24"/>
              </w:rPr>
              <w:t>Jean-Paul Sartre, Existentialism Is a Humanism,</w:t>
            </w:r>
          </w:p>
          <w:p w:rsidR="00965C41" w:rsidRPr="00965C41" w:rsidRDefault="00965C41">
            <w:pPr>
              <w:pStyle w:val="ListParagraph"/>
              <w:numPr>
                <w:ilvl w:val="0"/>
                <w:numId w:val="11"/>
              </w:numPr>
              <w:jc w:val="both"/>
              <w:rPr>
                <w:rFonts w:ascii="Times New Roman" w:eastAsia="Times New Roman" w:hAnsi="Times New Roman" w:cs="Times New Roman"/>
                <w:sz w:val="24"/>
                <w:szCs w:val="24"/>
              </w:rPr>
            </w:pPr>
            <w:r w:rsidRPr="00965C41">
              <w:rPr>
                <w:rFonts w:ascii="Times New Roman" w:eastAsia="Noto Sans" w:hAnsi="Times New Roman" w:cs="Times New Roman"/>
                <w:sz w:val="24"/>
                <w:szCs w:val="24"/>
              </w:rPr>
              <w:t>West, David -An Introduction to Continental Philosophy, Cambridge: Polity, 1996, 2010</w:t>
            </w:r>
          </w:p>
          <w:p w:rsidR="00965C41" w:rsidRPr="0097479C" w:rsidRDefault="00965C41">
            <w:pPr>
              <w:pStyle w:val="ListParagraph"/>
              <w:numPr>
                <w:ilvl w:val="0"/>
                <w:numId w:val="11"/>
              </w:numPr>
              <w:jc w:val="both"/>
              <w:rPr>
                <w:rFonts w:ascii="Times New Roman" w:eastAsia="Times New Roman" w:hAnsi="Times New Roman" w:cs="Times New Roman"/>
                <w:sz w:val="24"/>
                <w:szCs w:val="24"/>
              </w:rPr>
            </w:pPr>
            <w:proofErr w:type="spellStart"/>
            <w:r w:rsidRPr="00F95F1B">
              <w:rPr>
                <w:rFonts w:ascii="Times New Roman" w:eastAsia="Noto Sans" w:hAnsi="Times New Roman" w:cs="Times New Roman"/>
                <w:sz w:val="24"/>
                <w:szCs w:val="24"/>
              </w:rPr>
              <w:t>Mrinal</w:t>
            </w:r>
            <w:proofErr w:type="spellEnd"/>
            <w:r w:rsidRPr="00F95F1B">
              <w:rPr>
                <w:rFonts w:ascii="Times New Roman" w:eastAsia="Noto Sans" w:hAnsi="Times New Roman" w:cs="Times New Roman"/>
                <w:sz w:val="24"/>
                <w:szCs w:val="24"/>
              </w:rPr>
              <w:t xml:space="preserve"> </w:t>
            </w:r>
            <w:proofErr w:type="spellStart"/>
            <w:r w:rsidRPr="00F95F1B">
              <w:rPr>
                <w:rFonts w:ascii="Times New Roman" w:eastAsia="Noto Sans" w:hAnsi="Times New Roman" w:cs="Times New Roman"/>
                <w:sz w:val="24"/>
                <w:szCs w:val="24"/>
              </w:rPr>
              <w:t>Kanti</w:t>
            </w:r>
            <w:proofErr w:type="spellEnd"/>
            <w:r w:rsidRPr="00F95F1B">
              <w:rPr>
                <w:rFonts w:ascii="Times New Roman" w:eastAsia="Noto Sans" w:hAnsi="Times New Roman" w:cs="Times New Roman"/>
                <w:sz w:val="24"/>
                <w:szCs w:val="24"/>
              </w:rPr>
              <w:t xml:space="preserve"> </w:t>
            </w:r>
            <w:proofErr w:type="spellStart"/>
            <w:r w:rsidRPr="00F95F1B">
              <w:rPr>
                <w:rFonts w:ascii="Times New Roman" w:eastAsia="Noto Sans" w:hAnsi="Times New Roman" w:cs="Times New Roman"/>
                <w:sz w:val="24"/>
                <w:szCs w:val="24"/>
              </w:rPr>
              <w:t>Bhadra</w:t>
            </w:r>
            <w:proofErr w:type="spellEnd"/>
            <w:r w:rsidRPr="00F95F1B">
              <w:rPr>
                <w:rFonts w:ascii="Times New Roman" w:eastAsia="Noto Sans" w:hAnsi="Times New Roman" w:cs="Times New Roman"/>
                <w:sz w:val="24"/>
                <w:szCs w:val="24"/>
              </w:rPr>
              <w:t xml:space="preserve"> -A Critical Survey of Phenomenology and Existentialism, New Delhi: ICPR Publication</w:t>
            </w:r>
          </w:p>
          <w:p w:rsidR="0097479C" w:rsidRPr="00965C41" w:rsidRDefault="0097479C">
            <w:pPr>
              <w:pStyle w:val="ListParagraph"/>
              <w:numPr>
                <w:ilvl w:val="0"/>
                <w:numId w:val="11"/>
              </w:numPr>
              <w:jc w:val="both"/>
              <w:rPr>
                <w:rFonts w:ascii="Times New Roman" w:eastAsia="Times New Roman" w:hAnsi="Times New Roman" w:cs="Times New Roman"/>
                <w:sz w:val="24"/>
                <w:szCs w:val="24"/>
              </w:rPr>
            </w:pPr>
            <w:r w:rsidRPr="00F95F1B">
              <w:rPr>
                <w:rFonts w:ascii="Times New Roman" w:eastAsia="Noto Sans" w:hAnsi="Times New Roman" w:cs="Times New Roman"/>
                <w:sz w:val="24"/>
                <w:szCs w:val="24"/>
              </w:rPr>
              <w:t>Richard Kearney, Twentieth Century Continental Philosophy, Routledge</w:t>
            </w:r>
          </w:p>
          <w:p w:rsidR="00965C41" w:rsidRPr="00965C41" w:rsidRDefault="00965C41" w:rsidP="00965C41">
            <w:pPr>
              <w:jc w:val="both"/>
              <w:rPr>
                <w:rFonts w:ascii="Times New Roman" w:eastAsia="Times New Roman" w:hAnsi="Times New Roman" w:cs="Times New Roman"/>
                <w:sz w:val="24"/>
                <w:szCs w:val="24"/>
              </w:rPr>
            </w:pPr>
          </w:p>
        </w:tc>
      </w:tr>
      <w:tr w:rsidR="00965C41" w:rsidRPr="00D03AD8" w:rsidTr="004F6E11">
        <w:trPr>
          <w:gridAfter w:val="1"/>
          <w:wAfter w:w="1615" w:type="dxa"/>
          <w:trHeight w:val="164"/>
        </w:trPr>
        <w:tc>
          <w:tcPr>
            <w:tcW w:w="8187" w:type="dxa"/>
            <w:vAlign w:val="center"/>
          </w:tcPr>
          <w:p w:rsidR="00965C41" w:rsidRPr="00D03AD8" w:rsidRDefault="00965C41" w:rsidP="00965C41">
            <w:pPr>
              <w:pStyle w:val="ListParagraph"/>
              <w:ind w:left="720" w:firstLine="0"/>
              <w:jc w:val="both"/>
              <w:rPr>
                <w:rFonts w:ascii="Times New Roman" w:eastAsia="Times New Roman" w:hAnsi="Times New Roman" w:cs="Times New Roman"/>
                <w:sz w:val="24"/>
                <w:szCs w:val="24"/>
              </w:rPr>
            </w:pPr>
          </w:p>
        </w:tc>
      </w:tr>
    </w:tbl>
    <w:p w:rsidR="0068692F" w:rsidRDefault="0068692F" w:rsidP="00D03AD8">
      <w:pPr>
        <w:pStyle w:val="ListParagraph"/>
        <w:spacing w:before="2"/>
        <w:jc w:val="center"/>
        <w:rPr>
          <w:rFonts w:ascii="Times New Roman" w:hAnsi="Times New Roman" w:cs="Times New Roman"/>
          <w:b/>
          <w:bCs/>
          <w:sz w:val="32"/>
          <w:szCs w:val="32"/>
        </w:rPr>
      </w:pPr>
    </w:p>
    <w:p w:rsidR="0068692F" w:rsidRDefault="0068692F" w:rsidP="00D03AD8">
      <w:pPr>
        <w:pStyle w:val="ListParagraph"/>
        <w:spacing w:before="2"/>
        <w:jc w:val="center"/>
        <w:rPr>
          <w:rFonts w:ascii="Times New Roman" w:hAnsi="Times New Roman" w:cs="Times New Roman"/>
          <w:b/>
          <w:bCs/>
          <w:sz w:val="32"/>
          <w:szCs w:val="32"/>
        </w:rPr>
      </w:pPr>
    </w:p>
    <w:p w:rsidR="00A842CF" w:rsidRDefault="00A842CF" w:rsidP="00D03AD8">
      <w:pPr>
        <w:pStyle w:val="ListParagraph"/>
        <w:spacing w:before="2"/>
        <w:jc w:val="center"/>
        <w:rPr>
          <w:rFonts w:ascii="Times New Roman" w:hAnsi="Times New Roman" w:cs="Times New Roman"/>
          <w:b/>
          <w:bCs/>
          <w:sz w:val="32"/>
          <w:szCs w:val="32"/>
        </w:rPr>
      </w:pPr>
    </w:p>
    <w:p w:rsidR="00A842CF" w:rsidRDefault="00A842CF" w:rsidP="00D03AD8">
      <w:pPr>
        <w:pStyle w:val="ListParagraph"/>
        <w:spacing w:before="2"/>
        <w:jc w:val="center"/>
        <w:rPr>
          <w:rFonts w:ascii="Times New Roman" w:hAnsi="Times New Roman" w:cs="Times New Roman"/>
          <w:b/>
          <w:bCs/>
          <w:sz w:val="32"/>
          <w:szCs w:val="32"/>
        </w:rPr>
      </w:pPr>
    </w:p>
    <w:p w:rsidR="00A842CF" w:rsidRDefault="00A842CF" w:rsidP="00D03AD8">
      <w:pPr>
        <w:pStyle w:val="ListParagraph"/>
        <w:spacing w:before="2"/>
        <w:jc w:val="center"/>
        <w:rPr>
          <w:rFonts w:ascii="Times New Roman" w:hAnsi="Times New Roman" w:cs="Times New Roman"/>
          <w:b/>
          <w:bCs/>
          <w:sz w:val="32"/>
          <w:szCs w:val="32"/>
        </w:rPr>
      </w:pPr>
    </w:p>
    <w:p w:rsidR="00A842CF" w:rsidRDefault="00A842CF" w:rsidP="00D03AD8">
      <w:pPr>
        <w:pStyle w:val="ListParagraph"/>
        <w:spacing w:before="2"/>
        <w:jc w:val="center"/>
        <w:rPr>
          <w:rFonts w:ascii="Times New Roman" w:hAnsi="Times New Roman" w:cs="Times New Roman"/>
          <w:b/>
          <w:bCs/>
          <w:sz w:val="32"/>
          <w:szCs w:val="32"/>
        </w:rPr>
      </w:pPr>
    </w:p>
    <w:p w:rsidR="00A842CF" w:rsidRDefault="00A842CF" w:rsidP="00D03AD8">
      <w:pPr>
        <w:pStyle w:val="ListParagraph"/>
        <w:spacing w:before="2"/>
        <w:jc w:val="center"/>
        <w:rPr>
          <w:rFonts w:ascii="Times New Roman" w:hAnsi="Times New Roman" w:cs="Times New Roman"/>
          <w:b/>
          <w:bCs/>
          <w:sz w:val="32"/>
          <w:szCs w:val="32"/>
        </w:rPr>
      </w:pPr>
    </w:p>
    <w:p w:rsidR="00A842CF" w:rsidRDefault="00A842CF" w:rsidP="00D03AD8">
      <w:pPr>
        <w:pStyle w:val="ListParagraph"/>
        <w:spacing w:before="2"/>
        <w:jc w:val="center"/>
        <w:rPr>
          <w:rFonts w:ascii="Times New Roman" w:hAnsi="Times New Roman" w:cs="Times New Roman"/>
          <w:b/>
          <w:bCs/>
          <w:sz w:val="32"/>
          <w:szCs w:val="32"/>
        </w:rPr>
      </w:pPr>
    </w:p>
    <w:p w:rsidR="00A842CF" w:rsidRDefault="00A842CF" w:rsidP="00D03AD8">
      <w:pPr>
        <w:pStyle w:val="ListParagraph"/>
        <w:spacing w:before="2"/>
        <w:jc w:val="center"/>
        <w:rPr>
          <w:rFonts w:ascii="Times New Roman" w:hAnsi="Times New Roman" w:cs="Times New Roman"/>
          <w:b/>
          <w:bCs/>
          <w:sz w:val="32"/>
          <w:szCs w:val="32"/>
        </w:rPr>
      </w:pPr>
    </w:p>
    <w:p w:rsidR="00A842CF" w:rsidRDefault="00A842CF" w:rsidP="00D03AD8">
      <w:pPr>
        <w:pStyle w:val="ListParagraph"/>
        <w:spacing w:before="2"/>
        <w:jc w:val="center"/>
        <w:rPr>
          <w:rFonts w:ascii="Times New Roman" w:hAnsi="Times New Roman" w:cs="Times New Roman"/>
          <w:b/>
          <w:bCs/>
          <w:sz w:val="32"/>
          <w:szCs w:val="32"/>
        </w:rPr>
      </w:pPr>
    </w:p>
    <w:p w:rsidR="00A842CF" w:rsidRDefault="00A842CF" w:rsidP="00D03AD8">
      <w:pPr>
        <w:pStyle w:val="ListParagraph"/>
        <w:spacing w:before="2"/>
        <w:jc w:val="center"/>
        <w:rPr>
          <w:rFonts w:ascii="Times New Roman" w:hAnsi="Times New Roman" w:cs="Times New Roman"/>
          <w:b/>
          <w:bCs/>
          <w:sz w:val="32"/>
          <w:szCs w:val="32"/>
        </w:rPr>
      </w:pPr>
    </w:p>
    <w:p w:rsidR="00A842CF" w:rsidRDefault="00A842CF" w:rsidP="00D03AD8">
      <w:pPr>
        <w:pStyle w:val="ListParagraph"/>
        <w:spacing w:before="2"/>
        <w:jc w:val="center"/>
        <w:rPr>
          <w:rFonts w:ascii="Times New Roman" w:hAnsi="Times New Roman" w:cs="Times New Roman"/>
          <w:b/>
          <w:bCs/>
          <w:sz w:val="32"/>
          <w:szCs w:val="32"/>
        </w:rPr>
      </w:pPr>
    </w:p>
    <w:p w:rsidR="00A842CF" w:rsidRDefault="00A842CF" w:rsidP="00D03AD8">
      <w:pPr>
        <w:pStyle w:val="ListParagraph"/>
        <w:spacing w:before="2"/>
        <w:jc w:val="center"/>
        <w:rPr>
          <w:rFonts w:ascii="Times New Roman" w:hAnsi="Times New Roman" w:cs="Times New Roman"/>
          <w:b/>
          <w:bCs/>
          <w:sz w:val="32"/>
          <w:szCs w:val="32"/>
        </w:rPr>
      </w:pPr>
    </w:p>
    <w:p w:rsidR="00A842CF" w:rsidRDefault="00A842CF" w:rsidP="00D03AD8">
      <w:pPr>
        <w:pStyle w:val="ListParagraph"/>
        <w:spacing w:before="2"/>
        <w:jc w:val="center"/>
        <w:rPr>
          <w:rFonts w:ascii="Times New Roman" w:hAnsi="Times New Roman" w:cs="Times New Roman"/>
          <w:b/>
          <w:bCs/>
          <w:sz w:val="32"/>
          <w:szCs w:val="32"/>
        </w:rPr>
      </w:pPr>
    </w:p>
    <w:p w:rsidR="00A842CF" w:rsidRDefault="00A842CF" w:rsidP="00D03AD8">
      <w:pPr>
        <w:pStyle w:val="ListParagraph"/>
        <w:spacing w:before="2"/>
        <w:jc w:val="center"/>
        <w:rPr>
          <w:rFonts w:ascii="Times New Roman" w:hAnsi="Times New Roman" w:cs="Times New Roman"/>
          <w:b/>
          <w:bCs/>
          <w:sz w:val="32"/>
          <w:szCs w:val="32"/>
        </w:rPr>
      </w:pPr>
    </w:p>
    <w:p w:rsidR="00A842CF" w:rsidRDefault="00A842CF" w:rsidP="00D03AD8">
      <w:pPr>
        <w:pStyle w:val="ListParagraph"/>
        <w:spacing w:before="2"/>
        <w:jc w:val="center"/>
        <w:rPr>
          <w:rFonts w:ascii="Times New Roman" w:hAnsi="Times New Roman" w:cs="Times New Roman"/>
          <w:b/>
          <w:bCs/>
          <w:sz w:val="32"/>
          <w:szCs w:val="32"/>
        </w:rPr>
      </w:pPr>
    </w:p>
    <w:p w:rsidR="00A842CF" w:rsidRDefault="00A842CF" w:rsidP="00D03AD8">
      <w:pPr>
        <w:pStyle w:val="ListParagraph"/>
        <w:spacing w:before="2"/>
        <w:jc w:val="center"/>
        <w:rPr>
          <w:rFonts w:ascii="Times New Roman" w:hAnsi="Times New Roman" w:cs="Times New Roman"/>
          <w:b/>
          <w:bCs/>
          <w:sz w:val="32"/>
          <w:szCs w:val="32"/>
        </w:rPr>
      </w:pPr>
    </w:p>
    <w:p w:rsidR="00A842CF" w:rsidRDefault="00A842CF" w:rsidP="00D03AD8">
      <w:pPr>
        <w:pStyle w:val="ListParagraph"/>
        <w:spacing w:before="2"/>
        <w:jc w:val="center"/>
        <w:rPr>
          <w:rFonts w:ascii="Times New Roman" w:hAnsi="Times New Roman" w:cs="Times New Roman"/>
          <w:b/>
          <w:bCs/>
          <w:sz w:val="32"/>
          <w:szCs w:val="32"/>
        </w:rPr>
      </w:pPr>
    </w:p>
    <w:p w:rsidR="00A842CF" w:rsidRDefault="00A842CF" w:rsidP="00D03AD8">
      <w:pPr>
        <w:pStyle w:val="ListParagraph"/>
        <w:spacing w:before="2"/>
        <w:jc w:val="center"/>
        <w:rPr>
          <w:rFonts w:ascii="Times New Roman" w:hAnsi="Times New Roman" w:cs="Times New Roman"/>
          <w:b/>
          <w:bCs/>
          <w:sz w:val="32"/>
          <w:szCs w:val="32"/>
        </w:rPr>
      </w:pPr>
    </w:p>
    <w:p w:rsidR="00A842CF" w:rsidRDefault="00A842CF" w:rsidP="00D03AD8">
      <w:pPr>
        <w:pStyle w:val="ListParagraph"/>
        <w:spacing w:before="2"/>
        <w:jc w:val="center"/>
        <w:rPr>
          <w:rFonts w:ascii="Times New Roman" w:hAnsi="Times New Roman" w:cs="Times New Roman"/>
          <w:b/>
          <w:bCs/>
          <w:sz w:val="32"/>
          <w:szCs w:val="32"/>
        </w:rPr>
      </w:pPr>
    </w:p>
    <w:p w:rsidR="00A842CF" w:rsidRDefault="00A842CF" w:rsidP="00D03AD8">
      <w:pPr>
        <w:pStyle w:val="ListParagraph"/>
        <w:spacing w:before="2"/>
        <w:jc w:val="center"/>
        <w:rPr>
          <w:rFonts w:ascii="Times New Roman" w:hAnsi="Times New Roman" w:cs="Times New Roman"/>
          <w:b/>
          <w:bCs/>
          <w:sz w:val="32"/>
          <w:szCs w:val="32"/>
        </w:rPr>
      </w:pPr>
    </w:p>
    <w:p w:rsidR="00A842CF" w:rsidRDefault="00A842CF" w:rsidP="00D03AD8">
      <w:pPr>
        <w:pStyle w:val="ListParagraph"/>
        <w:spacing w:before="2"/>
        <w:jc w:val="center"/>
        <w:rPr>
          <w:rFonts w:ascii="Times New Roman" w:hAnsi="Times New Roman" w:cs="Times New Roman"/>
          <w:b/>
          <w:bCs/>
          <w:sz w:val="32"/>
          <w:szCs w:val="32"/>
        </w:rPr>
      </w:pPr>
    </w:p>
    <w:p w:rsidR="00A842CF" w:rsidRDefault="00A842CF" w:rsidP="00D03AD8">
      <w:pPr>
        <w:pStyle w:val="ListParagraph"/>
        <w:spacing w:before="2"/>
        <w:jc w:val="center"/>
        <w:rPr>
          <w:rFonts w:ascii="Times New Roman" w:hAnsi="Times New Roman" w:cs="Times New Roman"/>
          <w:b/>
          <w:bCs/>
          <w:sz w:val="32"/>
          <w:szCs w:val="32"/>
        </w:rPr>
      </w:pPr>
    </w:p>
    <w:p w:rsidR="00A842CF" w:rsidRDefault="00A842CF" w:rsidP="00D03AD8">
      <w:pPr>
        <w:pStyle w:val="ListParagraph"/>
        <w:spacing w:before="2"/>
        <w:jc w:val="center"/>
        <w:rPr>
          <w:rFonts w:ascii="Times New Roman" w:hAnsi="Times New Roman" w:cs="Times New Roman"/>
          <w:b/>
          <w:bCs/>
          <w:sz w:val="32"/>
          <w:szCs w:val="32"/>
        </w:rPr>
      </w:pPr>
    </w:p>
    <w:p w:rsidR="00A842CF" w:rsidRDefault="00A842CF" w:rsidP="00D03AD8">
      <w:pPr>
        <w:pStyle w:val="ListParagraph"/>
        <w:spacing w:before="2"/>
        <w:jc w:val="center"/>
        <w:rPr>
          <w:rFonts w:ascii="Times New Roman" w:hAnsi="Times New Roman" w:cs="Times New Roman"/>
          <w:b/>
          <w:bCs/>
          <w:sz w:val="32"/>
          <w:szCs w:val="32"/>
        </w:rPr>
      </w:pPr>
    </w:p>
    <w:p w:rsidR="00A842CF" w:rsidRDefault="00A842CF" w:rsidP="00D03AD8">
      <w:pPr>
        <w:pStyle w:val="ListParagraph"/>
        <w:spacing w:before="2"/>
        <w:jc w:val="center"/>
        <w:rPr>
          <w:rFonts w:ascii="Times New Roman" w:hAnsi="Times New Roman" w:cs="Times New Roman"/>
          <w:b/>
          <w:bCs/>
          <w:sz w:val="32"/>
          <w:szCs w:val="32"/>
        </w:rPr>
      </w:pPr>
    </w:p>
    <w:p w:rsidR="00A842CF" w:rsidRDefault="00A842CF" w:rsidP="00D03AD8">
      <w:pPr>
        <w:pStyle w:val="ListParagraph"/>
        <w:spacing w:before="2"/>
        <w:jc w:val="center"/>
        <w:rPr>
          <w:rFonts w:ascii="Times New Roman" w:hAnsi="Times New Roman" w:cs="Times New Roman"/>
          <w:b/>
          <w:bCs/>
          <w:sz w:val="32"/>
          <w:szCs w:val="32"/>
        </w:rPr>
      </w:pPr>
    </w:p>
    <w:p w:rsidR="00A842CF" w:rsidRDefault="00A842CF" w:rsidP="00D03AD8">
      <w:pPr>
        <w:pStyle w:val="ListParagraph"/>
        <w:spacing w:before="2"/>
        <w:jc w:val="center"/>
        <w:rPr>
          <w:rFonts w:ascii="Times New Roman" w:hAnsi="Times New Roman" w:cs="Times New Roman"/>
          <w:b/>
          <w:bCs/>
          <w:sz w:val="32"/>
          <w:szCs w:val="32"/>
        </w:rPr>
      </w:pPr>
    </w:p>
    <w:p w:rsidR="00A842CF" w:rsidRDefault="00A842CF" w:rsidP="00D03AD8">
      <w:pPr>
        <w:pStyle w:val="ListParagraph"/>
        <w:spacing w:before="2"/>
        <w:jc w:val="center"/>
        <w:rPr>
          <w:rFonts w:ascii="Times New Roman" w:hAnsi="Times New Roman" w:cs="Times New Roman"/>
          <w:b/>
          <w:bCs/>
          <w:sz w:val="32"/>
          <w:szCs w:val="32"/>
        </w:rPr>
      </w:pPr>
    </w:p>
    <w:p w:rsidR="00A842CF" w:rsidRDefault="00A842CF" w:rsidP="00D03AD8">
      <w:pPr>
        <w:pStyle w:val="ListParagraph"/>
        <w:spacing w:before="2"/>
        <w:jc w:val="center"/>
        <w:rPr>
          <w:rFonts w:ascii="Times New Roman" w:hAnsi="Times New Roman" w:cs="Times New Roman"/>
          <w:b/>
          <w:bCs/>
          <w:sz w:val="32"/>
          <w:szCs w:val="32"/>
        </w:rPr>
      </w:pPr>
    </w:p>
    <w:p w:rsidR="00A842CF" w:rsidRDefault="00A842CF" w:rsidP="00D03AD8">
      <w:pPr>
        <w:pStyle w:val="ListParagraph"/>
        <w:spacing w:before="2"/>
        <w:jc w:val="center"/>
        <w:rPr>
          <w:rFonts w:ascii="Times New Roman" w:hAnsi="Times New Roman" w:cs="Times New Roman"/>
          <w:b/>
          <w:bCs/>
          <w:sz w:val="32"/>
          <w:szCs w:val="32"/>
        </w:rPr>
      </w:pPr>
      <w:r>
        <w:rPr>
          <w:rFonts w:ascii="Times New Roman" w:hAnsi="Times New Roman" w:cs="Times New Roman"/>
          <w:b/>
          <w:bCs/>
          <w:sz w:val="32"/>
          <w:szCs w:val="32"/>
        </w:rPr>
        <w:t>Ability Enhancement Compulsory Course (AECC) Soft Skill-4</w:t>
      </w:r>
    </w:p>
    <w:p w:rsidR="00A842CF" w:rsidRDefault="00A842CF" w:rsidP="00D03AD8">
      <w:pPr>
        <w:pStyle w:val="ListParagraph"/>
        <w:spacing w:before="2"/>
        <w:jc w:val="center"/>
        <w:rPr>
          <w:rFonts w:ascii="Times New Roman" w:hAnsi="Times New Roman" w:cs="Times New Roman"/>
          <w:b/>
          <w:bCs/>
          <w:sz w:val="32"/>
          <w:szCs w:val="32"/>
        </w:rPr>
      </w:pPr>
    </w:p>
    <w:p w:rsidR="00FB3712" w:rsidRDefault="00FB3712" w:rsidP="00FB3712">
      <w:pPr>
        <w:pStyle w:val="Heading"/>
        <w:jc w:val="center"/>
        <w:rPr>
          <w:rFonts w:ascii="Times New Roman" w:hAnsi="Times New Roman" w:cs="Times New Roman"/>
          <w:sz w:val="32"/>
          <w:szCs w:val="32"/>
          <w:u w:color="000000"/>
          <w:lang w:val="en-US"/>
        </w:rPr>
      </w:pPr>
      <w:r w:rsidRPr="00FB3712">
        <w:rPr>
          <w:rFonts w:ascii="Times New Roman" w:hAnsi="Times New Roman" w:cs="Times New Roman"/>
          <w:sz w:val="32"/>
          <w:szCs w:val="32"/>
          <w:u w:color="000000"/>
          <w:lang w:val="en-US"/>
        </w:rPr>
        <w:t>PERSONALITY DEVELOPMENT: Philosophical Approach</w:t>
      </w:r>
    </w:p>
    <w:tbl>
      <w:tblPr>
        <w:tblpPr w:leftFromText="180" w:rightFromText="180" w:vertAnchor="text" w:horzAnchor="margin" w:tblpXSpec="center" w:tblpY="86"/>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3627"/>
        <w:gridCol w:w="688"/>
        <w:gridCol w:w="344"/>
        <w:gridCol w:w="344"/>
        <w:gridCol w:w="344"/>
        <w:gridCol w:w="344"/>
        <w:gridCol w:w="430"/>
        <w:gridCol w:w="430"/>
        <w:gridCol w:w="469"/>
        <w:gridCol w:w="564"/>
        <w:gridCol w:w="603"/>
      </w:tblGrid>
      <w:tr w:rsidR="00FB2B7E" w:rsidRPr="00377B76" w:rsidTr="004F6E11">
        <w:trPr>
          <w:trHeight w:val="333"/>
        </w:trPr>
        <w:tc>
          <w:tcPr>
            <w:tcW w:w="1615" w:type="dxa"/>
            <w:vMerge w:val="restart"/>
            <w:vAlign w:val="center"/>
          </w:tcPr>
          <w:p w:rsidR="00FB2B7E" w:rsidRPr="00377B76" w:rsidRDefault="00FB2B7E" w:rsidP="004F6E11">
            <w:pPr>
              <w:jc w:val="center"/>
              <w:rPr>
                <w:rFonts w:ascii="Times New Roman" w:hAnsi="Times New Roman" w:cs="Times New Roman"/>
                <w:bCs/>
                <w:sz w:val="24"/>
                <w:szCs w:val="24"/>
                <w:u w:val="single"/>
              </w:rPr>
            </w:pPr>
            <w:bookmarkStart w:id="65" w:name="_Hlk124353049"/>
            <w:r w:rsidRPr="00377B76">
              <w:rPr>
                <w:rFonts w:ascii="Times New Roman" w:hAnsi="Times New Roman" w:cs="Times New Roman"/>
                <w:bCs/>
                <w:sz w:val="24"/>
                <w:szCs w:val="24"/>
                <w:u w:val="single"/>
              </w:rPr>
              <w:br w:type="page"/>
              <w:t>Subject Code</w:t>
            </w:r>
          </w:p>
        </w:tc>
        <w:tc>
          <w:tcPr>
            <w:tcW w:w="3627" w:type="dxa"/>
            <w:vMerge w:val="restart"/>
            <w:vAlign w:val="center"/>
          </w:tcPr>
          <w:p w:rsidR="00FB2B7E" w:rsidRPr="00377B76" w:rsidRDefault="00FB2B7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Subject Name</w:t>
            </w:r>
          </w:p>
        </w:tc>
        <w:tc>
          <w:tcPr>
            <w:tcW w:w="688" w:type="dxa"/>
            <w:vMerge w:val="restart"/>
            <w:textDirection w:val="btLr"/>
            <w:vAlign w:val="center"/>
          </w:tcPr>
          <w:p w:rsidR="00FB2B7E" w:rsidRPr="00377B76" w:rsidRDefault="00FB2B7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Category</w:t>
            </w:r>
          </w:p>
        </w:tc>
        <w:tc>
          <w:tcPr>
            <w:tcW w:w="344" w:type="dxa"/>
            <w:vMerge w:val="restart"/>
            <w:vAlign w:val="center"/>
          </w:tcPr>
          <w:p w:rsidR="00FB2B7E" w:rsidRPr="00377B76" w:rsidRDefault="00FB2B7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L</w:t>
            </w:r>
          </w:p>
        </w:tc>
        <w:tc>
          <w:tcPr>
            <w:tcW w:w="344" w:type="dxa"/>
            <w:vMerge w:val="restart"/>
            <w:vAlign w:val="center"/>
          </w:tcPr>
          <w:p w:rsidR="00FB2B7E" w:rsidRPr="00377B76" w:rsidRDefault="00FB2B7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T</w:t>
            </w:r>
          </w:p>
        </w:tc>
        <w:tc>
          <w:tcPr>
            <w:tcW w:w="344" w:type="dxa"/>
            <w:vMerge w:val="restart"/>
            <w:vAlign w:val="center"/>
          </w:tcPr>
          <w:p w:rsidR="00FB2B7E" w:rsidRPr="00377B76" w:rsidRDefault="00FB2B7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P</w:t>
            </w:r>
          </w:p>
        </w:tc>
        <w:tc>
          <w:tcPr>
            <w:tcW w:w="344" w:type="dxa"/>
            <w:vMerge w:val="restart"/>
            <w:vAlign w:val="center"/>
          </w:tcPr>
          <w:p w:rsidR="00FB2B7E" w:rsidRPr="00377B76" w:rsidRDefault="00FB2B7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S</w:t>
            </w:r>
          </w:p>
        </w:tc>
        <w:tc>
          <w:tcPr>
            <w:tcW w:w="430" w:type="dxa"/>
            <w:vMerge w:val="restart"/>
            <w:textDirection w:val="btLr"/>
            <w:vAlign w:val="center"/>
          </w:tcPr>
          <w:p w:rsidR="00FB2B7E" w:rsidRPr="00377B76" w:rsidRDefault="00FB2B7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Credits</w:t>
            </w:r>
          </w:p>
        </w:tc>
        <w:tc>
          <w:tcPr>
            <w:tcW w:w="430" w:type="dxa"/>
            <w:vMerge w:val="restart"/>
            <w:textDirection w:val="btLr"/>
            <w:vAlign w:val="center"/>
          </w:tcPr>
          <w:p w:rsidR="00FB2B7E" w:rsidRPr="00377B76" w:rsidRDefault="00FB2B7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Inst. Hours</w:t>
            </w:r>
          </w:p>
        </w:tc>
        <w:tc>
          <w:tcPr>
            <w:tcW w:w="1636" w:type="dxa"/>
            <w:gridSpan w:val="3"/>
            <w:vAlign w:val="center"/>
          </w:tcPr>
          <w:p w:rsidR="00FB2B7E" w:rsidRPr="00377B76" w:rsidRDefault="00FB2B7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Marks</w:t>
            </w:r>
          </w:p>
        </w:tc>
      </w:tr>
      <w:tr w:rsidR="00FB2B7E" w:rsidRPr="00377B76" w:rsidTr="004F6E11">
        <w:trPr>
          <w:cantSplit/>
          <w:trHeight w:val="1235"/>
        </w:trPr>
        <w:tc>
          <w:tcPr>
            <w:tcW w:w="1615" w:type="dxa"/>
            <w:vMerge/>
            <w:vAlign w:val="center"/>
          </w:tcPr>
          <w:p w:rsidR="00FB2B7E" w:rsidRPr="00377B76" w:rsidRDefault="00FB2B7E" w:rsidP="004F6E11">
            <w:pPr>
              <w:jc w:val="center"/>
              <w:rPr>
                <w:rFonts w:ascii="Times New Roman" w:hAnsi="Times New Roman" w:cs="Times New Roman"/>
                <w:bCs/>
                <w:sz w:val="24"/>
                <w:szCs w:val="24"/>
                <w:u w:val="single"/>
              </w:rPr>
            </w:pPr>
          </w:p>
        </w:tc>
        <w:tc>
          <w:tcPr>
            <w:tcW w:w="3627" w:type="dxa"/>
            <w:vMerge/>
            <w:vAlign w:val="center"/>
          </w:tcPr>
          <w:p w:rsidR="00FB2B7E" w:rsidRPr="00377B76" w:rsidRDefault="00FB2B7E" w:rsidP="004F6E11">
            <w:pPr>
              <w:jc w:val="center"/>
              <w:rPr>
                <w:rFonts w:ascii="Times New Roman" w:hAnsi="Times New Roman" w:cs="Times New Roman"/>
                <w:bCs/>
                <w:sz w:val="24"/>
                <w:szCs w:val="24"/>
                <w:u w:val="single"/>
              </w:rPr>
            </w:pPr>
          </w:p>
        </w:tc>
        <w:tc>
          <w:tcPr>
            <w:tcW w:w="688" w:type="dxa"/>
            <w:vMerge/>
            <w:vAlign w:val="center"/>
          </w:tcPr>
          <w:p w:rsidR="00FB2B7E" w:rsidRPr="00377B76" w:rsidRDefault="00FB2B7E" w:rsidP="004F6E11">
            <w:pPr>
              <w:jc w:val="center"/>
              <w:rPr>
                <w:rFonts w:ascii="Times New Roman" w:hAnsi="Times New Roman" w:cs="Times New Roman"/>
                <w:bCs/>
                <w:sz w:val="24"/>
                <w:szCs w:val="24"/>
                <w:u w:val="single"/>
              </w:rPr>
            </w:pPr>
          </w:p>
        </w:tc>
        <w:tc>
          <w:tcPr>
            <w:tcW w:w="344" w:type="dxa"/>
            <w:vMerge/>
            <w:vAlign w:val="center"/>
          </w:tcPr>
          <w:p w:rsidR="00FB2B7E" w:rsidRPr="00377B76" w:rsidRDefault="00FB2B7E" w:rsidP="004F6E11">
            <w:pPr>
              <w:jc w:val="center"/>
              <w:rPr>
                <w:rFonts w:ascii="Times New Roman" w:hAnsi="Times New Roman" w:cs="Times New Roman"/>
                <w:bCs/>
                <w:sz w:val="24"/>
                <w:szCs w:val="24"/>
                <w:u w:val="single"/>
              </w:rPr>
            </w:pPr>
          </w:p>
        </w:tc>
        <w:tc>
          <w:tcPr>
            <w:tcW w:w="344" w:type="dxa"/>
            <w:vMerge/>
            <w:vAlign w:val="center"/>
          </w:tcPr>
          <w:p w:rsidR="00FB2B7E" w:rsidRPr="00377B76" w:rsidRDefault="00FB2B7E" w:rsidP="004F6E11">
            <w:pPr>
              <w:jc w:val="center"/>
              <w:rPr>
                <w:rFonts w:ascii="Times New Roman" w:hAnsi="Times New Roman" w:cs="Times New Roman"/>
                <w:bCs/>
                <w:sz w:val="24"/>
                <w:szCs w:val="24"/>
                <w:u w:val="single"/>
              </w:rPr>
            </w:pPr>
          </w:p>
        </w:tc>
        <w:tc>
          <w:tcPr>
            <w:tcW w:w="344" w:type="dxa"/>
            <w:vMerge/>
            <w:vAlign w:val="center"/>
          </w:tcPr>
          <w:p w:rsidR="00FB2B7E" w:rsidRPr="00377B76" w:rsidRDefault="00FB2B7E" w:rsidP="004F6E11">
            <w:pPr>
              <w:jc w:val="center"/>
              <w:rPr>
                <w:rFonts w:ascii="Times New Roman" w:hAnsi="Times New Roman" w:cs="Times New Roman"/>
                <w:bCs/>
                <w:sz w:val="24"/>
                <w:szCs w:val="24"/>
                <w:u w:val="single"/>
              </w:rPr>
            </w:pPr>
          </w:p>
        </w:tc>
        <w:tc>
          <w:tcPr>
            <w:tcW w:w="344" w:type="dxa"/>
            <w:vMerge/>
            <w:vAlign w:val="center"/>
          </w:tcPr>
          <w:p w:rsidR="00FB2B7E" w:rsidRPr="00377B76" w:rsidRDefault="00FB2B7E" w:rsidP="004F6E11">
            <w:pPr>
              <w:jc w:val="center"/>
              <w:rPr>
                <w:rFonts w:ascii="Times New Roman" w:hAnsi="Times New Roman" w:cs="Times New Roman"/>
                <w:bCs/>
                <w:sz w:val="24"/>
                <w:szCs w:val="24"/>
                <w:u w:val="single"/>
              </w:rPr>
            </w:pPr>
          </w:p>
        </w:tc>
        <w:tc>
          <w:tcPr>
            <w:tcW w:w="430" w:type="dxa"/>
            <w:vMerge/>
            <w:vAlign w:val="center"/>
          </w:tcPr>
          <w:p w:rsidR="00FB2B7E" w:rsidRPr="00377B76" w:rsidRDefault="00FB2B7E" w:rsidP="004F6E11">
            <w:pPr>
              <w:jc w:val="center"/>
              <w:rPr>
                <w:rFonts w:ascii="Times New Roman" w:hAnsi="Times New Roman" w:cs="Times New Roman"/>
                <w:bCs/>
                <w:sz w:val="24"/>
                <w:szCs w:val="24"/>
                <w:u w:val="single"/>
              </w:rPr>
            </w:pPr>
          </w:p>
        </w:tc>
        <w:tc>
          <w:tcPr>
            <w:tcW w:w="430" w:type="dxa"/>
            <w:vMerge/>
            <w:vAlign w:val="center"/>
          </w:tcPr>
          <w:p w:rsidR="00FB2B7E" w:rsidRPr="00377B76" w:rsidRDefault="00FB2B7E" w:rsidP="004F6E11">
            <w:pPr>
              <w:jc w:val="center"/>
              <w:rPr>
                <w:rFonts w:ascii="Times New Roman" w:hAnsi="Times New Roman" w:cs="Times New Roman"/>
                <w:bCs/>
                <w:sz w:val="24"/>
                <w:szCs w:val="24"/>
                <w:u w:val="single"/>
              </w:rPr>
            </w:pPr>
          </w:p>
        </w:tc>
        <w:tc>
          <w:tcPr>
            <w:tcW w:w="469" w:type="dxa"/>
            <w:textDirection w:val="btLr"/>
            <w:vAlign w:val="center"/>
          </w:tcPr>
          <w:p w:rsidR="00FB2B7E" w:rsidRPr="00377B76" w:rsidRDefault="00FB2B7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CIA</w:t>
            </w:r>
          </w:p>
        </w:tc>
        <w:tc>
          <w:tcPr>
            <w:tcW w:w="564" w:type="dxa"/>
            <w:textDirection w:val="btLr"/>
            <w:vAlign w:val="center"/>
          </w:tcPr>
          <w:p w:rsidR="00FB2B7E" w:rsidRPr="00377B76" w:rsidRDefault="00FB2B7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External</w:t>
            </w:r>
          </w:p>
        </w:tc>
        <w:tc>
          <w:tcPr>
            <w:tcW w:w="603" w:type="dxa"/>
            <w:textDirection w:val="btLr"/>
            <w:vAlign w:val="center"/>
          </w:tcPr>
          <w:p w:rsidR="00FB2B7E" w:rsidRPr="00377B76" w:rsidRDefault="00FB2B7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 xml:space="preserve">Total </w:t>
            </w:r>
          </w:p>
        </w:tc>
      </w:tr>
      <w:tr w:rsidR="00FB2B7E" w:rsidRPr="00377B76" w:rsidTr="004F6E11">
        <w:trPr>
          <w:trHeight w:val="114"/>
        </w:trPr>
        <w:tc>
          <w:tcPr>
            <w:tcW w:w="1615" w:type="dxa"/>
            <w:vAlign w:val="center"/>
          </w:tcPr>
          <w:p w:rsidR="00FB2B7E" w:rsidRPr="00377B76" w:rsidRDefault="00FB2B7E" w:rsidP="004F6E11">
            <w:pPr>
              <w:jc w:val="center"/>
              <w:rPr>
                <w:rFonts w:ascii="Times New Roman" w:hAnsi="Times New Roman" w:cs="Times New Roman"/>
                <w:bCs/>
                <w:sz w:val="24"/>
                <w:szCs w:val="24"/>
                <w:u w:val="single"/>
              </w:rPr>
            </w:pPr>
          </w:p>
        </w:tc>
        <w:tc>
          <w:tcPr>
            <w:tcW w:w="3627" w:type="dxa"/>
          </w:tcPr>
          <w:p w:rsidR="00FB2B7E" w:rsidRPr="00377B76" w:rsidRDefault="00C951CB" w:rsidP="004F6E11">
            <w:pPr>
              <w:jc w:val="center"/>
              <w:rPr>
                <w:rFonts w:ascii="Times New Roman" w:hAnsi="Times New Roman" w:cs="Times New Roman"/>
                <w:bCs/>
                <w:sz w:val="24"/>
                <w:szCs w:val="24"/>
              </w:rPr>
            </w:pPr>
            <w:r w:rsidRPr="00C951CB">
              <w:rPr>
                <w:rFonts w:ascii="Times New Roman" w:hAnsi="Times New Roman" w:cs="Times New Roman"/>
                <w:bCs/>
                <w:sz w:val="24"/>
                <w:szCs w:val="24"/>
              </w:rPr>
              <w:t>Personality Development: Philosophical Approach</w:t>
            </w:r>
          </w:p>
        </w:tc>
        <w:tc>
          <w:tcPr>
            <w:tcW w:w="688" w:type="dxa"/>
          </w:tcPr>
          <w:p w:rsidR="00FB2B7E" w:rsidRPr="00377B76" w:rsidRDefault="00FB2B7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Core</w:t>
            </w:r>
          </w:p>
        </w:tc>
        <w:tc>
          <w:tcPr>
            <w:tcW w:w="344" w:type="dxa"/>
          </w:tcPr>
          <w:p w:rsidR="00FB2B7E" w:rsidRPr="00377B76" w:rsidRDefault="00FB2B7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Y</w:t>
            </w:r>
          </w:p>
        </w:tc>
        <w:tc>
          <w:tcPr>
            <w:tcW w:w="344" w:type="dxa"/>
          </w:tcPr>
          <w:p w:rsidR="00FB2B7E" w:rsidRPr="00377B76" w:rsidRDefault="00FB2B7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344" w:type="dxa"/>
          </w:tcPr>
          <w:p w:rsidR="00FB2B7E" w:rsidRPr="00377B76" w:rsidRDefault="00FB2B7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344" w:type="dxa"/>
          </w:tcPr>
          <w:p w:rsidR="00FB2B7E" w:rsidRPr="00377B76" w:rsidRDefault="00FB2B7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430" w:type="dxa"/>
          </w:tcPr>
          <w:p w:rsidR="00FB2B7E" w:rsidRPr="00377B76" w:rsidRDefault="00FB2B7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4</w:t>
            </w:r>
          </w:p>
        </w:tc>
        <w:tc>
          <w:tcPr>
            <w:tcW w:w="430" w:type="dxa"/>
          </w:tcPr>
          <w:p w:rsidR="00FB2B7E" w:rsidRPr="00377B76" w:rsidRDefault="00FB2B7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4</w:t>
            </w:r>
          </w:p>
        </w:tc>
        <w:tc>
          <w:tcPr>
            <w:tcW w:w="469" w:type="dxa"/>
          </w:tcPr>
          <w:p w:rsidR="00FB2B7E" w:rsidRPr="00377B76" w:rsidRDefault="00FB2B7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25</w:t>
            </w:r>
          </w:p>
        </w:tc>
        <w:tc>
          <w:tcPr>
            <w:tcW w:w="564" w:type="dxa"/>
            <w:vAlign w:val="center"/>
          </w:tcPr>
          <w:p w:rsidR="00FB2B7E" w:rsidRPr="00377B76" w:rsidRDefault="00FB2B7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75</w:t>
            </w:r>
          </w:p>
        </w:tc>
        <w:tc>
          <w:tcPr>
            <w:tcW w:w="603" w:type="dxa"/>
            <w:vAlign w:val="center"/>
          </w:tcPr>
          <w:p w:rsidR="00FB2B7E" w:rsidRDefault="00FB2B7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100</w:t>
            </w:r>
          </w:p>
          <w:p w:rsidR="00FB2B7E" w:rsidRPr="00377B76" w:rsidRDefault="00FB2B7E" w:rsidP="004F6E11">
            <w:pPr>
              <w:jc w:val="center"/>
              <w:rPr>
                <w:rFonts w:ascii="Times New Roman" w:hAnsi="Times New Roman" w:cs="Times New Roman"/>
                <w:bCs/>
                <w:sz w:val="24"/>
                <w:szCs w:val="24"/>
                <w:u w:val="single"/>
              </w:rPr>
            </w:pPr>
          </w:p>
        </w:tc>
      </w:tr>
    </w:tbl>
    <w:p w:rsidR="00FB2B7E" w:rsidRDefault="00FB2B7E" w:rsidP="00FB2B7E">
      <w:pPr>
        <w:tabs>
          <w:tab w:val="left" w:pos="511"/>
        </w:tabs>
        <w:spacing w:before="2" w:line="360" w:lineRule="auto"/>
        <w:jc w:val="center"/>
        <w:rPr>
          <w:rFonts w:ascii="Times New Roman" w:hAnsi="Times New Roman" w:cs="Times New Roman"/>
          <w:b/>
          <w:color w:val="221F1F"/>
          <w:sz w:val="32"/>
          <w:szCs w:val="32"/>
        </w:rPr>
      </w:pPr>
    </w:p>
    <w:tbl>
      <w:tblPr>
        <w:tblpPr w:leftFromText="180" w:rightFromText="180" w:vertAnchor="text" w:horzAnchor="margin" w:tblpXSpec="center" w:tblpY="86"/>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8187"/>
      </w:tblGrid>
      <w:tr w:rsidR="00FB2B7E" w:rsidRPr="00377B76" w:rsidTr="004F6E11">
        <w:trPr>
          <w:trHeight w:val="55"/>
        </w:trPr>
        <w:tc>
          <w:tcPr>
            <w:tcW w:w="9802" w:type="dxa"/>
            <w:gridSpan w:val="2"/>
            <w:vAlign w:val="center"/>
          </w:tcPr>
          <w:p w:rsidR="00FB2B7E" w:rsidRPr="00377B76" w:rsidRDefault="00FB2B7E" w:rsidP="004F6E11">
            <w:pPr>
              <w:jc w:val="center"/>
              <w:rPr>
                <w:rFonts w:ascii="Times New Roman" w:hAnsi="Times New Roman" w:cs="Times New Roman"/>
                <w:bCs/>
                <w:sz w:val="24"/>
                <w:szCs w:val="24"/>
                <w:u w:val="single"/>
              </w:rPr>
            </w:pPr>
            <w:r>
              <w:rPr>
                <w:rFonts w:ascii="Times New Roman" w:hAnsi="Times New Roman" w:cs="Times New Roman"/>
                <w:bCs/>
                <w:sz w:val="24"/>
                <w:szCs w:val="24"/>
                <w:u w:val="single"/>
              </w:rPr>
              <w:t xml:space="preserve">Learning </w:t>
            </w:r>
            <w:r w:rsidRPr="00377B76">
              <w:rPr>
                <w:rFonts w:ascii="Times New Roman" w:hAnsi="Times New Roman" w:cs="Times New Roman"/>
                <w:bCs/>
                <w:sz w:val="24"/>
                <w:szCs w:val="24"/>
                <w:u w:val="single"/>
              </w:rPr>
              <w:t>Objectives</w:t>
            </w:r>
          </w:p>
        </w:tc>
      </w:tr>
      <w:tr w:rsidR="00FB2B7E" w:rsidRPr="00377B76" w:rsidTr="004F6E11">
        <w:trPr>
          <w:trHeight w:val="167"/>
        </w:trPr>
        <w:tc>
          <w:tcPr>
            <w:tcW w:w="1615" w:type="dxa"/>
            <w:vAlign w:val="center"/>
          </w:tcPr>
          <w:p w:rsidR="00FB2B7E" w:rsidRPr="00377B76" w:rsidRDefault="00FB2B7E"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CO1</w:t>
            </w:r>
          </w:p>
        </w:tc>
        <w:tc>
          <w:tcPr>
            <w:tcW w:w="8187" w:type="dxa"/>
          </w:tcPr>
          <w:p w:rsidR="00FB2B7E" w:rsidRPr="00377B76" w:rsidRDefault="0058684D" w:rsidP="004F6E11">
            <w:pPr>
              <w:jc w:val="both"/>
              <w:rPr>
                <w:rFonts w:ascii="Times New Roman" w:hAnsi="Times New Roman" w:cs="Times New Roman"/>
                <w:bCs/>
                <w:sz w:val="24"/>
                <w:szCs w:val="24"/>
              </w:rPr>
            </w:pPr>
            <w:r w:rsidRPr="0058684D">
              <w:rPr>
                <w:rFonts w:ascii="Times New Roman" w:hAnsi="Times New Roman" w:cs="Times New Roman"/>
                <w:bCs/>
                <w:sz w:val="24"/>
                <w:szCs w:val="24"/>
              </w:rPr>
              <w:t>The student will be able to understand, analyse develop and exhibit accurate sense of self</w:t>
            </w:r>
          </w:p>
        </w:tc>
      </w:tr>
      <w:tr w:rsidR="00FB2B7E" w:rsidRPr="00377B76" w:rsidTr="004F6E11">
        <w:trPr>
          <w:trHeight w:val="167"/>
        </w:trPr>
        <w:tc>
          <w:tcPr>
            <w:tcW w:w="1615" w:type="dxa"/>
            <w:vAlign w:val="center"/>
          </w:tcPr>
          <w:p w:rsidR="00FB2B7E" w:rsidRPr="00377B76" w:rsidRDefault="00FB2B7E"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CO2</w:t>
            </w:r>
          </w:p>
        </w:tc>
        <w:tc>
          <w:tcPr>
            <w:tcW w:w="8187" w:type="dxa"/>
          </w:tcPr>
          <w:p w:rsidR="00FB2B7E" w:rsidRPr="00377B76" w:rsidRDefault="007E5FAC" w:rsidP="004F6E11">
            <w:pPr>
              <w:jc w:val="both"/>
              <w:rPr>
                <w:rFonts w:ascii="Times New Roman" w:hAnsi="Times New Roman" w:cs="Times New Roman"/>
                <w:bCs/>
                <w:sz w:val="24"/>
                <w:szCs w:val="24"/>
              </w:rPr>
            </w:pPr>
            <w:r w:rsidRPr="007E5FAC">
              <w:rPr>
                <w:rFonts w:ascii="Times New Roman" w:hAnsi="Times New Roman" w:cs="Times New Roman"/>
                <w:bCs/>
                <w:sz w:val="24"/>
                <w:szCs w:val="24"/>
              </w:rPr>
              <w:t>Think critically. demonstrate knowledge of personal beliefs and values and a commitment to continuing personal reflection and reassessment.</w:t>
            </w:r>
          </w:p>
        </w:tc>
      </w:tr>
      <w:tr w:rsidR="00FB2B7E" w:rsidRPr="00377B76" w:rsidTr="004F6E11">
        <w:trPr>
          <w:trHeight w:val="167"/>
        </w:trPr>
        <w:tc>
          <w:tcPr>
            <w:tcW w:w="1615" w:type="dxa"/>
            <w:vAlign w:val="center"/>
          </w:tcPr>
          <w:p w:rsidR="00FB2B7E" w:rsidRPr="00377B76" w:rsidRDefault="00FB2B7E"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CO3</w:t>
            </w:r>
          </w:p>
        </w:tc>
        <w:tc>
          <w:tcPr>
            <w:tcW w:w="8187" w:type="dxa"/>
          </w:tcPr>
          <w:p w:rsidR="00FB2B7E" w:rsidRPr="00370CC4" w:rsidRDefault="009A4EAC" w:rsidP="004F6E11">
            <w:pPr>
              <w:jc w:val="both"/>
              <w:rPr>
                <w:rFonts w:ascii="Times New Roman" w:hAnsi="Times New Roman" w:cs="Times New Roman"/>
                <w:bCs/>
                <w:sz w:val="24"/>
                <w:szCs w:val="24"/>
              </w:rPr>
            </w:pPr>
            <w:r w:rsidRPr="009A4EAC">
              <w:rPr>
                <w:rFonts w:ascii="Times New Roman" w:hAnsi="Times New Roman" w:cs="Times New Roman"/>
                <w:bCs/>
                <w:sz w:val="24"/>
                <w:szCs w:val="24"/>
              </w:rPr>
              <w:t>Personality development helps an individual to inculcate positive qualities like punctuality, flexible attitude, willingness to learn, friendly nature, eagerness to help others and so on.</w:t>
            </w:r>
          </w:p>
        </w:tc>
      </w:tr>
      <w:tr w:rsidR="00FB2B7E" w:rsidRPr="00377B76" w:rsidTr="004F6E11">
        <w:trPr>
          <w:trHeight w:val="167"/>
        </w:trPr>
        <w:tc>
          <w:tcPr>
            <w:tcW w:w="1615" w:type="dxa"/>
            <w:vAlign w:val="center"/>
          </w:tcPr>
          <w:p w:rsidR="00FB2B7E" w:rsidRPr="00377B76" w:rsidRDefault="00FB2B7E"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CO4</w:t>
            </w:r>
          </w:p>
        </w:tc>
        <w:tc>
          <w:tcPr>
            <w:tcW w:w="8187" w:type="dxa"/>
          </w:tcPr>
          <w:p w:rsidR="00FB2B7E" w:rsidRPr="00377B76" w:rsidRDefault="000F0DF7" w:rsidP="004F6E11">
            <w:pPr>
              <w:jc w:val="both"/>
              <w:rPr>
                <w:rFonts w:ascii="Times New Roman" w:hAnsi="Times New Roman" w:cs="Times New Roman"/>
                <w:bCs/>
                <w:sz w:val="24"/>
                <w:szCs w:val="24"/>
              </w:rPr>
            </w:pPr>
            <w:r w:rsidRPr="000F0DF7">
              <w:rPr>
                <w:rFonts w:ascii="Times New Roman" w:hAnsi="Times New Roman" w:cs="Times New Roman"/>
                <w:bCs/>
                <w:sz w:val="24"/>
                <w:szCs w:val="24"/>
              </w:rPr>
              <w:t>help students to develop the communication skills they need to be successful in their studies.</w:t>
            </w:r>
          </w:p>
        </w:tc>
      </w:tr>
      <w:tr w:rsidR="00FB2B7E" w:rsidRPr="00377B76" w:rsidTr="004F6E11">
        <w:trPr>
          <w:trHeight w:val="167"/>
        </w:trPr>
        <w:tc>
          <w:tcPr>
            <w:tcW w:w="1615" w:type="dxa"/>
            <w:vAlign w:val="center"/>
          </w:tcPr>
          <w:p w:rsidR="00FB2B7E" w:rsidRPr="00377B76" w:rsidRDefault="00FB2B7E"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CO5</w:t>
            </w:r>
          </w:p>
        </w:tc>
        <w:tc>
          <w:tcPr>
            <w:tcW w:w="8187" w:type="dxa"/>
          </w:tcPr>
          <w:p w:rsidR="00FB2B7E" w:rsidRPr="00592438" w:rsidRDefault="008F6D2D" w:rsidP="004F6E11">
            <w:pPr>
              <w:jc w:val="both"/>
              <w:rPr>
                <w:rFonts w:ascii="Times New Roman" w:hAnsi="Times New Roman" w:cs="Times New Roman"/>
                <w:bCs/>
                <w:sz w:val="24"/>
                <w:szCs w:val="24"/>
              </w:rPr>
            </w:pPr>
            <w:r w:rsidRPr="008F6D2D">
              <w:rPr>
                <w:rFonts w:ascii="Times New Roman" w:hAnsi="Times New Roman" w:cs="Times New Roman"/>
                <w:bCs/>
                <w:sz w:val="24"/>
                <w:szCs w:val="24"/>
              </w:rPr>
              <w:t>Leadership is an important quality for success in any field. Students who want to achieve success in their chosen career path need to be able to lead others.</w:t>
            </w:r>
          </w:p>
        </w:tc>
      </w:tr>
    </w:tbl>
    <w:p w:rsidR="00FB2B7E" w:rsidRDefault="00FB2B7E" w:rsidP="00FB2B7E">
      <w:pPr>
        <w:rPr>
          <w:rFonts w:ascii="Times New Roman" w:hAnsi="Times New Roman" w:cs="Times New Roman"/>
          <w:bCs/>
          <w:sz w:val="24"/>
          <w:szCs w:val="24"/>
        </w:rPr>
      </w:pPr>
    </w:p>
    <w:p w:rsidR="00FB2B7E" w:rsidRDefault="00FB2B7E" w:rsidP="00FB2B7E">
      <w:pPr>
        <w:rPr>
          <w:rFonts w:ascii="Times New Roman" w:hAnsi="Times New Roman" w:cs="Times New Roman"/>
          <w:bCs/>
          <w:sz w:val="24"/>
          <w:szCs w:val="24"/>
        </w:rPr>
      </w:pPr>
      <w:r w:rsidRPr="001C50FF">
        <w:rPr>
          <w:rFonts w:ascii="Times New Roman" w:hAnsi="Times New Roman" w:cs="Times New Roman"/>
          <w:bCs/>
          <w:sz w:val="24"/>
          <w:szCs w:val="24"/>
        </w:rPr>
        <w:t xml:space="preserve">Course Units </w:t>
      </w:r>
    </w:p>
    <w:p w:rsidR="00FB2B7E" w:rsidRPr="00377B76" w:rsidRDefault="00FB2B7E" w:rsidP="00FB2B7E">
      <w:pPr>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1075"/>
        <w:gridCol w:w="7717"/>
        <w:gridCol w:w="968"/>
      </w:tblGrid>
      <w:tr w:rsidR="00FB2B7E" w:rsidTr="004F6E11">
        <w:tc>
          <w:tcPr>
            <w:tcW w:w="1075" w:type="dxa"/>
          </w:tcPr>
          <w:p w:rsidR="00FB2B7E" w:rsidRPr="00B545AA" w:rsidRDefault="00FB2B7E" w:rsidP="004F6E11">
            <w:pPr>
              <w:jc w:val="center"/>
              <w:rPr>
                <w:rFonts w:ascii="Times New Roman" w:hAnsi="Times New Roman" w:cs="Times New Roman"/>
                <w:bCs/>
                <w:sz w:val="24"/>
                <w:szCs w:val="24"/>
              </w:rPr>
            </w:pPr>
            <w:r w:rsidRPr="00DE3F57">
              <w:rPr>
                <w:rFonts w:ascii="Times New Roman" w:hAnsi="Times New Roman" w:cs="Times New Roman"/>
                <w:bCs/>
                <w:sz w:val="24"/>
                <w:szCs w:val="24"/>
              </w:rPr>
              <w:t>Units</w:t>
            </w:r>
          </w:p>
        </w:tc>
        <w:tc>
          <w:tcPr>
            <w:tcW w:w="7717" w:type="dxa"/>
          </w:tcPr>
          <w:p w:rsidR="00FB2B7E" w:rsidRPr="00D31FCD" w:rsidRDefault="00FB2B7E" w:rsidP="004F6E11">
            <w:pPr>
              <w:jc w:val="center"/>
              <w:rPr>
                <w:rFonts w:ascii="Times New Roman" w:hAnsi="Times New Roman" w:cs="Times New Roman"/>
                <w:bCs/>
                <w:sz w:val="24"/>
                <w:szCs w:val="24"/>
              </w:rPr>
            </w:pPr>
            <w:r w:rsidRPr="00DE3F57">
              <w:rPr>
                <w:rFonts w:ascii="Times New Roman" w:hAnsi="Times New Roman" w:cs="Times New Roman"/>
                <w:bCs/>
                <w:sz w:val="24"/>
                <w:szCs w:val="24"/>
              </w:rPr>
              <w:t>Course Units</w:t>
            </w:r>
          </w:p>
        </w:tc>
        <w:tc>
          <w:tcPr>
            <w:tcW w:w="968" w:type="dxa"/>
          </w:tcPr>
          <w:p w:rsidR="00FB2B7E" w:rsidRPr="00DE3F57" w:rsidRDefault="00FB2B7E" w:rsidP="004F6E11">
            <w:pPr>
              <w:rPr>
                <w:rFonts w:ascii="Times New Roman" w:eastAsia="Times New Roman" w:hAnsi="Times New Roman" w:cs="Times New Roman"/>
                <w:bCs/>
                <w:sz w:val="24"/>
                <w:szCs w:val="24"/>
              </w:rPr>
            </w:pPr>
            <w:r w:rsidRPr="00DE3F57">
              <w:rPr>
                <w:rFonts w:ascii="Times New Roman" w:eastAsia="Times New Roman" w:hAnsi="Times New Roman" w:cs="Times New Roman"/>
                <w:bCs/>
                <w:sz w:val="24"/>
                <w:szCs w:val="24"/>
              </w:rPr>
              <w:t>No. of Hours</w:t>
            </w:r>
          </w:p>
        </w:tc>
      </w:tr>
      <w:tr w:rsidR="00FB2B7E" w:rsidTr="004F6E11">
        <w:tc>
          <w:tcPr>
            <w:tcW w:w="1075" w:type="dxa"/>
          </w:tcPr>
          <w:p w:rsidR="00FB2B7E" w:rsidRPr="00D31FCD" w:rsidRDefault="00FB2B7E" w:rsidP="004F6E11">
            <w:pPr>
              <w:rPr>
                <w:rFonts w:ascii="Times New Roman" w:hAnsi="Times New Roman" w:cs="Times New Roman"/>
                <w:bCs/>
                <w:sz w:val="24"/>
                <w:szCs w:val="24"/>
              </w:rPr>
            </w:pPr>
            <w:r w:rsidRPr="00B545AA">
              <w:rPr>
                <w:rFonts w:ascii="Times New Roman" w:hAnsi="Times New Roman" w:cs="Times New Roman"/>
                <w:bCs/>
                <w:sz w:val="24"/>
                <w:szCs w:val="24"/>
              </w:rPr>
              <w:t>Unit – 1</w:t>
            </w:r>
          </w:p>
        </w:tc>
        <w:tc>
          <w:tcPr>
            <w:tcW w:w="7717" w:type="dxa"/>
          </w:tcPr>
          <w:p w:rsidR="00FB2B7E" w:rsidRPr="00403AFE" w:rsidRDefault="00C45B7E" w:rsidP="00C45B7E">
            <w:pPr>
              <w:ind w:left="72" w:right="210"/>
              <w:jc w:val="both"/>
              <w:rPr>
                <w:rFonts w:ascii="Times New Roman" w:eastAsia="Times New Roman" w:hAnsi="Times New Roman" w:cs="Times New Roman"/>
                <w:sz w:val="24"/>
                <w:szCs w:val="24"/>
              </w:rPr>
            </w:pPr>
            <w:r w:rsidRPr="00C45B7E">
              <w:rPr>
                <w:rFonts w:ascii="Times New Roman" w:eastAsia="Times New Roman" w:hAnsi="Times New Roman" w:cs="Times New Roman"/>
                <w:sz w:val="24"/>
                <w:szCs w:val="24"/>
              </w:rPr>
              <w:t>Relative Definitions of Personality</w:t>
            </w:r>
          </w:p>
        </w:tc>
        <w:tc>
          <w:tcPr>
            <w:tcW w:w="968" w:type="dxa"/>
          </w:tcPr>
          <w:p w:rsidR="00FB2B7E" w:rsidRPr="00DE3F57" w:rsidRDefault="00FB2B7E" w:rsidP="004F6E11">
            <w:pPr>
              <w:rPr>
                <w:rFonts w:ascii="Times New Roman" w:hAnsi="Times New Roman" w:cs="Times New Roman"/>
                <w:bCs/>
                <w:sz w:val="32"/>
                <w:szCs w:val="32"/>
                <w:u w:val="single"/>
              </w:rPr>
            </w:pPr>
          </w:p>
        </w:tc>
      </w:tr>
      <w:tr w:rsidR="00FB2B7E" w:rsidTr="004F6E11">
        <w:tc>
          <w:tcPr>
            <w:tcW w:w="1075" w:type="dxa"/>
          </w:tcPr>
          <w:p w:rsidR="00FB2B7E" w:rsidRPr="00D31FCD" w:rsidRDefault="00FB2B7E" w:rsidP="004F6E11">
            <w:pPr>
              <w:rPr>
                <w:rFonts w:ascii="Times New Roman" w:hAnsi="Times New Roman" w:cs="Times New Roman"/>
                <w:bCs/>
                <w:sz w:val="24"/>
                <w:szCs w:val="24"/>
              </w:rPr>
            </w:pPr>
            <w:r w:rsidRPr="00B545AA">
              <w:rPr>
                <w:rFonts w:ascii="Times New Roman" w:hAnsi="Times New Roman" w:cs="Times New Roman"/>
                <w:bCs/>
                <w:sz w:val="24"/>
                <w:szCs w:val="24"/>
              </w:rPr>
              <w:t>Unit – 2</w:t>
            </w:r>
          </w:p>
        </w:tc>
        <w:tc>
          <w:tcPr>
            <w:tcW w:w="7717" w:type="dxa"/>
          </w:tcPr>
          <w:p w:rsidR="00FB2B7E" w:rsidRPr="00B01F17" w:rsidRDefault="008C4C52" w:rsidP="008C4C52">
            <w:pPr>
              <w:jc w:val="both"/>
              <w:rPr>
                <w:rFonts w:ascii="Times New Roman" w:hAnsi="Times New Roman" w:cs="Times New Roman"/>
                <w:bCs/>
                <w:sz w:val="24"/>
                <w:szCs w:val="24"/>
              </w:rPr>
            </w:pPr>
            <w:r w:rsidRPr="008C4C52">
              <w:rPr>
                <w:rFonts w:ascii="Times New Roman" w:hAnsi="Times New Roman" w:cs="Times New Roman"/>
                <w:bCs/>
                <w:sz w:val="24"/>
                <w:szCs w:val="24"/>
              </w:rPr>
              <w:t>Philosophical Perspective of Personality</w:t>
            </w:r>
            <w:r>
              <w:rPr>
                <w:rFonts w:ascii="Times New Roman" w:hAnsi="Times New Roman" w:cs="Times New Roman"/>
                <w:bCs/>
                <w:sz w:val="24"/>
                <w:szCs w:val="24"/>
              </w:rPr>
              <w:t xml:space="preserve"> - </w:t>
            </w:r>
            <w:r w:rsidRPr="008C4C52">
              <w:rPr>
                <w:rFonts w:ascii="Times New Roman" w:hAnsi="Times New Roman" w:cs="Times New Roman"/>
                <w:bCs/>
                <w:sz w:val="24"/>
                <w:szCs w:val="24"/>
              </w:rPr>
              <w:t>Yogic Perspective</w:t>
            </w:r>
            <w:r>
              <w:rPr>
                <w:rFonts w:ascii="Times New Roman" w:hAnsi="Times New Roman" w:cs="Times New Roman"/>
                <w:bCs/>
                <w:sz w:val="24"/>
                <w:szCs w:val="24"/>
              </w:rPr>
              <w:t xml:space="preserve"> - </w:t>
            </w:r>
            <w:r w:rsidRPr="008C4C52">
              <w:rPr>
                <w:rFonts w:ascii="Times New Roman" w:hAnsi="Times New Roman" w:cs="Times New Roman"/>
                <w:bCs/>
                <w:sz w:val="24"/>
                <w:szCs w:val="24"/>
              </w:rPr>
              <w:t>Swami Vivekananda’s Views</w:t>
            </w:r>
          </w:p>
        </w:tc>
        <w:tc>
          <w:tcPr>
            <w:tcW w:w="968" w:type="dxa"/>
          </w:tcPr>
          <w:p w:rsidR="00FB2B7E" w:rsidRDefault="00FB2B7E" w:rsidP="004F6E11">
            <w:pPr>
              <w:rPr>
                <w:rFonts w:ascii="Times New Roman" w:hAnsi="Times New Roman" w:cs="Times New Roman"/>
                <w:b/>
                <w:sz w:val="32"/>
                <w:szCs w:val="32"/>
                <w:u w:val="single"/>
              </w:rPr>
            </w:pPr>
          </w:p>
        </w:tc>
      </w:tr>
      <w:tr w:rsidR="00FB2B7E" w:rsidTr="004F6E11">
        <w:tc>
          <w:tcPr>
            <w:tcW w:w="1075" w:type="dxa"/>
          </w:tcPr>
          <w:p w:rsidR="00FB2B7E" w:rsidRPr="00D31FCD" w:rsidRDefault="00FB2B7E" w:rsidP="004F6E11">
            <w:pPr>
              <w:rPr>
                <w:rFonts w:ascii="Times New Roman" w:hAnsi="Times New Roman" w:cs="Times New Roman"/>
                <w:bCs/>
                <w:sz w:val="24"/>
                <w:szCs w:val="24"/>
              </w:rPr>
            </w:pPr>
            <w:r w:rsidRPr="00B545AA">
              <w:rPr>
                <w:rFonts w:ascii="Times New Roman" w:hAnsi="Times New Roman" w:cs="Times New Roman"/>
                <w:bCs/>
                <w:sz w:val="24"/>
                <w:szCs w:val="24"/>
              </w:rPr>
              <w:t>Unit – 3</w:t>
            </w:r>
          </w:p>
        </w:tc>
        <w:tc>
          <w:tcPr>
            <w:tcW w:w="7717" w:type="dxa"/>
          </w:tcPr>
          <w:p w:rsidR="00FB2B7E" w:rsidRPr="00E35B11" w:rsidRDefault="009C25DE" w:rsidP="009C25DE">
            <w:pPr>
              <w:rPr>
                <w:rFonts w:ascii="Times New Roman" w:eastAsia="Times New Roman" w:hAnsi="Times New Roman" w:cs="Times New Roman"/>
                <w:sz w:val="24"/>
                <w:szCs w:val="24"/>
              </w:rPr>
            </w:pPr>
            <w:r w:rsidRPr="009C25DE">
              <w:rPr>
                <w:rFonts w:ascii="Times New Roman" w:eastAsia="Times New Roman" w:hAnsi="Times New Roman" w:cs="Times New Roman"/>
                <w:sz w:val="24"/>
                <w:szCs w:val="24"/>
              </w:rPr>
              <w:t>Psychological Perspective Of Personality – Maslow’s Theory Of Needs</w:t>
            </w:r>
          </w:p>
        </w:tc>
        <w:tc>
          <w:tcPr>
            <w:tcW w:w="968" w:type="dxa"/>
          </w:tcPr>
          <w:p w:rsidR="00FB2B7E" w:rsidRDefault="00FB2B7E" w:rsidP="004F6E11">
            <w:pPr>
              <w:rPr>
                <w:rFonts w:ascii="Times New Roman" w:hAnsi="Times New Roman" w:cs="Times New Roman"/>
                <w:b/>
                <w:sz w:val="32"/>
                <w:szCs w:val="32"/>
                <w:u w:val="single"/>
              </w:rPr>
            </w:pPr>
          </w:p>
        </w:tc>
      </w:tr>
      <w:tr w:rsidR="00FB2B7E" w:rsidTr="004F6E11">
        <w:tc>
          <w:tcPr>
            <w:tcW w:w="1075" w:type="dxa"/>
          </w:tcPr>
          <w:p w:rsidR="00FB2B7E" w:rsidRPr="00D31FCD" w:rsidRDefault="00FB2B7E" w:rsidP="004F6E11">
            <w:pPr>
              <w:rPr>
                <w:rFonts w:ascii="Times New Roman" w:hAnsi="Times New Roman" w:cs="Times New Roman"/>
                <w:bCs/>
                <w:sz w:val="24"/>
                <w:szCs w:val="24"/>
              </w:rPr>
            </w:pPr>
            <w:r w:rsidRPr="00B545AA">
              <w:rPr>
                <w:rFonts w:ascii="Times New Roman" w:hAnsi="Times New Roman" w:cs="Times New Roman"/>
                <w:bCs/>
                <w:sz w:val="24"/>
                <w:szCs w:val="24"/>
              </w:rPr>
              <w:t xml:space="preserve">Unit – 4:      </w:t>
            </w:r>
          </w:p>
        </w:tc>
        <w:tc>
          <w:tcPr>
            <w:tcW w:w="7717" w:type="dxa"/>
          </w:tcPr>
          <w:p w:rsidR="00FB2B7E" w:rsidRPr="009B5BE0" w:rsidRDefault="00CD66F7" w:rsidP="00CD66F7">
            <w:pPr>
              <w:jc w:val="both"/>
              <w:rPr>
                <w:rFonts w:ascii="Times New Roman" w:hAnsi="Times New Roman" w:cs="Times New Roman"/>
                <w:bCs/>
                <w:sz w:val="24"/>
                <w:szCs w:val="24"/>
              </w:rPr>
            </w:pPr>
            <w:r w:rsidRPr="00CD66F7">
              <w:rPr>
                <w:rFonts w:ascii="Times New Roman" w:hAnsi="Times New Roman" w:cs="Times New Roman"/>
                <w:bCs/>
                <w:sz w:val="24"/>
                <w:szCs w:val="24"/>
              </w:rPr>
              <w:t>The Power of Positive Thinking</w:t>
            </w:r>
            <w:r>
              <w:rPr>
                <w:rFonts w:ascii="Times New Roman" w:hAnsi="Times New Roman" w:cs="Times New Roman"/>
                <w:bCs/>
                <w:sz w:val="24"/>
                <w:szCs w:val="24"/>
              </w:rPr>
              <w:t xml:space="preserve"> </w:t>
            </w:r>
            <w:r w:rsidR="004A0ADA">
              <w:rPr>
                <w:rFonts w:ascii="Times New Roman" w:hAnsi="Times New Roman" w:cs="Times New Roman"/>
                <w:bCs/>
                <w:sz w:val="24"/>
                <w:szCs w:val="24"/>
              </w:rPr>
              <w:t xml:space="preserve">- </w:t>
            </w:r>
            <w:r w:rsidR="004A0ADA" w:rsidRPr="00CD66F7">
              <w:rPr>
                <w:rFonts w:ascii="Times New Roman" w:hAnsi="Times New Roman" w:cs="Times New Roman"/>
                <w:bCs/>
                <w:sz w:val="24"/>
                <w:szCs w:val="24"/>
              </w:rPr>
              <w:t>Believe</w:t>
            </w:r>
            <w:r w:rsidRPr="00CD66F7">
              <w:rPr>
                <w:rFonts w:ascii="Times New Roman" w:hAnsi="Times New Roman" w:cs="Times New Roman"/>
                <w:bCs/>
                <w:sz w:val="24"/>
                <w:szCs w:val="24"/>
              </w:rPr>
              <w:t xml:space="preserve"> in Yourself</w:t>
            </w:r>
            <w:r>
              <w:rPr>
                <w:rFonts w:ascii="Times New Roman" w:hAnsi="Times New Roman" w:cs="Times New Roman"/>
                <w:bCs/>
                <w:sz w:val="24"/>
                <w:szCs w:val="24"/>
              </w:rPr>
              <w:t xml:space="preserve"> - </w:t>
            </w:r>
            <w:r w:rsidRPr="00CD66F7">
              <w:rPr>
                <w:rFonts w:ascii="Times New Roman" w:hAnsi="Times New Roman" w:cs="Times New Roman"/>
                <w:bCs/>
                <w:sz w:val="24"/>
                <w:szCs w:val="24"/>
              </w:rPr>
              <w:t xml:space="preserve">  Usefulness of Positive Thinking</w:t>
            </w:r>
            <w:r>
              <w:rPr>
                <w:rFonts w:ascii="Times New Roman" w:hAnsi="Times New Roman" w:cs="Times New Roman"/>
                <w:bCs/>
                <w:sz w:val="24"/>
                <w:szCs w:val="24"/>
              </w:rPr>
              <w:t xml:space="preserve"> </w:t>
            </w:r>
            <w:r w:rsidR="004A0ADA">
              <w:rPr>
                <w:rFonts w:ascii="Times New Roman" w:hAnsi="Times New Roman" w:cs="Times New Roman"/>
                <w:bCs/>
                <w:sz w:val="24"/>
                <w:szCs w:val="24"/>
              </w:rPr>
              <w:t xml:space="preserve">- </w:t>
            </w:r>
            <w:r w:rsidR="004A0ADA" w:rsidRPr="00CD66F7">
              <w:rPr>
                <w:rFonts w:ascii="Times New Roman" w:hAnsi="Times New Roman" w:cs="Times New Roman"/>
                <w:bCs/>
                <w:sz w:val="24"/>
                <w:szCs w:val="24"/>
              </w:rPr>
              <w:t>Know</w:t>
            </w:r>
            <w:r w:rsidRPr="00CD66F7">
              <w:rPr>
                <w:rFonts w:ascii="Times New Roman" w:hAnsi="Times New Roman" w:cs="Times New Roman"/>
                <w:bCs/>
                <w:sz w:val="24"/>
                <w:szCs w:val="24"/>
              </w:rPr>
              <w:t xml:space="preserve"> to Handle your Difficulty</w:t>
            </w:r>
          </w:p>
        </w:tc>
        <w:tc>
          <w:tcPr>
            <w:tcW w:w="968" w:type="dxa"/>
          </w:tcPr>
          <w:p w:rsidR="00FB2B7E" w:rsidRDefault="00FB2B7E" w:rsidP="004F6E11">
            <w:pPr>
              <w:rPr>
                <w:rFonts w:ascii="Times New Roman" w:hAnsi="Times New Roman" w:cs="Times New Roman"/>
                <w:b/>
                <w:sz w:val="32"/>
                <w:szCs w:val="32"/>
                <w:u w:val="single"/>
              </w:rPr>
            </w:pPr>
          </w:p>
        </w:tc>
      </w:tr>
      <w:tr w:rsidR="00FB2B7E" w:rsidTr="004F6E11">
        <w:tc>
          <w:tcPr>
            <w:tcW w:w="1075" w:type="dxa"/>
          </w:tcPr>
          <w:p w:rsidR="00FB2B7E" w:rsidRPr="00D31FCD" w:rsidRDefault="00FB2B7E" w:rsidP="004F6E11">
            <w:pPr>
              <w:rPr>
                <w:rFonts w:ascii="Times New Roman" w:hAnsi="Times New Roman" w:cs="Times New Roman"/>
                <w:bCs/>
                <w:sz w:val="24"/>
                <w:szCs w:val="24"/>
              </w:rPr>
            </w:pPr>
            <w:r w:rsidRPr="00B545AA">
              <w:rPr>
                <w:rFonts w:ascii="Times New Roman" w:hAnsi="Times New Roman" w:cs="Times New Roman"/>
                <w:bCs/>
                <w:sz w:val="24"/>
                <w:szCs w:val="24"/>
              </w:rPr>
              <w:t xml:space="preserve">Unit – 5:       </w:t>
            </w:r>
          </w:p>
        </w:tc>
        <w:tc>
          <w:tcPr>
            <w:tcW w:w="7717" w:type="dxa"/>
          </w:tcPr>
          <w:p w:rsidR="00FB2B7E" w:rsidRPr="00970817" w:rsidRDefault="004A0ADA" w:rsidP="004A0ADA">
            <w:pPr>
              <w:jc w:val="both"/>
              <w:rPr>
                <w:rFonts w:ascii="Times New Roman" w:hAnsi="Times New Roman" w:cs="Times New Roman"/>
                <w:bCs/>
                <w:sz w:val="24"/>
                <w:szCs w:val="24"/>
              </w:rPr>
            </w:pPr>
            <w:r w:rsidRPr="004A0ADA">
              <w:rPr>
                <w:rFonts w:ascii="Times New Roman" w:hAnsi="Times New Roman" w:cs="Times New Roman"/>
                <w:bCs/>
                <w:sz w:val="24"/>
                <w:szCs w:val="24"/>
              </w:rPr>
              <w:t>Practical Suggestions to Develop Personality</w:t>
            </w:r>
            <w:r>
              <w:rPr>
                <w:rFonts w:ascii="Times New Roman" w:hAnsi="Times New Roman" w:cs="Times New Roman"/>
                <w:bCs/>
                <w:sz w:val="24"/>
                <w:szCs w:val="24"/>
              </w:rPr>
              <w:t xml:space="preserve"> - </w:t>
            </w:r>
            <w:r w:rsidRPr="004A0ADA">
              <w:rPr>
                <w:rFonts w:ascii="Times New Roman" w:hAnsi="Times New Roman" w:cs="Times New Roman"/>
                <w:bCs/>
                <w:sz w:val="24"/>
                <w:szCs w:val="24"/>
              </w:rPr>
              <w:t>How to Handle Unpleasantness and Solve Problems</w:t>
            </w:r>
            <w:r>
              <w:rPr>
                <w:rFonts w:ascii="Times New Roman" w:hAnsi="Times New Roman" w:cs="Times New Roman"/>
                <w:bCs/>
                <w:sz w:val="24"/>
                <w:szCs w:val="24"/>
              </w:rPr>
              <w:t xml:space="preserve"> - </w:t>
            </w:r>
            <w:r w:rsidRPr="004A0ADA">
              <w:rPr>
                <w:rFonts w:ascii="Times New Roman" w:hAnsi="Times New Roman" w:cs="Times New Roman"/>
                <w:bCs/>
                <w:sz w:val="24"/>
                <w:szCs w:val="24"/>
              </w:rPr>
              <w:t>Frustration Causes Aggression</w:t>
            </w:r>
            <w:r>
              <w:rPr>
                <w:rFonts w:ascii="Times New Roman" w:hAnsi="Times New Roman" w:cs="Times New Roman"/>
                <w:bCs/>
                <w:sz w:val="24"/>
                <w:szCs w:val="24"/>
              </w:rPr>
              <w:t xml:space="preserve"> - </w:t>
            </w:r>
            <w:r w:rsidRPr="004A0ADA">
              <w:rPr>
                <w:rFonts w:ascii="Times New Roman" w:hAnsi="Times New Roman" w:cs="Times New Roman"/>
                <w:bCs/>
                <w:sz w:val="24"/>
                <w:szCs w:val="24"/>
              </w:rPr>
              <w:t xml:space="preserve">  The Epidemic of Hate</w:t>
            </w:r>
            <w:r>
              <w:rPr>
                <w:rFonts w:ascii="Times New Roman" w:hAnsi="Times New Roman" w:cs="Times New Roman"/>
                <w:bCs/>
                <w:sz w:val="24"/>
                <w:szCs w:val="24"/>
              </w:rPr>
              <w:t xml:space="preserve"> - </w:t>
            </w:r>
            <w:r w:rsidRPr="004A0ADA">
              <w:rPr>
                <w:rFonts w:ascii="Times New Roman" w:hAnsi="Times New Roman" w:cs="Times New Roman"/>
                <w:bCs/>
                <w:sz w:val="24"/>
                <w:szCs w:val="24"/>
              </w:rPr>
              <w:t>How to Get Rid of Resentment</w:t>
            </w:r>
            <w:r>
              <w:rPr>
                <w:rFonts w:ascii="Times New Roman" w:hAnsi="Times New Roman" w:cs="Times New Roman"/>
                <w:bCs/>
                <w:sz w:val="24"/>
                <w:szCs w:val="24"/>
              </w:rPr>
              <w:t xml:space="preserve"> - </w:t>
            </w:r>
            <w:r w:rsidRPr="004A0ADA">
              <w:rPr>
                <w:rFonts w:ascii="Times New Roman" w:hAnsi="Times New Roman" w:cs="Times New Roman"/>
                <w:bCs/>
                <w:sz w:val="24"/>
                <w:szCs w:val="24"/>
              </w:rPr>
              <w:t>Laugh Your Way through Life</w:t>
            </w:r>
          </w:p>
        </w:tc>
        <w:tc>
          <w:tcPr>
            <w:tcW w:w="968" w:type="dxa"/>
          </w:tcPr>
          <w:p w:rsidR="00FB2B7E" w:rsidRDefault="00FB2B7E" w:rsidP="004F6E11">
            <w:pPr>
              <w:rPr>
                <w:rFonts w:ascii="Times New Roman" w:hAnsi="Times New Roman" w:cs="Times New Roman"/>
                <w:b/>
                <w:sz w:val="32"/>
                <w:szCs w:val="32"/>
                <w:u w:val="single"/>
              </w:rPr>
            </w:pPr>
          </w:p>
        </w:tc>
      </w:tr>
    </w:tbl>
    <w:p w:rsidR="00FB2B7E" w:rsidRDefault="00FB2B7E" w:rsidP="00FB2B7E">
      <w:pPr>
        <w:tabs>
          <w:tab w:val="left" w:pos="511"/>
        </w:tabs>
        <w:spacing w:before="2" w:line="360" w:lineRule="auto"/>
        <w:jc w:val="center"/>
        <w:rPr>
          <w:rFonts w:ascii="Times New Roman" w:hAnsi="Times New Roman" w:cs="Times New Roman"/>
          <w:b/>
          <w:color w:val="221F1F"/>
          <w:sz w:val="32"/>
          <w:szCs w:val="32"/>
        </w:rPr>
      </w:pPr>
    </w:p>
    <w:tbl>
      <w:tblPr>
        <w:tblStyle w:val="TableGrid"/>
        <w:tblW w:w="0" w:type="auto"/>
        <w:tblLook w:val="04A0" w:firstRow="1" w:lastRow="0" w:firstColumn="1" w:lastColumn="0" w:noHBand="0" w:noVBand="1"/>
      </w:tblPr>
      <w:tblGrid>
        <w:gridCol w:w="9760"/>
      </w:tblGrid>
      <w:tr w:rsidR="00FB2B7E" w:rsidRPr="00147A2B" w:rsidTr="004F6E11">
        <w:tc>
          <w:tcPr>
            <w:tcW w:w="9760" w:type="dxa"/>
          </w:tcPr>
          <w:p w:rsidR="00FB2B7E" w:rsidRPr="00D925CB" w:rsidRDefault="00FB2B7E" w:rsidP="004F6E11">
            <w:pPr>
              <w:jc w:val="center"/>
              <w:rPr>
                <w:rFonts w:ascii="Times New Roman" w:hAnsi="Times New Roman" w:cs="Times New Roman"/>
                <w:b/>
                <w:sz w:val="24"/>
                <w:szCs w:val="24"/>
              </w:rPr>
            </w:pPr>
            <w:r w:rsidRPr="00D925CB">
              <w:rPr>
                <w:rFonts w:ascii="Times New Roman" w:hAnsi="Times New Roman" w:cs="Times New Roman"/>
                <w:b/>
                <w:color w:val="000000" w:themeColor="text1"/>
                <w:sz w:val="24"/>
                <w:szCs w:val="24"/>
              </w:rPr>
              <w:t>Course out Come:</w:t>
            </w:r>
          </w:p>
        </w:tc>
      </w:tr>
      <w:tr w:rsidR="007218BF" w:rsidRPr="00147A2B" w:rsidTr="004F6E11">
        <w:tc>
          <w:tcPr>
            <w:tcW w:w="9760" w:type="dxa"/>
          </w:tcPr>
          <w:p w:rsidR="007218BF" w:rsidRPr="007218BF" w:rsidRDefault="007218BF">
            <w:pPr>
              <w:pStyle w:val="ListParagraph"/>
              <w:numPr>
                <w:ilvl w:val="0"/>
                <w:numId w:val="53"/>
              </w:numPr>
              <w:rPr>
                <w:rFonts w:ascii="Times New Roman" w:eastAsia="Arial Unicode MS" w:hAnsi="Times New Roman" w:cs="Times New Roman"/>
                <w:color w:val="000000"/>
                <w:sz w:val="24"/>
                <w:szCs w:val="24"/>
                <w:u w:color="000000"/>
                <w:bdr w:val="nil"/>
                <w:lang w:eastAsia="en-IN"/>
              </w:rPr>
            </w:pPr>
            <w:r w:rsidRPr="007218BF">
              <w:rPr>
                <w:rFonts w:ascii="Times New Roman" w:hAnsi="Times New Roman" w:cs="Times New Roman"/>
                <w:sz w:val="24"/>
                <w:szCs w:val="24"/>
              </w:rPr>
              <w:t>This study initiates the student into the realm of himself/his personality</w:t>
            </w:r>
          </w:p>
        </w:tc>
      </w:tr>
      <w:tr w:rsidR="007218BF" w:rsidRPr="00147A2B" w:rsidTr="004F6E11">
        <w:tc>
          <w:tcPr>
            <w:tcW w:w="9760" w:type="dxa"/>
          </w:tcPr>
          <w:p w:rsidR="007218BF" w:rsidRPr="007218BF" w:rsidRDefault="007218BF">
            <w:pPr>
              <w:pStyle w:val="ListParagraph"/>
              <w:numPr>
                <w:ilvl w:val="0"/>
                <w:numId w:val="53"/>
              </w:numPr>
              <w:rPr>
                <w:rFonts w:ascii="Times New Roman" w:hAnsi="Times New Roman" w:cs="Times New Roman"/>
                <w:sz w:val="24"/>
                <w:szCs w:val="24"/>
              </w:rPr>
            </w:pPr>
            <w:r w:rsidRPr="007218BF">
              <w:rPr>
                <w:rFonts w:ascii="Times New Roman" w:hAnsi="Times New Roman" w:cs="Times New Roman"/>
                <w:sz w:val="24"/>
                <w:szCs w:val="24"/>
              </w:rPr>
              <w:t>It aims to suggest the available models and introduce the philosophical angle to it</w:t>
            </w:r>
          </w:p>
        </w:tc>
      </w:tr>
      <w:tr w:rsidR="007218BF" w:rsidRPr="00147A2B" w:rsidTr="004F6E11">
        <w:tc>
          <w:tcPr>
            <w:tcW w:w="9760" w:type="dxa"/>
          </w:tcPr>
          <w:p w:rsidR="007218BF" w:rsidRPr="007218BF" w:rsidRDefault="007218BF">
            <w:pPr>
              <w:pStyle w:val="ListParagraph"/>
              <w:numPr>
                <w:ilvl w:val="0"/>
                <w:numId w:val="53"/>
              </w:numPr>
              <w:ind w:right="249"/>
              <w:jc w:val="both"/>
              <w:rPr>
                <w:rFonts w:ascii="Times New Roman" w:eastAsia="Times New Roman" w:hAnsi="Times New Roman" w:cs="Times New Roman"/>
                <w:sz w:val="24"/>
                <w:szCs w:val="24"/>
              </w:rPr>
            </w:pPr>
            <w:r w:rsidRPr="007218BF">
              <w:rPr>
                <w:rFonts w:ascii="Times New Roman" w:hAnsi="Times New Roman" w:cs="Times New Roman"/>
                <w:sz w:val="24"/>
                <w:szCs w:val="24"/>
              </w:rPr>
              <w:t xml:space="preserve">It aims to juxtapose the philosophical stand point from that of yoga and Swami Vivekananda </w:t>
            </w:r>
            <w:r w:rsidRPr="007218BF">
              <w:rPr>
                <w:rFonts w:ascii="Times New Roman" w:hAnsi="Times New Roman" w:cs="Times New Roman"/>
                <w:sz w:val="24"/>
                <w:szCs w:val="24"/>
              </w:rPr>
              <w:lastRenderedPageBreak/>
              <w:t>with that of Abraham Maslow and his theory of needs</w:t>
            </w:r>
          </w:p>
        </w:tc>
      </w:tr>
      <w:tr w:rsidR="007218BF" w:rsidRPr="00147A2B" w:rsidTr="004F6E11">
        <w:tc>
          <w:tcPr>
            <w:tcW w:w="9760" w:type="dxa"/>
          </w:tcPr>
          <w:p w:rsidR="007218BF" w:rsidRPr="007218BF" w:rsidRDefault="007218BF">
            <w:pPr>
              <w:pStyle w:val="ListParagraph"/>
              <w:numPr>
                <w:ilvl w:val="0"/>
                <w:numId w:val="53"/>
              </w:numPr>
              <w:rPr>
                <w:rFonts w:ascii="Times New Roman" w:hAnsi="Times New Roman" w:cs="Times New Roman"/>
                <w:sz w:val="24"/>
                <w:szCs w:val="24"/>
              </w:rPr>
            </w:pPr>
            <w:r w:rsidRPr="007218BF">
              <w:rPr>
                <w:rFonts w:ascii="Times New Roman" w:hAnsi="Times New Roman" w:cs="Times New Roman"/>
                <w:sz w:val="24"/>
                <w:szCs w:val="24"/>
              </w:rPr>
              <w:lastRenderedPageBreak/>
              <w:t>It focuses on the growth-needs as against deficiency-needs that characterize personality and introduces the forethought of philosophers in this regard.</w:t>
            </w:r>
          </w:p>
        </w:tc>
      </w:tr>
      <w:tr w:rsidR="007218BF" w:rsidRPr="00147A2B" w:rsidTr="004F6E11">
        <w:tc>
          <w:tcPr>
            <w:tcW w:w="9760" w:type="dxa"/>
          </w:tcPr>
          <w:p w:rsidR="007218BF" w:rsidRPr="007218BF" w:rsidRDefault="007218BF">
            <w:pPr>
              <w:pStyle w:val="ListParagraph"/>
              <w:numPr>
                <w:ilvl w:val="0"/>
                <w:numId w:val="53"/>
              </w:numPr>
              <w:rPr>
                <w:rFonts w:ascii="Times New Roman" w:hAnsi="Times New Roman" w:cs="Times New Roman"/>
                <w:sz w:val="24"/>
                <w:szCs w:val="24"/>
              </w:rPr>
            </w:pPr>
            <w:r w:rsidRPr="007218BF">
              <w:rPr>
                <w:rFonts w:ascii="Times New Roman" w:hAnsi="Times New Roman" w:cs="Times New Roman"/>
                <w:sz w:val="24"/>
                <w:szCs w:val="24"/>
              </w:rPr>
              <w:t>Students will learn how to be more confident, happier, productive and successful.</w:t>
            </w:r>
          </w:p>
        </w:tc>
      </w:tr>
    </w:tbl>
    <w:tbl>
      <w:tblPr>
        <w:tblW w:w="9802" w:type="dxa"/>
        <w:tblLayout w:type="fixed"/>
        <w:tblLook w:val="04A0" w:firstRow="1" w:lastRow="0" w:firstColumn="1" w:lastColumn="0" w:noHBand="0" w:noVBand="1"/>
      </w:tblPr>
      <w:tblGrid>
        <w:gridCol w:w="9802"/>
      </w:tblGrid>
      <w:tr w:rsidR="00FB2B7E" w:rsidRPr="00402564" w:rsidTr="003C4568">
        <w:trPr>
          <w:trHeight w:val="164"/>
        </w:trPr>
        <w:tc>
          <w:tcPr>
            <w:tcW w:w="9802" w:type="dxa"/>
            <w:vAlign w:val="center"/>
          </w:tcPr>
          <w:p w:rsidR="00FB2B7E" w:rsidRDefault="00FB2B7E" w:rsidP="003C4568">
            <w:pPr>
              <w:rPr>
                <w:rFonts w:ascii="Times New Roman" w:eastAsia="Times New Roman" w:hAnsi="Times New Roman" w:cs="Times New Roman"/>
                <w:sz w:val="24"/>
                <w:szCs w:val="24"/>
              </w:rPr>
            </w:pPr>
          </w:p>
          <w:p w:rsidR="00D62C9B" w:rsidRDefault="00D62C9B" w:rsidP="003C4568">
            <w:pPr>
              <w:rPr>
                <w:rFonts w:ascii="Times New Roman" w:eastAsia="Times New Roman" w:hAnsi="Times New Roman" w:cs="Times New Roman"/>
                <w:sz w:val="24"/>
                <w:szCs w:val="24"/>
              </w:rPr>
            </w:pPr>
          </w:p>
          <w:p w:rsidR="00D62C9B" w:rsidRPr="00402564" w:rsidRDefault="00D62C9B" w:rsidP="003C4568">
            <w:pPr>
              <w:rPr>
                <w:rFonts w:ascii="Times New Roman" w:eastAsia="Times New Roman" w:hAnsi="Times New Roman" w:cs="Times New Roman"/>
                <w:sz w:val="24"/>
                <w:szCs w:val="24"/>
              </w:rPr>
            </w:pPr>
          </w:p>
        </w:tc>
      </w:tr>
    </w:tbl>
    <w:tbl>
      <w:tblPr>
        <w:tblStyle w:val="TableGrid"/>
        <w:tblW w:w="0" w:type="auto"/>
        <w:tblInd w:w="-113" w:type="dxa"/>
        <w:tblLook w:val="04A0" w:firstRow="1" w:lastRow="0" w:firstColumn="1" w:lastColumn="0" w:noHBand="0" w:noVBand="1"/>
      </w:tblPr>
      <w:tblGrid>
        <w:gridCol w:w="18"/>
        <w:gridCol w:w="9855"/>
      </w:tblGrid>
      <w:tr w:rsidR="00FB2B7E" w:rsidTr="004F6E11">
        <w:trPr>
          <w:gridBefore w:val="1"/>
          <w:wBefore w:w="18" w:type="dxa"/>
        </w:trPr>
        <w:tc>
          <w:tcPr>
            <w:tcW w:w="9855" w:type="dxa"/>
          </w:tcPr>
          <w:p w:rsidR="00FB2B7E" w:rsidRPr="00707161" w:rsidRDefault="00FB2B7E" w:rsidP="004F6E11">
            <w:pPr>
              <w:rPr>
                <w:rFonts w:ascii="Times New Roman" w:hAnsi="Times New Roman" w:cs="Times New Roman"/>
                <w:bCs/>
                <w:sz w:val="24"/>
                <w:szCs w:val="24"/>
              </w:rPr>
            </w:pPr>
            <w:r w:rsidRPr="00707161">
              <w:rPr>
                <w:rFonts w:ascii="Times New Roman" w:hAnsi="Times New Roman" w:cs="Times New Roman"/>
                <w:bCs/>
                <w:sz w:val="24"/>
                <w:szCs w:val="24"/>
              </w:rPr>
              <w:t>Books for Reading:</w:t>
            </w:r>
          </w:p>
        </w:tc>
      </w:tr>
      <w:tr w:rsidR="007E75BB" w:rsidTr="007E75BB">
        <w:tc>
          <w:tcPr>
            <w:tcW w:w="9873" w:type="dxa"/>
            <w:gridSpan w:val="2"/>
          </w:tcPr>
          <w:p w:rsidR="007E75BB" w:rsidRPr="002D657E" w:rsidRDefault="007E75BB">
            <w:pPr>
              <w:pStyle w:val="ListParagraph"/>
              <w:numPr>
                <w:ilvl w:val="0"/>
                <w:numId w:val="54"/>
              </w:numPr>
              <w:rPr>
                <w:rFonts w:ascii="Times New Roman" w:hAnsi="Times New Roman" w:cs="Times New Roman"/>
                <w:sz w:val="24"/>
                <w:szCs w:val="24"/>
              </w:rPr>
            </w:pPr>
            <w:proofErr w:type="spellStart"/>
            <w:r w:rsidRPr="002621FC">
              <w:rPr>
                <w:rFonts w:ascii="Times New Roman" w:hAnsi="Times New Roman"/>
                <w:sz w:val="24"/>
                <w:szCs w:val="24"/>
              </w:rPr>
              <w:t>C.G.Jung</w:t>
            </w:r>
            <w:proofErr w:type="spellEnd"/>
            <w:r w:rsidRPr="002621FC">
              <w:rPr>
                <w:rFonts w:ascii="Times New Roman" w:hAnsi="Times New Roman"/>
                <w:sz w:val="24"/>
                <w:szCs w:val="24"/>
              </w:rPr>
              <w:t xml:space="preserve">, </w:t>
            </w:r>
            <w:r w:rsidRPr="002621FC">
              <w:rPr>
                <w:rFonts w:ascii="Times New Roman" w:hAnsi="Times New Roman"/>
                <w:sz w:val="24"/>
                <w:szCs w:val="24"/>
                <w:u w:val="single"/>
              </w:rPr>
              <w:t>The Integration of Personality</w:t>
            </w:r>
          </w:p>
        </w:tc>
      </w:tr>
      <w:tr w:rsidR="007E75BB" w:rsidTr="007E75BB">
        <w:tc>
          <w:tcPr>
            <w:tcW w:w="9873" w:type="dxa"/>
            <w:gridSpan w:val="2"/>
          </w:tcPr>
          <w:p w:rsidR="007E75BB" w:rsidRPr="002D657E" w:rsidRDefault="007E75BB">
            <w:pPr>
              <w:pStyle w:val="ListParagraph"/>
              <w:numPr>
                <w:ilvl w:val="0"/>
                <w:numId w:val="54"/>
              </w:numPr>
              <w:rPr>
                <w:rFonts w:ascii="Times New Roman" w:hAnsi="Times New Roman" w:cs="Times New Roman"/>
                <w:sz w:val="24"/>
                <w:szCs w:val="24"/>
              </w:rPr>
            </w:pPr>
            <w:proofErr w:type="spellStart"/>
            <w:r w:rsidRPr="002621FC">
              <w:rPr>
                <w:rFonts w:ascii="Times New Roman" w:hAnsi="Times New Roman"/>
                <w:sz w:val="24"/>
                <w:szCs w:val="24"/>
              </w:rPr>
              <w:t>Radhakamal</w:t>
            </w:r>
            <w:proofErr w:type="spellEnd"/>
            <w:r w:rsidRPr="002621FC">
              <w:rPr>
                <w:rFonts w:ascii="Times New Roman" w:hAnsi="Times New Roman"/>
                <w:sz w:val="24"/>
                <w:szCs w:val="24"/>
              </w:rPr>
              <w:t xml:space="preserve"> Mukherjee, </w:t>
            </w:r>
            <w:r w:rsidRPr="002621FC">
              <w:rPr>
                <w:rFonts w:ascii="Times New Roman" w:hAnsi="Times New Roman"/>
                <w:sz w:val="24"/>
                <w:szCs w:val="24"/>
                <w:u w:val="single"/>
              </w:rPr>
              <w:t>The Philosophy of Personality</w:t>
            </w:r>
          </w:p>
        </w:tc>
      </w:tr>
      <w:tr w:rsidR="007E75BB" w:rsidTr="007E75BB">
        <w:tc>
          <w:tcPr>
            <w:tcW w:w="9873" w:type="dxa"/>
            <w:gridSpan w:val="2"/>
          </w:tcPr>
          <w:p w:rsidR="007E75BB" w:rsidRPr="002D657E" w:rsidRDefault="007E75BB">
            <w:pPr>
              <w:pStyle w:val="ListParagraph"/>
              <w:numPr>
                <w:ilvl w:val="0"/>
                <w:numId w:val="54"/>
              </w:numPr>
              <w:jc w:val="both"/>
              <w:rPr>
                <w:rFonts w:ascii="Times New Roman" w:eastAsia="Times New Roman" w:hAnsi="Times New Roman" w:cs="Times New Roman"/>
                <w:sz w:val="24"/>
                <w:szCs w:val="24"/>
              </w:rPr>
            </w:pPr>
            <w:proofErr w:type="spellStart"/>
            <w:r w:rsidRPr="002621FC">
              <w:rPr>
                <w:rFonts w:ascii="Times New Roman" w:hAnsi="Times New Roman"/>
                <w:sz w:val="24"/>
                <w:szCs w:val="24"/>
              </w:rPr>
              <w:t>K.S.Joshi</w:t>
            </w:r>
            <w:proofErr w:type="spellEnd"/>
            <w:r w:rsidRPr="002621FC">
              <w:rPr>
                <w:rFonts w:ascii="Times New Roman" w:hAnsi="Times New Roman"/>
                <w:sz w:val="24"/>
                <w:szCs w:val="24"/>
              </w:rPr>
              <w:t xml:space="preserve">, </w:t>
            </w:r>
            <w:r w:rsidRPr="002621FC">
              <w:rPr>
                <w:rFonts w:ascii="Times New Roman" w:hAnsi="Times New Roman"/>
                <w:sz w:val="24"/>
                <w:szCs w:val="24"/>
                <w:u w:val="single"/>
              </w:rPr>
              <w:t>Yoga and Personality</w:t>
            </w:r>
          </w:p>
        </w:tc>
      </w:tr>
      <w:tr w:rsidR="007E75BB" w:rsidTr="007E75BB">
        <w:tc>
          <w:tcPr>
            <w:tcW w:w="9873" w:type="dxa"/>
            <w:gridSpan w:val="2"/>
          </w:tcPr>
          <w:p w:rsidR="007E75BB" w:rsidRPr="007E75BB" w:rsidRDefault="007E75BB">
            <w:pPr>
              <w:pStyle w:val="ListParagraph"/>
              <w:numPr>
                <w:ilvl w:val="0"/>
                <w:numId w:val="54"/>
              </w:numPr>
              <w:rPr>
                <w:rFonts w:ascii="Times New Roman" w:hAnsi="Times New Roman" w:cs="Times New Roman"/>
                <w:sz w:val="24"/>
                <w:szCs w:val="24"/>
              </w:rPr>
            </w:pPr>
            <w:r w:rsidRPr="007E75BB">
              <w:rPr>
                <w:rFonts w:ascii="Times New Roman" w:hAnsi="Times New Roman"/>
                <w:sz w:val="24"/>
                <w:szCs w:val="24"/>
              </w:rPr>
              <w:t xml:space="preserve">Norman Peale, </w:t>
            </w:r>
            <w:r w:rsidRPr="007E75BB">
              <w:rPr>
                <w:rFonts w:ascii="Times New Roman" w:hAnsi="Times New Roman"/>
                <w:sz w:val="24"/>
                <w:szCs w:val="24"/>
                <w:u w:val="single"/>
              </w:rPr>
              <w:t>The Power of Positive Thinking</w:t>
            </w:r>
          </w:p>
        </w:tc>
      </w:tr>
      <w:tr w:rsidR="007E75BB" w:rsidTr="007E75BB">
        <w:trPr>
          <w:gridBefore w:val="1"/>
          <w:wBefore w:w="18" w:type="dxa"/>
        </w:trPr>
        <w:tc>
          <w:tcPr>
            <w:tcW w:w="9855" w:type="dxa"/>
          </w:tcPr>
          <w:p w:rsidR="007E75BB" w:rsidRPr="007E75BB" w:rsidRDefault="007E75BB">
            <w:pPr>
              <w:pStyle w:val="ListParagraph"/>
              <w:numPr>
                <w:ilvl w:val="0"/>
                <w:numId w:val="54"/>
              </w:numPr>
              <w:rPr>
                <w:rFonts w:ascii="Times New Roman" w:hAnsi="Times New Roman" w:cs="Times New Roman"/>
                <w:sz w:val="24"/>
                <w:szCs w:val="24"/>
              </w:rPr>
            </w:pPr>
            <w:r w:rsidRPr="007E75BB">
              <w:rPr>
                <w:rFonts w:ascii="Times New Roman" w:hAnsi="Times New Roman"/>
                <w:sz w:val="24"/>
                <w:szCs w:val="24"/>
              </w:rPr>
              <w:t xml:space="preserve">Norman Peale, </w:t>
            </w:r>
            <w:r w:rsidRPr="007E75BB">
              <w:rPr>
                <w:rFonts w:ascii="Times New Roman" w:hAnsi="Times New Roman"/>
                <w:sz w:val="24"/>
                <w:szCs w:val="24"/>
                <w:u w:val="single"/>
              </w:rPr>
              <w:t>The Amazing Results of Positive Thinking</w:t>
            </w:r>
          </w:p>
        </w:tc>
      </w:tr>
    </w:tbl>
    <w:p w:rsidR="00FB2B7E" w:rsidRPr="00B00271" w:rsidRDefault="00FB2B7E" w:rsidP="00FB2B7E">
      <w:pPr>
        <w:pStyle w:val="BodyText"/>
        <w:spacing w:line="281" w:lineRule="exact"/>
        <w:ind w:left="220"/>
        <w:jc w:val="center"/>
        <w:rPr>
          <w:rFonts w:ascii="Times New Roman" w:hAnsi="Times New Roman" w:cs="Times New Roman"/>
          <w:b/>
          <w:bCs/>
          <w:sz w:val="32"/>
          <w:szCs w:val="32"/>
          <w:u w:val="single"/>
        </w:rPr>
      </w:pPr>
    </w:p>
    <w:p w:rsidR="00FB2B7E" w:rsidRDefault="00FB2B7E" w:rsidP="00FB2B7E">
      <w:pPr>
        <w:pStyle w:val="BodyText"/>
        <w:spacing w:line="281" w:lineRule="exact"/>
        <w:ind w:left="220"/>
      </w:pPr>
    </w:p>
    <w:tbl>
      <w:tblPr>
        <w:tblStyle w:val="TableGrid"/>
        <w:tblW w:w="0" w:type="auto"/>
        <w:tblLook w:val="04A0" w:firstRow="1" w:lastRow="0" w:firstColumn="1" w:lastColumn="0" w:noHBand="0" w:noVBand="1"/>
      </w:tblPr>
      <w:tblGrid>
        <w:gridCol w:w="9760"/>
      </w:tblGrid>
      <w:tr w:rsidR="00FB2B7E" w:rsidTr="004F6E11">
        <w:tc>
          <w:tcPr>
            <w:tcW w:w="9760" w:type="dxa"/>
          </w:tcPr>
          <w:p w:rsidR="00FB2B7E" w:rsidRPr="00DC4BFB" w:rsidRDefault="00FB2B7E" w:rsidP="004F6E11">
            <w:pPr>
              <w:rPr>
                <w:rFonts w:ascii="Times New Roman" w:hAnsi="Times New Roman" w:cs="Times New Roman"/>
                <w:bCs/>
                <w:sz w:val="24"/>
                <w:szCs w:val="24"/>
              </w:rPr>
            </w:pPr>
            <w:r w:rsidRPr="00DC4BFB">
              <w:rPr>
                <w:rFonts w:ascii="Times New Roman" w:hAnsi="Times New Roman" w:cs="Times New Roman"/>
                <w:bCs/>
                <w:sz w:val="24"/>
                <w:szCs w:val="24"/>
              </w:rPr>
              <w:t xml:space="preserve">Reference Book </w:t>
            </w:r>
            <w:r>
              <w:rPr>
                <w:rFonts w:ascii="Times New Roman" w:hAnsi="Times New Roman" w:cs="Times New Roman"/>
                <w:bCs/>
                <w:sz w:val="24"/>
                <w:szCs w:val="24"/>
              </w:rPr>
              <w:t>:</w:t>
            </w:r>
          </w:p>
        </w:tc>
      </w:tr>
      <w:tr w:rsidR="003F39D2" w:rsidTr="004F6E11">
        <w:tc>
          <w:tcPr>
            <w:tcW w:w="9760" w:type="dxa"/>
          </w:tcPr>
          <w:p w:rsidR="003F39D2" w:rsidRPr="00A31CBB" w:rsidRDefault="003F39D2">
            <w:pPr>
              <w:pStyle w:val="ListParagraph"/>
              <w:numPr>
                <w:ilvl w:val="0"/>
                <w:numId w:val="55"/>
              </w:numPr>
              <w:rPr>
                <w:rFonts w:ascii="Times New Roman" w:hAnsi="Times New Roman" w:cs="Times New Roman"/>
                <w:sz w:val="24"/>
                <w:szCs w:val="24"/>
              </w:rPr>
            </w:pPr>
            <w:proofErr w:type="spellStart"/>
            <w:r w:rsidRPr="008520E6">
              <w:rPr>
                <w:rFonts w:ascii="Times New Roman" w:hAnsi="Times New Roman"/>
                <w:sz w:val="24"/>
                <w:szCs w:val="24"/>
              </w:rPr>
              <w:t>Napolean</w:t>
            </w:r>
            <w:proofErr w:type="spellEnd"/>
            <w:r w:rsidRPr="008520E6">
              <w:rPr>
                <w:rFonts w:ascii="Times New Roman" w:hAnsi="Times New Roman"/>
                <w:sz w:val="24"/>
                <w:szCs w:val="24"/>
              </w:rPr>
              <w:t xml:space="preserve"> Hill, </w:t>
            </w:r>
            <w:r w:rsidRPr="008520E6">
              <w:rPr>
                <w:rFonts w:ascii="Times New Roman" w:hAnsi="Times New Roman"/>
                <w:sz w:val="24"/>
                <w:szCs w:val="24"/>
                <w:u w:val="single"/>
              </w:rPr>
              <w:t>Think and Grow Rich</w:t>
            </w:r>
          </w:p>
        </w:tc>
      </w:tr>
      <w:tr w:rsidR="003F39D2" w:rsidTr="004F6E11">
        <w:tc>
          <w:tcPr>
            <w:tcW w:w="9760" w:type="dxa"/>
          </w:tcPr>
          <w:p w:rsidR="003F39D2" w:rsidRPr="00A45287" w:rsidRDefault="003F39D2">
            <w:pPr>
              <w:pStyle w:val="ListParagraph"/>
              <w:numPr>
                <w:ilvl w:val="0"/>
                <w:numId w:val="55"/>
              </w:numPr>
              <w:rPr>
                <w:rFonts w:ascii="Times New Roman" w:hAnsi="Times New Roman" w:cs="Times New Roman"/>
                <w:sz w:val="24"/>
                <w:szCs w:val="24"/>
              </w:rPr>
            </w:pPr>
            <w:r w:rsidRPr="008520E6">
              <w:rPr>
                <w:rFonts w:ascii="Helvetica Neue" w:hAnsi="Helvetica Neue"/>
                <w:u w:color="000000"/>
              </w:rPr>
              <w:t xml:space="preserve"> </w:t>
            </w:r>
            <w:proofErr w:type="spellStart"/>
            <w:r w:rsidRPr="008520E6">
              <w:rPr>
                <w:rFonts w:ascii="Times New Roman" w:hAnsi="Times New Roman"/>
                <w:sz w:val="24"/>
                <w:szCs w:val="24"/>
                <w:u w:color="000000"/>
              </w:rPr>
              <w:t>M.R.Kopmeyer</w:t>
            </w:r>
            <w:proofErr w:type="spellEnd"/>
            <w:r w:rsidRPr="008520E6">
              <w:rPr>
                <w:rFonts w:ascii="Times New Roman" w:hAnsi="Times New Roman"/>
                <w:sz w:val="24"/>
                <w:szCs w:val="24"/>
                <w:u w:color="000000"/>
              </w:rPr>
              <w:t xml:space="preserve">, </w:t>
            </w:r>
            <w:r w:rsidRPr="008520E6">
              <w:rPr>
                <w:rFonts w:ascii="Times New Roman" w:hAnsi="Times New Roman"/>
                <w:sz w:val="24"/>
                <w:szCs w:val="24"/>
                <w:u w:val="single" w:color="000000"/>
              </w:rPr>
              <w:t>Thoughts to Build on: Thought Power for Successful Living</w:t>
            </w:r>
          </w:p>
        </w:tc>
      </w:tr>
      <w:tr w:rsidR="00FB2B7E" w:rsidTr="004F6E11">
        <w:tc>
          <w:tcPr>
            <w:tcW w:w="9760" w:type="dxa"/>
          </w:tcPr>
          <w:p w:rsidR="00FB2B7E" w:rsidRPr="008B3498" w:rsidRDefault="008B3498" w:rsidP="008B3498">
            <w:pPr>
              <w:jc w:val="both"/>
              <w:rPr>
                <w:rFonts w:ascii="Times New Roman" w:hAnsi="Times New Roman" w:cs="Times New Roman"/>
                <w:sz w:val="24"/>
                <w:szCs w:val="24"/>
              </w:rPr>
            </w:pPr>
            <w:r>
              <w:rPr>
                <w:rFonts w:ascii="Times New Roman" w:hAnsi="Times New Roman" w:cs="Times New Roman"/>
                <w:sz w:val="24"/>
                <w:szCs w:val="24"/>
              </w:rPr>
              <w:t xml:space="preserve">3. </w:t>
            </w:r>
            <w:r w:rsidRPr="008B3498">
              <w:rPr>
                <w:rFonts w:ascii="Times New Roman" w:hAnsi="Times New Roman" w:cs="Times New Roman"/>
                <w:sz w:val="24"/>
                <w:szCs w:val="24"/>
              </w:rPr>
              <w:t>Personality Development And Soft Skills 2/E Paperback – April 2016</w:t>
            </w:r>
            <w:r>
              <w:rPr>
                <w:rFonts w:ascii="Times New Roman" w:hAnsi="Times New Roman" w:cs="Times New Roman"/>
                <w:sz w:val="24"/>
                <w:szCs w:val="24"/>
              </w:rPr>
              <w:t>,</w:t>
            </w:r>
            <w:r w:rsidRPr="008B3498">
              <w:rPr>
                <w:rFonts w:ascii="Times New Roman" w:hAnsi="Times New Roman" w:cs="Times New Roman"/>
                <w:sz w:val="24"/>
                <w:szCs w:val="24"/>
              </w:rPr>
              <w:t xml:space="preserve">By </w:t>
            </w:r>
            <w:proofErr w:type="spellStart"/>
            <w:r w:rsidRPr="008B3498">
              <w:rPr>
                <w:rFonts w:ascii="Times New Roman" w:hAnsi="Times New Roman" w:cs="Times New Roman"/>
                <w:sz w:val="24"/>
                <w:szCs w:val="24"/>
              </w:rPr>
              <w:t>Barun</w:t>
            </w:r>
            <w:proofErr w:type="spellEnd"/>
            <w:r w:rsidRPr="008B3498">
              <w:rPr>
                <w:rFonts w:ascii="Times New Roman" w:hAnsi="Times New Roman" w:cs="Times New Roman"/>
                <w:sz w:val="24"/>
                <w:szCs w:val="24"/>
              </w:rPr>
              <w:t xml:space="preserve"> </w:t>
            </w:r>
            <w:proofErr w:type="spellStart"/>
            <w:r w:rsidRPr="008B3498">
              <w:rPr>
                <w:rFonts w:ascii="Times New Roman" w:hAnsi="Times New Roman" w:cs="Times New Roman"/>
                <w:sz w:val="24"/>
                <w:szCs w:val="24"/>
              </w:rPr>
              <w:t>Mitra</w:t>
            </w:r>
            <w:proofErr w:type="spellEnd"/>
            <w:r w:rsidRPr="008B3498">
              <w:rPr>
                <w:rFonts w:ascii="Times New Roman" w:hAnsi="Times New Roman" w:cs="Times New Roman"/>
                <w:sz w:val="24"/>
                <w:szCs w:val="24"/>
              </w:rPr>
              <w:t xml:space="preserve"> (Author)</w:t>
            </w:r>
          </w:p>
        </w:tc>
      </w:tr>
    </w:tbl>
    <w:p w:rsidR="00FB2B7E" w:rsidRDefault="00FB2B7E" w:rsidP="00FB2B7E">
      <w:pPr>
        <w:rPr>
          <w:rFonts w:ascii="Times New Roman" w:hAnsi="Times New Roman" w:cs="Times New Roman"/>
          <w:b/>
          <w:sz w:val="32"/>
          <w:szCs w:val="32"/>
        </w:rPr>
      </w:pPr>
    </w:p>
    <w:tbl>
      <w:tblPr>
        <w:tblStyle w:val="TableGrid"/>
        <w:tblW w:w="0" w:type="auto"/>
        <w:tblLook w:val="04A0" w:firstRow="1" w:lastRow="0" w:firstColumn="1" w:lastColumn="0" w:noHBand="0" w:noVBand="1"/>
      </w:tblPr>
      <w:tblGrid>
        <w:gridCol w:w="9760"/>
      </w:tblGrid>
      <w:tr w:rsidR="00FB2B7E" w:rsidTr="004F6E11">
        <w:tc>
          <w:tcPr>
            <w:tcW w:w="9760" w:type="dxa"/>
          </w:tcPr>
          <w:p w:rsidR="00FB2B7E" w:rsidRPr="002B59E0" w:rsidRDefault="00FB2B7E" w:rsidP="004F6E11">
            <w:pPr>
              <w:jc w:val="center"/>
              <w:rPr>
                <w:rFonts w:ascii="Times New Roman" w:hAnsi="Times New Roman" w:cs="Times New Roman"/>
                <w:bCs/>
                <w:sz w:val="24"/>
                <w:szCs w:val="24"/>
              </w:rPr>
            </w:pPr>
            <w:r w:rsidRPr="002B59E0">
              <w:rPr>
                <w:rFonts w:ascii="Times New Roman" w:hAnsi="Times New Roman" w:cs="Times New Roman"/>
                <w:bCs/>
                <w:sz w:val="24"/>
                <w:szCs w:val="24"/>
              </w:rPr>
              <w:t>Web Resources</w:t>
            </w:r>
          </w:p>
        </w:tc>
      </w:tr>
      <w:tr w:rsidR="00FB2B7E" w:rsidTr="004F6E11">
        <w:tc>
          <w:tcPr>
            <w:tcW w:w="9760" w:type="dxa"/>
          </w:tcPr>
          <w:p w:rsidR="00FB2B7E" w:rsidRPr="001B0ECE" w:rsidRDefault="00C34469" w:rsidP="004F6E11">
            <w:pPr>
              <w:rPr>
                <w:rFonts w:ascii="Times New Roman" w:hAnsi="Times New Roman" w:cs="Times New Roman"/>
                <w:bCs/>
                <w:sz w:val="24"/>
                <w:szCs w:val="24"/>
              </w:rPr>
            </w:pPr>
            <w:r>
              <w:rPr>
                <w:rFonts w:ascii="Times New Roman" w:hAnsi="Times New Roman" w:cs="Times New Roman"/>
                <w:bCs/>
                <w:sz w:val="24"/>
                <w:szCs w:val="24"/>
              </w:rPr>
              <w:t xml:space="preserve">1. </w:t>
            </w:r>
            <w:r w:rsidRPr="00C34469">
              <w:rPr>
                <w:rFonts w:ascii="Times New Roman" w:hAnsi="Times New Roman" w:cs="Times New Roman"/>
                <w:bCs/>
                <w:sz w:val="24"/>
                <w:szCs w:val="24"/>
              </w:rPr>
              <w:t>https://www.artofliving.org/in-en/personality-development</w:t>
            </w:r>
          </w:p>
        </w:tc>
      </w:tr>
      <w:tr w:rsidR="00FB2B7E" w:rsidTr="004F6E11">
        <w:tc>
          <w:tcPr>
            <w:tcW w:w="9760" w:type="dxa"/>
          </w:tcPr>
          <w:p w:rsidR="00FB2B7E" w:rsidRPr="00CB1F71" w:rsidRDefault="00C34469" w:rsidP="004F6E11">
            <w:pPr>
              <w:rPr>
                <w:rFonts w:ascii="Times New Roman" w:hAnsi="Times New Roman" w:cs="Times New Roman"/>
                <w:bCs/>
                <w:sz w:val="24"/>
                <w:szCs w:val="24"/>
              </w:rPr>
            </w:pPr>
            <w:r>
              <w:rPr>
                <w:rFonts w:ascii="Times New Roman" w:hAnsi="Times New Roman" w:cs="Times New Roman"/>
                <w:bCs/>
                <w:sz w:val="24"/>
                <w:szCs w:val="24"/>
              </w:rPr>
              <w:t xml:space="preserve">2. </w:t>
            </w:r>
            <w:r w:rsidR="00206E37" w:rsidRPr="00206E37">
              <w:rPr>
                <w:rFonts w:ascii="Times New Roman" w:hAnsi="Times New Roman" w:cs="Times New Roman"/>
                <w:bCs/>
                <w:sz w:val="24"/>
                <w:szCs w:val="24"/>
              </w:rPr>
              <w:t>https://www.verywellmind.com/personality-development-</w:t>
            </w:r>
          </w:p>
        </w:tc>
      </w:tr>
      <w:tr w:rsidR="00FB2B7E" w:rsidTr="004F6E11">
        <w:tc>
          <w:tcPr>
            <w:tcW w:w="9760" w:type="dxa"/>
          </w:tcPr>
          <w:p w:rsidR="00FB2B7E" w:rsidRPr="000E0FD5" w:rsidRDefault="00206E37" w:rsidP="004F6E11">
            <w:pPr>
              <w:rPr>
                <w:rFonts w:ascii="Times New Roman" w:hAnsi="Times New Roman" w:cs="Times New Roman"/>
                <w:bCs/>
                <w:sz w:val="24"/>
                <w:szCs w:val="24"/>
              </w:rPr>
            </w:pPr>
            <w:r>
              <w:rPr>
                <w:rFonts w:ascii="Times New Roman" w:hAnsi="Times New Roman" w:cs="Times New Roman"/>
                <w:bCs/>
                <w:sz w:val="24"/>
                <w:szCs w:val="24"/>
              </w:rPr>
              <w:t xml:space="preserve">3. </w:t>
            </w:r>
            <w:r w:rsidR="00061AD5" w:rsidRPr="00061AD5">
              <w:rPr>
                <w:rFonts w:ascii="Times New Roman" w:hAnsi="Times New Roman" w:cs="Times New Roman"/>
                <w:bCs/>
                <w:sz w:val="24"/>
                <w:szCs w:val="24"/>
              </w:rPr>
              <w:t>https://www.managementstudyguide.com/personality-development.htm</w:t>
            </w:r>
          </w:p>
        </w:tc>
      </w:tr>
    </w:tbl>
    <w:p w:rsidR="00FB2B7E" w:rsidRDefault="00FB2B7E" w:rsidP="00FB2B7E">
      <w:pPr>
        <w:jc w:val="center"/>
        <w:rPr>
          <w:rFonts w:ascii="Times New Roman" w:hAnsi="Times New Roman" w:cs="Times New Roman"/>
          <w:b/>
          <w:sz w:val="32"/>
          <w:szCs w:val="32"/>
        </w:rPr>
      </w:pPr>
    </w:p>
    <w:p w:rsidR="00FB2B7E" w:rsidRPr="00402564" w:rsidRDefault="00FB2B7E" w:rsidP="00FB2B7E">
      <w:pPr>
        <w:spacing w:after="200"/>
        <w:jc w:val="cente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Mapping with Programme Outcomes:</w:t>
      </w: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4"/>
        <w:gridCol w:w="796"/>
        <w:gridCol w:w="900"/>
        <w:gridCol w:w="810"/>
        <w:gridCol w:w="810"/>
        <w:gridCol w:w="810"/>
        <w:gridCol w:w="810"/>
        <w:gridCol w:w="810"/>
        <w:gridCol w:w="900"/>
        <w:gridCol w:w="810"/>
        <w:gridCol w:w="1080"/>
      </w:tblGrid>
      <w:tr w:rsidR="00FB2B7E" w:rsidRPr="00402564" w:rsidTr="004F6E11">
        <w:trPr>
          <w:trHeight w:val="70"/>
        </w:trPr>
        <w:tc>
          <w:tcPr>
            <w:tcW w:w="1274" w:type="dxa"/>
            <w:vAlign w:val="center"/>
          </w:tcPr>
          <w:p w:rsidR="00FB2B7E" w:rsidRPr="00402564" w:rsidRDefault="00FB2B7E" w:rsidP="004F6E11">
            <w:pPr>
              <w:rPr>
                <w:rFonts w:ascii="Times New Roman" w:eastAsia="Times New Roman" w:hAnsi="Times New Roman" w:cs="Times New Roman"/>
                <w:b/>
                <w:sz w:val="24"/>
                <w:szCs w:val="24"/>
              </w:rPr>
            </w:pPr>
          </w:p>
        </w:tc>
        <w:tc>
          <w:tcPr>
            <w:tcW w:w="796" w:type="dxa"/>
            <w:vAlign w:val="center"/>
          </w:tcPr>
          <w:p w:rsidR="00FB2B7E" w:rsidRPr="00402564" w:rsidRDefault="00FB2B7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1</w:t>
            </w:r>
          </w:p>
        </w:tc>
        <w:tc>
          <w:tcPr>
            <w:tcW w:w="900" w:type="dxa"/>
            <w:vAlign w:val="center"/>
          </w:tcPr>
          <w:p w:rsidR="00FB2B7E" w:rsidRPr="00402564" w:rsidRDefault="00FB2B7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2</w:t>
            </w:r>
          </w:p>
        </w:tc>
        <w:tc>
          <w:tcPr>
            <w:tcW w:w="810" w:type="dxa"/>
            <w:vAlign w:val="center"/>
          </w:tcPr>
          <w:p w:rsidR="00FB2B7E" w:rsidRPr="00402564" w:rsidRDefault="00FB2B7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3</w:t>
            </w:r>
          </w:p>
        </w:tc>
        <w:tc>
          <w:tcPr>
            <w:tcW w:w="810" w:type="dxa"/>
            <w:vAlign w:val="center"/>
          </w:tcPr>
          <w:p w:rsidR="00FB2B7E" w:rsidRPr="00402564" w:rsidRDefault="00FB2B7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4</w:t>
            </w:r>
          </w:p>
        </w:tc>
        <w:tc>
          <w:tcPr>
            <w:tcW w:w="810" w:type="dxa"/>
            <w:vAlign w:val="center"/>
          </w:tcPr>
          <w:p w:rsidR="00FB2B7E" w:rsidRPr="00402564" w:rsidRDefault="00FB2B7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5</w:t>
            </w:r>
          </w:p>
        </w:tc>
        <w:tc>
          <w:tcPr>
            <w:tcW w:w="810" w:type="dxa"/>
            <w:vAlign w:val="center"/>
          </w:tcPr>
          <w:p w:rsidR="00FB2B7E" w:rsidRPr="00402564" w:rsidRDefault="00FB2B7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6</w:t>
            </w:r>
          </w:p>
        </w:tc>
        <w:tc>
          <w:tcPr>
            <w:tcW w:w="810" w:type="dxa"/>
            <w:vAlign w:val="center"/>
          </w:tcPr>
          <w:p w:rsidR="00FB2B7E" w:rsidRPr="00402564" w:rsidRDefault="00FB2B7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7</w:t>
            </w:r>
          </w:p>
        </w:tc>
        <w:tc>
          <w:tcPr>
            <w:tcW w:w="900" w:type="dxa"/>
            <w:vAlign w:val="center"/>
          </w:tcPr>
          <w:p w:rsidR="00FB2B7E" w:rsidRPr="00402564" w:rsidRDefault="00FB2B7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8</w:t>
            </w:r>
          </w:p>
        </w:tc>
        <w:tc>
          <w:tcPr>
            <w:tcW w:w="810" w:type="dxa"/>
          </w:tcPr>
          <w:p w:rsidR="00FB2B7E" w:rsidRPr="00402564" w:rsidRDefault="00FB2B7E"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1080" w:type="dxa"/>
          </w:tcPr>
          <w:p w:rsidR="00FB2B7E" w:rsidRDefault="00FB2B7E"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FB2B7E" w:rsidRPr="00402564" w:rsidTr="004F6E11">
        <w:trPr>
          <w:trHeight w:val="242"/>
        </w:trPr>
        <w:tc>
          <w:tcPr>
            <w:tcW w:w="1274" w:type="dxa"/>
            <w:vAlign w:val="center"/>
          </w:tcPr>
          <w:p w:rsidR="00FB2B7E" w:rsidRPr="00402564" w:rsidRDefault="00FB2B7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1</w:t>
            </w:r>
          </w:p>
        </w:tc>
        <w:tc>
          <w:tcPr>
            <w:tcW w:w="796" w:type="dxa"/>
            <w:vAlign w:val="center"/>
          </w:tcPr>
          <w:p w:rsidR="00FB2B7E" w:rsidRPr="00402564" w:rsidRDefault="00FB2B7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0" w:type="dxa"/>
            <w:vAlign w:val="center"/>
          </w:tcPr>
          <w:p w:rsidR="00FB2B7E" w:rsidRPr="00402564" w:rsidRDefault="00FB2B7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FB2B7E" w:rsidRPr="00402564" w:rsidRDefault="00FB2B7E" w:rsidP="004F6E11">
            <w:pPr>
              <w:jc w:val="center"/>
              <w:rPr>
                <w:rFonts w:ascii="Times New Roman" w:eastAsia="Times New Roman" w:hAnsi="Times New Roman" w:cs="Times New Roman"/>
                <w:sz w:val="24"/>
                <w:szCs w:val="24"/>
              </w:rPr>
            </w:pPr>
          </w:p>
        </w:tc>
        <w:tc>
          <w:tcPr>
            <w:tcW w:w="810" w:type="dxa"/>
            <w:vAlign w:val="center"/>
          </w:tcPr>
          <w:p w:rsidR="00FB2B7E" w:rsidRPr="00402564" w:rsidRDefault="00FB2B7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FB2B7E" w:rsidRPr="00402564" w:rsidRDefault="00FB2B7E" w:rsidP="004F6E11">
            <w:pPr>
              <w:jc w:val="center"/>
              <w:rPr>
                <w:rFonts w:ascii="Times New Roman" w:eastAsia="Times New Roman" w:hAnsi="Times New Roman" w:cs="Times New Roman"/>
                <w:sz w:val="24"/>
                <w:szCs w:val="24"/>
              </w:rPr>
            </w:pPr>
          </w:p>
        </w:tc>
        <w:tc>
          <w:tcPr>
            <w:tcW w:w="810" w:type="dxa"/>
            <w:vAlign w:val="center"/>
          </w:tcPr>
          <w:p w:rsidR="00FB2B7E" w:rsidRPr="00402564" w:rsidRDefault="00FB2B7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FB2B7E" w:rsidRPr="00402564" w:rsidRDefault="00FB2B7E" w:rsidP="004F6E11">
            <w:pPr>
              <w:jc w:val="center"/>
              <w:rPr>
                <w:rFonts w:ascii="Times New Roman" w:eastAsia="Times New Roman" w:hAnsi="Times New Roman" w:cs="Times New Roman"/>
                <w:sz w:val="24"/>
                <w:szCs w:val="24"/>
              </w:rPr>
            </w:pPr>
          </w:p>
        </w:tc>
        <w:tc>
          <w:tcPr>
            <w:tcW w:w="900" w:type="dxa"/>
            <w:vAlign w:val="center"/>
          </w:tcPr>
          <w:p w:rsidR="00FB2B7E" w:rsidRPr="00402564" w:rsidRDefault="00FB2B7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tcPr>
          <w:p w:rsidR="00FB2B7E" w:rsidRPr="00402564" w:rsidRDefault="00FB2B7E" w:rsidP="004F6E11">
            <w:pPr>
              <w:jc w:val="center"/>
              <w:rPr>
                <w:rFonts w:ascii="Times New Roman" w:eastAsia="Times New Roman" w:hAnsi="Times New Roman" w:cs="Times New Roman"/>
                <w:sz w:val="24"/>
                <w:szCs w:val="24"/>
              </w:rPr>
            </w:pPr>
          </w:p>
        </w:tc>
        <w:tc>
          <w:tcPr>
            <w:tcW w:w="1080" w:type="dxa"/>
          </w:tcPr>
          <w:p w:rsidR="00FB2B7E" w:rsidRPr="00402564" w:rsidRDefault="00FB2B7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FB2B7E" w:rsidRPr="00402564" w:rsidTr="004F6E11">
        <w:trPr>
          <w:trHeight w:val="242"/>
        </w:trPr>
        <w:tc>
          <w:tcPr>
            <w:tcW w:w="1274" w:type="dxa"/>
            <w:vAlign w:val="center"/>
          </w:tcPr>
          <w:p w:rsidR="00FB2B7E" w:rsidRPr="00402564" w:rsidRDefault="00FB2B7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2</w:t>
            </w:r>
          </w:p>
        </w:tc>
        <w:tc>
          <w:tcPr>
            <w:tcW w:w="796" w:type="dxa"/>
            <w:vAlign w:val="center"/>
          </w:tcPr>
          <w:p w:rsidR="00FB2B7E" w:rsidRPr="00402564" w:rsidRDefault="00FB2B7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FB2B7E" w:rsidRPr="00402564" w:rsidRDefault="00FB2B7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FB2B7E" w:rsidRPr="00402564" w:rsidRDefault="00FB2B7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FB2B7E" w:rsidRPr="00402564" w:rsidRDefault="00FB2B7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FB2B7E" w:rsidRPr="00402564" w:rsidRDefault="00FB2B7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FB2B7E" w:rsidRPr="00402564" w:rsidRDefault="00FB2B7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FB2B7E" w:rsidRPr="00402564" w:rsidRDefault="00FB2B7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FB2B7E" w:rsidRPr="00402564" w:rsidRDefault="00FB2B7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tcPr>
          <w:p w:rsidR="00FB2B7E" w:rsidRPr="00402564" w:rsidRDefault="00FB2B7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Pr>
          <w:p w:rsidR="00FB2B7E" w:rsidRPr="00402564" w:rsidRDefault="00FB2B7E" w:rsidP="004F6E11">
            <w:pPr>
              <w:jc w:val="center"/>
              <w:rPr>
                <w:rFonts w:ascii="Times New Roman" w:eastAsia="Times New Roman" w:hAnsi="Times New Roman" w:cs="Times New Roman"/>
                <w:sz w:val="24"/>
                <w:szCs w:val="24"/>
              </w:rPr>
            </w:pPr>
          </w:p>
        </w:tc>
      </w:tr>
      <w:tr w:rsidR="00FB2B7E" w:rsidRPr="00402564" w:rsidTr="004F6E11">
        <w:trPr>
          <w:trHeight w:val="477"/>
        </w:trPr>
        <w:tc>
          <w:tcPr>
            <w:tcW w:w="1274" w:type="dxa"/>
            <w:vAlign w:val="center"/>
          </w:tcPr>
          <w:p w:rsidR="00FB2B7E" w:rsidRPr="00402564" w:rsidRDefault="00FB2B7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3</w:t>
            </w:r>
          </w:p>
        </w:tc>
        <w:tc>
          <w:tcPr>
            <w:tcW w:w="796" w:type="dxa"/>
            <w:vAlign w:val="center"/>
          </w:tcPr>
          <w:p w:rsidR="00FB2B7E" w:rsidRPr="00402564" w:rsidRDefault="00FB2B7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FB2B7E" w:rsidRPr="00402564" w:rsidRDefault="00FB2B7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FB2B7E" w:rsidRPr="00402564" w:rsidRDefault="00FB2B7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FB2B7E" w:rsidRPr="00402564" w:rsidRDefault="00FB2B7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FB2B7E" w:rsidRPr="00402564" w:rsidRDefault="00FB2B7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FB2B7E" w:rsidRPr="00402564" w:rsidRDefault="00FB2B7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FB2B7E" w:rsidRPr="00402564" w:rsidRDefault="00FB2B7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FB2B7E" w:rsidRPr="00402564" w:rsidRDefault="00FB2B7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tcPr>
          <w:p w:rsidR="00FB2B7E" w:rsidRPr="00402564" w:rsidRDefault="00FB2B7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80" w:type="dxa"/>
          </w:tcPr>
          <w:p w:rsidR="00FB2B7E" w:rsidRPr="00402564" w:rsidRDefault="00FB2B7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B2B7E" w:rsidRPr="00402564" w:rsidTr="004F6E11">
        <w:trPr>
          <w:trHeight w:val="242"/>
        </w:trPr>
        <w:tc>
          <w:tcPr>
            <w:tcW w:w="1274" w:type="dxa"/>
            <w:vAlign w:val="center"/>
          </w:tcPr>
          <w:p w:rsidR="00FB2B7E" w:rsidRPr="00402564" w:rsidRDefault="00FB2B7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4</w:t>
            </w:r>
          </w:p>
        </w:tc>
        <w:tc>
          <w:tcPr>
            <w:tcW w:w="796" w:type="dxa"/>
            <w:vAlign w:val="center"/>
          </w:tcPr>
          <w:p w:rsidR="00FB2B7E" w:rsidRPr="00402564" w:rsidRDefault="00FB2B7E" w:rsidP="004F6E11">
            <w:pPr>
              <w:jc w:val="center"/>
              <w:rPr>
                <w:rFonts w:ascii="Times New Roman" w:eastAsia="Times New Roman" w:hAnsi="Times New Roman" w:cs="Times New Roman"/>
                <w:sz w:val="24"/>
                <w:szCs w:val="24"/>
              </w:rPr>
            </w:pPr>
          </w:p>
        </w:tc>
        <w:tc>
          <w:tcPr>
            <w:tcW w:w="900" w:type="dxa"/>
            <w:vAlign w:val="center"/>
          </w:tcPr>
          <w:p w:rsidR="00FB2B7E" w:rsidRPr="00402564" w:rsidRDefault="00FB2B7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FB2B7E" w:rsidRPr="00402564" w:rsidRDefault="00FB2B7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FB2B7E" w:rsidRPr="00402564" w:rsidRDefault="00FB2B7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FB2B7E" w:rsidRPr="00402564" w:rsidRDefault="00FB2B7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FB2B7E" w:rsidRPr="00402564" w:rsidRDefault="00FB2B7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FB2B7E" w:rsidRPr="00402564" w:rsidRDefault="00FB2B7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FB2B7E" w:rsidRPr="00402564" w:rsidRDefault="00FB2B7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FB2B7E" w:rsidRPr="00402564" w:rsidRDefault="00FB2B7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Pr>
          <w:p w:rsidR="00FB2B7E" w:rsidRPr="00402564" w:rsidRDefault="00FB2B7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FB2B7E" w:rsidRPr="00402564" w:rsidTr="004F6E11">
        <w:trPr>
          <w:trHeight w:val="252"/>
        </w:trPr>
        <w:tc>
          <w:tcPr>
            <w:tcW w:w="1274" w:type="dxa"/>
            <w:vAlign w:val="center"/>
          </w:tcPr>
          <w:p w:rsidR="00FB2B7E" w:rsidRPr="00402564" w:rsidRDefault="00FB2B7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5</w:t>
            </w:r>
          </w:p>
        </w:tc>
        <w:tc>
          <w:tcPr>
            <w:tcW w:w="796" w:type="dxa"/>
            <w:vAlign w:val="center"/>
          </w:tcPr>
          <w:p w:rsidR="00FB2B7E" w:rsidRPr="00402564" w:rsidRDefault="00FB2B7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FB2B7E" w:rsidRPr="00402564" w:rsidRDefault="00FB2B7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FB2B7E" w:rsidRPr="00402564" w:rsidRDefault="00FB2B7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FB2B7E" w:rsidRPr="00402564" w:rsidRDefault="00FB2B7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FB2B7E" w:rsidRPr="00402564" w:rsidRDefault="00FB2B7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FB2B7E" w:rsidRPr="00402564" w:rsidRDefault="00FB2B7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FB2B7E" w:rsidRPr="00402564" w:rsidRDefault="00FB2B7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FB2B7E" w:rsidRPr="00402564" w:rsidRDefault="00FB2B7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FB2B7E" w:rsidRDefault="00FB2B7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Pr>
          <w:p w:rsidR="00FB2B7E" w:rsidRDefault="00FB2B7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FB2B7E" w:rsidRDefault="00FB2B7E" w:rsidP="00FB2B7E">
      <w:pPr>
        <w:spacing w:after="200"/>
        <w:jc w:val="cente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S-</w:t>
      </w:r>
      <w:proofErr w:type="gramStart"/>
      <w:r w:rsidRPr="00402564">
        <w:rPr>
          <w:rFonts w:ascii="Times New Roman" w:eastAsia="Times New Roman" w:hAnsi="Times New Roman" w:cs="Times New Roman"/>
          <w:b/>
          <w:sz w:val="24"/>
          <w:szCs w:val="24"/>
        </w:rPr>
        <w:t>Strong(</w:t>
      </w:r>
      <w:proofErr w:type="gramEnd"/>
      <w:r w:rsidRPr="00402564">
        <w:rPr>
          <w:rFonts w:ascii="Times New Roman" w:eastAsia="Times New Roman" w:hAnsi="Times New Roman" w:cs="Times New Roman"/>
          <w:b/>
          <w:sz w:val="24"/>
          <w:szCs w:val="24"/>
        </w:rPr>
        <w:t>3)</w:t>
      </w:r>
      <w:r w:rsidRPr="00402564">
        <w:rPr>
          <w:rFonts w:ascii="Times New Roman" w:eastAsia="Times New Roman" w:hAnsi="Times New Roman" w:cs="Times New Roman"/>
          <w:b/>
          <w:sz w:val="24"/>
          <w:szCs w:val="24"/>
        </w:rPr>
        <w:tab/>
        <w:t>M-Medium (2)</w:t>
      </w:r>
      <w:r w:rsidRPr="00402564">
        <w:rPr>
          <w:rFonts w:ascii="Times New Roman" w:eastAsia="Times New Roman" w:hAnsi="Times New Roman" w:cs="Times New Roman"/>
          <w:b/>
          <w:sz w:val="24"/>
          <w:szCs w:val="24"/>
        </w:rPr>
        <w:tab/>
        <w:t>L-Low (1)</w:t>
      </w:r>
    </w:p>
    <w:p w:rsidR="00FB2B7E" w:rsidRPr="00402564" w:rsidRDefault="00FB2B7E" w:rsidP="00FB2B7E">
      <w:pPr>
        <w:spacing w:after="20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Mapping with Programme Specific Outcomes: </w:t>
      </w: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87"/>
        <w:gridCol w:w="1013"/>
        <w:gridCol w:w="900"/>
        <w:gridCol w:w="990"/>
        <w:gridCol w:w="810"/>
        <w:gridCol w:w="1525"/>
      </w:tblGrid>
      <w:tr w:rsidR="00FB2B7E" w:rsidRPr="00402564" w:rsidTr="004F6E11">
        <w:trPr>
          <w:trHeight w:val="70"/>
          <w:jc w:val="center"/>
        </w:trPr>
        <w:tc>
          <w:tcPr>
            <w:tcW w:w="4387" w:type="dxa"/>
            <w:vAlign w:val="center"/>
          </w:tcPr>
          <w:p w:rsidR="00FB2B7E" w:rsidRPr="00402564" w:rsidRDefault="00FB2B7E" w:rsidP="004F6E11">
            <w:pPr>
              <w:rPr>
                <w:rFonts w:ascii="Times New Roman" w:eastAsia="Times New Roman" w:hAnsi="Times New Roman" w:cs="Times New Roman"/>
                <w:b/>
                <w:sz w:val="24"/>
                <w:szCs w:val="24"/>
              </w:rPr>
            </w:pPr>
          </w:p>
        </w:tc>
        <w:tc>
          <w:tcPr>
            <w:tcW w:w="1013" w:type="dxa"/>
            <w:vAlign w:val="center"/>
          </w:tcPr>
          <w:p w:rsidR="00FB2B7E" w:rsidRPr="00402564" w:rsidRDefault="00FB2B7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1</w:t>
            </w:r>
          </w:p>
        </w:tc>
        <w:tc>
          <w:tcPr>
            <w:tcW w:w="900" w:type="dxa"/>
            <w:vAlign w:val="center"/>
          </w:tcPr>
          <w:p w:rsidR="00FB2B7E" w:rsidRPr="00402564" w:rsidRDefault="00FB2B7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2</w:t>
            </w:r>
          </w:p>
        </w:tc>
        <w:tc>
          <w:tcPr>
            <w:tcW w:w="990" w:type="dxa"/>
            <w:vAlign w:val="center"/>
          </w:tcPr>
          <w:p w:rsidR="00FB2B7E" w:rsidRPr="00402564" w:rsidRDefault="00FB2B7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3</w:t>
            </w:r>
          </w:p>
        </w:tc>
        <w:tc>
          <w:tcPr>
            <w:tcW w:w="810" w:type="dxa"/>
            <w:vAlign w:val="center"/>
          </w:tcPr>
          <w:p w:rsidR="00FB2B7E" w:rsidRPr="00402564" w:rsidRDefault="00FB2B7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4</w:t>
            </w:r>
          </w:p>
        </w:tc>
        <w:tc>
          <w:tcPr>
            <w:tcW w:w="1525" w:type="dxa"/>
            <w:vAlign w:val="center"/>
          </w:tcPr>
          <w:p w:rsidR="00FB2B7E" w:rsidRPr="00402564" w:rsidRDefault="00FB2B7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5</w:t>
            </w:r>
          </w:p>
        </w:tc>
      </w:tr>
      <w:tr w:rsidR="00FB2B7E" w:rsidRPr="00402564" w:rsidTr="004F6E11">
        <w:trPr>
          <w:trHeight w:val="242"/>
          <w:jc w:val="center"/>
        </w:trPr>
        <w:tc>
          <w:tcPr>
            <w:tcW w:w="4387" w:type="dxa"/>
            <w:vAlign w:val="center"/>
          </w:tcPr>
          <w:p w:rsidR="00FB2B7E" w:rsidRPr="00402564" w:rsidRDefault="00FB2B7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1</w:t>
            </w:r>
          </w:p>
        </w:tc>
        <w:tc>
          <w:tcPr>
            <w:tcW w:w="1013" w:type="dxa"/>
            <w:vAlign w:val="center"/>
          </w:tcPr>
          <w:p w:rsidR="00FB2B7E" w:rsidRPr="00402564" w:rsidRDefault="00FB2B7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0" w:type="dxa"/>
            <w:vAlign w:val="center"/>
          </w:tcPr>
          <w:p w:rsidR="00FB2B7E" w:rsidRPr="00402564" w:rsidRDefault="00FB2B7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FB2B7E" w:rsidRPr="00402564" w:rsidRDefault="00FB2B7E" w:rsidP="004F6E11">
            <w:pPr>
              <w:jc w:val="center"/>
              <w:rPr>
                <w:rFonts w:ascii="Times New Roman" w:eastAsia="Times New Roman" w:hAnsi="Times New Roman" w:cs="Times New Roman"/>
                <w:sz w:val="24"/>
                <w:szCs w:val="24"/>
              </w:rPr>
            </w:pPr>
          </w:p>
        </w:tc>
        <w:tc>
          <w:tcPr>
            <w:tcW w:w="810" w:type="dxa"/>
            <w:vAlign w:val="center"/>
          </w:tcPr>
          <w:p w:rsidR="00FB2B7E" w:rsidRPr="00402564" w:rsidRDefault="00FB2B7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5" w:type="dxa"/>
            <w:vAlign w:val="center"/>
          </w:tcPr>
          <w:p w:rsidR="00FB2B7E" w:rsidRPr="00402564" w:rsidRDefault="00FB2B7E" w:rsidP="004F6E11">
            <w:pPr>
              <w:jc w:val="center"/>
              <w:rPr>
                <w:rFonts w:ascii="Times New Roman" w:eastAsia="Times New Roman" w:hAnsi="Times New Roman" w:cs="Times New Roman"/>
                <w:sz w:val="24"/>
                <w:szCs w:val="24"/>
              </w:rPr>
            </w:pPr>
          </w:p>
        </w:tc>
      </w:tr>
      <w:tr w:rsidR="00FB2B7E" w:rsidRPr="00402564" w:rsidTr="004F6E11">
        <w:trPr>
          <w:trHeight w:val="242"/>
          <w:jc w:val="center"/>
        </w:trPr>
        <w:tc>
          <w:tcPr>
            <w:tcW w:w="4387" w:type="dxa"/>
            <w:vAlign w:val="center"/>
          </w:tcPr>
          <w:p w:rsidR="00FB2B7E" w:rsidRPr="00402564" w:rsidRDefault="00FB2B7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2</w:t>
            </w:r>
          </w:p>
        </w:tc>
        <w:tc>
          <w:tcPr>
            <w:tcW w:w="1013" w:type="dxa"/>
            <w:vAlign w:val="center"/>
          </w:tcPr>
          <w:p w:rsidR="00FB2B7E" w:rsidRPr="00402564" w:rsidRDefault="00FB2B7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FB2B7E" w:rsidRPr="00402564" w:rsidRDefault="00FB2B7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0" w:type="dxa"/>
            <w:vAlign w:val="center"/>
          </w:tcPr>
          <w:p w:rsidR="00FB2B7E" w:rsidRPr="00402564" w:rsidRDefault="00FB2B7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FB2B7E" w:rsidRPr="00402564" w:rsidRDefault="00FB2B7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25" w:type="dxa"/>
            <w:vAlign w:val="center"/>
          </w:tcPr>
          <w:p w:rsidR="00FB2B7E" w:rsidRPr="00402564" w:rsidRDefault="00FB2B7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FB2B7E" w:rsidRPr="00402564" w:rsidTr="004F6E11">
        <w:trPr>
          <w:trHeight w:val="477"/>
          <w:jc w:val="center"/>
        </w:trPr>
        <w:tc>
          <w:tcPr>
            <w:tcW w:w="4387" w:type="dxa"/>
            <w:vAlign w:val="center"/>
          </w:tcPr>
          <w:p w:rsidR="00FB2B7E" w:rsidRPr="00402564" w:rsidRDefault="00FB2B7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3</w:t>
            </w:r>
          </w:p>
        </w:tc>
        <w:tc>
          <w:tcPr>
            <w:tcW w:w="1013" w:type="dxa"/>
            <w:vAlign w:val="center"/>
          </w:tcPr>
          <w:p w:rsidR="00FB2B7E" w:rsidRPr="00402564" w:rsidRDefault="00FB2B7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FB2B7E" w:rsidRPr="00402564" w:rsidRDefault="00FB2B7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0" w:type="dxa"/>
            <w:vAlign w:val="center"/>
          </w:tcPr>
          <w:p w:rsidR="00FB2B7E" w:rsidRPr="00402564" w:rsidRDefault="00FB2B7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FB2B7E" w:rsidRPr="00402564" w:rsidRDefault="00FB2B7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25" w:type="dxa"/>
            <w:vAlign w:val="center"/>
          </w:tcPr>
          <w:p w:rsidR="00FB2B7E" w:rsidRPr="00402564" w:rsidRDefault="00FB2B7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FB2B7E" w:rsidRPr="00402564" w:rsidTr="004F6E11">
        <w:trPr>
          <w:trHeight w:val="242"/>
          <w:jc w:val="center"/>
        </w:trPr>
        <w:tc>
          <w:tcPr>
            <w:tcW w:w="4387" w:type="dxa"/>
            <w:vAlign w:val="center"/>
          </w:tcPr>
          <w:p w:rsidR="00FB2B7E" w:rsidRPr="00402564" w:rsidRDefault="00FB2B7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4</w:t>
            </w:r>
          </w:p>
        </w:tc>
        <w:tc>
          <w:tcPr>
            <w:tcW w:w="1013" w:type="dxa"/>
            <w:vAlign w:val="center"/>
          </w:tcPr>
          <w:p w:rsidR="00FB2B7E" w:rsidRPr="00402564" w:rsidRDefault="00FB2B7E" w:rsidP="004F6E11">
            <w:pPr>
              <w:jc w:val="center"/>
              <w:rPr>
                <w:rFonts w:ascii="Times New Roman" w:eastAsia="Times New Roman" w:hAnsi="Times New Roman" w:cs="Times New Roman"/>
                <w:sz w:val="24"/>
                <w:szCs w:val="24"/>
              </w:rPr>
            </w:pPr>
          </w:p>
        </w:tc>
        <w:tc>
          <w:tcPr>
            <w:tcW w:w="900" w:type="dxa"/>
            <w:vAlign w:val="center"/>
          </w:tcPr>
          <w:p w:rsidR="00FB2B7E" w:rsidRPr="00402564" w:rsidRDefault="00FB2B7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FB2B7E" w:rsidRPr="00402564" w:rsidRDefault="00FB2B7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FB2B7E" w:rsidRPr="00402564" w:rsidRDefault="00FB2B7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25" w:type="dxa"/>
            <w:vAlign w:val="center"/>
          </w:tcPr>
          <w:p w:rsidR="00FB2B7E" w:rsidRPr="00402564" w:rsidRDefault="00FB2B7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FB2B7E" w:rsidRPr="00402564" w:rsidTr="004F6E11">
        <w:trPr>
          <w:trHeight w:val="252"/>
          <w:jc w:val="center"/>
        </w:trPr>
        <w:tc>
          <w:tcPr>
            <w:tcW w:w="4387" w:type="dxa"/>
            <w:vAlign w:val="center"/>
          </w:tcPr>
          <w:p w:rsidR="00FB2B7E" w:rsidRPr="00402564" w:rsidRDefault="00FB2B7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5</w:t>
            </w:r>
          </w:p>
        </w:tc>
        <w:tc>
          <w:tcPr>
            <w:tcW w:w="1013" w:type="dxa"/>
            <w:vAlign w:val="center"/>
          </w:tcPr>
          <w:p w:rsidR="00FB2B7E" w:rsidRPr="00402564" w:rsidRDefault="00FB2B7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FB2B7E" w:rsidRPr="00402564" w:rsidRDefault="00FB2B7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FB2B7E" w:rsidRPr="00402564" w:rsidRDefault="00FB2B7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FB2B7E" w:rsidRPr="00402564" w:rsidRDefault="00FB2B7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5" w:type="dxa"/>
            <w:vAlign w:val="center"/>
          </w:tcPr>
          <w:p w:rsidR="00FB2B7E" w:rsidRPr="00402564" w:rsidRDefault="00FB2B7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B2B7E" w:rsidRPr="00402564" w:rsidTr="004F6E11">
        <w:trPr>
          <w:trHeight w:val="252"/>
          <w:jc w:val="center"/>
        </w:trPr>
        <w:tc>
          <w:tcPr>
            <w:tcW w:w="4387" w:type="dxa"/>
            <w:vAlign w:val="center"/>
          </w:tcPr>
          <w:p w:rsidR="00FB2B7E" w:rsidRPr="00402564" w:rsidRDefault="00FB2B7E"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1013" w:type="dxa"/>
            <w:vAlign w:val="center"/>
          </w:tcPr>
          <w:p w:rsidR="00FB2B7E" w:rsidRDefault="00FB2B7E" w:rsidP="004F6E11">
            <w:pPr>
              <w:jc w:val="center"/>
              <w:rPr>
                <w:rFonts w:ascii="Times New Roman" w:eastAsia="Times New Roman" w:hAnsi="Times New Roman" w:cs="Times New Roman"/>
                <w:sz w:val="24"/>
                <w:szCs w:val="24"/>
              </w:rPr>
            </w:pPr>
          </w:p>
        </w:tc>
        <w:tc>
          <w:tcPr>
            <w:tcW w:w="900" w:type="dxa"/>
            <w:vAlign w:val="center"/>
          </w:tcPr>
          <w:p w:rsidR="00FB2B7E" w:rsidRDefault="00FB2B7E" w:rsidP="004F6E11">
            <w:pPr>
              <w:jc w:val="center"/>
              <w:rPr>
                <w:rFonts w:ascii="Times New Roman" w:eastAsia="Times New Roman" w:hAnsi="Times New Roman" w:cs="Times New Roman"/>
                <w:sz w:val="24"/>
                <w:szCs w:val="24"/>
              </w:rPr>
            </w:pPr>
          </w:p>
        </w:tc>
        <w:tc>
          <w:tcPr>
            <w:tcW w:w="990" w:type="dxa"/>
            <w:vAlign w:val="center"/>
          </w:tcPr>
          <w:p w:rsidR="00FB2B7E" w:rsidRDefault="00FB2B7E" w:rsidP="004F6E11">
            <w:pPr>
              <w:jc w:val="center"/>
              <w:rPr>
                <w:rFonts w:ascii="Times New Roman" w:eastAsia="Times New Roman" w:hAnsi="Times New Roman" w:cs="Times New Roman"/>
                <w:sz w:val="24"/>
                <w:szCs w:val="24"/>
              </w:rPr>
            </w:pPr>
          </w:p>
        </w:tc>
        <w:tc>
          <w:tcPr>
            <w:tcW w:w="810" w:type="dxa"/>
            <w:vAlign w:val="center"/>
          </w:tcPr>
          <w:p w:rsidR="00FB2B7E" w:rsidRDefault="00FB2B7E" w:rsidP="004F6E11">
            <w:pPr>
              <w:jc w:val="center"/>
              <w:rPr>
                <w:rFonts w:ascii="Times New Roman" w:eastAsia="Times New Roman" w:hAnsi="Times New Roman" w:cs="Times New Roman"/>
                <w:sz w:val="24"/>
                <w:szCs w:val="24"/>
              </w:rPr>
            </w:pPr>
          </w:p>
        </w:tc>
        <w:tc>
          <w:tcPr>
            <w:tcW w:w="1525" w:type="dxa"/>
            <w:vAlign w:val="center"/>
          </w:tcPr>
          <w:p w:rsidR="00FB2B7E" w:rsidRDefault="00FB2B7E" w:rsidP="004F6E11">
            <w:pPr>
              <w:jc w:val="center"/>
              <w:rPr>
                <w:rFonts w:ascii="Times New Roman" w:eastAsia="Times New Roman" w:hAnsi="Times New Roman" w:cs="Times New Roman"/>
                <w:sz w:val="24"/>
                <w:szCs w:val="24"/>
              </w:rPr>
            </w:pPr>
          </w:p>
        </w:tc>
      </w:tr>
      <w:tr w:rsidR="00FB2B7E" w:rsidRPr="00402564" w:rsidTr="004F6E11">
        <w:trPr>
          <w:trHeight w:val="252"/>
          <w:jc w:val="center"/>
        </w:trPr>
        <w:tc>
          <w:tcPr>
            <w:tcW w:w="4387" w:type="dxa"/>
            <w:vAlign w:val="center"/>
          </w:tcPr>
          <w:p w:rsidR="00FB2B7E" w:rsidRPr="00402564" w:rsidRDefault="00FB2B7E"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1013" w:type="dxa"/>
            <w:vAlign w:val="center"/>
          </w:tcPr>
          <w:p w:rsidR="00FB2B7E" w:rsidRDefault="00FB2B7E" w:rsidP="004F6E11">
            <w:pPr>
              <w:jc w:val="center"/>
              <w:rPr>
                <w:rFonts w:ascii="Times New Roman" w:eastAsia="Times New Roman" w:hAnsi="Times New Roman" w:cs="Times New Roman"/>
                <w:sz w:val="24"/>
                <w:szCs w:val="24"/>
              </w:rPr>
            </w:pPr>
          </w:p>
        </w:tc>
        <w:tc>
          <w:tcPr>
            <w:tcW w:w="900" w:type="dxa"/>
            <w:vAlign w:val="center"/>
          </w:tcPr>
          <w:p w:rsidR="00FB2B7E" w:rsidRDefault="00FB2B7E" w:rsidP="004F6E11">
            <w:pPr>
              <w:jc w:val="center"/>
              <w:rPr>
                <w:rFonts w:ascii="Times New Roman" w:eastAsia="Times New Roman" w:hAnsi="Times New Roman" w:cs="Times New Roman"/>
                <w:sz w:val="24"/>
                <w:szCs w:val="24"/>
              </w:rPr>
            </w:pPr>
          </w:p>
        </w:tc>
        <w:tc>
          <w:tcPr>
            <w:tcW w:w="990" w:type="dxa"/>
            <w:vAlign w:val="center"/>
          </w:tcPr>
          <w:p w:rsidR="00FB2B7E" w:rsidRDefault="00FB2B7E" w:rsidP="004F6E11">
            <w:pPr>
              <w:jc w:val="center"/>
              <w:rPr>
                <w:rFonts w:ascii="Times New Roman" w:eastAsia="Times New Roman" w:hAnsi="Times New Roman" w:cs="Times New Roman"/>
                <w:sz w:val="24"/>
                <w:szCs w:val="24"/>
              </w:rPr>
            </w:pPr>
          </w:p>
        </w:tc>
        <w:tc>
          <w:tcPr>
            <w:tcW w:w="810" w:type="dxa"/>
            <w:vAlign w:val="center"/>
          </w:tcPr>
          <w:p w:rsidR="00FB2B7E" w:rsidRDefault="00FB2B7E" w:rsidP="004F6E11">
            <w:pPr>
              <w:jc w:val="center"/>
              <w:rPr>
                <w:rFonts w:ascii="Times New Roman" w:eastAsia="Times New Roman" w:hAnsi="Times New Roman" w:cs="Times New Roman"/>
                <w:sz w:val="24"/>
                <w:szCs w:val="24"/>
              </w:rPr>
            </w:pPr>
          </w:p>
        </w:tc>
        <w:tc>
          <w:tcPr>
            <w:tcW w:w="1525" w:type="dxa"/>
            <w:vAlign w:val="center"/>
          </w:tcPr>
          <w:p w:rsidR="00FB2B7E" w:rsidRDefault="00FB2B7E" w:rsidP="004F6E11">
            <w:pPr>
              <w:jc w:val="center"/>
              <w:rPr>
                <w:rFonts w:ascii="Times New Roman" w:eastAsia="Times New Roman" w:hAnsi="Times New Roman" w:cs="Times New Roman"/>
                <w:sz w:val="24"/>
                <w:szCs w:val="24"/>
              </w:rPr>
            </w:pPr>
          </w:p>
        </w:tc>
      </w:tr>
      <w:bookmarkEnd w:id="65"/>
    </w:tbl>
    <w:p w:rsidR="00FB2B7E" w:rsidRPr="00FB2B7E" w:rsidRDefault="00FB2B7E" w:rsidP="00FB2B7E">
      <w:pPr>
        <w:pStyle w:val="Body"/>
        <w:rPr>
          <w:lang w:val="en-US"/>
        </w:rPr>
      </w:pPr>
    </w:p>
    <w:p w:rsidR="00FB3712" w:rsidRPr="00FB3712" w:rsidRDefault="00FB3712" w:rsidP="00FB3712">
      <w:pPr>
        <w:pStyle w:val="Body"/>
        <w:rPr>
          <w:lang w:val="en-US"/>
        </w:rPr>
      </w:pPr>
    </w:p>
    <w:p w:rsidR="00FB3712" w:rsidRDefault="00FB3712" w:rsidP="00FB3712">
      <w:pPr>
        <w:pStyle w:val="BodyA"/>
        <w:widowControl/>
        <w:rPr>
          <w:rFonts w:ascii="Book Antiqua" w:eastAsia="Book Antiqua" w:hAnsi="Book Antiqua" w:cs="Book Antiqua"/>
          <w:sz w:val="24"/>
          <w:szCs w:val="24"/>
        </w:rPr>
      </w:pPr>
    </w:p>
    <w:p w:rsidR="003C7D98" w:rsidRDefault="003C7D98" w:rsidP="00D667B4">
      <w:pPr>
        <w:pStyle w:val="ListParagraph"/>
        <w:spacing w:before="2"/>
        <w:jc w:val="center"/>
        <w:rPr>
          <w:b/>
          <w:bCs/>
          <w:sz w:val="24"/>
          <w:szCs w:val="24"/>
        </w:rPr>
      </w:pPr>
    </w:p>
    <w:p w:rsidR="003C7D98" w:rsidRDefault="003C7D98" w:rsidP="00D667B4">
      <w:pPr>
        <w:pStyle w:val="ListParagraph"/>
        <w:spacing w:before="2"/>
        <w:jc w:val="center"/>
        <w:rPr>
          <w:b/>
          <w:bCs/>
          <w:sz w:val="24"/>
          <w:szCs w:val="24"/>
        </w:rPr>
      </w:pPr>
    </w:p>
    <w:p w:rsidR="000E12C7" w:rsidRDefault="000E12C7" w:rsidP="00D667B4">
      <w:pPr>
        <w:pStyle w:val="ListParagraph"/>
        <w:spacing w:before="2"/>
        <w:jc w:val="center"/>
        <w:rPr>
          <w:b/>
          <w:bCs/>
          <w:sz w:val="24"/>
          <w:szCs w:val="24"/>
        </w:rPr>
      </w:pPr>
    </w:p>
    <w:p w:rsidR="000E12C7" w:rsidRDefault="000E12C7" w:rsidP="00D667B4">
      <w:pPr>
        <w:pStyle w:val="ListParagraph"/>
        <w:spacing w:before="2"/>
        <w:jc w:val="center"/>
        <w:rPr>
          <w:b/>
          <w:bCs/>
          <w:sz w:val="24"/>
          <w:szCs w:val="24"/>
        </w:rPr>
      </w:pPr>
    </w:p>
    <w:p w:rsidR="000E12C7" w:rsidRDefault="000E12C7" w:rsidP="00D667B4">
      <w:pPr>
        <w:pStyle w:val="ListParagraph"/>
        <w:spacing w:before="2"/>
        <w:jc w:val="center"/>
        <w:rPr>
          <w:b/>
          <w:bCs/>
          <w:sz w:val="24"/>
          <w:szCs w:val="24"/>
        </w:rPr>
      </w:pPr>
    </w:p>
    <w:p w:rsidR="000E12C7" w:rsidRDefault="000E12C7" w:rsidP="00D667B4">
      <w:pPr>
        <w:pStyle w:val="ListParagraph"/>
        <w:spacing w:before="2"/>
        <w:jc w:val="center"/>
        <w:rPr>
          <w:b/>
          <w:bCs/>
          <w:sz w:val="24"/>
          <w:szCs w:val="24"/>
        </w:rPr>
      </w:pPr>
    </w:p>
    <w:p w:rsidR="000E12C7" w:rsidRDefault="000E12C7" w:rsidP="00D667B4">
      <w:pPr>
        <w:pStyle w:val="ListParagraph"/>
        <w:spacing w:before="2"/>
        <w:jc w:val="center"/>
        <w:rPr>
          <w:b/>
          <w:bCs/>
          <w:sz w:val="24"/>
          <w:szCs w:val="24"/>
        </w:rPr>
      </w:pPr>
    </w:p>
    <w:p w:rsidR="000E12C7" w:rsidRDefault="000E12C7" w:rsidP="00D667B4">
      <w:pPr>
        <w:pStyle w:val="ListParagraph"/>
        <w:spacing w:before="2"/>
        <w:jc w:val="center"/>
        <w:rPr>
          <w:b/>
          <w:bCs/>
          <w:sz w:val="24"/>
          <w:szCs w:val="24"/>
        </w:rPr>
      </w:pPr>
    </w:p>
    <w:p w:rsidR="000E12C7" w:rsidRDefault="000E12C7" w:rsidP="00D667B4">
      <w:pPr>
        <w:pStyle w:val="ListParagraph"/>
        <w:spacing w:before="2"/>
        <w:jc w:val="center"/>
        <w:rPr>
          <w:b/>
          <w:bCs/>
          <w:sz w:val="24"/>
          <w:szCs w:val="24"/>
        </w:rPr>
      </w:pPr>
    </w:p>
    <w:p w:rsidR="000E12C7" w:rsidRDefault="000E12C7" w:rsidP="00D667B4">
      <w:pPr>
        <w:pStyle w:val="ListParagraph"/>
        <w:spacing w:before="2"/>
        <w:jc w:val="center"/>
        <w:rPr>
          <w:b/>
          <w:bCs/>
          <w:sz w:val="24"/>
          <w:szCs w:val="24"/>
        </w:rPr>
      </w:pPr>
    </w:p>
    <w:p w:rsidR="000E12C7" w:rsidRDefault="000E12C7" w:rsidP="00D667B4">
      <w:pPr>
        <w:pStyle w:val="ListParagraph"/>
        <w:spacing w:before="2"/>
        <w:jc w:val="center"/>
        <w:rPr>
          <w:b/>
          <w:bCs/>
          <w:sz w:val="24"/>
          <w:szCs w:val="24"/>
        </w:rPr>
      </w:pPr>
    </w:p>
    <w:p w:rsidR="000E12C7" w:rsidRDefault="000E12C7" w:rsidP="00D667B4">
      <w:pPr>
        <w:pStyle w:val="ListParagraph"/>
        <w:spacing w:before="2"/>
        <w:jc w:val="center"/>
        <w:rPr>
          <w:b/>
          <w:bCs/>
          <w:sz w:val="24"/>
          <w:szCs w:val="24"/>
        </w:rPr>
      </w:pPr>
    </w:p>
    <w:p w:rsidR="000E12C7" w:rsidRDefault="000E12C7" w:rsidP="00D667B4">
      <w:pPr>
        <w:pStyle w:val="ListParagraph"/>
        <w:spacing w:before="2"/>
        <w:jc w:val="center"/>
        <w:rPr>
          <w:b/>
          <w:bCs/>
          <w:sz w:val="24"/>
          <w:szCs w:val="24"/>
        </w:rPr>
      </w:pPr>
    </w:p>
    <w:p w:rsidR="000E12C7" w:rsidRPr="00074D14" w:rsidRDefault="000E12C7" w:rsidP="000E12C7">
      <w:pPr>
        <w:pStyle w:val="NoSpacing"/>
        <w:jc w:val="center"/>
        <w:rPr>
          <w:rFonts w:ascii="Times New Roman" w:hAnsi="Times New Roman" w:cs="Times New Roman"/>
          <w:b/>
          <w:sz w:val="72"/>
          <w:szCs w:val="72"/>
        </w:rPr>
      </w:pPr>
      <w:r>
        <w:rPr>
          <w:rFonts w:ascii="Times New Roman" w:hAnsi="Times New Roman" w:cs="Times New Roman"/>
          <w:b/>
          <w:sz w:val="72"/>
          <w:szCs w:val="72"/>
        </w:rPr>
        <w:t>THIRD</w:t>
      </w:r>
      <w:r w:rsidRPr="00074D14">
        <w:rPr>
          <w:rFonts w:ascii="Times New Roman" w:hAnsi="Times New Roman" w:cs="Times New Roman"/>
          <w:b/>
          <w:sz w:val="72"/>
          <w:szCs w:val="72"/>
        </w:rPr>
        <w:t xml:space="preserve"> YEAR</w:t>
      </w:r>
    </w:p>
    <w:p w:rsidR="000E12C7" w:rsidRDefault="000E12C7" w:rsidP="000E12C7">
      <w:pPr>
        <w:pStyle w:val="NoSpacing"/>
        <w:jc w:val="center"/>
        <w:rPr>
          <w:rFonts w:ascii="Times New Roman" w:hAnsi="Times New Roman" w:cs="Times New Roman"/>
          <w:b/>
          <w:sz w:val="72"/>
          <w:szCs w:val="72"/>
        </w:rPr>
      </w:pPr>
    </w:p>
    <w:p w:rsidR="000E12C7" w:rsidRDefault="000E12C7" w:rsidP="000E12C7">
      <w:pPr>
        <w:pStyle w:val="NoSpacing"/>
        <w:jc w:val="center"/>
        <w:rPr>
          <w:rFonts w:ascii="Times New Roman" w:hAnsi="Times New Roman" w:cs="Times New Roman"/>
          <w:b/>
          <w:sz w:val="72"/>
          <w:szCs w:val="72"/>
        </w:rPr>
      </w:pPr>
      <w:r w:rsidRPr="00074D14">
        <w:rPr>
          <w:rFonts w:ascii="Times New Roman" w:hAnsi="Times New Roman" w:cs="Times New Roman"/>
          <w:b/>
          <w:sz w:val="72"/>
          <w:szCs w:val="72"/>
        </w:rPr>
        <w:t xml:space="preserve">SEMESTER </w:t>
      </w:r>
      <w:r>
        <w:rPr>
          <w:rFonts w:ascii="Times New Roman" w:hAnsi="Times New Roman" w:cs="Times New Roman"/>
          <w:b/>
          <w:sz w:val="72"/>
          <w:szCs w:val="72"/>
        </w:rPr>
        <w:t>–</w:t>
      </w:r>
      <w:r w:rsidRPr="00074D14">
        <w:rPr>
          <w:rFonts w:ascii="Times New Roman" w:hAnsi="Times New Roman" w:cs="Times New Roman"/>
          <w:b/>
          <w:sz w:val="72"/>
          <w:szCs w:val="72"/>
        </w:rPr>
        <w:t xml:space="preserve"> </w:t>
      </w:r>
      <w:r>
        <w:rPr>
          <w:rFonts w:ascii="Times New Roman" w:hAnsi="Times New Roman" w:cs="Times New Roman"/>
          <w:b/>
          <w:sz w:val="72"/>
          <w:szCs w:val="72"/>
        </w:rPr>
        <w:t>V</w:t>
      </w:r>
    </w:p>
    <w:p w:rsidR="000E12C7" w:rsidRDefault="000E12C7" w:rsidP="00D667B4">
      <w:pPr>
        <w:pStyle w:val="ListParagraph"/>
        <w:spacing w:before="2"/>
        <w:jc w:val="center"/>
        <w:rPr>
          <w:b/>
          <w:bCs/>
          <w:sz w:val="24"/>
          <w:szCs w:val="24"/>
        </w:rPr>
      </w:pPr>
    </w:p>
    <w:p w:rsidR="000E12C7" w:rsidRDefault="000E12C7" w:rsidP="00D667B4">
      <w:pPr>
        <w:pStyle w:val="ListParagraph"/>
        <w:spacing w:before="2"/>
        <w:jc w:val="center"/>
        <w:rPr>
          <w:b/>
          <w:bCs/>
          <w:sz w:val="24"/>
          <w:szCs w:val="24"/>
        </w:rPr>
      </w:pPr>
    </w:p>
    <w:p w:rsidR="000E12C7" w:rsidRDefault="000E12C7" w:rsidP="00D667B4">
      <w:pPr>
        <w:pStyle w:val="ListParagraph"/>
        <w:spacing w:before="2"/>
        <w:jc w:val="center"/>
        <w:rPr>
          <w:b/>
          <w:bCs/>
          <w:sz w:val="24"/>
          <w:szCs w:val="24"/>
        </w:rPr>
      </w:pPr>
    </w:p>
    <w:p w:rsidR="000E12C7" w:rsidRDefault="000E12C7" w:rsidP="00D667B4">
      <w:pPr>
        <w:pStyle w:val="ListParagraph"/>
        <w:spacing w:before="2"/>
        <w:jc w:val="center"/>
        <w:rPr>
          <w:b/>
          <w:bCs/>
          <w:sz w:val="24"/>
          <w:szCs w:val="24"/>
        </w:rPr>
      </w:pPr>
    </w:p>
    <w:p w:rsidR="003C7D98" w:rsidRDefault="003C7D98" w:rsidP="00D667B4">
      <w:pPr>
        <w:pStyle w:val="ListParagraph"/>
        <w:spacing w:before="2"/>
        <w:jc w:val="center"/>
        <w:rPr>
          <w:b/>
          <w:bCs/>
          <w:sz w:val="24"/>
          <w:szCs w:val="24"/>
        </w:rPr>
      </w:pPr>
    </w:p>
    <w:p w:rsidR="003C7D98" w:rsidRDefault="003C7D98" w:rsidP="00D667B4">
      <w:pPr>
        <w:pStyle w:val="ListParagraph"/>
        <w:spacing w:before="2"/>
        <w:jc w:val="center"/>
        <w:rPr>
          <w:b/>
          <w:bCs/>
          <w:sz w:val="24"/>
          <w:szCs w:val="24"/>
        </w:rPr>
      </w:pPr>
    </w:p>
    <w:p w:rsidR="000E12C7" w:rsidRDefault="000E12C7" w:rsidP="00D667B4">
      <w:pPr>
        <w:pStyle w:val="ListParagraph"/>
        <w:spacing w:before="2"/>
        <w:jc w:val="center"/>
        <w:rPr>
          <w:b/>
          <w:bCs/>
          <w:sz w:val="24"/>
          <w:szCs w:val="24"/>
        </w:rPr>
      </w:pPr>
    </w:p>
    <w:p w:rsidR="000E12C7" w:rsidRDefault="000E12C7" w:rsidP="00D667B4">
      <w:pPr>
        <w:pStyle w:val="ListParagraph"/>
        <w:spacing w:before="2"/>
        <w:jc w:val="center"/>
        <w:rPr>
          <w:b/>
          <w:bCs/>
          <w:sz w:val="24"/>
          <w:szCs w:val="24"/>
        </w:rPr>
      </w:pPr>
    </w:p>
    <w:p w:rsidR="000E12C7" w:rsidRDefault="000E12C7" w:rsidP="00D667B4">
      <w:pPr>
        <w:pStyle w:val="ListParagraph"/>
        <w:spacing w:before="2"/>
        <w:jc w:val="center"/>
        <w:rPr>
          <w:b/>
          <w:bCs/>
          <w:sz w:val="24"/>
          <w:szCs w:val="24"/>
        </w:rPr>
      </w:pPr>
    </w:p>
    <w:p w:rsidR="000E12C7" w:rsidRDefault="000E12C7" w:rsidP="00D667B4">
      <w:pPr>
        <w:pStyle w:val="ListParagraph"/>
        <w:spacing w:before="2"/>
        <w:jc w:val="center"/>
        <w:rPr>
          <w:b/>
          <w:bCs/>
          <w:sz w:val="24"/>
          <w:szCs w:val="24"/>
        </w:rPr>
      </w:pPr>
    </w:p>
    <w:p w:rsidR="000E12C7" w:rsidRDefault="000E12C7" w:rsidP="00D667B4">
      <w:pPr>
        <w:pStyle w:val="ListParagraph"/>
        <w:spacing w:before="2"/>
        <w:jc w:val="center"/>
        <w:rPr>
          <w:b/>
          <w:bCs/>
          <w:sz w:val="24"/>
          <w:szCs w:val="24"/>
        </w:rPr>
      </w:pPr>
    </w:p>
    <w:p w:rsidR="000E12C7" w:rsidRDefault="000E12C7" w:rsidP="00D667B4">
      <w:pPr>
        <w:pStyle w:val="ListParagraph"/>
        <w:spacing w:before="2"/>
        <w:jc w:val="center"/>
        <w:rPr>
          <w:b/>
          <w:bCs/>
          <w:sz w:val="24"/>
          <w:szCs w:val="24"/>
        </w:rPr>
      </w:pPr>
    </w:p>
    <w:p w:rsidR="000E12C7" w:rsidRDefault="000E12C7" w:rsidP="00D667B4">
      <w:pPr>
        <w:pStyle w:val="ListParagraph"/>
        <w:spacing w:before="2"/>
        <w:jc w:val="center"/>
        <w:rPr>
          <w:b/>
          <w:bCs/>
          <w:sz w:val="24"/>
          <w:szCs w:val="24"/>
        </w:rPr>
      </w:pPr>
    </w:p>
    <w:p w:rsidR="000E12C7" w:rsidRDefault="000E12C7" w:rsidP="00D667B4">
      <w:pPr>
        <w:pStyle w:val="ListParagraph"/>
        <w:spacing w:before="2"/>
        <w:jc w:val="center"/>
        <w:rPr>
          <w:b/>
          <w:bCs/>
          <w:sz w:val="24"/>
          <w:szCs w:val="24"/>
        </w:rPr>
      </w:pPr>
    </w:p>
    <w:p w:rsidR="000E12C7" w:rsidRDefault="000E12C7" w:rsidP="00D667B4">
      <w:pPr>
        <w:pStyle w:val="ListParagraph"/>
        <w:spacing w:before="2"/>
        <w:jc w:val="center"/>
        <w:rPr>
          <w:b/>
          <w:bCs/>
          <w:sz w:val="24"/>
          <w:szCs w:val="24"/>
        </w:rPr>
      </w:pPr>
    </w:p>
    <w:p w:rsidR="000E12C7" w:rsidRDefault="000E12C7" w:rsidP="00D667B4">
      <w:pPr>
        <w:pStyle w:val="ListParagraph"/>
        <w:spacing w:before="2"/>
        <w:jc w:val="center"/>
        <w:rPr>
          <w:b/>
          <w:bCs/>
          <w:sz w:val="24"/>
          <w:szCs w:val="24"/>
        </w:rPr>
      </w:pPr>
    </w:p>
    <w:p w:rsidR="000E12C7" w:rsidRDefault="000E12C7" w:rsidP="00D667B4">
      <w:pPr>
        <w:pStyle w:val="ListParagraph"/>
        <w:spacing w:before="2"/>
        <w:jc w:val="center"/>
        <w:rPr>
          <w:b/>
          <w:bCs/>
          <w:sz w:val="24"/>
          <w:szCs w:val="24"/>
        </w:rPr>
      </w:pPr>
    </w:p>
    <w:p w:rsidR="000E12C7" w:rsidRDefault="000E12C7" w:rsidP="00D667B4">
      <w:pPr>
        <w:pStyle w:val="ListParagraph"/>
        <w:spacing w:before="2"/>
        <w:jc w:val="center"/>
        <w:rPr>
          <w:b/>
          <w:bCs/>
          <w:sz w:val="24"/>
          <w:szCs w:val="24"/>
        </w:rPr>
      </w:pPr>
    </w:p>
    <w:p w:rsidR="000E12C7" w:rsidRDefault="000E12C7" w:rsidP="00D667B4">
      <w:pPr>
        <w:pStyle w:val="ListParagraph"/>
        <w:spacing w:before="2"/>
        <w:jc w:val="center"/>
        <w:rPr>
          <w:b/>
          <w:bCs/>
          <w:sz w:val="24"/>
          <w:szCs w:val="24"/>
        </w:rPr>
      </w:pPr>
    </w:p>
    <w:p w:rsidR="000E12C7" w:rsidRDefault="000E12C7" w:rsidP="00D667B4">
      <w:pPr>
        <w:pStyle w:val="ListParagraph"/>
        <w:spacing w:before="2"/>
        <w:jc w:val="center"/>
        <w:rPr>
          <w:b/>
          <w:bCs/>
          <w:sz w:val="24"/>
          <w:szCs w:val="24"/>
        </w:rPr>
      </w:pPr>
    </w:p>
    <w:p w:rsidR="000E12C7" w:rsidRDefault="000E12C7" w:rsidP="00D667B4">
      <w:pPr>
        <w:pStyle w:val="ListParagraph"/>
        <w:spacing w:before="2"/>
        <w:jc w:val="center"/>
        <w:rPr>
          <w:b/>
          <w:bCs/>
          <w:sz w:val="24"/>
          <w:szCs w:val="24"/>
        </w:rPr>
      </w:pPr>
    </w:p>
    <w:p w:rsidR="000E12C7" w:rsidRDefault="000E12C7" w:rsidP="00D667B4">
      <w:pPr>
        <w:pStyle w:val="ListParagraph"/>
        <w:spacing w:before="2"/>
        <w:jc w:val="center"/>
        <w:rPr>
          <w:b/>
          <w:bCs/>
          <w:sz w:val="24"/>
          <w:szCs w:val="24"/>
        </w:rPr>
      </w:pPr>
    </w:p>
    <w:p w:rsidR="001A611A" w:rsidRDefault="001A611A" w:rsidP="00D667B4">
      <w:pPr>
        <w:pStyle w:val="ListParagraph"/>
        <w:spacing w:before="2"/>
        <w:jc w:val="center"/>
        <w:rPr>
          <w:b/>
          <w:bCs/>
          <w:sz w:val="24"/>
          <w:szCs w:val="24"/>
        </w:rPr>
      </w:pPr>
    </w:p>
    <w:p w:rsidR="001A611A" w:rsidRDefault="001A611A" w:rsidP="00D667B4">
      <w:pPr>
        <w:pStyle w:val="ListParagraph"/>
        <w:spacing w:before="2"/>
        <w:jc w:val="center"/>
        <w:rPr>
          <w:b/>
          <w:bCs/>
          <w:sz w:val="24"/>
          <w:szCs w:val="24"/>
        </w:rPr>
      </w:pPr>
    </w:p>
    <w:p w:rsidR="001A611A" w:rsidRDefault="001A611A" w:rsidP="00D667B4">
      <w:pPr>
        <w:pStyle w:val="ListParagraph"/>
        <w:spacing w:before="2"/>
        <w:jc w:val="center"/>
        <w:rPr>
          <w:b/>
          <w:bCs/>
          <w:sz w:val="24"/>
          <w:szCs w:val="24"/>
        </w:rPr>
      </w:pPr>
    </w:p>
    <w:p w:rsidR="000E12C7" w:rsidRDefault="000E12C7" w:rsidP="00D667B4">
      <w:pPr>
        <w:pStyle w:val="ListParagraph"/>
        <w:spacing w:before="2"/>
        <w:jc w:val="center"/>
        <w:rPr>
          <w:b/>
          <w:bCs/>
          <w:sz w:val="24"/>
          <w:szCs w:val="24"/>
        </w:rPr>
      </w:pPr>
    </w:p>
    <w:p w:rsidR="000E12C7" w:rsidRDefault="000E12C7" w:rsidP="00D667B4">
      <w:pPr>
        <w:pStyle w:val="ListParagraph"/>
        <w:spacing w:before="2"/>
        <w:jc w:val="center"/>
        <w:rPr>
          <w:rFonts w:ascii="Times New Roman" w:hAnsi="Times New Roman" w:cs="Times New Roman"/>
          <w:b/>
          <w:bCs/>
          <w:sz w:val="32"/>
          <w:szCs w:val="32"/>
        </w:rPr>
      </w:pPr>
      <w:r w:rsidRPr="000E12C7">
        <w:rPr>
          <w:rFonts w:ascii="Times New Roman" w:hAnsi="Times New Roman" w:cs="Times New Roman"/>
          <w:b/>
          <w:bCs/>
          <w:sz w:val="32"/>
          <w:szCs w:val="32"/>
        </w:rPr>
        <w:t>Core Course – CC IX</w:t>
      </w:r>
    </w:p>
    <w:p w:rsidR="000E12C7" w:rsidRDefault="000E12C7" w:rsidP="00D667B4">
      <w:pPr>
        <w:pStyle w:val="ListParagraph"/>
        <w:spacing w:before="2"/>
        <w:jc w:val="center"/>
        <w:rPr>
          <w:rFonts w:ascii="Times New Roman" w:hAnsi="Times New Roman" w:cs="Times New Roman"/>
          <w:b/>
          <w:bCs/>
          <w:sz w:val="32"/>
          <w:szCs w:val="32"/>
        </w:rPr>
      </w:pPr>
      <w:r>
        <w:rPr>
          <w:rFonts w:ascii="Times New Roman" w:hAnsi="Times New Roman" w:cs="Times New Roman"/>
          <w:b/>
          <w:bCs/>
          <w:sz w:val="32"/>
          <w:szCs w:val="32"/>
        </w:rPr>
        <w:t>Moral Philosophy</w:t>
      </w:r>
    </w:p>
    <w:p w:rsidR="001A611A" w:rsidRDefault="001A611A" w:rsidP="00D667B4">
      <w:pPr>
        <w:pStyle w:val="ListParagraph"/>
        <w:spacing w:before="2"/>
        <w:jc w:val="center"/>
        <w:rPr>
          <w:rFonts w:ascii="Times New Roman" w:hAnsi="Times New Roman" w:cs="Times New Roman"/>
          <w:b/>
          <w:bCs/>
          <w:sz w:val="32"/>
          <w:szCs w:val="32"/>
        </w:rPr>
      </w:pPr>
    </w:p>
    <w:tbl>
      <w:tblPr>
        <w:tblpPr w:leftFromText="180" w:rightFromText="180" w:vertAnchor="text" w:horzAnchor="margin" w:tblpXSpec="center" w:tblpY="86"/>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3627"/>
        <w:gridCol w:w="688"/>
        <w:gridCol w:w="344"/>
        <w:gridCol w:w="344"/>
        <w:gridCol w:w="344"/>
        <w:gridCol w:w="344"/>
        <w:gridCol w:w="430"/>
        <w:gridCol w:w="430"/>
        <w:gridCol w:w="469"/>
        <w:gridCol w:w="564"/>
        <w:gridCol w:w="603"/>
      </w:tblGrid>
      <w:tr w:rsidR="001A611A" w:rsidRPr="00377B76" w:rsidTr="004F6E11">
        <w:trPr>
          <w:trHeight w:val="333"/>
        </w:trPr>
        <w:tc>
          <w:tcPr>
            <w:tcW w:w="1615" w:type="dxa"/>
            <w:vMerge w:val="restart"/>
            <w:vAlign w:val="center"/>
          </w:tcPr>
          <w:p w:rsidR="001A611A" w:rsidRPr="00377B76" w:rsidRDefault="001A611A" w:rsidP="004F6E11">
            <w:pPr>
              <w:jc w:val="center"/>
              <w:rPr>
                <w:rFonts w:ascii="Times New Roman" w:hAnsi="Times New Roman" w:cs="Times New Roman"/>
                <w:bCs/>
                <w:sz w:val="24"/>
                <w:szCs w:val="24"/>
                <w:u w:val="single"/>
              </w:rPr>
            </w:pPr>
            <w:bookmarkStart w:id="66" w:name="_Hlk124365974"/>
            <w:r w:rsidRPr="00377B76">
              <w:rPr>
                <w:rFonts w:ascii="Times New Roman" w:hAnsi="Times New Roman" w:cs="Times New Roman"/>
                <w:bCs/>
                <w:sz w:val="24"/>
                <w:szCs w:val="24"/>
                <w:u w:val="single"/>
              </w:rPr>
              <w:br w:type="page"/>
              <w:t>Subject Code</w:t>
            </w:r>
          </w:p>
        </w:tc>
        <w:tc>
          <w:tcPr>
            <w:tcW w:w="3627" w:type="dxa"/>
            <w:vMerge w:val="restart"/>
            <w:vAlign w:val="center"/>
          </w:tcPr>
          <w:p w:rsidR="001A611A" w:rsidRPr="00377B76" w:rsidRDefault="001A611A"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Subject Name</w:t>
            </w:r>
          </w:p>
        </w:tc>
        <w:tc>
          <w:tcPr>
            <w:tcW w:w="688" w:type="dxa"/>
            <w:vMerge w:val="restart"/>
            <w:textDirection w:val="btLr"/>
            <w:vAlign w:val="center"/>
          </w:tcPr>
          <w:p w:rsidR="001A611A" w:rsidRPr="00377B76" w:rsidRDefault="001A611A"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Category</w:t>
            </w:r>
          </w:p>
        </w:tc>
        <w:tc>
          <w:tcPr>
            <w:tcW w:w="344" w:type="dxa"/>
            <w:vMerge w:val="restart"/>
            <w:vAlign w:val="center"/>
          </w:tcPr>
          <w:p w:rsidR="001A611A" w:rsidRPr="00377B76" w:rsidRDefault="001A611A"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L</w:t>
            </w:r>
          </w:p>
        </w:tc>
        <w:tc>
          <w:tcPr>
            <w:tcW w:w="344" w:type="dxa"/>
            <w:vMerge w:val="restart"/>
            <w:vAlign w:val="center"/>
          </w:tcPr>
          <w:p w:rsidR="001A611A" w:rsidRPr="00377B76" w:rsidRDefault="001A611A"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T</w:t>
            </w:r>
          </w:p>
        </w:tc>
        <w:tc>
          <w:tcPr>
            <w:tcW w:w="344" w:type="dxa"/>
            <w:vMerge w:val="restart"/>
            <w:vAlign w:val="center"/>
          </w:tcPr>
          <w:p w:rsidR="001A611A" w:rsidRPr="00377B76" w:rsidRDefault="001A611A"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P</w:t>
            </w:r>
          </w:p>
        </w:tc>
        <w:tc>
          <w:tcPr>
            <w:tcW w:w="344" w:type="dxa"/>
            <w:vMerge w:val="restart"/>
            <w:vAlign w:val="center"/>
          </w:tcPr>
          <w:p w:rsidR="001A611A" w:rsidRPr="00377B76" w:rsidRDefault="001A611A"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S</w:t>
            </w:r>
          </w:p>
        </w:tc>
        <w:tc>
          <w:tcPr>
            <w:tcW w:w="430" w:type="dxa"/>
            <w:vMerge w:val="restart"/>
            <w:textDirection w:val="btLr"/>
            <w:vAlign w:val="center"/>
          </w:tcPr>
          <w:p w:rsidR="001A611A" w:rsidRPr="00377B76" w:rsidRDefault="001A611A"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Credits</w:t>
            </w:r>
          </w:p>
        </w:tc>
        <w:tc>
          <w:tcPr>
            <w:tcW w:w="430" w:type="dxa"/>
            <w:vMerge w:val="restart"/>
            <w:textDirection w:val="btLr"/>
            <w:vAlign w:val="center"/>
          </w:tcPr>
          <w:p w:rsidR="001A611A" w:rsidRPr="00377B76" w:rsidRDefault="001A611A"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Inst. Hours</w:t>
            </w:r>
          </w:p>
        </w:tc>
        <w:tc>
          <w:tcPr>
            <w:tcW w:w="1636" w:type="dxa"/>
            <w:gridSpan w:val="3"/>
            <w:vAlign w:val="center"/>
          </w:tcPr>
          <w:p w:rsidR="001A611A" w:rsidRPr="00377B76" w:rsidRDefault="001A611A"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Marks</w:t>
            </w:r>
          </w:p>
        </w:tc>
      </w:tr>
      <w:tr w:rsidR="001A611A" w:rsidRPr="00377B76" w:rsidTr="004F6E11">
        <w:trPr>
          <w:cantSplit/>
          <w:trHeight w:val="1235"/>
        </w:trPr>
        <w:tc>
          <w:tcPr>
            <w:tcW w:w="1615" w:type="dxa"/>
            <w:vMerge/>
            <w:vAlign w:val="center"/>
          </w:tcPr>
          <w:p w:rsidR="001A611A" w:rsidRPr="00377B76" w:rsidRDefault="001A611A" w:rsidP="004F6E11">
            <w:pPr>
              <w:jc w:val="center"/>
              <w:rPr>
                <w:rFonts w:ascii="Times New Roman" w:hAnsi="Times New Roman" w:cs="Times New Roman"/>
                <w:bCs/>
                <w:sz w:val="24"/>
                <w:szCs w:val="24"/>
                <w:u w:val="single"/>
              </w:rPr>
            </w:pPr>
          </w:p>
        </w:tc>
        <w:tc>
          <w:tcPr>
            <w:tcW w:w="3627" w:type="dxa"/>
            <w:vMerge/>
            <w:vAlign w:val="center"/>
          </w:tcPr>
          <w:p w:rsidR="001A611A" w:rsidRPr="00377B76" w:rsidRDefault="001A611A" w:rsidP="004F6E11">
            <w:pPr>
              <w:jc w:val="center"/>
              <w:rPr>
                <w:rFonts w:ascii="Times New Roman" w:hAnsi="Times New Roman" w:cs="Times New Roman"/>
                <w:bCs/>
                <w:sz w:val="24"/>
                <w:szCs w:val="24"/>
                <w:u w:val="single"/>
              </w:rPr>
            </w:pPr>
          </w:p>
        </w:tc>
        <w:tc>
          <w:tcPr>
            <w:tcW w:w="688" w:type="dxa"/>
            <w:vMerge/>
            <w:vAlign w:val="center"/>
          </w:tcPr>
          <w:p w:rsidR="001A611A" w:rsidRPr="00377B76" w:rsidRDefault="001A611A" w:rsidP="004F6E11">
            <w:pPr>
              <w:jc w:val="center"/>
              <w:rPr>
                <w:rFonts w:ascii="Times New Roman" w:hAnsi="Times New Roman" w:cs="Times New Roman"/>
                <w:bCs/>
                <w:sz w:val="24"/>
                <w:szCs w:val="24"/>
                <w:u w:val="single"/>
              </w:rPr>
            </w:pPr>
          </w:p>
        </w:tc>
        <w:tc>
          <w:tcPr>
            <w:tcW w:w="344" w:type="dxa"/>
            <w:vMerge/>
            <w:vAlign w:val="center"/>
          </w:tcPr>
          <w:p w:rsidR="001A611A" w:rsidRPr="00377B76" w:rsidRDefault="001A611A" w:rsidP="004F6E11">
            <w:pPr>
              <w:jc w:val="center"/>
              <w:rPr>
                <w:rFonts w:ascii="Times New Roman" w:hAnsi="Times New Roman" w:cs="Times New Roman"/>
                <w:bCs/>
                <w:sz w:val="24"/>
                <w:szCs w:val="24"/>
                <w:u w:val="single"/>
              </w:rPr>
            </w:pPr>
          </w:p>
        </w:tc>
        <w:tc>
          <w:tcPr>
            <w:tcW w:w="344" w:type="dxa"/>
            <w:vMerge/>
            <w:vAlign w:val="center"/>
          </w:tcPr>
          <w:p w:rsidR="001A611A" w:rsidRPr="00377B76" w:rsidRDefault="001A611A" w:rsidP="004F6E11">
            <w:pPr>
              <w:jc w:val="center"/>
              <w:rPr>
                <w:rFonts w:ascii="Times New Roman" w:hAnsi="Times New Roman" w:cs="Times New Roman"/>
                <w:bCs/>
                <w:sz w:val="24"/>
                <w:szCs w:val="24"/>
                <w:u w:val="single"/>
              </w:rPr>
            </w:pPr>
          </w:p>
        </w:tc>
        <w:tc>
          <w:tcPr>
            <w:tcW w:w="344" w:type="dxa"/>
            <w:vMerge/>
            <w:vAlign w:val="center"/>
          </w:tcPr>
          <w:p w:rsidR="001A611A" w:rsidRPr="00377B76" w:rsidRDefault="001A611A" w:rsidP="004F6E11">
            <w:pPr>
              <w:jc w:val="center"/>
              <w:rPr>
                <w:rFonts w:ascii="Times New Roman" w:hAnsi="Times New Roman" w:cs="Times New Roman"/>
                <w:bCs/>
                <w:sz w:val="24"/>
                <w:szCs w:val="24"/>
                <w:u w:val="single"/>
              </w:rPr>
            </w:pPr>
          </w:p>
        </w:tc>
        <w:tc>
          <w:tcPr>
            <w:tcW w:w="344" w:type="dxa"/>
            <w:vMerge/>
            <w:vAlign w:val="center"/>
          </w:tcPr>
          <w:p w:rsidR="001A611A" w:rsidRPr="00377B76" w:rsidRDefault="001A611A" w:rsidP="004F6E11">
            <w:pPr>
              <w:jc w:val="center"/>
              <w:rPr>
                <w:rFonts w:ascii="Times New Roman" w:hAnsi="Times New Roman" w:cs="Times New Roman"/>
                <w:bCs/>
                <w:sz w:val="24"/>
                <w:szCs w:val="24"/>
                <w:u w:val="single"/>
              </w:rPr>
            </w:pPr>
          </w:p>
        </w:tc>
        <w:tc>
          <w:tcPr>
            <w:tcW w:w="430" w:type="dxa"/>
            <w:vMerge/>
            <w:vAlign w:val="center"/>
          </w:tcPr>
          <w:p w:rsidR="001A611A" w:rsidRPr="00377B76" w:rsidRDefault="001A611A" w:rsidP="004F6E11">
            <w:pPr>
              <w:jc w:val="center"/>
              <w:rPr>
                <w:rFonts w:ascii="Times New Roman" w:hAnsi="Times New Roman" w:cs="Times New Roman"/>
                <w:bCs/>
                <w:sz w:val="24"/>
                <w:szCs w:val="24"/>
                <w:u w:val="single"/>
              </w:rPr>
            </w:pPr>
          </w:p>
        </w:tc>
        <w:tc>
          <w:tcPr>
            <w:tcW w:w="430" w:type="dxa"/>
            <w:vMerge/>
            <w:vAlign w:val="center"/>
          </w:tcPr>
          <w:p w:rsidR="001A611A" w:rsidRPr="00377B76" w:rsidRDefault="001A611A" w:rsidP="004F6E11">
            <w:pPr>
              <w:jc w:val="center"/>
              <w:rPr>
                <w:rFonts w:ascii="Times New Roman" w:hAnsi="Times New Roman" w:cs="Times New Roman"/>
                <w:bCs/>
                <w:sz w:val="24"/>
                <w:szCs w:val="24"/>
                <w:u w:val="single"/>
              </w:rPr>
            </w:pPr>
          </w:p>
        </w:tc>
        <w:tc>
          <w:tcPr>
            <w:tcW w:w="469" w:type="dxa"/>
            <w:textDirection w:val="btLr"/>
            <w:vAlign w:val="center"/>
          </w:tcPr>
          <w:p w:rsidR="001A611A" w:rsidRPr="00377B76" w:rsidRDefault="001A611A"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CIA</w:t>
            </w:r>
          </w:p>
        </w:tc>
        <w:tc>
          <w:tcPr>
            <w:tcW w:w="564" w:type="dxa"/>
            <w:textDirection w:val="btLr"/>
            <w:vAlign w:val="center"/>
          </w:tcPr>
          <w:p w:rsidR="001A611A" w:rsidRPr="00377B76" w:rsidRDefault="001A611A"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External</w:t>
            </w:r>
          </w:p>
        </w:tc>
        <w:tc>
          <w:tcPr>
            <w:tcW w:w="603" w:type="dxa"/>
            <w:textDirection w:val="btLr"/>
            <w:vAlign w:val="center"/>
          </w:tcPr>
          <w:p w:rsidR="001A611A" w:rsidRPr="00377B76" w:rsidRDefault="001A611A"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 xml:space="preserve">Total </w:t>
            </w:r>
          </w:p>
        </w:tc>
      </w:tr>
      <w:tr w:rsidR="001A611A" w:rsidRPr="00377B76" w:rsidTr="004F6E11">
        <w:trPr>
          <w:trHeight w:val="114"/>
        </w:trPr>
        <w:tc>
          <w:tcPr>
            <w:tcW w:w="1615" w:type="dxa"/>
            <w:vAlign w:val="center"/>
          </w:tcPr>
          <w:p w:rsidR="001A611A" w:rsidRPr="00377B76" w:rsidRDefault="001A611A" w:rsidP="004F6E11">
            <w:pPr>
              <w:jc w:val="center"/>
              <w:rPr>
                <w:rFonts w:ascii="Times New Roman" w:hAnsi="Times New Roman" w:cs="Times New Roman"/>
                <w:bCs/>
                <w:sz w:val="24"/>
                <w:szCs w:val="24"/>
                <w:u w:val="single"/>
              </w:rPr>
            </w:pPr>
          </w:p>
        </w:tc>
        <w:tc>
          <w:tcPr>
            <w:tcW w:w="3627" w:type="dxa"/>
          </w:tcPr>
          <w:p w:rsidR="001A611A" w:rsidRPr="00377B76" w:rsidRDefault="006C6B31" w:rsidP="004F6E11">
            <w:pPr>
              <w:jc w:val="center"/>
              <w:rPr>
                <w:rFonts w:ascii="Times New Roman" w:hAnsi="Times New Roman" w:cs="Times New Roman"/>
                <w:bCs/>
                <w:sz w:val="24"/>
                <w:szCs w:val="24"/>
              </w:rPr>
            </w:pPr>
            <w:r w:rsidRPr="006C6B31">
              <w:rPr>
                <w:rFonts w:ascii="Times New Roman" w:hAnsi="Times New Roman" w:cs="Times New Roman"/>
                <w:bCs/>
                <w:sz w:val="24"/>
                <w:szCs w:val="24"/>
              </w:rPr>
              <w:t>Moral Philosophy</w:t>
            </w:r>
          </w:p>
        </w:tc>
        <w:tc>
          <w:tcPr>
            <w:tcW w:w="688" w:type="dxa"/>
          </w:tcPr>
          <w:p w:rsidR="001A611A" w:rsidRPr="00377B76" w:rsidRDefault="001A611A"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Core</w:t>
            </w:r>
          </w:p>
        </w:tc>
        <w:tc>
          <w:tcPr>
            <w:tcW w:w="344" w:type="dxa"/>
          </w:tcPr>
          <w:p w:rsidR="001A611A" w:rsidRPr="00377B76" w:rsidRDefault="001A611A"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Y</w:t>
            </w:r>
          </w:p>
        </w:tc>
        <w:tc>
          <w:tcPr>
            <w:tcW w:w="344" w:type="dxa"/>
          </w:tcPr>
          <w:p w:rsidR="001A611A" w:rsidRPr="00377B76" w:rsidRDefault="001A611A"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344" w:type="dxa"/>
          </w:tcPr>
          <w:p w:rsidR="001A611A" w:rsidRPr="00377B76" w:rsidRDefault="001A611A"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344" w:type="dxa"/>
          </w:tcPr>
          <w:p w:rsidR="001A611A" w:rsidRPr="00377B76" w:rsidRDefault="001A611A"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430" w:type="dxa"/>
          </w:tcPr>
          <w:p w:rsidR="001A611A" w:rsidRPr="00377B76" w:rsidRDefault="001A611A"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4</w:t>
            </w:r>
          </w:p>
        </w:tc>
        <w:tc>
          <w:tcPr>
            <w:tcW w:w="430" w:type="dxa"/>
          </w:tcPr>
          <w:p w:rsidR="001A611A" w:rsidRPr="00377B76" w:rsidRDefault="001A611A"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4</w:t>
            </w:r>
          </w:p>
        </w:tc>
        <w:tc>
          <w:tcPr>
            <w:tcW w:w="469" w:type="dxa"/>
          </w:tcPr>
          <w:p w:rsidR="001A611A" w:rsidRPr="00377B76" w:rsidRDefault="001A611A"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25</w:t>
            </w:r>
          </w:p>
        </w:tc>
        <w:tc>
          <w:tcPr>
            <w:tcW w:w="564" w:type="dxa"/>
            <w:vAlign w:val="center"/>
          </w:tcPr>
          <w:p w:rsidR="001A611A" w:rsidRPr="00377B76" w:rsidRDefault="001A611A"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75</w:t>
            </w:r>
          </w:p>
        </w:tc>
        <w:tc>
          <w:tcPr>
            <w:tcW w:w="603" w:type="dxa"/>
            <w:vAlign w:val="center"/>
          </w:tcPr>
          <w:p w:rsidR="001A611A" w:rsidRDefault="001A611A"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100</w:t>
            </w:r>
          </w:p>
          <w:p w:rsidR="001A611A" w:rsidRPr="00377B76" w:rsidRDefault="001A611A" w:rsidP="004F6E11">
            <w:pPr>
              <w:jc w:val="center"/>
              <w:rPr>
                <w:rFonts w:ascii="Times New Roman" w:hAnsi="Times New Roman" w:cs="Times New Roman"/>
                <w:bCs/>
                <w:sz w:val="24"/>
                <w:szCs w:val="24"/>
                <w:u w:val="single"/>
              </w:rPr>
            </w:pPr>
          </w:p>
        </w:tc>
      </w:tr>
      <w:tr w:rsidR="001A611A" w:rsidRPr="00377B76" w:rsidTr="004F6E11">
        <w:trPr>
          <w:trHeight w:val="114"/>
        </w:trPr>
        <w:tc>
          <w:tcPr>
            <w:tcW w:w="1615" w:type="dxa"/>
            <w:vAlign w:val="center"/>
          </w:tcPr>
          <w:p w:rsidR="001A611A" w:rsidRPr="004530FF" w:rsidRDefault="001A611A" w:rsidP="004F6E11">
            <w:pPr>
              <w:jc w:val="center"/>
              <w:rPr>
                <w:rFonts w:ascii="Times New Roman" w:hAnsi="Times New Roman" w:cs="Times New Roman"/>
                <w:bCs/>
                <w:sz w:val="24"/>
                <w:szCs w:val="24"/>
              </w:rPr>
            </w:pPr>
            <w:r w:rsidRPr="004530FF">
              <w:rPr>
                <w:rFonts w:ascii="Times New Roman" w:hAnsi="Times New Roman" w:cs="Times New Roman"/>
                <w:bCs/>
                <w:sz w:val="24"/>
                <w:szCs w:val="24"/>
              </w:rPr>
              <w:t>Pre - requisite</w:t>
            </w:r>
          </w:p>
        </w:tc>
        <w:tc>
          <w:tcPr>
            <w:tcW w:w="3627" w:type="dxa"/>
          </w:tcPr>
          <w:p w:rsidR="001A611A" w:rsidRPr="004530FF" w:rsidRDefault="001A611A" w:rsidP="004F6E11">
            <w:pPr>
              <w:jc w:val="center"/>
              <w:rPr>
                <w:rFonts w:ascii="Times New Roman" w:hAnsi="Times New Roman" w:cs="Times New Roman"/>
                <w:bCs/>
                <w:sz w:val="24"/>
                <w:szCs w:val="24"/>
              </w:rPr>
            </w:pPr>
          </w:p>
        </w:tc>
        <w:tc>
          <w:tcPr>
            <w:tcW w:w="688" w:type="dxa"/>
          </w:tcPr>
          <w:p w:rsidR="001A611A" w:rsidRPr="00377B76" w:rsidRDefault="001A611A" w:rsidP="004F6E11">
            <w:pPr>
              <w:jc w:val="center"/>
              <w:rPr>
                <w:rFonts w:ascii="Times New Roman" w:hAnsi="Times New Roman" w:cs="Times New Roman"/>
                <w:bCs/>
                <w:sz w:val="24"/>
                <w:szCs w:val="24"/>
                <w:u w:val="single"/>
              </w:rPr>
            </w:pPr>
          </w:p>
        </w:tc>
        <w:tc>
          <w:tcPr>
            <w:tcW w:w="344" w:type="dxa"/>
          </w:tcPr>
          <w:p w:rsidR="001A611A" w:rsidRPr="00377B76" w:rsidRDefault="001A611A" w:rsidP="004F6E11">
            <w:pPr>
              <w:jc w:val="center"/>
              <w:rPr>
                <w:rFonts w:ascii="Times New Roman" w:hAnsi="Times New Roman" w:cs="Times New Roman"/>
                <w:bCs/>
                <w:sz w:val="24"/>
                <w:szCs w:val="24"/>
                <w:u w:val="single"/>
              </w:rPr>
            </w:pPr>
          </w:p>
        </w:tc>
        <w:tc>
          <w:tcPr>
            <w:tcW w:w="344" w:type="dxa"/>
          </w:tcPr>
          <w:p w:rsidR="001A611A" w:rsidRPr="00377B76" w:rsidRDefault="001A611A" w:rsidP="004F6E11">
            <w:pPr>
              <w:jc w:val="center"/>
              <w:rPr>
                <w:rFonts w:ascii="Times New Roman" w:hAnsi="Times New Roman" w:cs="Times New Roman"/>
                <w:bCs/>
                <w:sz w:val="24"/>
                <w:szCs w:val="24"/>
                <w:u w:val="single"/>
              </w:rPr>
            </w:pPr>
          </w:p>
        </w:tc>
        <w:tc>
          <w:tcPr>
            <w:tcW w:w="344" w:type="dxa"/>
          </w:tcPr>
          <w:p w:rsidR="001A611A" w:rsidRPr="00377B76" w:rsidRDefault="001A611A" w:rsidP="004F6E11">
            <w:pPr>
              <w:jc w:val="center"/>
              <w:rPr>
                <w:rFonts w:ascii="Times New Roman" w:hAnsi="Times New Roman" w:cs="Times New Roman"/>
                <w:bCs/>
                <w:sz w:val="24"/>
                <w:szCs w:val="24"/>
                <w:u w:val="single"/>
              </w:rPr>
            </w:pPr>
          </w:p>
        </w:tc>
        <w:tc>
          <w:tcPr>
            <w:tcW w:w="344" w:type="dxa"/>
          </w:tcPr>
          <w:p w:rsidR="001A611A" w:rsidRPr="00377B76" w:rsidRDefault="001A611A" w:rsidP="004F6E11">
            <w:pPr>
              <w:jc w:val="center"/>
              <w:rPr>
                <w:rFonts w:ascii="Times New Roman" w:hAnsi="Times New Roman" w:cs="Times New Roman"/>
                <w:bCs/>
                <w:sz w:val="24"/>
                <w:szCs w:val="24"/>
                <w:u w:val="single"/>
              </w:rPr>
            </w:pPr>
          </w:p>
        </w:tc>
        <w:tc>
          <w:tcPr>
            <w:tcW w:w="430" w:type="dxa"/>
          </w:tcPr>
          <w:p w:rsidR="001A611A" w:rsidRPr="00377B76" w:rsidRDefault="001A611A" w:rsidP="004F6E11">
            <w:pPr>
              <w:jc w:val="center"/>
              <w:rPr>
                <w:rFonts w:ascii="Times New Roman" w:hAnsi="Times New Roman" w:cs="Times New Roman"/>
                <w:bCs/>
                <w:sz w:val="24"/>
                <w:szCs w:val="24"/>
                <w:u w:val="single"/>
              </w:rPr>
            </w:pPr>
          </w:p>
        </w:tc>
        <w:tc>
          <w:tcPr>
            <w:tcW w:w="430" w:type="dxa"/>
          </w:tcPr>
          <w:p w:rsidR="001A611A" w:rsidRPr="00377B76" w:rsidRDefault="001A611A" w:rsidP="004F6E11">
            <w:pPr>
              <w:jc w:val="center"/>
              <w:rPr>
                <w:rFonts w:ascii="Times New Roman" w:hAnsi="Times New Roman" w:cs="Times New Roman"/>
                <w:bCs/>
                <w:sz w:val="24"/>
                <w:szCs w:val="24"/>
                <w:u w:val="single"/>
              </w:rPr>
            </w:pPr>
          </w:p>
        </w:tc>
        <w:tc>
          <w:tcPr>
            <w:tcW w:w="469" w:type="dxa"/>
          </w:tcPr>
          <w:p w:rsidR="001A611A" w:rsidRPr="00377B76" w:rsidRDefault="001A611A" w:rsidP="004F6E11">
            <w:pPr>
              <w:jc w:val="center"/>
              <w:rPr>
                <w:rFonts w:ascii="Times New Roman" w:hAnsi="Times New Roman" w:cs="Times New Roman"/>
                <w:bCs/>
                <w:sz w:val="24"/>
                <w:szCs w:val="24"/>
                <w:u w:val="single"/>
              </w:rPr>
            </w:pPr>
          </w:p>
        </w:tc>
        <w:tc>
          <w:tcPr>
            <w:tcW w:w="564" w:type="dxa"/>
            <w:vAlign w:val="center"/>
          </w:tcPr>
          <w:p w:rsidR="001A611A" w:rsidRPr="00377B76" w:rsidRDefault="001A611A" w:rsidP="004F6E11">
            <w:pPr>
              <w:jc w:val="center"/>
              <w:rPr>
                <w:rFonts w:ascii="Times New Roman" w:hAnsi="Times New Roman" w:cs="Times New Roman"/>
                <w:bCs/>
                <w:sz w:val="24"/>
                <w:szCs w:val="24"/>
                <w:u w:val="single"/>
              </w:rPr>
            </w:pPr>
          </w:p>
        </w:tc>
        <w:tc>
          <w:tcPr>
            <w:tcW w:w="603" w:type="dxa"/>
            <w:vAlign w:val="center"/>
          </w:tcPr>
          <w:p w:rsidR="001A611A" w:rsidRPr="00377B76" w:rsidRDefault="001A611A" w:rsidP="004F6E11">
            <w:pPr>
              <w:jc w:val="center"/>
              <w:rPr>
                <w:rFonts w:ascii="Times New Roman" w:hAnsi="Times New Roman" w:cs="Times New Roman"/>
                <w:bCs/>
                <w:sz w:val="24"/>
                <w:szCs w:val="24"/>
                <w:u w:val="single"/>
              </w:rPr>
            </w:pPr>
          </w:p>
        </w:tc>
      </w:tr>
    </w:tbl>
    <w:p w:rsidR="001A611A" w:rsidRDefault="001A611A" w:rsidP="001A611A">
      <w:pPr>
        <w:tabs>
          <w:tab w:val="left" w:pos="511"/>
        </w:tabs>
        <w:spacing w:before="2" w:line="360" w:lineRule="auto"/>
        <w:jc w:val="center"/>
        <w:rPr>
          <w:rFonts w:ascii="Times New Roman" w:hAnsi="Times New Roman" w:cs="Times New Roman"/>
          <w:b/>
          <w:color w:val="221F1F"/>
          <w:sz w:val="32"/>
          <w:szCs w:val="32"/>
        </w:rPr>
      </w:pPr>
    </w:p>
    <w:tbl>
      <w:tblPr>
        <w:tblpPr w:leftFromText="180" w:rightFromText="180" w:vertAnchor="text" w:horzAnchor="margin" w:tblpXSpec="center" w:tblpY="86"/>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8187"/>
      </w:tblGrid>
      <w:tr w:rsidR="001A611A" w:rsidRPr="00377B76" w:rsidTr="004F6E11">
        <w:trPr>
          <w:trHeight w:val="55"/>
        </w:trPr>
        <w:tc>
          <w:tcPr>
            <w:tcW w:w="9802" w:type="dxa"/>
            <w:gridSpan w:val="2"/>
            <w:vAlign w:val="center"/>
          </w:tcPr>
          <w:p w:rsidR="001A611A" w:rsidRPr="00377B76" w:rsidRDefault="001A611A" w:rsidP="004F6E11">
            <w:pPr>
              <w:jc w:val="center"/>
              <w:rPr>
                <w:rFonts w:ascii="Times New Roman" w:hAnsi="Times New Roman" w:cs="Times New Roman"/>
                <w:bCs/>
                <w:sz w:val="24"/>
                <w:szCs w:val="24"/>
                <w:u w:val="single"/>
              </w:rPr>
            </w:pPr>
            <w:r>
              <w:rPr>
                <w:rFonts w:ascii="Times New Roman" w:hAnsi="Times New Roman" w:cs="Times New Roman"/>
                <w:bCs/>
                <w:sz w:val="24"/>
                <w:szCs w:val="24"/>
                <w:u w:val="single"/>
              </w:rPr>
              <w:t xml:space="preserve">Learning </w:t>
            </w:r>
            <w:r w:rsidRPr="00377B76">
              <w:rPr>
                <w:rFonts w:ascii="Times New Roman" w:hAnsi="Times New Roman" w:cs="Times New Roman"/>
                <w:bCs/>
                <w:sz w:val="24"/>
                <w:szCs w:val="24"/>
                <w:u w:val="single"/>
              </w:rPr>
              <w:t>Objectives</w:t>
            </w:r>
          </w:p>
        </w:tc>
      </w:tr>
      <w:tr w:rsidR="004D11E1" w:rsidRPr="00377B76" w:rsidTr="004F6E11">
        <w:trPr>
          <w:trHeight w:val="167"/>
        </w:trPr>
        <w:tc>
          <w:tcPr>
            <w:tcW w:w="1615" w:type="dxa"/>
            <w:vAlign w:val="center"/>
          </w:tcPr>
          <w:p w:rsidR="004D11E1" w:rsidRPr="00377B76" w:rsidRDefault="004D11E1" w:rsidP="004D11E1">
            <w:pPr>
              <w:jc w:val="center"/>
              <w:rPr>
                <w:rFonts w:ascii="Times New Roman" w:hAnsi="Times New Roman" w:cs="Times New Roman"/>
                <w:bCs/>
                <w:sz w:val="24"/>
                <w:szCs w:val="24"/>
              </w:rPr>
            </w:pPr>
            <w:r w:rsidRPr="00377B76">
              <w:rPr>
                <w:rFonts w:ascii="Times New Roman" w:hAnsi="Times New Roman" w:cs="Times New Roman"/>
                <w:bCs/>
                <w:sz w:val="24"/>
                <w:szCs w:val="24"/>
              </w:rPr>
              <w:t>CO1</w:t>
            </w:r>
          </w:p>
        </w:tc>
        <w:tc>
          <w:tcPr>
            <w:tcW w:w="8187" w:type="dxa"/>
          </w:tcPr>
          <w:p w:rsidR="004D11E1" w:rsidRPr="00377B76" w:rsidRDefault="004D11E1" w:rsidP="004D11E1">
            <w:pPr>
              <w:jc w:val="both"/>
              <w:rPr>
                <w:rFonts w:ascii="Times New Roman" w:hAnsi="Times New Roman" w:cs="Times New Roman"/>
                <w:bCs/>
                <w:sz w:val="24"/>
                <w:szCs w:val="24"/>
              </w:rPr>
            </w:pPr>
            <w:r w:rsidRPr="00402564">
              <w:rPr>
                <w:rFonts w:ascii="Times New Roman" w:eastAsia="Times New Roman" w:hAnsi="Times New Roman" w:cs="Times New Roman"/>
                <w:sz w:val="24"/>
                <w:szCs w:val="24"/>
              </w:rPr>
              <w:t>To familiarize the students to the basic concepts</w:t>
            </w:r>
            <w:r>
              <w:rPr>
                <w:rFonts w:ascii="Times New Roman" w:eastAsia="Times New Roman" w:hAnsi="Times New Roman" w:cs="Times New Roman"/>
                <w:sz w:val="24"/>
                <w:szCs w:val="24"/>
              </w:rPr>
              <w:t xml:space="preserve"> of Moral Philosophy</w:t>
            </w:r>
          </w:p>
        </w:tc>
      </w:tr>
      <w:tr w:rsidR="004D11E1" w:rsidRPr="00377B76" w:rsidTr="004F6E11">
        <w:trPr>
          <w:trHeight w:val="167"/>
        </w:trPr>
        <w:tc>
          <w:tcPr>
            <w:tcW w:w="1615" w:type="dxa"/>
            <w:vAlign w:val="center"/>
          </w:tcPr>
          <w:p w:rsidR="004D11E1" w:rsidRPr="00377B76" w:rsidRDefault="004D11E1" w:rsidP="004D11E1">
            <w:pPr>
              <w:jc w:val="center"/>
              <w:rPr>
                <w:rFonts w:ascii="Times New Roman" w:hAnsi="Times New Roman" w:cs="Times New Roman"/>
                <w:bCs/>
                <w:sz w:val="24"/>
                <w:szCs w:val="24"/>
              </w:rPr>
            </w:pPr>
            <w:r w:rsidRPr="00377B76">
              <w:rPr>
                <w:rFonts w:ascii="Times New Roman" w:hAnsi="Times New Roman" w:cs="Times New Roman"/>
                <w:bCs/>
                <w:sz w:val="24"/>
                <w:szCs w:val="24"/>
              </w:rPr>
              <w:t>CO2</w:t>
            </w:r>
          </w:p>
        </w:tc>
        <w:tc>
          <w:tcPr>
            <w:tcW w:w="8187" w:type="dxa"/>
          </w:tcPr>
          <w:p w:rsidR="004D11E1" w:rsidRPr="00377B76" w:rsidRDefault="004D11E1" w:rsidP="004D11E1">
            <w:pPr>
              <w:jc w:val="both"/>
              <w:rPr>
                <w:rFonts w:ascii="Times New Roman" w:hAnsi="Times New Roman" w:cs="Times New Roman"/>
                <w:bCs/>
                <w:sz w:val="24"/>
                <w:szCs w:val="24"/>
              </w:rPr>
            </w:pPr>
            <w:r w:rsidRPr="00402564">
              <w:rPr>
                <w:rFonts w:ascii="Times New Roman" w:eastAsia="Times New Roman" w:hAnsi="Times New Roman" w:cs="Times New Roman"/>
                <w:sz w:val="24"/>
                <w:szCs w:val="24"/>
              </w:rPr>
              <w:t xml:space="preserve">To provide insights on </w:t>
            </w:r>
            <w:r w:rsidRPr="00BC53DF">
              <w:rPr>
                <w:rFonts w:ascii="Times New Roman" w:eastAsia="Times New Roman" w:hAnsi="Times New Roman" w:cs="Times New Roman"/>
                <w:sz w:val="24"/>
                <w:szCs w:val="24"/>
              </w:rPr>
              <w:t>Origin and Development of Morality</w:t>
            </w:r>
          </w:p>
        </w:tc>
      </w:tr>
      <w:tr w:rsidR="004D11E1" w:rsidRPr="00377B76" w:rsidTr="004F6E11">
        <w:trPr>
          <w:trHeight w:val="167"/>
        </w:trPr>
        <w:tc>
          <w:tcPr>
            <w:tcW w:w="1615" w:type="dxa"/>
            <w:vAlign w:val="center"/>
          </w:tcPr>
          <w:p w:rsidR="004D11E1" w:rsidRPr="00377B76" w:rsidRDefault="004D11E1" w:rsidP="004D11E1">
            <w:pPr>
              <w:jc w:val="center"/>
              <w:rPr>
                <w:rFonts w:ascii="Times New Roman" w:hAnsi="Times New Roman" w:cs="Times New Roman"/>
                <w:bCs/>
                <w:sz w:val="24"/>
                <w:szCs w:val="24"/>
              </w:rPr>
            </w:pPr>
            <w:r w:rsidRPr="00377B76">
              <w:rPr>
                <w:rFonts w:ascii="Times New Roman" w:hAnsi="Times New Roman" w:cs="Times New Roman"/>
                <w:bCs/>
                <w:sz w:val="24"/>
                <w:szCs w:val="24"/>
              </w:rPr>
              <w:t>CO3</w:t>
            </w:r>
          </w:p>
        </w:tc>
        <w:tc>
          <w:tcPr>
            <w:tcW w:w="8187" w:type="dxa"/>
          </w:tcPr>
          <w:p w:rsidR="004D11E1" w:rsidRPr="00370CC4" w:rsidRDefault="004D11E1" w:rsidP="004D11E1">
            <w:pPr>
              <w:jc w:val="both"/>
              <w:rPr>
                <w:rFonts w:ascii="Times New Roman" w:hAnsi="Times New Roman" w:cs="Times New Roman"/>
                <w:bCs/>
                <w:sz w:val="24"/>
                <w:szCs w:val="24"/>
              </w:rPr>
            </w:pPr>
            <w:r w:rsidRPr="00402564">
              <w:rPr>
                <w:rFonts w:ascii="Times New Roman" w:eastAsia="Times New Roman" w:hAnsi="Times New Roman" w:cs="Times New Roman"/>
                <w:sz w:val="24"/>
                <w:szCs w:val="24"/>
              </w:rPr>
              <w:t xml:space="preserve">To throw light on importance </w:t>
            </w:r>
            <w:r w:rsidRPr="00DB5270">
              <w:rPr>
                <w:rFonts w:ascii="Times New Roman" w:eastAsia="Times New Roman" w:hAnsi="Times New Roman" w:cs="Times New Roman"/>
                <w:sz w:val="24"/>
                <w:szCs w:val="24"/>
              </w:rPr>
              <w:t>Moral Judgement</w:t>
            </w:r>
          </w:p>
        </w:tc>
      </w:tr>
      <w:tr w:rsidR="004D11E1" w:rsidRPr="00377B76" w:rsidTr="004F6E11">
        <w:trPr>
          <w:trHeight w:val="167"/>
        </w:trPr>
        <w:tc>
          <w:tcPr>
            <w:tcW w:w="1615" w:type="dxa"/>
            <w:vAlign w:val="center"/>
          </w:tcPr>
          <w:p w:rsidR="004D11E1" w:rsidRPr="00377B76" w:rsidRDefault="004D11E1" w:rsidP="004D11E1">
            <w:pPr>
              <w:jc w:val="center"/>
              <w:rPr>
                <w:rFonts w:ascii="Times New Roman" w:hAnsi="Times New Roman" w:cs="Times New Roman"/>
                <w:bCs/>
                <w:sz w:val="24"/>
                <w:szCs w:val="24"/>
              </w:rPr>
            </w:pPr>
            <w:r w:rsidRPr="00377B76">
              <w:rPr>
                <w:rFonts w:ascii="Times New Roman" w:hAnsi="Times New Roman" w:cs="Times New Roman"/>
                <w:bCs/>
                <w:sz w:val="24"/>
                <w:szCs w:val="24"/>
              </w:rPr>
              <w:t>CO4</w:t>
            </w:r>
          </w:p>
        </w:tc>
        <w:tc>
          <w:tcPr>
            <w:tcW w:w="8187" w:type="dxa"/>
          </w:tcPr>
          <w:p w:rsidR="004D11E1" w:rsidRPr="00377B76" w:rsidRDefault="004D11E1" w:rsidP="004D11E1">
            <w:pPr>
              <w:jc w:val="both"/>
              <w:rPr>
                <w:rFonts w:ascii="Times New Roman" w:hAnsi="Times New Roman" w:cs="Times New Roman"/>
                <w:bCs/>
                <w:sz w:val="24"/>
                <w:szCs w:val="24"/>
              </w:rPr>
            </w:pPr>
            <w:r>
              <w:rPr>
                <w:rFonts w:ascii="Times New Roman" w:eastAsia="Times New Roman" w:hAnsi="Times New Roman" w:cs="Times New Roman"/>
                <w:sz w:val="24"/>
                <w:szCs w:val="24"/>
              </w:rPr>
              <w:t xml:space="preserve">To </w:t>
            </w:r>
            <w:r w:rsidRPr="00BC53DF">
              <w:rPr>
                <w:rFonts w:ascii="Times New Roman" w:eastAsia="Times New Roman" w:hAnsi="Times New Roman" w:cs="Times New Roman"/>
                <w:sz w:val="24"/>
                <w:szCs w:val="24"/>
              </w:rPr>
              <w:t>write and express themselves well about their own ethical positions,</w:t>
            </w:r>
          </w:p>
        </w:tc>
      </w:tr>
      <w:tr w:rsidR="004D11E1" w:rsidRPr="00377B76" w:rsidTr="004F6E11">
        <w:trPr>
          <w:trHeight w:val="167"/>
        </w:trPr>
        <w:tc>
          <w:tcPr>
            <w:tcW w:w="1615" w:type="dxa"/>
            <w:vAlign w:val="center"/>
          </w:tcPr>
          <w:p w:rsidR="004D11E1" w:rsidRPr="00377B76" w:rsidRDefault="004D11E1" w:rsidP="004D11E1">
            <w:pPr>
              <w:jc w:val="center"/>
              <w:rPr>
                <w:rFonts w:ascii="Times New Roman" w:hAnsi="Times New Roman" w:cs="Times New Roman"/>
                <w:bCs/>
                <w:sz w:val="24"/>
                <w:szCs w:val="24"/>
              </w:rPr>
            </w:pPr>
            <w:r w:rsidRPr="00377B76">
              <w:rPr>
                <w:rFonts w:ascii="Times New Roman" w:hAnsi="Times New Roman" w:cs="Times New Roman"/>
                <w:bCs/>
                <w:sz w:val="24"/>
                <w:szCs w:val="24"/>
              </w:rPr>
              <w:t>CO5</w:t>
            </w:r>
          </w:p>
        </w:tc>
        <w:tc>
          <w:tcPr>
            <w:tcW w:w="8187" w:type="dxa"/>
          </w:tcPr>
          <w:p w:rsidR="004D11E1" w:rsidRPr="00592438" w:rsidRDefault="004D11E1" w:rsidP="004D11E1">
            <w:pPr>
              <w:jc w:val="both"/>
              <w:rPr>
                <w:rFonts w:ascii="Times New Roman" w:hAnsi="Times New Roman" w:cs="Times New Roman"/>
                <w:bCs/>
                <w:sz w:val="24"/>
                <w:szCs w:val="24"/>
              </w:rPr>
            </w:pPr>
            <w:r w:rsidRPr="00402564">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understand one’s d</w:t>
            </w:r>
            <w:r w:rsidRPr="00E9716C">
              <w:rPr>
                <w:rFonts w:ascii="Times New Roman" w:eastAsia="Times New Roman" w:hAnsi="Times New Roman" w:cs="Times New Roman"/>
                <w:sz w:val="24"/>
                <w:szCs w:val="24"/>
              </w:rPr>
              <w:t>uties</w:t>
            </w:r>
            <w:r>
              <w:rPr>
                <w:rFonts w:ascii="Times New Roman" w:eastAsia="Times New Roman" w:hAnsi="Times New Roman" w:cs="Times New Roman"/>
                <w:sz w:val="24"/>
                <w:szCs w:val="24"/>
              </w:rPr>
              <w:t xml:space="preserve"> and rights </w:t>
            </w:r>
          </w:p>
        </w:tc>
      </w:tr>
    </w:tbl>
    <w:p w:rsidR="001A611A" w:rsidRDefault="001A611A" w:rsidP="001A611A">
      <w:pPr>
        <w:rPr>
          <w:rFonts w:ascii="Times New Roman" w:hAnsi="Times New Roman" w:cs="Times New Roman"/>
          <w:bCs/>
          <w:sz w:val="24"/>
          <w:szCs w:val="24"/>
        </w:rPr>
      </w:pPr>
    </w:p>
    <w:p w:rsidR="001A611A" w:rsidRDefault="001A611A" w:rsidP="001A611A">
      <w:pPr>
        <w:rPr>
          <w:rFonts w:ascii="Times New Roman" w:hAnsi="Times New Roman" w:cs="Times New Roman"/>
          <w:bCs/>
          <w:sz w:val="24"/>
          <w:szCs w:val="24"/>
        </w:rPr>
      </w:pPr>
      <w:r w:rsidRPr="001C50FF">
        <w:rPr>
          <w:rFonts w:ascii="Times New Roman" w:hAnsi="Times New Roman" w:cs="Times New Roman"/>
          <w:bCs/>
          <w:sz w:val="24"/>
          <w:szCs w:val="24"/>
        </w:rPr>
        <w:t xml:space="preserve">Course Units </w:t>
      </w:r>
    </w:p>
    <w:p w:rsidR="001A611A" w:rsidRPr="00377B76" w:rsidRDefault="001A611A" w:rsidP="001A611A">
      <w:pPr>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1075"/>
        <w:gridCol w:w="7717"/>
        <w:gridCol w:w="968"/>
      </w:tblGrid>
      <w:tr w:rsidR="001A611A" w:rsidTr="004F6E11">
        <w:tc>
          <w:tcPr>
            <w:tcW w:w="1075" w:type="dxa"/>
          </w:tcPr>
          <w:p w:rsidR="001A611A" w:rsidRPr="00B545AA" w:rsidRDefault="001A611A" w:rsidP="004F6E11">
            <w:pPr>
              <w:jc w:val="center"/>
              <w:rPr>
                <w:rFonts w:ascii="Times New Roman" w:hAnsi="Times New Roman" w:cs="Times New Roman"/>
                <w:bCs/>
                <w:sz w:val="24"/>
                <w:szCs w:val="24"/>
              </w:rPr>
            </w:pPr>
            <w:r w:rsidRPr="00DE3F57">
              <w:rPr>
                <w:rFonts w:ascii="Times New Roman" w:hAnsi="Times New Roman" w:cs="Times New Roman"/>
                <w:bCs/>
                <w:sz w:val="24"/>
                <w:szCs w:val="24"/>
              </w:rPr>
              <w:t>Units</w:t>
            </w:r>
          </w:p>
        </w:tc>
        <w:tc>
          <w:tcPr>
            <w:tcW w:w="7717" w:type="dxa"/>
          </w:tcPr>
          <w:p w:rsidR="001A611A" w:rsidRPr="00D31FCD" w:rsidRDefault="001A611A" w:rsidP="004F6E11">
            <w:pPr>
              <w:jc w:val="center"/>
              <w:rPr>
                <w:rFonts w:ascii="Times New Roman" w:hAnsi="Times New Roman" w:cs="Times New Roman"/>
                <w:bCs/>
                <w:sz w:val="24"/>
                <w:szCs w:val="24"/>
              </w:rPr>
            </w:pPr>
            <w:r w:rsidRPr="00DE3F57">
              <w:rPr>
                <w:rFonts w:ascii="Times New Roman" w:hAnsi="Times New Roman" w:cs="Times New Roman"/>
                <w:bCs/>
                <w:sz w:val="24"/>
                <w:szCs w:val="24"/>
              </w:rPr>
              <w:t>Course Units</w:t>
            </w:r>
          </w:p>
        </w:tc>
        <w:tc>
          <w:tcPr>
            <w:tcW w:w="968" w:type="dxa"/>
          </w:tcPr>
          <w:p w:rsidR="001A611A" w:rsidRPr="00DE3F57" w:rsidRDefault="001A611A" w:rsidP="004F6E11">
            <w:pPr>
              <w:rPr>
                <w:rFonts w:ascii="Times New Roman" w:eastAsia="Times New Roman" w:hAnsi="Times New Roman" w:cs="Times New Roman"/>
                <w:bCs/>
                <w:sz w:val="24"/>
                <w:szCs w:val="24"/>
              </w:rPr>
            </w:pPr>
            <w:r w:rsidRPr="00DE3F57">
              <w:rPr>
                <w:rFonts w:ascii="Times New Roman" w:eastAsia="Times New Roman" w:hAnsi="Times New Roman" w:cs="Times New Roman"/>
                <w:bCs/>
                <w:sz w:val="24"/>
                <w:szCs w:val="24"/>
              </w:rPr>
              <w:t>No. of Hours</w:t>
            </w:r>
          </w:p>
        </w:tc>
      </w:tr>
      <w:tr w:rsidR="001A611A" w:rsidTr="004F6E11">
        <w:tc>
          <w:tcPr>
            <w:tcW w:w="1075" w:type="dxa"/>
          </w:tcPr>
          <w:p w:rsidR="001A611A" w:rsidRPr="00D31FCD" w:rsidRDefault="001A611A" w:rsidP="004F6E11">
            <w:pPr>
              <w:rPr>
                <w:rFonts w:ascii="Times New Roman" w:hAnsi="Times New Roman" w:cs="Times New Roman"/>
                <w:bCs/>
                <w:sz w:val="24"/>
                <w:szCs w:val="24"/>
              </w:rPr>
            </w:pPr>
            <w:r w:rsidRPr="00B545AA">
              <w:rPr>
                <w:rFonts w:ascii="Times New Roman" w:hAnsi="Times New Roman" w:cs="Times New Roman"/>
                <w:bCs/>
                <w:sz w:val="24"/>
                <w:szCs w:val="24"/>
              </w:rPr>
              <w:t>Unit – 1</w:t>
            </w:r>
          </w:p>
        </w:tc>
        <w:tc>
          <w:tcPr>
            <w:tcW w:w="7717" w:type="dxa"/>
          </w:tcPr>
          <w:p w:rsidR="001A611A" w:rsidRPr="00403AFE" w:rsidRDefault="00A76B19" w:rsidP="00A76B19">
            <w:pPr>
              <w:ind w:right="210"/>
              <w:jc w:val="both"/>
              <w:rPr>
                <w:rFonts w:ascii="Times New Roman" w:eastAsia="Times New Roman" w:hAnsi="Times New Roman" w:cs="Times New Roman"/>
                <w:sz w:val="24"/>
                <w:szCs w:val="24"/>
              </w:rPr>
            </w:pPr>
            <w:r w:rsidRPr="00A76B19">
              <w:rPr>
                <w:rFonts w:ascii="Times New Roman" w:eastAsia="Times New Roman" w:hAnsi="Times New Roman" w:cs="Times New Roman"/>
                <w:sz w:val="24"/>
                <w:szCs w:val="24"/>
              </w:rPr>
              <w:t>Introduction and Ethical Language:</w:t>
            </w:r>
            <w:r>
              <w:rPr>
                <w:rFonts w:ascii="Times New Roman" w:eastAsia="Times New Roman" w:hAnsi="Times New Roman" w:cs="Times New Roman"/>
                <w:sz w:val="24"/>
                <w:szCs w:val="24"/>
              </w:rPr>
              <w:t xml:space="preserve"> </w:t>
            </w:r>
            <w:r w:rsidRPr="00A76B19">
              <w:rPr>
                <w:rFonts w:ascii="Times New Roman" w:eastAsia="Times New Roman" w:hAnsi="Times New Roman" w:cs="Times New Roman"/>
                <w:sz w:val="24"/>
                <w:szCs w:val="24"/>
              </w:rPr>
              <w:t>Definition and Scope for Ethics, Reasons for the Study of Ethics, Evaluative Language, Emotive Language, Prescriptive Language, Descriptive Language.</w:t>
            </w:r>
          </w:p>
        </w:tc>
        <w:tc>
          <w:tcPr>
            <w:tcW w:w="968" w:type="dxa"/>
          </w:tcPr>
          <w:p w:rsidR="001A611A" w:rsidRPr="00DE3F57" w:rsidRDefault="001A611A" w:rsidP="004F6E11">
            <w:pPr>
              <w:rPr>
                <w:rFonts w:ascii="Times New Roman" w:hAnsi="Times New Roman" w:cs="Times New Roman"/>
                <w:bCs/>
                <w:sz w:val="32"/>
                <w:szCs w:val="32"/>
                <w:u w:val="single"/>
              </w:rPr>
            </w:pPr>
          </w:p>
        </w:tc>
      </w:tr>
      <w:tr w:rsidR="001A611A" w:rsidTr="004F6E11">
        <w:tc>
          <w:tcPr>
            <w:tcW w:w="1075" w:type="dxa"/>
          </w:tcPr>
          <w:p w:rsidR="001A611A" w:rsidRPr="00D31FCD" w:rsidRDefault="001A611A" w:rsidP="004F6E11">
            <w:pPr>
              <w:rPr>
                <w:rFonts w:ascii="Times New Roman" w:hAnsi="Times New Roman" w:cs="Times New Roman"/>
                <w:bCs/>
                <w:sz w:val="24"/>
                <w:szCs w:val="24"/>
              </w:rPr>
            </w:pPr>
            <w:r w:rsidRPr="00B545AA">
              <w:rPr>
                <w:rFonts w:ascii="Times New Roman" w:hAnsi="Times New Roman" w:cs="Times New Roman"/>
                <w:bCs/>
                <w:sz w:val="24"/>
                <w:szCs w:val="24"/>
              </w:rPr>
              <w:t>Unit – 2</w:t>
            </w:r>
          </w:p>
        </w:tc>
        <w:tc>
          <w:tcPr>
            <w:tcW w:w="7717" w:type="dxa"/>
          </w:tcPr>
          <w:p w:rsidR="001A611A" w:rsidRPr="00B01F17" w:rsidRDefault="001E11EF" w:rsidP="001E11EF">
            <w:pPr>
              <w:jc w:val="both"/>
              <w:rPr>
                <w:rFonts w:ascii="Times New Roman" w:hAnsi="Times New Roman" w:cs="Times New Roman"/>
                <w:bCs/>
                <w:sz w:val="24"/>
                <w:szCs w:val="24"/>
              </w:rPr>
            </w:pPr>
            <w:r w:rsidRPr="001E11EF">
              <w:rPr>
                <w:rFonts w:ascii="Times New Roman" w:hAnsi="Times New Roman" w:cs="Times New Roman"/>
                <w:bCs/>
                <w:sz w:val="24"/>
                <w:szCs w:val="24"/>
              </w:rPr>
              <w:t xml:space="preserve"> Origin and Development of Morality:</w:t>
            </w:r>
            <w:r>
              <w:rPr>
                <w:rFonts w:ascii="Times New Roman" w:hAnsi="Times New Roman" w:cs="Times New Roman"/>
                <w:bCs/>
                <w:sz w:val="24"/>
                <w:szCs w:val="24"/>
              </w:rPr>
              <w:t xml:space="preserve"> </w:t>
            </w:r>
            <w:r w:rsidRPr="001E11EF">
              <w:rPr>
                <w:rFonts w:ascii="Times New Roman" w:hAnsi="Times New Roman" w:cs="Times New Roman"/>
                <w:bCs/>
                <w:sz w:val="24"/>
                <w:szCs w:val="24"/>
              </w:rPr>
              <w:t>Instinctive Morality, Customary Morality, Reflective Morality, Agencies of Morality</w:t>
            </w:r>
          </w:p>
        </w:tc>
        <w:tc>
          <w:tcPr>
            <w:tcW w:w="968" w:type="dxa"/>
          </w:tcPr>
          <w:p w:rsidR="001A611A" w:rsidRDefault="001A611A" w:rsidP="004F6E11">
            <w:pPr>
              <w:rPr>
                <w:rFonts w:ascii="Times New Roman" w:hAnsi="Times New Roman" w:cs="Times New Roman"/>
                <w:b/>
                <w:sz w:val="32"/>
                <w:szCs w:val="32"/>
                <w:u w:val="single"/>
              </w:rPr>
            </w:pPr>
          </w:p>
        </w:tc>
      </w:tr>
      <w:tr w:rsidR="001A611A" w:rsidTr="004F6E11">
        <w:tc>
          <w:tcPr>
            <w:tcW w:w="1075" w:type="dxa"/>
          </w:tcPr>
          <w:p w:rsidR="001A611A" w:rsidRPr="00D31FCD" w:rsidRDefault="001A611A" w:rsidP="004F6E11">
            <w:pPr>
              <w:rPr>
                <w:rFonts w:ascii="Times New Roman" w:hAnsi="Times New Roman" w:cs="Times New Roman"/>
                <w:bCs/>
                <w:sz w:val="24"/>
                <w:szCs w:val="24"/>
              </w:rPr>
            </w:pPr>
            <w:r w:rsidRPr="00B545AA">
              <w:rPr>
                <w:rFonts w:ascii="Times New Roman" w:hAnsi="Times New Roman" w:cs="Times New Roman"/>
                <w:bCs/>
                <w:sz w:val="24"/>
                <w:szCs w:val="24"/>
              </w:rPr>
              <w:t>Unit – 3</w:t>
            </w:r>
          </w:p>
        </w:tc>
        <w:tc>
          <w:tcPr>
            <w:tcW w:w="7717" w:type="dxa"/>
          </w:tcPr>
          <w:p w:rsidR="001A611A" w:rsidRPr="00E35B11" w:rsidRDefault="00006F3E" w:rsidP="00006F3E">
            <w:pPr>
              <w:rPr>
                <w:rFonts w:ascii="Times New Roman" w:eastAsia="Times New Roman" w:hAnsi="Times New Roman" w:cs="Times New Roman"/>
                <w:sz w:val="24"/>
                <w:szCs w:val="24"/>
              </w:rPr>
            </w:pPr>
            <w:r w:rsidRPr="00006F3E">
              <w:rPr>
                <w:rFonts w:ascii="Times New Roman" w:eastAsia="Times New Roman" w:hAnsi="Times New Roman" w:cs="Times New Roman"/>
                <w:sz w:val="24"/>
                <w:szCs w:val="24"/>
              </w:rPr>
              <w:t xml:space="preserve"> Moral Judgement:</w:t>
            </w:r>
            <w:r>
              <w:rPr>
                <w:rFonts w:ascii="Times New Roman" w:eastAsia="Times New Roman" w:hAnsi="Times New Roman" w:cs="Times New Roman"/>
                <w:sz w:val="24"/>
                <w:szCs w:val="24"/>
              </w:rPr>
              <w:t xml:space="preserve"> </w:t>
            </w:r>
            <w:r w:rsidRPr="00006F3E">
              <w:rPr>
                <w:rFonts w:ascii="Times New Roman" w:eastAsia="Times New Roman" w:hAnsi="Times New Roman" w:cs="Times New Roman"/>
                <w:sz w:val="24"/>
                <w:szCs w:val="24"/>
              </w:rPr>
              <w:t>Nature of Moral Judgement, Object of Moral Judgement - Motive and Intention.</w:t>
            </w:r>
            <w:r>
              <w:rPr>
                <w:rFonts w:ascii="Times New Roman" w:eastAsia="Times New Roman" w:hAnsi="Times New Roman" w:cs="Times New Roman"/>
                <w:sz w:val="24"/>
                <w:szCs w:val="24"/>
              </w:rPr>
              <w:t xml:space="preserve"> </w:t>
            </w:r>
            <w:r w:rsidRPr="00006F3E">
              <w:rPr>
                <w:rFonts w:ascii="Times New Roman" w:eastAsia="Times New Roman" w:hAnsi="Times New Roman" w:cs="Times New Roman"/>
                <w:sz w:val="24"/>
                <w:szCs w:val="24"/>
              </w:rPr>
              <w:t>The Ethics of the Gita</w:t>
            </w:r>
          </w:p>
        </w:tc>
        <w:tc>
          <w:tcPr>
            <w:tcW w:w="968" w:type="dxa"/>
          </w:tcPr>
          <w:p w:rsidR="001A611A" w:rsidRDefault="001A611A" w:rsidP="004F6E11">
            <w:pPr>
              <w:rPr>
                <w:rFonts w:ascii="Times New Roman" w:hAnsi="Times New Roman" w:cs="Times New Roman"/>
                <w:b/>
                <w:sz w:val="32"/>
                <w:szCs w:val="32"/>
                <w:u w:val="single"/>
              </w:rPr>
            </w:pPr>
          </w:p>
        </w:tc>
      </w:tr>
      <w:tr w:rsidR="001A611A" w:rsidTr="004F6E11">
        <w:tc>
          <w:tcPr>
            <w:tcW w:w="1075" w:type="dxa"/>
          </w:tcPr>
          <w:p w:rsidR="001A611A" w:rsidRPr="00D31FCD" w:rsidRDefault="001A611A" w:rsidP="004F6E11">
            <w:pPr>
              <w:rPr>
                <w:rFonts w:ascii="Times New Roman" w:hAnsi="Times New Roman" w:cs="Times New Roman"/>
                <w:bCs/>
                <w:sz w:val="24"/>
                <w:szCs w:val="24"/>
              </w:rPr>
            </w:pPr>
            <w:r w:rsidRPr="00B545AA">
              <w:rPr>
                <w:rFonts w:ascii="Times New Roman" w:hAnsi="Times New Roman" w:cs="Times New Roman"/>
                <w:bCs/>
                <w:sz w:val="24"/>
                <w:szCs w:val="24"/>
              </w:rPr>
              <w:t xml:space="preserve">Unit – 4:      </w:t>
            </w:r>
          </w:p>
        </w:tc>
        <w:tc>
          <w:tcPr>
            <w:tcW w:w="7717" w:type="dxa"/>
          </w:tcPr>
          <w:p w:rsidR="001A611A" w:rsidRPr="009B5BE0" w:rsidRDefault="00CF784C" w:rsidP="00CF784C">
            <w:pPr>
              <w:jc w:val="both"/>
              <w:rPr>
                <w:rFonts w:ascii="Times New Roman" w:hAnsi="Times New Roman" w:cs="Times New Roman"/>
                <w:bCs/>
                <w:sz w:val="24"/>
                <w:szCs w:val="24"/>
              </w:rPr>
            </w:pPr>
            <w:r w:rsidRPr="00CF784C">
              <w:rPr>
                <w:rFonts w:ascii="Times New Roman" w:hAnsi="Times New Roman" w:cs="Times New Roman"/>
                <w:bCs/>
                <w:sz w:val="24"/>
                <w:szCs w:val="24"/>
              </w:rPr>
              <w:t>Moral Theories:</w:t>
            </w:r>
            <w:r>
              <w:rPr>
                <w:rFonts w:ascii="Times New Roman" w:hAnsi="Times New Roman" w:cs="Times New Roman"/>
                <w:bCs/>
                <w:sz w:val="24"/>
                <w:szCs w:val="24"/>
              </w:rPr>
              <w:t xml:space="preserve"> </w:t>
            </w:r>
            <w:r w:rsidRPr="00CF784C">
              <w:rPr>
                <w:rFonts w:ascii="Times New Roman" w:hAnsi="Times New Roman" w:cs="Times New Roman"/>
                <w:bCs/>
                <w:sz w:val="24"/>
                <w:szCs w:val="24"/>
              </w:rPr>
              <w:t>Hedonism,</w:t>
            </w:r>
            <w:r w:rsidRPr="00CF784C">
              <w:rPr>
                <w:rFonts w:ascii="Times New Roman" w:hAnsi="Times New Roman" w:cs="Times New Roman"/>
                <w:bCs/>
                <w:sz w:val="24"/>
                <w:szCs w:val="24"/>
              </w:rPr>
              <w:tab/>
              <w:t>Utilitarianism,</w:t>
            </w:r>
            <w:r w:rsidRPr="00CF784C">
              <w:rPr>
                <w:rFonts w:ascii="Times New Roman" w:hAnsi="Times New Roman" w:cs="Times New Roman"/>
                <w:bCs/>
                <w:sz w:val="24"/>
                <w:szCs w:val="24"/>
              </w:rPr>
              <w:tab/>
              <w:t xml:space="preserve">Intuitionism, </w:t>
            </w:r>
            <w:r w:rsidR="003F322D" w:rsidRPr="00CF784C">
              <w:rPr>
                <w:rFonts w:ascii="Times New Roman" w:hAnsi="Times New Roman" w:cs="Times New Roman"/>
                <w:bCs/>
                <w:sz w:val="24"/>
                <w:szCs w:val="24"/>
              </w:rPr>
              <w:t>Perfectionism, Rigorism</w:t>
            </w:r>
            <w:r w:rsidRPr="00CF784C">
              <w:rPr>
                <w:rFonts w:ascii="Times New Roman" w:hAnsi="Times New Roman" w:cs="Times New Roman"/>
                <w:bCs/>
                <w:sz w:val="24"/>
                <w:szCs w:val="24"/>
              </w:rPr>
              <w:t>-</w:t>
            </w:r>
            <w:r w:rsidRPr="00CF784C">
              <w:rPr>
                <w:rFonts w:ascii="Times New Roman" w:hAnsi="Times New Roman" w:cs="Times New Roman"/>
                <w:bCs/>
                <w:sz w:val="24"/>
                <w:szCs w:val="24"/>
              </w:rPr>
              <w:tab/>
              <w:t>Moral Absolution and Subjectivism - Deontology ethical theory - Virtue ethics.</w:t>
            </w:r>
          </w:p>
        </w:tc>
        <w:tc>
          <w:tcPr>
            <w:tcW w:w="968" w:type="dxa"/>
          </w:tcPr>
          <w:p w:rsidR="001A611A" w:rsidRDefault="001A611A" w:rsidP="004F6E11">
            <w:pPr>
              <w:rPr>
                <w:rFonts w:ascii="Times New Roman" w:hAnsi="Times New Roman" w:cs="Times New Roman"/>
                <w:b/>
                <w:sz w:val="32"/>
                <w:szCs w:val="32"/>
                <w:u w:val="single"/>
              </w:rPr>
            </w:pPr>
          </w:p>
        </w:tc>
      </w:tr>
      <w:tr w:rsidR="001A611A" w:rsidTr="004F6E11">
        <w:tc>
          <w:tcPr>
            <w:tcW w:w="1075" w:type="dxa"/>
          </w:tcPr>
          <w:p w:rsidR="001A611A" w:rsidRPr="00D31FCD" w:rsidRDefault="001A611A" w:rsidP="004F6E11">
            <w:pPr>
              <w:rPr>
                <w:rFonts w:ascii="Times New Roman" w:hAnsi="Times New Roman" w:cs="Times New Roman"/>
                <w:bCs/>
                <w:sz w:val="24"/>
                <w:szCs w:val="24"/>
              </w:rPr>
            </w:pPr>
            <w:r w:rsidRPr="00B545AA">
              <w:rPr>
                <w:rFonts w:ascii="Times New Roman" w:hAnsi="Times New Roman" w:cs="Times New Roman"/>
                <w:bCs/>
                <w:sz w:val="24"/>
                <w:szCs w:val="24"/>
              </w:rPr>
              <w:t xml:space="preserve">Unit – 5:       </w:t>
            </w:r>
          </w:p>
        </w:tc>
        <w:tc>
          <w:tcPr>
            <w:tcW w:w="7717" w:type="dxa"/>
          </w:tcPr>
          <w:p w:rsidR="001A611A" w:rsidRPr="00970817" w:rsidRDefault="003F322D" w:rsidP="004F6E11">
            <w:pPr>
              <w:jc w:val="both"/>
              <w:rPr>
                <w:rFonts w:ascii="Times New Roman" w:hAnsi="Times New Roman" w:cs="Times New Roman"/>
                <w:bCs/>
                <w:sz w:val="24"/>
                <w:szCs w:val="24"/>
              </w:rPr>
            </w:pPr>
            <w:r w:rsidRPr="003F322D">
              <w:rPr>
                <w:rFonts w:ascii="Times New Roman" w:hAnsi="Times New Roman" w:cs="Times New Roman"/>
                <w:bCs/>
                <w:sz w:val="24"/>
                <w:szCs w:val="24"/>
              </w:rPr>
              <w:t>Theories of Punishment and Rights. Deterrent Theory, Retributive Theory, Reformative Theory. Nature of Rights, Rights of Man, Determination of Duties, Duty as Moral Obligation.</w:t>
            </w:r>
          </w:p>
        </w:tc>
        <w:tc>
          <w:tcPr>
            <w:tcW w:w="968" w:type="dxa"/>
          </w:tcPr>
          <w:p w:rsidR="001A611A" w:rsidRDefault="001A611A" w:rsidP="004F6E11">
            <w:pPr>
              <w:rPr>
                <w:rFonts w:ascii="Times New Roman" w:hAnsi="Times New Roman" w:cs="Times New Roman"/>
                <w:b/>
                <w:sz w:val="32"/>
                <w:szCs w:val="32"/>
                <w:u w:val="single"/>
              </w:rPr>
            </w:pPr>
          </w:p>
        </w:tc>
      </w:tr>
    </w:tbl>
    <w:p w:rsidR="001A611A" w:rsidRDefault="001A611A" w:rsidP="001A611A">
      <w:pPr>
        <w:tabs>
          <w:tab w:val="left" w:pos="511"/>
        </w:tabs>
        <w:spacing w:before="2" w:line="360" w:lineRule="auto"/>
        <w:jc w:val="center"/>
        <w:rPr>
          <w:rFonts w:ascii="Times New Roman" w:hAnsi="Times New Roman" w:cs="Times New Roman"/>
          <w:b/>
          <w:color w:val="221F1F"/>
          <w:sz w:val="32"/>
          <w:szCs w:val="32"/>
        </w:rPr>
      </w:pPr>
    </w:p>
    <w:p w:rsidR="004F6E11" w:rsidRDefault="004F6E11">
      <w:r>
        <w:br w:type="page"/>
      </w:r>
    </w:p>
    <w:tbl>
      <w:tblPr>
        <w:tblStyle w:val="TableGrid"/>
        <w:tblW w:w="0" w:type="auto"/>
        <w:tblLook w:val="04A0" w:firstRow="1" w:lastRow="0" w:firstColumn="1" w:lastColumn="0" w:noHBand="0" w:noVBand="1"/>
      </w:tblPr>
      <w:tblGrid>
        <w:gridCol w:w="9760"/>
      </w:tblGrid>
      <w:tr w:rsidR="001A611A" w:rsidRPr="00147A2B" w:rsidTr="004F6E11">
        <w:tc>
          <w:tcPr>
            <w:tcW w:w="9760" w:type="dxa"/>
          </w:tcPr>
          <w:p w:rsidR="001A611A" w:rsidRPr="00D925CB" w:rsidRDefault="001A611A" w:rsidP="004F6E11">
            <w:pPr>
              <w:jc w:val="center"/>
              <w:rPr>
                <w:rFonts w:ascii="Times New Roman" w:hAnsi="Times New Roman" w:cs="Times New Roman"/>
                <w:b/>
                <w:sz w:val="24"/>
                <w:szCs w:val="24"/>
              </w:rPr>
            </w:pPr>
            <w:r w:rsidRPr="00D925CB">
              <w:rPr>
                <w:rFonts w:ascii="Times New Roman" w:hAnsi="Times New Roman" w:cs="Times New Roman"/>
                <w:b/>
                <w:color w:val="000000" w:themeColor="text1"/>
                <w:sz w:val="24"/>
                <w:szCs w:val="24"/>
              </w:rPr>
              <w:lastRenderedPageBreak/>
              <w:t>Course out Come:</w:t>
            </w:r>
          </w:p>
        </w:tc>
      </w:tr>
      <w:tr w:rsidR="003F322D" w:rsidRPr="00147A2B" w:rsidTr="004F6E11">
        <w:tc>
          <w:tcPr>
            <w:tcW w:w="9760" w:type="dxa"/>
          </w:tcPr>
          <w:p w:rsidR="003F322D" w:rsidRPr="007218BF" w:rsidRDefault="003F322D">
            <w:pPr>
              <w:pStyle w:val="ListParagraph"/>
              <w:numPr>
                <w:ilvl w:val="0"/>
                <w:numId w:val="56"/>
              </w:numPr>
              <w:rPr>
                <w:rFonts w:ascii="Times New Roman" w:eastAsia="Arial Unicode MS" w:hAnsi="Times New Roman" w:cs="Times New Roman"/>
                <w:color w:val="000000"/>
                <w:sz w:val="24"/>
                <w:szCs w:val="24"/>
                <w:u w:color="000000"/>
                <w:bdr w:val="nil"/>
                <w:lang w:eastAsia="en-IN"/>
              </w:rPr>
            </w:pPr>
            <w:r w:rsidRPr="00402564">
              <w:rPr>
                <w:rFonts w:ascii="Times New Roman" w:eastAsia="Times New Roman" w:hAnsi="Times New Roman" w:cs="Times New Roman"/>
                <w:sz w:val="24"/>
                <w:szCs w:val="24"/>
              </w:rPr>
              <w:t xml:space="preserve">Possess the knowledge on the basic concepts of </w:t>
            </w:r>
            <w:r>
              <w:rPr>
                <w:rFonts w:ascii="Times New Roman" w:eastAsia="Times New Roman" w:hAnsi="Times New Roman" w:cs="Times New Roman"/>
                <w:sz w:val="24"/>
                <w:szCs w:val="24"/>
              </w:rPr>
              <w:t>Moral Philosophy</w:t>
            </w:r>
            <w:r w:rsidRPr="00402564">
              <w:rPr>
                <w:rFonts w:ascii="Times New Roman" w:eastAsia="Times New Roman" w:hAnsi="Times New Roman" w:cs="Times New Roman"/>
                <w:sz w:val="24"/>
                <w:szCs w:val="24"/>
              </w:rPr>
              <w:t xml:space="preserve"> and understand how </w:t>
            </w:r>
            <w:r>
              <w:rPr>
                <w:rFonts w:ascii="Times New Roman" w:eastAsia="Times New Roman" w:hAnsi="Times New Roman" w:cs="Times New Roman"/>
                <w:sz w:val="24"/>
                <w:szCs w:val="24"/>
              </w:rPr>
              <w:t xml:space="preserve">ethics is important in one’s life. </w:t>
            </w:r>
          </w:p>
        </w:tc>
      </w:tr>
      <w:tr w:rsidR="003F322D" w:rsidRPr="00147A2B" w:rsidTr="004F6E11">
        <w:tc>
          <w:tcPr>
            <w:tcW w:w="9760" w:type="dxa"/>
          </w:tcPr>
          <w:p w:rsidR="003F322D" w:rsidRPr="007218BF" w:rsidRDefault="003F322D">
            <w:pPr>
              <w:pStyle w:val="ListParagraph"/>
              <w:numPr>
                <w:ilvl w:val="0"/>
                <w:numId w:val="56"/>
              </w:numPr>
              <w:rPr>
                <w:rFonts w:ascii="Times New Roman" w:hAnsi="Times New Roman" w:cs="Times New Roman"/>
                <w:sz w:val="24"/>
                <w:szCs w:val="24"/>
              </w:rPr>
            </w:pPr>
            <w:r w:rsidRPr="00402564">
              <w:rPr>
                <w:rFonts w:ascii="Times New Roman" w:eastAsia="Times New Roman" w:hAnsi="Times New Roman" w:cs="Times New Roman"/>
                <w:sz w:val="24"/>
                <w:szCs w:val="24"/>
              </w:rPr>
              <w:t xml:space="preserve">Possess knowledge on </w:t>
            </w:r>
            <w:r>
              <w:rPr>
                <w:rFonts w:ascii="Times New Roman" w:eastAsia="Times New Roman" w:hAnsi="Times New Roman" w:cs="Times New Roman"/>
                <w:sz w:val="24"/>
                <w:szCs w:val="24"/>
              </w:rPr>
              <w:t xml:space="preserve">moral reasoning and how it has evolved over the ages. </w:t>
            </w:r>
          </w:p>
        </w:tc>
      </w:tr>
      <w:tr w:rsidR="003F322D" w:rsidRPr="00147A2B" w:rsidTr="004F6E11">
        <w:tc>
          <w:tcPr>
            <w:tcW w:w="9760" w:type="dxa"/>
          </w:tcPr>
          <w:p w:rsidR="003F322D" w:rsidRPr="007218BF" w:rsidRDefault="003F322D">
            <w:pPr>
              <w:pStyle w:val="ListParagraph"/>
              <w:numPr>
                <w:ilvl w:val="0"/>
                <w:numId w:val="56"/>
              </w:numPr>
              <w:ind w:right="249"/>
              <w:jc w:val="both"/>
              <w:rPr>
                <w:rFonts w:ascii="Times New Roman" w:eastAsia="Times New Roman" w:hAnsi="Times New Roman" w:cs="Times New Roman"/>
                <w:sz w:val="24"/>
                <w:szCs w:val="24"/>
              </w:rPr>
            </w:pPr>
            <w:r w:rsidRPr="00402564">
              <w:rPr>
                <w:rFonts w:ascii="Times New Roman" w:eastAsia="Times New Roman" w:hAnsi="Times New Roman" w:cs="Times New Roman"/>
                <w:sz w:val="24"/>
                <w:szCs w:val="24"/>
              </w:rPr>
              <w:t xml:space="preserve">Have insights on </w:t>
            </w:r>
            <w:r w:rsidRPr="00B73D56">
              <w:rPr>
                <w:rFonts w:ascii="Times New Roman" w:eastAsia="Times New Roman" w:hAnsi="Times New Roman" w:cs="Times New Roman"/>
                <w:sz w:val="24"/>
                <w:szCs w:val="24"/>
              </w:rPr>
              <w:t>Moral Judgement</w:t>
            </w:r>
            <w:r>
              <w:rPr>
                <w:rFonts w:ascii="Times New Roman" w:eastAsia="Times New Roman" w:hAnsi="Times New Roman" w:cs="Times New Roman"/>
                <w:sz w:val="24"/>
                <w:szCs w:val="24"/>
              </w:rPr>
              <w:t xml:space="preserve"> and its application in the real-life situation. </w:t>
            </w:r>
          </w:p>
        </w:tc>
      </w:tr>
      <w:tr w:rsidR="003F322D" w:rsidRPr="00147A2B" w:rsidTr="004F6E11">
        <w:tc>
          <w:tcPr>
            <w:tcW w:w="9760" w:type="dxa"/>
          </w:tcPr>
          <w:p w:rsidR="003F322D" w:rsidRPr="007218BF" w:rsidRDefault="003F322D">
            <w:pPr>
              <w:pStyle w:val="ListParagraph"/>
              <w:numPr>
                <w:ilvl w:val="0"/>
                <w:numId w:val="56"/>
              </w:numPr>
              <w:rPr>
                <w:rFonts w:ascii="Times New Roman" w:hAnsi="Times New Roman" w:cs="Times New Roman"/>
                <w:sz w:val="24"/>
                <w:szCs w:val="24"/>
              </w:rPr>
            </w:pPr>
            <w:r w:rsidRPr="00402564">
              <w:rPr>
                <w:rFonts w:ascii="Times New Roman" w:eastAsia="Times New Roman" w:hAnsi="Times New Roman" w:cs="Times New Roman"/>
                <w:sz w:val="24"/>
                <w:szCs w:val="24"/>
              </w:rPr>
              <w:t xml:space="preserve">Learn Concepts </w:t>
            </w:r>
            <w:r>
              <w:rPr>
                <w:rFonts w:ascii="Times New Roman" w:eastAsia="Times New Roman" w:hAnsi="Times New Roman" w:cs="Times New Roman"/>
                <w:sz w:val="24"/>
                <w:szCs w:val="24"/>
              </w:rPr>
              <w:t xml:space="preserve">and </w:t>
            </w:r>
            <w:r w:rsidRPr="00402564">
              <w:rPr>
                <w:rFonts w:ascii="Times New Roman" w:eastAsia="Times New Roman" w:hAnsi="Times New Roman" w:cs="Times New Roman"/>
                <w:sz w:val="24"/>
                <w:szCs w:val="24"/>
              </w:rPr>
              <w:t>techniques</w:t>
            </w:r>
            <w:r>
              <w:rPr>
                <w:rFonts w:ascii="Times New Roman" w:eastAsia="Times New Roman" w:hAnsi="Times New Roman" w:cs="Times New Roman"/>
                <w:sz w:val="24"/>
                <w:szCs w:val="24"/>
              </w:rPr>
              <w:t xml:space="preserve"> of </w:t>
            </w:r>
            <w:r w:rsidRPr="00B73D56">
              <w:rPr>
                <w:rFonts w:ascii="Times New Roman" w:eastAsia="Times New Roman" w:hAnsi="Times New Roman" w:cs="Times New Roman"/>
                <w:sz w:val="24"/>
                <w:szCs w:val="24"/>
              </w:rPr>
              <w:t>Moral Theories</w:t>
            </w:r>
            <w:r>
              <w:rPr>
                <w:rFonts w:ascii="Times New Roman" w:eastAsia="Times New Roman" w:hAnsi="Times New Roman" w:cs="Times New Roman"/>
                <w:sz w:val="24"/>
                <w:szCs w:val="24"/>
              </w:rPr>
              <w:t xml:space="preserve"> </w:t>
            </w:r>
          </w:p>
        </w:tc>
      </w:tr>
      <w:tr w:rsidR="003F322D" w:rsidRPr="00147A2B" w:rsidTr="004F6E11">
        <w:tc>
          <w:tcPr>
            <w:tcW w:w="9760" w:type="dxa"/>
          </w:tcPr>
          <w:p w:rsidR="003F322D" w:rsidRPr="007218BF" w:rsidRDefault="003F322D">
            <w:pPr>
              <w:pStyle w:val="ListParagraph"/>
              <w:numPr>
                <w:ilvl w:val="0"/>
                <w:numId w:val="56"/>
              </w:numPr>
              <w:rPr>
                <w:rFonts w:ascii="Times New Roman" w:hAnsi="Times New Roman" w:cs="Times New Roman"/>
                <w:sz w:val="24"/>
                <w:szCs w:val="24"/>
              </w:rPr>
            </w:pPr>
            <w:r w:rsidRPr="00402564">
              <w:rPr>
                <w:rFonts w:ascii="Times New Roman" w:eastAsia="Times New Roman" w:hAnsi="Times New Roman" w:cs="Times New Roman"/>
                <w:sz w:val="24"/>
                <w:szCs w:val="24"/>
              </w:rPr>
              <w:t>Have better understanding on ethics and</w:t>
            </w:r>
            <w:r>
              <w:rPr>
                <w:rFonts w:ascii="Times New Roman" w:eastAsia="Times New Roman" w:hAnsi="Times New Roman" w:cs="Times New Roman"/>
                <w:sz w:val="24"/>
                <w:szCs w:val="24"/>
              </w:rPr>
              <w:t xml:space="preserve"> </w:t>
            </w:r>
            <w:r w:rsidRPr="00402564">
              <w:rPr>
                <w:rFonts w:ascii="Times New Roman" w:eastAsia="Times New Roman" w:hAnsi="Times New Roman" w:cs="Times New Roman"/>
                <w:sz w:val="24"/>
                <w:szCs w:val="24"/>
              </w:rPr>
              <w:t>responsibility</w:t>
            </w:r>
            <w:r>
              <w:rPr>
                <w:rFonts w:ascii="Times New Roman" w:eastAsia="Times New Roman" w:hAnsi="Times New Roman" w:cs="Times New Roman"/>
                <w:sz w:val="24"/>
                <w:szCs w:val="24"/>
              </w:rPr>
              <w:t xml:space="preserve"> </w:t>
            </w:r>
          </w:p>
        </w:tc>
      </w:tr>
    </w:tbl>
    <w:tbl>
      <w:tblPr>
        <w:tblW w:w="9802" w:type="dxa"/>
        <w:tblLayout w:type="fixed"/>
        <w:tblLook w:val="04A0" w:firstRow="1" w:lastRow="0" w:firstColumn="1" w:lastColumn="0" w:noHBand="0" w:noVBand="1"/>
      </w:tblPr>
      <w:tblGrid>
        <w:gridCol w:w="9802"/>
      </w:tblGrid>
      <w:tr w:rsidR="001A611A" w:rsidRPr="00402564" w:rsidTr="004F6E11">
        <w:trPr>
          <w:trHeight w:val="164"/>
        </w:trPr>
        <w:tc>
          <w:tcPr>
            <w:tcW w:w="9802" w:type="dxa"/>
            <w:vAlign w:val="center"/>
          </w:tcPr>
          <w:p w:rsidR="001A611A" w:rsidRDefault="001A611A" w:rsidP="004F6E11">
            <w:pPr>
              <w:rPr>
                <w:rFonts w:ascii="Times New Roman" w:eastAsia="Times New Roman" w:hAnsi="Times New Roman" w:cs="Times New Roman"/>
                <w:sz w:val="24"/>
                <w:szCs w:val="24"/>
              </w:rPr>
            </w:pPr>
          </w:p>
          <w:p w:rsidR="001A611A" w:rsidRDefault="001A611A" w:rsidP="004F6E11">
            <w:pPr>
              <w:rPr>
                <w:rFonts w:ascii="Times New Roman" w:eastAsia="Times New Roman" w:hAnsi="Times New Roman" w:cs="Times New Roman"/>
                <w:sz w:val="24"/>
                <w:szCs w:val="24"/>
              </w:rPr>
            </w:pPr>
          </w:p>
          <w:p w:rsidR="001A611A" w:rsidRPr="00402564" w:rsidRDefault="001A611A" w:rsidP="004F6E11">
            <w:pPr>
              <w:rPr>
                <w:rFonts w:ascii="Times New Roman" w:eastAsia="Times New Roman" w:hAnsi="Times New Roman" w:cs="Times New Roman"/>
                <w:sz w:val="24"/>
                <w:szCs w:val="24"/>
              </w:rPr>
            </w:pPr>
          </w:p>
        </w:tc>
      </w:tr>
    </w:tbl>
    <w:tbl>
      <w:tblPr>
        <w:tblStyle w:val="TableGrid"/>
        <w:tblW w:w="0" w:type="auto"/>
        <w:tblInd w:w="-113" w:type="dxa"/>
        <w:tblLook w:val="04A0" w:firstRow="1" w:lastRow="0" w:firstColumn="1" w:lastColumn="0" w:noHBand="0" w:noVBand="1"/>
      </w:tblPr>
      <w:tblGrid>
        <w:gridCol w:w="18"/>
        <w:gridCol w:w="9855"/>
      </w:tblGrid>
      <w:tr w:rsidR="001A611A" w:rsidTr="004F6E11">
        <w:trPr>
          <w:gridBefore w:val="1"/>
          <w:wBefore w:w="18" w:type="dxa"/>
        </w:trPr>
        <w:tc>
          <w:tcPr>
            <w:tcW w:w="9855" w:type="dxa"/>
          </w:tcPr>
          <w:p w:rsidR="001A611A" w:rsidRPr="00707161" w:rsidRDefault="001A611A" w:rsidP="004F6E11">
            <w:pPr>
              <w:rPr>
                <w:rFonts w:ascii="Times New Roman" w:hAnsi="Times New Roman" w:cs="Times New Roman"/>
                <w:bCs/>
                <w:sz w:val="24"/>
                <w:szCs w:val="24"/>
              </w:rPr>
            </w:pPr>
            <w:r w:rsidRPr="00707161">
              <w:rPr>
                <w:rFonts w:ascii="Times New Roman" w:hAnsi="Times New Roman" w:cs="Times New Roman"/>
                <w:bCs/>
                <w:sz w:val="24"/>
                <w:szCs w:val="24"/>
              </w:rPr>
              <w:t>Books for Reading:</w:t>
            </w:r>
          </w:p>
        </w:tc>
      </w:tr>
      <w:tr w:rsidR="00151F4F" w:rsidTr="004F6E11">
        <w:tc>
          <w:tcPr>
            <w:tcW w:w="9873" w:type="dxa"/>
            <w:gridSpan w:val="2"/>
          </w:tcPr>
          <w:p w:rsidR="00151F4F" w:rsidRPr="002D657E" w:rsidRDefault="00151F4F">
            <w:pPr>
              <w:pStyle w:val="ListParagraph"/>
              <w:numPr>
                <w:ilvl w:val="0"/>
                <w:numId w:val="57"/>
              </w:numPr>
              <w:rPr>
                <w:rFonts w:ascii="Times New Roman" w:hAnsi="Times New Roman" w:cs="Times New Roman"/>
                <w:sz w:val="24"/>
                <w:szCs w:val="24"/>
              </w:rPr>
            </w:pPr>
            <w:r w:rsidRPr="000C1F5F">
              <w:rPr>
                <w:rFonts w:ascii="Times New Roman" w:eastAsia="Times New Roman" w:hAnsi="Times New Roman" w:cs="Times New Roman"/>
                <w:sz w:val="24"/>
                <w:szCs w:val="24"/>
              </w:rPr>
              <w:t xml:space="preserve">John </w:t>
            </w:r>
            <w:proofErr w:type="spellStart"/>
            <w:proofErr w:type="gramStart"/>
            <w:r w:rsidRPr="000C1F5F">
              <w:rPr>
                <w:rFonts w:ascii="Times New Roman" w:eastAsia="Times New Roman" w:hAnsi="Times New Roman" w:cs="Times New Roman"/>
                <w:sz w:val="24"/>
                <w:szCs w:val="24"/>
              </w:rPr>
              <w:t>Deigh</w:t>
            </w:r>
            <w:proofErr w:type="spellEnd"/>
            <w:r w:rsidRPr="000C1F5F">
              <w:rPr>
                <w:rFonts w:ascii="Times New Roman" w:eastAsia="Times New Roman" w:hAnsi="Times New Roman" w:cs="Times New Roman"/>
                <w:sz w:val="24"/>
                <w:szCs w:val="24"/>
              </w:rPr>
              <w:t xml:space="preserve"> ,</w:t>
            </w:r>
            <w:proofErr w:type="gramEnd"/>
            <w:r w:rsidRPr="000C1F5F">
              <w:rPr>
                <w:rFonts w:ascii="Times New Roman" w:eastAsia="Times New Roman" w:hAnsi="Times New Roman" w:cs="Times New Roman"/>
                <w:sz w:val="24"/>
                <w:szCs w:val="24"/>
              </w:rPr>
              <w:t xml:space="preserve"> An Introduction to Ethics, Cambridge University Press, March 2010.</w:t>
            </w:r>
          </w:p>
        </w:tc>
      </w:tr>
      <w:tr w:rsidR="00151F4F" w:rsidTr="004F6E11">
        <w:tc>
          <w:tcPr>
            <w:tcW w:w="9873" w:type="dxa"/>
            <w:gridSpan w:val="2"/>
          </w:tcPr>
          <w:p w:rsidR="00151F4F" w:rsidRPr="002D657E" w:rsidRDefault="00151F4F">
            <w:pPr>
              <w:pStyle w:val="ListParagraph"/>
              <w:numPr>
                <w:ilvl w:val="0"/>
                <w:numId w:val="57"/>
              </w:numPr>
              <w:rPr>
                <w:rFonts w:ascii="Times New Roman" w:hAnsi="Times New Roman" w:cs="Times New Roman"/>
                <w:sz w:val="24"/>
                <w:szCs w:val="24"/>
              </w:rPr>
            </w:pPr>
            <w:r w:rsidRPr="000C1F5F">
              <w:rPr>
                <w:rFonts w:ascii="Times New Roman" w:eastAsia="Times New Roman" w:hAnsi="Times New Roman" w:cs="Times New Roman"/>
                <w:sz w:val="24"/>
                <w:szCs w:val="24"/>
              </w:rPr>
              <w:t xml:space="preserve">Simon Blackburn, Ethics: A Very Short Introduction (2nd </w:t>
            </w:r>
            <w:proofErr w:type="spellStart"/>
            <w:r w:rsidRPr="000C1F5F">
              <w:rPr>
                <w:rFonts w:ascii="Times New Roman" w:eastAsia="Times New Roman" w:hAnsi="Times New Roman" w:cs="Times New Roman"/>
                <w:sz w:val="24"/>
                <w:szCs w:val="24"/>
              </w:rPr>
              <w:t>edn</w:t>
            </w:r>
            <w:proofErr w:type="spellEnd"/>
            <w:r w:rsidRPr="000C1F5F">
              <w:rPr>
                <w:rFonts w:ascii="Times New Roman" w:eastAsia="Times New Roman" w:hAnsi="Times New Roman" w:cs="Times New Roman"/>
                <w:sz w:val="24"/>
                <w:szCs w:val="24"/>
              </w:rPr>
              <w:t>), Oxford University Press, 2021</w:t>
            </w:r>
          </w:p>
        </w:tc>
      </w:tr>
      <w:tr w:rsidR="00151F4F" w:rsidTr="004F6E11">
        <w:tc>
          <w:tcPr>
            <w:tcW w:w="9873" w:type="dxa"/>
            <w:gridSpan w:val="2"/>
          </w:tcPr>
          <w:p w:rsidR="00151F4F" w:rsidRPr="002D657E" w:rsidRDefault="00151F4F">
            <w:pPr>
              <w:pStyle w:val="ListParagraph"/>
              <w:numPr>
                <w:ilvl w:val="0"/>
                <w:numId w:val="57"/>
              </w:numPr>
              <w:jc w:val="both"/>
              <w:rPr>
                <w:rFonts w:ascii="Times New Roman" w:eastAsia="Times New Roman" w:hAnsi="Times New Roman" w:cs="Times New Roman"/>
                <w:sz w:val="24"/>
                <w:szCs w:val="24"/>
              </w:rPr>
            </w:pPr>
            <w:r w:rsidRPr="000C1F5F">
              <w:rPr>
                <w:rFonts w:ascii="Times New Roman" w:eastAsia="Times New Roman" w:hAnsi="Times New Roman" w:cs="Times New Roman"/>
                <w:sz w:val="24"/>
                <w:szCs w:val="24"/>
              </w:rPr>
              <w:t>Jadu Nath Sinha, A Manual Ethics, New Central Book Agency, 2009</w:t>
            </w:r>
          </w:p>
        </w:tc>
      </w:tr>
      <w:tr w:rsidR="008C343E" w:rsidTr="004F6E11">
        <w:tc>
          <w:tcPr>
            <w:tcW w:w="9873" w:type="dxa"/>
            <w:gridSpan w:val="2"/>
          </w:tcPr>
          <w:p w:rsidR="008C343E" w:rsidRPr="008C343E" w:rsidRDefault="008C343E" w:rsidP="008C343E">
            <w:pPr>
              <w:rPr>
                <w:rFonts w:ascii="Times New Roman" w:hAnsi="Times New Roman" w:cs="Times New Roman"/>
                <w:sz w:val="24"/>
                <w:szCs w:val="24"/>
              </w:rPr>
            </w:pPr>
            <w:r>
              <w:rPr>
                <w:rFonts w:ascii="Times New Roman" w:eastAsia="Noto Sans" w:hAnsi="Times New Roman" w:cs="Times New Roman"/>
                <w:sz w:val="24"/>
                <w:szCs w:val="24"/>
              </w:rPr>
              <w:t xml:space="preserve">4. </w:t>
            </w:r>
            <w:r w:rsidRPr="008C343E">
              <w:rPr>
                <w:rFonts w:ascii="Times New Roman" w:eastAsia="Noto Sans" w:hAnsi="Times New Roman" w:cs="Times New Roman"/>
                <w:sz w:val="24"/>
                <w:szCs w:val="24"/>
              </w:rPr>
              <w:t>Weston, Anthony -A 21st Century Ethical Tool Box, New York: Oxford University Press</w:t>
            </w:r>
          </w:p>
        </w:tc>
      </w:tr>
      <w:tr w:rsidR="008C343E" w:rsidTr="004F6E11">
        <w:trPr>
          <w:gridBefore w:val="1"/>
          <w:wBefore w:w="18" w:type="dxa"/>
        </w:trPr>
        <w:tc>
          <w:tcPr>
            <w:tcW w:w="9855" w:type="dxa"/>
          </w:tcPr>
          <w:p w:rsidR="008C343E" w:rsidRPr="008C343E" w:rsidRDefault="008C343E" w:rsidP="008C343E">
            <w:pPr>
              <w:rPr>
                <w:rFonts w:ascii="Times New Roman" w:hAnsi="Times New Roman" w:cs="Times New Roman"/>
                <w:sz w:val="24"/>
                <w:szCs w:val="24"/>
              </w:rPr>
            </w:pPr>
            <w:r>
              <w:rPr>
                <w:rFonts w:ascii="Times New Roman" w:eastAsia="Noto Sans" w:hAnsi="Times New Roman" w:cs="Times New Roman"/>
                <w:sz w:val="24"/>
                <w:szCs w:val="24"/>
              </w:rPr>
              <w:t xml:space="preserve">5. </w:t>
            </w:r>
            <w:r w:rsidRPr="008C343E">
              <w:rPr>
                <w:rFonts w:ascii="Times New Roman" w:eastAsia="Noto Sans" w:hAnsi="Times New Roman" w:cs="Times New Roman"/>
                <w:sz w:val="24"/>
                <w:szCs w:val="24"/>
              </w:rPr>
              <w:t>Mackenzie, J.S. -A Manual of Ethics, London: University Tutorial Press</w:t>
            </w:r>
          </w:p>
        </w:tc>
      </w:tr>
    </w:tbl>
    <w:p w:rsidR="001A611A" w:rsidRPr="00B00271" w:rsidRDefault="001A611A" w:rsidP="001A611A">
      <w:pPr>
        <w:pStyle w:val="BodyText"/>
        <w:spacing w:line="281" w:lineRule="exact"/>
        <w:ind w:left="220"/>
        <w:jc w:val="center"/>
        <w:rPr>
          <w:rFonts w:ascii="Times New Roman" w:hAnsi="Times New Roman" w:cs="Times New Roman"/>
          <w:b/>
          <w:bCs/>
          <w:sz w:val="32"/>
          <w:szCs w:val="32"/>
          <w:u w:val="single"/>
        </w:rPr>
      </w:pPr>
    </w:p>
    <w:p w:rsidR="001A611A" w:rsidRDefault="001A611A" w:rsidP="001A611A">
      <w:pPr>
        <w:pStyle w:val="BodyText"/>
        <w:spacing w:line="281" w:lineRule="exact"/>
        <w:ind w:left="220"/>
      </w:pPr>
    </w:p>
    <w:tbl>
      <w:tblPr>
        <w:tblStyle w:val="TableGrid"/>
        <w:tblW w:w="0" w:type="auto"/>
        <w:tblLook w:val="04A0" w:firstRow="1" w:lastRow="0" w:firstColumn="1" w:lastColumn="0" w:noHBand="0" w:noVBand="1"/>
      </w:tblPr>
      <w:tblGrid>
        <w:gridCol w:w="9760"/>
      </w:tblGrid>
      <w:tr w:rsidR="001A611A" w:rsidTr="004F6E11">
        <w:tc>
          <w:tcPr>
            <w:tcW w:w="9760" w:type="dxa"/>
          </w:tcPr>
          <w:p w:rsidR="001A611A" w:rsidRPr="00DC4BFB" w:rsidRDefault="001A611A" w:rsidP="004F6E11">
            <w:pPr>
              <w:rPr>
                <w:rFonts w:ascii="Times New Roman" w:hAnsi="Times New Roman" w:cs="Times New Roman"/>
                <w:bCs/>
                <w:sz w:val="24"/>
                <w:szCs w:val="24"/>
              </w:rPr>
            </w:pPr>
            <w:r w:rsidRPr="00DC4BFB">
              <w:rPr>
                <w:rFonts w:ascii="Times New Roman" w:hAnsi="Times New Roman" w:cs="Times New Roman"/>
                <w:bCs/>
                <w:sz w:val="24"/>
                <w:szCs w:val="24"/>
              </w:rPr>
              <w:t xml:space="preserve">Reference Book </w:t>
            </w:r>
            <w:r>
              <w:rPr>
                <w:rFonts w:ascii="Times New Roman" w:hAnsi="Times New Roman" w:cs="Times New Roman"/>
                <w:bCs/>
                <w:sz w:val="24"/>
                <w:szCs w:val="24"/>
              </w:rPr>
              <w:t>:</w:t>
            </w:r>
          </w:p>
        </w:tc>
      </w:tr>
      <w:tr w:rsidR="00E257DC" w:rsidTr="004F6E11">
        <w:tc>
          <w:tcPr>
            <w:tcW w:w="9760" w:type="dxa"/>
          </w:tcPr>
          <w:p w:rsidR="00E257DC" w:rsidRPr="00A31CBB" w:rsidRDefault="00E257DC">
            <w:pPr>
              <w:pStyle w:val="ListParagraph"/>
              <w:numPr>
                <w:ilvl w:val="0"/>
                <w:numId w:val="58"/>
              </w:numPr>
              <w:rPr>
                <w:rFonts w:ascii="Times New Roman" w:hAnsi="Times New Roman" w:cs="Times New Roman"/>
                <w:sz w:val="24"/>
                <w:szCs w:val="24"/>
              </w:rPr>
            </w:pPr>
            <w:r w:rsidRPr="003C00F7">
              <w:rPr>
                <w:rFonts w:ascii="Times New Roman" w:eastAsia="Noto Sans" w:hAnsi="Times New Roman" w:cs="Times New Roman"/>
                <w:sz w:val="24"/>
                <w:szCs w:val="24"/>
              </w:rPr>
              <w:t>Harold, H. -Titus, Ethics for Today, New Delhi: Eurasia Publishing House</w:t>
            </w:r>
          </w:p>
        </w:tc>
      </w:tr>
      <w:tr w:rsidR="00E257DC" w:rsidTr="004F6E11">
        <w:tc>
          <w:tcPr>
            <w:tcW w:w="9760" w:type="dxa"/>
          </w:tcPr>
          <w:p w:rsidR="00E257DC" w:rsidRPr="00A45287" w:rsidRDefault="00E257DC">
            <w:pPr>
              <w:pStyle w:val="ListParagraph"/>
              <w:numPr>
                <w:ilvl w:val="0"/>
                <w:numId w:val="58"/>
              </w:numPr>
              <w:rPr>
                <w:rFonts w:ascii="Times New Roman" w:hAnsi="Times New Roman" w:cs="Times New Roman"/>
                <w:sz w:val="24"/>
                <w:szCs w:val="24"/>
              </w:rPr>
            </w:pPr>
            <w:r w:rsidRPr="003C00F7">
              <w:rPr>
                <w:rFonts w:ascii="Times New Roman" w:eastAsia="Noto Sans" w:hAnsi="Times New Roman" w:cs="Times New Roman"/>
                <w:sz w:val="24"/>
                <w:szCs w:val="24"/>
              </w:rPr>
              <w:t>Lillie, William -An Introduction to Ethics, London: Methuen and Co.,</w:t>
            </w:r>
          </w:p>
        </w:tc>
      </w:tr>
      <w:tr w:rsidR="00E257DC" w:rsidTr="004F6E11">
        <w:tc>
          <w:tcPr>
            <w:tcW w:w="9760" w:type="dxa"/>
          </w:tcPr>
          <w:p w:rsidR="00E257DC" w:rsidRPr="00E257DC" w:rsidRDefault="00E257DC">
            <w:pPr>
              <w:pStyle w:val="ListParagraph"/>
              <w:numPr>
                <w:ilvl w:val="0"/>
                <w:numId w:val="58"/>
              </w:numPr>
              <w:jc w:val="both"/>
              <w:rPr>
                <w:rFonts w:ascii="Times New Roman" w:hAnsi="Times New Roman" w:cs="Times New Roman"/>
                <w:sz w:val="24"/>
                <w:szCs w:val="24"/>
              </w:rPr>
            </w:pPr>
            <w:r w:rsidRPr="00E257DC">
              <w:rPr>
                <w:rFonts w:ascii="Times New Roman" w:eastAsia="Noto Sans" w:hAnsi="Times New Roman" w:cs="Times New Roman"/>
                <w:sz w:val="24"/>
                <w:szCs w:val="24"/>
              </w:rPr>
              <w:t>Bernard Williams Morality: An Introduction to Ethics Cambridge University Press</w:t>
            </w:r>
          </w:p>
        </w:tc>
      </w:tr>
    </w:tbl>
    <w:p w:rsidR="001A611A" w:rsidRDefault="001A611A" w:rsidP="001A611A">
      <w:pPr>
        <w:rPr>
          <w:rFonts w:ascii="Times New Roman" w:hAnsi="Times New Roman" w:cs="Times New Roman"/>
          <w:b/>
          <w:sz w:val="32"/>
          <w:szCs w:val="32"/>
        </w:rPr>
      </w:pPr>
    </w:p>
    <w:tbl>
      <w:tblPr>
        <w:tblStyle w:val="TableGrid"/>
        <w:tblW w:w="0" w:type="auto"/>
        <w:tblLook w:val="04A0" w:firstRow="1" w:lastRow="0" w:firstColumn="1" w:lastColumn="0" w:noHBand="0" w:noVBand="1"/>
      </w:tblPr>
      <w:tblGrid>
        <w:gridCol w:w="9760"/>
      </w:tblGrid>
      <w:tr w:rsidR="001A611A" w:rsidTr="004F6E11">
        <w:tc>
          <w:tcPr>
            <w:tcW w:w="9760" w:type="dxa"/>
          </w:tcPr>
          <w:p w:rsidR="001A611A" w:rsidRPr="002B59E0" w:rsidRDefault="001A611A" w:rsidP="004F6E11">
            <w:pPr>
              <w:jc w:val="center"/>
              <w:rPr>
                <w:rFonts w:ascii="Times New Roman" w:hAnsi="Times New Roman" w:cs="Times New Roman"/>
                <w:bCs/>
                <w:sz w:val="24"/>
                <w:szCs w:val="24"/>
              </w:rPr>
            </w:pPr>
            <w:r w:rsidRPr="002B59E0">
              <w:rPr>
                <w:rFonts w:ascii="Times New Roman" w:hAnsi="Times New Roman" w:cs="Times New Roman"/>
                <w:bCs/>
                <w:sz w:val="24"/>
                <w:szCs w:val="24"/>
              </w:rPr>
              <w:t>Web Resources</w:t>
            </w:r>
          </w:p>
        </w:tc>
      </w:tr>
      <w:tr w:rsidR="001A611A" w:rsidTr="004F6E11">
        <w:tc>
          <w:tcPr>
            <w:tcW w:w="9760" w:type="dxa"/>
          </w:tcPr>
          <w:p w:rsidR="001A611A" w:rsidRPr="001B0ECE" w:rsidRDefault="00293CA5" w:rsidP="004F6E11">
            <w:pPr>
              <w:rPr>
                <w:rFonts w:ascii="Times New Roman" w:hAnsi="Times New Roman" w:cs="Times New Roman"/>
                <w:bCs/>
                <w:sz w:val="24"/>
                <w:szCs w:val="24"/>
              </w:rPr>
            </w:pPr>
            <w:r>
              <w:rPr>
                <w:rFonts w:ascii="Times New Roman" w:hAnsi="Times New Roman" w:cs="Times New Roman"/>
                <w:bCs/>
                <w:sz w:val="24"/>
                <w:szCs w:val="24"/>
              </w:rPr>
              <w:t xml:space="preserve">1. </w:t>
            </w:r>
            <w:r w:rsidRPr="00293CA5">
              <w:rPr>
                <w:rFonts w:ascii="Times New Roman" w:hAnsi="Times New Roman" w:cs="Times New Roman"/>
                <w:bCs/>
                <w:sz w:val="24"/>
                <w:szCs w:val="24"/>
              </w:rPr>
              <w:t>https://www.britannica.com/topic/ethics-philosophy</w:t>
            </w:r>
          </w:p>
        </w:tc>
      </w:tr>
      <w:tr w:rsidR="001A611A" w:rsidTr="004F6E11">
        <w:tc>
          <w:tcPr>
            <w:tcW w:w="9760" w:type="dxa"/>
          </w:tcPr>
          <w:p w:rsidR="001A611A" w:rsidRPr="00CB1F71" w:rsidRDefault="00B63A3F" w:rsidP="004F6E11">
            <w:pPr>
              <w:rPr>
                <w:rFonts w:ascii="Times New Roman" w:hAnsi="Times New Roman" w:cs="Times New Roman"/>
                <w:bCs/>
                <w:sz w:val="24"/>
                <w:szCs w:val="24"/>
              </w:rPr>
            </w:pPr>
            <w:r>
              <w:rPr>
                <w:rFonts w:ascii="Times New Roman" w:hAnsi="Times New Roman" w:cs="Times New Roman"/>
                <w:bCs/>
                <w:sz w:val="24"/>
                <w:szCs w:val="24"/>
              </w:rPr>
              <w:t xml:space="preserve">2. </w:t>
            </w:r>
            <w:r w:rsidRPr="00B63A3F">
              <w:rPr>
                <w:rFonts w:ascii="Times New Roman" w:hAnsi="Times New Roman" w:cs="Times New Roman"/>
                <w:bCs/>
                <w:sz w:val="24"/>
                <w:szCs w:val="24"/>
              </w:rPr>
              <w:t>https://www.scu.edu/ethics/ethics-resources/ethical-decision-making/what-is-ethics/</w:t>
            </w:r>
          </w:p>
        </w:tc>
      </w:tr>
      <w:tr w:rsidR="001A611A" w:rsidTr="004F6E11">
        <w:tc>
          <w:tcPr>
            <w:tcW w:w="9760" w:type="dxa"/>
          </w:tcPr>
          <w:p w:rsidR="001A611A" w:rsidRPr="000E0FD5" w:rsidRDefault="0046115E" w:rsidP="004F6E11">
            <w:pPr>
              <w:rPr>
                <w:rFonts w:ascii="Times New Roman" w:hAnsi="Times New Roman" w:cs="Times New Roman"/>
                <w:bCs/>
                <w:sz w:val="24"/>
                <w:szCs w:val="24"/>
              </w:rPr>
            </w:pPr>
            <w:r>
              <w:rPr>
                <w:rFonts w:ascii="Times New Roman" w:hAnsi="Times New Roman" w:cs="Times New Roman"/>
                <w:bCs/>
                <w:sz w:val="24"/>
                <w:szCs w:val="24"/>
              </w:rPr>
              <w:t xml:space="preserve">3. </w:t>
            </w:r>
            <w:r w:rsidRPr="0046115E">
              <w:rPr>
                <w:rFonts w:ascii="Times New Roman" w:hAnsi="Times New Roman" w:cs="Times New Roman"/>
                <w:bCs/>
                <w:sz w:val="24"/>
                <w:szCs w:val="24"/>
              </w:rPr>
              <w:t>https://www.canada.ca/en/treasury-board-secretariat/services/values-ethics/code/what-is</w:t>
            </w:r>
          </w:p>
        </w:tc>
      </w:tr>
    </w:tbl>
    <w:p w:rsidR="001A611A" w:rsidRDefault="001A611A" w:rsidP="001A611A">
      <w:pPr>
        <w:jc w:val="center"/>
        <w:rPr>
          <w:rFonts w:ascii="Times New Roman" w:hAnsi="Times New Roman" w:cs="Times New Roman"/>
          <w:b/>
          <w:sz w:val="32"/>
          <w:szCs w:val="32"/>
        </w:rPr>
      </w:pPr>
    </w:p>
    <w:p w:rsidR="004F6E11" w:rsidRDefault="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1A611A" w:rsidRPr="00402564" w:rsidRDefault="001A611A" w:rsidP="001A611A">
      <w:pPr>
        <w:spacing w:after="200"/>
        <w:jc w:val="cente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lastRenderedPageBreak/>
        <w:t>Mapping with Programme Outcomes:</w:t>
      </w: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4"/>
        <w:gridCol w:w="796"/>
        <w:gridCol w:w="900"/>
        <w:gridCol w:w="810"/>
        <w:gridCol w:w="810"/>
        <w:gridCol w:w="810"/>
        <w:gridCol w:w="810"/>
        <w:gridCol w:w="810"/>
        <w:gridCol w:w="900"/>
        <w:gridCol w:w="810"/>
        <w:gridCol w:w="1080"/>
      </w:tblGrid>
      <w:tr w:rsidR="001A611A" w:rsidRPr="00402564" w:rsidTr="004F6E11">
        <w:trPr>
          <w:trHeight w:val="70"/>
        </w:trPr>
        <w:tc>
          <w:tcPr>
            <w:tcW w:w="1274" w:type="dxa"/>
            <w:vAlign w:val="center"/>
          </w:tcPr>
          <w:p w:rsidR="001A611A" w:rsidRPr="00402564" w:rsidRDefault="001A611A" w:rsidP="004F6E11">
            <w:pPr>
              <w:rPr>
                <w:rFonts w:ascii="Times New Roman" w:eastAsia="Times New Roman" w:hAnsi="Times New Roman" w:cs="Times New Roman"/>
                <w:b/>
                <w:sz w:val="24"/>
                <w:szCs w:val="24"/>
              </w:rPr>
            </w:pPr>
          </w:p>
        </w:tc>
        <w:tc>
          <w:tcPr>
            <w:tcW w:w="796" w:type="dxa"/>
            <w:vAlign w:val="center"/>
          </w:tcPr>
          <w:p w:rsidR="001A611A" w:rsidRPr="00402564" w:rsidRDefault="001A611A"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1</w:t>
            </w:r>
          </w:p>
        </w:tc>
        <w:tc>
          <w:tcPr>
            <w:tcW w:w="900" w:type="dxa"/>
            <w:vAlign w:val="center"/>
          </w:tcPr>
          <w:p w:rsidR="001A611A" w:rsidRPr="00402564" w:rsidRDefault="001A611A"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2</w:t>
            </w:r>
          </w:p>
        </w:tc>
        <w:tc>
          <w:tcPr>
            <w:tcW w:w="810" w:type="dxa"/>
            <w:vAlign w:val="center"/>
          </w:tcPr>
          <w:p w:rsidR="001A611A" w:rsidRPr="00402564" w:rsidRDefault="001A611A"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3</w:t>
            </w:r>
          </w:p>
        </w:tc>
        <w:tc>
          <w:tcPr>
            <w:tcW w:w="810" w:type="dxa"/>
            <w:vAlign w:val="center"/>
          </w:tcPr>
          <w:p w:rsidR="001A611A" w:rsidRPr="00402564" w:rsidRDefault="001A611A"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4</w:t>
            </w:r>
          </w:p>
        </w:tc>
        <w:tc>
          <w:tcPr>
            <w:tcW w:w="810" w:type="dxa"/>
            <w:vAlign w:val="center"/>
          </w:tcPr>
          <w:p w:rsidR="001A611A" w:rsidRPr="00402564" w:rsidRDefault="001A611A"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5</w:t>
            </w:r>
          </w:p>
        </w:tc>
        <w:tc>
          <w:tcPr>
            <w:tcW w:w="810" w:type="dxa"/>
            <w:vAlign w:val="center"/>
          </w:tcPr>
          <w:p w:rsidR="001A611A" w:rsidRPr="00402564" w:rsidRDefault="001A611A"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6</w:t>
            </w:r>
          </w:p>
        </w:tc>
        <w:tc>
          <w:tcPr>
            <w:tcW w:w="810" w:type="dxa"/>
            <w:vAlign w:val="center"/>
          </w:tcPr>
          <w:p w:rsidR="001A611A" w:rsidRPr="00402564" w:rsidRDefault="001A611A"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7</w:t>
            </w:r>
          </w:p>
        </w:tc>
        <w:tc>
          <w:tcPr>
            <w:tcW w:w="900" w:type="dxa"/>
            <w:vAlign w:val="center"/>
          </w:tcPr>
          <w:p w:rsidR="001A611A" w:rsidRPr="00402564" w:rsidRDefault="001A611A"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8</w:t>
            </w:r>
          </w:p>
        </w:tc>
        <w:tc>
          <w:tcPr>
            <w:tcW w:w="810" w:type="dxa"/>
          </w:tcPr>
          <w:p w:rsidR="001A611A" w:rsidRPr="00402564" w:rsidRDefault="001A611A"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1080" w:type="dxa"/>
          </w:tcPr>
          <w:p w:rsidR="001A611A" w:rsidRDefault="001A611A"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1A611A" w:rsidRPr="00402564" w:rsidTr="004F6E11">
        <w:trPr>
          <w:trHeight w:val="242"/>
        </w:trPr>
        <w:tc>
          <w:tcPr>
            <w:tcW w:w="1274" w:type="dxa"/>
            <w:vAlign w:val="center"/>
          </w:tcPr>
          <w:p w:rsidR="001A611A" w:rsidRPr="00402564" w:rsidRDefault="001A611A"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1</w:t>
            </w:r>
          </w:p>
        </w:tc>
        <w:tc>
          <w:tcPr>
            <w:tcW w:w="796" w:type="dxa"/>
            <w:vAlign w:val="center"/>
          </w:tcPr>
          <w:p w:rsidR="001A611A" w:rsidRPr="00402564" w:rsidRDefault="001A611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0" w:type="dxa"/>
            <w:vAlign w:val="center"/>
          </w:tcPr>
          <w:p w:rsidR="001A611A" w:rsidRPr="00402564" w:rsidRDefault="001A611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1A611A" w:rsidRPr="00402564" w:rsidRDefault="001A611A" w:rsidP="004F6E11">
            <w:pPr>
              <w:jc w:val="center"/>
              <w:rPr>
                <w:rFonts w:ascii="Times New Roman" w:eastAsia="Times New Roman" w:hAnsi="Times New Roman" w:cs="Times New Roman"/>
                <w:sz w:val="24"/>
                <w:szCs w:val="24"/>
              </w:rPr>
            </w:pPr>
          </w:p>
        </w:tc>
        <w:tc>
          <w:tcPr>
            <w:tcW w:w="810" w:type="dxa"/>
            <w:vAlign w:val="center"/>
          </w:tcPr>
          <w:p w:rsidR="001A611A" w:rsidRPr="00402564" w:rsidRDefault="001A611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1A611A" w:rsidRPr="00402564" w:rsidRDefault="001A611A" w:rsidP="004F6E11">
            <w:pPr>
              <w:jc w:val="center"/>
              <w:rPr>
                <w:rFonts w:ascii="Times New Roman" w:eastAsia="Times New Roman" w:hAnsi="Times New Roman" w:cs="Times New Roman"/>
                <w:sz w:val="24"/>
                <w:szCs w:val="24"/>
              </w:rPr>
            </w:pPr>
          </w:p>
        </w:tc>
        <w:tc>
          <w:tcPr>
            <w:tcW w:w="810" w:type="dxa"/>
            <w:vAlign w:val="center"/>
          </w:tcPr>
          <w:p w:rsidR="001A611A" w:rsidRPr="00402564" w:rsidRDefault="001A611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1A611A" w:rsidRPr="00402564" w:rsidRDefault="001A611A" w:rsidP="004F6E11">
            <w:pPr>
              <w:jc w:val="center"/>
              <w:rPr>
                <w:rFonts w:ascii="Times New Roman" w:eastAsia="Times New Roman" w:hAnsi="Times New Roman" w:cs="Times New Roman"/>
                <w:sz w:val="24"/>
                <w:szCs w:val="24"/>
              </w:rPr>
            </w:pPr>
          </w:p>
        </w:tc>
        <w:tc>
          <w:tcPr>
            <w:tcW w:w="900" w:type="dxa"/>
            <w:vAlign w:val="center"/>
          </w:tcPr>
          <w:p w:rsidR="001A611A" w:rsidRPr="00402564" w:rsidRDefault="001A611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tcPr>
          <w:p w:rsidR="001A611A" w:rsidRPr="00402564" w:rsidRDefault="001A611A" w:rsidP="004F6E11">
            <w:pPr>
              <w:jc w:val="center"/>
              <w:rPr>
                <w:rFonts w:ascii="Times New Roman" w:eastAsia="Times New Roman" w:hAnsi="Times New Roman" w:cs="Times New Roman"/>
                <w:sz w:val="24"/>
                <w:szCs w:val="24"/>
              </w:rPr>
            </w:pPr>
          </w:p>
        </w:tc>
        <w:tc>
          <w:tcPr>
            <w:tcW w:w="1080" w:type="dxa"/>
          </w:tcPr>
          <w:p w:rsidR="001A611A" w:rsidRPr="00402564" w:rsidRDefault="001A611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1A611A" w:rsidRPr="00402564" w:rsidTr="004F6E11">
        <w:trPr>
          <w:trHeight w:val="242"/>
        </w:trPr>
        <w:tc>
          <w:tcPr>
            <w:tcW w:w="1274" w:type="dxa"/>
            <w:vAlign w:val="center"/>
          </w:tcPr>
          <w:p w:rsidR="001A611A" w:rsidRPr="00402564" w:rsidRDefault="001A611A"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2</w:t>
            </w:r>
          </w:p>
        </w:tc>
        <w:tc>
          <w:tcPr>
            <w:tcW w:w="796" w:type="dxa"/>
            <w:vAlign w:val="center"/>
          </w:tcPr>
          <w:p w:rsidR="001A611A" w:rsidRPr="00402564" w:rsidRDefault="001A611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1A611A" w:rsidRPr="00402564" w:rsidRDefault="001A611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1A611A" w:rsidRPr="00402564" w:rsidRDefault="001A611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1A611A" w:rsidRPr="00402564" w:rsidRDefault="001A611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1A611A" w:rsidRPr="00402564" w:rsidRDefault="001A611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1A611A" w:rsidRPr="00402564" w:rsidRDefault="001A611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1A611A" w:rsidRPr="00402564" w:rsidRDefault="001A611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1A611A" w:rsidRPr="00402564" w:rsidRDefault="001A611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tcPr>
          <w:p w:rsidR="001A611A" w:rsidRPr="00402564" w:rsidRDefault="001A611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Pr>
          <w:p w:rsidR="001A611A" w:rsidRPr="00402564" w:rsidRDefault="001A611A" w:rsidP="004F6E11">
            <w:pPr>
              <w:jc w:val="center"/>
              <w:rPr>
                <w:rFonts w:ascii="Times New Roman" w:eastAsia="Times New Roman" w:hAnsi="Times New Roman" w:cs="Times New Roman"/>
                <w:sz w:val="24"/>
                <w:szCs w:val="24"/>
              </w:rPr>
            </w:pPr>
          </w:p>
        </w:tc>
      </w:tr>
      <w:tr w:rsidR="001A611A" w:rsidRPr="00402564" w:rsidTr="004F6E11">
        <w:trPr>
          <w:trHeight w:val="477"/>
        </w:trPr>
        <w:tc>
          <w:tcPr>
            <w:tcW w:w="1274" w:type="dxa"/>
            <w:vAlign w:val="center"/>
          </w:tcPr>
          <w:p w:rsidR="001A611A" w:rsidRPr="00402564" w:rsidRDefault="001A611A"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3</w:t>
            </w:r>
          </w:p>
        </w:tc>
        <w:tc>
          <w:tcPr>
            <w:tcW w:w="796" w:type="dxa"/>
            <w:vAlign w:val="center"/>
          </w:tcPr>
          <w:p w:rsidR="001A611A" w:rsidRPr="00402564" w:rsidRDefault="001A611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1A611A" w:rsidRPr="00402564" w:rsidRDefault="001A611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1A611A" w:rsidRPr="00402564" w:rsidRDefault="001A611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1A611A" w:rsidRPr="00402564" w:rsidRDefault="001A611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1A611A" w:rsidRPr="00402564" w:rsidRDefault="001A611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1A611A" w:rsidRPr="00402564" w:rsidRDefault="001A611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1A611A" w:rsidRPr="00402564" w:rsidRDefault="001A611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1A611A" w:rsidRPr="00402564" w:rsidRDefault="001A611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tcPr>
          <w:p w:rsidR="001A611A" w:rsidRPr="00402564" w:rsidRDefault="001A611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80" w:type="dxa"/>
          </w:tcPr>
          <w:p w:rsidR="001A611A" w:rsidRPr="00402564" w:rsidRDefault="001A611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1A611A" w:rsidRPr="00402564" w:rsidTr="004F6E11">
        <w:trPr>
          <w:trHeight w:val="242"/>
        </w:trPr>
        <w:tc>
          <w:tcPr>
            <w:tcW w:w="1274" w:type="dxa"/>
            <w:vAlign w:val="center"/>
          </w:tcPr>
          <w:p w:rsidR="001A611A" w:rsidRPr="00402564" w:rsidRDefault="001A611A"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4</w:t>
            </w:r>
          </w:p>
        </w:tc>
        <w:tc>
          <w:tcPr>
            <w:tcW w:w="796" w:type="dxa"/>
            <w:vAlign w:val="center"/>
          </w:tcPr>
          <w:p w:rsidR="001A611A" w:rsidRPr="00402564" w:rsidRDefault="001A611A" w:rsidP="004F6E11">
            <w:pPr>
              <w:jc w:val="center"/>
              <w:rPr>
                <w:rFonts w:ascii="Times New Roman" w:eastAsia="Times New Roman" w:hAnsi="Times New Roman" w:cs="Times New Roman"/>
                <w:sz w:val="24"/>
                <w:szCs w:val="24"/>
              </w:rPr>
            </w:pPr>
          </w:p>
        </w:tc>
        <w:tc>
          <w:tcPr>
            <w:tcW w:w="900" w:type="dxa"/>
            <w:vAlign w:val="center"/>
          </w:tcPr>
          <w:p w:rsidR="001A611A" w:rsidRPr="00402564" w:rsidRDefault="001A611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1A611A" w:rsidRPr="00402564" w:rsidRDefault="001A611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1A611A" w:rsidRPr="00402564" w:rsidRDefault="001A611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1A611A" w:rsidRPr="00402564" w:rsidRDefault="001A611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1A611A" w:rsidRPr="00402564" w:rsidRDefault="001A611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1A611A" w:rsidRPr="00402564" w:rsidRDefault="001A611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1A611A" w:rsidRPr="00402564" w:rsidRDefault="001A611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1A611A" w:rsidRPr="00402564" w:rsidRDefault="001A611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Pr>
          <w:p w:rsidR="001A611A" w:rsidRPr="00402564" w:rsidRDefault="001A611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1A611A" w:rsidRPr="00402564" w:rsidTr="004F6E11">
        <w:trPr>
          <w:trHeight w:val="252"/>
        </w:trPr>
        <w:tc>
          <w:tcPr>
            <w:tcW w:w="1274" w:type="dxa"/>
            <w:vAlign w:val="center"/>
          </w:tcPr>
          <w:p w:rsidR="001A611A" w:rsidRPr="00402564" w:rsidRDefault="001A611A"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5</w:t>
            </w:r>
          </w:p>
        </w:tc>
        <w:tc>
          <w:tcPr>
            <w:tcW w:w="796" w:type="dxa"/>
            <w:vAlign w:val="center"/>
          </w:tcPr>
          <w:p w:rsidR="001A611A" w:rsidRPr="00402564" w:rsidRDefault="001A611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1A611A" w:rsidRPr="00402564" w:rsidRDefault="001A611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1A611A" w:rsidRPr="00402564" w:rsidRDefault="001A611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1A611A" w:rsidRPr="00402564" w:rsidRDefault="001A611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1A611A" w:rsidRPr="00402564" w:rsidRDefault="001A611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1A611A" w:rsidRPr="00402564" w:rsidRDefault="001A611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1A611A" w:rsidRPr="00402564" w:rsidRDefault="001A611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1A611A" w:rsidRPr="00402564" w:rsidRDefault="001A611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1A611A" w:rsidRDefault="001A611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Pr>
          <w:p w:rsidR="001A611A" w:rsidRDefault="001A611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1A611A" w:rsidRDefault="001A611A" w:rsidP="001A611A">
      <w:pPr>
        <w:spacing w:after="200"/>
        <w:jc w:val="cente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S-</w:t>
      </w:r>
      <w:proofErr w:type="gramStart"/>
      <w:r w:rsidRPr="00402564">
        <w:rPr>
          <w:rFonts w:ascii="Times New Roman" w:eastAsia="Times New Roman" w:hAnsi="Times New Roman" w:cs="Times New Roman"/>
          <w:b/>
          <w:sz w:val="24"/>
          <w:szCs w:val="24"/>
        </w:rPr>
        <w:t>Strong(</w:t>
      </w:r>
      <w:proofErr w:type="gramEnd"/>
      <w:r w:rsidRPr="00402564">
        <w:rPr>
          <w:rFonts w:ascii="Times New Roman" w:eastAsia="Times New Roman" w:hAnsi="Times New Roman" w:cs="Times New Roman"/>
          <w:b/>
          <w:sz w:val="24"/>
          <w:szCs w:val="24"/>
        </w:rPr>
        <w:t>3)</w:t>
      </w:r>
      <w:r w:rsidRPr="00402564">
        <w:rPr>
          <w:rFonts w:ascii="Times New Roman" w:eastAsia="Times New Roman" w:hAnsi="Times New Roman" w:cs="Times New Roman"/>
          <w:b/>
          <w:sz w:val="24"/>
          <w:szCs w:val="24"/>
        </w:rPr>
        <w:tab/>
        <w:t>M-Medium (2)</w:t>
      </w:r>
      <w:r w:rsidRPr="00402564">
        <w:rPr>
          <w:rFonts w:ascii="Times New Roman" w:eastAsia="Times New Roman" w:hAnsi="Times New Roman" w:cs="Times New Roman"/>
          <w:b/>
          <w:sz w:val="24"/>
          <w:szCs w:val="24"/>
        </w:rPr>
        <w:tab/>
        <w:t>L-Low (1)</w:t>
      </w:r>
    </w:p>
    <w:p w:rsidR="001A611A" w:rsidRPr="00402564" w:rsidRDefault="001A611A" w:rsidP="001A611A">
      <w:pPr>
        <w:spacing w:after="20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Mapping with Programme Specific Outcomes: </w:t>
      </w: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87"/>
        <w:gridCol w:w="1013"/>
        <w:gridCol w:w="900"/>
        <w:gridCol w:w="990"/>
        <w:gridCol w:w="810"/>
        <w:gridCol w:w="1525"/>
      </w:tblGrid>
      <w:tr w:rsidR="001A611A" w:rsidRPr="00402564" w:rsidTr="004F6E11">
        <w:trPr>
          <w:trHeight w:val="70"/>
          <w:jc w:val="center"/>
        </w:trPr>
        <w:tc>
          <w:tcPr>
            <w:tcW w:w="4387" w:type="dxa"/>
            <w:vAlign w:val="center"/>
          </w:tcPr>
          <w:p w:rsidR="001A611A" w:rsidRPr="00402564" w:rsidRDefault="001A611A" w:rsidP="004F6E11">
            <w:pPr>
              <w:rPr>
                <w:rFonts w:ascii="Times New Roman" w:eastAsia="Times New Roman" w:hAnsi="Times New Roman" w:cs="Times New Roman"/>
                <w:b/>
                <w:sz w:val="24"/>
                <w:szCs w:val="24"/>
              </w:rPr>
            </w:pPr>
          </w:p>
        </w:tc>
        <w:tc>
          <w:tcPr>
            <w:tcW w:w="1013" w:type="dxa"/>
            <w:vAlign w:val="center"/>
          </w:tcPr>
          <w:p w:rsidR="001A611A" w:rsidRPr="00402564" w:rsidRDefault="001A611A"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1</w:t>
            </w:r>
          </w:p>
        </w:tc>
        <w:tc>
          <w:tcPr>
            <w:tcW w:w="900" w:type="dxa"/>
            <w:vAlign w:val="center"/>
          </w:tcPr>
          <w:p w:rsidR="001A611A" w:rsidRPr="00402564" w:rsidRDefault="001A611A"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2</w:t>
            </w:r>
          </w:p>
        </w:tc>
        <w:tc>
          <w:tcPr>
            <w:tcW w:w="990" w:type="dxa"/>
            <w:vAlign w:val="center"/>
          </w:tcPr>
          <w:p w:rsidR="001A611A" w:rsidRPr="00402564" w:rsidRDefault="001A611A"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3</w:t>
            </w:r>
          </w:p>
        </w:tc>
        <w:tc>
          <w:tcPr>
            <w:tcW w:w="810" w:type="dxa"/>
            <w:vAlign w:val="center"/>
          </w:tcPr>
          <w:p w:rsidR="001A611A" w:rsidRPr="00402564" w:rsidRDefault="001A611A"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4</w:t>
            </w:r>
          </w:p>
        </w:tc>
        <w:tc>
          <w:tcPr>
            <w:tcW w:w="1525" w:type="dxa"/>
            <w:vAlign w:val="center"/>
          </w:tcPr>
          <w:p w:rsidR="001A611A" w:rsidRPr="00402564" w:rsidRDefault="001A611A"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5</w:t>
            </w:r>
          </w:p>
        </w:tc>
      </w:tr>
      <w:tr w:rsidR="001A611A" w:rsidRPr="00402564" w:rsidTr="004F6E11">
        <w:trPr>
          <w:trHeight w:val="242"/>
          <w:jc w:val="center"/>
        </w:trPr>
        <w:tc>
          <w:tcPr>
            <w:tcW w:w="4387" w:type="dxa"/>
            <w:vAlign w:val="center"/>
          </w:tcPr>
          <w:p w:rsidR="001A611A" w:rsidRPr="00402564" w:rsidRDefault="001A611A"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1</w:t>
            </w:r>
          </w:p>
        </w:tc>
        <w:tc>
          <w:tcPr>
            <w:tcW w:w="1013" w:type="dxa"/>
            <w:vAlign w:val="center"/>
          </w:tcPr>
          <w:p w:rsidR="001A611A" w:rsidRPr="00402564" w:rsidRDefault="001A611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0" w:type="dxa"/>
            <w:vAlign w:val="center"/>
          </w:tcPr>
          <w:p w:rsidR="001A611A" w:rsidRPr="00402564" w:rsidRDefault="001A611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1A611A" w:rsidRPr="00402564" w:rsidRDefault="001A611A" w:rsidP="004F6E11">
            <w:pPr>
              <w:jc w:val="center"/>
              <w:rPr>
                <w:rFonts w:ascii="Times New Roman" w:eastAsia="Times New Roman" w:hAnsi="Times New Roman" w:cs="Times New Roman"/>
                <w:sz w:val="24"/>
                <w:szCs w:val="24"/>
              </w:rPr>
            </w:pPr>
          </w:p>
        </w:tc>
        <w:tc>
          <w:tcPr>
            <w:tcW w:w="810" w:type="dxa"/>
            <w:vAlign w:val="center"/>
          </w:tcPr>
          <w:p w:rsidR="001A611A" w:rsidRPr="00402564" w:rsidRDefault="001A611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5" w:type="dxa"/>
            <w:vAlign w:val="center"/>
          </w:tcPr>
          <w:p w:rsidR="001A611A" w:rsidRPr="00402564" w:rsidRDefault="001A611A" w:rsidP="004F6E11">
            <w:pPr>
              <w:jc w:val="center"/>
              <w:rPr>
                <w:rFonts w:ascii="Times New Roman" w:eastAsia="Times New Roman" w:hAnsi="Times New Roman" w:cs="Times New Roman"/>
                <w:sz w:val="24"/>
                <w:szCs w:val="24"/>
              </w:rPr>
            </w:pPr>
          </w:p>
        </w:tc>
      </w:tr>
      <w:tr w:rsidR="001A611A" w:rsidRPr="00402564" w:rsidTr="004F6E11">
        <w:trPr>
          <w:trHeight w:val="242"/>
          <w:jc w:val="center"/>
        </w:trPr>
        <w:tc>
          <w:tcPr>
            <w:tcW w:w="4387" w:type="dxa"/>
            <w:vAlign w:val="center"/>
          </w:tcPr>
          <w:p w:rsidR="001A611A" w:rsidRPr="00402564" w:rsidRDefault="001A611A"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2</w:t>
            </w:r>
          </w:p>
        </w:tc>
        <w:tc>
          <w:tcPr>
            <w:tcW w:w="1013" w:type="dxa"/>
            <w:vAlign w:val="center"/>
          </w:tcPr>
          <w:p w:rsidR="001A611A" w:rsidRPr="00402564" w:rsidRDefault="001A611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1A611A" w:rsidRPr="00402564" w:rsidRDefault="001A611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0" w:type="dxa"/>
            <w:vAlign w:val="center"/>
          </w:tcPr>
          <w:p w:rsidR="001A611A" w:rsidRPr="00402564" w:rsidRDefault="001A611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1A611A" w:rsidRPr="00402564" w:rsidRDefault="001A611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25" w:type="dxa"/>
            <w:vAlign w:val="center"/>
          </w:tcPr>
          <w:p w:rsidR="001A611A" w:rsidRPr="00402564" w:rsidRDefault="001A611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1A611A" w:rsidRPr="00402564" w:rsidTr="004F6E11">
        <w:trPr>
          <w:trHeight w:val="477"/>
          <w:jc w:val="center"/>
        </w:trPr>
        <w:tc>
          <w:tcPr>
            <w:tcW w:w="4387" w:type="dxa"/>
            <w:vAlign w:val="center"/>
          </w:tcPr>
          <w:p w:rsidR="001A611A" w:rsidRPr="00402564" w:rsidRDefault="001A611A"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3</w:t>
            </w:r>
          </w:p>
        </w:tc>
        <w:tc>
          <w:tcPr>
            <w:tcW w:w="1013" w:type="dxa"/>
            <w:vAlign w:val="center"/>
          </w:tcPr>
          <w:p w:rsidR="001A611A" w:rsidRPr="00402564" w:rsidRDefault="001A611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1A611A" w:rsidRPr="00402564" w:rsidRDefault="001A611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0" w:type="dxa"/>
            <w:vAlign w:val="center"/>
          </w:tcPr>
          <w:p w:rsidR="001A611A" w:rsidRPr="00402564" w:rsidRDefault="001A611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1A611A" w:rsidRPr="00402564" w:rsidRDefault="001A611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25" w:type="dxa"/>
            <w:vAlign w:val="center"/>
          </w:tcPr>
          <w:p w:rsidR="001A611A" w:rsidRPr="00402564" w:rsidRDefault="001A611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1A611A" w:rsidRPr="00402564" w:rsidTr="004F6E11">
        <w:trPr>
          <w:trHeight w:val="242"/>
          <w:jc w:val="center"/>
        </w:trPr>
        <w:tc>
          <w:tcPr>
            <w:tcW w:w="4387" w:type="dxa"/>
            <w:vAlign w:val="center"/>
          </w:tcPr>
          <w:p w:rsidR="001A611A" w:rsidRPr="00402564" w:rsidRDefault="001A611A"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4</w:t>
            </w:r>
          </w:p>
        </w:tc>
        <w:tc>
          <w:tcPr>
            <w:tcW w:w="1013" w:type="dxa"/>
            <w:vAlign w:val="center"/>
          </w:tcPr>
          <w:p w:rsidR="001A611A" w:rsidRPr="00402564" w:rsidRDefault="001A611A" w:rsidP="004F6E11">
            <w:pPr>
              <w:jc w:val="center"/>
              <w:rPr>
                <w:rFonts w:ascii="Times New Roman" w:eastAsia="Times New Roman" w:hAnsi="Times New Roman" w:cs="Times New Roman"/>
                <w:sz w:val="24"/>
                <w:szCs w:val="24"/>
              </w:rPr>
            </w:pPr>
          </w:p>
        </w:tc>
        <w:tc>
          <w:tcPr>
            <w:tcW w:w="900" w:type="dxa"/>
            <w:vAlign w:val="center"/>
          </w:tcPr>
          <w:p w:rsidR="001A611A" w:rsidRPr="00402564" w:rsidRDefault="001A611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1A611A" w:rsidRPr="00402564" w:rsidRDefault="001A611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1A611A" w:rsidRPr="00402564" w:rsidRDefault="001A611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25" w:type="dxa"/>
            <w:vAlign w:val="center"/>
          </w:tcPr>
          <w:p w:rsidR="001A611A" w:rsidRPr="00402564" w:rsidRDefault="001A611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1A611A" w:rsidRPr="00402564" w:rsidTr="004F6E11">
        <w:trPr>
          <w:trHeight w:val="252"/>
          <w:jc w:val="center"/>
        </w:trPr>
        <w:tc>
          <w:tcPr>
            <w:tcW w:w="4387" w:type="dxa"/>
            <w:vAlign w:val="center"/>
          </w:tcPr>
          <w:p w:rsidR="001A611A" w:rsidRPr="00402564" w:rsidRDefault="001A611A"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5</w:t>
            </w:r>
          </w:p>
        </w:tc>
        <w:tc>
          <w:tcPr>
            <w:tcW w:w="1013" w:type="dxa"/>
            <w:vAlign w:val="center"/>
          </w:tcPr>
          <w:p w:rsidR="001A611A" w:rsidRPr="00402564" w:rsidRDefault="001A611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1A611A" w:rsidRPr="00402564" w:rsidRDefault="001A611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1A611A" w:rsidRPr="00402564" w:rsidRDefault="001A611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1A611A" w:rsidRPr="00402564" w:rsidRDefault="001A611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5" w:type="dxa"/>
            <w:vAlign w:val="center"/>
          </w:tcPr>
          <w:p w:rsidR="001A611A" w:rsidRPr="00402564" w:rsidRDefault="001A611A"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1A611A" w:rsidRPr="00402564" w:rsidTr="004F6E11">
        <w:trPr>
          <w:trHeight w:val="252"/>
          <w:jc w:val="center"/>
        </w:trPr>
        <w:tc>
          <w:tcPr>
            <w:tcW w:w="4387" w:type="dxa"/>
            <w:vAlign w:val="center"/>
          </w:tcPr>
          <w:p w:rsidR="001A611A" w:rsidRPr="00402564" w:rsidRDefault="001A611A"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1013" w:type="dxa"/>
            <w:vAlign w:val="center"/>
          </w:tcPr>
          <w:p w:rsidR="001A611A" w:rsidRDefault="001A611A" w:rsidP="004F6E11">
            <w:pPr>
              <w:jc w:val="center"/>
              <w:rPr>
                <w:rFonts w:ascii="Times New Roman" w:eastAsia="Times New Roman" w:hAnsi="Times New Roman" w:cs="Times New Roman"/>
                <w:sz w:val="24"/>
                <w:szCs w:val="24"/>
              </w:rPr>
            </w:pPr>
          </w:p>
        </w:tc>
        <w:tc>
          <w:tcPr>
            <w:tcW w:w="900" w:type="dxa"/>
            <w:vAlign w:val="center"/>
          </w:tcPr>
          <w:p w:rsidR="001A611A" w:rsidRDefault="001A611A" w:rsidP="004F6E11">
            <w:pPr>
              <w:jc w:val="center"/>
              <w:rPr>
                <w:rFonts w:ascii="Times New Roman" w:eastAsia="Times New Roman" w:hAnsi="Times New Roman" w:cs="Times New Roman"/>
                <w:sz w:val="24"/>
                <w:szCs w:val="24"/>
              </w:rPr>
            </w:pPr>
          </w:p>
        </w:tc>
        <w:tc>
          <w:tcPr>
            <w:tcW w:w="990" w:type="dxa"/>
            <w:vAlign w:val="center"/>
          </w:tcPr>
          <w:p w:rsidR="001A611A" w:rsidRDefault="001A611A" w:rsidP="004F6E11">
            <w:pPr>
              <w:jc w:val="center"/>
              <w:rPr>
                <w:rFonts w:ascii="Times New Roman" w:eastAsia="Times New Roman" w:hAnsi="Times New Roman" w:cs="Times New Roman"/>
                <w:sz w:val="24"/>
                <w:szCs w:val="24"/>
              </w:rPr>
            </w:pPr>
          </w:p>
        </w:tc>
        <w:tc>
          <w:tcPr>
            <w:tcW w:w="810" w:type="dxa"/>
            <w:vAlign w:val="center"/>
          </w:tcPr>
          <w:p w:rsidR="001A611A" w:rsidRDefault="001A611A" w:rsidP="004F6E11">
            <w:pPr>
              <w:jc w:val="center"/>
              <w:rPr>
                <w:rFonts w:ascii="Times New Roman" w:eastAsia="Times New Roman" w:hAnsi="Times New Roman" w:cs="Times New Roman"/>
                <w:sz w:val="24"/>
                <w:szCs w:val="24"/>
              </w:rPr>
            </w:pPr>
          </w:p>
        </w:tc>
        <w:tc>
          <w:tcPr>
            <w:tcW w:w="1525" w:type="dxa"/>
            <w:vAlign w:val="center"/>
          </w:tcPr>
          <w:p w:rsidR="001A611A" w:rsidRDefault="001A611A" w:rsidP="004F6E11">
            <w:pPr>
              <w:jc w:val="center"/>
              <w:rPr>
                <w:rFonts w:ascii="Times New Roman" w:eastAsia="Times New Roman" w:hAnsi="Times New Roman" w:cs="Times New Roman"/>
                <w:sz w:val="24"/>
                <w:szCs w:val="24"/>
              </w:rPr>
            </w:pPr>
          </w:p>
        </w:tc>
      </w:tr>
      <w:tr w:rsidR="001A611A" w:rsidRPr="00402564" w:rsidTr="004F6E11">
        <w:trPr>
          <w:trHeight w:val="252"/>
          <w:jc w:val="center"/>
        </w:trPr>
        <w:tc>
          <w:tcPr>
            <w:tcW w:w="4387" w:type="dxa"/>
            <w:vAlign w:val="center"/>
          </w:tcPr>
          <w:p w:rsidR="001A611A" w:rsidRPr="00402564" w:rsidRDefault="001A611A"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1013" w:type="dxa"/>
            <w:vAlign w:val="center"/>
          </w:tcPr>
          <w:p w:rsidR="001A611A" w:rsidRDefault="001A611A" w:rsidP="004F6E11">
            <w:pPr>
              <w:jc w:val="center"/>
              <w:rPr>
                <w:rFonts w:ascii="Times New Roman" w:eastAsia="Times New Roman" w:hAnsi="Times New Roman" w:cs="Times New Roman"/>
                <w:sz w:val="24"/>
                <w:szCs w:val="24"/>
              </w:rPr>
            </w:pPr>
          </w:p>
        </w:tc>
        <w:tc>
          <w:tcPr>
            <w:tcW w:w="900" w:type="dxa"/>
            <w:vAlign w:val="center"/>
          </w:tcPr>
          <w:p w:rsidR="001A611A" w:rsidRDefault="001A611A" w:rsidP="004F6E11">
            <w:pPr>
              <w:jc w:val="center"/>
              <w:rPr>
                <w:rFonts w:ascii="Times New Roman" w:eastAsia="Times New Roman" w:hAnsi="Times New Roman" w:cs="Times New Roman"/>
                <w:sz w:val="24"/>
                <w:szCs w:val="24"/>
              </w:rPr>
            </w:pPr>
          </w:p>
        </w:tc>
        <w:tc>
          <w:tcPr>
            <w:tcW w:w="990" w:type="dxa"/>
            <w:vAlign w:val="center"/>
          </w:tcPr>
          <w:p w:rsidR="001A611A" w:rsidRDefault="001A611A" w:rsidP="004F6E11">
            <w:pPr>
              <w:jc w:val="center"/>
              <w:rPr>
                <w:rFonts w:ascii="Times New Roman" w:eastAsia="Times New Roman" w:hAnsi="Times New Roman" w:cs="Times New Roman"/>
                <w:sz w:val="24"/>
                <w:szCs w:val="24"/>
              </w:rPr>
            </w:pPr>
          </w:p>
        </w:tc>
        <w:tc>
          <w:tcPr>
            <w:tcW w:w="810" w:type="dxa"/>
            <w:vAlign w:val="center"/>
          </w:tcPr>
          <w:p w:rsidR="001A611A" w:rsidRDefault="001A611A" w:rsidP="004F6E11">
            <w:pPr>
              <w:jc w:val="center"/>
              <w:rPr>
                <w:rFonts w:ascii="Times New Roman" w:eastAsia="Times New Roman" w:hAnsi="Times New Roman" w:cs="Times New Roman"/>
                <w:sz w:val="24"/>
                <w:szCs w:val="24"/>
              </w:rPr>
            </w:pPr>
          </w:p>
        </w:tc>
        <w:tc>
          <w:tcPr>
            <w:tcW w:w="1525" w:type="dxa"/>
            <w:vAlign w:val="center"/>
          </w:tcPr>
          <w:p w:rsidR="001A611A" w:rsidRDefault="001A611A" w:rsidP="004F6E11">
            <w:pPr>
              <w:jc w:val="center"/>
              <w:rPr>
                <w:rFonts w:ascii="Times New Roman" w:eastAsia="Times New Roman" w:hAnsi="Times New Roman" w:cs="Times New Roman"/>
                <w:sz w:val="24"/>
                <w:szCs w:val="24"/>
              </w:rPr>
            </w:pPr>
          </w:p>
        </w:tc>
      </w:tr>
      <w:bookmarkEnd w:id="66"/>
    </w:tbl>
    <w:p w:rsidR="000E12C7" w:rsidRDefault="000E12C7" w:rsidP="00D667B4">
      <w:pPr>
        <w:pStyle w:val="ListParagraph"/>
        <w:spacing w:before="2"/>
        <w:jc w:val="center"/>
        <w:rPr>
          <w:rFonts w:ascii="Times New Roman" w:hAnsi="Times New Roman" w:cs="Times New Roman"/>
          <w:b/>
          <w:bCs/>
          <w:sz w:val="32"/>
          <w:szCs w:val="32"/>
        </w:rPr>
      </w:pPr>
    </w:p>
    <w:p w:rsidR="000E12C7" w:rsidRDefault="000E12C7" w:rsidP="00D667B4">
      <w:pPr>
        <w:pStyle w:val="ListParagraph"/>
        <w:spacing w:before="2"/>
        <w:jc w:val="center"/>
        <w:rPr>
          <w:rFonts w:ascii="Times New Roman" w:hAnsi="Times New Roman" w:cs="Times New Roman"/>
          <w:b/>
          <w:bCs/>
          <w:sz w:val="32"/>
          <w:szCs w:val="32"/>
        </w:rPr>
      </w:pPr>
    </w:p>
    <w:p w:rsidR="000E12C7" w:rsidRDefault="000E12C7" w:rsidP="00D667B4">
      <w:pPr>
        <w:pStyle w:val="ListParagraph"/>
        <w:spacing w:before="2"/>
        <w:jc w:val="center"/>
        <w:rPr>
          <w:rFonts w:ascii="Times New Roman" w:hAnsi="Times New Roman" w:cs="Times New Roman"/>
          <w:b/>
          <w:bCs/>
          <w:sz w:val="32"/>
          <w:szCs w:val="32"/>
        </w:rPr>
      </w:pPr>
    </w:p>
    <w:p w:rsidR="007A4E59" w:rsidRDefault="007A4E59" w:rsidP="00D667B4">
      <w:pPr>
        <w:pStyle w:val="ListParagraph"/>
        <w:spacing w:before="2"/>
        <w:jc w:val="center"/>
        <w:rPr>
          <w:rFonts w:ascii="Times New Roman" w:hAnsi="Times New Roman" w:cs="Times New Roman"/>
          <w:b/>
          <w:bCs/>
          <w:sz w:val="32"/>
          <w:szCs w:val="32"/>
        </w:rPr>
      </w:pPr>
    </w:p>
    <w:p w:rsidR="004F6E11" w:rsidRDefault="004F6E11">
      <w:pPr>
        <w:rPr>
          <w:rFonts w:ascii="Times New Roman" w:hAnsi="Times New Roman" w:cs="Times New Roman"/>
          <w:b/>
          <w:bCs/>
          <w:sz w:val="32"/>
          <w:szCs w:val="32"/>
        </w:rPr>
      </w:pPr>
      <w:r>
        <w:rPr>
          <w:rFonts w:ascii="Times New Roman" w:hAnsi="Times New Roman" w:cs="Times New Roman"/>
          <w:b/>
          <w:bCs/>
          <w:sz w:val="32"/>
          <w:szCs w:val="32"/>
        </w:rPr>
        <w:br w:type="page"/>
      </w:r>
    </w:p>
    <w:p w:rsidR="005553DF" w:rsidRDefault="005553DF" w:rsidP="00D667B4">
      <w:pPr>
        <w:pStyle w:val="ListParagraph"/>
        <w:spacing w:before="2"/>
        <w:jc w:val="center"/>
        <w:rPr>
          <w:rFonts w:ascii="Times New Roman" w:hAnsi="Times New Roman" w:cs="Times New Roman"/>
          <w:b/>
          <w:bCs/>
          <w:sz w:val="32"/>
          <w:szCs w:val="32"/>
        </w:rPr>
      </w:pPr>
      <w:r>
        <w:rPr>
          <w:rFonts w:ascii="Times New Roman" w:hAnsi="Times New Roman" w:cs="Times New Roman"/>
          <w:b/>
          <w:bCs/>
          <w:sz w:val="32"/>
          <w:szCs w:val="32"/>
        </w:rPr>
        <w:lastRenderedPageBreak/>
        <w:t>Core Course CC X</w:t>
      </w:r>
    </w:p>
    <w:p w:rsidR="00FF68AE" w:rsidRDefault="005553DF" w:rsidP="006B597C">
      <w:pPr>
        <w:jc w:val="center"/>
        <w:rPr>
          <w:rFonts w:ascii="Times New Roman" w:hAnsi="Times New Roman" w:cs="Times New Roman"/>
          <w:b/>
          <w:sz w:val="32"/>
          <w:szCs w:val="32"/>
        </w:rPr>
      </w:pPr>
      <w:r w:rsidRPr="00602B3A">
        <w:rPr>
          <w:rFonts w:ascii="Times New Roman" w:hAnsi="Times New Roman" w:cs="Times New Roman"/>
          <w:b/>
          <w:sz w:val="32"/>
          <w:szCs w:val="32"/>
        </w:rPr>
        <w:t>Introduction to Human Rights</w:t>
      </w:r>
    </w:p>
    <w:tbl>
      <w:tblPr>
        <w:tblpPr w:leftFromText="180" w:rightFromText="180" w:vertAnchor="text" w:horzAnchor="margin" w:tblpXSpec="center" w:tblpY="86"/>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3627"/>
        <w:gridCol w:w="688"/>
        <w:gridCol w:w="344"/>
        <w:gridCol w:w="344"/>
        <w:gridCol w:w="344"/>
        <w:gridCol w:w="344"/>
        <w:gridCol w:w="430"/>
        <w:gridCol w:w="430"/>
        <w:gridCol w:w="469"/>
        <w:gridCol w:w="564"/>
        <w:gridCol w:w="603"/>
      </w:tblGrid>
      <w:tr w:rsidR="00FF68AE" w:rsidRPr="00377B76" w:rsidTr="004F6E11">
        <w:trPr>
          <w:trHeight w:val="333"/>
        </w:trPr>
        <w:tc>
          <w:tcPr>
            <w:tcW w:w="1615" w:type="dxa"/>
            <w:vMerge w:val="restart"/>
            <w:vAlign w:val="center"/>
          </w:tcPr>
          <w:p w:rsidR="00FF68AE" w:rsidRPr="00377B76" w:rsidRDefault="00FF68AE" w:rsidP="004F6E11">
            <w:pPr>
              <w:jc w:val="center"/>
              <w:rPr>
                <w:rFonts w:ascii="Times New Roman" w:hAnsi="Times New Roman" w:cs="Times New Roman"/>
                <w:bCs/>
                <w:sz w:val="24"/>
                <w:szCs w:val="24"/>
                <w:u w:val="single"/>
              </w:rPr>
            </w:pPr>
            <w:bookmarkStart w:id="67" w:name="_Hlk124367839"/>
            <w:r w:rsidRPr="00377B76">
              <w:rPr>
                <w:rFonts w:ascii="Times New Roman" w:hAnsi="Times New Roman" w:cs="Times New Roman"/>
                <w:bCs/>
                <w:sz w:val="24"/>
                <w:szCs w:val="24"/>
                <w:u w:val="single"/>
              </w:rPr>
              <w:br w:type="page"/>
              <w:t>Subject Code</w:t>
            </w:r>
          </w:p>
        </w:tc>
        <w:tc>
          <w:tcPr>
            <w:tcW w:w="3627" w:type="dxa"/>
            <w:vMerge w:val="restart"/>
            <w:vAlign w:val="center"/>
          </w:tcPr>
          <w:p w:rsidR="00FF68AE" w:rsidRPr="00377B76" w:rsidRDefault="00FF68A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Subject Name</w:t>
            </w:r>
          </w:p>
        </w:tc>
        <w:tc>
          <w:tcPr>
            <w:tcW w:w="688" w:type="dxa"/>
            <w:vMerge w:val="restart"/>
            <w:textDirection w:val="btLr"/>
            <w:vAlign w:val="center"/>
          </w:tcPr>
          <w:p w:rsidR="00FF68AE" w:rsidRPr="00377B76" w:rsidRDefault="00FF68A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Category</w:t>
            </w:r>
          </w:p>
        </w:tc>
        <w:tc>
          <w:tcPr>
            <w:tcW w:w="344" w:type="dxa"/>
            <w:vMerge w:val="restart"/>
            <w:vAlign w:val="center"/>
          </w:tcPr>
          <w:p w:rsidR="00FF68AE" w:rsidRPr="00377B76" w:rsidRDefault="00FF68A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L</w:t>
            </w:r>
          </w:p>
        </w:tc>
        <w:tc>
          <w:tcPr>
            <w:tcW w:w="344" w:type="dxa"/>
            <w:vMerge w:val="restart"/>
            <w:vAlign w:val="center"/>
          </w:tcPr>
          <w:p w:rsidR="00FF68AE" w:rsidRPr="00377B76" w:rsidRDefault="00FF68A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T</w:t>
            </w:r>
          </w:p>
        </w:tc>
        <w:tc>
          <w:tcPr>
            <w:tcW w:w="344" w:type="dxa"/>
            <w:vMerge w:val="restart"/>
            <w:vAlign w:val="center"/>
          </w:tcPr>
          <w:p w:rsidR="00FF68AE" w:rsidRPr="00377B76" w:rsidRDefault="00FF68A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P</w:t>
            </w:r>
          </w:p>
        </w:tc>
        <w:tc>
          <w:tcPr>
            <w:tcW w:w="344" w:type="dxa"/>
            <w:vMerge w:val="restart"/>
            <w:vAlign w:val="center"/>
          </w:tcPr>
          <w:p w:rsidR="00FF68AE" w:rsidRPr="00377B76" w:rsidRDefault="00FF68A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S</w:t>
            </w:r>
          </w:p>
        </w:tc>
        <w:tc>
          <w:tcPr>
            <w:tcW w:w="430" w:type="dxa"/>
            <w:vMerge w:val="restart"/>
            <w:textDirection w:val="btLr"/>
            <w:vAlign w:val="center"/>
          </w:tcPr>
          <w:p w:rsidR="00FF68AE" w:rsidRPr="00377B76" w:rsidRDefault="00FF68A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Credits</w:t>
            </w:r>
          </w:p>
        </w:tc>
        <w:tc>
          <w:tcPr>
            <w:tcW w:w="430" w:type="dxa"/>
            <w:vMerge w:val="restart"/>
            <w:textDirection w:val="btLr"/>
            <w:vAlign w:val="center"/>
          </w:tcPr>
          <w:p w:rsidR="00FF68AE" w:rsidRPr="00377B76" w:rsidRDefault="00FF68A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Inst. Hours</w:t>
            </w:r>
          </w:p>
        </w:tc>
        <w:tc>
          <w:tcPr>
            <w:tcW w:w="1636" w:type="dxa"/>
            <w:gridSpan w:val="3"/>
            <w:vAlign w:val="center"/>
          </w:tcPr>
          <w:p w:rsidR="00FF68AE" w:rsidRPr="00377B76" w:rsidRDefault="00FF68A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Marks</w:t>
            </w:r>
          </w:p>
        </w:tc>
      </w:tr>
      <w:tr w:rsidR="00FF68AE" w:rsidRPr="00377B76" w:rsidTr="004F6E11">
        <w:trPr>
          <w:cantSplit/>
          <w:trHeight w:val="1235"/>
        </w:trPr>
        <w:tc>
          <w:tcPr>
            <w:tcW w:w="1615" w:type="dxa"/>
            <w:vMerge/>
            <w:vAlign w:val="center"/>
          </w:tcPr>
          <w:p w:rsidR="00FF68AE" w:rsidRPr="00377B76" w:rsidRDefault="00FF68AE" w:rsidP="004F6E11">
            <w:pPr>
              <w:jc w:val="center"/>
              <w:rPr>
                <w:rFonts w:ascii="Times New Roman" w:hAnsi="Times New Roman" w:cs="Times New Roman"/>
                <w:bCs/>
                <w:sz w:val="24"/>
                <w:szCs w:val="24"/>
                <w:u w:val="single"/>
              </w:rPr>
            </w:pPr>
          </w:p>
        </w:tc>
        <w:tc>
          <w:tcPr>
            <w:tcW w:w="3627" w:type="dxa"/>
            <w:vMerge/>
            <w:vAlign w:val="center"/>
          </w:tcPr>
          <w:p w:rsidR="00FF68AE" w:rsidRPr="00377B76" w:rsidRDefault="00FF68AE" w:rsidP="004F6E11">
            <w:pPr>
              <w:jc w:val="center"/>
              <w:rPr>
                <w:rFonts w:ascii="Times New Roman" w:hAnsi="Times New Roman" w:cs="Times New Roman"/>
                <w:bCs/>
                <w:sz w:val="24"/>
                <w:szCs w:val="24"/>
                <w:u w:val="single"/>
              </w:rPr>
            </w:pPr>
          </w:p>
        </w:tc>
        <w:tc>
          <w:tcPr>
            <w:tcW w:w="688" w:type="dxa"/>
            <w:vMerge/>
            <w:vAlign w:val="center"/>
          </w:tcPr>
          <w:p w:rsidR="00FF68AE" w:rsidRPr="00377B76" w:rsidRDefault="00FF68AE" w:rsidP="004F6E11">
            <w:pPr>
              <w:jc w:val="center"/>
              <w:rPr>
                <w:rFonts w:ascii="Times New Roman" w:hAnsi="Times New Roman" w:cs="Times New Roman"/>
                <w:bCs/>
                <w:sz w:val="24"/>
                <w:szCs w:val="24"/>
                <w:u w:val="single"/>
              </w:rPr>
            </w:pPr>
          </w:p>
        </w:tc>
        <w:tc>
          <w:tcPr>
            <w:tcW w:w="344" w:type="dxa"/>
            <w:vMerge/>
            <w:vAlign w:val="center"/>
          </w:tcPr>
          <w:p w:rsidR="00FF68AE" w:rsidRPr="00377B76" w:rsidRDefault="00FF68AE" w:rsidP="004F6E11">
            <w:pPr>
              <w:jc w:val="center"/>
              <w:rPr>
                <w:rFonts w:ascii="Times New Roman" w:hAnsi="Times New Roman" w:cs="Times New Roman"/>
                <w:bCs/>
                <w:sz w:val="24"/>
                <w:szCs w:val="24"/>
                <w:u w:val="single"/>
              </w:rPr>
            </w:pPr>
          </w:p>
        </w:tc>
        <w:tc>
          <w:tcPr>
            <w:tcW w:w="344" w:type="dxa"/>
            <w:vMerge/>
            <w:vAlign w:val="center"/>
          </w:tcPr>
          <w:p w:rsidR="00FF68AE" w:rsidRPr="00377B76" w:rsidRDefault="00FF68AE" w:rsidP="004F6E11">
            <w:pPr>
              <w:jc w:val="center"/>
              <w:rPr>
                <w:rFonts w:ascii="Times New Roman" w:hAnsi="Times New Roman" w:cs="Times New Roman"/>
                <w:bCs/>
                <w:sz w:val="24"/>
                <w:szCs w:val="24"/>
                <w:u w:val="single"/>
              </w:rPr>
            </w:pPr>
          </w:p>
        </w:tc>
        <w:tc>
          <w:tcPr>
            <w:tcW w:w="344" w:type="dxa"/>
            <w:vMerge/>
            <w:vAlign w:val="center"/>
          </w:tcPr>
          <w:p w:rsidR="00FF68AE" w:rsidRPr="00377B76" w:rsidRDefault="00FF68AE" w:rsidP="004F6E11">
            <w:pPr>
              <w:jc w:val="center"/>
              <w:rPr>
                <w:rFonts w:ascii="Times New Roman" w:hAnsi="Times New Roman" w:cs="Times New Roman"/>
                <w:bCs/>
                <w:sz w:val="24"/>
                <w:szCs w:val="24"/>
                <w:u w:val="single"/>
              </w:rPr>
            </w:pPr>
          </w:p>
        </w:tc>
        <w:tc>
          <w:tcPr>
            <w:tcW w:w="344" w:type="dxa"/>
            <w:vMerge/>
            <w:vAlign w:val="center"/>
          </w:tcPr>
          <w:p w:rsidR="00FF68AE" w:rsidRPr="00377B76" w:rsidRDefault="00FF68AE" w:rsidP="004F6E11">
            <w:pPr>
              <w:jc w:val="center"/>
              <w:rPr>
                <w:rFonts w:ascii="Times New Roman" w:hAnsi="Times New Roman" w:cs="Times New Roman"/>
                <w:bCs/>
                <w:sz w:val="24"/>
                <w:szCs w:val="24"/>
                <w:u w:val="single"/>
              </w:rPr>
            </w:pPr>
          </w:p>
        </w:tc>
        <w:tc>
          <w:tcPr>
            <w:tcW w:w="430" w:type="dxa"/>
            <w:vMerge/>
            <w:vAlign w:val="center"/>
          </w:tcPr>
          <w:p w:rsidR="00FF68AE" w:rsidRPr="00377B76" w:rsidRDefault="00FF68AE" w:rsidP="004F6E11">
            <w:pPr>
              <w:jc w:val="center"/>
              <w:rPr>
                <w:rFonts w:ascii="Times New Roman" w:hAnsi="Times New Roman" w:cs="Times New Roman"/>
                <w:bCs/>
                <w:sz w:val="24"/>
                <w:szCs w:val="24"/>
                <w:u w:val="single"/>
              </w:rPr>
            </w:pPr>
          </w:p>
        </w:tc>
        <w:tc>
          <w:tcPr>
            <w:tcW w:w="430" w:type="dxa"/>
            <w:vMerge/>
            <w:vAlign w:val="center"/>
          </w:tcPr>
          <w:p w:rsidR="00FF68AE" w:rsidRPr="00377B76" w:rsidRDefault="00FF68AE" w:rsidP="004F6E11">
            <w:pPr>
              <w:jc w:val="center"/>
              <w:rPr>
                <w:rFonts w:ascii="Times New Roman" w:hAnsi="Times New Roman" w:cs="Times New Roman"/>
                <w:bCs/>
                <w:sz w:val="24"/>
                <w:szCs w:val="24"/>
                <w:u w:val="single"/>
              </w:rPr>
            </w:pPr>
          </w:p>
        </w:tc>
        <w:tc>
          <w:tcPr>
            <w:tcW w:w="469" w:type="dxa"/>
            <w:textDirection w:val="btLr"/>
            <w:vAlign w:val="center"/>
          </w:tcPr>
          <w:p w:rsidR="00FF68AE" w:rsidRPr="00377B76" w:rsidRDefault="00FF68A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CIA</w:t>
            </w:r>
          </w:p>
        </w:tc>
        <w:tc>
          <w:tcPr>
            <w:tcW w:w="564" w:type="dxa"/>
            <w:textDirection w:val="btLr"/>
            <w:vAlign w:val="center"/>
          </w:tcPr>
          <w:p w:rsidR="00FF68AE" w:rsidRPr="00377B76" w:rsidRDefault="00FF68A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External</w:t>
            </w:r>
          </w:p>
        </w:tc>
        <w:tc>
          <w:tcPr>
            <w:tcW w:w="603" w:type="dxa"/>
            <w:textDirection w:val="btLr"/>
            <w:vAlign w:val="center"/>
          </w:tcPr>
          <w:p w:rsidR="00FF68AE" w:rsidRPr="00377B76" w:rsidRDefault="00FF68A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 xml:space="preserve">Total </w:t>
            </w:r>
          </w:p>
        </w:tc>
      </w:tr>
      <w:tr w:rsidR="00FF68AE" w:rsidRPr="00377B76" w:rsidTr="004F6E11">
        <w:trPr>
          <w:trHeight w:val="114"/>
        </w:trPr>
        <w:tc>
          <w:tcPr>
            <w:tcW w:w="1615" w:type="dxa"/>
            <w:vAlign w:val="center"/>
          </w:tcPr>
          <w:p w:rsidR="00FF68AE" w:rsidRPr="00377B76" w:rsidRDefault="00FF68AE" w:rsidP="004F6E11">
            <w:pPr>
              <w:jc w:val="center"/>
              <w:rPr>
                <w:rFonts w:ascii="Times New Roman" w:hAnsi="Times New Roman" w:cs="Times New Roman"/>
                <w:bCs/>
                <w:sz w:val="24"/>
                <w:szCs w:val="24"/>
                <w:u w:val="single"/>
              </w:rPr>
            </w:pPr>
          </w:p>
        </w:tc>
        <w:tc>
          <w:tcPr>
            <w:tcW w:w="3627" w:type="dxa"/>
          </w:tcPr>
          <w:p w:rsidR="00580734" w:rsidRPr="00580734" w:rsidRDefault="00580734" w:rsidP="00580734">
            <w:pPr>
              <w:rPr>
                <w:rFonts w:ascii="Times New Roman" w:hAnsi="Times New Roman" w:cs="Times New Roman"/>
                <w:bCs/>
                <w:sz w:val="24"/>
                <w:szCs w:val="24"/>
              </w:rPr>
            </w:pPr>
            <w:r w:rsidRPr="00580734">
              <w:rPr>
                <w:rFonts w:ascii="Times New Roman" w:hAnsi="Times New Roman" w:cs="Times New Roman"/>
                <w:bCs/>
                <w:sz w:val="24"/>
                <w:szCs w:val="24"/>
              </w:rPr>
              <w:t>Introduction to Human Rights</w:t>
            </w:r>
          </w:p>
          <w:p w:rsidR="00FF68AE" w:rsidRPr="00377B76" w:rsidRDefault="00FF68AE" w:rsidP="004F6E11">
            <w:pPr>
              <w:jc w:val="center"/>
              <w:rPr>
                <w:rFonts w:ascii="Times New Roman" w:hAnsi="Times New Roman" w:cs="Times New Roman"/>
                <w:bCs/>
                <w:sz w:val="24"/>
                <w:szCs w:val="24"/>
              </w:rPr>
            </w:pPr>
          </w:p>
        </w:tc>
        <w:tc>
          <w:tcPr>
            <w:tcW w:w="688" w:type="dxa"/>
          </w:tcPr>
          <w:p w:rsidR="00FF68AE" w:rsidRPr="00377B76" w:rsidRDefault="00FF68A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Core</w:t>
            </w:r>
          </w:p>
        </w:tc>
        <w:tc>
          <w:tcPr>
            <w:tcW w:w="344" w:type="dxa"/>
          </w:tcPr>
          <w:p w:rsidR="00FF68AE" w:rsidRPr="00377B76" w:rsidRDefault="00FF68A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Y</w:t>
            </w:r>
          </w:p>
        </w:tc>
        <w:tc>
          <w:tcPr>
            <w:tcW w:w="344" w:type="dxa"/>
          </w:tcPr>
          <w:p w:rsidR="00FF68AE" w:rsidRPr="00377B76" w:rsidRDefault="00FF68A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344" w:type="dxa"/>
          </w:tcPr>
          <w:p w:rsidR="00FF68AE" w:rsidRPr="00377B76" w:rsidRDefault="00FF68A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344" w:type="dxa"/>
          </w:tcPr>
          <w:p w:rsidR="00FF68AE" w:rsidRPr="00377B76" w:rsidRDefault="00FF68A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430" w:type="dxa"/>
          </w:tcPr>
          <w:p w:rsidR="00FF68AE" w:rsidRPr="00377B76" w:rsidRDefault="00FF68A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4</w:t>
            </w:r>
          </w:p>
        </w:tc>
        <w:tc>
          <w:tcPr>
            <w:tcW w:w="430" w:type="dxa"/>
          </w:tcPr>
          <w:p w:rsidR="00FF68AE" w:rsidRPr="00377B76" w:rsidRDefault="00FF68A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4</w:t>
            </w:r>
          </w:p>
        </w:tc>
        <w:tc>
          <w:tcPr>
            <w:tcW w:w="469" w:type="dxa"/>
          </w:tcPr>
          <w:p w:rsidR="00FF68AE" w:rsidRPr="00377B76" w:rsidRDefault="00FF68A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25</w:t>
            </w:r>
          </w:p>
        </w:tc>
        <w:tc>
          <w:tcPr>
            <w:tcW w:w="564" w:type="dxa"/>
            <w:vAlign w:val="center"/>
          </w:tcPr>
          <w:p w:rsidR="00FF68AE" w:rsidRPr="00377B76" w:rsidRDefault="00FF68A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75</w:t>
            </w:r>
          </w:p>
        </w:tc>
        <w:tc>
          <w:tcPr>
            <w:tcW w:w="603" w:type="dxa"/>
            <w:vAlign w:val="center"/>
          </w:tcPr>
          <w:p w:rsidR="00FF68AE" w:rsidRDefault="00FF68A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100</w:t>
            </w:r>
          </w:p>
          <w:p w:rsidR="00FF68AE" w:rsidRPr="00377B76" w:rsidRDefault="00FF68AE" w:rsidP="004F6E11">
            <w:pPr>
              <w:jc w:val="center"/>
              <w:rPr>
                <w:rFonts w:ascii="Times New Roman" w:hAnsi="Times New Roman" w:cs="Times New Roman"/>
                <w:bCs/>
                <w:sz w:val="24"/>
                <w:szCs w:val="24"/>
                <w:u w:val="single"/>
              </w:rPr>
            </w:pPr>
          </w:p>
        </w:tc>
      </w:tr>
      <w:tr w:rsidR="00FF68AE" w:rsidRPr="00377B76" w:rsidTr="004F6E11">
        <w:trPr>
          <w:trHeight w:val="114"/>
        </w:trPr>
        <w:tc>
          <w:tcPr>
            <w:tcW w:w="1615" w:type="dxa"/>
            <w:vAlign w:val="center"/>
          </w:tcPr>
          <w:p w:rsidR="00FF68AE" w:rsidRPr="004530FF" w:rsidRDefault="00FF68AE" w:rsidP="004F6E11">
            <w:pPr>
              <w:jc w:val="center"/>
              <w:rPr>
                <w:rFonts w:ascii="Times New Roman" w:hAnsi="Times New Roman" w:cs="Times New Roman"/>
                <w:bCs/>
                <w:sz w:val="24"/>
                <w:szCs w:val="24"/>
              </w:rPr>
            </w:pPr>
            <w:r w:rsidRPr="004530FF">
              <w:rPr>
                <w:rFonts w:ascii="Times New Roman" w:hAnsi="Times New Roman" w:cs="Times New Roman"/>
                <w:bCs/>
                <w:sz w:val="24"/>
                <w:szCs w:val="24"/>
              </w:rPr>
              <w:t>Pre - requisite</w:t>
            </w:r>
          </w:p>
        </w:tc>
        <w:tc>
          <w:tcPr>
            <w:tcW w:w="3627" w:type="dxa"/>
          </w:tcPr>
          <w:p w:rsidR="00FF68AE" w:rsidRPr="004530FF" w:rsidRDefault="00FF68AE" w:rsidP="004F6E11">
            <w:pPr>
              <w:jc w:val="center"/>
              <w:rPr>
                <w:rFonts w:ascii="Times New Roman" w:hAnsi="Times New Roman" w:cs="Times New Roman"/>
                <w:bCs/>
                <w:sz w:val="24"/>
                <w:szCs w:val="24"/>
              </w:rPr>
            </w:pPr>
          </w:p>
        </w:tc>
        <w:tc>
          <w:tcPr>
            <w:tcW w:w="688" w:type="dxa"/>
          </w:tcPr>
          <w:p w:rsidR="00FF68AE" w:rsidRPr="00377B76" w:rsidRDefault="00FF68AE" w:rsidP="004F6E11">
            <w:pPr>
              <w:jc w:val="center"/>
              <w:rPr>
                <w:rFonts w:ascii="Times New Roman" w:hAnsi="Times New Roman" w:cs="Times New Roman"/>
                <w:bCs/>
                <w:sz w:val="24"/>
                <w:szCs w:val="24"/>
                <w:u w:val="single"/>
              </w:rPr>
            </w:pPr>
          </w:p>
        </w:tc>
        <w:tc>
          <w:tcPr>
            <w:tcW w:w="344" w:type="dxa"/>
          </w:tcPr>
          <w:p w:rsidR="00FF68AE" w:rsidRPr="00377B76" w:rsidRDefault="00FF68AE" w:rsidP="004F6E11">
            <w:pPr>
              <w:jc w:val="center"/>
              <w:rPr>
                <w:rFonts w:ascii="Times New Roman" w:hAnsi="Times New Roman" w:cs="Times New Roman"/>
                <w:bCs/>
                <w:sz w:val="24"/>
                <w:szCs w:val="24"/>
                <w:u w:val="single"/>
              </w:rPr>
            </w:pPr>
          </w:p>
        </w:tc>
        <w:tc>
          <w:tcPr>
            <w:tcW w:w="344" w:type="dxa"/>
          </w:tcPr>
          <w:p w:rsidR="00FF68AE" w:rsidRPr="00377B76" w:rsidRDefault="00FF68AE" w:rsidP="004F6E11">
            <w:pPr>
              <w:jc w:val="center"/>
              <w:rPr>
                <w:rFonts w:ascii="Times New Roman" w:hAnsi="Times New Roman" w:cs="Times New Roman"/>
                <w:bCs/>
                <w:sz w:val="24"/>
                <w:szCs w:val="24"/>
                <w:u w:val="single"/>
              </w:rPr>
            </w:pPr>
          </w:p>
        </w:tc>
        <w:tc>
          <w:tcPr>
            <w:tcW w:w="344" w:type="dxa"/>
          </w:tcPr>
          <w:p w:rsidR="00FF68AE" w:rsidRPr="00377B76" w:rsidRDefault="00FF68AE" w:rsidP="004F6E11">
            <w:pPr>
              <w:jc w:val="center"/>
              <w:rPr>
                <w:rFonts w:ascii="Times New Roman" w:hAnsi="Times New Roman" w:cs="Times New Roman"/>
                <w:bCs/>
                <w:sz w:val="24"/>
                <w:szCs w:val="24"/>
                <w:u w:val="single"/>
              </w:rPr>
            </w:pPr>
          </w:p>
        </w:tc>
        <w:tc>
          <w:tcPr>
            <w:tcW w:w="344" w:type="dxa"/>
          </w:tcPr>
          <w:p w:rsidR="00FF68AE" w:rsidRPr="00377B76" w:rsidRDefault="00FF68AE" w:rsidP="004F6E11">
            <w:pPr>
              <w:jc w:val="center"/>
              <w:rPr>
                <w:rFonts w:ascii="Times New Roman" w:hAnsi="Times New Roman" w:cs="Times New Roman"/>
                <w:bCs/>
                <w:sz w:val="24"/>
                <w:szCs w:val="24"/>
                <w:u w:val="single"/>
              </w:rPr>
            </w:pPr>
          </w:p>
        </w:tc>
        <w:tc>
          <w:tcPr>
            <w:tcW w:w="430" w:type="dxa"/>
          </w:tcPr>
          <w:p w:rsidR="00FF68AE" w:rsidRPr="00377B76" w:rsidRDefault="00FF68AE" w:rsidP="004F6E11">
            <w:pPr>
              <w:jc w:val="center"/>
              <w:rPr>
                <w:rFonts w:ascii="Times New Roman" w:hAnsi="Times New Roman" w:cs="Times New Roman"/>
                <w:bCs/>
                <w:sz w:val="24"/>
                <w:szCs w:val="24"/>
                <w:u w:val="single"/>
              </w:rPr>
            </w:pPr>
          </w:p>
        </w:tc>
        <w:tc>
          <w:tcPr>
            <w:tcW w:w="430" w:type="dxa"/>
          </w:tcPr>
          <w:p w:rsidR="00FF68AE" w:rsidRPr="00377B76" w:rsidRDefault="00FF68AE" w:rsidP="004F6E11">
            <w:pPr>
              <w:jc w:val="center"/>
              <w:rPr>
                <w:rFonts w:ascii="Times New Roman" w:hAnsi="Times New Roman" w:cs="Times New Roman"/>
                <w:bCs/>
                <w:sz w:val="24"/>
                <w:szCs w:val="24"/>
                <w:u w:val="single"/>
              </w:rPr>
            </w:pPr>
          </w:p>
        </w:tc>
        <w:tc>
          <w:tcPr>
            <w:tcW w:w="469" w:type="dxa"/>
          </w:tcPr>
          <w:p w:rsidR="00FF68AE" w:rsidRPr="00377B76" w:rsidRDefault="00FF68AE" w:rsidP="004F6E11">
            <w:pPr>
              <w:jc w:val="center"/>
              <w:rPr>
                <w:rFonts w:ascii="Times New Roman" w:hAnsi="Times New Roman" w:cs="Times New Roman"/>
                <w:bCs/>
                <w:sz w:val="24"/>
                <w:szCs w:val="24"/>
                <w:u w:val="single"/>
              </w:rPr>
            </w:pPr>
          </w:p>
        </w:tc>
        <w:tc>
          <w:tcPr>
            <w:tcW w:w="564" w:type="dxa"/>
            <w:vAlign w:val="center"/>
          </w:tcPr>
          <w:p w:rsidR="00FF68AE" w:rsidRPr="00377B76" w:rsidRDefault="00FF68AE" w:rsidP="004F6E11">
            <w:pPr>
              <w:jc w:val="center"/>
              <w:rPr>
                <w:rFonts w:ascii="Times New Roman" w:hAnsi="Times New Roman" w:cs="Times New Roman"/>
                <w:bCs/>
                <w:sz w:val="24"/>
                <w:szCs w:val="24"/>
                <w:u w:val="single"/>
              </w:rPr>
            </w:pPr>
          </w:p>
        </w:tc>
        <w:tc>
          <w:tcPr>
            <w:tcW w:w="603" w:type="dxa"/>
            <w:vAlign w:val="center"/>
          </w:tcPr>
          <w:p w:rsidR="00FF68AE" w:rsidRPr="00377B76" w:rsidRDefault="00FF68AE" w:rsidP="004F6E11">
            <w:pPr>
              <w:jc w:val="center"/>
              <w:rPr>
                <w:rFonts w:ascii="Times New Roman" w:hAnsi="Times New Roman" w:cs="Times New Roman"/>
                <w:bCs/>
                <w:sz w:val="24"/>
                <w:szCs w:val="24"/>
                <w:u w:val="single"/>
              </w:rPr>
            </w:pPr>
          </w:p>
        </w:tc>
      </w:tr>
    </w:tbl>
    <w:p w:rsidR="00FF68AE" w:rsidRDefault="00FF68AE" w:rsidP="00FF68AE">
      <w:pPr>
        <w:tabs>
          <w:tab w:val="left" w:pos="511"/>
        </w:tabs>
        <w:spacing w:before="2" w:line="360" w:lineRule="auto"/>
        <w:jc w:val="center"/>
        <w:rPr>
          <w:rFonts w:ascii="Times New Roman" w:hAnsi="Times New Roman" w:cs="Times New Roman"/>
          <w:b/>
          <w:color w:val="221F1F"/>
          <w:sz w:val="32"/>
          <w:szCs w:val="32"/>
        </w:rPr>
      </w:pPr>
    </w:p>
    <w:tbl>
      <w:tblPr>
        <w:tblpPr w:leftFromText="180" w:rightFromText="180" w:vertAnchor="text" w:horzAnchor="margin" w:tblpXSpec="center" w:tblpY="86"/>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8187"/>
      </w:tblGrid>
      <w:tr w:rsidR="00FF68AE" w:rsidRPr="00377B76" w:rsidTr="004F6E11">
        <w:trPr>
          <w:trHeight w:val="55"/>
        </w:trPr>
        <w:tc>
          <w:tcPr>
            <w:tcW w:w="9802" w:type="dxa"/>
            <w:gridSpan w:val="2"/>
            <w:vAlign w:val="center"/>
          </w:tcPr>
          <w:p w:rsidR="00FF68AE" w:rsidRPr="00377B76" w:rsidRDefault="00FF68AE" w:rsidP="004F6E11">
            <w:pPr>
              <w:jc w:val="center"/>
              <w:rPr>
                <w:rFonts w:ascii="Times New Roman" w:hAnsi="Times New Roman" w:cs="Times New Roman"/>
                <w:bCs/>
                <w:sz w:val="24"/>
                <w:szCs w:val="24"/>
                <w:u w:val="single"/>
              </w:rPr>
            </w:pPr>
            <w:r>
              <w:rPr>
                <w:rFonts w:ascii="Times New Roman" w:hAnsi="Times New Roman" w:cs="Times New Roman"/>
                <w:bCs/>
                <w:sz w:val="24"/>
                <w:szCs w:val="24"/>
                <w:u w:val="single"/>
              </w:rPr>
              <w:t xml:space="preserve">Learning </w:t>
            </w:r>
            <w:r w:rsidRPr="00377B76">
              <w:rPr>
                <w:rFonts w:ascii="Times New Roman" w:hAnsi="Times New Roman" w:cs="Times New Roman"/>
                <w:bCs/>
                <w:sz w:val="24"/>
                <w:szCs w:val="24"/>
                <w:u w:val="single"/>
              </w:rPr>
              <w:t>Objectives</w:t>
            </w:r>
          </w:p>
        </w:tc>
      </w:tr>
      <w:tr w:rsidR="00FF68AE" w:rsidRPr="00377B76" w:rsidTr="004F6E11">
        <w:trPr>
          <w:trHeight w:val="167"/>
        </w:trPr>
        <w:tc>
          <w:tcPr>
            <w:tcW w:w="1615" w:type="dxa"/>
            <w:vAlign w:val="center"/>
          </w:tcPr>
          <w:p w:rsidR="00FF68AE" w:rsidRPr="00377B76" w:rsidRDefault="00FF68AE"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CO1</w:t>
            </w:r>
          </w:p>
        </w:tc>
        <w:tc>
          <w:tcPr>
            <w:tcW w:w="8187" w:type="dxa"/>
          </w:tcPr>
          <w:p w:rsidR="00FF68AE" w:rsidRPr="00377B76" w:rsidRDefault="004D5FD7" w:rsidP="004F6E11">
            <w:pPr>
              <w:jc w:val="both"/>
              <w:rPr>
                <w:rFonts w:ascii="Times New Roman" w:hAnsi="Times New Roman" w:cs="Times New Roman"/>
                <w:bCs/>
                <w:sz w:val="24"/>
                <w:szCs w:val="24"/>
              </w:rPr>
            </w:pPr>
            <w:r>
              <w:rPr>
                <w:rFonts w:ascii="Times New Roman" w:hAnsi="Times New Roman" w:cs="Times New Roman"/>
                <w:bCs/>
                <w:sz w:val="24"/>
                <w:szCs w:val="24"/>
              </w:rPr>
              <w:t xml:space="preserve">To know </w:t>
            </w:r>
            <w:r>
              <w:t>all</w:t>
            </w:r>
            <w:r w:rsidRPr="004D5FD7">
              <w:rPr>
                <w:rFonts w:ascii="Times New Roman" w:hAnsi="Times New Roman" w:cs="Times New Roman"/>
                <w:bCs/>
                <w:sz w:val="24"/>
                <w:szCs w:val="24"/>
              </w:rPr>
              <w:t xml:space="preserve"> the rights emerged from </w:t>
            </w:r>
            <w:r>
              <w:rPr>
                <w:rFonts w:ascii="Times New Roman" w:hAnsi="Times New Roman" w:cs="Times New Roman"/>
                <w:bCs/>
                <w:sz w:val="24"/>
                <w:szCs w:val="24"/>
              </w:rPr>
              <w:t>Human Rights.</w:t>
            </w:r>
          </w:p>
        </w:tc>
      </w:tr>
      <w:tr w:rsidR="00FF68AE" w:rsidRPr="00377B76" w:rsidTr="004F6E11">
        <w:trPr>
          <w:trHeight w:val="167"/>
        </w:trPr>
        <w:tc>
          <w:tcPr>
            <w:tcW w:w="1615" w:type="dxa"/>
            <w:vAlign w:val="center"/>
          </w:tcPr>
          <w:p w:rsidR="00FF68AE" w:rsidRPr="00377B76" w:rsidRDefault="00FF68AE"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CO2</w:t>
            </w:r>
          </w:p>
        </w:tc>
        <w:tc>
          <w:tcPr>
            <w:tcW w:w="8187" w:type="dxa"/>
          </w:tcPr>
          <w:p w:rsidR="00FF68AE" w:rsidRPr="00377B76" w:rsidRDefault="00610419" w:rsidP="004F6E11">
            <w:pPr>
              <w:jc w:val="both"/>
              <w:rPr>
                <w:rFonts w:ascii="Times New Roman" w:hAnsi="Times New Roman" w:cs="Times New Roman"/>
                <w:bCs/>
                <w:sz w:val="24"/>
                <w:szCs w:val="24"/>
              </w:rPr>
            </w:pPr>
            <w:r>
              <w:rPr>
                <w:rFonts w:ascii="Times New Roman" w:hAnsi="Times New Roman" w:cs="Times New Roman"/>
                <w:bCs/>
                <w:sz w:val="24"/>
                <w:szCs w:val="24"/>
              </w:rPr>
              <w:t xml:space="preserve">Understand </w:t>
            </w:r>
            <w:r>
              <w:t>different</w:t>
            </w:r>
            <w:r w:rsidRPr="00610419">
              <w:rPr>
                <w:rFonts w:ascii="Times New Roman" w:hAnsi="Times New Roman" w:cs="Times New Roman"/>
                <w:bCs/>
                <w:sz w:val="24"/>
                <w:szCs w:val="24"/>
              </w:rPr>
              <w:t xml:space="preserve"> legislations and acts were passed to protect the human rights</w:t>
            </w:r>
          </w:p>
        </w:tc>
      </w:tr>
      <w:tr w:rsidR="00FF68AE" w:rsidRPr="00377B76" w:rsidTr="004F6E11">
        <w:trPr>
          <w:trHeight w:val="167"/>
        </w:trPr>
        <w:tc>
          <w:tcPr>
            <w:tcW w:w="1615" w:type="dxa"/>
            <w:vAlign w:val="center"/>
          </w:tcPr>
          <w:p w:rsidR="00FF68AE" w:rsidRPr="00377B76" w:rsidRDefault="00FF68AE"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CO3</w:t>
            </w:r>
          </w:p>
        </w:tc>
        <w:tc>
          <w:tcPr>
            <w:tcW w:w="8187" w:type="dxa"/>
          </w:tcPr>
          <w:p w:rsidR="00FF68AE" w:rsidRPr="00370CC4" w:rsidRDefault="00610419" w:rsidP="004F6E11">
            <w:pPr>
              <w:jc w:val="both"/>
              <w:rPr>
                <w:rFonts w:ascii="Times New Roman" w:hAnsi="Times New Roman" w:cs="Times New Roman"/>
                <w:bCs/>
                <w:sz w:val="24"/>
                <w:szCs w:val="24"/>
              </w:rPr>
            </w:pPr>
            <w:r>
              <w:rPr>
                <w:rFonts w:ascii="Times New Roman" w:hAnsi="Times New Roman" w:cs="Times New Roman"/>
                <w:bCs/>
                <w:sz w:val="24"/>
                <w:szCs w:val="24"/>
              </w:rPr>
              <w:t xml:space="preserve">To </w:t>
            </w:r>
            <w:r w:rsidRPr="00610419">
              <w:rPr>
                <w:rFonts w:ascii="Times New Roman" w:hAnsi="Times New Roman" w:cs="Times New Roman"/>
                <w:bCs/>
                <w:sz w:val="24"/>
                <w:szCs w:val="24"/>
              </w:rPr>
              <w:t xml:space="preserve">know and enable the fundamentals of human rights </w:t>
            </w:r>
          </w:p>
        </w:tc>
      </w:tr>
      <w:tr w:rsidR="00FF68AE" w:rsidRPr="00377B76" w:rsidTr="004F6E11">
        <w:trPr>
          <w:trHeight w:val="167"/>
        </w:trPr>
        <w:tc>
          <w:tcPr>
            <w:tcW w:w="1615" w:type="dxa"/>
            <w:vAlign w:val="center"/>
          </w:tcPr>
          <w:p w:rsidR="00FF68AE" w:rsidRPr="00377B76" w:rsidRDefault="00FF68AE"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CO4</w:t>
            </w:r>
          </w:p>
        </w:tc>
        <w:tc>
          <w:tcPr>
            <w:tcW w:w="8187" w:type="dxa"/>
          </w:tcPr>
          <w:p w:rsidR="00FF68AE" w:rsidRPr="00377B76" w:rsidRDefault="00610419" w:rsidP="004F6E11">
            <w:pPr>
              <w:jc w:val="both"/>
              <w:rPr>
                <w:rFonts w:ascii="Times New Roman" w:hAnsi="Times New Roman" w:cs="Times New Roman"/>
                <w:bCs/>
                <w:sz w:val="24"/>
                <w:szCs w:val="24"/>
              </w:rPr>
            </w:pPr>
            <w:r>
              <w:rPr>
                <w:rFonts w:ascii="Times New Roman" w:hAnsi="Times New Roman" w:cs="Times New Roman"/>
                <w:bCs/>
                <w:sz w:val="24"/>
                <w:szCs w:val="24"/>
              </w:rPr>
              <w:t>T</w:t>
            </w:r>
            <w:r w:rsidRPr="00610419">
              <w:rPr>
                <w:rFonts w:ascii="Times New Roman" w:hAnsi="Times New Roman" w:cs="Times New Roman"/>
                <w:bCs/>
                <w:sz w:val="24"/>
                <w:szCs w:val="24"/>
              </w:rPr>
              <w:t>o</w:t>
            </w:r>
            <w:r>
              <w:rPr>
                <w:rFonts w:ascii="Times New Roman" w:hAnsi="Times New Roman" w:cs="Times New Roman"/>
                <w:bCs/>
                <w:sz w:val="24"/>
                <w:szCs w:val="24"/>
              </w:rPr>
              <w:t xml:space="preserve"> be</w:t>
            </w:r>
            <w:r w:rsidRPr="00610419">
              <w:rPr>
                <w:rFonts w:ascii="Times New Roman" w:hAnsi="Times New Roman" w:cs="Times New Roman"/>
                <w:bCs/>
                <w:sz w:val="24"/>
                <w:szCs w:val="24"/>
              </w:rPr>
              <w:t xml:space="preserve"> aware and protect the people from various violations of human rights</w:t>
            </w:r>
          </w:p>
        </w:tc>
      </w:tr>
      <w:tr w:rsidR="00FF68AE" w:rsidRPr="00377B76" w:rsidTr="004F6E11">
        <w:trPr>
          <w:trHeight w:val="167"/>
        </w:trPr>
        <w:tc>
          <w:tcPr>
            <w:tcW w:w="1615" w:type="dxa"/>
            <w:vAlign w:val="center"/>
          </w:tcPr>
          <w:p w:rsidR="00FF68AE" w:rsidRPr="00377B76" w:rsidRDefault="00FF68AE"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CO5</w:t>
            </w:r>
          </w:p>
        </w:tc>
        <w:tc>
          <w:tcPr>
            <w:tcW w:w="8187" w:type="dxa"/>
          </w:tcPr>
          <w:p w:rsidR="00FF68AE" w:rsidRPr="00592438" w:rsidRDefault="000C0F6E" w:rsidP="004F6E11">
            <w:pPr>
              <w:jc w:val="both"/>
              <w:rPr>
                <w:rFonts w:ascii="Times New Roman" w:hAnsi="Times New Roman" w:cs="Times New Roman"/>
                <w:bCs/>
                <w:sz w:val="24"/>
                <w:szCs w:val="24"/>
              </w:rPr>
            </w:pPr>
            <w:r>
              <w:rPr>
                <w:rFonts w:ascii="Times New Roman" w:hAnsi="Times New Roman" w:cs="Times New Roman"/>
                <w:bCs/>
                <w:sz w:val="24"/>
                <w:szCs w:val="24"/>
              </w:rPr>
              <w:t xml:space="preserve">To understand that </w:t>
            </w:r>
            <w:r w:rsidRPr="000C0F6E">
              <w:rPr>
                <w:rFonts w:ascii="Times New Roman" w:hAnsi="Times New Roman" w:cs="Times New Roman"/>
                <w:bCs/>
                <w:sz w:val="24"/>
                <w:szCs w:val="24"/>
              </w:rPr>
              <w:t>human beings have some inalienable basic rights, is appealing and has an important practical function</w:t>
            </w:r>
          </w:p>
        </w:tc>
      </w:tr>
    </w:tbl>
    <w:p w:rsidR="00FF68AE" w:rsidRDefault="00FF68AE" w:rsidP="00FF68AE">
      <w:pPr>
        <w:rPr>
          <w:rFonts w:ascii="Times New Roman" w:hAnsi="Times New Roman" w:cs="Times New Roman"/>
          <w:bCs/>
          <w:sz w:val="24"/>
          <w:szCs w:val="24"/>
        </w:rPr>
      </w:pPr>
    </w:p>
    <w:p w:rsidR="00FF68AE" w:rsidRDefault="00FF68AE" w:rsidP="00FF68AE">
      <w:pPr>
        <w:rPr>
          <w:rFonts w:ascii="Times New Roman" w:hAnsi="Times New Roman" w:cs="Times New Roman"/>
          <w:bCs/>
          <w:sz w:val="24"/>
          <w:szCs w:val="24"/>
        </w:rPr>
      </w:pPr>
      <w:r w:rsidRPr="001C50FF">
        <w:rPr>
          <w:rFonts w:ascii="Times New Roman" w:hAnsi="Times New Roman" w:cs="Times New Roman"/>
          <w:bCs/>
          <w:sz w:val="24"/>
          <w:szCs w:val="24"/>
        </w:rPr>
        <w:t xml:space="preserve">Course Units </w:t>
      </w:r>
    </w:p>
    <w:p w:rsidR="00FF68AE" w:rsidRPr="00377B76" w:rsidRDefault="00FF68AE" w:rsidP="00FF68AE">
      <w:pPr>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1075"/>
        <w:gridCol w:w="7717"/>
        <w:gridCol w:w="968"/>
      </w:tblGrid>
      <w:tr w:rsidR="00FF68AE" w:rsidTr="004F6E11">
        <w:tc>
          <w:tcPr>
            <w:tcW w:w="1075" w:type="dxa"/>
          </w:tcPr>
          <w:p w:rsidR="00FF68AE" w:rsidRPr="00B545AA" w:rsidRDefault="00FF68AE" w:rsidP="004F6E11">
            <w:pPr>
              <w:jc w:val="center"/>
              <w:rPr>
                <w:rFonts w:ascii="Times New Roman" w:hAnsi="Times New Roman" w:cs="Times New Roman"/>
                <w:bCs/>
                <w:sz w:val="24"/>
                <w:szCs w:val="24"/>
              </w:rPr>
            </w:pPr>
            <w:r w:rsidRPr="00DE3F57">
              <w:rPr>
                <w:rFonts w:ascii="Times New Roman" w:hAnsi="Times New Roman" w:cs="Times New Roman"/>
                <w:bCs/>
                <w:sz w:val="24"/>
                <w:szCs w:val="24"/>
              </w:rPr>
              <w:t>Units</w:t>
            </w:r>
          </w:p>
        </w:tc>
        <w:tc>
          <w:tcPr>
            <w:tcW w:w="7717" w:type="dxa"/>
          </w:tcPr>
          <w:p w:rsidR="00FF68AE" w:rsidRPr="00D31FCD" w:rsidRDefault="00FF68AE" w:rsidP="004F6E11">
            <w:pPr>
              <w:jc w:val="center"/>
              <w:rPr>
                <w:rFonts w:ascii="Times New Roman" w:hAnsi="Times New Roman" w:cs="Times New Roman"/>
                <w:bCs/>
                <w:sz w:val="24"/>
                <w:szCs w:val="24"/>
              </w:rPr>
            </w:pPr>
            <w:r w:rsidRPr="00DE3F57">
              <w:rPr>
                <w:rFonts w:ascii="Times New Roman" w:hAnsi="Times New Roman" w:cs="Times New Roman"/>
                <w:bCs/>
                <w:sz w:val="24"/>
                <w:szCs w:val="24"/>
              </w:rPr>
              <w:t>Course Units</w:t>
            </w:r>
          </w:p>
        </w:tc>
        <w:tc>
          <w:tcPr>
            <w:tcW w:w="968" w:type="dxa"/>
          </w:tcPr>
          <w:p w:rsidR="00FF68AE" w:rsidRPr="00DE3F57" w:rsidRDefault="00FF68AE" w:rsidP="004F6E11">
            <w:pPr>
              <w:rPr>
                <w:rFonts w:ascii="Times New Roman" w:eastAsia="Times New Roman" w:hAnsi="Times New Roman" w:cs="Times New Roman"/>
                <w:bCs/>
                <w:sz w:val="24"/>
                <w:szCs w:val="24"/>
              </w:rPr>
            </w:pPr>
            <w:r w:rsidRPr="00DE3F57">
              <w:rPr>
                <w:rFonts w:ascii="Times New Roman" w:eastAsia="Times New Roman" w:hAnsi="Times New Roman" w:cs="Times New Roman"/>
                <w:bCs/>
                <w:sz w:val="24"/>
                <w:szCs w:val="24"/>
              </w:rPr>
              <w:t>No. of Hours</w:t>
            </w:r>
          </w:p>
        </w:tc>
      </w:tr>
      <w:tr w:rsidR="00FF68AE" w:rsidTr="004F6E11">
        <w:tc>
          <w:tcPr>
            <w:tcW w:w="1075" w:type="dxa"/>
          </w:tcPr>
          <w:p w:rsidR="00FF68AE" w:rsidRPr="00D31FCD" w:rsidRDefault="00FF68AE" w:rsidP="004F6E11">
            <w:pPr>
              <w:rPr>
                <w:rFonts w:ascii="Times New Roman" w:hAnsi="Times New Roman" w:cs="Times New Roman"/>
                <w:bCs/>
                <w:sz w:val="24"/>
                <w:szCs w:val="24"/>
              </w:rPr>
            </w:pPr>
            <w:r w:rsidRPr="00B545AA">
              <w:rPr>
                <w:rFonts w:ascii="Times New Roman" w:hAnsi="Times New Roman" w:cs="Times New Roman"/>
                <w:bCs/>
                <w:sz w:val="24"/>
                <w:szCs w:val="24"/>
              </w:rPr>
              <w:t>Unit – 1</w:t>
            </w:r>
          </w:p>
        </w:tc>
        <w:tc>
          <w:tcPr>
            <w:tcW w:w="7717" w:type="dxa"/>
          </w:tcPr>
          <w:p w:rsidR="00FF68AE" w:rsidRPr="00403AFE" w:rsidRDefault="000C0F6E" w:rsidP="000C0F6E">
            <w:pPr>
              <w:ind w:right="210"/>
              <w:jc w:val="both"/>
              <w:rPr>
                <w:rFonts w:ascii="Times New Roman" w:eastAsia="Times New Roman" w:hAnsi="Times New Roman" w:cs="Times New Roman"/>
                <w:sz w:val="24"/>
                <w:szCs w:val="24"/>
              </w:rPr>
            </w:pPr>
            <w:r w:rsidRPr="000C0F6E">
              <w:rPr>
                <w:rFonts w:ascii="Times New Roman" w:eastAsia="Times New Roman" w:hAnsi="Times New Roman" w:cs="Times New Roman"/>
                <w:sz w:val="24"/>
                <w:szCs w:val="24"/>
              </w:rPr>
              <w:t>Introduction to Human Rights: Meaning and Nature of Human Rights -                    Characteristics and nature of human rights – Philosophical perspectives: Theories of human rights, History of human rights civilization, Human rights movements. Different kind of rights. Six features of Human rights</w:t>
            </w:r>
          </w:p>
        </w:tc>
        <w:tc>
          <w:tcPr>
            <w:tcW w:w="968" w:type="dxa"/>
          </w:tcPr>
          <w:p w:rsidR="00FF68AE" w:rsidRPr="00DE3F57" w:rsidRDefault="00FF68AE" w:rsidP="004F6E11">
            <w:pPr>
              <w:rPr>
                <w:rFonts w:ascii="Times New Roman" w:hAnsi="Times New Roman" w:cs="Times New Roman"/>
                <w:bCs/>
                <w:sz w:val="32"/>
                <w:szCs w:val="32"/>
                <w:u w:val="single"/>
              </w:rPr>
            </w:pPr>
          </w:p>
        </w:tc>
      </w:tr>
      <w:tr w:rsidR="00FF68AE" w:rsidTr="004F6E11">
        <w:tc>
          <w:tcPr>
            <w:tcW w:w="1075" w:type="dxa"/>
          </w:tcPr>
          <w:p w:rsidR="00FF68AE" w:rsidRPr="00D31FCD" w:rsidRDefault="00FF68AE" w:rsidP="004F6E11">
            <w:pPr>
              <w:rPr>
                <w:rFonts w:ascii="Times New Roman" w:hAnsi="Times New Roman" w:cs="Times New Roman"/>
                <w:bCs/>
                <w:sz w:val="24"/>
                <w:szCs w:val="24"/>
              </w:rPr>
            </w:pPr>
            <w:r w:rsidRPr="00B545AA">
              <w:rPr>
                <w:rFonts w:ascii="Times New Roman" w:hAnsi="Times New Roman" w:cs="Times New Roman"/>
                <w:bCs/>
                <w:sz w:val="24"/>
                <w:szCs w:val="24"/>
              </w:rPr>
              <w:t>Unit – 2</w:t>
            </w:r>
          </w:p>
        </w:tc>
        <w:tc>
          <w:tcPr>
            <w:tcW w:w="7717" w:type="dxa"/>
          </w:tcPr>
          <w:p w:rsidR="00FF68AE" w:rsidRPr="00B01F17" w:rsidRDefault="00441061" w:rsidP="00441061">
            <w:pPr>
              <w:jc w:val="both"/>
              <w:rPr>
                <w:rFonts w:ascii="Times New Roman" w:hAnsi="Times New Roman" w:cs="Times New Roman"/>
                <w:bCs/>
                <w:sz w:val="24"/>
                <w:szCs w:val="24"/>
              </w:rPr>
            </w:pPr>
            <w:r w:rsidRPr="00441061">
              <w:rPr>
                <w:rFonts w:ascii="Times New Roman" w:hAnsi="Times New Roman" w:cs="Times New Roman"/>
                <w:bCs/>
                <w:sz w:val="24"/>
                <w:szCs w:val="24"/>
              </w:rPr>
              <w:t>Human rights legislation: Universal declaration of Human rights, 1948 – International</w:t>
            </w:r>
            <w:r>
              <w:rPr>
                <w:rFonts w:ascii="Times New Roman" w:hAnsi="Times New Roman" w:cs="Times New Roman"/>
                <w:bCs/>
                <w:sz w:val="24"/>
                <w:szCs w:val="24"/>
              </w:rPr>
              <w:t xml:space="preserve"> </w:t>
            </w:r>
            <w:r w:rsidRPr="00441061">
              <w:rPr>
                <w:rFonts w:ascii="Times New Roman" w:hAnsi="Times New Roman" w:cs="Times New Roman"/>
                <w:bCs/>
                <w:sz w:val="24"/>
                <w:szCs w:val="24"/>
              </w:rPr>
              <w:t>conventional on Human rights – ICCPR – ICESCR and other movements relating to women and Children. Optional Protocol, Constitution of India – Part IV, Protection of Human rights Act 1983.</w:t>
            </w:r>
          </w:p>
        </w:tc>
        <w:tc>
          <w:tcPr>
            <w:tcW w:w="968" w:type="dxa"/>
          </w:tcPr>
          <w:p w:rsidR="00FF68AE" w:rsidRDefault="00FF68AE" w:rsidP="004F6E11">
            <w:pPr>
              <w:rPr>
                <w:rFonts w:ascii="Times New Roman" w:hAnsi="Times New Roman" w:cs="Times New Roman"/>
                <w:b/>
                <w:sz w:val="32"/>
                <w:szCs w:val="32"/>
                <w:u w:val="single"/>
              </w:rPr>
            </w:pPr>
          </w:p>
        </w:tc>
      </w:tr>
      <w:tr w:rsidR="00FF68AE" w:rsidTr="004F6E11">
        <w:tc>
          <w:tcPr>
            <w:tcW w:w="1075" w:type="dxa"/>
          </w:tcPr>
          <w:p w:rsidR="00FF68AE" w:rsidRPr="00D31FCD" w:rsidRDefault="00FF68AE" w:rsidP="004F6E11">
            <w:pPr>
              <w:rPr>
                <w:rFonts w:ascii="Times New Roman" w:hAnsi="Times New Roman" w:cs="Times New Roman"/>
                <w:bCs/>
                <w:sz w:val="24"/>
                <w:szCs w:val="24"/>
              </w:rPr>
            </w:pPr>
            <w:r w:rsidRPr="00B545AA">
              <w:rPr>
                <w:rFonts w:ascii="Times New Roman" w:hAnsi="Times New Roman" w:cs="Times New Roman"/>
                <w:bCs/>
                <w:sz w:val="24"/>
                <w:szCs w:val="24"/>
              </w:rPr>
              <w:t>Unit – 3</w:t>
            </w:r>
          </w:p>
        </w:tc>
        <w:tc>
          <w:tcPr>
            <w:tcW w:w="7717" w:type="dxa"/>
          </w:tcPr>
          <w:p w:rsidR="00FF68AE" w:rsidRPr="00E35B11" w:rsidRDefault="00441061" w:rsidP="004F6E11">
            <w:pPr>
              <w:rPr>
                <w:rFonts w:ascii="Times New Roman" w:eastAsia="Times New Roman" w:hAnsi="Times New Roman" w:cs="Times New Roman"/>
                <w:sz w:val="24"/>
                <w:szCs w:val="24"/>
              </w:rPr>
            </w:pPr>
            <w:r w:rsidRPr="00441061">
              <w:rPr>
                <w:rFonts w:ascii="Times New Roman" w:eastAsia="Times New Roman" w:hAnsi="Times New Roman" w:cs="Times New Roman"/>
                <w:sz w:val="24"/>
                <w:szCs w:val="24"/>
              </w:rPr>
              <w:t>Stages in the development of Human Rights, - Human rights and legal procedures</w:t>
            </w:r>
          </w:p>
        </w:tc>
        <w:tc>
          <w:tcPr>
            <w:tcW w:w="968" w:type="dxa"/>
          </w:tcPr>
          <w:p w:rsidR="00FF68AE" w:rsidRDefault="00FF68AE" w:rsidP="004F6E11">
            <w:pPr>
              <w:rPr>
                <w:rFonts w:ascii="Times New Roman" w:hAnsi="Times New Roman" w:cs="Times New Roman"/>
                <w:b/>
                <w:sz w:val="32"/>
                <w:szCs w:val="32"/>
                <w:u w:val="single"/>
              </w:rPr>
            </w:pPr>
          </w:p>
        </w:tc>
      </w:tr>
      <w:tr w:rsidR="00FF68AE" w:rsidTr="004F6E11">
        <w:tc>
          <w:tcPr>
            <w:tcW w:w="1075" w:type="dxa"/>
          </w:tcPr>
          <w:p w:rsidR="00FF68AE" w:rsidRPr="00D31FCD" w:rsidRDefault="00FF68AE" w:rsidP="004F6E11">
            <w:pPr>
              <w:rPr>
                <w:rFonts w:ascii="Times New Roman" w:hAnsi="Times New Roman" w:cs="Times New Roman"/>
                <w:bCs/>
                <w:sz w:val="24"/>
                <w:szCs w:val="24"/>
              </w:rPr>
            </w:pPr>
            <w:r w:rsidRPr="00B545AA">
              <w:rPr>
                <w:rFonts w:ascii="Times New Roman" w:hAnsi="Times New Roman" w:cs="Times New Roman"/>
                <w:bCs/>
                <w:sz w:val="24"/>
                <w:szCs w:val="24"/>
              </w:rPr>
              <w:t xml:space="preserve">Unit – 4      </w:t>
            </w:r>
          </w:p>
        </w:tc>
        <w:tc>
          <w:tcPr>
            <w:tcW w:w="7717" w:type="dxa"/>
          </w:tcPr>
          <w:p w:rsidR="00FF68AE" w:rsidRPr="009B5BE0" w:rsidRDefault="00441061" w:rsidP="00441061">
            <w:pPr>
              <w:jc w:val="both"/>
              <w:rPr>
                <w:rFonts w:ascii="Times New Roman" w:hAnsi="Times New Roman" w:cs="Times New Roman"/>
                <w:bCs/>
                <w:sz w:val="24"/>
                <w:szCs w:val="24"/>
              </w:rPr>
            </w:pPr>
            <w:r w:rsidRPr="00441061">
              <w:rPr>
                <w:rFonts w:ascii="Times New Roman" w:hAnsi="Times New Roman" w:cs="Times New Roman"/>
                <w:bCs/>
                <w:sz w:val="24"/>
                <w:szCs w:val="24"/>
              </w:rPr>
              <w:t>Human rights violations: Human violations against women, Children, aged people, refuges, religious minorities, SC/ST’s and other suppressed Classes.</w:t>
            </w:r>
          </w:p>
        </w:tc>
        <w:tc>
          <w:tcPr>
            <w:tcW w:w="968" w:type="dxa"/>
          </w:tcPr>
          <w:p w:rsidR="00FF68AE" w:rsidRDefault="00FF68AE" w:rsidP="004F6E11">
            <w:pPr>
              <w:rPr>
                <w:rFonts w:ascii="Times New Roman" w:hAnsi="Times New Roman" w:cs="Times New Roman"/>
                <w:b/>
                <w:sz w:val="32"/>
                <w:szCs w:val="32"/>
                <w:u w:val="single"/>
              </w:rPr>
            </w:pPr>
          </w:p>
        </w:tc>
      </w:tr>
      <w:tr w:rsidR="00FF68AE" w:rsidTr="004F6E11">
        <w:tc>
          <w:tcPr>
            <w:tcW w:w="1075" w:type="dxa"/>
          </w:tcPr>
          <w:p w:rsidR="00FF68AE" w:rsidRPr="00D31FCD" w:rsidRDefault="00FF68AE" w:rsidP="004F6E11">
            <w:pPr>
              <w:rPr>
                <w:rFonts w:ascii="Times New Roman" w:hAnsi="Times New Roman" w:cs="Times New Roman"/>
                <w:bCs/>
                <w:sz w:val="24"/>
                <w:szCs w:val="24"/>
              </w:rPr>
            </w:pPr>
            <w:r w:rsidRPr="00B545AA">
              <w:rPr>
                <w:rFonts w:ascii="Times New Roman" w:hAnsi="Times New Roman" w:cs="Times New Roman"/>
                <w:bCs/>
                <w:sz w:val="24"/>
                <w:szCs w:val="24"/>
              </w:rPr>
              <w:t xml:space="preserve">Unit – 5       </w:t>
            </w:r>
          </w:p>
        </w:tc>
        <w:tc>
          <w:tcPr>
            <w:tcW w:w="7717" w:type="dxa"/>
          </w:tcPr>
          <w:p w:rsidR="00FF68AE" w:rsidRPr="00970817" w:rsidRDefault="0048130F" w:rsidP="0048130F">
            <w:pPr>
              <w:jc w:val="both"/>
              <w:rPr>
                <w:rFonts w:ascii="Times New Roman" w:hAnsi="Times New Roman" w:cs="Times New Roman"/>
                <w:bCs/>
                <w:sz w:val="24"/>
                <w:szCs w:val="24"/>
              </w:rPr>
            </w:pPr>
            <w:r w:rsidRPr="0048130F">
              <w:rPr>
                <w:rFonts w:ascii="Times New Roman" w:hAnsi="Times New Roman" w:cs="Times New Roman"/>
                <w:bCs/>
                <w:sz w:val="24"/>
                <w:szCs w:val="24"/>
              </w:rPr>
              <w:t>Human rights – Role of Government and Nongovernmental organization: National  human rights commission and State human rights commission – The role and structure of United nations human rights commission – Amnesty international, International Red</w:t>
            </w:r>
            <w:r>
              <w:rPr>
                <w:rFonts w:ascii="Times New Roman" w:hAnsi="Times New Roman" w:cs="Times New Roman"/>
                <w:bCs/>
                <w:sz w:val="24"/>
                <w:szCs w:val="24"/>
              </w:rPr>
              <w:t xml:space="preserve"> </w:t>
            </w:r>
            <w:r w:rsidRPr="0048130F">
              <w:rPr>
                <w:rFonts w:ascii="Times New Roman" w:hAnsi="Times New Roman" w:cs="Times New Roman"/>
                <w:bCs/>
                <w:sz w:val="24"/>
                <w:szCs w:val="24"/>
              </w:rPr>
              <w:t>Cross Society- Human Rights Watch, People Watch, PUCL,AIDWA.</w:t>
            </w:r>
          </w:p>
        </w:tc>
        <w:tc>
          <w:tcPr>
            <w:tcW w:w="968" w:type="dxa"/>
          </w:tcPr>
          <w:p w:rsidR="00FF68AE" w:rsidRDefault="00FF68AE" w:rsidP="004F6E11">
            <w:pPr>
              <w:rPr>
                <w:rFonts w:ascii="Times New Roman" w:hAnsi="Times New Roman" w:cs="Times New Roman"/>
                <w:b/>
                <w:sz w:val="32"/>
                <w:szCs w:val="32"/>
                <w:u w:val="single"/>
              </w:rPr>
            </w:pPr>
          </w:p>
        </w:tc>
      </w:tr>
    </w:tbl>
    <w:p w:rsidR="00FF68AE" w:rsidRDefault="00FF68AE" w:rsidP="00FF68AE">
      <w:pPr>
        <w:tabs>
          <w:tab w:val="left" w:pos="511"/>
        </w:tabs>
        <w:spacing w:before="2" w:line="360" w:lineRule="auto"/>
        <w:jc w:val="center"/>
        <w:rPr>
          <w:rFonts w:ascii="Times New Roman" w:hAnsi="Times New Roman" w:cs="Times New Roman"/>
          <w:b/>
          <w:color w:val="221F1F"/>
          <w:sz w:val="32"/>
          <w:szCs w:val="32"/>
        </w:rPr>
      </w:pPr>
    </w:p>
    <w:p w:rsidR="00A51385" w:rsidRDefault="00A51385" w:rsidP="00FF68AE">
      <w:pPr>
        <w:tabs>
          <w:tab w:val="left" w:pos="511"/>
        </w:tabs>
        <w:spacing w:before="2" w:line="360" w:lineRule="auto"/>
        <w:jc w:val="center"/>
        <w:rPr>
          <w:rFonts w:ascii="Times New Roman" w:hAnsi="Times New Roman" w:cs="Times New Roman"/>
          <w:b/>
          <w:color w:val="221F1F"/>
          <w:sz w:val="32"/>
          <w:szCs w:val="32"/>
        </w:rPr>
      </w:pPr>
    </w:p>
    <w:p w:rsidR="00A51385" w:rsidRDefault="00A51385" w:rsidP="00FF68AE">
      <w:pPr>
        <w:tabs>
          <w:tab w:val="left" w:pos="511"/>
        </w:tabs>
        <w:spacing w:before="2" w:line="360" w:lineRule="auto"/>
        <w:jc w:val="center"/>
        <w:rPr>
          <w:rFonts w:ascii="Times New Roman" w:hAnsi="Times New Roman" w:cs="Times New Roman"/>
          <w:b/>
          <w:color w:val="221F1F"/>
          <w:sz w:val="32"/>
          <w:szCs w:val="32"/>
        </w:rPr>
      </w:pPr>
    </w:p>
    <w:p w:rsidR="004F6E11" w:rsidRDefault="004F6E11">
      <w:r>
        <w:br w:type="page"/>
      </w:r>
    </w:p>
    <w:tbl>
      <w:tblPr>
        <w:tblStyle w:val="TableGrid"/>
        <w:tblW w:w="0" w:type="auto"/>
        <w:tblLook w:val="04A0" w:firstRow="1" w:lastRow="0" w:firstColumn="1" w:lastColumn="0" w:noHBand="0" w:noVBand="1"/>
      </w:tblPr>
      <w:tblGrid>
        <w:gridCol w:w="9760"/>
      </w:tblGrid>
      <w:tr w:rsidR="00FF68AE" w:rsidRPr="00147A2B" w:rsidTr="004F6E11">
        <w:tc>
          <w:tcPr>
            <w:tcW w:w="9760" w:type="dxa"/>
          </w:tcPr>
          <w:p w:rsidR="00FF68AE" w:rsidRPr="00D925CB" w:rsidRDefault="00FF68AE" w:rsidP="004F6E11">
            <w:pPr>
              <w:jc w:val="center"/>
              <w:rPr>
                <w:rFonts w:ascii="Times New Roman" w:hAnsi="Times New Roman" w:cs="Times New Roman"/>
                <w:b/>
                <w:sz w:val="24"/>
                <w:szCs w:val="24"/>
              </w:rPr>
            </w:pPr>
            <w:r w:rsidRPr="00D925CB">
              <w:rPr>
                <w:rFonts w:ascii="Times New Roman" w:hAnsi="Times New Roman" w:cs="Times New Roman"/>
                <w:b/>
                <w:color w:val="000000" w:themeColor="text1"/>
                <w:sz w:val="24"/>
                <w:szCs w:val="24"/>
              </w:rPr>
              <w:lastRenderedPageBreak/>
              <w:t>Course out Come:</w:t>
            </w:r>
          </w:p>
        </w:tc>
      </w:tr>
      <w:tr w:rsidR="00A51385" w:rsidRPr="00147A2B" w:rsidTr="004F6E11">
        <w:tc>
          <w:tcPr>
            <w:tcW w:w="9760" w:type="dxa"/>
          </w:tcPr>
          <w:p w:rsidR="00A51385" w:rsidRPr="007218BF" w:rsidRDefault="00A51385">
            <w:pPr>
              <w:pStyle w:val="ListParagraph"/>
              <w:numPr>
                <w:ilvl w:val="0"/>
                <w:numId w:val="59"/>
              </w:numPr>
              <w:rPr>
                <w:rFonts w:ascii="Times New Roman" w:eastAsia="Arial Unicode MS" w:hAnsi="Times New Roman" w:cs="Times New Roman"/>
                <w:color w:val="000000"/>
                <w:sz w:val="24"/>
                <w:szCs w:val="24"/>
                <w:u w:color="000000"/>
                <w:bdr w:val="nil"/>
                <w:lang w:eastAsia="en-IN"/>
              </w:rPr>
            </w:pPr>
            <w:r w:rsidRPr="00526B60">
              <w:rPr>
                <w:rFonts w:ascii="Times New Roman" w:hAnsi="Times New Roman" w:cs="Times New Roman"/>
                <w:sz w:val="24"/>
                <w:szCs w:val="24"/>
              </w:rPr>
              <w:t>After completion of this course the students have a potential knowledge to create awareness to the people regarding the importance of Human rights.</w:t>
            </w:r>
          </w:p>
        </w:tc>
      </w:tr>
      <w:tr w:rsidR="00A51385" w:rsidRPr="00147A2B" w:rsidTr="004F6E11">
        <w:tc>
          <w:tcPr>
            <w:tcW w:w="9760" w:type="dxa"/>
          </w:tcPr>
          <w:p w:rsidR="00A51385" w:rsidRPr="007218BF" w:rsidRDefault="00A51385">
            <w:pPr>
              <w:pStyle w:val="ListParagraph"/>
              <w:numPr>
                <w:ilvl w:val="0"/>
                <w:numId w:val="59"/>
              </w:numPr>
              <w:rPr>
                <w:rFonts w:ascii="Times New Roman" w:hAnsi="Times New Roman" w:cs="Times New Roman"/>
                <w:sz w:val="24"/>
                <w:szCs w:val="24"/>
              </w:rPr>
            </w:pPr>
            <w:r w:rsidRPr="00526B60">
              <w:rPr>
                <w:rFonts w:ascii="Times New Roman" w:hAnsi="Times New Roman" w:cs="Times New Roman"/>
                <w:sz w:val="24"/>
                <w:szCs w:val="24"/>
              </w:rPr>
              <w:t>Academically the candidate further moves to higher level of studies.</w:t>
            </w:r>
          </w:p>
        </w:tc>
      </w:tr>
      <w:tr w:rsidR="00A51385" w:rsidRPr="00147A2B" w:rsidTr="004F6E11">
        <w:tc>
          <w:tcPr>
            <w:tcW w:w="9760" w:type="dxa"/>
          </w:tcPr>
          <w:p w:rsidR="00A51385" w:rsidRPr="007218BF" w:rsidRDefault="00A51385">
            <w:pPr>
              <w:pStyle w:val="ListParagraph"/>
              <w:numPr>
                <w:ilvl w:val="0"/>
                <w:numId w:val="59"/>
              </w:numPr>
              <w:ind w:right="249"/>
              <w:jc w:val="both"/>
              <w:rPr>
                <w:rFonts w:ascii="Times New Roman" w:eastAsia="Times New Roman" w:hAnsi="Times New Roman" w:cs="Times New Roman"/>
                <w:sz w:val="24"/>
                <w:szCs w:val="24"/>
              </w:rPr>
            </w:pPr>
            <w:r w:rsidRPr="00526B60">
              <w:rPr>
                <w:rFonts w:ascii="Times New Roman" w:hAnsi="Times New Roman" w:cs="Times New Roman"/>
                <w:sz w:val="24"/>
                <w:szCs w:val="24"/>
              </w:rPr>
              <w:t>The candidate can serve as a scholar in HR in national and international bodies.</w:t>
            </w:r>
          </w:p>
        </w:tc>
      </w:tr>
      <w:tr w:rsidR="00A51385" w:rsidRPr="00147A2B" w:rsidTr="004F6E11">
        <w:tc>
          <w:tcPr>
            <w:tcW w:w="9760" w:type="dxa"/>
          </w:tcPr>
          <w:p w:rsidR="00A51385" w:rsidRPr="007218BF" w:rsidRDefault="00A51385">
            <w:pPr>
              <w:pStyle w:val="ListParagraph"/>
              <w:numPr>
                <w:ilvl w:val="0"/>
                <w:numId w:val="59"/>
              </w:numPr>
              <w:rPr>
                <w:rFonts w:ascii="Times New Roman" w:hAnsi="Times New Roman" w:cs="Times New Roman"/>
                <w:sz w:val="24"/>
                <w:szCs w:val="24"/>
              </w:rPr>
            </w:pPr>
            <w:r w:rsidRPr="00526B60">
              <w:rPr>
                <w:rFonts w:ascii="Times New Roman" w:hAnsi="Times New Roman" w:cs="Times New Roman"/>
                <w:sz w:val="24"/>
                <w:szCs w:val="24"/>
              </w:rPr>
              <w:t>The course attempts to examine the underlying basis of the concept of human rights and critically looks at its content and justification.</w:t>
            </w:r>
          </w:p>
        </w:tc>
      </w:tr>
      <w:tr w:rsidR="00A51385" w:rsidRPr="00147A2B" w:rsidTr="004F6E11">
        <w:tc>
          <w:tcPr>
            <w:tcW w:w="9760" w:type="dxa"/>
          </w:tcPr>
          <w:p w:rsidR="00A51385" w:rsidRPr="007218BF" w:rsidRDefault="00A51385">
            <w:pPr>
              <w:pStyle w:val="ListParagraph"/>
              <w:numPr>
                <w:ilvl w:val="0"/>
                <w:numId w:val="59"/>
              </w:numPr>
              <w:rPr>
                <w:rFonts w:ascii="Times New Roman" w:hAnsi="Times New Roman" w:cs="Times New Roman"/>
                <w:sz w:val="24"/>
                <w:szCs w:val="24"/>
              </w:rPr>
            </w:pPr>
            <w:r w:rsidRPr="00526B60">
              <w:rPr>
                <w:rFonts w:ascii="Times New Roman" w:hAnsi="Times New Roman" w:cs="Times New Roman"/>
                <w:sz w:val="24"/>
                <w:szCs w:val="24"/>
              </w:rPr>
              <w:t>The core idea, that all human beings have some inalienable basic rights, is appealing and has an important practical function</w:t>
            </w:r>
          </w:p>
        </w:tc>
      </w:tr>
    </w:tbl>
    <w:tbl>
      <w:tblPr>
        <w:tblW w:w="9802" w:type="dxa"/>
        <w:tblLayout w:type="fixed"/>
        <w:tblLook w:val="04A0" w:firstRow="1" w:lastRow="0" w:firstColumn="1" w:lastColumn="0" w:noHBand="0" w:noVBand="1"/>
      </w:tblPr>
      <w:tblGrid>
        <w:gridCol w:w="9802"/>
      </w:tblGrid>
      <w:tr w:rsidR="00FF68AE" w:rsidRPr="00402564" w:rsidTr="004F6E11">
        <w:trPr>
          <w:trHeight w:val="164"/>
        </w:trPr>
        <w:tc>
          <w:tcPr>
            <w:tcW w:w="9802" w:type="dxa"/>
            <w:vAlign w:val="center"/>
          </w:tcPr>
          <w:p w:rsidR="00FF68AE" w:rsidRDefault="00FF68AE" w:rsidP="004F6E11">
            <w:pPr>
              <w:rPr>
                <w:rFonts w:ascii="Times New Roman" w:eastAsia="Times New Roman" w:hAnsi="Times New Roman" w:cs="Times New Roman"/>
                <w:sz w:val="24"/>
                <w:szCs w:val="24"/>
              </w:rPr>
            </w:pPr>
          </w:p>
          <w:p w:rsidR="00FF68AE" w:rsidRPr="00402564" w:rsidRDefault="00FF68AE" w:rsidP="004F6E11">
            <w:pPr>
              <w:rPr>
                <w:rFonts w:ascii="Times New Roman" w:eastAsia="Times New Roman" w:hAnsi="Times New Roman" w:cs="Times New Roman"/>
                <w:sz w:val="24"/>
                <w:szCs w:val="24"/>
              </w:rPr>
            </w:pPr>
          </w:p>
        </w:tc>
      </w:tr>
    </w:tbl>
    <w:tbl>
      <w:tblPr>
        <w:tblStyle w:val="TableGrid"/>
        <w:tblW w:w="0" w:type="auto"/>
        <w:tblInd w:w="-113" w:type="dxa"/>
        <w:tblLook w:val="04A0" w:firstRow="1" w:lastRow="0" w:firstColumn="1" w:lastColumn="0" w:noHBand="0" w:noVBand="1"/>
      </w:tblPr>
      <w:tblGrid>
        <w:gridCol w:w="18"/>
        <w:gridCol w:w="9855"/>
      </w:tblGrid>
      <w:tr w:rsidR="00FF68AE" w:rsidTr="004F6E11">
        <w:trPr>
          <w:gridBefore w:val="1"/>
          <w:wBefore w:w="18" w:type="dxa"/>
        </w:trPr>
        <w:tc>
          <w:tcPr>
            <w:tcW w:w="9855" w:type="dxa"/>
          </w:tcPr>
          <w:p w:rsidR="00FF68AE" w:rsidRPr="00707161" w:rsidRDefault="00FF68AE" w:rsidP="004F6E11">
            <w:pPr>
              <w:rPr>
                <w:rFonts w:ascii="Times New Roman" w:hAnsi="Times New Roman" w:cs="Times New Roman"/>
                <w:bCs/>
                <w:sz w:val="24"/>
                <w:szCs w:val="24"/>
              </w:rPr>
            </w:pPr>
            <w:r w:rsidRPr="00707161">
              <w:rPr>
                <w:rFonts w:ascii="Times New Roman" w:hAnsi="Times New Roman" w:cs="Times New Roman"/>
                <w:bCs/>
                <w:sz w:val="24"/>
                <w:szCs w:val="24"/>
              </w:rPr>
              <w:t>Books for Reading:</w:t>
            </w:r>
          </w:p>
        </w:tc>
      </w:tr>
      <w:tr w:rsidR="00694AD4" w:rsidTr="004F6E11">
        <w:tc>
          <w:tcPr>
            <w:tcW w:w="9873" w:type="dxa"/>
            <w:gridSpan w:val="2"/>
          </w:tcPr>
          <w:p w:rsidR="00694AD4" w:rsidRPr="002D657E" w:rsidRDefault="00694AD4">
            <w:pPr>
              <w:pStyle w:val="ListParagraph"/>
              <w:numPr>
                <w:ilvl w:val="0"/>
                <w:numId w:val="60"/>
              </w:numPr>
              <w:rPr>
                <w:rFonts w:ascii="Times New Roman" w:hAnsi="Times New Roman" w:cs="Times New Roman"/>
                <w:sz w:val="24"/>
                <w:szCs w:val="24"/>
              </w:rPr>
            </w:pPr>
            <w:r w:rsidRPr="00F81EAF">
              <w:rPr>
                <w:rFonts w:ascii="Times New Roman" w:hAnsi="Times New Roman" w:cs="Times New Roman"/>
                <w:color w:val="292526"/>
                <w:sz w:val="24"/>
                <w:szCs w:val="24"/>
              </w:rPr>
              <w:t>National Council for Teacher Education, Human Rights and National Values: Self-Learning Module, volumes I-III (New Delhi, 1996).</w:t>
            </w:r>
          </w:p>
        </w:tc>
      </w:tr>
      <w:tr w:rsidR="00694AD4" w:rsidTr="004F6E11">
        <w:tc>
          <w:tcPr>
            <w:tcW w:w="9873" w:type="dxa"/>
            <w:gridSpan w:val="2"/>
          </w:tcPr>
          <w:p w:rsidR="00694AD4" w:rsidRPr="002D657E" w:rsidRDefault="00694AD4">
            <w:pPr>
              <w:pStyle w:val="ListParagraph"/>
              <w:numPr>
                <w:ilvl w:val="0"/>
                <w:numId w:val="60"/>
              </w:numPr>
              <w:rPr>
                <w:rFonts w:ascii="Times New Roman" w:hAnsi="Times New Roman" w:cs="Times New Roman"/>
                <w:sz w:val="24"/>
                <w:szCs w:val="24"/>
              </w:rPr>
            </w:pPr>
            <w:r w:rsidRPr="00F81EAF">
              <w:rPr>
                <w:rFonts w:ascii="Times New Roman" w:hAnsi="Times New Roman" w:cs="Times New Roman"/>
                <w:color w:val="292526"/>
                <w:sz w:val="24"/>
                <w:szCs w:val="24"/>
              </w:rPr>
              <w:t>UN Centre for Human Rights, Civil and Political Rights: The Human Rights Committee (Geneva: World Campaign for Human Rights, 1997).</w:t>
            </w:r>
          </w:p>
        </w:tc>
      </w:tr>
      <w:tr w:rsidR="00694AD4" w:rsidTr="004F6E11">
        <w:tc>
          <w:tcPr>
            <w:tcW w:w="9873" w:type="dxa"/>
            <w:gridSpan w:val="2"/>
          </w:tcPr>
          <w:p w:rsidR="00694AD4" w:rsidRPr="002D657E" w:rsidRDefault="00694AD4">
            <w:pPr>
              <w:pStyle w:val="ListParagraph"/>
              <w:numPr>
                <w:ilvl w:val="0"/>
                <w:numId w:val="60"/>
              </w:numPr>
              <w:jc w:val="both"/>
              <w:rPr>
                <w:rFonts w:ascii="Times New Roman" w:eastAsia="Times New Roman" w:hAnsi="Times New Roman" w:cs="Times New Roman"/>
                <w:sz w:val="24"/>
                <w:szCs w:val="24"/>
              </w:rPr>
            </w:pPr>
            <w:r w:rsidRPr="00F81EAF">
              <w:rPr>
                <w:rFonts w:ascii="Times New Roman" w:hAnsi="Times New Roman" w:cs="Times New Roman"/>
                <w:color w:val="292526"/>
                <w:sz w:val="24"/>
                <w:szCs w:val="24"/>
              </w:rPr>
              <w:t>UN Centre for Human Rights, Discrimination against Women (Geneva: World Campaign for Human Rights, 1994).</w:t>
            </w:r>
          </w:p>
        </w:tc>
      </w:tr>
      <w:tr w:rsidR="00694AD4" w:rsidTr="004F6E11">
        <w:tc>
          <w:tcPr>
            <w:tcW w:w="9873" w:type="dxa"/>
            <w:gridSpan w:val="2"/>
          </w:tcPr>
          <w:p w:rsidR="00694AD4" w:rsidRPr="00215F7F" w:rsidRDefault="00215F7F">
            <w:pPr>
              <w:pStyle w:val="ListParagraph"/>
              <w:widowControl w:val="0"/>
              <w:numPr>
                <w:ilvl w:val="0"/>
                <w:numId w:val="60"/>
              </w:numPr>
              <w:autoSpaceDE w:val="0"/>
              <w:autoSpaceDN w:val="0"/>
              <w:rPr>
                <w:rFonts w:ascii="Times New Roman" w:hAnsi="Times New Roman" w:cs="Times New Roman"/>
                <w:sz w:val="24"/>
                <w:szCs w:val="24"/>
              </w:rPr>
            </w:pPr>
            <w:r w:rsidRPr="00215F7F">
              <w:rPr>
                <w:rFonts w:ascii="Times New Roman" w:hAnsi="Times New Roman" w:cs="Times New Roman"/>
                <w:sz w:val="24"/>
                <w:szCs w:val="24"/>
              </w:rPr>
              <w:t>Promotion, Protection and Restoration of Human Rights at National and International Levels (New York: UN Publication Division, 1992).</w:t>
            </w:r>
          </w:p>
        </w:tc>
      </w:tr>
      <w:tr w:rsidR="00694AD4" w:rsidTr="004F6E11">
        <w:trPr>
          <w:gridBefore w:val="1"/>
          <w:wBefore w:w="18" w:type="dxa"/>
        </w:trPr>
        <w:tc>
          <w:tcPr>
            <w:tcW w:w="9855" w:type="dxa"/>
          </w:tcPr>
          <w:p w:rsidR="00694AD4" w:rsidRPr="00694AD4" w:rsidRDefault="00694AD4">
            <w:pPr>
              <w:pStyle w:val="ListParagraph"/>
              <w:numPr>
                <w:ilvl w:val="0"/>
                <w:numId w:val="60"/>
              </w:numPr>
              <w:rPr>
                <w:rFonts w:ascii="Times New Roman" w:hAnsi="Times New Roman" w:cs="Times New Roman"/>
                <w:sz w:val="24"/>
                <w:szCs w:val="24"/>
              </w:rPr>
            </w:pPr>
            <w:r w:rsidRPr="00694AD4">
              <w:rPr>
                <w:rFonts w:ascii="Times New Roman" w:hAnsi="Times New Roman" w:cs="Times New Roman"/>
                <w:color w:val="292526"/>
                <w:sz w:val="24"/>
                <w:szCs w:val="24"/>
              </w:rPr>
              <w:t>UN Centre for Human Rights, Elimination of all Forms of Intolerance and Discrimination Based on Religion or Belief (New York: UN Publication Division, 1989).</w:t>
            </w:r>
          </w:p>
        </w:tc>
      </w:tr>
    </w:tbl>
    <w:p w:rsidR="00FF68AE" w:rsidRPr="00B00271" w:rsidRDefault="00FF68AE" w:rsidP="00FF68AE">
      <w:pPr>
        <w:pStyle w:val="BodyText"/>
        <w:spacing w:line="281" w:lineRule="exact"/>
        <w:ind w:left="220"/>
        <w:jc w:val="center"/>
        <w:rPr>
          <w:rFonts w:ascii="Times New Roman" w:hAnsi="Times New Roman" w:cs="Times New Roman"/>
          <w:b/>
          <w:bCs/>
          <w:sz w:val="32"/>
          <w:szCs w:val="32"/>
          <w:u w:val="single"/>
        </w:rPr>
      </w:pPr>
    </w:p>
    <w:p w:rsidR="00FF68AE" w:rsidRDefault="00FF68AE" w:rsidP="00FF68AE">
      <w:pPr>
        <w:pStyle w:val="BodyText"/>
        <w:spacing w:line="281" w:lineRule="exact"/>
        <w:ind w:left="220"/>
      </w:pPr>
    </w:p>
    <w:tbl>
      <w:tblPr>
        <w:tblStyle w:val="TableGrid"/>
        <w:tblW w:w="0" w:type="auto"/>
        <w:tblInd w:w="-113" w:type="dxa"/>
        <w:tblLook w:val="04A0" w:firstRow="1" w:lastRow="0" w:firstColumn="1" w:lastColumn="0" w:noHBand="0" w:noVBand="1"/>
      </w:tblPr>
      <w:tblGrid>
        <w:gridCol w:w="113"/>
        <w:gridCol w:w="9715"/>
        <w:gridCol w:w="45"/>
      </w:tblGrid>
      <w:tr w:rsidR="00FF68AE" w:rsidTr="00763A29">
        <w:trPr>
          <w:gridBefore w:val="1"/>
          <w:wBefore w:w="113" w:type="dxa"/>
        </w:trPr>
        <w:tc>
          <w:tcPr>
            <w:tcW w:w="9760" w:type="dxa"/>
            <w:gridSpan w:val="2"/>
          </w:tcPr>
          <w:p w:rsidR="00FF68AE" w:rsidRPr="00DC4BFB" w:rsidRDefault="00FF68AE" w:rsidP="004F6E11">
            <w:pPr>
              <w:rPr>
                <w:rFonts w:ascii="Times New Roman" w:hAnsi="Times New Roman" w:cs="Times New Roman"/>
                <w:bCs/>
                <w:sz w:val="24"/>
                <w:szCs w:val="24"/>
              </w:rPr>
            </w:pPr>
            <w:r w:rsidRPr="00DC4BFB">
              <w:rPr>
                <w:rFonts w:ascii="Times New Roman" w:hAnsi="Times New Roman" w:cs="Times New Roman"/>
                <w:bCs/>
                <w:sz w:val="24"/>
                <w:szCs w:val="24"/>
              </w:rPr>
              <w:t xml:space="preserve">Reference Book </w:t>
            </w:r>
            <w:r>
              <w:rPr>
                <w:rFonts w:ascii="Times New Roman" w:hAnsi="Times New Roman" w:cs="Times New Roman"/>
                <w:bCs/>
                <w:sz w:val="24"/>
                <w:szCs w:val="24"/>
              </w:rPr>
              <w:t>:</w:t>
            </w:r>
          </w:p>
        </w:tc>
      </w:tr>
      <w:tr w:rsidR="00763A29" w:rsidTr="00763A29">
        <w:trPr>
          <w:gridAfter w:val="1"/>
          <w:wAfter w:w="45" w:type="dxa"/>
        </w:trPr>
        <w:tc>
          <w:tcPr>
            <w:tcW w:w="9828" w:type="dxa"/>
            <w:gridSpan w:val="2"/>
          </w:tcPr>
          <w:p w:rsidR="00763A29" w:rsidRPr="00A31CBB" w:rsidRDefault="00763A29">
            <w:pPr>
              <w:pStyle w:val="ListParagraph"/>
              <w:numPr>
                <w:ilvl w:val="0"/>
                <w:numId w:val="61"/>
              </w:numPr>
              <w:rPr>
                <w:rFonts w:ascii="Times New Roman" w:hAnsi="Times New Roman" w:cs="Times New Roman"/>
                <w:sz w:val="24"/>
                <w:szCs w:val="24"/>
              </w:rPr>
            </w:pPr>
            <w:r w:rsidRPr="00E20C5D">
              <w:rPr>
                <w:rFonts w:ascii="Times New Roman" w:hAnsi="Times New Roman" w:cs="Times New Roman"/>
                <w:color w:val="292526"/>
                <w:sz w:val="24"/>
                <w:szCs w:val="24"/>
              </w:rPr>
              <w:t>Alston, Phillip, The United Nations and Human Rights (London: Clarendon Press, 1995).</w:t>
            </w:r>
          </w:p>
        </w:tc>
      </w:tr>
      <w:tr w:rsidR="00763A29" w:rsidTr="00763A29">
        <w:trPr>
          <w:gridAfter w:val="1"/>
          <w:wAfter w:w="45" w:type="dxa"/>
        </w:trPr>
        <w:tc>
          <w:tcPr>
            <w:tcW w:w="9828" w:type="dxa"/>
            <w:gridSpan w:val="2"/>
          </w:tcPr>
          <w:p w:rsidR="00763A29" w:rsidRPr="00A45287" w:rsidRDefault="00763A29">
            <w:pPr>
              <w:pStyle w:val="ListParagraph"/>
              <w:numPr>
                <w:ilvl w:val="0"/>
                <w:numId w:val="61"/>
              </w:numPr>
              <w:rPr>
                <w:rFonts w:ascii="Times New Roman" w:hAnsi="Times New Roman" w:cs="Times New Roman"/>
                <w:sz w:val="24"/>
                <w:szCs w:val="24"/>
              </w:rPr>
            </w:pPr>
            <w:r w:rsidRPr="00E20C5D">
              <w:rPr>
                <w:rFonts w:ascii="Times New Roman" w:hAnsi="Times New Roman" w:cs="Times New Roman"/>
                <w:color w:val="292526"/>
                <w:sz w:val="24"/>
                <w:szCs w:val="24"/>
              </w:rPr>
              <w:t>Amnesty International, Political Kings by Governments (London: Amnesty International, 1983).</w:t>
            </w:r>
          </w:p>
        </w:tc>
      </w:tr>
      <w:tr w:rsidR="00763A29" w:rsidTr="00763A29">
        <w:trPr>
          <w:gridAfter w:val="1"/>
          <w:wAfter w:w="45" w:type="dxa"/>
        </w:trPr>
        <w:tc>
          <w:tcPr>
            <w:tcW w:w="9828" w:type="dxa"/>
            <w:gridSpan w:val="2"/>
          </w:tcPr>
          <w:p w:rsidR="00763A29" w:rsidRPr="00E257DC" w:rsidRDefault="00763A29">
            <w:pPr>
              <w:pStyle w:val="ListParagraph"/>
              <w:numPr>
                <w:ilvl w:val="0"/>
                <w:numId w:val="61"/>
              </w:numPr>
              <w:jc w:val="both"/>
              <w:rPr>
                <w:rFonts w:ascii="Times New Roman" w:hAnsi="Times New Roman" w:cs="Times New Roman"/>
                <w:sz w:val="24"/>
                <w:szCs w:val="24"/>
              </w:rPr>
            </w:pPr>
            <w:r w:rsidRPr="00E20C5D">
              <w:t>H.O. Agarwal, International Law and Human Rights (CLP, 2019)</w:t>
            </w:r>
          </w:p>
        </w:tc>
      </w:tr>
    </w:tbl>
    <w:p w:rsidR="00FF68AE" w:rsidRDefault="00FF68AE" w:rsidP="00FF68AE">
      <w:pPr>
        <w:rPr>
          <w:rFonts w:ascii="Times New Roman" w:hAnsi="Times New Roman" w:cs="Times New Roman"/>
          <w:b/>
          <w:sz w:val="32"/>
          <w:szCs w:val="32"/>
        </w:rPr>
      </w:pPr>
    </w:p>
    <w:tbl>
      <w:tblPr>
        <w:tblStyle w:val="TableGrid"/>
        <w:tblW w:w="0" w:type="auto"/>
        <w:tblLook w:val="04A0" w:firstRow="1" w:lastRow="0" w:firstColumn="1" w:lastColumn="0" w:noHBand="0" w:noVBand="1"/>
      </w:tblPr>
      <w:tblGrid>
        <w:gridCol w:w="9760"/>
      </w:tblGrid>
      <w:tr w:rsidR="00FF68AE" w:rsidTr="004F6E11">
        <w:tc>
          <w:tcPr>
            <w:tcW w:w="9760" w:type="dxa"/>
          </w:tcPr>
          <w:p w:rsidR="00FF68AE" w:rsidRPr="002B59E0" w:rsidRDefault="00FF68AE" w:rsidP="004F6E11">
            <w:pPr>
              <w:jc w:val="center"/>
              <w:rPr>
                <w:rFonts w:ascii="Times New Roman" w:hAnsi="Times New Roman" w:cs="Times New Roman"/>
                <w:bCs/>
                <w:sz w:val="24"/>
                <w:szCs w:val="24"/>
              </w:rPr>
            </w:pPr>
            <w:r w:rsidRPr="002B59E0">
              <w:rPr>
                <w:rFonts w:ascii="Times New Roman" w:hAnsi="Times New Roman" w:cs="Times New Roman"/>
                <w:bCs/>
                <w:sz w:val="24"/>
                <w:szCs w:val="24"/>
              </w:rPr>
              <w:t>Web Resources</w:t>
            </w:r>
          </w:p>
        </w:tc>
      </w:tr>
      <w:tr w:rsidR="00FF68AE" w:rsidTr="004F6E11">
        <w:tc>
          <w:tcPr>
            <w:tcW w:w="9760" w:type="dxa"/>
          </w:tcPr>
          <w:p w:rsidR="00FF68AE" w:rsidRPr="001B0ECE" w:rsidRDefault="00DE32AF" w:rsidP="004F6E11">
            <w:pPr>
              <w:rPr>
                <w:rFonts w:ascii="Times New Roman" w:hAnsi="Times New Roman" w:cs="Times New Roman"/>
                <w:bCs/>
                <w:sz w:val="24"/>
                <w:szCs w:val="24"/>
              </w:rPr>
            </w:pPr>
            <w:r>
              <w:rPr>
                <w:rFonts w:ascii="Times New Roman" w:hAnsi="Times New Roman" w:cs="Times New Roman"/>
                <w:bCs/>
                <w:sz w:val="24"/>
                <w:szCs w:val="24"/>
              </w:rPr>
              <w:t xml:space="preserve">1. </w:t>
            </w:r>
            <w:r w:rsidRPr="00DE32AF">
              <w:rPr>
                <w:rFonts w:ascii="Times New Roman" w:hAnsi="Times New Roman" w:cs="Times New Roman"/>
                <w:bCs/>
                <w:sz w:val="24"/>
                <w:szCs w:val="24"/>
              </w:rPr>
              <w:t>https://www.unicef.org/child-rights-convention/what-are-human-rights</w:t>
            </w:r>
          </w:p>
        </w:tc>
      </w:tr>
      <w:tr w:rsidR="00FF68AE" w:rsidTr="004F6E11">
        <w:tc>
          <w:tcPr>
            <w:tcW w:w="9760" w:type="dxa"/>
          </w:tcPr>
          <w:p w:rsidR="00FF68AE" w:rsidRPr="00CB1F71" w:rsidRDefault="00795274" w:rsidP="004F6E11">
            <w:pPr>
              <w:rPr>
                <w:rFonts w:ascii="Times New Roman" w:hAnsi="Times New Roman" w:cs="Times New Roman"/>
                <w:bCs/>
                <w:sz w:val="24"/>
                <w:szCs w:val="24"/>
              </w:rPr>
            </w:pPr>
            <w:r>
              <w:rPr>
                <w:rFonts w:ascii="Times New Roman" w:hAnsi="Times New Roman" w:cs="Times New Roman"/>
                <w:bCs/>
                <w:sz w:val="24"/>
                <w:szCs w:val="24"/>
              </w:rPr>
              <w:t xml:space="preserve">2. </w:t>
            </w:r>
            <w:r w:rsidR="000158E7" w:rsidRPr="000158E7">
              <w:rPr>
                <w:rFonts w:ascii="Times New Roman" w:hAnsi="Times New Roman" w:cs="Times New Roman"/>
                <w:bCs/>
                <w:sz w:val="24"/>
                <w:szCs w:val="24"/>
              </w:rPr>
              <w:t>https://humanrights.gov.au/our-work/education/introduction-human-rights</w:t>
            </w:r>
          </w:p>
        </w:tc>
      </w:tr>
      <w:tr w:rsidR="00FF68AE" w:rsidTr="004F6E11">
        <w:tc>
          <w:tcPr>
            <w:tcW w:w="9760" w:type="dxa"/>
          </w:tcPr>
          <w:p w:rsidR="00FF68AE" w:rsidRPr="000E0FD5" w:rsidRDefault="00795274" w:rsidP="004F6E11">
            <w:pPr>
              <w:rPr>
                <w:rFonts w:ascii="Times New Roman" w:hAnsi="Times New Roman" w:cs="Times New Roman"/>
                <w:bCs/>
                <w:sz w:val="24"/>
                <w:szCs w:val="24"/>
              </w:rPr>
            </w:pPr>
            <w:r>
              <w:rPr>
                <w:rFonts w:ascii="Times New Roman" w:hAnsi="Times New Roman" w:cs="Times New Roman"/>
                <w:bCs/>
                <w:sz w:val="24"/>
                <w:szCs w:val="24"/>
              </w:rPr>
              <w:t xml:space="preserve">3. </w:t>
            </w:r>
            <w:r w:rsidR="00F61340" w:rsidRPr="00F61340">
              <w:rPr>
                <w:rFonts w:ascii="Times New Roman" w:hAnsi="Times New Roman" w:cs="Times New Roman"/>
                <w:bCs/>
                <w:sz w:val="24"/>
                <w:szCs w:val="24"/>
              </w:rPr>
              <w:t>https://www.youthforhumanrights.org</w:t>
            </w:r>
          </w:p>
        </w:tc>
      </w:tr>
    </w:tbl>
    <w:p w:rsidR="00FF68AE" w:rsidRDefault="00FF68AE" w:rsidP="00FF68AE">
      <w:pPr>
        <w:jc w:val="center"/>
        <w:rPr>
          <w:rFonts w:ascii="Times New Roman" w:hAnsi="Times New Roman" w:cs="Times New Roman"/>
          <w:b/>
          <w:sz w:val="32"/>
          <w:szCs w:val="32"/>
        </w:rPr>
      </w:pPr>
    </w:p>
    <w:p w:rsidR="004F6E11" w:rsidRDefault="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FF68AE" w:rsidRPr="00402564" w:rsidRDefault="00FF68AE" w:rsidP="00FF68AE">
      <w:pPr>
        <w:spacing w:after="200"/>
        <w:jc w:val="cente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lastRenderedPageBreak/>
        <w:t>Mapping with Programme Outcomes:</w:t>
      </w: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4"/>
        <w:gridCol w:w="796"/>
        <w:gridCol w:w="900"/>
        <w:gridCol w:w="810"/>
        <w:gridCol w:w="810"/>
        <w:gridCol w:w="810"/>
        <w:gridCol w:w="810"/>
        <w:gridCol w:w="810"/>
        <w:gridCol w:w="900"/>
        <w:gridCol w:w="810"/>
        <w:gridCol w:w="1080"/>
      </w:tblGrid>
      <w:tr w:rsidR="00FF68AE" w:rsidRPr="00402564" w:rsidTr="004F6E11">
        <w:trPr>
          <w:trHeight w:val="70"/>
        </w:trPr>
        <w:tc>
          <w:tcPr>
            <w:tcW w:w="1274" w:type="dxa"/>
            <w:vAlign w:val="center"/>
          </w:tcPr>
          <w:p w:rsidR="00FF68AE" w:rsidRPr="00402564" w:rsidRDefault="00FF68AE" w:rsidP="004F6E11">
            <w:pPr>
              <w:rPr>
                <w:rFonts w:ascii="Times New Roman" w:eastAsia="Times New Roman" w:hAnsi="Times New Roman" w:cs="Times New Roman"/>
                <w:b/>
                <w:sz w:val="24"/>
                <w:szCs w:val="24"/>
              </w:rPr>
            </w:pPr>
          </w:p>
        </w:tc>
        <w:tc>
          <w:tcPr>
            <w:tcW w:w="796" w:type="dxa"/>
            <w:vAlign w:val="center"/>
          </w:tcPr>
          <w:p w:rsidR="00FF68AE" w:rsidRPr="00402564" w:rsidRDefault="00FF68A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1</w:t>
            </w:r>
          </w:p>
        </w:tc>
        <w:tc>
          <w:tcPr>
            <w:tcW w:w="900" w:type="dxa"/>
            <w:vAlign w:val="center"/>
          </w:tcPr>
          <w:p w:rsidR="00FF68AE" w:rsidRPr="00402564" w:rsidRDefault="00FF68A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2</w:t>
            </w:r>
          </w:p>
        </w:tc>
        <w:tc>
          <w:tcPr>
            <w:tcW w:w="810" w:type="dxa"/>
            <w:vAlign w:val="center"/>
          </w:tcPr>
          <w:p w:rsidR="00FF68AE" w:rsidRPr="00402564" w:rsidRDefault="00FF68A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3</w:t>
            </w:r>
          </w:p>
        </w:tc>
        <w:tc>
          <w:tcPr>
            <w:tcW w:w="810" w:type="dxa"/>
            <w:vAlign w:val="center"/>
          </w:tcPr>
          <w:p w:rsidR="00FF68AE" w:rsidRPr="00402564" w:rsidRDefault="00FF68A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4</w:t>
            </w:r>
          </w:p>
        </w:tc>
        <w:tc>
          <w:tcPr>
            <w:tcW w:w="810" w:type="dxa"/>
            <w:vAlign w:val="center"/>
          </w:tcPr>
          <w:p w:rsidR="00FF68AE" w:rsidRPr="00402564" w:rsidRDefault="00FF68A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5</w:t>
            </w:r>
          </w:p>
        </w:tc>
        <w:tc>
          <w:tcPr>
            <w:tcW w:w="810" w:type="dxa"/>
            <w:vAlign w:val="center"/>
          </w:tcPr>
          <w:p w:rsidR="00FF68AE" w:rsidRPr="00402564" w:rsidRDefault="00FF68A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6</w:t>
            </w:r>
          </w:p>
        </w:tc>
        <w:tc>
          <w:tcPr>
            <w:tcW w:w="810" w:type="dxa"/>
            <w:vAlign w:val="center"/>
          </w:tcPr>
          <w:p w:rsidR="00FF68AE" w:rsidRPr="00402564" w:rsidRDefault="00FF68A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7</w:t>
            </w:r>
          </w:p>
        </w:tc>
        <w:tc>
          <w:tcPr>
            <w:tcW w:w="900" w:type="dxa"/>
            <w:vAlign w:val="center"/>
          </w:tcPr>
          <w:p w:rsidR="00FF68AE" w:rsidRPr="00402564" w:rsidRDefault="00FF68A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8</w:t>
            </w:r>
          </w:p>
        </w:tc>
        <w:tc>
          <w:tcPr>
            <w:tcW w:w="810" w:type="dxa"/>
          </w:tcPr>
          <w:p w:rsidR="00FF68AE" w:rsidRPr="00402564" w:rsidRDefault="00FF68AE"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1080" w:type="dxa"/>
          </w:tcPr>
          <w:p w:rsidR="00FF68AE" w:rsidRDefault="00FF68AE"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FF68AE" w:rsidRPr="00402564" w:rsidTr="004F6E11">
        <w:trPr>
          <w:trHeight w:val="242"/>
        </w:trPr>
        <w:tc>
          <w:tcPr>
            <w:tcW w:w="1274" w:type="dxa"/>
            <w:vAlign w:val="center"/>
          </w:tcPr>
          <w:p w:rsidR="00FF68AE" w:rsidRPr="00402564" w:rsidRDefault="00FF68A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1</w:t>
            </w:r>
          </w:p>
        </w:tc>
        <w:tc>
          <w:tcPr>
            <w:tcW w:w="796" w:type="dxa"/>
            <w:vAlign w:val="center"/>
          </w:tcPr>
          <w:p w:rsidR="00FF68AE" w:rsidRPr="00402564" w:rsidRDefault="00FF68A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0" w:type="dxa"/>
            <w:vAlign w:val="center"/>
          </w:tcPr>
          <w:p w:rsidR="00FF68AE" w:rsidRPr="00402564" w:rsidRDefault="00FF68A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FF68AE" w:rsidRPr="00402564" w:rsidRDefault="00FF68AE" w:rsidP="004F6E11">
            <w:pPr>
              <w:jc w:val="center"/>
              <w:rPr>
                <w:rFonts w:ascii="Times New Roman" w:eastAsia="Times New Roman" w:hAnsi="Times New Roman" w:cs="Times New Roman"/>
                <w:sz w:val="24"/>
                <w:szCs w:val="24"/>
              </w:rPr>
            </w:pPr>
          </w:p>
        </w:tc>
        <w:tc>
          <w:tcPr>
            <w:tcW w:w="810" w:type="dxa"/>
            <w:vAlign w:val="center"/>
          </w:tcPr>
          <w:p w:rsidR="00FF68AE" w:rsidRPr="00402564" w:rsidRDefault="00FF68A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FF68AE" w:rsidRPr="00402564" w:rsidRDefault="00FF68AE" w:rsidP="004F6E11">
            <w:pPr>
              <w:jc w:val="center"/>
              <w:rPr>
                <w:rFonts w:ascii="Times New Roman" w:eastAsia="Times New Roman" w:hAnsi="Times New Roman" w:cs="Times New Roman"/>
                <w:sz w:val="24"/>
                <w:szCs w:val="24"/>
              </w:rPr>
            </w:pPr>
          </w:p>
        </w:tc>
        <w:tc>
          <w:tcPr>
            <w:tcW w:w="810" w:type="dxa"/>
            <w:vAlign w:val="center"/>
          </w:tcPr>
          <w:p w:rsidR="00FF68AE" w:rsidRPr="00402564" w:rsidRDefault="00FF68A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FF68AE" w:rsidRPr="00402564" w:rsidRDefault="00FF68AE" w:rsidP="004F6E11">
            <w:pPr>
              <w:jc w:val="center"/>
              <w:rPr>
                <w:rFonts w:ascii="Times New Roman" w:eastAsia="Times New Roman" w:hAnsi="Times New Roman" w:cs="Times New Roman"/>
                <w:sz w:val="24"/>
                <w:szCs w:val="24"/>
              </w:rPr>
            </w:pPr>
          </w:p>
        </w:tc>
        <w:tc>
          <w:tcPr>
            <w:tcW w:w="900" w:type="dxa"/>
            <w:vAlign w:val="center"/>
          </w:tcPr>
          <w:p w:rsidR="00FF68AE" w:rsidRPr="00402564" w:rsidRDefault="00FF68A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tcPr>
          <w:p w:rsidR="00FF68AE" w:rsidRPr="00402564" w:rsidRDefault="00FF68AE" w:rsidP="004F6E11">
            <w:pPr>
              <w:jc w:val="center"/>
              <w:rPr>
                <w:rFonts w:ascii="Times New Roman" w:eastAsia="Times New Roman" w:hAnsi="Times New Roman" w:cs="Times New Roman"/>
                <w:sz w:val="24"/>
                <w:szCs w:val="24"/>
              </w:rPr>
            </w:pPr>
          </w:p>
        </w:tc>
        <w:tc>
          <w:tcPr>
            <w:tcW w:w="1080" w:type="dxa"/>
          </w:tcPr>
          <w:p w:rsidR="00FF68AE" w:rsidRPr="00402564" w:rsidRDefault="00FF68A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FF68AE" w:rsidRPr="00402564" w:rsidTr="004F6E11">
        <w:trPr>
          <w:trHeight w:val="242"/>
        </w:trPr>
        <w:tc>
          <w:tcPr>
            <w:tcW w:w="1274" w:type="dxa"/>
            <w:vAlign w:val="center"/>
          </w:tcPr>
          <w:p w:rsidR="00FF68AE" w:rsidRPr="00402564" w:rsidRDefault="00FF68A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2</w:t>
            </w:r>
          </w:p>
        </w:tc>
        <w:tc>
          <w:tcPr>
            <w:tcW w:w="796" w:type="dxa"/>
            <w:vAlign w:val="center"/>
          </w:tcPr>
          <w:p w:rsidR="00FF68AE" w:rsidRPr="00402564" w:rsidRDefault="00FF68A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FF68AE" w:rsidRPr="00402564" w:rsidRDefault="00FF68A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FF68AE" w:rsidRPr="00402564" w:rsidRDefault="00FF68A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FF68AE" w:rsidRPr="00402564" w:rsidRDefault="00FF68A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FF68AE" w:rsidRPr="00402564" w:rsidRDefault="00FF68A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FF68AE" w:rsidRPr="00402564" w:rsidRDefault="00FF68A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FF68AE" w:rsidRPr="00402564" w:rsidRDefault="00FF68A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FF68AE" w:rsidRPr="00402564" w:rsidRDefault="00FF68A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tcPr>
          <w:p w:rsidR="00FF68AE" w:rsidRPr="00402564" w:rsidRDefault="00FF68A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Pr>
          <w:p w:rsidR="00FF68AE" w:rsidRPr="00402564" w:rsidRDefault="00FF68AE" w:rsidP="004F6E11">
            <w:pPr>
              <w:jc w:val="center"/>
              <w:rPr>
                <w:rFonts w:ascii="Times New Roman" w:eastAsia="Times New Roman" w:hAnsi="Times New Roman" w:cs="Times New Roman"/>
                <w:sz w:val="24"/>
                <w:szCs w:val="24"/>
              </w:rPr>
            </w:pPr>
          </w:p>
        </w:tc>
      </w:tr>
      <w:tr w:rsidR="00FF68AE" w:rsidRPr="00402564" w:rsidTr="004F6E11">
        <w:trPr>
          <w:trHeight w:val="477"/>
        </w:trPr>
        <w:tc>
          <w:tcPr>
            <w:tcW w:w="1274" w:type="dxa"/>
            <w:vAlign w:val="center"/>
          </w:tcPr>
          <w:p w:rsidR="00FF68AE" w:rsidRPr="00402564" w:rsidRDefault="00FF68A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3</w:t>
            </w:r>
          </w:p>
        </w:tc>
        <w:tc>
          <w:tcPr>
            <w:tcW w:w="796" w:type="dxa"/>
            <w:vAlign w:val="center"/>
          </w:tcPr>
          <w:p w:rsidR="00FF68AE" w:rsidRPr="00402564" w:rsidRDefault="00FF68A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FF68AE" w:rsidRPr="00402564" w:rsidRDefault="00FF68A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FF68AE" w:rsidRPr="00402564" w:rsidRDefault="00FF68A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FF68AE" w:rsidRPr="00402564" w:rsidRDefault="00FF68A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FF68AE" w:rsidRPr="00402564" w:rsidRDefault="00FF68A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FF68AE" w:rsidRPr="00402564" w:rsidRDefault="00FF68A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FF68AE" w:rsidRPr="00402564" w:rsidRDefault="00FF68A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FF68AE" w:rsidRPr="00402564" w:rsidRDefault="00FF68A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tcPr>
          <w:p w:rsidR="00FF68AE" w:rsidRPr="00402564" w:rsidRDefault="00FF68A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80" w:type="dxa"/>
          </w:tcPr>
          <w:p w:rsidR="00FF68AE" w:rsidRPr="00402564" w:rsidRDefault="00FF68A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F68AE" w:rsidRPr="00402564" w:rsidTr="004F6E11">
        <w:trPr>
          <w:trHeight w:val="242"/>
        </w:trPr>
        <w:tc>
          <w:tcPr>
            <w:tcW w:w="1274" w:type="dxa"/>
            <w:vAlign w:val="center"/>
          </w:tcPr>
          <w:p w:rsidR="00FF68AE" w:rsidRPr="00402564" w:rsidRDefault="00FF68A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4</w:t>
            </w:r>
          </w:p>
        </w:tc>
        <w:tc>
          <w:tcPr>
            <w:tcW w:w="796" w:type="dxa"/>
            <w:vAlign w:val="center"/>
          </w:tcPr>
          <w:p w:rsidR="00FF68AE" w:rsidRPr="00402564" w:rsidRDefault="00FF68AE" w:rsidP="004F6E11">
            <w:pPr>
              <w:jc w:val="center"/>
              <w:rPr>
                <w:rFonts w:ascii="Times New Roman" w:eastAsia="Times New Roman" w:hAnsi="Times New Roman" w:cs="Times New Roman"/>
                <w:sz w:val="24"/>
                <w:szCs w:val="24"/>
              </w:rPr>
            </w:pPr>
          </w:p>
        </w:tc>
        <w:tc>
          <w:tcPr>
            <w:tcW w:w="900" w:type="dxa"/>
            <w:vAlign w:val="center"/>
          </w:tcPr>
          <w:p w:rsidR="00FF68AE" w:rsidRPr="00402564" w:rsidRDefault="00FF68A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FF68AE" w:rsidRPr="00402564" w:rsidRDefault="00FF68A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FF68AE" w:rsidRPr="00402564" w:rsidRDefault="00FF68A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FF68AE" w:rsidRPr="00402564" w:rsidRDefault="00FF68A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FF68AE" w:rsidRPr="00402564" w:rsidRDefault="00FF68A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FF68AE" w:rsidRPr="00402564" w:rsidRDefault="00FF68A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FF68AE" w:rsidRPr="00402564" w:rsidRDefault="00FF68A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FF68AE" w:rsidRPr="00402564" w:rsidRDefault="00FF68A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Pr>
          <w:p w:rsidR="00FF68AE" w:rsidRPr="00402564" w:rsidRDefault="00FF68A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FF68AE" w:rsidRPr="00402564" w:rsidTr="004F6E11">
        <w:trPr>
          <w:trHeight w:val="252"/>
        </w:trPr>
        <w:tc>
          <w:tcPr>
            <w:tcW w:w="1274" w:type="dxa"/>
            <w:vAlign w:val="center"/>
          </w:tcPr>
          <w:p w:rsidR="00FF68AE" w:rsidRPr="00402564" w:rsidRDefault="00FF68A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5</w:t>
            </w:r>
          </w:p>
        </w:tc>
        <w:tc>
          <w:tcPr>
            <w:tcW w:w="796" w:type="dxa"/>
            <w:vAlign w:val="center"/>
          </w:tcPr>
          <w:p w:rsidR="00FF68AE" w:rsidRPr="00402564" w:rsidRDefault="00FF68A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FF68AE" w:rsidRPr="00402564" w:rsidRDefault="00FF68A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FF68AE" w:rsidRPr="00402564" w:rsidRDefault="00FF68A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FF68AE" w:rsidRPr="00402564" w:rsidRDefault="00FF68A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FF68AE" w:rsidRPr="00402564" w:rsidRDefault="00FF68A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FF68AE" w:rsidRPr="00402564" w:rsidRDefault="00FF68A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FF68AE" w:rsidRPr="00402564" w:rsidRDefault="00FF68A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FF68AE" w:rsidRPr="00402564" w:rsidRDefault="00FF68A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FF68AE" w:rsidRDefault="00FF68A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Pr>
          <w:p w:rsidR="00FF68AE" w:rsidRDefault="00FF68A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FF68AE" w:rsidRDefault="00FF68AE" w:rsidP="00FF68AE">
      <w:pPr>
        <w:spacing w:after="200"/>
        <w:jc w:val="cente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S-</w:t>
      </w:r>
      <w:proofErr w:type="gramStart"/>
      <w:r w:rsidRPr="00402564">
        <w:rPr>
          <w:rFonts w:ascii="Times New Roman" w:eastAsia="Times New Roman" w:hAnsi="Times New Roman" w:cs="Times New Roman"/>
          <w:b/>
          <w:sz w:val="24"/>
          <w:szCs w:val="24"/>
        </w:rPr>
        <w:t>Strong(</w:t>
      </w:r>
      <w:proofErr w:type="gramEnd"/>
      <w:r w:rsidRPr="00402564">
        <w:rPr>
          <w:rFonts w:ascii="Times New Roman" w:eastAsia="Times New Roman" w:hAnsi="Times New Roman" w:cs="Times New Roman"/>
          <w:b/>
          <w:sz w:val="24"/>
          <w:szCs w:val="24"/>
        </w:rPr>
        <w:t>3)</w:t>
      </w:r>
      <w:r w:rsidRPr="00402564">
        <w:rPr>
          <w:rFonts w:ascii="Times New Roman" w:eastAsia="Times New Roman" w:hAnsi="Times New Roman" w:cs="Times New Roman"/>
          <w:b/>
          <w:sz w:val="24"/>
          <w:szCs w:val="24"/>
        </w:rPr>
        <w:tab/>
        <w:t>M-Medium (2)</w:t>
      </w:r>
      <w:r w:rsidRPr="00402564">
        <w:rPr>
          <w:rFonts w:ascii="Times New Roman" w:eastAsia="Times New Roman" w:hAnsi="Times New Roman" w:cs="Times New Roman"/>
          <w:b/>
          <w:sz w:val="24"/>
          <w:szCs w:val="24"/>
        </w:rPr>
        <w:tab/>
        <w:t>L-Low (1)</w:t>
      </w:r>
    </w:p>
    <w:p w:rsidR="00FF68AE" w:rsidRPr="00402564" w:rsidRDefault="00FF68AE" w:rsidP="00FF68AE">
      <w:pPr>
        <w:spacing w:after="20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Mapping with Programme Specific Outcomes: </w:t>
      </w: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87"/>
        <w:gridCol w:w="1013"/>
        <w:gridCol w:w="900"/>
        <w:gridCol w:w="990"/>
        <w:gridCol w:w="810"/>
        <w:gridCol w:w="1525"/>
      </w:tblGrid>
      <w:tr w:rsidR="00FF68AE" w:rsidRPr="00402564" w:rsidTr="004F6E11">
        <w:trPr>
          <w:trHeight w:val="70"/>
          <w:jc w:val="center"/>
        </w:trPr>
        <w:tc>
          <w:tcPr>
            <w:tcW w:w="4387" w:type="dxa"/>
            <w:vAlign w:val="center"/>
          </w:tcPr>
          <w:p w:rsidR="00FF68AE" w:rsidRPr="00402564" w:rsidRDefault="00FF68AE" w:rsidP="004F6E11">
            <w:pPr>
              <w:rPr>
                <w:rFonts w:ascii="Times New Roman" w:eastAsia="Times New Roman" w:hAnsi="Times New Roman" w:cs="Times New Roman"/>
                <w:b/>
                <w:sz w:val="24"/>
                <w:szCs w:val="24"/>
              </w:rPr>
            </w:pPr>
          </w:p>
        </w:tc>
        <w:tc>
          <w:tcPr>
            <w:tcW w:w="1013" w:type="dxa"/>
            <w:vAlign w:val="center"/>
          </w:tcPr>
          <w:p w:rsidR="00FF68AE" w:rsidRPr="00402564" w:rsidRDefault="00FF68A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1</w:t>
            </w:r>
          </w:p>
        </w:tc>
        <w:tc>
          <w:tcPr>
            <w:tcW w:w="900" w:type="dxa"/>
            <w:vAlign w:val="center"/>
          </w:tcPr>
          <w:p w:rsidR="00FF68AE" w:rsidRPr="00402564" w:rsidRDefault="00FF68A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2</w:t>
            </w:r>
          </w:p>
        </w:tc>
        <w:tc>
          <w:tcPr>
            <w:tcW w:w="990" w:type="dxa"/>
            <w:vAlign w:val="center"/>
          </w:tcPr>
          <w:p w:rsidR="00FF68AE" w:rsidRPr="00402564" w:rsidRDefault="00FF68A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3</w:t>
            </w:r>
          </w:p>
        </w:tc>
        <w:tc>
          <w:tcPr>
            <w:tcW w:w="810" w:type="dxa"/>
            <w:vAlign w:val="center"/>
          </w:tcPr>
          <w:p w:rsidR="00FF68AE" w:rsidRPr="00402564" w:rsidRDefault="00FF68A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4</w:t>
            </w:r>
          </w:p>
        </w:tc>
        <w:tc>
          <w:tcPr>
            <w:tcW w:w="1525" w:type="dxa"/>
            <w:vAlign w:val="center"/>
          </w:tcPr>
          <w:p w:rsidR="00FF68AE" w:rsidRPr="00402564" w:rsidRDefault="00FF68A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5</w:t>
            </w:r>
          </w:p>
        </w:tc>
      </w:tr>
      <w:tr w:rsidR="00FF68AE" w:rsidRPr="00402564" w:rsidTr="004F6E11">
        <w:trPr>
          <w:trHeight w:val="242"/>
          <w:jc w:val="center"/>
        </w:trPr>
        <w:tc>
          <w:tcPr>
            <w:tcW w:w="4387" w:type="dxa"/>
            <w:vAlign w:val="center"/>
          </w:tcPr>
          <w:p w:rsidR="00FF68AE" w:rsidRPr="00402564" w:rsidRDefault="00FF68A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1</w:t>
            </w:r>
          </w:p>
        </w:tc>
        <w:tc>
          <w:tcPr>
            <w:tcW w:w="1013" w:type="dxa"/>
            <w:vAlign w:val="center"/>
          </w:tcPr>
          <w:p w:rsidR="00FF68AE" w:rsidRPr="00402564" w:rsidRDefault="00FF68A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0" w:type="dxa"/>
            <w:vAlign w:val="center"/>
          </w:tcPr>
          <w:p w:rsidR="00FF68AE" w:rsidRPr="00402564" w:rsidRDefault="00FF68A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FF68AE" w:rsidRPr="00402564" w:rsidRDefault="00FF68AE" w:rsidP="004F6E11">
            <w:pPr>
              <w:jc w:val="center"/>
              <w:rPr>
                <w:rFonts w:ascii="Times New Roman" w:eastAsia="Times New Roman" w:hAnsi="Times New Roman" w:cs="Times New Roman"/>
                <w:sz w:val="24"/>
                <w:szCs w:val="24"/>
              </w:rPr>
            </w:pPr>
          </w:p>
        </w:tc>
        <w:tc>
          <w:tcPr>
            <w:tcW w:w="810" w:type="dxa"/>
            <w:vAlign w:val="center"/>
          </w:tcPr>
          <w:p w:rsidR="00FF68AE" w:rsidRPr="00402564" w:rsidRDefault="00FF68A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5" w:type="dxa"/>
            <w:vAlign w:val="center"/>
          </w:tcPr>
          <w:p w:rsidR="00FF68AE" w:rsidRPr="00402564" w:rsidRDefault="00FF68AE" w:rsidP="004F6E11">
            <w:pPr>
              <w:jc w:val="center"/>
              <w:rPr>
                <w:rFonts w:ascii="Times New Roman" w:eastAsia="Times New Roman" w:hAnsi="Times New Roman" w:cs="Times New Roman"/>
                <w:sz w:val="24"/>
                <w:szCs w:val="24"/>
              </w:rPr>
            </w:pPr>
          </w:p>
        </w:tc>
      </w:tr>
      <w:tr w:rsidR="00FF68AE" w:rsidRPr="00402564" w:rsidTr="004F6E11">
        <w:trPr>
          <w:trHeight w:val="242"/>
          <w:jc w:val="center"/>
        </w:trPr>
        <w:tc>
          <w:tcPr>
            <w:tcW w:w="4387" w:type="dxa"/>
            <w:vAlign w:val="center"/>
          </w:tcPr>
          <w:p w:rsidR="00FF68AE" w:rsidRPr="00402564" w:rsidRDefault="00FF68A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2</w:t>
            </w:r>
          </w:p>
        </w:tc>
        <w:tc>
          <w:tcPr>
            <w:tcW w:w="1013" w:type="dxa"/>
            <w:vAlign w:val="center"/>
          </w:tcPr>
          <w:p w:rsidR="00FF68AE" w:rsidRPr="00402564" w:rsidRDefault="00FF68A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FF68AE" w:rsidRPr="00402564" w:rsidRDefault="00FF68A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0" w:type="dxa"/>
            <w:vAlign w:val="center"/>
          </w:tcPr>
          <w:p w:rsidR="00FF68AE" w:rsidRPr="00402564" w:rsidRDefault="00FF68A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FF68AE" w:rsidRPr="00402564" w:rsidRDefault="00FF68A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25" w:type="dxa"/>
            <w:vAlign w:val="center"/>
          </w:tcPr>
          <w:p w:rsidR="00FF68AE" w:rsidRPr="00402564" w:rsidRDefault="00FF68A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FF68AE" w:rsidRPr="00402564" w:rsidTr="004F6E11">
        <w:trPr>
          <w:trHeight w:val="477"/>
          <w:jc w:val="center"/>
        </w:trPr>
        <w:tc>
          <w:tcPr>
            <w:tcW w:w="4387" w:type="dxa"/>
            <w:vAlign w:val="center"/>
          </w:tcPr>
          <w:p w:rsidR="00FF68AE" w:rsidRPr="00402564" w:rsidRDefault="00FF68A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3</w:t>
            </w:r>
          </w:p>
        </w:tc>
        <w:tc>
          <w:tcPr>
            <w:tcW w:w="1013" w:type="dxa"/>
            <w:vAlign w:val="center"/>
          </w:tcPr>
          <w:p w:rsidR="00FF68AE" w:rsidRPr="00402564" w:rsidRDefault="00FF68A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FF68AE" w:rsidRPr="00402564" w:rsidRDefault="00FF68A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0" w:type="dxa"/>
            <w:vAlign w:val="center"/>
          </w:tcPr>
          <w:p w:rsidR="00FF68AE" w:rsidRPr="00402564" w:rsidRDefault="00FF68A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FF68AE" w:rsidRPr="00402564" w:rsidRDefault="00FF68A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25" w:type="dxa"/>
            <w:vAlign w:val="center"/>
          </w:tcPr>
          <w:p w:rsidR="00FF68AE" w:rsidRPr="00402564" w:rsidRDefault="00FF68A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FF68AE" w:rsidRPr="00402564" w:rsidTr="004F6E11">
        <w:trPr>
          <w:trHeight w:val="242"/>
          <w:jc w:val="center"/>
        </w:trPr>
        <w:tc>
          <w:tcPr>
            <w:tcW w:w="4387" w:type="dxa"/>
            <w:vAlign w:val="center"/>
          </w:tcPr>
          <w:p w:rsidR="00FF68AE" w:rsidRPr="00402564" w:rsidRDefault="00FF68A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4</w:t>
            </w:r>
          </w:p>
        </w:tc>
        <w:tc>
          <w:tcPr>
            <w:tcW w:w="1013" w:type="dxa"/>
            <w:vAlign w:val="center"/>
          </w:tcPr>
          <w:p w:rsidR="00FF68AE" w:rsidRPr="00402564" w:rsidRDefault="00FF68AE" w:rsidP="004F6E11">
            <w:pPr>
              <w:jc w:val="center"/>
              <w:rPr>
                <w:rFonts w:ascii="Times New Roman" w:eastAsia="Times New Roman" w:hAnsi="Times New Roman" w:cs="Times New Roman"/>
                <w:sz w:val="24"/>
                <w:szCs w:val="24"/>
              </w:rPr>
            </w:pPr>
          </w:p>
        </w:tc>
        <w:tc>
          <w:tcPr>
            <w:tcW w:w="900" w:type="dxa"/>
            <w:vAlign w:val="center"/>
          </w:tcPr>
          <w:p w:rsidR="00FF68AE" w:rsidRPr="00402564" w:rsidRDefault="00FF68A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FF68AE" w:rsidRPr="00402564" w:rsidRDefault="00FF68A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FF68AE" w:rsidRPr="00402564" w:rsidRDefault="00FF68A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25" w:type="dxa"/>
            <w:vAlign w:val="center"/>
          </w:tcPr>
          <w:p w:rsidR="00FF68AE" w:rsidRPr="00402564" w:rsidRDefault="00FF68A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FF68AE" w:rsidRPr="00402564" w:rsidTr="004F6E11">
        <w:trPr>
          <w:trHeight w:val="252"/>
          <w:jc w:val="center"/>
        </w:trPr>
        <w:tc>
          <w:tcPr>
            <w:tcW w:w="4387" w:type="dxa"/>
            <w:vAlign w:val="center"/>
          </w:tcPr>
          <w:p w:rsidR="00FF68AE" w:rsidRPr="00402564" w:rsidRDefault="00FF68A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5</w:t>
            </w:r>
          </w:p>
        </w:tc>
        <w:tc>
          <w:tcPr>
            <w:tcW w:w="1013" w:type="dxa"/>
            <w:vAlign w:val="center"/>
          </w:tcPr>
          <w:p w:rsidR="00FF68AE" w:rsidRPr="00402564" w:rsidRDefault="00FF68A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FF68AE" w:rsidRPr="00402564" w:rsidRDefault="00FF68A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FF68AE" w:rsidRPr="00402564" w:rsidRDefault="00FF68A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FF68AE" w:rsidRPr="00402564" w:rsidRDefault="00FF68A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5" w:type="dxa"/>
            <w:vAlign w:val="center"/>
          </w:tcPr>
          <w:p w:rsidR="00FF68AE" w:rsidRPr="00402564" w:rsidRDefault="00FF68A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F68AE" w:rsidRPr="00402564" w:rsidTr="004F6E11">
        <w:trPr>
          <w:trHeight w:val="252"/>
          <w:jc w:val="center"/>
        </w:trPr>
        <w:tc>
          <w:tcPr>
            <w:tcW w:w="4387" w:type="dxa"/>
            <w:vAlign w:val="center"/>
          </w:tcPr>
          <w:p w:rsidR="00FF68AE" w:rsidRPr="00402564" w:rsidRDefault="00FF68AE"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1013" w:type="dxa"/>
            <w:vAlign w:val="center"/>
          </w:tcPr>
          <w:p w:rsidR="00FF68AE" w:rsidRDefault="00FF68AE" w:rsidP="004F6E11">
            <w:pPr>
              <w:jc w:val="center"/>
              <w:rPr>
                <w:rFonts w:ascii="Times New Roman" w:eastAsia="Times New Roman" w:hAnsi="Times New Roman" w:cs="Times New Roman"/>
                <w:sz w:val="24"/>
                <w:szCs w:val="24"/>
              </w:rPr>
            </w:pPr>
          </w:p>
        </w:tc>
        <w:tc>
          <w:tcPr>
            <w:tcW w:w="900" w:type="dxa"/>
            <w:vAlign w:val="center"/>
          </w:tcPr>
          <w:p w:rsidR="00FF68AE" w:rsidRDefault="00FF68AE" w:rsidP="004F6E11">
            <w:pPr>
              <w:jc w:val="center"/>
              <w:rPr>
                <w:rFonts w:ascii="Times New Roman" w:eastAsia="Times New Roman" w:hAnsi="Times New Roman" w:cs="Times New Roman"/>
                <w:sz w:val="24"/>
                <w:szCs w:val="24"/>
              </w:rPr>
            </w:pPr>
          </w:p>
        </w:tc>
        <w:tc>
          <w:tcPr>
            <w:tcW w:w="990" w:type="dxa"/>
            <w:vAlign w:val="center"/>
          </w:tcPr>
          <w:p w:rsidR="00FF68AE" w:rsidRDefault="00FF68AE" w:rsidP="004F6E11">
            <w:pPr>
              <w:jc w:val="center"/>
              <w:rPr>
                <w:rFonts w:ascii="Times New Roman" w:eastAsia="Times New Roman" w:hAnsi="Times New Roman" w:cs="Times New Roman"/>
                <w:sz w:val="24"/>
                <w:szCs w:val="24"/>
              </w:rPr>
            </w:pPr>
          </w:p>
        </w:tc>
        <w:tc>
          <w:tcPr>
            <w:tcW w:w="810" w:type="dxa"/>
            <w:vAlign w:val="center"/>
          </w:tcPr>
          <w:p w:rsidR="00FF68AE" w:rsidRDefault="00FF68AE" w:rsidP="004F6E11">
            <w:pPr>
              <w:jc w:val="center"/>
              <w:rPr>
                <w:rFonts w:ascii="Times New Roman" w:eastAsia="Times New Roman" w:hAnsi="Times New Roman" w:cs="Times New Roman"/>
                <w:sz w:val="24"/>
                <w:szCs w:val="24"/>
              </w:rPr>
            </w:pPr>
          </w:p>
        </w:tc>
        <w:tc>
          <w:tcPr>
            <w:tcW w:w="1525" w:type="dxa"/>
            <w:vAlign w:val="center"/>
          </w:tcPr>
          <w:p w:rsidR="00FF68AE" w:rsidRDefault="00FF68AE" w:rsidP="004F6E11">
            <w:pPr>
              <w:jc w:val="center"/>
              <w:rPr>
                <w:rFonts w:ascii="Times New Roman" w:eastAsia="Times New Roman" w:hAnsi="Times New Roman" w:cs="Times New Roman"/>
                <w:sz w:val="24"/>
                <w:szCs w:val="24"/>
              </w:rPr>
            </w:pPr>
          </w:p>
        </w:tc>
      </w:tr>
      <w:tr w:rsidR="00FF68AE" w:rsidRPr="00402564" w:rsidTr="004F6E11">
        <w:trPr>
          <w:trHeight w:val="252"/>
          <w:jc w:val="center"/>
        </w:trPr>
        <w:tc>
          <w:tcPr>
            <w:tcW w:w="4387" w:type="dxa"/>
            <w:vAlign w:val="center"/>
          </w:tcPr>
          <w:p w:rsidR="00FF68AE" w:rsidRPr="00402564" w:rsidRDefault="00FF68AE"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1013" w:type="dxa"/>
            <w:vAlign w:val="center"/>
          </w:tcPr>
          <w:p w:rsidR="00FF68AE" w:rsidRDefault="00FF68AE" w:rsidP="004F6E11">
            <w:pPr>
              <w:jc w:val="center"/>
              <w:rPr>
                <w:rFonts w:ascii="Times New Roman" w:eastAsia="Times New Roman" w:hAnsi="Times New Roman" w:cs="Times New Roman"/>
                <w:sz w:val="24"/>
                <w:szCs w:val="24"/>
              </w:rPr>
            </w:pPr>
          </w:p>
        </w:tc>
        <w:tc>
          <w:tcPr>
            <w:tcW w:w="900" w:type="dxa"/>
            <w:vAlign w:val="center"/>
          </w:tcPr>
          <w:p w:rsidR="00FF68AE" w:rsidRDefault="00FF68AE" w:rsidP="004F6E11">
            <w:pPr>
              <w:jc w:val="center"/>
              <w:rPr>
                <w:rFonts w:ascii="Times New Roman" w:eastAsia="Times New Roman" w:hAnsi="Times New Roman" w:cs="Times New Roman"/>
                <w:sz w:val="24"/>
                <w:szCs w:val="24"/>
              </w:rPr>
            </w:pPr>
          </w:p>
        </w:tc>
        <w:tc>
          <w:tcPr>
            <w:tcW w:w="990" w:type="dxa"/>
            <w:vAlign w:val="center"/>
          </w:tcPr>
          <w:p w:rsidR="00FF68AE" w:rsidRDefault="00FF68AE" w:rsidP="004F6E11">
            <w:pPr>
              <w:jc w:val="center"/>
              <w:rPr>
                <w:rFonts w:ascii="Times New Roman" w:eastAsia="Times New Roman" w:hAnsi="Times New Roman" w:cs="Times New Roman"/>
                <w:sz w:val="24"/>
                <w:szCs w:val="24"/>
              </w:rPr>
            </w:pPr>
          </w:p>
        </w:tc>
        <w:tc>
          <w:tcPr>
            <w:tcW w:w="810" w:type="dxa"/>
            <w:vAlign w:val="center"/>
          </w:tcPr>
          <w:p w:rsidR="00FF68AE" w:rsidRDefault="00FF68AE" w:rsidP="004F6E11">
            <w:pPr>
              <w:jc w:val="center"/>
              <w:rPr>
                <w:rFonts w:ascii="Times New Roman" w:eastAsia="Times New Roman" w:hAnsi="Times New Roman" w:cs="Times New Roman"/>
                <w:sz w:val="24"/>
                <w:szCs w:val="24"/>
              </w:rPr>
            </w:pPr>
          </w:p>
        </w:tc>
        <w:tc>
          <w:tcPr>
            <w:tcW w:w="1525" w:type="dxa"/>
            <w:vAlign w:val="center"/>
          </w:tcPr>
          <w:p w:rsidR="00FF68AE" w:rsidRDefault="00FF68AE" w:rsidP="004F6E11">
            <w:pPr>
              <w:jc w:val="center"/>
              <w:rPr>
                <w:rFonts w:ascii="Times New Roman" w:eastAsia="Times New Roman" w:hAnsi="Times New Roman" w:cs="Times New Roman"/>
                <w:sz w:val="24"/>
                <w:szCs w:val="24"/>
              </w:rPr>
            </w:pPr>
          </w:p>
        </w:tc>
      </w:tr>
      <w:bookmarkEnd w:id="67"/>
    </w:tbl>
    <w:p w:rsidR="00FF68AE" w:rsidRDefault="00FF68AE" w:rsidP="005553DF">
      <w:pPr>
        <w:jc w:val="center"/>
        <w:rPr>
          <w:rFonts w:ascii="Times New Roman" w:hAnsi="Times New Roman" w:cs="Times New Roman"/>
          <w:b/>
          <w:sz w:val="32"/>
          <w:szCs w:val="32"/>
        </w:rPr>
      </w:pPr>
    </w:p>
    <w:p w:rsidR="00FF68AE" w:rsidRDefault="00FF68AE" w:rsidP="005553DF">
      <w:pPr>
        <w:jc w:val="center"/>
        <w:rPr>
          <w:rFonts w:ascii="Times New Roman" w:hAnsi="Times New Roman" w:cs="Times New Roman"/>
          <w:b/>
          <w:sz w:val="32"/>
          <w:szCs w:val="32"/>
        </w:rPr>
      </w:pPr>
    </w:p>
    <w:p w:rsidR="005553DF" w:rsidRDefault="005553DF" w:rsidP="005553DF">
      <w:pPr>
        <w:rPr>
          <w:rFonts w:ascii="Times New Roman" w:hAnsi="Times New Roman" w:cs="Times New Roman"/>
          <w:b/>
          <w:sz w:val="32"/>
          <w:szCs w:val="32"/>
        </w:rPr>
      </w:pPr>
    </w:p>
    <w:p w:rsidR="005553DF" w:rsidRDefault="005553DF" w:rsidP="005553DF">
      <w:pPr>
        <w:spacing w:after="120"/>
        <w:jc w:val="both"/>
        <w:rPr>
          <w:rFonts w:ascii="Times New Roman" w:hAnsi="Times New Roman" w:cs="Times New Roman"/>
          <w:bCs/>
          <w:sz w:val="23"/>
          <w:szCs w:val="23"/>
        </w:rPr>
      </w:pPr>
    </w:p>
    <w:p w:rsidR="007017CC" w:rsidRDefault="007017CC" w:rsidP="00D667B4">
      <w:pPr>
        <w:pStyle w:val="ListParagraph"/>
        <w:spacing w:before="2"/>
        <w:jc w:val="center"/>
        <w:rPr>
          <w:b/>
          <w:bCs/>
          <w:sz w:val="24"/>
          <w:szCs w:val="24"/>
        </w:rPr>
      </w:pPr>
    </w:p>
    <w:p w:rsidR="002C740F" w:rsidRDefault="002C740F" w:rsidP="00D667B4">
      <w:pPr>
        <w:pStyle w:val="ListParagraph"/>
        <w:spacing w:before="2"/>
        <w:jc w:val="center"/>
        <w:rPr>
          <w:b/>
          <w:bCs/>
          <w:sz w:val="24"/>
          <w:szCs w:val="24"/>
        </w:rPr>
      </w:pPr>
    </w:p>
    <w:p w:rsidR="002C740F" w:rsidRDefault="002C740F" w:rsidP="00D667B4">
      <w:pPr>
        <w:pStyle w:val="ListParagraph"/>
        <w:spacing w:before="2"/>
        <w:jc w:val="center"/>
        <w:rPr>
          <w:b/>
          <w:bCs/>
          <w:sz w:val="24"/>
          <w:szCs w:val="24"/>
        </w:rPr>
      </w:pPr>
    </w:p>
    <w:p w:rsidR="002C740F" w:rsidRDefault="002C740F" w:rsidP="00D667B4">
      <w:pPr>
        <w:pStyle w:val="ListParagraph"/>
        <w:spacing w:before="2"/>
        <w:jc w:val="center"/>
        <w:rPr>
          <w:b/>
          <w:bCs/>
          <w:sz w:val="24"/>
          <w:szCs w:val="24"/>
        </w:rPr>
      </w:pPr>
    </w:p>
    <w:p w:rsidR="002C740F" w:rsidRDefault="002C740F" w:rsidP="00D667B4">
      <w:pPr>
        <w:pStyle w:val="ListParagraph"/>
        <w:spacing w:before="2"/>
        <w:jc w:val="center"/>
        <w:rPr>
          <w:b/>
          <w:bCs/>
          <w:sz w:val="24"/>
          <w:szCs w:val="24"/>
        </w:rPr>
      </w:pPr>
    </w:p>
    <w:p w:rsidR="002C740F" w:rsidRDefault="002C740F" w:rsidP="00D667B4">
      <w:pPr>
        <w:pStyle w:val="ListParagraph"/>
        <w:spacing w:before="2"/>
        <w:jc w:val="center"/>
        <w:rPr>
          <w:b/>
          <w:bCs/>
          <w:sz w:val="24"/>
          <w:szCs w:val="24"/>
        </w:rPr>
      </w:pPr>
    </w:p>
    <w:p w:rsidR="002C740F" w:rsidRDefault="002C740F" w:rsidP="00D667B4">
      <w:pPr>
        <w:pStyle w:val="ListParagraph"/>
        <w:spacing w:before="2"/>
        <w:jc w:val="center"/>
        <w:rPr>
          <w:b/>
          <w:bCs/>
          <w:sz w:val="24"/>
          <w:szCs w:val="24"/>
        </w:rPr>
      </w:pPr>
    </w:p>
    <w:p w:rsidR="002C740F" w:rsidRDefault="002C740F" w:rsidP="00D667B4">
      <w:pPr>
        <w:pStyle w:val="ListParagraph"/>
        <w:spacing w:before="2"/>
        <w:jc w:val="center"/>
        <w:rPr>
          <w:b/>
          <w:bCs/>
          <w:sz w:val="24"/>
          <w:szCs w:val="24"/>
        </w:rPr>
      </w:pPr>
    </w:p>
    <w:p w:rsidR="002C740F" w:rsidRDefault="002C740F" w:rsidP="00D667B4">
      <w:pPr>
        <w:pStyle w:val="ListParagraph"/>
        <w:spacing w:before="2"/>
        <w:jc w:val="center"/>
        <w:rPr>
          <w:b/>
          <w:bCs/>
          <w:sz w:val="24"/>
          <w:szCs w:val="24"/>
        </w:rPr>
      </w:pPr>
    </w:p>
    <w:p w:rsidR="002C740F" w:rsidRDefault="002C740F" w:rsidP="00D667B4">
      <w:pPr>
        <w:pStyle w:val="ListParagraph"/>
        <w:spacing w:before="2"/>
        <w:jc w:val="center"/>
        <w:rPr>
          <w:b/>
          <w:bCs/>
          <w:sz w:val="24"/>
          <w:szCs w:val="24"/>
        </w:rPr>
      </w:pPr>
    </w:p>
    <w:p w:rsidR="002C740F" w:rsidRDefault="002C740F" w:rsidP="00D667B4">
      <w:pPr>
        <w:pStyle w:val="ListParagraph"/>
        <w:spacing w:before="2"/>
        <w:jc w:val="center"/>
        <w:rPr>
          <w:b/>
          <w:bCs/>
          <w:sz w:val="24"/>
          <w:szCs w:val="24"/>
        </w:rPr>
      </w:pPr>
    </w:p>
    <w:p w:rsidR="002C740F" w:rsidRDefault="002C740F" w:rsidP="00D667B4">
      <w:pPr>
        <w:pStyle w:val="ListParagraph"/>
        <w:spacing w:before="2"/>
        <w:jc w:val="center"/>
        <w:rPr>
          <w:b/>
          <w:bCs/>
          <w:sz w:val="24"/>
          <w:szCs w:val="24"/>
        </w:rPr>
      </w:pPr>
    </w:p>
    <w:p w:rsidR="002C740F" w:rsidRDefault="002C740F" w:rsidP="00D667B4">
      <w:pPr>
        <w:pStyle w:val="ListParagraph"/>
        <w:spacing w:before="2"/>
        <w:jc w:val="center"/>
        <w:rPr>
          <w:b/>
          <w:bCs/>
          <w:sz w:val="24"/>
          <w:szCs w:val="24"/>
        </w:rPr>
      </w:pPr>
    </w:p>
    <w:p w:rsidR="002C740F" w:rsidRDefault="002C740F" w:rsidP="00D667B4">
      <w:pPr>
        <w:pStyle w:val="ListParagraph"/>
        <w:spacing w:before="2"/>
        <w:jc w:val="center"/>
        <w:rPr>
          <w:b/>
          <w:bCs/>
          <w:sz w:val="24"/>
          <w:szCs w:val="24"/>
        </w:rPr>
      </w:pPr>
    </w:p>
    <w:p w:rsidR="002C740F" w:rsidRDefault="002C740F" w:rsidP="00D667B4">
      <w:pPr>
        <w:pStyle w:val="ListParagraph"/>
        <w:spacing w:before="2"/>
        <w:jc w:val="center"/>
        <w:rPr>
          <w:b/>
          <w:bCs/>
          <w:sz w:val="24"/>
          <w:szCs w:val="24"/>
        </w:rPr>
      </w:pPr>
    </w:p>
    <w:p w:rsidR="007017CC" w:rsidRDefault="007017CC" w:rsidP="00D667B4">
      <w:pPr>
        <w:pStyle w:val="ListParagraph"/>
        <w:spacing w:before="2"/>
        <w:jc w:val="center"/>
        <w:rPr>
          <w:b/>
          <w:bCs/>
          <w:sz w:val="24"/>
          <w:szCs w:val="24"/>
        </w:rPr>
      </w:pPr>
    </w:p>
    <w:p w:rsidR="00C01BD6" w:rsidRDefault="00C01BD6" w:rsidP="00D667B4">
      <w:pPr>
        <w:pStyle w:val="ListParagraph"/>
        <w:spacing w:before="2"/>
        <w:jc w:val="center"/>
        <w:rPr>
          <w:b/>
          <w:bCs/>
          <w:sz w:val="24"/>
          <w:szCs w:val="24"/>
        </w:rPr>
      </w:pPr>
    </w:p>
    <w:p w:rsidR="00C01BD6" w:rsidRDefault="00C01BD6" w:rsidP="00D667B4">
      <w:pPr>
        <w:pStyle w:val="ListParagraph"/>
        <w:spacing w:before="2"/>
        <w:jc w:val="center"/>
        <w:rPr>
          <w:b/>
          <w:bCs/>
          <w:sz w:val="24"/>
          <w:szCs w:val="24"/>
        </w:rPr>
      </w:pPr>
    </w:p>
    <w:p w:rsidR="00C01BD6" w:rsidRDefault="00C01BD6" w:rsidP="00D667B4">
      <w:pPr>
        <w:pStyle w:val="ListParagraph"/>
        <w:spacing w:before="2"/>
        <w:jc w:val="center"/>
        <w:rPr>
          <w:b/>
          <w:bCs/>
          <w:sz w:val="24"/>
          <w:szCs w:val="24"/>
        </w:rPr>
      </w:pPr>
    </w:p>
    <w:p w:rsidR="002C740F" w:rsidRDefault="002C740F" w:rsidP="00D667B4">
      <w:pPr>
        <w:pStyle w:val="ListParagraph"/>
        <w:spacing w:before="2"/>
        <w:jc w:val="center"/>
        <w:rPr>
          <w:b/>
          <w:bCs/>
          <w:sz w:val="24"/>
          <w:szCs w:val="24"/>
        </w:rPr>
      </w:pPr>
    </w:p>
    <w:p w:rsidR="002C740F" w:rsidRDefault="002C740F" w:rsidP="00D667B4">
      <w:pPr>
        <w:pStyle w:val="ListParagraph"/>
        <w:spacing w:before="2"/>
        <w:jc w:val="center"/>
        <w:rPr>
          <w:b/>
          <w:bCs/>
          <w:sz w:val="24"/>
          <w:szCs w:val="24"/>
        </w:rPr>
      </w:pPr>
    </w:p>
    <w:p w:rsidR="002C740F" w:rsidRDefault="002C740F" w:rsidP="00D667B4">
      <w:pPr>
        <w:pStyle w:val="ListParagraph"/>
        <w:spacing w:before="2"/>
        <w:jc w:val="center"/>
        <w:rPr>
          <w:b/>
          <w:bCs/>
          <w:sz w:val="24"/>
          <w:szCs w:val="24"/>
        </w:rPr>
      </w:pPr>
    </w:p>
    <w:p w:rsidR="002C740F" w:rsidRDefault="002C740F" w:rsidP="00D667B4">
      <w:pPr>
        <w:pStyle w:val="ListParagraph"/>
        <w:spacing w:before="2"/>
        <w:jc w:val="center"/>
        <w:rPr>
          <w:b/>
          <w:bCs/>
          <w:sz w:val="24"/>
          <w:szCs w:val="24"/>
        </w:rPr>
      </w:pPr>
    </w:p>
    <w:p w:rsidR="002C740F" w:rsidRDefault="002C740F" w:rsidP="00D667B4">
      <w:pPr>
        <w:pStyle w:val="ListParagraph"/>
        <w:spacing w:before="2"/>
        <w:jc w:val="center"/>
        <w:rPr>
          <w:b/>
          <w:bCs/>
          <w:sz w:val="24"/>
          <w:szCs w:val="24"/>
        </w:rPr>
      </w:pPr>
    </w:p>
    <w:p w:rsidR="007017CC" w:rsidRDefault="005B5BEC" w:rsidP="00D667B4">
      <w:pPr>
        <w:pStyle w:val="ListParagraph"/>
        <w:spacing w:before="2"/>
        <w:jc w:val="center"/>
        <w:rPr>
          <w:rFonts w:ascii="Times New Roman" w:hAnsi="Times New Roman" w:cs="Times New Roman"/>
          <w:b/>
          <w:bCs/>
          <w:sz w:val="32"/>
          <w:szCs w:val="32"/>
        </w:rPr>
      </w:pPr>
      <w:r w:rsidRPr="005B5BEC">
        <w:rPr>
          <w:rFonts w:ascii="Times New Roman" w:hAnsi="Times New Roman" w:cs="Times New Roman"/>
          <w:b/>
          <w:bCs/>
          <w:sz w:val="32"/>
          <w:szCs w:val="32"/>
        </w:rPr>
        <w:t xml:space="preserve">Core </w:t>
      </w:r>
      <w:r>
        <w:rPr>
          <w:rFonts w:ascii="Times New Roman" w:hAnsi="Times New Roman" w:cs="Times New Roman"/>
          <w:b/>
          <w:bCs/>
          <w:sz w:val="32"/>
          <w:szCs w:val="32"/>
        </w:rPr>
        <w:t>Course CC XI</w:t>
      </w:r>
    </w:p>
    <w:p w:rsidR="006B597C" w:rsidRDefault="003E5028" w:rsidP="00EA0BAF">
      <w:pPr>
        <w:jc w:val="center"/>
        <w:rPr>
          <w:rFonts w:ascii="Times New Roman" w:hAnsi="Times New Roman" w:cs="Times New Roman"/>
          <w:b/>
          <w:sz w:val="32"/>
          <w:szCs w:val="32"/>
        </w:rPr>
      </w:pPr>
      <w:r>
        <w:rPr>
          <w:rFonts w:ascii="Times New Roman" w:hAnsi="Times New Roman" w:cs="Times New Roman"/>
          <w:b/>
          <w:sz w:val="32"/>
          <w:szCs w:val="32"/>
        </w:rPr>
        <w:t xml:space="preserve">WESTREN </w:t>
      </w:r>
      <w:r w:rsidRPr="00BB5958">
        <w:rPr>
          <w:rFonts w:ascii="Times New Roman" w:hAnsi="Times New Roman" w:cs="Times New Roman"/>
          <w:b/>
          <w:sz w:val="32"/>
          <w:szCs w:val="32"/>
        </w:rPr>
        <w:t>LOGIC</w:t>
      </w:r>
    </w:p>
    <w:tbl>
      <w:tblPr>
        <w:tblpPr w:leftFromText="180" w:rightFromText="180" w:vertAnchor="text" w:horzAnchor="margin" w:tblpXSpec="center" w:tblpY="86"/>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3627"/>
        <w:gridCol w:w="688"/>
        <w:gridCol w:w="344"/>
        <w:gridCol w:w="344"/>
        <w:gridCol w:w="344"/>
        <w:gridCol w:w="344"/>
        <w:gridCol w:w="430"/>
        <w:gridCol w:w="430"/>
        <w:gridCol w:w="469"/>
        <w:gridCol w:w="564"/>
        <w:gridCol w:w="603"/>
      </w:tblGrid>
      <w:tr w:rsidR="006B597C" w:rsidRPr="00377B76" w:rsidTr="004F6E11">
        <w:trPr>
          <w:trHeight w:val="333"/>
        </w:trPr>
        <w:tc>
          <w:tcPr>
            <w:tcW w:w="1615" w:type="dxa"/>
            <w:vMerge w:val="restart"/>
            <w:vAlign w:val="center"/>
          </w:tcPr>
          <w:p w:rsidR="006B597C" w:rsidRPr="00377B76" w:rsidRDefault="006B597C" w:rsidP="004F6E11">
            <w:pPr>
              <w:jc w:val="center"/>
              <w:rPr>
                <w:rFonts w:ascii="Times New Roman" w:hAnsi="Times New Roman" w:cs="Times New Roman"/>
                <w:bCs/>
                <w:sz w:val="24"/>
                <w:szCs w:val="24"/>
                <w:u w:val="single"/>
              </w:rPr>
            </w:pPr>
            <w:bookmarkStart w:id="68" w:name="_Hlk124370484"/>
            <w:r w:rsidRPr="00377B76">
              <w:rPr>
                <w:rFonts w:ascii="Times New Roman" w:hAnsi="Times New Roman" w:cs="Times New Roman"/>
                <w:bCs/>
                <w:sz w:val="24"/>
                <w:szCs w:val="24"/>
                <w:u w:val="single"/>
              </w:rPr>
              <w:br w:type="page"/>
              <w:t>Subject Code</w:t>
            </w:r>
          </w:p>
        </w:tc>
        <w:tc>
          <w:tcPr>
            <w:tcW w:w="3627" w:type="dxa"/>
            <w:vMerge w:val="restart"/>
            <w:vAlign w:val="center"/>
          </w:tcPr>
          <w:p w:rsidR="006B597C" w:rsidRPr="00377B76" w:rsidRDefault="006B597C"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Subject Name</w:t>
            </w:r>
          </w:p>
        </w:tc>
        <w:tc>
          <w:tcPr>
            <w:tcW w:w="688" w:type="dxa"/>
            <w:vMerge w:val="restart"/>
            <w:textDirection w:val="btLr"/>
            <w:vAlign w:val="center"/>
          </w:tcPr>
          <w:p w:rsidR="006B597C" w:rsidRPr="00377B76" w:rsidRDefault="006B597C"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Category</w:t>
            </w:r>
          </w:p>
        </w:tc>
        <w:tc>
          <w:tcPr>
            <w:tcW w:w="344" w:type="dxa"/>
            <w:vMerge w:val="restart"/>
            <w:vAlign w:val="center"/>
          </w:tcPr>
          <w:p w:rsidR="006B597C" w:rsidRPr="00377B76" w:rsidRDefault="006B597C"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L</w:t>
            </w:r>
          </w:p>
        </w:tc>
        <w:tc>
          <w:tcPr>
            <w:tcW w:w="344" w:type="dxa"/>
            <w:vMerge w:val="restart"/>
            <w:vAlign w:val="center"/>
          </w:tcPr>
          <w:p w:rsidR="006B597C" w:rsidRPr="00377B76" w:rsidRDefault="006B597C"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T</w:t>
            </w:r>
          </w:p>
        </w:tc>
        <w:tc>
          <w:tcPr>
            <w:tcW w:w="344" w:type="dxa"/>
            <w:vMerge w:val="restart"/>
            <w:vAlign w:val="center"/>
          </w:tcPr>
          <w:p w:rsidR="006B597C" w:rsidRPr="00377B76" w:rsidRDefault="006B597C"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P</w:t>
            </w:r>
          </w:p>
        </w:tc>
        <w:tc>
          <w:tcPr>
            <w:tcW w:w="344" w:type="dxa"/>
            <w:vMerge w:val="restart"/>
            <w:vAlign w:val="center"/>
          </w:tcPr>
          <w:p w:rsidR="006B597C" w:rsidRPr="00377B76" w:rsidRDefault="006B597C"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S</w:t>
            </w:r>
          </w:p>
        </w:tc>
        <w:tc>
          <w:tcPr>
            <w:tcW w:w="430" w:type="dxa"/>
            <w:vMerge w:val="restart"/>
            <w:textDirection w:val="btLr"/>
            <w:vAlign w:val="center"/>
          </w:tcPr>
          <w:p w:rsidR="006B597C" w:rsidRPr="00377B76" w:rsidRDefault="006B597C"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Credits</w:t>
            </w:r>
          </w:p>
        </w:tc>
        <w:tc>
          <w:tcPr>
            <w:tcW w:w="430" w:type="dxa"/>
            <w:vMerge w:val="restart"/>
            <w:textDirection w:val="btLr"/>
            <w:vAlign w:val="center"/>
          </w:tcPr>
          <w:p w:rsidR="006B597C" w:rsidRPr="00377B76" w:rsidRDefault="006B597C"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Inst. Hours</w:t>
            </w:r>
          </w:p>
        </w:tc>
        <w:tc>
          <w:tcPr>
            <w:tcW w:w="1636" w:type="dxa"/>
            <w:gridSpan w:val="3"/>
            <w:vAlign w:val="center"/>
          </w:tcPr>
          <w:p w:rsidR="006B597C" w:rsidRPr="00377B76" w:rsidRDefault="006B597C"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Marks</w:t>
            </w:r>
          </w:p>
        </w:tc>
      </w:tr>
      <w:tr w:rsidR="006B597C" w:rsidRPr="00377B76" w:rsidTr="004F6E11">
        <w:trPr>
          <w:cantSplit/>
          <w:trHeight w:val="1235"/>
        </w:trPr>
        <w:tc>
          <w:tcPr>
            <w:tcW w:w="1615" w:type="dxa"/>
            <w:vMerge/>
            <w:vAlign w:val="center"/>
          </w:tcPr>
          <w:p w:rsidR="006B597C" w:rsidRPr="00377B76" w:rsidRDefault="006B597C" w:rsidP="004F6E11">
            <w:pPr>
              <w:jc w:val="center"/>
              <w:rPr>
                <w:rFonts w:ascii="Times New Roman" w:hAnsi="Times New Roman" w:cs="Times New Roman"/>
                <w:bCs/>
                <w:sz w:val="24"/>
                <w:szCs w:val="24"/>
                <w:u w:val="single"/>
              </w:rPr>
            </w:pPr>
          </w:p>
        </w:tc>
        <w:tc>
          <w:tcPr>
            <w:tcW w:w="3627" w:type="dxa"/>
            <w:vMerge/>
            <w:vAlign w:val="center"/>
          </w:tcPr>
          <w:p w:rsidR="006B597C" w:rsidRPr="00377B76" w:rsidRDefault="006B597C" w:rsidP="004F6E11">
            <w:pPr>
              <w:jc w:val="center"/>
              <w:rPr>
                <w:rFonts w:ascii="Times New Roman" w:hAnsi="Times New Roman" w:cs="Times New Roman"/>
                <w:bCs/>
                <w:sz w:val="24"/>
                <w:szCs w:val="24"/>
                <w:u w:val="single"/>
              </w:rPr>
            </w:pPr>
          </w:p>
        </w:tc>
        <w:tc>
          <w:tcPr>
            <w:tcW w:w="688" w:type="dxa"/>
            <w:vMerge/>
            <w:vAlign w:val="center"/>
          </w:tcPr>
          <w:p w:rsidR="006B597C" w:rsidRPr="00377B76" w:rsidRDefault="006B597C" w:rsidP="004F6E11">
            <w:pPr>
              <w:jc w:val="center"/>
              <w:rPr>
                <w:rFonts w:ascii="Times New Roman" w:hAnsi="Times New Roman" w:cs="Times New Roman"/>
                <w:bCs/>
                <w:sz w:val="24"/>
                <w:szCs w:val="24"/>
                <w:u w:val="single"/>
              </w:rPr>
            </w:pPr>
          </w:p>
        </w:tc>
        <w:tc>
          <w:tcPr>
            <w:tcW w:w="344" w:type="dxa"/>
            <w:vMerge/>
            <w:vAlign w:val="center"/>
          </w:tcPr>
          <w:p w:rsidR="006B597C" w:rsidRPr="00377B76" w:rsidRDefault="006B597C" w:rsidP="004F6E11">
            <w:pPr>
              <w:jc w:val="center"/>
              <w:rPr>
                <w:rFonts w:ascii="Times New Roman" w:hAnsi="Times New Roman" w:cs="Times New Roman"/>
                <w:bCs/>
                <w:sz w:val="24"/>
                <w:szCs w:val="24"/>
                <w:u w:val="single"/>
              </w:rPr>
            </w:pPr>
          </w:p>
        </w:tc>
        <w:tc>
          <w:tcPr>
            <w:tcW w:w="344" w:type="dxa"/>
            <w:vMerge/>
            <w:vAlign w:val="center"/>
          </w:tcPr>
          <w:p w:rsidR="006B597C" w:rsidRPr="00377B76" w:rsidRDefault="006B597C" w:rsidP="004F6E11">
            <w:pPr>
              <w:jc w:val="center"/>
              <w:rPr>
                <w:rFonts w:ascii="Times New Roman" w:hAnsi="Times New Roman" w:cs="Times New Roman"/>
                <w:bCs/>
                <w:sz w:val="24"/>
                <w:szCs w:val="24"/>
                <w:u w:val="single"/>
              </w:rPr>
            </w:pPr>
          </w:p>
        </w:tc>
        <w:tc>
          <w:tcPr>
            <w:tcW w:w="344" w:type="dxa"/>
            <w:vMerge/>
            <w:vAlign w:val="center"/>
          </w:tcPr>
          <w:p w:rsidR="006B597C" w:rsidRPr="00377B76" w:rsidRDefault="006B597C" w:rsidP="004F6E11">
            <w:pPr>
              <w:jc w:val="center"/>
              <w:rPr>
                <w:rFonts w:ascii="Times New Roman" w:hAnsi="Times New Roman" w:cs="Times New Roman"/>
                <w:bCs/>
                <w:sz w:val="24"/>
                <w:szCs w:val="24"/>
                <w:u w:val="single"/>
              </w:rPr>
            </w:pPr>
          </w:p>
        </w:tc>
        <w:tc>
          <w:tcPr>
            <w:tcW w:w="344" w:type="dxa"/>
            <w:vMerge/>
            <w:vAlign w:val="center"/>
          </w:tcPr>
          <w:p w:rsidR="006B597C" w:rsidRPr="00377B76" w:rsidRDefault="006B597C" w:rsidP="004F6E11">
            <w:pPr>
              <w:jc w:val="center"/>
              <w:rPr>
                <w:rFonts w:ascii="Times New Roman" w:hAnsi="Times New Roman" w:cs="Times New Roman"/>
                <w:bCs/>
                <w:sz w:val="24"/>
                <w:szCs w:val="24"/>
                <w:u w:val="single"/>
              </w:rPr>
            </w:pPr>
          </w:p>
        </w:tc>
        <w:tc>
          <w:tcPr>
            <w:tcW w:w="430" w:type="dxa"/>
            <w:vMerge/>
            <w:vAlign w:val="center"/>
          </w:tcPr>
          <w:p w:rsidR="006B597C" w:rsidRPr="00377B76" w:rsidRDefault="006B597C" w:rsidP="004F6E11">
            <w:pPr>
              <w:jc w:val="center"/>
              <w:rPr>
                <w:rFonts w:ascii="Times New Roman" w:hAnsi="Times New Roman" w:cs="Times New Roman"/>
                <w:bCs/>
                <w:sz w:val="24"/>
                <w:szCs w:val="24"/>
                <w:u w:val="single"/>
              </w:rPr>
            </w:pPr>
          </w:p>
        </w:tc>
        <w:tc>
          <w:tcPr>
            <w:tcW w:w="430" w:type="dxa"/>
            <w:vMerge/>
            <w:vAlign w:val="center"/>
          </w:tcPr>
          <w:p w:rsidR="006B597C" w:rsidRPr="00377B76" w:rsidRDefault="006B597C" w:rsidP="004F6E11">
            <w:pPr>
              <w:jc w:val="center"/>
              <w:rPr>
                <w:rFonts w:ascii="Times New Roman" w:hAnsi="Times New Roman" w:cs="Times New Roman"/>
                <w:bCs/>
                <w:sz w:val="24"/>
                <w:szCs w:val="24"/>
                <w:u w:val="single"/>
              </w:rPr>
            </w:pPr>
          </w:p>
        </w:tc>
        <w:tc>
          <w:tcPr>
            <w:tcW w:w="469" w:type="dxa"/>
            <w:textDirection w:val="btLr"/>
            <w:vAlign w:val="center"/>
          </w:tcPr>
          <w:p w:rsidR="006B597C" w:rsidRPr="00377B76" w:rsidRDefault="006B597C"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CIA</w:t>
            </w:r>
          </w:p>
        </w:tc>
        <w:tc>
          <w:tcPr>
            <w:tcW w:w="564" w:type="dxa"/>
            <w:textDirection w:val="btLr"/>
            <w:vAlign w:val="center"/>
          </w:tcPr>
          <w:p w:rsidR="006B597C" w:rsidRPr="00377B76" w:rsidRDefault="006B597C"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External</w:t>
            </w:r>
          </w:p>
        </w:tc>
        <w:tc>
          <w:tcPr>
            <w:tcW w:w="603" w:type="dxa"/>
            <w:textDirection w:val="btLr"/>
            <w:vAlign w:val="center"/>
          </w:tcPr>
          <w:p w:rsidR="006B597C" w:rsidRPr="00377B76" w:rsidRDefault="006B597C"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 xml:space="preserve">Total </w:t>
            </w:r>
          </w:p>
        </w:tc>
      </w:tr>
      <w:tr w:rsidR="006B597C" w:rsidRPr="00377B76" w:rsidTr="004F6E11">
        <w:trPr>
          <w:trHeight w:val="114"/>
        </w:trPr>
        <w:tc>
          <w:tcPr>
            <w:tcW w:w="1615" w:type="dxa"/>
            <w:vAlign w:val="center"/>
          </w:tcPr>
          <w:p w:rsidR="006B597C" w:rsidRPr="00377B76" w:rsidRDefault="006B597C" w:rsidP="004F6E11">
            <w:pPr>
              <w:jc w:val="center"/>
              <w:rPr>
                <w:rFonts w:ascii="Times New Roman" w:hAnsi="Times New Roman" w:cs="Times New Roman"/>
                <w:bCs/>
                <w:sz w:val="24"/>
                <w:szCs w:val="24"/>
                <w:u w:val="single"/>
              </w:rPr>
            </w:pPr>
          </w:p>
        </w:tc>
        <w:tc>
          <w:tcPr>
            <w:tcW w:w="3627" w:type="dxa"/>
          </w:tcPr>
          <w:p w:rsidR="006B597C" w:rsidRPr="00377B76" w:rsidRDefault="003B66A5" w:rsidP="003B66A5">
            <w:pPr>
              <w:jc w:val="center"/>
              <w:rPr>
                <w:rFonts w:ascii="Times New Roman" w:hAnsi="Times New Roman" w:cs="Times New Roman"/>
                <w:bCs/>
                <w:sz w:val="24"/>
                <w:szCs w:val="24"/>
              </w:rPr>
            </w:pPr>
            <w:r w:rsidRPr="003B66A5">
              <w:rPr>
                <w:rFonts w:ascii="Times New Roman" w:hAnsi="Times New Roman" w:cs="Times New Roman"/>
                <w:bCs/>
                <w:sz w:val="24"/>
                <w:szCs w:val="24"/>
              </w:rPr>
              <w:t>Western Logic</w:t>
            </w:r>
          </w:p>
        </w:tc>
        <w:tc>
          <w:tcPr>
            <w:tcW w:w="688" w:type="dxa"/>
          </w:tcPr>
          <w:p w:rsidR="006B597C" w:rsidRPr="00377B76" w:rsidRDefault="006B597C"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Core</w:t>
            </w:r>
          </w:p>
        </w:tc>
        <w:tc>
          <w:tcPr>
            <w:tcW w:w="344" w:type="dxa"/>
          </w:tcPr>
          <w:p w:rsidR="006B597C" w:rsidRPr="00377B76" w:rsidRDefault="006B597C"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Y</w:t>
            </w:r>
          </w:p>
        </w:tc>
        <w:tc>
          <w:tcPr>
            <w:tcW w:w="344" w:type="dxa"/>
          </w:tcPr>
          <w:p w:rsidR="006B597C" w:rsidRPr="00377B76" w:rsidRDefault="006B597C"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344" w:type="dxa"/>
          </w:tcPr>
          <w:p w:rsidR="006B597C" w:rsidRPr="00377B76" w:rsidRDefault="006B597C"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344" w:type="dxa"/>
          </w:tcPr>
          <w:p w:rsidR="006B597C" w:rsidRPr="00377B76" w:rsidRDefault="006B597C"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430" w:type="dxa"/>
          </w:tcPr>
          <w:p w:rsidR="006B597C" w:rsidRPr="00377B76" w:rsidRDefault="006B597C"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4</w:t>
            </w:r>
          </w:p>
        </w:tc>
        <w:tc>
          <w:tcPr>
            <w:tcW w:w="430" w:type="dxa"/>
          </w:tcPr>
          <w:p w:rsidR="006B597C" w:rsidRPr="00377B76" w:rsidRDefault="006B597C"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4</w:t>
            </w:r>
          </w:p>
        </w:tc>
        <w:tc>
          <w:tcPr>
            <w:tcW w:w="469" w:type="dxa"/>
          </w:tcPr>
          <w:p w:rsidR="006B597C" w:rsidRPr="00377B76" w:rsidRDefault="006B597C"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25</w:t>
            </w:r>
          </w:p>
        </w:tc>
        <w:tc>
          <w:tcPr>
            <w:tcW w:w="564" w:type="dxa"/>
            <w:vAlign w:val="center"/>
          </w:tcPr>
          <w:p w:rsidR="006B597C" w:rsidRPr="00377B76" w:rsidRDefault="006B597C"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75</w:t>
            </w:r>
          </w:p>
        </w:tc>
        <w:tc>
          <w:tcPr>
            <w:tcW w:w="603" w:type="dxa"/>
            <w:vAlign w:val="center"/>
          </w:tcPr>
          <w:p w:rsidR="006B597C" w:rsidRDefault="006B597C"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100</w:t>
            </w:r>
          </w:p>
          <w:p w:rsidR="006B597C" w:rsidRPr="00377B76" w:rsidRDefault="006B597C" w:rsidP="004F6E11">
            <w:pPr>
              <w:jc w:val="center"/>
              <w:rPr>
                <w:rFonts w:ascii="Times New Roman" w:hAnsi="Times New Roman" w:cs="Times New Roman"/>
                <w:bCs/>
                <w:sz w:val="24"/>
                <w:szCs w:val="24"/>
                <w:u w:val="single"/>
              </w:rPr>
            </w:pPr>
          </w:p>
        </w:tc>
      </w:tr>
      <w:tr w:rsidR="006B597C" w:rsidRPr="00377B76" w:rsidTr="004F6E11">
        <w:trPr>
          <w:trHeight w:val="114"/>
        </w:trPr>
        <w:tc>
          <w:tcPr>
            <w:tcW w:w="1615" w:type="dxa"/>
            <w:vAlign w:val="center"/>
          </w:tcPr>
          <w:p w:rsidR="006B597C" w:rsidRPr="004530FF" w:rsidRDefault="006B597C" w:rsidP="004F6E11">
            <w:pPr>
              <w:jc w:val="center"/>
              <w:rPr>
                <w:rFonts w:ascii="Times New Roman" w:hAnsi="Times New Roman" w:cs="Times New Roman"/>
                <w:bCs/>
                <w:sz w:val="24"/>
                <w:szCs w:val="24"/>
              </w:rPr>
            </w:pPr>
            <w:r w:rsidRPr="004530FF">
              <w:rPr>
                <w:rFonts w:ascii="Times New Roman" w:hAnsi="Times New Roman" w:cs="Times New Roman"/>
                <w:bCs/>
                <w:sz w:val="24"/>
                <w:szCs w:val="24"/>
              </w:rPr>
              <w:t>Pre - requisite</w:t>
            </w:r>
          </w:p>
        </w:tc>
        <w:tc>
          <w:tcPr>
            <w:tcW w:w="3627" w:type="dxa"/>
          </w:tcPr>
          <w:p w:rsidR="006B597C" w:rsidRPr="004530FF" w:rsidRDefault="006B597C" w:rsidP="004F6E11">
            <w:pPr>
              <w:jc w:val="center"/>
              <w:rPr>
                <w:rFonts w:ascii="Times New Roman" w:hAnsi="Times New Roman" w:cs="Times New Roman"/>
                <w:bCs/>
                <w:sz w:val="24"/>
                <w:szCs w:val="24"/>
              </w:rPr>
            </w:pPr>
          </w:p>
        </w:tc>
        <w:tc>
          <w:tcPr>
            <w:tcW w:w="688" w:type="dxa"/>
          </w:tcPr>
          <w:p w:rsidR="006B597C" w:rsidRPr="00377B76" w:rsidRDefault="006B597C" w:rsidP="004F6E11">
            <w:pPr>
              <w:jc w:val="center"/>
              <w:rPr>
                <w:rFonts w:ascii="Times New Roman" w:hAnsi="Times New Roman" w:cs="Times New Roman"/>
                <w:bCs/>
                <w:sz w:val="24"/>
                <w:szCs w:val="24"/>
                <w:u w:val="single"/>
              </w:rPr>
            </w:pPr>
          </w:p>
        </w:tc>
        <w:tc>
          <w:tcPr>
            <w:tcW w:w="344" w:type="dxa"/>
          </w:tcPr>
          <w:p w:rsidR="006B597C" w:rsidRPr="00377B76" w:rsidRDefault="006B597C" w:rsidP="004F6E11">
            <w:pPr>
              <w:jc w:val="center"/>
              <w:rPr>
                <w:rFonts w:ascii="Times New Roman" w:hAnsi="Times New Roman" w:cs="Times New Roman"/>
                <w:bCs/>
                <w:sz w:val="24"/>
                <w:szCs w:val="24"/>
                <w:u w:val="single"/>
              </w:rPr>
            </w:pPr>
          </w:p>
        </w:tc>
        <w:tc>
          <w:tcPr>
            <w:tcW w:w="344" w:type="dxa"/>
          </w:tcPr>
          <w:p w:rsidR="006B597C" w:rsidRPr="00377B76" w:rsidRDefault="006B597C" w:rsidP="004F6E11">
            <w:pPr>
              <w:jc w:val="center"/>
              <w:rPr>
                <w:rFonts w:ascii="Times New Roman" w:hAnsi="Times New Roman" w:cs="Times New Roman"/>
                <w:bCs/>
                <w:sz w:val="24"/>
                <w:szCs w:val="24"/>
                <w:u w:val="single"/>
              </w:rPr>
            </w:pPr>
          </w:p>
        </w:tc>
        <w:tc>
          <w:tcPr>
            <w:tcW w:w="344" w:type="dxa"/>
          </w:tcPr>
          <w:p w:rsidR="006B597C" w:rsidRPr="00377B76" w:rsidRDefault="006B597C" w:rsidP="004F6E11">
            <w:pPr>
              <w:jc w:val="center"/>
              <w:rPr>
                <w:rFonts w:ascii="Times New Roman" w:hAnsi="Times New Roman" w:cs="Times New Roman"/>
                <w:bCs/>
                <w:sz w:val="24"/>
                <w:szCs w:val="24"/>
                <w:u w:val="single"/>
              </w:rPr>
            </w:pPr>
          </w:p>
        </w:tc>
        <w:tc>
          <w:tcPr>
            <w:tcW w:w="344" w:type="dxa"/>
          </w:tcPr>
          <w:p w:rsidR="006B597C" w:rsidRPr="00377B76" w:rsidRDefault="006B597C" w:rsidP="004F6E11">
            <w:pPr>
              <w:jc w:val="center"/>
              <w:rPr>
                <w:rFonts w:ascii="Times New Roman" w:hAnsi="Times New Roman" w:cs="Times New Roman"/>
                <w:bCs/>
                <w:sz w:val="24"/>
                <w:szCs w:val="24"/>
                <w:u w:val="single"/>
              </w:rPr>
            </w:pPr>
          </w:p>
        </w:tc>
        <w:tc>
          <w:tcPr>
            <w:tcW w:w="430" w:type="dxa"/>
          </w:tcPr>
          <w:p w:rsidR="006B597C" w:rsidRPr="00377B76" w:rsidRDefault="006B597C" w:rsidP="004F6E11">
            <w:pPr>
              <w:jc w:val="center"/>
              <w:rPr>
                <w:rFonts w:ascii="Times New Roman" w:hAnsi="Times New Roman" w:cs="Times New Roman"/>
                <w:bCs/>
                <w:sz w:val="24"/>
                <w:szCs w:val="24"/>
                <w:u w:val="single"/>
              </w:rPr>
            </w:pPr>
          </w:p>
        </w:tc>
        <w:tc>
          <w:tcPr>
            <w:tcW w:w="430" w:type="dxa"/>
          </w:tcPr>
          <w:p w:rsidR="006B597C" w:rsidRPr="00377B76" w:rsidRDefault="006B597C" w:rsidP="004F6E11">
            <w:pPr>
              <w:jc w:val="center"/>
              <w:rPr>
                <w:rFonts w:ascii="Times New Roman" w:hAnsi="Times New Roman" w:cs="Times New Roman"/>
                <w:bCs/>
                <w:sz w:val="24"/>
                <w:szCs w:val="24"/>
                <w:u w:val="single"/>
              </w:rPr>
            </w:pPr>
          </w:p>
        </w:tc>
        <w:tc>
          <w:tcPr>
            <w:tcW w:w="469" w:type="dxa"/>
          </w:tcPr>
          <w:p w:rsidR="006B597C" w:rsidRPr="00377B76" w:rsidRDefault="006B597C" w:rsidP="004F6E11">
            <w:pPr>
              <w:jc w:val="center"/>
              <w:rPr>
                <w:rFonts w:ascii="Times New Roman" w:hAnsi="Times New Roman" w:cs="Times New Roman"/>
                <w:bCs/>
                <w:sz w:val="24"/>
                <w:szCs w:val="24"/>
                <w:u w:val="single"/>
              </w:rPr>
            </w:pPr>
          </w:p>
        </w:tc>
        <w:tc>
          <w:tcPr>
            <w:tcW w:w="564" w:type="dxa"/>
            <w:vAlign w:val="center"/>
          </w:tcPr>
          <w:p w:rsidR="006B597C" w:rsidRPr="00377B76" w:rsidRDefault="006B597C" w:rsidP="004F6E11">
            <w:pPr>
              <w:jc w:val="center"/>
              <w:rPr>
                <w:rFonts w:ascii="Times New Roman" w:hAnsi="Times New Roman" w:cs="Times New Roman"/>
                <w:bCs/>
                <w:sz w:val="24"/>
                <w:szCs w:val="24"/>
                <w:u w:val="single"/>
              </w:rPr>
            </w:pPr>
          </w:p>
        </w:tc>
        <w:tc>
          <w:tcPr>
            <w:tcW w:w="603" w:type="dxa"/>
            <w:vAlign w:val="center"/>
          </w:tcPr>
          <w:p w:rsidR="006B597C" w:rsidRPr="00377B76" w:rsidRDefault="006B597C" w:rsidP="004F6E11">
            <w:pPr>
              <w:jc w:val="center"/>
              <w:rPr>
                <w:rFonts w:ascii="Times New Roman" w:hAnsi="Times New Roman" w:cs="Times New Roman"/>
                <w:bCs/>
                <w:sz w:val="24"/>
                <w:szCs w:val="24"/>
                <w:u w:val="single"/>
              </w:rPr>
            </w:pPr>
          </w:p>
        </w:tc>
      </w:tr>
    </w:tbl>
    <w:p w:rsidR="006B597C" w:rsidRDefault="006B597C" w:rsidP="006B597C">
      <w:pPr>
        <w:tabs>
          <w:tab w:val="left" w:pos="511"/>
        </w:tabs>
        <w:spacing w:before="2" w:line="360" w:lineRule="auto"/>
        <w:jc w:val="center"/>
        <w:rPr>
          <w:rFonts w:ascii="Times New Roman" w:hAnsi="Times New Roman" w:cs="Times New Roman"/>
          <w:b/>
          <w:color w:val="221F1F"/>
          <w:sz w:val="32"/>
          <w:szCs w:val="32"/>
        </w:rPr>
      </w:pPr>
    </w:p>
    <w:tbl>
      <w:tblPr>
        <w:tblpPr w:leftFromText="180" w:rightFromText="180" w:vertAnchor="text" w:horzAnchor="margin" w:tblpXSpec="center" w:tblpY="86"/>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8187"/>
      </w:tblGrid>
      <w:tr w:rsidR="006B597C" w:rsidRPr="00377B76" w:rsidTr="004F6E11">
        <w:trPr>
          <w:trHeight w:val="55"/>
        </w:trPr>
        <w:tc>
          <w:tcPr>
            <w:tcW w:w="9802" w:type="dxa"/>
            <w:gridSpan w:val="2"/>
            <w:vAlign w:val="center"/>
          </w:tcPr>
          <w:p w:rsidR="006B597C" w:rsidRPr="00377B76" w:rsidRDefault="006B597C" w:rsidP="004F6E11">
            <w:pPr>
              <w:jc w:val="center"/>
              <w:rPr>
                <w:rFonts w:ascii="Times New Roman" w:hAnsi="Times New Roman" w:cs="Times New Roman"/>
                <w:bCs/>
                <w:sz w:val="24"/>
                <w:szCs w:val="24"/>
                <w:u w:val="single"/>
              </w:rPr>
            </w:pPr>
            <w:r>
              <w:rPr>
                <w:rFonts w:ascii="Times New Roman" w:hAnsi="Times New Roman" w:cs="Times New Roman"/>
                <w:bCs/>
                <w:sz w:val="24"/>
                <w:szCs w:val="24"/>
                <w:u w:val="single"/>
              </w:rPr>
              <w:t xml:space="preserve">Learning </w:t>
            </w:r>
            <w:r w:rsidRPr="00377B76">
              <w:rPr>
                <w:rFonts w:ascii="Times New Roman" w:hAnsi="Times New Roman" w:cs="Times New Roman"/>
                <w:bCs/>
                <w:sz w:val="24"/>
                <w:szCs w:val="24"/>
                <w:u w:val="single"/>
              </w:rPr>
              <w:t>Objectives</w:t>
            </w:r>
          </w:p>
        </w:tc>
      </w:tr>
      <w:tr w:rsidR="006B597C" w:rsidRPr="00377B76" w:rsidTr="004F6E11">
        <w:trPr>
          <w:trHeight w:val="167"/>
        </w:trPr>
        <w:tc>
          <w:tcPr>
            <w:tcW w:w="1615" w:type="dxa"/>
            <w:vAlign w:val="center"/>
          </w:tcPr>
          <w:p w:rsidR="006B597C" w:rsidRPr="00377B76" w:rsidRDefault="006B597C"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CO1</w:t>
            </w:r>
          </w:p>
        </w:tc>
        <w:tc>
          <w:tcPr>
            <w:tcW w:w="8187" w:type="dxa"/>
          </w:tcPr>
          <w:p w:rsidR="006B597C" w:rsidRPr="00377B76" w:rsidRDefault="00E45BC9" w:rsidP="00E45BC9">
            <w:pPr>
              <w:jc w:val="both"/>
              <w:rPr>
                <w:rFonts w:ascii="Times New Roman" w:hAnsi="Times New Roman" w:cs="Times New Roman"/>
                <w:bCs/>
                <w:sz w:val="24"/>
                <w:szCs w:val="24"/>
              </w:rPr>
            </w:pPr>
            <w:r w:rsidRPr="00E45BC9">
              <w:rPr>
                <w:rFonts w:ascii="Times New Roman" w:hAnsi="Times New Roman" w:cs="Times New Roman"/>
                <w:bCs/>
                <w:sz w:val="24"/>
                <w:szCs w:val="24"/>
              </w:rPr>
              <w:t>To make the students aware of modern Symbolic logic and Predicate</w:t>
            </w:r>
            <w:r>
              <w:rPr>
                <w:rFonts w:ascii="Times New Roman" w:hAnsi="Times New Roman" w:cs="Times New Roman"/>
                <w:bCs/>
                <w:sz w:val="24"/>
                <w:szCs w:val="24"/>
              </w:rPr>
              <w:t xml:space="preserve"> </w:t>
            </w:r>
            <w:r w:rsidRPr="00E45BC9">
              <w:rPr>
                <w:rFonts w:ascii="Times New Roman" w:hAnsi="Times New Roman" w:cs="Times New Roman"/>
                <w:bCs/>
                <w:sz w:val="24"/>
                <w:szCs w:val="24"/>
              </w:rPr>
              <w:t>logic</w:t>
            </w:r>
          </w:p>
        </w:tc>
      </w:tr>
      <w:tr w:rsidR="006B597C" w:rsidRPr="00377B76" w:rsidTr="004F6E11">
        <w:trPr>
          <w:trHeight w:val="167"/>
        </w:trPr>
        <w:tc>
          <w:tcPr>
            <w:tcW w:w="1615" w:type="dxa"/>
            <w:vAlign w:val="center"/>
          </w:tcPr>
          <w:p w:rsidR="006B597C" w:rsidRPr="00377B76" w:rsidRDefault="006B597C"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CO2</w:t>
            </w:r>
          </w:p>
        </w:tc>
        <w:tc>
          <w:tcPr>
            <w:tcW w:w="8187" w:type="dxa"/>
          </w:tcPr>
          <w:p w:rsidR="006B597C" w:rsidRPr="00377B76" w:rsidRDefault="0073321F" w:rsidP="004F6E11">
            <w:pPr>
              <w:jc w:val="both"/>
              <w:rPr>
                <w:rFonts w:ascii="Times New Roman" w:hAnsi="Times New Roman" w:cs="Times New Roman"/>
                <w:bCs/>
                <w:sz w:val="24"/>
                <w:szCs w:val="24"/>
              </w:rPr>
            </w:pPr>
            <w:r>
              <w:rPr>
                <w:rFonts w:ascii="Times New Roman" w:hAnsi="Times New Roman" w:cs="Times New Roman"/>
                <w:bCs/>
                <w:sz w:val="24"/>
                <w:szCs w:val="24"/>
              </w:rPr>
              <w:t>W</w:t>
            </w:r>
            <w:r w:rsidR="00DE79FE" w:rsidRPr="00DE79FE">
              <w:rPr>
                <w:rFonts w:ascii="Times New Roman" w:hAnsi="Times New Roman" w:cs="Times New Roman"/>
                <w:bCs/>
                <w:sz w:val="24"/>
                <w:szCs w:val="24"/>
              </w:rPr>
              <w:t>ill improve their ability to identify, analyze, and evaluate arguments by other people and also to construct arguments of their own</w:t>
            </w:r>
          </w:p>
        </w:tc>
      </w:tr>
      <w:tr w:rsidR="006B597C" w:rsidRPr="00377B76" w:rsidTr="004F6E11">
        <w:trPr>
          <w:trHeight w:val="167"/>
        </w:trPr>
        <w:tc>
          <w:tcPr>
            <w:tcW w:w="1615" w:type="dxa"/>
            <w:vAlign w:val="center"/>
          </w:tcPr>
          <w:p w:rsidR="006B597C" w:rsidRPr="00377B76" w:rsidRDefault="006B597C"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CO3</w:t>
            </w:r>
          </w:p>
        </w:tc>
        <w:tc>
          <w:tcPr>
            <w:tcW w:w="8187" w:type="dxa"/>
          </w:tcPr>
          <w:p w:rsidR="006B597C" w:rsidRPr="00370CC4" w:rsidRDefault="00A66B32" w:rsidP="004F6E11">
            <w:pPr>
              <w:jc w:val="both"/>
              <w:rPr>
                <w:rFonts w:ascii="Times New Roman" w:hAnsi="Times New Roman" w:cs="Times New Roman"/>
                <w:bCs/>
                <w:sz w:val="24"/>
                <w:szCs w:val="24"/>
              </w:rPr>
            </w:pPr>
            <w:r>
              <w:rPr>
                <w:rFonts w:ascii="Times New Roman" w:hAnsi="Times New Roman" w:cs="Times New Roman"/>
                <w:bCs/>
                <w:sz w:val="24"/>
                <w:szCs w:val="24"/>
              </w:rPr>
              <w:t xml:space="preserve">To </w:t>
            </w:r>
            <w:r w:rsidRPr="00A66B32">
              <w:rPr>
                <w:rFonts w:ascii="Times New Roman" w:hAnsi="Times New Roman" w:cs="Times New Roman"/>
                <w:bCs/>
                <w:sz w:val="24"/>
                <w:szCs w:val="24"/>
              </w:rPr>
              <w:t>introduces general standards of good reasoning and offers tools to improve your critical thinking skills.</w:t>
            </w:r>
          </w:p>
        </w:tc>
      </w:tr>
      <w:tr w:rsidR="006B597C" w:rsidRPr="00377B76" w:rsidTr="004F6E11">
        <w:trPr>
          <w:trHeight w:val="167"/>
        </w:trPr>
        <w:tc>
          <w:tcPr>
            <w:tcW w:w="1615" w:type="dxa"/>
            <w:vAlign w:val="center"/>
          </w:tcPr>
          <w:p w:rsidR="006B597C" w:rsidRPr="00377B76" w:rsidRDefault="006B597C"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CO4</w:t>
            </w:r>
          </w:p>
        </w:tc>
        <w:tc>
          <w:tcPr>
            <w:tcW w:w="8187" w:type="dxa"/>
          </w:tcPr>
          <w:p w:rsidR="006B597C" w:rsidRPr="00377B76" w:rsidRDefault="008038F7" w:rsidP="004F6E11">
            <w:pPr>
              <w:jc w:val="both"/>
              <w:rPr>
                <w:rFonts w:ascii="Times New Roman" w:hAnsi="Times New Roman" w:cs="Times New Roman"/>
                <w:bCs/>
                <w:sz w:val="24"/>
                <w:szCs w:val="24"/>
              </w:rPr>
            </w:pPr>
            <w:r>
              <w:rPr>
                <w:rFonts w:ascii="Times New Roman" w:hAnsi="Times New Roman" w:cs="Times New Roman"/>
                <w:bCs/>
                <w:sz w:val="24"/>
                <w:szCs w:val="24"/>
              </w:rPr>
              <w:t xml:space="preserve">Understand the valid and invalid arguments </w:t>
            </w:r>
          </w:p>
        </w:tc>
      </w:tr>
      <w:tr w:rsidR="006B597C" w:rsidRPr="00377B76" w:rsidTr="004F6E11">
        <w:trPr>
          <w:trHeight w:val="167"/>
        </w:trPr>
        <w:tc>
          <w:tcPr>
            <w:tcW w:w="1615" w:type="dxa"/>
            <w:vAlign w:val="center"/>
          </w:tcPr>
          <w:p w:rsidR="006B597C" w:rsidRPr="00377B76" w:rsidRDefault="006B597C"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CO5</w:t>
            </w:r>
          </w:p>
        </w:tc>
        <w:tc>
          <w:tcPr>
            <w:tcW w:w="8187" w:type="dxa"/>
          </w:tcPr>
          <w:p w:rsidR="006B597C" w:rsidRPr="00592438" w:rsidRDefault="008038F7" w:rsidP="004F6E11">
            <w:pPr>
              <w:jc w:val="both"/>
              <w:rPr>
                <w:rFonts w:ascii="Times New Roman" w:hAnsi="Times New Roman" w:cs="Times New Roman"/>
                <w:bCs/>
                <w:sz w:val="24"/>
                <w:szCs w:val="24"/>
              </w:rPr>
            </w:pPr>
            <w:r>
              <w:rPr>
                <w:rFonts w:ascii="Times New Roman" w:hAnsi="Times New Roman" w:cs="Times New Roman"/>
                <w:bCs/>
                <w:sz w:val="24"/>
                <w:szCs w:val="24"/>
              </w:rPr>
              <w:t xml:space="preserve">To develop the skill of reasoning </w:t>
            </w:r>
          </w:p>
        </w:tc>
      </w:tr>
    </w:tbl>
    <w:p w:rsidR="006B597C" w:rsidRDefault="006B597C" w:rsidP="006B597C">
      <w:pPr>
        <w:rPr>
          <w:rFonts w:ascii="Times New Roman" w:hAnsi="Times New Roman" w:cs="Times New Roman"/>
          <w:bCs/>
          <w:sz w:val="24"/>
          <w:szCs w:val="24"/>
        </w:rPr>
      </w:pPr>
    </w:p>
    <w:p w:rsidR="006B597C" w:rsidRDefault="006B597C" w:rsidP="006B597C">
      <w:pPr>
        <w:rPr>
          <w:rFonts w:ascii="Times New Roman" w:hAnsi="Times New Roman" w:cs="Times New Roman"/>
          <w:bCs/>
          <w:sz w:val="24"/>
          <w:szCs w:val="24"/>
        </w:rPr>
      </w:pPr>
      <w:r w:rsidRPr="001C50FF">
        <w:rPr>
          <w:rFonts w:ascii="Times New Roman" w:hAnsi="Times New Roman" w:cs="Times New Roman"/>
          <w:bCs/>
          <w:sz w:val="24"/>
          <w:szCs w:val="24"/>
        </w:rPr>
        <w:t xml:space="preserve">Course Units </w:t>
      </w:r>
    </w:p>
    <w:p w:rsidR="006B597C" w:rsidRPr="00377B76" w:rsidRDefault="006B597C" w:rsidP="006B597C">
      <w:pPr>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1075"/>
        <w:gridCol w:w="7717"/>
        <w:gridCol w:w="968"/>
      </w:tblGrid>
      <w:tr w:rsidR="006B597C" w:rsidTr="004F6E11">
        <w:tc>
          <w:tcPr>
            <w:tcW w:w="1075" w:type="dxa"/>
          </w:tcPr>
          <w:p w:rsidR="006B597C" w:rsidRPr="00B545AA" w:rsidRDefault="006B597C" w:rsidP="004F6E11">
            <w:pPr>
              <w:jc w:val="center"/>
              <w:rPr>
                <w:rFonts w:ascii="Times New Roman" w:hAnsi="Times New Roman" w:cs="Times New Roman"/>
                <w:bCs/>
                <w:sz w:val="24"/>
                <w:szCs w:val="24"/>
              </w:rPr>
            </w:pPr>
            <w:r w:rsidRPr="00DE3F57">
              <w:rPr>
                <w:rFonts w:ascii="Times New Roman" w:hAnsi="Times New Roman" w:cs="Times New Roman"/>
                <w:bCs/>
                <w:sz w:val="24"/>
                <w:szCs w:val="24"/>
              </w:rPr>
              <w:t>Units</w:t>
            </w:r>
          </w:p>
        </w:tc>
        <w:tc>
          <w:tcPr>
            <w:tcW w:w="7717" w:type="dxa"/>
          </w:tcPr>
          <w:p w:rsidR="006B597C" w:rsidRPr="00D31FCD" w:rsidRDefault="006B597C" w:rsidP="004F6E11">
            <w:pPr>
              <w:jc w:val="center"/>
              <w:rPr>
                <w:rFonts w:ascii="Times New Roman" w:hAnsi="Times New Roman" w:cs="Times New Roman"/>
                <w:bCs/>
                <w:sz w:val="24"/>
                <w:szCs w:val="24"/>
              </w:rPr>
            </w:pPr>
            <w:r w:rsidRPr="00DE3F57">
              <w:rPr>
                <w:rFonts w:ascii="Times New Roman" w:hAnsi="Times New Roman" w:cs="Times New Roman"/>
                <w:bCs/>
                <w:sz w:val="24"/>
                <w:szCs w:val="24"/>
              </w:rPr>
              <w:t>Course Units</w:t>
            </w:r>
          </w:p>
        </w:tc>
        <w:tc>
          <w:tcPr>
            <w:tcW w:w="968" w:type="dxa"/>
          </w:tcPr>
          <w:p w:rsidR="006B597C" w:rsidRPr="00DE3F57" w:rsidRDefault="006B597C" w:rsidP="004F6E11">
            <w:pPr>
              <w:rPr>
                <w:rFonts w:ascii="Times New Roman" w:eastAsia="Times New Roman" w:hAnsi="Times New Roman" w:cs="Times New Roman"/>
                <w:bCs/>
                <w:sz w:val="24"/>
                <w:szCs w:val="24"/>
              </w:rPr>
            </w:pPr>
            <w:r w:rsidRPr="00DE3F57">
              <w:rPr>
                <w:rFonts w:ascii="Times New Roman" w:eastAsia="Times New Roman" w:hAnsi="Times New Roman" w:cs="Times New Roman"/>
                <w:bCs/>
                <w:sz w:val="24"/>
                <w:szCs w:val="24"/>
              </w:rPr>
              <w:t>No. of Hours</w:t>
            </w:r>
          </w:p>
        </w:tc>
      </w:tr>
      <w:tr w:rsidR="006B597C" w:rsidTr="004F6E11">
        <w:tc>
          <w:tcPr>
            <w:tcW w:w="1075" w:type="dxa"/>
          </w:tcPr>
          <w:p w:rsidR="006B597C" w:rsidRPr="00D31FCD" w:rsidRDefault="006B597C" w:rsidP="004F6E11">
            <w:pPr>
              <w:rPr>
                <w:rFonts w:ascii="Times New Roman" w:hAnsi="Times New Roman" w:cs="Times New Roman"/>
                <w:bCs/>
                <w:sz w:val="24"/>
                <w:szCs w:val="24"/>
              </w:rPr>
            </w:pPr>
            <w:r w:rsidRPr="00B545AA">
              <w:rPr>
                <w:rFonts w:ascii="Times New Roman" w:hAnsi="Times New Roman" w:cs="Times New Roman"/>
                <w:bCs/>
                <w:sz w:val="24"/>
                <w:szCs w:val="24"/>
              </w:rPr>
              <w:t>Unit – 1</w:t>
            </w:r>
          </w:p>
        </w:tc>
        <w:tc>
          <w:tcPr>
            <w:tcW w:w="7717" w:type="dxa"/>
          </w:tcPr>
          <w:p w:rsidR="006B597C" w:rsidRPr="00403AFE" w:rsidRDefault="00F110D3" w:rsidP="00F110D3">
            <w:pPr>
              <w:ind w:right="210"/>
              <w:jc w:val="both"/>
              <w:rPr>
                <w:rFonts w:ascii="Times New Roman" w:eastAsia="Times New Roman" w:hAnsi="Times New Roman" w:cs="Times New Roman"/>
                <w:sz w:val="24"/>
                <w:szCs w:val="24"/>
              </w:rPr>
            </w:pPr>
            <w:r w:rsidRPr="00F110D3">
              <w:rPr>
                <w:rFonts w:ascii="Times New Roman" w:eastAsia="Times New Roman" w:hAnsi="Times New Roman" w:cs="Times New Roman"/>
                <w:sz w:val="24"/>
                <w:szCs w:val="24"/>
              </w:rPr>
              <w:t>Basic logical concepts- proposition and sentence-Argument and Inference -truth, validity- Deduction and Induction.</w:t>
            </w:r>
          </w:p>
        </w:tc>
        <w:tc>
          <w:tcPr>
            <w:tcW w:w="968" w:type="dxa"/>
          </w:tcPr>
          <w:p w:rsidR="006B597C" w:rsidRPr="00DE3F57" w:rsidRDefault="006B597C" w:rsidP="004F6E11">
            <w:pPr>
              <w:rPr>
                <w:rFonts w:ascii="Times New Roman" w:hAnsi="Times New Roman" w:cs="Times New Roman"/>
                <w:bCs/>
                <w:sz w:val="32"/>
                <w:szCs w:val="32"/>
                <w:u w:val="single"/>
              </w:rPr>
            </w:pPr>
          </w:p>
        </w:tc>
      </w:tr>
      <w:tr w:rsidR="006B597C" w:rsidTr="004F6E11">
        <w:tc>
          <w:tcPr>
            <w:tcW w:w="1075" w:type="dxa"/>
          </w:tcPr>
          <w:p w:rsidR="006B597C" w:rsidRPr="00D31FCD" w:rsidRDefault="006B597C" w:rsidP="004F6E11">
            <w:pPr>
              <w:rPr>
                <w:rFonts w:ascii="Times New Roman" w:hAnsi="Times New Roman" w:cs="Times New Roman"/>
                <w:bCs/>
                <w:sz w:val="24"/>
                <w:szCs w:val="24"/>
              </w:rPr>
            </w:pPr>
            <w:r w:rsidRPr="00B545AA">
              <w:rPr>
                <w:rFonts w:ascii="Times New Roman" w:hAnsi="Times New Roman" w:cs="Times New Roman"/>
                <w:bCs/>
                <w:sz w:val="24"/>
                <w:szCs w:val="24"/>
              </w:rPr>
              <w:t>Unit – 2</w:t>
            </w:r>
          </w:p>
        </w:tc>
        <w:tc>
          <w:tcPr>
            <w:tcW w:w="7717" w:type="dxa"/>
          </w:tcPr>
          <w:p w:rsidR="006B597C" w:rsidRPr="00B01F17" w:rsidRDefault="006C6397" w:rsidP="006C6397">
            <w:pPr>
              <w:widowControl w:val="0"/>
              <w:autoSpaceDE w:val="0"/>
              <w:autoSpaceDN w:val="0"/>
              <w:rPr>
                <w:rFonts w:ascii="Times New Roman" w:hAnsi="Times New Roman" w:cs="Times New Roman"/>
                <w:bCs/>
                <w:sz w:val="24"/>
                <w:szCs w:val="24"/>
              </w:rPr>
            </w:pPr>
            <w:r w:rsidRPr="006C6397">
              <w:rPr>
                <w:rFonts w:ascii="Times New Roman" w:hAnsi="Times New Roman" w:cs="Times New Roman"/>
                <w:bCs/>
                <w:sz w:val="24"/>
                <w:szCs w:val="24"/>
              </w:rPr>
              <w:t>Definition of term-connotation and denotation of terms-categorical propositions.</w:t>
            </w:r>
          </w:p>
        </w:tc>
        <w:tc>
          <w:tcPr>
            <w:tcW w:w="968" w:type="dxa"/>
          </w:tcPr>
          <w:p w:rsidR="006B597C" w:rsidRDefault="006B597C" w:rsidP="004F6E11">
            <w:pPr>
              <w:rPr>
                <w:rFonts w:ascii="Times New Roman" w:hAnsi="Times New Roman" w:cs="Times New Roman"/>
                <w:b/>
                <w:sz w:val="32"/>
                <w:szCs w:val="32"/>
                <w:u w:val="single"/>
              </w:rPr>
            </w:pPr>
          </w:p>
        </w:tc>
      </w:tr>
      <w:tr w:rsidR="006B597C" w:rsidTr="004F6E11">
        <w:tc>
          <w:tcPr>
            <w:tcW w:w="1075" w:type="dxa"/>
          </w:tcPr>
          <w:p w:rsidR="006B597C" w:rsidRPr="00D31FCD" w:rsidRDefault="006B597C" w:rsidP="004F6E11">
            <w:pPr>
              <w:rPr>
                <w:rFonts w:ascii="Times New Roman" w:hAnsi="Times New Roman" w:cs="Times New Roman"/>
                <w:bCs/>
                <w:sz w:val="24"/>
                <w:szCs w:val="24"/>
              </w:rPr>
            </w:pPr>
            <w:r w:rsidRPr="00B545AA">
              <w:rPr>
                <w:rFonts w:ascii="Times New Roman" w:hAnsi="Times New Roman" w:cs="Times New Roman"/>
                <w:bCs/>
                <w:sz w:val="24"/>
                <w:szCs w:val="24"/>
              </w:rPr>
              <w:t>Unit – 3</w:t>
            </w:r>
          </w:p>
        </w:tc>
        <w:tc>
          <w:tcPr>
            <w:tcW w:w="7717" w:type="dxa"/>
          </w:tcPr>
          <w:p w:rsidR="006B597C" w:rsidRPr="00E35B11" w:rsidRDefault="000C704A" w:rsidP="000C704A">
            <w:pPr>
              <w:widowControl w:val="0"/>
              <w:autoSpaceDE w:val="0"/>
              <w:autoSpaceDN w:val="0"/>
              <w:rPr>
                <w:rFonts w:ascii="Times New Roman" w:eastAsia="Times New Roman" w:hAnsi="Times New Roman" w:cs="Times New Roman"/>
                <w:sz w:val="24"/>
                <w:szCs w:val="24"/>
              </w:rPr>
            </w:pPr>
            <w:r w:rsidRPr="000C704A">
              <w:rPr>
                <w:rFonts w:ascii="Times New Roman" w:eastAsia="Times New Roman" w:hAnsi="Times New Roman" w:cs="Times New Roman"/>
                <w:sz w:val="24"/>
                <w:szCs w:val="24"/>
              </w:rPr>
              <w:t>Distribution of terms –concept of mediate and immediate inference-conversion, obversion, contraposition.</w:t>
            </w:r>
          </w:p>
        </w:tc>
        <w:tc>
          <w:tcPr>
            <w:tcW w:w="968" w:type="dxa"/>
          </w:tcPr>
          <w:p w:rsidR="006B597C" w:rsidRDefault="006B597C" w:rsidP="004F6E11">
            <w:pPr>
              <w:rPr>
                <w:rFonts w:ascii="Times New Roman" w:hAnsi="Times New Roman" w:cs="Times New Roman"/>
                <w:b/>
                <w:sz w:val="32"/>
                <w:szCs w:val="32"/>
                <w:u w:val="single"/>
              </w:rPr>
            </w:pPr>
          </w:p>
        </w:tc>
      </w:tr>
      <w:tr w:rsidR="006B597C" w:rsidTr="004F6E11">
        <w:tc>
          <w:tcPr>
            <w:tcW w:w="1075" w:type="dxa"/>
          </w:tcPr>
          <w:p w:rsidR="006B597C" w:rsidRPr="00D31FCD" w:rsidRDefault="006B597C" w:rsidP="004F6E11">
            <w:pPr>
              <w:rPr>
                <w:rFonts w:ascii="Times New Roman" w:hAnsi="Times New Roman" w:cs="Times New Roman"/>
                <w:bCs/>
                <w:sz w:val="24"/>
                <w:szCs w:val="24"/>
              </w:rPr>
            </w:pPr>
            <w:r w:rsidRPr="00B545AA">
              <w:rPr>
                <w:rFonts w:ascii="Times New Roman" w:hAnsi="Times New Roman" w:cs="Times New Roman"/>
                <w:bCs/>
                <w:sz w:val="24"/>
                <w:szCs w:val="24"/>
              </w:rPr>
              <w:t xml:space="preserve">Unit – 4      </w:t>
            </w:r>
          </w:p>
        </w:tc>
        <w:tc>
          <w:tcPr>
            <w:tcW w:w="7717" w:type="dxa"/>
          </w:tcPr>
          <w:p w:rsidR="006B597C" w:rsidRPr="009B5BE0" w:rsidRDefault="00E14DC0" w:rsidP="004F6E11">
            <w:pPr>
              <w:jc w:val="both"/>
              <w:rPr>
                <w:rFonts w:ascii="Times New Roman" w:hAnsi="Times New Roman" w:cs="Times New Roman"/>
                <w:bCs/>
                <w:sz w:val="24"/>
                <w:szCs w:val="24"/>
              </w:rPr>
            </w:pPr>
            <w:r w:rsidRPr="00E14DC0">
              <w:rPr>
                <w:rFonts w:ascii="Times New Roman" w:hAnsi="Times New Roman" w:cs="Times New Roman"/>
                <w:bCs/>
                <w:sz w:val="24"/>
                <w:szCs w:val="24"/>
              </w:rPr>
              <w:t>Square of opposition and existential import-mediate inference: Categorical syllogism: mood, figure,</w:t>
            </w:r>
          </w:p>
        </w:tc>
        <w:tc>
          <w:tcPr>
            <w:tcW w:w="968" w:type="dxa"/>
          </w:tcPr>
          <w:p w:rsidR="006B597C" w:rsidRDefault="006B597C" w:rsidP="004F6E11">
            <w:pPr>
              <w:rPr>
                <w:rFonts w:ascii="Times New Roman" w:hAnsi="Times New Roman" w:cs="Times New Roman"/>
                <w:b/>
                <w:sz w:val="32"/>
                <w:szCs w:val="32"/>
                <w:u w:val="single"/>
              </w:rPr>
            </w:pPr>
          </w:p>
        </w:tc>
      </w:tr>
      <w:tr w:rsidR="006B597C" w:rsidTr="004F6E11">
        <w:tc>
          <w:tcPr>
            <w:tcW w:w="1075" w:type="dxa"/>
          </w:tcPr>
          <w:p w:rsidR="006B597C" w:rsidRPr="00D31FCD" w:rsidRDefault="006B597C" w:rsidP="004F6E11">
            <w:pPr>
              <w:rPr>
                <w:rFonts w:ascii="Times New Roman" w:hAnsi="Times New Roman" w:cs="Times New Roman"/>
                <w:bCs/>
                <w:sz w:val="24"/>
                <w:szCs w:val="24"/>
              </w:rPr>
            </w:pPr>
            <w:r w:rsidRPr="00B545AA">
              <w:rPr>
                <w:rFonts w:ascii="Times New Roman" w:hAnsi="Times New Roman" w:cs="Times New Roman"/>
                <w:bCs/>
                <w:sz w:val="24"/>
                <w:szCs w:val="24"/>
              </w:rPr>
              <w:t xml:space="preserve">Unit – 5       </w:t>
            </w:r>
          </w:p>
        </w:tc>
        <w:tc>
          <w:tcPr>
            <w:tcW w:w="7717" w:type="dxa"/>
          </w:tcPr>
          <w:p w:rsidR="006B597C" w:rsidRPr="00970817" w:rsidRDefault="000148DF" w:rsidP="004F6E11">
            <w:pPr>
              <w:jc w:val="both"/>
              <w:rPr>
                <w:rFonts w:ascii="Times New Roman" w:hAnsi="Times New Roman" w:cs="Times New Roman"/>
                <w:bCs/>
                <w:sz w:val="24"/>
                <w:szCs w:val="24"/>
              </w:rPr>
            </w:pPr>
            <w:r w:rsidRPr="000148DF">
              <w:rPr>
                <w:rFonts w:ascii="Times New Roman" w:hAnsi="Times New Roman" w:cs="Times New Roman"/>
                <w:bCs/>
                <w:sz w:val="24"/>
                <w:szCs w:val="24"/>
              </w:rPr>
              <w:t>Rules of syllogism and formal fallacies. -validating/invalidating categorical syllogisms through syllogistic rules and Venn diagrams.</w:t>
            </w:r>
          </w:p>
        </w:tc>
        <w:tc>
          <w:tcPr>
            <w:tcW w:w="968" w:type="dxa"/>
          </w:tcPr>
          <w:p w:rsidR="006B597C" w:rsidRDefault="006B597C" w:rsidP="004F6E11">
            <w:pPr>
              <w:rPr>
                <w:rFonts w:ascii="Times New Roman" w:hAnsi="Times New Roman" w:cs="Times New Roman"/>
                <w:b/>
                <w:sz w:val="32"/>
                <w:szCs w:val="32"/>
                <w:u w:val="single"/>
              </w:rPr>
            </w:pPr>
          </w:p>
        </w:tc>
      </w:tr>
    </w:tbl>
    <w:p w:rsidR="006B597C" w:rsidRDefault="006B597C" w:rsidP="006B597C">
      <w:pPr>
        <w:tabs>
          <w:tab w:val="left" w:pos="511"/>
        </w:tabs>
        <w:spacing w:before="2" w:line="360" w:lineRule="auto"/>
        <w:jc w:val="center"/>
        <w:rPr>
          <w:rFonts w:ascii="Times New Roman" w:hAnsi="Times New Roman" w:cs="Times New Roman"/>
          <w:b/>
          <w:color w:val="221F1F"/>
          <w:sz w:val="32"/>
          <w:szCs w:val="32"/>
        </w:rPr>
      </w:pPr>
    </w:p>
    <w:tbl>
      <w:tblPr>
        <w:tblStyle w:val="TableGrid"/>
        <w:tblW w:w="0" w:type="auto"/>
        <w:tblLook w:val="04A0" w:firstRow="1" w:lastRow="0" w:firstColumn="1" w:lastColumn="0" w:noHBand="0" w:noVBand="1"/>
      </w:tblPr>
      <w:tblGrid>
        <w:gridCol w:w="9760"/>
      </w:tblGrid>
      <w:tr w:rsidR="006B597C" w:rsidRPr="00147A2B" w:rsidTr="004F6E11">
        <w:tc>
          <w:tcPr>
            <w:tcW w:w="9760" w:type="dxa"/>
          </w:tcPr>
          <w:p w:rsidR="006B597C" w:rsidRPr="00D925CB" w:rsidRDefault="006B597C" w:rsidP="004F6E11">
            <w:pPr>
              <w:jc w:val="center"/>
              <w:rPr>
                <w:rFonts w:ascii="Times New Roman" w:hAnsi="Times New Roman" w:cs="Times New Roman"/>
                <w:b/>
                <w:sz w:val="24"/>
                <w:szCs w:val="24"/>
              </w:rPr>
            </w:pPr>
            <w:r w:rsidRPr="00D925CB">
              <w:rPr>
                <w:rFonts w:ascii="Times New Roman" w:hAnsi="Times New Roman" w:cs="Times New Roman"/>
                <w:b/>
                <w:color w:val="000000" w:themeColor="text1"/>
                <w:sz w:val="24"/>
                <w:szCs w:val="24"/>
              </w:rPr>
              <w:t>Course out Come:</w:t>
            </w:r>
          </w:p>
        </w:tc>
      </w:tr>
      <w:tr w:rsidR="009A49B9" w:rsidRPr="00147A2B" w:rsidTr="004F6E11">
        <w:tc>
          <w:tcPr>
            <w:tcW w:w="9760" w:type="dxa"/>
          </w:tcPr>
          <w:p w:rsidR="009A49B9" w:rsidRPr="009A49B9" w:rsidRDefault="009A49B9">
            <w:pPr>
              <w:pStyle w:val="ListParagraph"/>
              <w:numPr>
                <w:ilvl w:val="0"/>
                <w:numId w:val="62"/>
              </w:numPr>
              <w:rPr>
                <w:rFonts w:ascii="Times New Roman" w:eastAsia="Arial Unicode MS" w:hAnsi="Times New Roman" w:cs="Times New Roman"/>
                <w:color w:val="000000"/>
                <w:sz w:val="24"/>
                <w:szCs w:val="24"/>
                <w:u w:color="000000"/>
                <w:bdr w:val="nil"/>
                <w:lang w:eastAsia="en-IN"/>
              </w:rPr>
            </w:pPr>
            <w:r w:rsidRPr="009A49B9">
              <w:rPr>
                <w:rFonts w:ascii="Times New Roman" w:hAnsi="Times New Roman" w:cs="Times New Roman"/>
                <w:sz w:val="24"/>
                <w:szCs w:val="24"/>
              </w:rPr>
              <w:t xml:space="preserve">To understand that Logic as a study of language, inference and reasoning.   </w:t>
            </w:r>
          </w:p>
        </w:tc>
      </w:tr>
      <w:tr w:rsidR="009A49B9" w:rsidRPr="00147A2B" w:rsidTr="004F6E11">
        <w:tc>
          <w:tcPr>
            <w:tcW w:w="9760" w:type="dxa"/>
          </w:tcPr>
          <w:p w:rsidR="009A49B9" w:rsidRPr="009A49B9" w:rsidRDefault="009A49B9">
            <w:pPr>
              <w:pStyle w:val="ListParagraph"/>
              <w:numPr>
                <w:ilvl w:val="0"/>
                <w:numId w:val="62"/>
              </w:numPr>
              <w:rPr>
                <w:rFonts w:ascii="Times New Roman" w:hAnsi="Times New Roman" w:cs="Times New Roman"/>
                <w:sz w:val="24"/>
                <w:szCs w:val="24"/>
              </w:rPr>
            </w:pPr>
            <w:r w:rsidRPr="009A49B9">
              <w:rPr>
                <w:rFonts w:ascii="Times New Roman" w:hAnsi="Times New Roman" w:cs="Times New Roman"/>
                <w:sz w:val="24"/>
                <w:szCs w:val="24"/>
              </w:rPr>
              <w:t>This paper intends to give the students some basic ideas about kinds of reasoning.</w:t>
            </w:r>
          </w:p>
        </w:tc>
      </w:tr>
      <w:tr w:rsidR="009A49B9" w:rsidRPr="00147A2B" w:rsidTr="004F6E11">
        <w:tc>
          <w:tcPr>
            <w:tcW w:w="9760" w:type="dxa"/>
          </w:tcPr>
          <w:p w:rsidR="009A49B9" w:rsidRPr="009A49B9" w:rsidRDefault="009A49B9">
            <w:pPr>
              <w:pStyle w:val="ListParagraph"/>
              <w:numPr>
                <w:ilvl w:val="0"/>
                <w:numId w:val="62"/>
              </w:numPr>
              <w:ind w:right="249"/>
              <w:jc w:val="both"/>
              <w:rPr>
                <w:rFonts w:ascii="Times New Roman" w:eastAsia="Times New Roman" w:hAnsi="Times New Roman" w:cs="Times New Roman"/>
                <w:sz w:val="24"/>
                <w:szCs w:val="24"/>
              </w:rPr>
            </w:pPr>
            <w:r w:rsidRPr="009A49B9">
              <w:rPr>
                <w:rFonts w:ascii="Times New Roman" w:hAnsi="Times New Roman" w:cs="Times New Roman"/>
                <w:sz w:val="24"/>
                <w:szCs w:val="24"/>
              </w:rPr>
              <w:t>Will enable the students to get basic ideas about reasoning.</w:t>
            </w:r>
          </w:p>
        </w:tc>
      </w:tr>
      <w:tr w:rsidR="006B597C" w:rsidRPr="00147A2B" w:rsidTr="004F6E11">
        <w:tc>
          <w:tcPr>
            <w:tcW w:w="9760" w:type="dxa"/>
          </w:tcPr>
          <w:p w:rsidR="006B597C" w:rsidRPr="009A49B9" w:rsidRDefault="00554144">
            <w:pPr>
              <w:pStyle w:val="ListParagraph"/>
              <w:numPr>
                <w:ilvl w:val="0"/>
                <w:numId w:val="62"/>
              </w:numPr>
              <w:rPr>
                <w:rFonts w:ascii="Times New Roman" w:hAnsi="Times New Roman" w:cs="Times New Roman"/>
                <w:sz w:val="24"/>
                <w:szCs w:val="24"/>
              </w:rPr>
            </w:pPr>
            <w:r w:rsidRPr="00554144">
              <w:rPr>
                <w:rFonts w:ascii="Times New Roman" w:hAnsi="Times New Roman" w:cs="Times New Roman"/>
                <w:sz w:val="24"/>
                <w:szCs w:val="24"/>
              </w:rPr>
              <w:t>To make the students aware of reasoning / inference and its kinds in</w:t>
            </w:r>
            <w:r>
              <w:rPr>
                <w:rFonts w:ascii="Times New Roman" w:hAnsi="Times New Roman" w:cs="Times New Roman"/>
                <w:sz w:val="24"/>
                <w:szCs w:val="24"/>
              </w:rPr>
              <w:t xml:space="preserve"> </w:t>
            </w:r>
            <w:r w:rsidRPr="00554144">
              <w:rPr>
                <w:rFonts w:ascii="Times New Roman" w:hAnsi="Times New Roman" w:cs="Times New Roman"/>
                <w:sz w:val="24"/>
                <w:szCs w:val="24"/>
              </w:rPr>
              <w:t>the west</w:t>
            </w:r>
          </w:p>
        </w:tc>
      </w:tr>
      <w:tr w:rsidR="006B597C" w:rsidRPr="00147A2B" w:rsidTr="004F6E11">
        <w:tc>
          <w:tcPr>
            <w:tcW w:w="9760" w:type="dxa"/>
          </w:tcPr>
          <w:p w:rsidR="006B597C" w:rsidRPr="009A49B9" w:rsidRDefault="00554144">
            <w:pPr>
              <w:pStyle w:val="ListParagraph"/>
              <w:numPr>
                <w:ilvl w:val="0"/>
                <w:numId w:val="62"/>
              </w:numPr>
              <w:rPr>
                <w:rFonts w:ascii="Times New Roman" w:hAnsi="Times New Roman" w:cs="Times New Roman"/>
                <w:sz w:val="24"/>
                <w:szCs w:val="24"/>
              </w:rPr>
            </w:pPr>
            <w:r w:rsidRPr="00554144">
              <w:rPr>
                <w:rFonts w:ascii="Times New Roman" w:hAnsi="Times New Roman" w:cs="Times New Roman"/>
                <w:sz w:val="24"/>
                <w:szCs w:val="24"/>
              </w:rPr>
              <w:t>To enable the students to comprehend the core ideas of mediate and</w:t>
            </w:r>
            <w:r>
              <w:rPr>
                <w:rFonts w:ascii="Times New Roman" w:hAnsi="Times New Roman" w:cs="Times New Roman"/>
                <w:sz w:val="24"/>
                <w:szCs w:val="24"/>
              </w:rPr>
              <w:t xml:space="preserve"> </w:t>
            </w:r>
            <w:r w:rsidRPr="00554144">
              <w:rPr>
                <w:rFonts w:ascii="Times New Roman" w:hAnsi="Times New Roman" w:cs="Times New Roman"/>
                <w:sz w:val="24"/>
                <w:szCs w:val="24"/>
              </w:rPr>
              <w:t>immediate inference</w:t>
            </w:r>
          </w:p>
        </w:tc>
      </w:tr>
    </w:tbl>
    <w:tbl>
      <w:tblPr>
        <w:tblW w:w="9802" w:type="dxa"/>
        <w:tblLayout w:type="fixed"/>
        <w:tblLook w:val="04A0" w:firstRow="1" w:lastRow="0" w:firstColumn="1" w:lastColumn="0" w:noHBand="0" w:noVBand="1"/>
      </w:tblPr>
      <w:tblGrid>
        <w:gridCol w:w="9802"/>
      </w:tblGrid>
      <w:tr w:rsidR="006B597C" w:rsidRPr="00402564" w:rsidTr="004F6E11">
        <w:trPr>
          <w:trHeight w:val="164"/>
        </w:trPr>
        <w:tc>
          <w:tcPr>
            <w:tcW w:w="9802" w:type="dxa"/>
            <w:vAlign w:val="center"/>
          </w:tcPr>
          <w:p w:rsidR="006B597C" w:rsidRDefault="006B597C" w:rsidP="004F6E11">
            <w:pPr>
              <w:rPr>
                <w:rFonts w:ascii="Times New Roman" w:eastAsia="Times New Roman" w:hAnsi="Times New Roman" w:cs="Times New Roman"/>
                <w:sz w:val="24"/>
                <w:szCs w:val="24"/>
              </w:rPr>
            </w:pPr>
          </w:p>
          <w:p w:rsidR="006B597C" w:rsidRPr="00402564" w:rsidRDefault="006B597C" w:rsidP="004F6E11">
            <w:pPr>
              <w:rPr>
                <w:rFonts w:ascii="Times New Roman" w:eastAsia="Times New Roman" w:hAnsi="Times New Roman" w:cs="Times New Roman"/>
                <w:sz w:val="24"/>
                <w:szCs w:val="24"/>
              </w:rPr>
            </w:pPr>
          </w:p>
        </w:tc>
      </w:tr>
    </w:tbl>
    <w:p w:rsidR="004F6E11" w:rsidRDefault="004F6E11">
      <w:r>
        <w:br w:type="page"/>
      </w:r>
    </w:p>
    <w:tbl>
      <w:tblPr>
        <w:tblStyle w:val="TableGrid"/>
        <w:tblW w:w="0" w:type="auto"/>
        <w:tblInd w:w="-113" w:type="dxa"/>
        <w:tblLook w:val="04A0" w:firstRow="1" w:lastRow="0" w:firstColumn="1" w:lastColumn="0" w:noHBand="0" w:noVBand="1"/>
      </w:tblPr>
      <w:tblGrid>
        <w:gridCol w:w="18"/>
        <w:gridCol w:w="9855"/>
      </w:tblGrid>
      <w:tr w:rsidR="006B597C" w:rsidTr="004F6E11">
        <w:trPr>
          <w:gridBefore w:val="1"/>
          <w:wBefore w:w="18" w:type="dxa"/>
        </w:trPr>
        <w:tc>
          <w:tcPr>
            <w:tcW w:w="9855" w:type="dxa"/>
          </w:tcPr>
          <w:p w:rsidR="006B597C" w:rsidRPr="00707161" w:rsidRDefault="006B597C" w:rsidP="004F6E11">
            <w:pPr>
              <w:rPr>
                <w:rFonts w:ascii="Times New Roman" w:hAnsi="Times New Roman" w:cs="Times New Roman"/>
                <w:bCs/>
                <w:sz w:val="24"/>
                <w:szCs w:val="24"/>
              </w:rPr>
            </w:pPr>
            <w:r w:rsidRPr="00707161">
              <w:rPr>
                <w:rFonts w:ascii="Times New Roman" w:hAnsi="Times New Roman" w:cs="Times New Roman"/>
                <w:bCs/>
                <w:sz w:val="24"/>
                <w:szCs w:val="24"/>
              </w:rPr>
              <w:lastRenderedPageBreak/>
              <w:t>Books for Reading:</w:t>
            </w:r>
          </w:p>
        </w:tc>
      </w:tr>
      <w:tr w:rsidR="002B0462" w:rsidTr="004F6E11">
        <w:tc>
          <w:tcPr>
            <w:tcW w:w="9873" w:type="dxa"/>
            <w:gridSpan w:val="2"/>
          </w:tcPr>
          <w:p w:rsidR="002B0462" w:rsidRPr="002D657E" w:rsidRDefault="002B0462">
            <w:pPr>
              <w:pStyle w:val="ListParagraph"/>
              <w:numPr>
                <w:ilvl w:val="0"/>
                <w:numId w:val="63"/>
              </w:numPr>
              <w:rPr>
                <w:rFonts w:ascii="Times New Roman" w:hAnsi="Times New Roman" w:cs="Times New Roman"/>
                <w:sz w:val="24"/>
                <w:szCs w:val="24"/>
              </w:rPr>
            </w:pPr>
            <w:r w:rsidRPr="00AD3741">
              <w:rPr>
                <w:rFonts w:ascii="Times New Roman" w:hAnsi="Times New Roman" w:cs="Times New Roman"/>
                <w:sz w:val="24"/>
                <w:szCs w:val="24"/>
              </w:rPr>
              <w:t xml:space="preserve">Irving M. </w:t>
            </w:r>
            <w:proofErr w:type="spellStart"/>
            <w:r w:rsidRPr="00AD3741">
              <w:rPr>
                <w:rFonts w:ascii="Times New Roman" w:hAnsi="Times New Roman" w:cs="Times New Roman"/>
                <w:sz w:val="24"/>
                <w:szCs w:val="24"/>
              </w:rPr>
              <w:t>Copi</w:t>
            </w:r>
            <w:proofErr w:type="spellEnd"/>
            <w:r w:rsidRPr="00AD3741">
              <w:rPr>
                <w:rFonts w:ascii="Times New Roman" w:hAnsi="Times New Roman" w:cs="Times New Roman"/>
                <w:sz w:val="24"/>
                <w:szCs w:val="24"/>
              </w:rPr>
              <w:t xml:space="preserve"> &amp; Carl Cohen, Introduction to Logic.</w:t>
            </w:r>
          </w:p>
        </w:tc>
      </w:tr>
      <w:tr w:rsidR="002B0462" w:rsidTr="004F6E11">
        <w:tc>
          <w:tcPr>
            <w:tcW w:w="9873" w:type="dxa"/>
            <w:gridSpan w:val="2"/>
          </w:tcPr>
          <w:p w:rsidR="002B0462" w:rsidRPr="002D657E" w:rsidRDefault="002B0462">
            <w:pPr>
              <w:pStyle w:val="ListParagraph"/>
              <w:numPr>
                <w:ilvl w:val="0"/>
                <w:numId w:val="63"/>
              </w:numPr>
              <w:rPr>
                <w:rFonts w:ascii="Times New Roman" w:hAnsi="Times New Roman" w:cs="Times New Roman"/>
                <w:sz w:val="24"/>
                <w:szCs w:val="24"/>
              </w:rPr>
            </w:pPr>
            <w:proofErr w:type="spellStart"/>
            <w:r w:rsidRPr="00AD3741">
              <w:rPr>
                <w:rFonts w:ascii="Times New Roman" w:hAnsi="Times New Roman" w:cs="Times New Roman"/>
                <w:sz w:val="24"/>
                <w:szCs w:val="24"/>
              </w:rPr>
              <w:t>Belsare</w:t>
            </w:r>
            <w:proofErr w:type="spellEnd"/>
            <w:r w:rsidRPr="00AD3741">
              <w:rPr>
                <w:rFonts w:ascii="Times New Roman" w:hAnsi="Times New Roman" w:cs="Times New Roman"/>
                <w:sz w:val="24"/>
                <w:szCs w:val="24"/>
              </w:rPr>
              <w:t>. K. V., An Introduction to logic and scientific method.</w:t>
            </w:r>
          </w:p>
        </w:tc>
      </w:tr>
      <w:tr w:rsidR="002B0462" w:rsidTr="004F6E11">
        <w:tc>
          <w:tcPr>
            <w:tcW w:w="9873" w:type="dxa"/>
            <w:gridSpan w:val="2"/>
          </w:tcPr>
          <w:p w:rsidR="002B0462" w:rsidRPr="002D657E" w:rsidRDefault="002B0462">
            <w:pPr>
              <w:pStyle w:val="ListParagraph"/>
              <w:numPr>
                <w:ilvl w:val="0"/>
                <w:numId w:val="63"/>
              </w:numPr>
              <w:jc w:val="both"/>
              <w:rPr>
                <w:rFonts w:ascii="Times New Roman" w:eastAsia="Times New Roman" w:hAnsi="Times New Roman" w:cs="Times New Roman"/>
                <w:sz w:val="24"/>
                <w:szCs w:val="24"/>
              </w:rPr>
            </w:pPr>
            <w:proofErr w:type="spellStart"/>
            <w:r w:rsidRPr="00AD3741">
              <w:rPr>
                <w:rFonts w:ascii="Times New Roman" w:hAnsi="Times New Roman" w:cs="Times New Roman"/>
                <w:sz w:val="24"/>
                <w:szCs w:val="24"/>
              </w:rPr>
              <w:t>Stebbing</w:t>
            </w:r>
            <w:proofErr w:type="spellEnd"/>
            <w:r w:rsidRPr="00AD3741">
              <w:rPr>
                <w:rFonts w:ascii="Times New Roman" w:hAnsi="Times New Roman" w:cs="Times New Roman"/>
                <w:sz w:val="24"/>
                <w:szCs w:val="24"/>
              </w:rPr>
              <w:t xml:space="preserve"> Susan, A modern Introduction to logic.</w:t>
            </w:r>
          </w:p>
        </w:tc>
      </w:tr>
      <w:tr w:rsidR="002B0462" w:rsidTr="004F6E11">
        <w:tc>
          <w:tcPr>
            <w:tcW w:w="9873" w:type="dxa"/>
            <w:gridSpan w:val="2"/>
          </w:tcPr>
          <w:p w:rsidR="002B0462" w:rsidRPr="00215F7F" w:rsidRDefault="002B0462">
            <w:pPr>
              <w:pStyle w:val="ListParagraph"/>
              <w:widowControl w:val="0"/>
              <w:numPr>
                <w:ilvl w:val="0"/>
                <w:numId w:val="63"/>
              </w:numPr>
              <w:autoSpaceDE w:val="0"/>
              <w:autoSpaceDN w:val="0"/>
              <w:rPr>
                <w:rFonts w:ascii="Times New Roman" w:hAnsi="Times New Roman" w:cs="Times New Roman"/>
                <w:sz w:val="24"/>
                <w:szCs w:val="24"/>
              </w:rPr>
            </w:pPr>
            <w:proofErr w:type="spellStart"/>
            <w:r w:rsidRPr="00AD3741">
              <w:rPr>
                <w:rFonts w:ascii="Times New Roman" w:hAnsi="Times New Roman" w:cs="Times New Roman"/>
                <w:sz w:val="24"/>
                <w:szCs w:val="24"/>
              </w:rPr>
              <w:t>Guttenplan</w:t>
            </w:r>
            <w:proofErr w:type="spellEnd"/>
            <w:r w:rsidRPr="00AD3741">
              <w:rPr>
                <w:rFonts w:ascii="Times New Roman" w:hAnsi="Times New Roman" w:cs="Times New Roman"/>
                <w:sz w:val="24"/>
                <w:szCs w:val="24"/>
              </w:rPr>
              <w:t xml:space="preserve"> and Tammy martin, Logic a comprehensive introduction.</w:t>
            </w:r>
          </w:p>
        </w:tc>
      </w:tr>
      <w:tr w:rsidR="002B0462" w:rsidTr="004F6E11">
        <w:trPr>
          <w:gridBefore w:val="1"/>
          <w:wBefore w:w="18" w:type="dxa"/>
        </w:trPr>
        <w:tc>
          <w:tcPr>
            <w:tcW w:w="9855" w:type="dxa"/>
          </w:tcPr>
          <w:p w:rsidR="002B0462" w:rsidRPr="00694AD4" w:rsidRDefault="002B0462">
            <w:pPr>
              <w:pStyle w:val="ListParagraph"/>
              <w:numPr>
                <w:ilvl w:val="0"/>
                <w:numId w:val="63"/>
              </w:numPr>
              <w:rPr>
                <w:rFonts w:ascii="Times New Roman" w:hAnsi="Times New Roman" w:cs="Times New Roman"/>
                <w:sz w:val="24"/>
                <w:szCs w:val="24"/>
              </w:rPr>
            </w:pPr>
            <w:proofErr w:type="spellStart"/>
            <w:r w:rsidRPr="00AD3741">
              <w:rPr>
                <w:rFonts w:ascii="Times New Roman" w:hAnsi="Times New Roman" w:cs="Times New Roman"/>
                <w:sz w:val="24"/>
                <w:szCs w:val="24"/>
              </w:rPr>
              <w:t>Chakraborti</w:t>
            </w:r>
            <w:proofErr w:type="spellEnd"/>
            <w:r w:rsidRPr="00AD3741">
              <w:rPr>
                <w:rFonts w:ascii="Times New Roman" w:hAnsi="Times New Roman" w:cs="Times New Roman"/>
                <w:sz w:val="24"/>
                <w:szCs w:val="24"/>
              </w:rPr>
              <w:t xml:space="preserve">, </w:t>
            </w:r>
            <w:proofErr w:type="spellStart"/>
            <w:r w:rsidRPr="00AD3741">
              <w:rPr>
                <w:rFonts w:ascii="Times New Roman" w:hAnsi="Times New Roman" w:cs="Times New Roman"/>
                <w:sz w:val="24"/>
                <w:szCs w:val="24"/>
              </w:rPr>
              <w:t>chanda</w:t>
            </w:r>
            <w:proofErr w:type="spellEnd"/>
            <w:r w:rsidRPr="00AD3741">
              <w:rPr>
                <w:rFonts w:ascii="Times New Roman" w:hAnsi="Times New Roman" w:cs="Times New Roman"/>
                <w:sz w:val="24"/>
                <w:szCs w:val="24"/>
              </w:rPr>
              <w:t xml:space="preserve">, logic </w:t>
            </w:r>
            <w:proofErr w:type="spellStart"/>
            <w:r w:rsidRPr="00AD3741">
              <w:rPr>
                <w:rFonts w:ascii="Times New Roman" w:hAnsi="Times New Roman" w:cs="Times New Roman"/>
                <w:sz w:val="24"/>
                <w:szCs w:val="24"/>
              </w:rPr>
              <w:t>informalsymbolic</w:t>
            </w:r>
            <w:proofErr w:type="spellEnd"/>
            <w:r w:rsidRPr="00AD3741">
              <w:rPr>
                <w:rFonts w:ascii="Times New Roman" w:hAnsi="Times New Roman" w:cs="Times New Roman"/>
                <w:sz w:val="24"/>
                <w:szCs w:val="24"/>
              </w:rPr>
              <w:t xml:space="preserve"> and inductive.</w:t>
            </w:r>
          </w:p>
        </w:tc>
      </w:tr>
    </w:tbl>
    <w:p w:rsidR="006B597C" w:rsidRPr="00B00271" w:rsidRDefault="006B597C" w:rsidP="006B597C">
      <w:pPr>
        <w:pStyle w:val="BodyText"/>
        <w:spacing w:line="281" w:lineRule="exact"/>
        <w:ind w:left="220"/>
        <w:jc w:val="center"/>
        <w:rPr>
          <w:rFonts w:ascii="Times New Roman" w:hAnsi="Times New Roman" w:cs="Times New Roman"/>
          <w:b/>
          <w:bCs/>
          <w:sz w:val="32"/>
          <w:szCs w:val="32"/>
          <w:u w:val="single"/>
        </w:rPr>
      </w:pPr>
    </w:p>
    <w:p w:rsidR="006B597C" w:rsidRDefault="006B597C" w:rsidP="006B597C">
      <w:pPr>
        <w:pStyle w:val="BodyText"/>
        <w:spacing w:line="281" w:lineRule="exact"/>
        <w:ind w:left="220"/>
      </w:pPr>
    </w:p>
    <w:tbl>
      <w:tblPr>
        <w:tblStyle w:val="TableGrid"/>
        <w:tblW w:w="0" w:type="auto"/>
        <w:tblInd w:w="-113" w:type="dxa"/>
        <w:tblLook w:val="04A0" w:firstRow="1" w:lastRow="0" w:firstColumn="1" w:lastColumn="0" w:noHBand="0" w:noVBand="1"/>
      </w:tblPr>
      <w:tblGrid>
        <w:gridCol w:w="9828"/>
        <w:gridCol w:w="45"/>
      </w:tblGrid>
      <w:tr w:rsidR="006B597C" w:rsidTr="00862F0D">
        <w:tc>
          <w:tcPr>
            <w:tcW w:w="9873" w:type="dxa"/>
            <w:gridSpan w:val="2"/>
          </w:tcPr>
          <w:p w:rsidR="006B597C" w:rsidRPr="00DC4BFB" w:rsidRDefault="006B597C" w:rsidP="004F6E11">
            <w:pPr>
              <w:rPr>
                <w:rFonts w:ascii="Times New Roman" w:hAnsi="Times New Roman" w:cs="Times New Roman"/>
                <w:bCs/>
                <w:sz w:val="24"/>
                <w:szCs w:val="24"/>
              </w:rPr>
            </w:pPr>
            <w:r w:rsidRPr="00DC4BFB">
              <w:rPr>
                <w:rFonts w:ascii="Times New Roman" w:hAnsi="Times New Roman" w:cs="Times New Roman"/>
                <w:bCs/>
                <w:sz w:val="24"/>
                <w:szCs w:val="24"/>
              </w:rPr>
              <w:t xml:space="preserve">Reference Book </w:t>
            </w:r>
            <w:r>
              <w:rPr>
                <w:rFonts w:ascii="Times New Roman" w:hAnsi="Times New Roman" w:cs="Times New Roman"/>
                <w:bCs/>
                <w:sz w:val="24"/>
                <w:szCs w:val="24"/>
              </w:rPr>
              <w:t>:</w:t>
            </w:r>
          </w:p>
        </w:tc>
      </w:tr>
      <w:tr w:rsidR="001724CB" w:rsidTr="004F6E11">
        <w:trPr>
          <w:gridAfter w:val="1"/>
          <w:wAfter w:w="45" w:type="dxa"/>
        </w:trPr>
        <w:tc>
          <w:tcPr>
            <w:tcW w:w="9828" w:type="dxa"/>
          </w:tcPr>
          <w:p w:rsidR="001724CB" w:rsidRPr="00A31CBB" w:rsidRDefault="001724CB">
            <w:pPr>
              <w:pStyle w:val="ListParagraph"/>
              <w:numPr>
                <w:ilvl w:val="0"/>
                <w:numId w:val="64"/>
              </w:numPr>
              <w:rPr>
                <w:rFonts w:ascii="Times New Roman" w:hAnsi="Times New Roman" w:cs="Times New Roman"/>
                <w:sz w:val="24"/>
                <w:szCs w:val="24"/>
              </w:rPr>
            </w:pPr>
            <w:proofErr w:type="spellStart"/>
            <w:r w:rsidRPr="003A2D10">
              <w:rPr>
                <w:rFonts w:ascii="Times New Roman" w:hAnsi="Times New Roman" w:cs="Times New Roman"/>
                <w:sz w:val="24"/>
                <w:szCs w:val="24"/>
              </w:rPr>
              <w:t>Bhola</w:t>
            </w:r>
            <w:proofErr w:type="spellEnd"/>
            <w:r w:rsidRPr="003A2D10">
              <w:rPr>
                <w:rFonts w:ascii="Times New Roman" w:hAnsi="Times New Roman" w:cs="Times New Roman"/>
                <w:sz w:val="24"/>
                <w:szCs w:val="24"/>
              </w:rPr>
              <w:t xml:space="preserve"> </w:t>
            </w:r>
            <w:proofErr w:type="spellStart"/>
            <w:r w:rsidRPr="003A2D10">
              <w:rPr>
                <w:rFonts w:ascii="Times New Roman" w:hAnsi="Times New Roman" w:cs="Times New Roman"/>
                <w:sz w:val="24"/>
                <w:szCs w:val="24"/>
              </w:rPr>
              <w:t>nath</w:t>
            </w:r>
            <w:proofErr w:type="spellEnd"/>
            <w:r w:rsidRPr="003A2D10">
              <w:rPr>
                <w:rFonts w:ascii="Times New Roman" w:hAnsi="Times New Roman" w:cs="Times New Roman"/>
                <w:sz w:val="24"/>
                <w:szCs w:val="24"/>
              </w:rPr>
              <w:t xml:space="preserve"> </w:t>
            </w:r>
            <w:proofErr w:type="spellStart"/>
            <w:r w:rsidRPr="003A2D10">
              <w:rPr>
                <w:rFonts w:ascii="Times New Roman" w:hAnsi="Times New Roman" w:cs="Times New Roman"/>
                <w:sz w:val="24"/>
                <w:szCs w:val="24"/>
              </w:rPr>
              <w:t>roy</w:t>
            </w:r>
            <w:proofErr w:type="spellEnd"/>
            <w:r w:rsidRPr="003A2D10">
              <w:rPr>
                <w:rFonts w:ascii="Times New Roman" w:hAnsi="Times New Roman" w:cs="Times New Roman"/>
                <w:sz w:val="24"/>
                <w:szCs w:val="24"/>
              </w:rPr>
              <w:t>, text book of deductive logic.</w:t>
            </w:r>
          </w:p>
        </w:tc>
      </w:tr>
      <w:tr w:rsidR="001724CB" w:rsidTr="004F6E11">
        <w:trPr>
          <w:gridAfter w:val="1"/>
          <w:wAfter w:w="45" w:type="dxa"/>
        </w:trPr>
        <w:tc>
          <w:tcPr>
            <w:tcW w:w="9828" w:type="dxa"/>
          </w:tcPr>
          <w:p w:rsidR="001724CB" w:rsidRPr="00A45287" w:rsidRDefault="001724CB">
            <w:pPr>
              <w:pStyle w:val="ListParagraph"/>
              <w:numPr>
                <w:ilvl w:val="0"/>
                <w:numId w:val="64"/>
              </w:numPr>
              <w:rPr>
                <w:rFonts w:ascii="Times New Roman" w:hAnsi="Times New Roman" w:cs="Times New Roman"/>
                <w:sz w:val="24"/>
                <w:szCs w:val="24"/>
              </w:rPr>
            </w:pPr>
            <w:r w:rsidRPr="003A2D10">
              <w:rPr>
                <w:rFonts w:ascii="Times New Roman" w:hAnsi="Times New Roman" w:cs="Times New Roman"/>
                <w:sz w:val="24"/>
                <w:szCs w:val="24"/>
              </w:rPr>
              <w:t xml:space="preserve">Morris. R. </w:t>
            </w:r>
            <w:proofErr w:type="spellStart"/>
            <w:r w:rsidRPr="003A2D10">
              <w:rPr>
                <w:rFonts w:ascii="Times New Roman" w:hAnsi="Times New Roman" w:cs="Times New Roman"/>
                <w:sz w:val="24"/>
                <w:szCs w:val="24"/>
              </w:rPr>
              <w:t>cohen</w:t>
            </w:r>
            <w:proofErr w:type="spellEnd"/>
            <w:r w:rsidRPr="003A2D10">
              <w:rPr>
                <w:rFonts w:ascii="Times New Roman" w:hAnsi="Times New Roman" w:cs="Times New Roman"/>
                <w:sz w:val="24"/>
                <w:szCs w:val="24"/>
              </w:rPr>
              <w:t>, an introduction to logic.</w:t>
            </w:r>
          </w:p>
        </w:tc>
      </w:tr>
      <w:tr w:rsidR="001724CB" w:rsidTr="004F6E11">
        <w:trPr>
          <w:gridAfter w:val="1"/>
          <w:wAfter w:w="45" w:type="dxa"/>
        </w:trPr>
        <w:tc>
          <w:tcPr>
            <w:tcW w:w="9828" w:type="dxa"/>
          </w:tcPr>
          <w:p w:rsidR="001724CB" w:rsidRPr="00E257DC" w:rsidRDefault="001724CB">
            <w:pPr>
              <w:pStyle w:val="ListParagraph"/>
              <w:numPr>
                <w:ilvl w:val="0"/>
                <w:numId w:val="64"/>
              </w:numPr>
              <w:jc w:val="both"/>
              <w:rPr>
                <w:rFonts w:ascii="Times New Roman" w:hAnsi="Times New Roman" w:cs="Times New Roman"/>
                <w:sz w:val="24"/>
                <w:szCs w:val="24"/>
              </w:rPr>
            </w:pPr>
            <w:r w:rsidRPr="003A2D10">
              <w:rPr>
                <w:rFonts w:ascii="Times New Roman" w:hAnsi="Times New Roman" w:cs="Times New Roman"/>
                <w:sz w:val="24"/>
                <w:szCs w:val="24"/>
              </w:rPr>
              <w:t>H. W. B. joseph, introduction to logic.</w:t>
            </w:r>
          </w:p>
        </w:tc>
      </w:tr>
    </w:tbl>
    <w:p w:rsidR="006B597C" w:rsidRDefault="006B597C" w:rsidP="006B597C">
      <w:pPr>
        <w:rPr>
          <w:rFonts w:ascii="Times New Roman" w:hAnsi="Times New Roman" w:cs="Times New Roman"/>
          <w:b/>
          <w:sz w:val="32"/>
          <w:szCs w:val="32"/>
        </w:rPr>
      </w:pPr>
    </w:p>
    <w:tbl>
      <w:tblPr>
        <w:tblStyle w:val="TableGrid"/>
        <w:tblW w:w="0" w:type="auto"/>
        <w:tblLook w:val="04A0" w:firstRow="1" w:lastRow="0" w:firstColumn="1" w:lastColumn="0" w:noHBand="0" w:noVBand="1"/>
      </w:tblPr>
      <w:tblGrid>
        <w:gridCol w:w="9760"/>
      </w:tblGrid>
      <w:tr w:rsidR="006B597C" w:rsidTr="004F6E11">
        <w:tc>
          <w:tcPr>
            <w:tcW w:w="9760" w:type="dxa"/>
          </w:tcPr>
          <w:p w:rsidR="006B597C" w:rsidRPr="002B59E0" w:rsidRDefault="006B597C" w:rsidP="004F6E11">
            <w:pPr>
              <w:jc w:val="center"/>
              <w:rPr>
                <w:rFonts w:ascii="Times New Roman" w:hAnsi="Times New Roman" w:cs="Times New Roman"/>
                <w:bCs/>
                <w:sz w:val="24"/>
                <w:szCs w:val="24"/>
              </w:rPr>
            </w:pPr>
            <w:r w:rsidRPr="002B59E0">
              <w:rPr>
                <w:rFonts w:ascii="Times New Roman" w:hAnsi="Times New Roman" w:cs="Times New Roman"/>
                <w:bCs/>
                <w:sz w:val="24"/>
                <w:szCs w:val="24"/>
              </w:rPr>
              <w:t>Web Resources</w:t>
            </w:r>
          </w:p>
        </w:tc>
      </w:tr>
      <w:tr w:rsidR="006B597C" w:rsidTr="004F6E11">
        <w:tc>
          <w:tcPr>
            <w:tcW w:w="9760" w:type="dxa"/>
          </w:tcPr>
          <w:p w:rsidR="006B597C" w:rsidRPr="001B0ECE" w:rsidRDefault="00EA0BAF" w:rsidP="004F6E11">
            <w:pPr>
              <w:rPr>
                <w:rFonts w:ascii="Times New Roman" w:hAnsi="Times New Roman" w:cs="Times New Roman"/>
                <w:bCs/>
                <w:sz w:val="24"/>
                <w:szCs w:val="24"/>
              </w:rPr>
            </w:pPr>
            <w:r>
              <w:rPr>
                <w:rFonts w:ascii="Times New Roman" w:hAnsi="Times New Roman" w:cs="Times New Roman"/>
                <w:bCs/>
                <w:sz w:val="24"/>
                <w:szCs w:val="24"/>
              </w:rPr>
              <w:t xml:space="preserve">1. </w:t>
            </w:r>
            <w:r w:rsidRPr="00EA0BAF">
              <w:rPr>
                <w:rFonts w:ascii="Times New Roman" w:hAnsi="Times New Roman" w:cs="Times New Roman"/>
                <w:bCs/>
                <w:sz w:val="24"/>
                <w:szCs w:val="24"/>
              </w:rPr>
              <w:t>https://plato.stanford.edu/entries/aristotle-logic/</w:t>
            </w:r>
          </w:p>
        </w:tc>
      </w:tr>
      <w:tr w:rsidR="006B597C" w:rsidTr="004F6E11">
        <w:tc>
          <w:tcPr>
            <w:tcW w:w="9760" w:type="dxa"/>
          </w:tcPr>
          <w:p w:rsidR="006B597C" w:rsidRPr="00CB1F71" w:rsidRDefault="00EA0BAF" w:rsidP="004F6E11">
            <w:pPr>
              <w:rPr>
                <w:rFonts w:ascii="Times New Roman" w:hAnsi="Times New Roman" w:cs="Times New Roman"/>
                <w:bCs/>
                <w:sz w:val="24"/>
                <w:szCs w:val="24"/>
              </w:rPr>
            </w:pPr>
            <w:r>
              <w:rPr>
                <w:rFonts w:ascii="Times New Roman" w:hAnsi="Times New Roman" w:cs="Times New Roman"/>
                <w:bCs/>
                <w:sz w:val="24"/>
                <w:szCs w:val="24"/>
              </w:rPr>
              <w:t xml:space="preserve">2. </w:t>
            </w:r>
            <w:r w:rsidR="009865D1" w:rsidRPr="009865D1">
              <w:rPr>
                <w:rFonts w:ascii="Times New Roman" w:hAnsi="Times New Roman" w:cs="Times New Roman"/>
                <w:bCs/>
                <w:sz w:val="24"/>
                <w:szCs w:val="24"/>
              </w:rPr>
              <w:t>http://pachamamatrust.org</w:t>
            </w:r>
          </w:p>
        </w:tc>
      </w:tr>
      <w:tr w:rsidR="006B597C" w:rsidTr="004F6E11">
        <w:tc>
          <w:tcPr>
            <w:tcW w:w="9760" w:type="dxa"/>
          </w:tcPr>
          <w:p w:rsidR="006B597C" w:rsidRPr="000E0FD5" w:rsidRDefault="00CA400E" w:rsidP="004F6E11">
            <w:pPr>
              <w:rPr>
                <w:rFonts w:ascii="Times New Roman" w:hAnsi="Times New Roman" w:cs="Times New Roman"/>
                <w:bCs/>
                <w:sz w:val="24"/>
                <w:szCs w:val="24"/>
              </w:rPr>
            </w:pPr>
            <w:r>
              <w:rPr>
                <w:rFonts w:ascii="Times New Roman" w:hAnsi="Times New Roman" w:cs="Times New Roman"/>
                <w:bCs/>
                <w:sz w:val="24"/>
                <w:szCs w:val="24"/>
              </w:rPr>
              <w:t xml:space="preserve">3. </w:t>
            </w:r>
            <w:r w:rsidRPr="00CA400E">
              <w:rPr>
                <w:rFonts w:ascii="Times New Roman" w:hAnsi="Times New Roman" w:cs="Times New Roman"/>
                <w:bCs/>
                <w:sz w:val="24"/>
                <w:szCs w:val="24"/>
              </w:rPr>
              <w:t>https://philosophy.lander.edu/logic/symbolic.html</w:t>
            </w:r>
          </w:p>
        </w:tc>
      </w:tr>
    </w:tbl>
    <w:p w:rsidR="006B597C" w:rsidRDefault="006B597C" w:rsidP="006B597C">
      <w:pPr>
        <w:jc w:val="center"/>
        <w:rPr>
          <w:rFonts w:ascii="Times New Roman" w:hAnsi="Times New Roman" w:cs="Times New Roman"/>
          <w:b/>
          <w:sz w:val="32"/>
          <w:szCs w:val="32"/>
        </w:rPr>
      </w:pPr>
    </w:p>
    <w:p w:rsidR="006B597C" w:rsidRPr="00402564" w:rsidRDefault="006B597C" w:rsidP="006B597C">
      <w:pPr>
        <w:spacing w:after="200"/>
        <w:jc w:val="cente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Mapping with Programme Outcomes:</w:t>
      </w: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4"/>
        <w:gridCol w:w="796"/>
        <w:gridCol w:w="900"/>
        <w:gridCol w:w="810"/>
        <w:gridCol w:w="810"/>
        <w:gridCol w:w="810"/>
        <w:gridCol w:w="810"/>
        <w:gridCol w:w="810"/>
        <w:gridCol w:w="900"/>
        <w:gridCol w:w="810"/>
        <w:gridCol w:w="1080"/>
      </w:tblGrid>
      <w:tr w:rsidR="006B597C" w:rsidRPr="00402564" w:rsidTr="004F6E11">
        <w:trPr>
          <w:trHeight w:val="70"/>
        </w:trPr>
        <w:tc>
          <w:tcPr>
            <w:tcW w:w="1274" w:type="dxa"/>
            <w:vAlign w:val="center"/>
          </w:tcPr>
          <w:p w:rsidR="006B597C" w:rsidRPr="00402564" w:rsidRDefault="006B597C" w:rsidP="004F6E11">
            <w:pPr>
              <w:rPr>
                <w:rFonts w:ascii="Times New Roman" w:eastAsia="Times New Roman" w:hAnsi="Times New Roman" w:cs="Times New Roman"/>
                <w:b/>
                <w:sz w:val="24"/>
                <w:szCs w:val="24"/>
              </w:rPr>
            </w:pPr>
          </w:p>
        </w:tc>
        <w:tc>
          <w:tcPr>
            <w:tcW w:w="796" w:type="dxa"/>
            <w:vAlign w:val="center"/>
          </w:tcPr>
          <w:p w:rsidR="006B597C" w:rsidRPr="00402564" w:rsidRDefault="006B597C"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1</w:t>
            </w:r>
          </w:p>
        </w:tc>
        <w:tc>
          <w:tcPr>
            <w:tcW w:w="900" w:type="dxa"/>
            <w:vAlign w:val="center"/>
          </w:tcPr>
          <w:p w:rsidR="006B597C" w:rsidRPr="00402564" w:rsidRDefault="006B597C"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2</w:t>
            </w:r>
          </w:p>
        </w:tc>
        <w:tc>
          <w:tcPr>
            <w:tcW w:w="810" w:type="dxa"/>
            <w:vAlign w:val="center"/>
          </w:tcPr>
          <w:p w:rsidR="006B597C" w:rsidRPr="00402564" w:rsidRDefault="006B597C"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3</w:t>
            </w:r>
          </w:p>
        </w:tc>
        <w:tc>
          <w:tcPr>
            <w:tcW w:w="810" w:type="dxa"/>
            <w:vAlign w:val="center"/>
          </w:tcPr>
          <w:p w:rsidR="006B597C" w:rsidRPr="00402564" w:rsidRDefault="006B597C"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4</w:t>
            </w:r>
          </w:p>
        </w:tc>
        <w:tc>
          <w:tcPr>
            <w:tcW w:w="810" w:type="dxa"/>
            <w:vAlign w:val="center"/>
          </w:tcPr>
          <w:p w:rsidR="006B597C" w:rsidRPr="00402564" w:rsidRDefault="006B597C"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5</w:t>
            </w:r>
          </w:p>
        </w:tc>
        <w:tc>
          <w:tcPr>
            <w:tcW w:w="810" w:type="dxa"/>
            <w:vAlign w:val="center"/>
          </w:tcPr>
          <w:p w:rsidR="006B597C" w:rsidRPr="00402564" w:rsidRDefault="006B597C"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6</w:t>
            </w:r>
          </w:p>
        </w:tc>
        <w:tc>
          <w:tcPr>
            <w:tcW w:w="810" w:type="dxa"/>
            <w:vAlign w:val="center"/>
          </w:tcPr>
          <w:p w:rsidR="006B597C" w:rsidRPr="00402564" w:rsidRDefault="006B597C"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7</w:t>
            </w:r>
          </w:p>
        </w:tc>
        <w:tc>
          <w:tcPr>
            <w:tcW w:w="900" w:type="dxa"/>
            <w:vAlign w:val="center"/>
          </w:tcPr>
          <w:p w:rsidR="006B597C" w:rsidRPr="00402564" w:rsidRDefault="006B597C"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8</w:t>
            </w:r>
          </w:p>
        </w:tc>
        <w:tc>
          <w:tcPr>
            <w:tcW w:w="810" w:type="dxa"/>
          </w:tcPr>
          <w:p w:rsidR="006B597C" w:rsidRPr="00402564" w:rsidRDefault="006B597C"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1080" w:type="dxa"/>
          </w:tcPr>
          <w:p w:rsidR="006B597C" w:rsidRDefault="006B597C"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6B597C" w:rsidRPr="00402564" w:rsidTr="004F6E11">
        <w:trPr>
          <w:trHeight w:val="242"/>
        </w:trPr>
        <w:tc>
          <w:tcPr>
            <w:tcW w:w="1274" w:type="dxa"/>
            <w:vAlign w:val="center"/>
          </w:tcPr>
          <w:p w:rsidR="006B597C" w:rsidRPr="00402564" w:rsidRDefault="006B597C"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1</w:t>
            </w:r>
          </w:p>
        </w:tc>
        <w:tc>
          <w:tcPr>
            <w:tcW w:w="796" w:type="dxa"/>
            <w:vAlign w:val="center"/>
          </w:tcPr>
          <w:p w:rsidR="006B597C" w:rsidRPr="00402564" w:rsidRDefault="006B597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0" w:type="dxa"/>
            <w:vAlign w:val="center"/>
          </w:tcPr>
          <w:p w:rsidR="006B597C" w:rsidRPr="00402564" w:rsidRDefault="006B597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6B597C" w:rsidRPr="00402564" w:rsidRDefault="006B597C" w:rsidP="004F6E11">
            <w:pPr>
              <w:jc w:val="center"/>
              <w:rPr>
                <w:rFonts w:ascii="Times New Roman" w:eastAsia="Times New Roman" w:hAnsi="Times New Roman" w:cs="Times New Roman"/>
                <w:sz w:val="24"/>
                <w:szCs w:val="24"/>
              </w:rPr>
            </w:pPr>
          </w:p>
        </w:tc>
        <w:tc>
          <w:tcPr>
            <w:tcW w:w="810" w:type="dxa"/>
            <w:vAlign w:val="center"/>
          </w:tcPr>
          <w:p w:rsidR="006B597C" w:rsidRPr="00402564" w:rsidRDefault="006B597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6B597C" w:rsidRPr="00402564" w:rsidRDefault="006B597C" w:rsidP="004F6E11">
            <w:pPr>
              <w:jc w:val="center"/>
              <w:rPr>
                <w:rFonts w:ascii="Times New Roman" w:eastAsia="Times New Roman" w:hAnsi="Times New Roman" w:cs="Times New Roman"/>
                <w:sz w:val="24"/>
                <w:szCs w:val="24"/>
              </w:rPr>
            </w:pPr>
          </w:p>
        </w:tc>
        <w:tc>
          <w:tcPr>
            <w:tcW w:w="810" w:type="dxa"/>
            <w:vAlign w:val="center"/>
          </w:tcPr>
          <w:p w:rsidR="006B597C" w:rsidRPr="00402564" w:rsidRDefault="006B597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6B597C" w:rsidRPr="00402564" w:rsidRDefault="006B597C" w:rsidP="004F6E11">
            <w:pPr>
              <w:jc w:val="center"/>
              <w:rPr>
                <w:rFonts w:ascii="Times New Roman" w:eastAsia="Times New Roman" w:hAnsi="Times New Roman" w:cs="Times New Roman"/>
                <w:sz w:val="24"/>
                <w:szCs w:val="24"/>
              </w:rPr>
            </w:pPr>
          </w:p>
        </w:tc>
        <w:tc>
          <w:tcPr>
            <w:tcW w:w="900" w:type="dxa"/>
            <w:vAlign w:val="center"/>
          </w:tcPr>
          <w:p w:rsidR="006B597C" w:rsidRPr="00402564" w:rsidRDefault="006B597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tcPr>
          <w:p w:rsidR="006B597C" w:rsidRPr="00402564" w:rsidRDefault="006B597C" w:rsidP="004F6E11">
            <w:pPr>
              <w:jc w:val="center"/>
              <w:rPr>
                <w:rFonts w:ascii="Times New Roman" w:eastAsia="Times New Roman" w:hAnsi="Times New Roman" w:cs="Times New Roman"/>
                <w:sz w:val="24"/>
                <w:szCs w:val="24"/>
              </w:rPr>
            </w:pPr>
          </w:p>
        </w:tc>
        <w:tc>
          <w:tcPr>
            <w:tcW w:w="1080" w:type="dxa"/>
          </w:tcPr>
          <w:p w:rsidR="006B597C" w:rsidRPr="00402564" w:rsidRDefault="006B597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B597C" w:rsidRPr="00402564" w:rsidTr="004F6E11">
        <w:trPr>
          <w:trHeight w:val="242"/>
        </w:trPr>
        <w:tc>
          <w:tcPr>
            <w:tcW w:w="1274" w:type="dxa"/>
            <w:vAlign w:val="center"/>
          </w:tcPr>
          <w:p w:rsidR="006B597C" w:rsidRPr="00402564" w:rsidRDefault="006B597C"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2</w:t>
            </w:r>
          </w:p>
        </w:tc>
        <w:tc>
          <w:tcPr>
            <w:tcW w:w="796" w:type="dxa"/>
            <w:vAlign w:val="center"/>
          </w:tcPr>
          <w:p w:rsidR="006B597C" w:rsidRPr="00402564" w:rsidRDefault="006B597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6B597C" w:rsidRPr="00402564" w:rsidRDefault="006B597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6B597C" w:rsidRPr="00402564" w:rsidRDefault="006B597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6B597C" w:rsidRPr="00402564" w:rsidRDefault="006B597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6B597C" w:rsidRPr="00402564" w:rsidRDefault="006B597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6B597C" w:rsidRPr="00402564" w:rsidRDefault="006B597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6B597C" w:rsidRPr="00402564" w:rsidRDefault="006B597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6B597C" w:rsidRPr="00402564" w:rsidRDefault="006B597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tcPr>
          <w:p w:rsidR="006B597C" w:rsidRPr="00402564" w:rsidRDefault="006B597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Pr>
          <w:p w:rsidR="006B597C" w:rsidRPr="00402564" w:rsidRDefault="006B597C" w:rsidP="004F6E11">
            <w:pPr>
              <w:jc w:val="center"/>
              <w:rPr>
                <w:rFonts w:ascii="Times New Roman" w:eastAsia="Times New Roman" w:hAnsi="Times New Roman" w:cs="Times New Roman"/>
                <w:sz w:val="24"/>
                <w:szCs w:val="24"/>
              </w:rPr>
            </w:pPr>
          </w:p>
        </w:tc>
      </w:tr>
      <w:tr w:rsidR="006B597C" w:rsidRPr="00402564" w:rsidTr="004F6E11">
        <w:trPr>
          <w:trHeight w:val="477"/>
        </w:trPr>
        <w:tc>
          <w:tcPr>
            <w:tcW w:w="1274" w:type="dxa"/>
            <w:vAlign w:val="center"/>
          </w:tcPr>
          <w:p w:rsidR="006B597C" w:rsidRPr="00402564" w:rsidRDefault="006B597C"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3</w:t>
            </w:r>
          </w:p>
        </w:tc>
        <w:tc>
          <w:tcPr>
            <w:tcW w:w="796" w:type="dxa"/>
            <w:vAlign w:val="center"/>
          </w:tcPr>
          <w:p w:rsidR="006B597C" w:rsidRPr="00402564" w:rsidRDefault="006B597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6B597C" w:rsidRPr="00402564" w:rsidRDefault="006B597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6B597C" w:rsidRPr="00402564" w:rsidRDefault="006B597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6B597C" w:rsidRPr="00402564" w:rsidRDefault="006B597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6B597C" w:rsidRPr="00402564" w:rsidRDefault="006B597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6B597C" w:rsidRPr="00402564" w:rsidRDefault="006B597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6B597C" w:rsidRPr="00402564" w:rsidRDefault="006B597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6B597C" w:rsidRPr="00402564" w:rsidRDefault="006B597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tcPr>
          <w:p w:rsidR="006B597C" w:rsidRPr="00402564" w:rsidRDefault="006B597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80" w:type="dxa"/>
          </w:tcPr>
          <w:p w:rsidR="006B597C" w:rsidRPr="00402564" w:rsidRDefault="006B597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B597C" w:rsidRPr="00402564" w:rsidTr="004F6E11">
        <w:trPr>
          <w:trHeight w:val="242"/>
        </w:trPr>
        <w:tc>
          <w:tcPr>
            <w:tcW w:w="1274" w:type="dxa"/>
            <w:vAlign w:val="center"/>
          </w:tcPr>
          <w:p w:rsidR="006B597C" w:rsidRPr="00402564" w:rsidRDefault="006B597C"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4</w:t>
            </w:r>
          </w:p>
        </w:tc>
        <w:tc>
          <w:tcPr>
            <w:tcW w:w="796" w:type="dxa"/>
            <w:vAlign w:val="center"/>
          </w:tcPr>
          <w:p w:rsidR="006B597C" w:rsidRPr="00402564" w:rsidRDefault="006B597C" w:rsidP="004F6E11">
            <w:pPr>
              <w:jc w:val="center"/>
              <w:rPr>
                <w:rFonts w:ascii="Times New Roman" w:eastAsia="Times New Roman" w:hAnsi="Times New Roman" w:cs="Times New Roman"/>
                <w:sz w:val="24"/>
                <w:szCs w:val="24"/>
              </w:rPr>
            </w:pPr>
          </w:p>
        </w:tc>
        <w:tc>
          <w:tcPr>
            <w:tcW w:w="900" w:type="dxa"/>
            <w:vAlign w:val="center"/>
          </w:tcPr>
          <w:p w:rsidR="006B597C" w:rsidRPr="00402564" w:rsidRDefault="006B597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6B597C" w:rsidRPr="00402564" w:rsidRDefault="006B597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6B597C" w:rsidRPr="00402564" w:rsidRDefault="006B597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6B597C" w:rsidRPr="00402564" w:rsidRDefault="006B597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6B597C" w:rsidRPr="00402564" w:rsidRDefault="006B597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6B597C" w:rsidRPr="00402564" w:rsidRDefault="006B597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6B597C" w:rsidRPr="00402564" w:rsidRDefault="006B597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6B597C" w:rsidRPr="00402564" w:rsidRDefault="006B597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Pr>
          <w:p w:rsidR="006B597C" w:rsidRPr="00402564" w:rsidRDefault="006B597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6B597C" w:rsidRPr="00402564" w:rsidTr="004F6E11">
        <w:trPr>
          <w:trHeight w:val="252"/>
        </w:trPr>
        <w:tc>
          <w:tcPr>
            <w:tcW w:w="1274" w:type="dxa"/>
            <w:vAlign w:val="center"/>
          </w:tcPr>
          <w:p w:rsidR="006B597C" w:rsidRPr="00402564" w:rsidRDefault="006B597C"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5</w:t>
            </w:r>
          </w:p>
        </w:tc>
        <w:tc>
          <w:tcPr>
            <w:tcW w:w="796" w:type="dxa"/>
            <w:vAlign w:val="center"/>
          </w:tcPr>
          <w:p w:rsidR="006B597C" w:rsidRPr="00402564" w:rsidRDefault="006B597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6B597C" w:rsidRPr="00402564" w:rsidRDefault="006B597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6B597C" w:rsidRPr="00402564" w:rsidRDefault="006B597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6B597C" w:rsidRPr="00402564" w:rsidRDefault="006B597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6B597C" w:rsidRPr="00402564" w:rsidRDefault="006B597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6B597C" w:rsidRPr="00402564" w:rsidRDefault="006B597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6B597C" w:rsidRPr="00402564" w:rsidRDefault="006B597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6B597C" w:rsidRPr="00402564" w:rsidRDefault="006B597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6B597C" w:rsidRDefault="006B597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Pr>
          <w:p w:rsidR="006B597C" w:rsidRDefault="006B597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6B597C" w:rsidRDefault="006B597C" w:rsidP="006B597C">
      <w:pPr>
        <w:spacing w:after="200"/>
        <w:jc w:val="cente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S-</w:t>
      </w:r>
      <w:proofErr w:type="gramStart"/>
      <w:r w:rsidRPr="00402564">
        <w:rPr>
          <w:rFonts w:ascii="Times New Roman" w:eastAsia="Times New Roman" w:hAnsi="Times New Roman" w:cs="Times New Roman"/>
          <w:b/>
          <w:sz w:val="24"/>
          <w:szCs w:val="24"/>
        </w:rPr>
        <w:t>Strong(</w:t>
      </w:r>
      <w:proofErr w:type="gramEnd"/>
      <w:r w:rsidR="003A1C85">
        <w:rPr>
          <w:rFonts w:ascii="Times New Roman" w:eastAsia="Times New Roman" w:hAnsi="Times New Roman" w:cs="Times New Roman"/>
          <w:b/>
          <w:sz w:val="24"/>
          <w:szCs w:val="24"/>
        </w:rPr>
        <w:t>1</w:t>
      </w:r>
      <w:r w:rsidRPr="00402564">
        <w:rPr>
          <w:rFonts w:ascii="Times New Roman" w:eastAsia="Times New Roman" w:hAnsi="Times New Roman" w:cs="Times New Roman"/>
          <w:b/>
          <w:sz w:val="24"/>
          <w:szCs w:val="24"/>
        </w:rPr>
        <w:t>)</w:t>
      </w:r>
      <w:r w:rsidRPr="00402564">
        <w:rPr>
          <w:rFonts w:ascii="Times New Roman" w:eastAsia="Times New Roman" w:hAnsi="Times New Roman" w:cs="Times New Roman"/>
          <w:b/>
          <w:sz w:val="24"/>
          <w:szCs w:val="24"/>
        </w:rPr>
        <w:tab/>
        <w:t>M-Medium (2)</w:t>
      </w:r>
      <w:r w:rsidRPr="00402564">
        <w:rPr>
          <w:rFonts w:ascii="Times New Roman" w:eastAsia="Times New Roman" w:hAnsi="Times New Roman" w:cs="Times New Roman"/>
          <w:b/>
          <w:sz w:val="24"/>
          <w:szCs w:val="24"/>
        </w:rPr>
        <w:tab/>
        <w:t>L-Low (</w:t>
      </w:r>
      <w:r w:rsidR="00566EF5">
        <w:rPr>
          <w:rFonts w:ascii="Times New Roman" w:eastAsia="Times New Roman" w:hAnsi="Times New Roman" w:cs="Times New Roman"/>
          <w:b/>
          <w:sz w:val="24"/>
          <w:szCs w:val="24"/>
        </w:rPr>
        <w:t>3</w:t>
      </w:r>
      <w:r w:rsidRPr="00402564">
        <w:rPr>
          <w:rFonts w:ascii="Times New Roman" w:eastAsia="Times New Roman" w:hAnsi="Times New Roman" w:cs="Times New Roman"/>
          <w:b/>
          <w:sz w:val="24"/>
          <w:szCs w:val="24"/>
        </w:rPr>
        <w:t>)</w:t>
      </w:r>
    </w:p>
    <w:p w:rsidR="006B597C" w:rsidRPr="00402564" w:rsidRDefault="006B597C" w:rsidP="006B597C">
      <w:pPr>
        <w:spacing w:after="20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Mapping with Programme Specific Outcomes: </w:t>
      </w: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87"/>
        <w:gridCol w:w="1013"/>
        <w:gridCol w:w="900"/>
        <w:gridCol w:w="990"/>
        <w:gridCol w:w="810"/>
        <w:gridCol w:w="1525"/>
      </w:tblGrid>
      <w:tr w:rsidR="006B597C" w:rsidRPr="00402564" w:rsidTr="004F6E11">
        <w:trPr>
          <w:trHeight w:val="70"/>
          <w:jc w:val="center"/>
        </w:trPr>
        <w:tc>
          <w:tcPr>
            <w:tcW w:w="4387" w:type="dxa"/>
            <w:vAlign w:val="center"/>
          </w:tcPr>
          <w:p w:rsidR="006B597C" w:rsidRPr="00402564" w:rsidRDefault="006B597C" w:rsidP="004F6E11">
            <w:pPr>
              <w:rPr>
                <w:rFonts w:ascii="Times New Roman" w:eastAsia="Times New Roman" w:hAnsi="Times New Roman" w:cs="Times New Roman"/>
                <w:b/>
                <w:sz w:val="24"/>
                <w:szCs w:val="24"/>
              </w:rPr>
            </w:pPr>
          </w:p>
        </w:tc>
        <w:tc>
          <w:tcPr>
            <w:tcW w:w="1013" w:type="dxa"/>
            <w:vAlign w:val="center"/>
          </w:tcPr>
          <w:p w:rsidR="006B597C" w:rsidRPr="00402564" w:rsidRDefault="006B597C"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1</w:t>
            </w:r>
          </w:p>
        </w:tc>
        <w:tc>
          <w:tcPr>
            <w:tcW w:w="900" w:type="dxa"/>
            <w:vAlign w:val="center"/>
          </w:tcPr>
          <w:p w:rsidR="006B597C" w:rsidRPr="00402564" w:rsidRDefault="006B597C"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2</w:t>
            </w:r>
          </w:p>
        </w:tc>
        <w:tc>
          <w:tcPr>
            <w:tcW w:w="990" w:type="dxa"/>
            <w:vAlign w:val="center"/>
          </w:tcPr>
          <w:p w:rsidR="006B597C" w:rsidRPr="00402564" w:rsidRDefault="006B597C"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3</w:t>
            </w:r>
          </w:p>
        </w:tc>
        <w:tc>
          <w:tcPr>
            <w:tcW w:w="810" w:type="dxa"/>
            <w:vAlign w:val="center"/>
          </w:tcPr>
          <w:p w:rsidR="006B597C" w:rsidRPr="00402564" w:rsidRDefault="006B597C"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4</w:t>
            </w:r>
          </w:p>
        </w:tc>
        <w:tc>
          <w:tcPr>
            <w:tcW w:w="1525" w:type="dxa"/>
            <w:vAlign w:val="center"/>
          </w:tcPr>
          <w:p w:rsidR="006B597C" w:rsidRPr="00402564" w:rsidRDefault="006B597C"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5</w:t>
            </w:r>
          </w:p>
        </w:tc>
      </w:tr>
      <w:tr w:rsidR="006B597C" w:rsidRPr="00402564" w:rsidTr="004F6E11">
        <w:trPr>
          <w:trHeight w:val="242"/>
          <w:jc w:val="center"/>
        </w:trPr>
        <w:tc>
          <w:tcPr>
            <w:tcW w:w="4387" w:type="dxa"/>
            <w:vAlign w:val="center"/>
          </w:tcPr>
          <w:p w:rsidR="006B597C" w:rsidRPr="00402564" w:rsidRDefault="006B597C"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1</w:t>
            </w:r>
          </w:p>
        </w:tc>
        <w:tc>
          <w:tcPr>
            <w:tcW w:w="1013" w:type="dxa"/>
            <w:vAlign w:val="center"/>
          </w:tcPr>
          <w:p w:rsidR="006B597C" w:rsidRPr="00402564" w:rsidRDefault="006B597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0" w:type="dxa"/>
            <w:vAlign w:val="center"/>
          </w:tcPr>
          <w:p w:rsidR="006B597C" w:rsidRPr="00402564" w:rsidRDefault="006B597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6B597C" w:rsidRPr="00402564" w:rsidRDefault="006B597C" w:rsidP="004F6E11">
            <w:pPr>
              <w:jc w:val="center"/>
              <w:rPr>
                <w:rFonts w:ascii="Times New Roman" w:eastAsia="Times New Roman" w:hAnsi="Times New Roman" w:cs="Times New Roman"/>
                <w:sz w:val="24"/>
                <w:szCs w:val="24"/>
              </w:rPr>
            </w:pPr>
          </w:p>
        </w:tc>
        <w:tc>
          <w:tcPr>
            <w:tcW w:w="810" w:type="dxa"/>
            <w:vAlign w:val="center"/>
          </w:tcPr>
          <w:p w:rsidR="006B597C" w:rsidRPr="00402564" w:rsidRDefault="006B597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5" w:type="dxa"/>
            <w:vAlign w:val="center"/>
          </w:tcPr>
          <w:p w:rsidR="006B597C" w:rsidRPr="00402564" w:rsidRDefault="006B597C" w:rsidP="004F6E11">
            <w:pPr>
              <w:jc w:val="center"/>
              <w:rPr>
                <w:rFonts w:ascii="Times New Roman" w:eastAsia="Times New Roman" w:hAnsi="Times New Roman" w:cs="Times New Roman"/>
                <w:sz w:val="24"/>
                <w:szCs w:val="24"/>
              </w:rPr>
            </w:pPr>
          </w:p>
        </w:tc>
      </w:tr>
      <w:tr w:rsidR="006B597C" w:rsidRPr="00402564" w:rsidTr="004F6E11">
        <w:trPr>
          <w:trHeight w:val="242"/>
          <w:jc w:val="center"/>
        </w:trPr>
        <w:tc>
          <w:tcPr>
            <w:tcW w:w="4387" w:type="dxa"/>
            <w:vAlign w:val="center"/>
          </w:tcPr>
          <w:p w:rsidR="006B597C" w:rsidRPr="00402564" w:rsidRDefault="006B597C"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2</w:t>
            </w:r>
          </w:p>
        </w:tc>
        <w:tc>
          <w:tcPr>
            <w:tcW w:w="1013" w:type="dxa"/>
            <w:vAlign w:val="center"/>
          </w:tcPr>
          <w:p w:rsidR="006B597C" w:rsidRPr="00402564" w:rsidRDefault="006B597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6B597C" w:rsidRPr="00402564" w:rsidRDefault="006B597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0" w:type="dxa"/>
            <w:vAlign w:val="center"/>
          </w:tcPr>
          <w:p w:rsidR="006B597C" w:rsidRPr="00402564" w:rsidRDefault="006B597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6B597C" w:rsidRPr="00402564" w:rsidRDefault="006B597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25" w:type="dxa"/>
            <w:vAlign w:val="center"/>
          </w:tcPr>
          <w:p w:rsidR="006B597C" w:rsidRPr="00402564" w:rsidRDefault="006B597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B597C" w:rsidRPr="00402564" w:rsidTr="004F6E11">
        <w:trPr>
          <w:trHeight w:val="477"/>
          <w:jc w:val="center"/>
        </w:trPr>
        <w:tc>
          <w:tcPr>
            <w:tcW w:w="4387" w:type="dxa"/>
            <w:vAlign w:val="center"/>
          </w:tcPr>
          <w:p w:rsidR="006B597C" w:rsidRPr="00402564" w:rsidRDefault="006B597C"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3</w:t>
            </w:r>
          </w:p>
        </w:tc>
        <w:tc>
          <w:tcPr>
            <w:tcW w:w="1013" w:type="dxa"/>
            <w:vAlign w:val="center"/>
          </w:tcPr>
          <w:p w:rsidR="006B597C" w:rsidRPr="00402564" w:rsidRDefault="006B597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6B597C" w:rsidRPr="00402564" w:rsidRDefault="006B597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0" w:type="dxa"/>
            <w:vAlign w:val="center"/>
          </w:tcPr>
          <w:p w:rsidR="006B597C" w:rsidRPr="00402564" w:rsidRDefault="006B597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6B597C" w:rsidRPr="00402564" w:rsidRDefault="006B597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25" w:type="dxa"/>
            <w:vAlign w:val="center"/>
          </w:tcPr>
          <w:p w:rsidR="006B597C" w:rsidRPr="00402564" w:rsidRDefault="006B597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B597C" w:rsidRPr="00402564" w:rsidTr="004F6E11">
        <w:trPr>
          <w:trHeight w:val="242"/>
          <w:jc w:val="center"/>
        </w:trPr>
        <w:tc>
          <w:tcPr>
            <w:tcW w:w="4387" w:type="dxa"/>
            <w:vAlign w:val="center"/>
          </w:tcPr>
          <w:p w:rsidR="006B597C" w:rsidRPr="00402564" w:rsidRDefault="006B597C"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4</w:t>
            </w:r>
          </w:p>
        </w:tc>
        <w:tc>
          <w:tcPr>
            <w:tcW w:w="1013" w:type="dxa"/>
            <w:vAlign w:val="center"/>
          </w:tcPr>
          <w:p w:rsidR="006B597C" w:rsidRPr="00402564" w:rsidRDefault="006B597C" w:rsidP="004F6E11">
            <w:pPr>
              <w:jc w:val="center"/>
              <w:rPr>
                <w:rFonts w:ascii="Times New Roman" w:eastAsia="Times New Roman" w:hAnsi="Times New Roman" w:cs="Times New Roman"/>
                <w:sz w:val="24"/>
                <w:szCs w:val="24"/>
              </w:rPr>
            </w:pPr>
          </w:p>
        </w:tc>
        <w:tc>
          <w:tcPr>
            <w:tcW w:w="900" w:type="dxa"/>
            <w:vAlign w:val="center"/>
          </w:tcPr>
          <w:p w:rsidR="006B597C" w:rsidRPr="00402564" w:rsidRDefault="006B597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6B597C" w:rsidRPr="00402564" w:rsidRDefault="006B597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6B597C" w:rsidRPr="00402564" w:rsidRDefault="006B597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25" w:type="dxa"/>
            <w:vAlign w:val="center"/>
          </w:tcPr>
          <w:p w:rsidR="006B597C" w:rsidRPr="00402564" w:rsidRDefault="006B597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6B597C" w:rsidRPr="00402564" w:rsidTr="004F6E11">
        <w:trPr>
          <w:trHeight w:val="252"/>
          <w:jc w:val="center"/>
        </w:trPr>
        <w:tc>
          <w:tcPr>
            <w:tcW w:w="4387" w:type="dxa"/>
            <w:vAlign w:val="center"/>
          </w:tcPr>
          <w:p w:rsidR="006B597C" w:rsidRPr="00402564" w:rsidRDefault="006B597C"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5</w:t>
            </w:r>
          </w:p>
        </w:tc>
        <w:tc>
          <w:tcPr>
            <w:tcW w:w="1013" w:type="dxa"/>
            <w:vAlign w:val="center"/>
          </w:tcPr>
          <w:p w:rsidR="006B597C" w:rsidRPr="00402564" w:rsidRDefault="006B597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6B597C" w:rsidRPr="00402564" w:rsidRDefault="006B597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6B597C" w:rsidRPr="00402564" w:rsidRDefault="006B597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6B597C" w:rsidRPr="00402564" w:rsidRDefault="006B597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5" w:type="dxa"/>
            <w:vAlign w:val="center"/>
          </w:tcPr>
          <w:p w:rsidR="006B597C" w:rsidRPr="00402564" w:rsidRDefault="006B597C"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B597C" w:rsidRPr="00402564" w:rsidTr="004F6E11">
        <w:trPr>
          <w:trHeight w:val="252"/>
          <w:jc w:val="center"/>
        </w:trPr>
        <w:tc>
          <w:tcPr>
            <w:tcW w:w="4387" w:type="dxa"/>
            <w:vAlign w:val="center"/>
          </w:tcPr>
          <w:p w:rsidR="006B597C" w:rsidRPr="00402564" w:rsidRDefault="006B597C"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1013" w:type="dxa"/>
            <w:vAlign w:val="center"/>
          </w:tcPr>
          <w:p w:rsidR="006B597C" w:rsidRDefault="006B597C" w:rsidP="004F6E11">
            <w:pPr>
              <w:jc w:val="center"/>
              <w:rPr>
                <w:rFonts w:ascii="Times New Roman" w:eastAsia="Times New Roman" w:hAnsi="Times New Roman" w:cs="Times New Roman"/>
                <w:sz w:val="24"/>
                <w:szCs w:val="24"/>
              </w:rPr>
            </w:pPr>
          </w:p>
        </w:tc>
        <w:tc>
          <w:tcPr>
            <w:tcW w:w="900" w:type="dxa"/>
            <w:vAlign w:val="center"/>
          </w:tcPr>
          <w:p w:rsidR="006B597C" w:rsidRDefault="006B597C" w:rsidP="004F6E11">
            <w:pPr>
              <w:jc w:val="center"/>
              <w:rPr>
                <w:rFonts w:ascii="Times New Roman" w:eastAsia="Times New Roman" w:hAnsi="Times New Roman" w:cs="Times New Roman"/>
                <w:sz w:val="24"/>
                <w:szCs w:val="24"/>
              </w:rPr>
            </w:pPr>
          </w:p>
        </w:tc>
        <w:tc>
          <w:tcPr>
            <w:tcW w:w="990" w:type="dxa"/>
            <w:vAlign w:val="center"/>
          </w:tcPr>
          <w:p w:rsidR="006B597C" w:rsidRDefault="006B597C" w:rsidP="004F6E11">
            <w:pPr>
              <w:jc w:val="center"/>
              <w:rPr>
                <w:rFonts w:ascii="Times New Roman" w:eastAsia="Times New Roman" w:hAnsi="Times New Roman" w:cs="Times New Roman"/>
                <w:sz w:val="24"/>
                <w:szCs w:val="24"/>
              </w:rPr>
            </w:pPr>
          </w:p>
        </w:tc>
        <w:tc>
          <w:tcPr>
            <w:tcW w:w="810" w:type="dxa"/>
            <w:vAlign w:val="center"/>
          </w:tcPr>
          <w:p w:rsidR="006B597C" w:rsidRDefault="006B597C" w:rsidP="004F6E11">
            <w:pPr>
              <w:jc w:val="center"/>
              <w:rPr>
                <w:rFonts w:ascii="Times New Roman" w:eastAsia="Times New Roman" w:hAnsi="Times New Roman" w:cs="Times New Roman"/>
                <w:sz w:val="24"/>
                <w:szCs w:val="24"/>
              </w:rPr>
            </w:pPr>
          </w:p>
        </w:tc>
        <w:tc>
          <w:tcPr>
            <w:tcW w:w="1525" w:type="dxa"/>
            <w:vAlign w:val="center"/>
          </w:tcPr>
          <w:p w:rsidR="006B597C" w:rsidRDefault="006B597C" w:rsidP="004F6E11">
            <w:pPr>
              <w:jc w:val="center"/>
              <w:rPr>
                <w:rFonts w:ascii="Times New Roman" w:eastAsia="Times New Roman" w:hAnsi="Times New Roman" w:cs="Times New Roman"/>
                <w:sz w:val="24"/>
                <w:szCs w:val="24"/>
              </w:rPr>
            </w:pPr>
          </w:p>
        </w:tc>
      </w:tr>
      <w:tr w:rsidR="006B597C" w:rsidRPr="00402564" w:rsidTr="004F6E11">
        <w:trPr>
          <w:trHeight w:val="252"/>
          <w:jc w:val="center"/>
        </w:trPr>
        <w:tc>
          <w:tcPr>
            <w:tcW w:w="4387" w:type="dxa"/>
            <w:vAlign w:val="center"/>
          </w:tcPr>
          <w:p w:rsidR="006B597C" w:rsidRPr="00402564" w:rsidRDefault="006B597C"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1013" w:type="dxa"/>
            <w:vAlign w:val="center"/>
          </w:tcPr>
          <w:p w:rsidR="006B597C" w:rsidRDefault="006B597C" w:rsidP="004F6E11">
            <w:pPr>
              <w:jc w:val="center"/>
              <w:rPr>
                <w:rFonts w:ascii="Times New Roman" w:eastAsia="Times New Roman" w:hAnsi="Times New Roman" w:cs="Times New Roman"/>
                <w:sz w:val="24"/>
                <w:szCs w:val="24"/>
              </w:rPr>
            </w:pPr>
          </w:p>
        </w:tc>
        <w:tc>
          <w:tcPr>
            <w:tcW w:w="900" w:type="dxa"/>
            <w:vAlign w:val="center"/>
          </w:tcPr>
          <w:p w:rsidR="006B597C" w:rsidRDefault="006B597C" w:rsidP="004F6E11">
            <w:pPr>
              <w:jc w:val="center"/>
              <w:rPr>
                <w:rFonts w:ascii="Times New Roman" w:eastAsia="Times New Roman" w:hAnsi="Times New Roman" w:cs="Times New Roman"/>
                <w:sz w:val="24"/>
                <w:szCs w:val="24"/>
              </w:rPr>
            </w:pPr>
          </w:p>
        </w:tc>
        <w:tc>
          <w:tcPr>
            <w:tcW w:w="990" w:type="dxa"/>
            <w:vAlign w:val="center"/>
          </w:tcPr>
          <w:p w:rsidR="006B597C" w:rsidRDefault="006B597C" w:rsidP="004F6E11">
            <w:pPr>
              <w:jc w:val="center"/>
              <w:rPr>
                <w:rFonts w:ascii="Times New Roman" w:eastAsia="Times New Roman" w:hAnsi="Times New Roman" w:cs="Times New Roman"/>
                <w:sz w:val="24"/>
                <w:szCs w:val="24"/>
              </w:rPr>
            </w:pPr>
          </w:p>
        </w:tc>
        <w:tc>
          <w:tcPr>
            <w:tcW w:w="810" w:type="dxa"/>
            <w:vAlign w:val="center"/>
          </w:tcPr>
          <w:p w:rsidR="006B597C" w:rsidRDefault="006B597C" w:rsidP="004F6E11">
            <w:pPr>
              <w:jc w:val="center"/>
              <w:rPr>
                <w:rFonts w:ascii="Times New Roman" w:eastAsia="Times New Roman" w:hAnsi="Times New Roman" w:cs="Times New Roman"/>
                <w:sz w:val="24"/>
                <w:szCs w:val="24"/>
              </w:rPr>
            </w:pPr>
          </w:p>
        </w:tc>
        <w:tc>
          <w:tcPr>
            <w:tcW w:w="1525" w:type="dxa"/>
            <w:vAlign w:val="center"/>
          </w:tcPr>
          <w:p w:rsidR="006B597C" w:rsidRDefault="006B597C" w:rsidP="004F6E11">
            <w:pPr>
              <w:jc w:val="center"/>
              <w:rPr>
                <w:rFonts w:ascii="Times New Roman" w:eastAsia="Times New Roman" w:hAnsi="Times New Roman" w:cs="Times New Roman"/>
                <w:sz w:val="24"/>
                <w:szCs w:val="24"/>
              </w:rPr>
            </w:pPr>
          </w:p>
        </w:tc>
      </w:tr>
      <w:bookmarkEnd w:id="68"/>
    </w:tbl>
    <w:p w:rsidR="006B597C" w:rsidRDefault="006B597C" w:rsidP="003E5028">
      <w:pPr>
        <w:jc w:val="center"/>
        <w:rPr>
          <w:rFonts w:ascii="Times New Roman" w:hAnsi="Times New Roman" w:cs="Times New Roman"/>
          <w:b/>
          <w:sz w:val="32"/>
          <w:szCs w:val="32"/>
        </w:rPr>
      </w:pPr>
    </w:p>
    <w:p w:rsidR="003E5028" w:rsidRPr="00BB5958" w:rsidRDefault="003E5028" w:rsidP="003E5028">
      <w:pPr>
        <w:jc w:val="center"/>
        <w:rPr>
          <w:rFonts w:ascii="Times New Roman" w:hAnsi="Times New Roman" w:cs="Times New Roman"/>
          <w:b/>
          <w:sz w:val="32"/>
          <w:szCs w:val="32"/>
        </w:rPr>
      </w:pPr>
    </w:p>
    <w:p w:rsidR="0027222B" w:rsidRDefault="0027222B" w:rsidP="005B5BEC">
      <w:pPr>
        <w:pStyle w:val="ListParagraph"/>
        <w:spacing w:before="2"/>
        <w:jc w:val="center"/>
        <w:rPr>
          <w:rFonts w:ascii="Times New Roman" w:hAnsi="Times New Roman" w:cs="Times New Roman"/>
          <w:b/>
          <w:bCs/>
          <w:sz w:val="32"/>
          <w:szCs w:val="32"/>
        </w:rPr>
      </w:pPr>
    </w:p>
    <w:p w:rsidR="0027222B" w:rsidRDefault="0027222B" w:rsidP="005B5BEC">
      <w:pPr>
        <w:pStyle w:val="ListParagraph"/>
        <w:spacing w:before="2"/>
        <w:jc w:val="center"/>
        <w:rPr>
          <w:rFonts w:ascii="Times New Roman" w:hAnsi="Times New Roman" w:cs="Times New Roman"/>
          <w:b/>
          <w:bCs/>
          <w:sz w:val="32"/>
          <w:szCs w:val="32"/>
        </w:rPr>
      </w:pPr>
    </w:p>
    <w:p w:rsidR="0027222B" w:rsidRDefault="0027222B" w:rsidP="005B5BEC">
      <w:pPr>
        <w:pStyle w:val="ListParagraph"/>
        <w:spacing w:before="2"/>
        <w:jc w:val="center"/>
        <w:rPr>
          <w:rFonts w:ascii="Times New Roman" w:hAnsi="Times New Roman" w:cs="Times New Roman"/>
          <w:b/>
          <w:bCs/>
          <w:sz w:val="32"/>
          <w:szCs w:val="32"/>
        </w:rPr>
      </w:pPr>
    </w:p>
    <w:p w:rsidR="0027222B" w:rsidRDefault="0027222B" w:rsidP="005B5BEC">
      <w:pPr>
        <w:pStyle w:val="ListParagraph"/>
        <w:spacing w:before="2"/>
        <w:jc w:val="center"/>
        <w:rPr>
          <w:rFonts w:ascii="Times New Roman" w:hAnsi="Times New Roman" w:cs="Times New Roman"/>
          <w:b/>
          <w:bCs/>
          <w:sz w:val="32"/>
          <w:szCs w:val="32"/>
        </w:rPr>
      </w:pPr>
    </w:p>
    <w:p w:rsidR="005B5BEC" w:rsidRDefault="005B5BEC" w:rsidP="005B5BEC">
      <w:pPr>
        <w:pStyle w:val="ListParagraph"/>
        <w:spacing w:before="2"/>
        <w:jc w:val="center"/>
        <w:rPr>
          <w:rFonts w:ascii="Times New Roman" w:hAnsi="Times New Roman" w:cs="Times New Roman"/>
          <w:b/>
          <w:bCs/>
          <w:sz w:val="32"/>
          <w:szCs w:val="32"/>
        </w:rPr>
      </w:pPr>
      <w:r w:rsidRPr="005B5BEC">
        <w:rPr>
          <w:rFonts w:ascii="Times New Roman" w:hAnsi="Times New Roman" w:cs="Times New Roman"/>
          <w:b/>
          <w:bCs/>
          <w:sz w:val="32"/>
          <w:szCs w:val="32"/>
        </w:rPr>
        <w:t xml:space="preserve">Core </w:t>
      </w:r>
      <w:r>
        <w:rPr>
          <w:rFonts w:ascii="Times New Roman" w:hAnsi="Times New Roman" w:cs="Times New Roman"/>
          <w:b/>
          <w:bCs/>
          <w:sz w:val="32"/>
          <w:szCs w:val="32"/>
        </w:rPr>
        <w:t>Course CC XII</w:t>
      </w:r>
    </w:p>
    <w:p w:rsidR="005B5BEC" w:rsidRDefault="005B5BEC" w:rsidP="005B5BEC">
      <w:pPr>
        <w:jc w:val="center"/>
        <w:rPr>
          <w:rFonts w:ascii="Times New Roman" w:hAnsi="Times New Roman" w:cs="Times New Roman"/>
          <w:b/>
          <w:sz w:val="32"/>
          <w:szCs w:val="32"/>
        </w:rPr>
      </w:pPr>
      <w:r>
        <w:rPr>
          <w:rFonts w:ascii="Times New Roman" w:hAnsi="Times New Roman" w:cs="Times New Roman"/>
          <w:b/>
          <w:sz w:val="32"/>
          <w:szCs w:val="32"/>
        </w:rPr>
        <w:t>Phenomenology and Existentialism</w:t>
      </w:r>
    </w:p>
    <w:tbl>
      <w:tblPr>
        <w:tblpPr w:leftFromText="180" w:rightFromText="180" w:vertAnchor="text" w:horzAnchor="margin" w:tblpXSpec="center" w:tblpY="86"/>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3627"/>
        <w:gridCol w:w="688"/>
        <w:gridCol w:w="344"/>
        <w:gridCol w:w="344"/>
        <w:gridCol w:w="344"/>
        <w:gridCol w:w="344"/>
        <w:gridCol w:w="430"/>
        <w:gridCol w:w="430"/>
        <w:gridCol w:w="469"/>
        <w:gridCol w:w="564"/>
        <w:gridCol w:w="603"/>
      </w:tblGrid>
      <w:tr w:rsidR="007F2FCD" w:rsidRPr="00377B76" w:rsidTr="004F6E11">
        <w:trPr>
          <w:trHeight w:val="333"/>
        </w:trPr>
        <w:tc>
          <w:tcPr>
            <w:tcW w:w="1615" w:type="dxa"/>
            <w:vMerge w:val="restart"/>
            <w:vAlign w:val="center"/>
          </w:tcPr>
          <w:p w:rsidR="007F2FCD" w:rsidRPr="00377B76" w:rsidRDefault="007F2FCD" w:rsidP="004F6E11">
            <w:pPr>
              <w:jc w:val="center"/>
              <w:rPr>
                <w:rFonts w:ascii="Times New Roman" w:hAnsi="Times New Roman" w:cs="Times New Roman"/>
                <w:bCs/>
                <w:sz w:val="24"/>
                <w:szCs w:val="24"/>
                <w:u w:val="single"/>
              </w:rPr>
            </w:pPr>
            <w:bookmarkStart w:id="69" w:name="_Hlk124371357"/>
            <w:r w:rsidRPr="00377B76">
              <w:rPr>
                <w:rFonts w:ascii="Times New Roman" w:hAnsi="Times New Roman" w:cs="Times New Roman"/>
                <w:bCs/>
                <w:sz w:val="24"/>
                <w:szCs w:val="24"/>
                <w:u w:val="single"/>
              </w:rPr>
              <w:br w:type="page"/>
              <w:t>Subject Code</w:t>
            </w:r>
          </w:p>
        </w:tc>
        <w:tc>
          <w:tcPr>
            <w:tcW w:w="3627" w:type="dxa"/>
            <w:vMerge w:val="restart"/>
            <w:vAlign w:val="center"/>
          </w:tcPr>
          <w:p w:rsidR="007F2FCD" w:rsidRPr="00377B76" w:rsidRDefault="007F2FCD"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Subject Name</w:t>
            </w:r>
          </w:p>
        </w:tc>
        <w:tc>
          <w:tcPr>
            <w:tcW w:w="688" w:type="dxa"/>
            <w:vMerge w:val="restart"/>
            <w:textDirection w:val="btLr"/>
            <w:vAlign w:val="center"/>
          </w:tcPr>
          <w:p w:rsidR="007F2FCD" w:rsidRPr="00377B76" w:rsidRDefault="007F2FCD"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Category</w:t>
            </w:r>
          </w:p>
        </w:tc>
        <w:tc>
          <w:tcPr>
            <w:tcW w:w="344" w:type="dxa"/>
            <w:vMerge w:val="restart"/>
            <w:vAlign w:val="center"/>
          </w:tcPr>
          <w:p w:rsidR="007F2FCD" w:rsidRPr="00377B76" w:rsidRDefault="007F2FCD"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L</w:t>
            </w:r>
          </w:p>
        </w:tc>
        <w:tc>
          <w:tcPr>
            <w:tcW w:w="344" w:type="dxa"/>
            <w:vMerge w:val="restart"/>
            <w:vAlign w:val="center"/>
          </w:tcPr>
          <w:p w:rsidR="007F2FCD" w:rsidRPr="00377B76" w:rsidRDefault="007F2FCD"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T</w:t>
            </w:r>
          </w:p>
        </w:tc>
        <w:tc>
          <w:tcPr>
            <w:tcW w:w="344" w:type="dxa"/>
            <w:vMerge w:val="restart"/>
            <w:vAlign w:val="center"/>
          </w:tcPr>
          <w:p w:rsidR="007F2FCD" w:rsidRPr="00377B76" w:rsidRDefault="007F2FCD"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P</w:t>
            </w:r>
          </w:p>
        </w:tc>
        <w:tc>
          <w:tcPr>
            <w:tcW w:w="344" w:type="dxa"/>
            <w:vMerge w:val="restart"/>
            <w:vAlign w:val="center"/>
          </w:tcPr>
          <w:p w:rsidR="007F2FCD" w:rsidRPr="00377B76" w:rsidRDefault="007F2FCD"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S</w:t>
            </w:r>
          </w:p>
        </w:tc>
        <w:tc>
          <w:tcPr>
            <w:tcW w:w="430" w:type="dxa"/>
            <w:vMerge w:val="restart"/>
            <w:textDirection w:val="btLr"/>
            <w:vAlign w:val="center"/>
          </w:tcPr>
          <w:p w:rsidR="007F2FCD" w:rsidRPr="00377B76" w:rsidRDefault="007F2FCD"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Credits</w:t>
            </w:r>
          </w:p>
        </w:tc>
        <w:tc>
          <w:tcPr>
            <w:tcW w:w="430" w:type="dxa"/>
            <w:vMerge w:val="restart"/>
            <w:textDirection w:val="btLr"/>
            <w:vAlign w:val="center"/>
          </w:tcPr>
          <w:p w:rsidR="007F2FCD" w:rsidRPr="00377B76" w:rsidRDefault="007F2FCD"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Inst. Hours</w:t>
            </w:r>
          </w:p>
        </w:tc>
        <w:tc>
          <w:tcPr>
            <w:tcW w:w="1636" w:type="dxa"/>
            <w:gridSpan w:val="3"/>
            <w:vAlign w:val="center"/>
          </w:tcPr>
          <w:p w:rsidR="007F2FCD" w:rsidRPr="00377B76" w:rsidRDefault="007F2FCD"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Marks</w:t>
            </w:r>
          </w:p>
        </w:tc>
      </w:tr>
      <w:tr w:rsidR="007F2FCD" w:rsidRPr="00377B76" w:rsidTr="004F6E11">
        <w:trPr>
          <w:cantSplit/>
          <w:trHeight w:val="1235"/>
        </w:trPr>
        <w:tc>
          <w:tcPr>
            <w:tcW w:w="1615" w:type="dxa"/>
            <w:vMerge/>
            <w:vAlign w:val="center"/>
          </w:tcPr>
          <w:p w:rsidR="007F2FCD" w:rsidRPr="00377B76" w:rsidRDefault="007F2FCD" w:rsidP="004F6E11">
            <w:pPr>
              <w:jc w:val="center"/>
              <w:rPr>
                <w:rFonts w:ascii="Times New Roman" w:hAnsi="Times New Roman" w:cs="Times New Roman"/>
                <w:bCs/>
                <w:sz w:val="24"/>
                <w:szCs w:val="24"/>
                <w:u w:val="single"/>
              </w:rPr>
            </w:pPr>
          </w:p>
        </w:tc>
        <w:tc>
          <w:tcPr>
            <w:tcW w:w="3627" w:type="dxa"/>
            <w:vMerge/>
            <w:vAlign w:val="center"/>
          </w:tcPr>
          <w:p w:rsidR="007F2FCD" w:rsidRPr="00377B76" w:rsidRDefault="007F2FCD" w:rsidP="004F6E11">
            <w:pPr>
              <w:jc w:val="center"/>
              <w:rPr>
                <w:rFonts w:ascii="Times New Roman" w:hAnsi="Times New Roman" w:cs="Times New Roman"/>
                <w:bCs/>
                <w:sz w:val="24"/>
                <w:szCs w:val="24"/>
                <w:u w:val="single"/>
              </w:rPr>
            </w:pPr>
          </w:p>
        </w:tc>
        <w:tc>
          <w:tcPr>
            <w:tcW w:w="688" w:type="dxa"/>
            <w:vMerge/>
            <w:vAlign w:val="center"/>
          </w:tcPr>
          <w:p w:rsidR="007F2FCD" w:rsidRPr="00377B76" w:rsidRDefault="007F2FCD" w:rsidP="004F6E11">
            <w:pPr>
              <w:jc w:val="center"/>
              <w:rPr>
                <w:rFonts w:ascii="Times New Roman" w:hAnsi="Times New Roman" w:cs="Times New Roman"/>
                <w:bCs/>
                <w:sz w:val="24"/>
                <w:szCs w:val="24"/>
                <w:u w:val="single"/>
              </w:rPr>
            </w:pPr>
          </w:p>
        </w:tc>
        <w:tc>
          <w:tcPr>
            <w:tcW w:w="344" w:type="dxa"/>
            <w:vMerge/>
            <w:vAlign w:val="center"/>
          </w:tcPr>
          <w:p w:rsidR="007F2FCD" w:rsidRPr="00377B76" w:rsidRDefault="007F2FCD" w:rsidP="004F6E11">
            <w:pPr>
              <w:jc w:val="center"/>
              <w:rPr>
                <w:rFonts w:ascii="Times New Roman" w:hAnsi="Times New Roman" w:cs="Times New Roman"/>
                <w:bCs/>
                <w:sz w:val="24"/>
                <w:szCs w:val="24"/>
                <w:u w:val="single"/>
              </w:rPr>
            </w:pPr>
          </w:p>
        </w:tc>
        <w:tc>
          <w:tcPr>
            <w:tcW w:w="344" w:type="dxa"/>
            <w:vMerge/>
            <w:vAlign w:val="center"/>
          </w:tcPr>
          <w:p w:rsidR="007F2FCD" w:rsidRPr="00377B76" w:rsidRDefault="007F2FCD" w:rsidP="004F6E11">
            <w:pPr>
              <w:jc w:val="center"/>
              <w:rPr>
                <w:rFonts w:ascii="Times New Roman" w:hAnsi="Times New Roman" w:cs="Times New Roman"/>
                <w:bCs/>
                <w:sz w:val="24"/>
                <w:szCs w:val="24"/>
                <w:u w:val="single"/>
              </w:rPr>
            </w:pPr>
          </w:p>
        </w:tc>
        <w:tc>
          <w:tcPr>
            <w:tcW w:w="344" w:type="dxa"/>
            <w:vMerge/>
            <w:vAlign w:val="center"/>
          </w:tcPr>
          <w:p w:rsidR="007F2FCD" w:rsidRPr="00377B76" w:rsidRDefault="007F2FCD" w:rsidP="004F6E11">
            <w:pPr>
              <w:jc w:val="center"/>
              <w:rPr>
                <w:rFonts w:ascii="Times New Roman" w:hAnsi="Times New Roman" w:cs="Times New Roman"/>
                <w:bCs/>
                <w:sz w:val="24"/>
                <w:szCs w:val="24"/>
                <w:u w:val="single"/>
              </w:rPr>
            </w:pPr>
          </w:p>
        </w:tc>
        <w:tc>
          <w:tcPr>
            <w:tcW w:w="344" w:type="dxa"/>
            <w:vMerge/>
            <w:vAlign w:val="center"/>
          </w:tcPr>
          <w:p w:rsidR="007F2FCD" w:rsidRPr="00377B76" w:rsidRDefault="007F2FCD" w:rsidP="004F6E11">
            <w:pPr>
              <w:jc w:val="center"/>
              <w:rPr>
                <w:rFonts w:ascii="Times New Roman" w:hAnsi="Times New Roman" w:cs="Times New Roman"/>
                <w:bCs/>
                <w:sz w:val="24"/>
                <w:szCs w:val="24"/>
                <w:u w:val="single"/>
              </w:rPr>
            </w:pPr>
          </w:p>
        </w:tc>
        <w:tc>
          <w:tcPr>
            <w:tcW w:w="430" w:type="dxa"/>
            <w:vMerge/>
            <w:vAlign w:val="center"/>
          </w:tcPr>
          <w:p w:rsidR="007F2FCD" w:rsidRPr="00377B76" w:rsidRDefault="007F2FCD" w:rsidP="004F6E11">
            <w:pPr>
              <w:jc w:val="center"/>
              <w:rPr>
                <w:rFonts w:ascii="Times New Roman" w:hAnsi="Times New Roman" w:cs="Times New Roman"/>
                <w:bCs/>
                <w:sz w:val="24"/>
                <w:szCs w:val="24"/>
                <w:u w:val="single"/>
              </w:rPr>
            </w:pPr>
          </w:p>
        </w:tc>
        <w:tc>
          <w:tcPr>
            <w:tcW w:w="430" w:type="dxa"/>
            <w:vMerge/>
            <w:vAlign w:val="center"/>
          </w:tcPr>
          <w:p w:rsidR="007F2FCD" w:rsidRPr="00377B76" w:rsidRDefault="007F2FCD" w:rsidP="004F6E11">
            <w:pPr>
              <w:jc w:val="center"/>
              <w:rPr>
                <w:rFonts w:ascii="Times New Roman" w:hAnsi="Times New Roman" w:cs="Times New Roman"/>
                <w:bCs/>
                <w:sz w:val="24"/>
                <w:szCs w:val="24"/>
                <w:u w:val="single"/>
              </w:rPr>
            </w:pPr>
          </w:p>
        </w:tc>
        <w:tc>
          <w:tcPr>
            <w:tcW w:w="469" w:type="dxa"/>
            <w:textDirection w:val="btLr"/>
            <w:vAlign w:val="center"/>
          </w:tcPr>
          <w:p w:rsidR="007F2FCD" w:rsidRPr="00377B76" w:rsidRDefault="007F2FCD"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CIA</w:t>
            </w:r>
          </w:p>
        </w:tc>
        <w:tc>
          <w:tcPr>
            <w:tcW w:w="564" w:type="dxa"/>
            <w:textDirection w:val="btLr"/>
            <w:vAlign w:val="center"/>
          </w:tcPr>
          <w:p w:rsidR="007F2FCD" w:rsidRPr="00377B76" w:rsidRDefault="007F2FCD"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External</w:t>
            </w:r>
          </w:p>
        </w:tc>
        <w:tc>
          <w:tcPr>
            <w:tcW w:w="603" w:type="dxa"/>
            <w:textDirection w:val="btLr"/>
            <w:vAlign w:val="center"/>
          </w:tcPr>
          <w:p w:rsidR="007F2FCD" w:rsidRPr="00377B76" w:rsidRDefault="007F2FCD"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 xml:space="preserve">Total </w:t>
            </w:r>
          </w:p>
        </w:tc>
      </w:tr>
      <w:tr w:rsidR="007F2FCD" w:rsidRPr="00377B76" w:rsidTr="004F6E11">
        <w:trPr>
          <w:trHeight w:val="114"/>
        </w:trPr>
        <w:tc>
          <w:tcPr>
            <w:tcW w:w="1615" w:type="dxa"/>
            <w:vAlign w:val="center"/>
          </w:tcPr>
          <w:p w:rsidR="007F2FCD" w:rsidRPr="00377B76" w:rsidRDefault="007F2FCD" w:rsidP="004F6E11">
            <w:pPr>
              <w:jc w:val="center"/>
              <w:rPr>
                <w:rFonts w:ascii="Times New Roman" w:hAnsi="Times New Roman" w:cs="Times New Roman"/>
                <w:bCs/>
                <w:sz w:val="24"/>
                <w:szCs w:val="24"/>
                <w:u w:val="single"/>
              </w:rPr>
            </w:pPr>
          </w:p>
        </w:tc>
        <w:tc>
          <w:tcPr>
            <w:tcW w:w="3627" w:type="dxa"/>
          </w:tcPr>
          <w:p w:rsidR="007F2FCD" w:rsidRPr="00377B76" w:rsidRDefault="005C18E0" w:rsidP="004F6E11">
            <w:pPr>
              <w:jc w:val="center"/>
              <w:rPr>
                <w:rFonts w:ascii="Times New Roman" w:hAnsi="Times New Roman" w:cs="Times New Roman"/>
                <w:bCs/>
                <w:sz w:val="24"/>
                <w:szCs w:val="24"/>
              </w:rPr>
            </w:pPr>
            <w:r w:rsidRPr="005C18E0">
              <w:rPr>
                <w:rFonts w:ascii="Times New Roman" w:hAnsi="Times New Roman" w:cs="Times New Roman"/>
                <w:bCs/>
                <w:sz w:val="24"/>
                <w:szCs w:val="24"/>
              </w:rPr>
              <w:t>Phenomenology and Existentialism</w:t>
            </w:r>
          </w:p>
        </w:tc>
        <w:tc>
          <w:tcPr>
            <w:tcW w:w="688" w:type="dxa"/>
          </w:tcPr>
          <w:p w:rsidR="007F2FCD" w:rsidRPr="00377B76" w:rsidRDefault="007F2FCD"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Core</w:t>
            </w:r>
          </w:p>
        </w:tc>
        <w:tc>
          <w:tcPr>
            <w:tcW w:w="344" w:type="dxa"/>
          </w:tcPr>
          <w:p w:rsidR="007F2FCD" w:rsidRPr="00377B76" w:rsidRDefault="007F2FCD"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Y</w:t>
            </w:r>
          </w:p>
        </w:tc>
        <w:tc>
          <w:tcPr>
            <w:tcW w:w="344" w:type="dxa"/>
          </w:tcPr>
          <w:p w:rsidR="007F2FCD" w:rsidRPr="00377B76" w:rsidRDefault="007F2FCD"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344" w:type="dxa"/>
          </w:tcPr>
          <w:p w:rsidR="007F2FCD" w:rsidRPr="00377B76" w:rsidRDefault="007F2FCD"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344" w:type="dxa"/>
          </w:tcPr>
          <w:p w:rsidR="007F2FCD" w:rsidRPr="00377B76" w:rsidRDefault="007F2FCD"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430" w:type="dxa"/>
          </w:tcPr>
          <w:p w:rsidR="007F2FCD" w:rsidRPr="00377B76" w:rsidRDefault="007F2FCD"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4</w:t>
            </w:r>
          </w:p>
        </w:tc>
        <w:tc>
          <w:tcPr>
            <w:tcW w:w="430" w:type="dxa"/>
          </w:tcPr>
          <w:p w:rsidR="007F2FCD" w:rsidRPr="00377B76" w:rsidRDefault="007F2FCD"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4</w:t>
            </w:r>
          </w:p>
        </w:tc>
        <w:tc>
          <w:tcPr>
            <w:tcW w:w="469" w:type="dxa"/>
          </w:tcPr>
          <w:p w:rsidR="007F2FCD" w:rsidRPr="00377B76" w:rsidRDefault="007F2FCD"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25</w:t>
            </w:r>
          </w:p>
        </w:tc>
        <w:tc>
          <w:tcPr>
            <w:tcW w:w="564" w:type="dxa"/>
            <w:vAlign w:val="center"/>
          </w:tcPr>
          <w:p w:rsidR="007F2FCD" w:rsidRPr="00377B76" w:rsidRDefault="007F2FCD"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75</w:t>
            </w:r>
          </w:p>
        </w:tc>
        <w:tc>
          <w:tcPr>
            <w:tcW w:w="603" w:type="dxa"/>
            <w:vAlign w:val="center"/>
          </w:tcPr>
          <w:p w:rsidR="007F2FCD" w:rsidRDefault="007F2FCD"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100</w:t>
            </w:r>
          </w:p>
          <w:p w:rsidR="007F2FCD" w:rsidRPr="00377B76" w:rsidRDefault="007F2FCD" w:rsidP="004F6E11">
            <w:pPr>
              <w:jc w:val="center"/>
              <w:rPr>
                <w:rFonts w:ascii="Times New Roman" w:hAnsi="Times New Roman" w:cs="Times New Roman"/>
                <w:bCs/>
                <w:sz w:val="24"/>
                <w:szCs w:val="24"/>
                <w:u w:val="single"/>
              </w:rPr>
            </w:pPr>
          </w:p>
        </w:tc>
      </w:tr>
      <w:tr w:rsidR="007F2FCD" w:rsidRPr="00377B76" w:rsidTr="004F6E11">
        <w:trPr>
          <w:trHeight w:val="114"/>
        </w:trPr>
        <w:tc>
          <w:tcPr>
            <w:tcW w:w="1615" w:type="dxa"/>
            <w:vAlign w:val="center"/>
          </w:tcPr>
          <w:p w:rsidR="007F2FCD" w:rsidRPr="004530FF" w:rsidRDefault="007F2FCD" w:rsidP="004F6E11">
            <w:pPr>
              <w:jc w:val="center"/>
              <w:rPr>
                <w:rFonts w:ascii="Times New Roman" w:hAnsi="Times New Roman" w:cs="Times New Roman"/>
                <w:bCs/>
                <w:sz w:val="24"/>
                <w:szCs w:val="24"/>
              </w:rPr>
            </w:pPr>
            <w:r w:rsidRPr="004530FF">
              <w:rPr>
                <w:rFonts w:ascii="Times New Roman" w:hAnsi="Times New Roman" w:cs="Times New Roman"/>
                <w:bCs/>
                <w:sz w:val="24"/>
                <w:szCs w:val="24"/>
              </w:rPr>
              <w:t>Pre - requisite</w:t>
            </w:r>
          </w:p>
        </w:tc>
        <w:tc>
          <w:tcPr>
            <w:tcW w:w="3627" w:type="dxa"/>
          </w:tcPr>
          <w:p w:rsidR="007F2FCD" w:rsidRPr="004530FF" w:rsidRDefault="007F2FCD" w:rsidP="004F6E11">
            <w:pPr>
              <w:jc w:val="center"/>
              <w:rPr>
                <w:rFonts w:ascii="Times New Roman" w:hAnsi="Times New Roman" w:cs="Times New Roman"/>
                <w:bCs/>
                <w:sz w:val="24"/>
                <w:szCs w:val="24"/>
              </w:rPr>
            </w:pPr>
          </w:p>
        </w:tc>
        <w:tc>
          <w:tcPr>
            <w:tcW w:w="688" w:type="dxa"/>
          </w:tcPr>
          <w:p w:rsidR="007F2FCD" w:rsidRPr="00377B76" w:rsidRDefault="007F2FCD" w:rsidP="004F6E11">
            <w:pPr>
              <w:jc w:val="center"/>
              <w:rPr>
                <w:rFonts w:ascii="Times New Roman" w:hAnsi="Times New Roman" w:cs="Times New Roman"/>
                <w:bCs/>
                <w:sz w:val="24"/>
                <w:szCs w:val="24"/>
                <w:u w:val="single"/>
              </w:rPr>
            </w:pPr>
          </w:p>
        </w:tc>
        <w:tc>
          <w:tcPr>
            <w:tcW w:w="344" w:type="dxa"/>
          </w:tcPr>
          <w:p w:rsidR="007F2FCD" w:rsidRPr="00377B76" w:rsidRDefault="007F2FCD" w:rsidP="004F6E11">
            <w:pPr>
              <w:jc w:val="center"/>
              <w:rPr>
                <w:rFonts w:ascii="Times New Roman" w:hAnsi="Times New Roman" w:cs="Times New Roman"/>
                <w:bCs/>
                <w:sz w:val="24"/>
                <w:szCs w:val="24"/>
                <w:u w:val="single"/>
              </w:rPr>
            </w:pPr>
          </w:p>
        </w:tc>
        <w:tc>
          <w:tcPr>
            <w:tcW w:w="344" w:type="dxa"/>
          </w:tcPr>
          <w:p w:rsidR="007F2FCD" w:rsidRPr="00377B76" w:rsidRDefault="007F2FCD" w:rsidP="004F6E11">
            <w:pPr>
              <w:jc w:val="center"/>
              <w:rPr>
                <w:rFonts w:ascii="Times New Roman" w:hAnsi="Times New Roman" w:cs="Times New Roman"/>
                <w:bCs/>
                <w:sz w:val="24"/>
                <w:szCs w:val="24"/>
                <w:u w:val="single"/>
              </w:rPr>
            </w:pPr>
          </w:p>
        </w:tc>
        <w:tc>
          <w:tcPr>
            <w:tcW w:w="344" w:type="dxa"/>
          </w:tcPr>
          <w:p w:rsidR="007F2FCD" w:rsidRPr="00377B76" w:rsidRDefault="007F2FCD" w:rsidP="004F6E11">
            <w:pPr>
              <w:jc w:val="center"/>
              <w:rPr>
                <w:rFonts w:ascii="Times New Roman" w:hAnsi="Times New Roman" w:cs="Times New Roman"/>
                <w:bCs/>
                <w:sz w:val="24"/>
                <w:szCs w:val="24"/>
                <w:u w:val="single"/>
              </w:rPr>
            </w:pPr>
          </w:p>
        </w:tc>
        <w:tc>
          <w:tcPr>
            <w:tcW w:w="344" w:type="dxa"/>
          </w:tcPr>
          <w:p w:rsidR="007F2FCD" w:rsidRPr="00377B76" w:rsidRDefault="007F2FCD" w:rsidP="004F6E11">
            <w:pPr>
              <w:jc w:val="center"/>
              <w:rPr>
                <w:rFonts w:ascii="Times New Roman" w:hAnsi="Times New Roman" w:cs="Times New Roman"/>
                <w:bCs/>
                <w:sz w:val="24"/>
                <w:szCs w:val="24"/>
                <w:u w:val="single"/>
              </w:rPr>
            </w:pPr>
          </w:p>
        </w:tc>
        <w:tc>
          <w:tcPr>
            <w:tcW w:w="430" w:type="dxa"/>
          </w:tcPr>
          <w:p w:rsidR="007F2FCD" w:rsidRPr="00377B76" w:rsidRDefault="007F2FCD" w:rsidP="004F6E11">
            <w:pPr>
              <w:jc w:val="center"/>
              <w:rPr>
                <w:rFonts w:ascii="Times New Roman" w:hAnsi="Times New Roman" w:cs="Times New Roman"/>
                <w:bCs/>
                <w:sz w:val="24"/>
                <w:szCs w:val="24"/>
                <w:u w:val="single"/>
              </w:rPr>
            </w:pPr>
          </w:p>
        </w:tc>
        <w:tc>
          <w:tcPr>
            <w:tcW w:w="430" w:type="dxa"/>
          </w:tcPr>
          <w:p w:rsidR="007F2FCD" w:rsidRPr="00377B76" w:rsidRDefault="007F2FCD" w:rsidP="004F6E11">
            <w:pPr>
              <w:jc w:val="center"/>
              <w:rPr>
                <w:rFonts w:ascii="Times New Roman" w:hAnsi="Times New Roman" w:cs="Times New Roman"/>
                <w:bCs/>
                <w:sz w:val="24"/>
                <w:szCs w:val="24"/>
                <w:u w:val="single"/>
              </w:rPr>
            </w:pPr>
          </w:p>
        </w:tc>
        <w:tc>
          <w:tcPr>
            <w:tcW w:w="469" w:type="dxa"/>
          </w:tcPr>
          <w:p w:rsidR="007F2FCD" w:rsidRPr="00377B76" w:rsidRDefault="007F2FCD" w:rsidP="004F6E11">
            <w:pPr>
              <w:jc w:val="center"/>
              <w:rPr>
                <w:rFonts w:ascii="Times New Roman" w:hAnsi="Times New Roman" w:cs="Times New Roman"/>
                <w:bCs/>
                <w:sz w:val="24"/>
                <w:szCs w:val="24"/>
                <w:u w:val="single"/>
              </w:rPr>
            </w:pPr>
          </w:p>
        </w:tc>
        <w:tc>
          <w:tcPr>
            <w:tcW w:w="564" w:type="dxa"/>
            <w:vAlign w:val="center"/>
          </w:tcPr>
          <w:p w:rsidR="007F2FCD" w:rsidRPr="00377B76" w:rsidRDefault="007F2FCD" w:rsidP="004F6E11">
            <w:pPr>
              <w:jc w:val="center"/>
              <w:rPr>
                <w:rFonts w:ascii="Times New Roman" w:hAnsi="Times New Roman" w:cs="Times New Roman"/>
                <w:bCs/>
                <w:sz w:val="24"/>
                <w:szCs w:val="24"/>
                <w:u w:val="single"/>
              </w:rPr>
            </w:pPr>
          </w:p>
        </w:tc>
        <w:tc>
          <w:tcPr>
            <w:tcW w:w="603" w:type="dxa"/>
            <w:vAlign w:val="center"/>
          </w:tcPr>
          <w:p w:rsidR="007F2FCD" w:rsidRPr="00377B76" w:rsidRDefault="007F2FCD" w:rsidP="004F6E11">
            <w:pPr>
              <w:jc w:val="center"/>
              <w:rPr>
                <w:rFonts w:ascii="Times New Roman" w:hAnsi="Times New Roman" w:cs="Times New Roman"/>
                <w:bCs/>
                <w:sz w:val="24"/>
                <w:szCs w:val="24"/>
                <w:u w:val="single"/>
              </w:rPr>
            </w:pPr>
          </w:p>
        </w:tc>
      </w:tr>
    </w:tbl>
    <w:p w:rsidR="007F2FCD" w:rsidRDefault="007F2FCD" w:rsidP="007F2FCD">
      <w:pPr>
        <w:tabs>
          <w:tab w:val="left" w:pos="511"/>
        </w:tabs>
        <w:spacing w:before="2" w:line="360" w:lineRule="auto"/>
        <w:jc w:val="center"/>
        <w:rPr>
          <w:rFonts w:ascii="Times New Roman" w:hAnsi="Times New Roman" w:cs="Times New Roman"/>
          <w:b/>
          <w:color w:val="221F1F"/>
          <w:sz w:val="32"/>
          <w:szCs w:val="32"/>
        </w:rPr>
      </w:pPr>
    </w:p>
    <w:tbl>
      <w:tblPr>
        <w:tblpPr w:leftFromText="180" w:rightFromText="180" w:vertAnchor="text" w:horzAnchor="margin" w:tblpXSpec="center" w:tblpY="86"/>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8187"/>
      </w:tblGrid>
      <w:tr w:rsidR="007F2FCD" w:rsidRPr="00377B76" w:rsidTr="004F6E11">
        <w:trPr>
          <w:trHeight w:val="55"/>
        </w:trPr>
        <w:tc>
          <w:tcPr>
            <w:tcW w:w="9802" w:type="dxa"/>
            <w:gridSpan w:val="2"/>
            <w:vAlign w:val="center"/>
          </w:tcPr>
          <w:p w:rsidR="007F2FCD" w:rsidRPr="00377B76" w:rsidRDefault="007F2FCD" w:rsidP="004F6E11">
            <w:pPr>
              <w:jc w:val="center"/>
              <w:rPr>
                <w:rFonts w:ascii="Times New Roman" w:hAnsi="Times New Roman" w:cs="Times New Roman"/>
                <w:bCs/>
                <w:sz w:val="24"/>
                <w:szCs w:val="24"/>
                <w:u w:val="single"/>
              </w:rPr>
            </w:pPr>
            <w:r>
              <w:rPr>
                <w:rFonts w:ascii="Times New Roman" w:hAnsi="Times New Roman" w:cs="Times New Roman"/>
                <w:bCs/>
                <w:sz w:val="24"/>
                <w:szCs w:val="24"/>
                <w:u w:val="single"/>
              </w:rPr>
              <w:t xml:space="preserve">Learning </w:t>
            </w:r>
            <w:r w:rsidRPr="00377B76">
              <w:rPr>
                <w:rFonts w:ascii="Times New Roman" w:hAnsi="Times New Roman" w:cs="Times New Roman"/>
                <w:bCs/>
                <w:sz w:val="24"/>
                <w:szCs w:val="24"/>
                <w:u w:val="single"/>
              </w:rPr>
              <w:t>Objectives</w:t>
            </w:r>
          </w:p>
        </w:tc>
      </w:tr>
      <w:tr w:rsidR="007F2FCD" w:rsidRPr="00377B76" w:rsidTr="004F6E11">
        <w:trPr>
          <w:trHeight w:val="167"/>
        </w:trPr>
        <w:tc>
          <w:tcPr>
            <w:tcW w:w="1615" w:type="dxa"/>
            <w:vAlign w:val="center"/>
          </w:tcPr>
          <w:p w:rsidR="007F2FCD" w:rsidRPr="00377B76" w:rsidRDefault="007F2FCD"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CO1</w:t>
            </w:r>
          </w:p>
        </w:tc>
        <w:tc>
          <w:tcPr>
            <w:tcW w:w="8187" w:type="dxa"/>
          </w:tcPr>
          <w:p w:rsidR="007F2FCD" w:rsidRPr="00377B76" w:rsidRDefault="0030640B" w:rsidP="004F6E11">
            <w:pPr>
              <w:jc w:val="both"/>
              <w:rPr>
                <w:rFonts w:ascii="Times New Roman" w:hAnsi="Times New Roman" w:cs="Times New Roman"/>
                <w:bCs/>
                <w:sz w:val="24"/>
                <w:szCs w:val="24"/>
              </w:rPr>
            </w:pPr>
            <w:r>
              <w:rPr>
                <w:rFonts w:ascii="Times New Roman" w:hAnsi="Times New Roman" w:cs="Times New Roman"/>
                <w:bCs/>
                <w:sz w:val="24"/>
                <w:szCs w:val="24"/>
              </w:rPr>
              <w:t>H</w:t>
            </w:r>
            <w:r w:rsidRPr="0030640B">
              <w:rPr>
                <w:rFonts w:ascii="Times New Roman" w:hAnsi="Times New Roman" w:cs="Times New Roman"/>
                <w:bCs/>
                <w:sz w:val="24"/>
                <w:szCs w:val="24"/>
              </w:rPr>
              <w:t xml:space="preserve">elps </w:t>
            </w:r>
            <w:r>
              <w:rPr>
                <w:rFonts w:ascii="Times New Roman" w:hAnsi="Times New Roman" w:cs="Times New Roman"/>
                <w:bCs/>
                <w:sz w:val="24"/>
                <w:szCs w:val="24"/>
              </w:rPr>
              <w:t>students to</w:t>
            </w:r>
            <w:r w:rsidRPr="0030640B">
              <w:rPr>
                <w:rFonts w:ascii="Times New Roman" w:hAnsi="Times New Roman" w:cs="Times New Roman"/>
                <w:bCs/>
                <w:sz w:val="24"/>
                <w:szCs w:val="24"/>
              </w:rPr>
              <w:t xml:space="preserve"> understand what it is like to experience a specific situation or life event</w:t>
            </w:r>
          </w:p>
        </w:tc>
      </w:tr>
      <w:tr w:rsidR="007F2FCD" w:rsidRPr="00377B76" w:rsidTr="004F6E11">
        <w:trPr>
          <w:trHeight w:val="167"/>
        </w:trPr>
        <w:tc>
          <w:tcPr>
            <w:tcW w:w="1615" w:type="dxa"/>
            <w:vAlign w:val="center"/>
          </w:tcPr>
          <w:p w:rsidR="007F2FCD" w:rsidRPr="00377B76" w:rsidRDefault="007F2FCD"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CO2</w:t>
            </w:r>
          </w:p>
        </w:tc>
        <w:tc>
          <w:tcPr>
            <w:tcW w:w="8187" w:type="dxa"/>
          </w:tcPr>
          <w:p w:rsidR="007F2FCD" w:rsidRPr="00377B76" w:rsidRDefault="00E11831" w:rsidP="004F6E11">
            <w:pPr>
              <w:jc w:val="both"/>
              <w:rPr>
                <w:rFonts w:ascii="Times New Roman" w:hAnsi="Times New Roman" w:cs="Times New Roman"/>
                <w:bCs/>
                <w:sz w:val="24"/>
                <w:szCs w:val="24"/>
              </w:rPr>
            </w:pPr>
            <w:r>
              <w:rPr>
                <w:rFonts w:ascii="Times New Roman" w:hAnsi="Times New Roman" w:cs="Times New Roman"/>
                <w:bCs/>
                <w:sz w:val="24"/>
                <w:szCs w:val="24"/>
              </w:rPr>
              <w:t xml:space="preserve">To understand </w:t>
            </w:r>
            <w:r>
              <w:t xml:space="preserve"> </w:t>
            </w:r>
            <w:r w:rsidRPr="00E11831">
              <w:rPr>
                <w:rFonts w:ascii="Times New Roman" w:hAnsi="Times New Roman" w:cs="Times New Roman"/>
                <w:bCs/>
                <w:sz w:val="24"/>
                <w:szCs w:val="24"/>
              </w:rPr>
              <w:t>Phenomenology is a philosophy of experience</w:t>
            </w:r>
          </w:p>
        </w:tc>
      </w:tr>
      <w:tr w:rsidR="007F2FCD" w:rsidRPr="00377B76" w:rsidTr="004F6E11">
        <w:trPr>
          <w:trHeight w:val="167"/>
        </w:trPr>
        <w:tc>
          <w:tcPr>
            <w:tcW w:w="1615" w:type="dxa"/>
            <w:vAlign w:val="center"/>
          </w:tcPr>
          <w:p w:rsidR="007F2FCD" w:rsidRPr="00377B76" w:rsidRDefault="007F2FCD"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CO3</w:t>
            </w:r>
          </w:p>
        </w:tc>
        <w:tc>
          <w:tcPr>
            <w:tcW w:w="8187" w:type="dxa"/>
          </w:tcPr>
          <w:p w:rsidR="007F2FCD" w:rsidRPr="00370CC4" w:rsidRDefault="00575824" w:rsidP="004F6E11">
            <w:pPr>
              <w:jc w:val="both"/>
              <w:rPr>
                <w:rFonts w:ascii="Times New Roman" w:hAnsi="Times New Roman" w:cs="Times New Roman"/>
                <w:bCs/>
                <w:sz w:val="24"/>
                <w:szCs w:val="24"/>
              </w:rPr>
            </w:pPr>
            <w:r>
              <w:rPr>
                <w:rFonts w:ascii="Times New Roman" w:hAnsi="Times New Roman" w:cs="Times New Roman"/>
                <w:bCs/>
                <w:sz w:val="24"/>
                <w:szCs w:val="24"/>
              </w:rPr>
              <w:t xml:space="preserve">Understand </w:t>
            </w:r>
            <w:r w:rsidR="000B3F7F">
              <w:rPr>
                <w:rFonts w:ascii="Times New Roman" w:hAnsi="Times New Roman" w:cs="Times New Roman"/>
                <w:bCs/>
                <w:sz w:val="24"/>
                <w:szCs w:val="24"/>
              </w:rPr>
              <w:t xml:space="preserve">that </w:t>
            </w:r>
            <w:r w:rsidR="000B3F7F">
              <w:t>Existentialism</w:t>
            </w:r>
            <w:r w:rsidRPr="00575824">
              <w:rPr>
                <w:rFonts w:ascii="Times New Roman" w:hAnsi="Times New Roman" w:cs="Times New Roman"/>
                <w:bCs/>
                <w:sz w:val="24"/>
                <w:szCs w:val="24"/>
              </w:rPr>
              <w:t xml:space="preserve"> and Phenomenology move the focus away from facts about the world towards facts about the individual self.</w:t>
            </w:r>
          </w:p>
        </w:tc>
      </w:tr>
      <w:tr w:rsidR="007F2FCD" w:rsidRPr="00377B76" w:rsidTr="004F6E11">
        <w:trPr>
          <w:trHeight w:val="167"/>
        </w:trPr>
        <w:tc>
          <w:tcPr>
            <w:tcW w:w="1615" w:type="dxa"/>
            <w:vAlign w:val="center"/>
          </w:tcPr>
          <w:p w:rsidR="007F2FCD" w:rsidRPr="00377B76" w:rsidRDefault="007F2FCD"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CO4</w:t>
            </w:r>
          </w:p>
        </w:tc>
        <w:tc>
          <w:tcPr>
            <w:tcW w:w="8187" w:type="dxa"/>
          </w:tcPr>
          <w:p w:rsidR="007F2FCD" w:rsidRPr="00377B76" w:rsidRDefault="00224337" w:rsidP="004F6E11">
            <w:pPr>
              <w:jc w:val="both"/>
              <w:rPr>
                <w:rFonts w:ascii="Times New Roman" w:hAnsi="Times New Roman" w:cs="Times New Roman"/>
                <w:bCs/>
                <w:sz w:val="24"/>
                <w:szCs w:val="24"/>
              </w:rPr>
            </w:pPr>
            <w:r>
              <w:rPr>
                <w:rFonts w:ascii="Times New Roman" w:hAnsi="Times New Roman" w:cs="Times New Roman"/>
                <w:bCs/>
                <w:sz w:val="24"/>
                <w:szCs w:val="24"/>
              </w:rPr>
              <w:t xml:space="preserve">To know </w:t>
            </w:r>
            <w:r w:rsidRPr="00224337">
              <w:rPr>
                <w:rFonts w:ascii="Times New Roman" w:hAnsi="Times New Roman" w:cs="Times New Roman"/>
                <w:bCs/>
                <w:sz w:val="24"/>
                <w:szCs w:val="24"/>
              </w:rPr>
              <w:t>Existentialism emphasizes action, freedom, and decision as fundamental to human existence;</w:t>
            </w:r>
          </w:p>
        </w:tc>
      </w:tr>
      <w:tr w:rsidR="007F2FCD" w:rsidRPr="00377B76" w:rsidTr="004F6E11">
        <w:trPr>
          <w:trHeight w:val="167"/>
        </w:trPr>
        <w:tc>
          <w:tcPr>
            <w:tcW w:w="1615" w:type="dxa"/>
            <w:vAlign w:val="center"/>
          </w:tcPr>
          <w:p w:rsidR="007F2FCD" w:rsidRPr="00377B76" w:rsidRDefault="007F2FCD"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CO5</w:t>
            </w:r>
          </w:p>
        </w:tc>
        <w:tc>
          <w:tcPr>
            <w:tcW w:w="8187" w:type="dxa"/>
          </w:tcPr>
          <w:p w:rsidR="007F2FCD" w:rsidRPr="00592438" w:rsidRDefault="004D0B5E" w:rsidP="004F6E11">
            <w:pPr>
              <w:jc w:val="both"/>
              <w:rPr>
                <w:rFonts w:ascii="Times New Roman" w:hAnsi="Times New Roman" w:cs="Times New Roman"/>
                <w:bCs/>
                <w:sz w:val="24"/>
                <w:szCs w:val="24"/>
              </w:rPr>
            </w:pPr>
            <w:r>
              <w:rPr>
                <w:rFonts w:ascii="Times New Roman" w:hAnsi="Times New Roman" w:cs="Times New Roman"/>
                <w:bCs/>
                <w:sz w:val="24"/>
                <w:szCs w:val="24"/>
              </w:rPr>
              <w:t xml:space="preserve">Elucidate </w:t>
            </w:r>
            <w:r>
              <w:t xml:space="preserve"> </w:t>
            </w:r>
            <w:r w:rsidRPr="004D0B5E">
              <w:rPr>
                <w:rFonts w:ascii="Times New Roman" w:hAnsi="Times New Roman" w:cs="Times New Roman"/>
                <w:bCs/>
                <w:sz w:val="24"/>
                <w:szCs w:val="24"/>
              </w:rPr>
              <w:t>Existential phenomenology describes subjective human experience</w:t>
            </w:r>
            <w:r>
              <w:rPr>
                <w:rFonts w:ascii="Times New Roman" w:hAnsi="Times New Roman" w:cs="Times New Roman"/>
                <w:bCs/>
                <w:sz w:val="24"/>
                <w:szCs w:val="24"/>
              </w:rPr>
              <w:t xml:space="preserve"> </w:t>
            </w:r>
          </w:p>
        </w:tc>
      </w:tr>
    </w:tbl>
    <w:p w:rsidR="007F2FCD" w:rsidRDefault="007F2FCD" w:rsidP="007F2FCD">
      <w:pPr>
        <w:rPr>
          <w:rFonts w:ascii="Times New Roman" w:hAnsi="Times New Roman" w:cs="Times New Roman"/>
          <w:bCs/>
          <w:sz w:val="24"/>
          <w:szCs w:val="24"/>
        </w:rPr>
      </w:pPr>
    </w:p>
    <w:p w:rsidR="007F2FCD" w:rsidRPr="00377B76" w:rsidRDefault="007F2FCD" w:rsidP="007F2FCD">
      <w:pPr>
        <w:rPr>
          <w:rFonts w:ascii="Times New Roman" w:hAnsi="Times New Roman" w:cs="Times New Roman"/>
          <w:bCs/>
          <w:sz w:val="24"/>
          <w:szCs w:val="24"/>
        </w:rPr>
      </w:pPr>
      <w:r w:rsidRPr="001C50FF">
        <w:rPr>
          <w:rFonts w:ascii="Times New Roman" w:hAnsi="Times New Roman" w:cs="Times New Roman"/>
          <w:bCs/>
          <w:sz w:val="24"/>
          <w:szCs w:val="24"/>
        </w:rPr>
        <w:t xml:space="preserve">Course Units </w:t>
      </w:r>
    </w:p>
    <w:tbl>
      <w:tblPr>
        <w:tblStyle w:val="TableGrid"/>
        <w:tblW w:w="0" w:type="auto"/>
        <w:tblLook w:val="04A0" w:firstRow="1" w:lastRow="0" w:firstColumn="1" w:lastColumn="0" w:noHBand="0" w:noVBand="1"/>
      </w:tblPr>
      <w:tblGrid>
        <w:gridCol w:w="1075"/>
        <w:gridCol w:w="7717"/>
        <w:gridCol w:w="968"/>
      </w:tblGrid>
      <w:tr w:rsidR="007F2FCD" w:rsidTr="004F6E11">
        <w:tc>
          <w:tcPr>
            <w:tcW w:w="1075" w:type="dxa"/>
          </w:tcPr>
          <w:p w:rsidR="007F2FCD" w:rsidRPr="00B545AA" w:rsidRDefault="007F2FCD" w:rsidP="004F6E11">
            <w:pPr>
              <w:jc w:val="center"/>
              <w:rPr>
                <w:rFonts w:ascii="Times New Roman" w:hAnsi="Times New Roman" w:cs="Times New Roman"/>
                <w:bCs/>
                <w:sz w:val="24"/>
                <w:szCs w:val="24"/>
              </w:rPr>
            </w:pPr>
            <w:r w:rsidRPr="00DE3F57">
              <w:rPr>
                <w:rFonts w:ascii="Times New Roman" w:hAnsi="Times New Roman" w:cs="Times New Roman"/>
                <w:bCs/>
                <w:sz w:val="24"/>
                <w:szCs w:val="24"/>
              </w:rPr>
              <w:t>Units</w:t>
            </w:r>
          </w:p>
        </w:tc>
        <w:tc>
          <w:tcPr>
            <w:tcW w:w="7717" w:type="dxa"/>
          </w:tcPr>
          <w:p w:rsidR="007F2FCD" w:rsidRPr="00D31FCD" w:rsidRDefault="007F2FCD" w:rsidP="004F6E11">
            <w:pPr>
              <w:jc w:val="center"/>
              <w:rPr>
                <w:rFonts w:ascii="Times New Roman" w:hAnsi="Times New Roman" w:cs="Times New Roman"/>
                <w:bCs/>
                <w:sz w:val="24"/>
                <w:szCs w:val="24"/>
              </w:rPr>
            </w:pPr>
            <w:r w:rsidRPr="00DE3F57">
              <w:rPr>
                <w:rFonts w:ascii="Times New Roman" w:hAnsi="Times New Roman" w:cs="Times New Roman"/>
                <w:bCs/>
                <w:sz w:val="24"/>
                <w:szCs w:val="24"/>
              </w:rPr>
              <w:t>Course Units</w:t>
            </w:r>
          </w:p>
        </w:tc>
        <w:tc>
          <w:tcPr>
            <w:tcW w:w="968" w:type="dxa"/>
          </w:tcPr>
          <w:p w:rsidR="007F2FCD" w:rsidRPr="00DE3F57" w:rsidRDefault="007F2FCD" w:rsidP="004F6E11">
            <w:pPr>
              <w:rPr>
                <w:rFonts w:ascii="Times New Roman" w:eastAsia="Times New Roman" w:hAnsi="Times New Roman" w:cs="Times New Roman"/>
                <w:bCs/>
                <w:sz w:val="24"/>
                <w:szCs w:val="24"/>
              </w:rPr>
            </w:pPr>
            <w:r w:rsidRPr="00DE3F57">
              <w:rPr>
                <w:rFonts w:ascii="Times New Roman" w:eastAsia="Times New Roman" w:hAnsi="Times New Roman" w:cs="Times New Roman"/>
                <w:bCs/>
                <w:sz w:val="24"/>
                <w:szCs w:val="24"/>
              </w:rPr>
              <w:t>No. of Hours</w:t>
            </w:r>
          </w:p>
        </w:tc>
      </w:tr>
      <w:tr w:rsidR="007F2FCD" w:rsidTr="004F6E11">
        <w:tc>
          <w:tcPr>
            <w:tcW w:w="1075" w:type="dxa"/>
          </w:tcPr>
          <w:p w:rsidR="007F2FCD" w:rsidRPr="00D31FCD" w:rsidRDefault="007F2FCD" w:rsidP="004F6E11">
            <w:pPr>
              <w:rPr>
                <w:rFonts w:ascii="Times New Roman" w:hAnsi="Times New Roman" w:cs="Times New Roman"/>
                <w:bCs/>
                <w:sz w:val="24"/>
                <w:szCs w:val="24"/>
              </w:rPr>
            </w:pPr>
            <w:r w:rsidRPr="00B545AA">
              <w:rPr>
                <w:rFonts w:ascii="Times New Roman" w:hAnsi="Times New Roman" w:cs="Times New Roman"/>
                <w:bCs/>
                <w:sz w:val="24"/>
                <w:szCs w:val="24"/>
              </w:rPr>
              <w:t>Unit – 1</w:t>
            </w:r>
          </w:p>
        </w:tc>
        <w:tc>
          <w:tcPr>
            <w:tcW w:w="7717" w:type="dxa"/>
          </w:tcPr>
          <w:p w:rsidR="007F2FCD" w:rsidRPr="00403AFE" w:rsidRDefault="00BA73C0" w:rsidP="00BA73C0">
            <w:pPr>
              <w:ind w:right="210"/>
              <w:jc w:val="both"/>
              <w:rPr>
                <w:rFonts w:ascii="Times New Roman" w:eastAsia="Times New Roman" w:hAnsi="Times New Roman" w:cs="Times New Roman"/>
                <w:sz w:val="24"/>
                <w:szCs w:val="24"/>
              </w:rPr>
            </w:pPr>
            <w:r w:rsidRPr="00BA73C0">
              <w:rPr>
                <w:rFonts w:ascii="Times New Roman" w:eastAsia="Times New Roman" w:hAnsi="Times New Roman" w:cs="Times New Roman"/>
                <w:sz w:val="24"/>
                <w:szCs w:val="24"/>
              </w:rPr>
              <w:t>Introduction</w:t>
            </w:r>
            <w:r>
              <w:rPr>
                <w:rFonts w:ascii="Times New Roman" w:eastAsia="Times New Roman" w:hAnsi="Times New Roman" w:cs="Times New Roman"/>
                <w:sz w:val="24"/>
                <w:szCs w:val="24"/>
              </w:rPr>
              <w:t xml:space="preserve"> - Nature</w:t>
            </w:r>
            <w:r w:rsidRPr="00BA73C0">
              <w:rPr>
                <w:rFonts w:ascii="Times New Roman" w:eastAsia="Times New Roman" w:hAnsi="Times New Roman" w:cs="Times New Roman"/>
                <w:sz w:val="24"/>
                <w:szCs w:val="24"/>
              </w:rPr>
              <w:t xml:space="preserve"> and Origin of Phenomenology</w:t>
            </w:r>
          </w:p>
        </w:tc>
        <w:tc>
          <w:tcPr>
            <w:tcW w:w="968" w:type="dxa"/>
          </w:tcPr>
          <w:p w:rsidR="007F2FCD" w:rsidRPr="00DE3F57" w:rsidRDefault="007F2FCD" w:rsidP="004F6E11">
            <w:pPr>
              <w:rPr>
                <w:rFonts w:ascii="Times New Roman" w:hAnsi="Times New Roman" w:cs="Times New Roman"/>
                <w:bCs/>
                <w:sz w:val="32"/>
                <w:szCs w:val="32"/>
                <w:u w:val="single"/>
              </w:rPr>
            </w:pPr>
          </w:p>
        </w:tc>
      </w:tr>
      <w:tr w:rsidR="007F2FCD" w:rsidTr="004F6E11">
        <w:tc>
          <w:tcPr>
            <w:tcW w:w="1075" w:type="dxa"/>
          </w:tcPr>
          <w:p w:rsidR="007F2FCD" w:rsidRPr="00D31FCD" w:rsidRDefault="007F2FCD" w:rsidP="004F6E11">
            <w:pPr>
              <w:rPr>
                <w:rFonts w:ascii="Times New Roman" w:hAnsi="Times New Roman" w:cs="Times New Roman"/>
                <w:bCs/>
                <w:sz w:val="24"/>
                <w:szCs w:val="24"/>
              </w:rPr>
            </w:pPr>
            <w:r w:rsidRPr="00B545AA">
              <w:rPr>
                <w:rFonts w:ascii="Times New Roman" w:hAnsi="Times New Roman" w:cs="Times New Roman"/>
                <w:bCs/>
                <w:sz w:val="24"/>
                <w:szCs w:val="24"/>
              </w:rPr>
              <w:t>Unit – 2</w:t>
            </w:r>
          </w:p>
        </w:tc>
        <w:tc>
          <w:tcPr>
            <w:tcW w:w="7717" w:type="dxa"/>
          </w:tcPr>
          <w:p w:rsidR="007F2FCD" w:rsidRPr="00B01F17" w:rsidRDefault="00030D9D" w:rsidP="00030D9D">
            <w:pPr>
              <w:widowControl w:val="0"/>
              <w:autoSpaceDE w:val="0"/>
              <w:autoSpaceDN w:val="0"/>
              <w:rPr>
                <w:rFonts w:ascii="Times New Roman" w:hAnsi="Times New Roman" w:cs="Times New Roman"/>
                <w:bCs/>
                <w:sz w:val="24"/>
                <w:szCs w:val="24"/>
              </w:rPr>
            </w:pPr>
            <w:r w:rsidRPr="00030D9D">
              <w:rPr>
                <w:rFonts w:ascii="Times New Roman" w:hAnsi="Times New Roman" w:cs="Times New Roman"/>
                <w:bCs/>
                <w:sz w:val="24"/>
                <w:szCs w:val="24"/>
              </w:rPr>
              <w:t>Phenomenology of Edmund Husserl</w:t>
            </w:r>
            <w:r>
              <w:rPr>
                <w:rFonts w:ascii="Times New Roman" w:hAnsi="Times New Roman" w:cs="Times New Roman"/>
                <w:bCs/>
                <w:sz w:val="24"/>
                <w:szCs w:val="24"/>
              </w:rPr>
              <w:t xml:space="preserve"> - </w:t>
            </w:r>
            <w:r w:rsidRPr="00030D9D">
              <w:rPr>
                <w:rFonts w:ascii="Times New Roman" w:hAnsi="Times New Roman" w:cs="Times New Roman"/>
                <w:bCs/>
                <w:sz w:val="24"/>
                <w:szCs w:val="24"/>
              </w:rPr>
              <w:t>Intentionality of Consciousness</w:t>
            </w:r>
            <w:r>
              <w:rPr>
                <w:rFonts w:ascii="Times New Roman" w:hAnsi="Times New Roman" w:cs="Times New Roman"/>
                <w:bCs/>
                <w:sz w:val="24"/>
                <w:szCs w:val="24"/>
              </w:rPr>
              <w:t xml:space="preserve"> - </w:t>
            </w:r>
            <w:r w:rsidRPr="00030D9D">
              <w:rPr>
                <w:rFonts w:ascii="Times New Roman" w:hAnsi="Times New Roman" w:cs="Times New Roman"/>
                <w:bCs/>
                <w:sz w:val="24"/>
                <w:szCs w:val="24"/>
              </w:rPr>
              <w:t xml:space="preserve">Critique of </w:t>
            </w:r>
            <w:proofErr w:type="spellStart"/>
            <w:r w:rsidRPr="00030D9D">
              <w:rPr>
                <w:rFonts w:ascii="Times New Roman" w:hAnsi="Times New Roman" w:cs="Times New Roman"/>
                <w:bCs/>
                <w:sz w:val="24"/>
                <w:szCs w:val="24"/>
              </w:rPr>
              <w:t>Psychologism</w:t>
            </w:r>
            <w:proofErr w:type="spellEnd"/>
            <w:r>
              <w:rPr>
                <w:rFonts w:ascii="Times New Roman" w:hAnsi="Times New Roman" w:cs="Times New Roman"/>
                <w:bCs/>
                <w:sz w:val="24"/>
                <w:szCs w:val="24"/>
              </w:rPr>
              <w:t xml:space="preserve"> - </w:t>
            </w:r>
            <w:r w:rsidRPr="00030D9D">
              <w:rPr>
                <w:rFonts w:ascii="Times New Roman" w:hAnsi="Times New Roman" w:cs="Times New Roman"/>
                <w:bCs/>
                <w:sz w:val="24"/>
                <w:szCs w:val="24"/>
              </w:rPr>
              <w:t>Phenomenological Reduction (</w:t>
            </w:r>
            <w:proofErr w:type="spellStart"/>
            <w:r w:rsidRPr="00030D9D">
              <w:rPr>
                <w:rFonts w:ascii="Times New Roman" w:hAnsi="Times New Roman" w:cs="Times New Roman"/>
                <w:bCs/>
                <w:sz w:val="24"/>
                <w:szCs w:val="24"/>
              </w:rPr>
              <w:t>Epoche</w:t>
            </w:r>
            <w:proofErr w:type="spellEnd"/>
            <w:r w:rsidRPr="00030D9D">
              <w:rPr>
                <w:rFonts w:ascii="Times New Roman" w:hAnsi="Times New Roman" w:cs="Times New Roman"/>
                <w:bCs/>
                <w:sz w:val="24"/>
                <w:szCs w:val="24"/>
              </w:rPr>
              <w:t>)</w:t>
            </w:r>
          </w:p>
        </w:tc>
        <w:tc>
          <w:tcPr>
            <w:tcW w:w="968" w:type="dxa"/>
          </w:tcPr>
          <w:p w:rsidR="007F2FCD" w:rsidRDefault="007F2FCD" w:rsidP="004F6E11">
            <w:pPr>
              <w:rPr>
                <w:rFonts w:ascii="Times New Roman" w:hAnsi="Times New Roman" w:cs="Times New Roman"/>
                <w:b/>
                <w:sz w:val="32"/>
                <w:szCs w:val="32"/>
                <w:u w:val="single"/>
              </w:rPr>
            </w:pPr>
          </w:p>
        </w:tc>
      </w:tr>
      <w:tr w:rsidR="007F2FCD" w:rsidTr="004F6E11">
        <w:tc>
          <w:tcPr>
            <w:tcW w:w="1075" w:type="dxa"/>
          </w:tcPr>
          <w:p w:rsidR="007F2FCD" w:rsidRPr="00D31FCD" w:rsidRDefault="007F2FCD" w:rsidP="004F6E11">
            <w:pPr>
              <w:rPr>
                <w:rFonts w:ascii="Times New Roman" w:hAnsi="Times New Roman" w:cs="Times New Roman"/>
                <w:bCs/>
                <w:sz w:val="24"/>
                <w:szCs w:val="24"/>
              </w:rPr>
            </w:pPr>
            <w:r w:rsidRPr="00B545AA">
              <w:rPr>
                <w:rFonts w:ascii="Times New Roman" w:hAnsi="Times New Roman" w:cs="Times New Roman"/>
                <w:bCs/>
                <w:sz w:val="24"/>
                <w:szCs w:val="24"/>
              </w:rPr>
              <w:t>Unit – 3</w:t>
            </w:r>
          </w:p>
        </w:tc>
        <w:tc>
          <w:tcPr>
            <w:tcW w:w="7717" w:type="dxa"/>
          </w:tcPr>
          <w:p w:rsidR="007F2FCD" w:rsidRPr="00E35B11" w:rsidRDefault="00820025" w:rsidP="004F6E11">
            <w:pPr>
              <w:widowControl w:val="0"/>
              <w:autoSpaceDE w:val="0"/>
              <w:autoSpaceDN w:val="0"/>
              <w:rPr>
                <w:rFonts w:ascii="Times New Roman" w:eastAsia="Times New Roman" w:hAnsi="Times New Roman" w:cs="Times New Roman"/>
                <w:sz w:val="24"/>
                <w:szCs w:val="24"/>
              </w:rPr>
            </w:pPr>
            <w:r w:rsidRPr="00820025">
              <w:rPr>
                <w:rFonts w:ascii="Times New Roman" w:eastAsia="Times New Roman" w:hAnsi="Times New Roman" w:cs="Times New Roman"/>
                <w:sz w:val="24"/>
                <w:szCs w:val="24"/>
              </w:rPr>
              <w:t xml:space="preserve">Existentialism of </w:t>
            </w:r>
            <w:proofErr w:type="spellStart"/>
            <w:r w:rsidRPr="00820025">
              <w:rPr>
                <w:rFonts w:ascii="Times New Roman" w:eastAsia="Times New Roman" w:hAnsi="Times New Roman" w:cs="Times New Roman"/>
                <w:sz w:val="24"/>
                <w:szCs w:val="24"/>
              </w:rPr>
              <w:t>Søren</w:t>
            </w:r>
            <w:proofErr w:type="spellEnd"/>
            <w:r w:rsidRPr="00820025">
              <w:rPr>
                <w:rFonts w:ascii="Times New Roman" w:eastAsia="Times New Roman" w:hAnsi="Times New Roman" w:cs="Times New Roman"/>
                <w:sz w:val="24"/>
                <w:szCs w:val="24"/>
              </w:rPr>
              <w:t xml:space="preserve"> Kierkegaard</w:t>
            </w:r>
            <w:r>
              <w:rPr>
                <w:rFonts w:ascii="Times New Roman" w:eastAsia="Times New Roman" w:hAnsi="Times New Roman" w:cs="Times New Roman"/>
                <w:sz w:val="24"/>
                <w:szCs w:val="24"/>
              </w:rPr>
              <w:t xml:space="preserve"> - </w:t>
            </w:r>
            <w:r w:rsidRPr="00820025">
              <w:rPr>
                <w:rFonts w:ascii="Times New Roman" w:eastAsia="Times New Roman" w:hAnsi="Times New Roman" w:cs="Times New Roman"/>
                <w:sz w:val="24"/>
                <w:szCs w:val="24"/>
              </w:rPr>
              <w:t xml:space="preserve"> Nature and Origin of </w:t>
            </w:r>
            <w:proofErr w:type="spellStart"/>
            <w:r w:rsidRPr="00820025">
              <w:rPr>
                <w:rFonts w:ascii="Times New Roman" w:eastAsia="Times New Roman" w:hAnsi="Times New Roman" w:cs="Times New Roman"/>
                <w:sz w:val="24"/>
                <w:szCs w:val="24"/>
              </w:rPr>
              <w:t>Existentialim</w:t>
            </w:r>
            <w:proofErr w:type="spellEnd"/>
            <w:r>
              <w:rPr>
                <w:rFonts w:ascii="Times New Roman" w:eastAsia="Times New Roman" w:hAnsi="Times New Roman" w:cs="Times New Roman"/>
                <w:sz w:val="24"/>
                <w:szCs w:val="24"/>
              </w:rPr>
              <w:t xml:space="preserve"> – </w:t>
            </w:r>
            <w:r w:rsidRPr="00820025">
              <w:rPr>
                <w:rFonts w:ascii="Times New Roman" w:eastAsia="Times New Roman" w:hAnsi="Times New Roman" w:cs="Times New Roman"/>
                <w:sz w:val="24"/>
                <w:szCs w:val="24"/>
              </w:rPr>
              <w:t>Truth</w:t>
            </w:r>
            <w:r>
              <w:rPr>
                <w:rFonts w:ascii="Times New Roman" w:eastAsia="Times New Roman" w:hAnsi="Times New Roman" w:cs="Times New Roman"/>
                <w:sz w:val="24"/>
                <w:szCs w:val="24"/>
              </w:rPr>
              <w:t xml:space="preserve"> – </w:t>
            </w:r>
            <w:r w:rsidRPr="00820025">
              <w:rPr>
                <w:rFonts w:ascii="Times New Roman" w:eastAsia="Times New Roman" w:hAnsi="Times New Roman" w:cs="Times New Roman"/>
                <w:sz w:val="24"/>
                <w:szCs w:val="24"/>
              </w:rPr>
              <w:t>Subjectivity</w:t>
            </w:r>
            <w:r>
              <w:rPr>
                <w:rFonts w:ascii="Times New Roman" w:eastAsia="Times New Roman" w:hAnsi="Times New Roman" w:cs="Times New Roman"/>
                <w:sz w:val="24"/>
                <w:szCs w:val="24"/>
              </w:rPr>
              <w:t xml:space="preserve"> -</w:t>
            </w:r>
            <w:r w:rsidRPr="00820025">
              <w:rPr>
                <w:rFonts w:ascii="Times New Roman" w:eastAsia="Times New Roman" w:hAnsi="Times New Roman" w:cs="Times New Roman"/>
                <w:sz w:val="24"/>
                <w:szCs w:val="24"/>
              </w:rPr>
              <w:t xml:space="preserve">   The three stages of inner life</w:t>
            </w:r>
          </w:p>
        </w:tc>
        <w:tc>
          <w:tcPr>
            <w:tcW w:w="968" w:type="dxa"/>
          </w:tcPr>
          <w:p w:rsidR="007F2FCD" w:rsidRDefault="007F2FCD" w:rsidP="004F6E11">
            <w:pPr>
              <w:rPr>
                <w:rFonts w:ascii="Times New Roman" w:hAnsi="Times New Roman" w:cs="Times New Roman"/>
                <w:b/>
                <w:sz w:val="32"/>
                <w:szCs w:val="32"/>
                <w:u w:val="single"/>
              </w:rPr>
            </w:pPr>
          </w:p>
        </w:tc>
      </w:tr>
      <w:tr w:rsidR="007F2FCD" w:rsidTr="004F6E11">
        <w:tc>
          <w:tcPr>
            <w:tcW w:w="1075" w:type="dxa"/>
          </w:tcPr>
          <w:p w:rsidR="007F2FCD" w:rsidRPr="00D31FCD" w:rsidRDefault="007F2FCD" w:rsidP="004F6E11">
            <w:pPr>
              <w:rPr>
                <w:rFonts w:ascii="Times New Roman" w:hAnsi="Times New Roman" w:cs="Times New Roman"/>
                <w:bCs/>
                <w:sz w:val="24"/>
                <w:szCs w:val="24"/>
              </w:rPr>
            </w:pPr>
            <w:r w:rsidRPr="00B545AA">
              <w:rPr>
                <w:rFonts w:ascii="Times New Roman" w:hAnsi="Times New Roman" w:cs="Times New Roman"/>
                <w:bCs/>
                <w:sz w:val="24"/>
                <w:szCs w:val="24"/>
              </w:rPr>
              <w:t xml:space="preserve">Unit – 4      </w:t>
            </w:r>
          </w:p>
        </w:tc>
        <w:tc>
          <w:tcPr>
            <w:tcW w:w="7717" w:type="dxa"/>
          </w:tcPr>
          <w:p w:rsidR="007F2FCD" w:rsidRPr="009B5BE0" w:rsidRDefault="000E4C97" w:rsidP="000E4C97">
            <w:pPr>
              <w:jc w:val="both"/>
              <w:rPr>
                <w:rFonts w:ascii="Times New Roman" w:hAnsi="Times New Roman" w:cs="Times New Roman"/>
                <w:bCs/>
                <w:sz w:val="24"/>
                <w:szCs w:val="24"/>
              </w:rPr>
            </w:pPr>
            <w:r w:rsidRPr="000E4C97">
              <w:rPr>
                <w:rFonts w:ascii="Times New Roman" w:hAnsi="Times New Roman" w:cs="Times New Roman"/>
                <w:bCs/>
                <w:sz w:val="24"/>
                <w:szCs w:val="24"/>
              </w:rPr>
              <w:t>Existentialism of Martin Heidegger</w:t>
            </w:r>
            <w:r>
              <w:rPr>
                <w:rFonts w:ascii="Times New Roman" w:hAnsi="Times New Roman" w:cs="Times New Roman"/>
                <w:bCs/>
                <w:sz w:val="24"/>
                <w:szCs w:val="24"/>
              </w:rPr>
              <w:t xml:space="preserve">- </w:t>
            </w:r>
            <w:r w:rsidRPr="000E4C97">
              <w:rPr>
                <w:rFonts w:ascii="Times New Roman" w:hAnsi="Times New Roman" w:cs="Times New Roman"/>
                <w:bCs/>
                <w:sz w:val="24"/>
                <w:szCs w:val="24"/>
              </w:rPr>
              <w:t xml:space="preserve">Concept of </w:t>
            </w:r>
            <w:proofErr w:type="spellStart"/>
            <w:r w:rsidRPr="000E4C97">
              <w:rPr>
                <w:rFonts w:ascii="Times New Roman" w:hAnsi="Times New Roman" w:cs="Times New Roman"/>
                <w:bCs/>
                <w:sz w:val="24"/>
                <w:szCs w:val="24"/>
              </w:rPr>
              <w:t>Dasein</w:t>
            </w:r>
            <w:proofErr w:type="spellEnd"/>
            <w:r w:rsidRPr="000E4C97">
              <w:rPr>
                <w:rFonts w:ascii="Times New Roman" w:hAnsi="Times New Roman" w:cs="Times New Roman"/>
                <w:bCs/>
                <w:sz w:val="24"/>
                <w:szCs w:val="24"/>
              </w:rPr>
              <w:t xml:space="preserve"> </w:t>
            </w:r>
            <w:r>
              <w:rPr>
                <w:rFonts w:ascii="Times New Roman" w:hAnsi="Times New Roman" w:cs="Times New Roman"/>
                <w:bCs/>
                <w:sz w:val="24"/>
                <w:szCs w:val="24"/>
              </w:rPr>
              <w:t>-</w:t>
            </w:r>
            <w:proofErr w:type="spellStart"/>
            <w:r w:rsidRPr="000E4C97">
              <w:rPr>
                <w:rFonts w:ascii="Times New Roman" w:hAnsi="Times New Roman" w:cs="Times New Roman"/>
                <w:bCs/>
                <w:sz w:val="24"/>
                <w:szCs w:val="24"/>
              </w:rPr>
              <w:t>Existenz</w:t>
            </w:r>
            <w:proofErr w:type="spellEnd"/>
            <w:r w:rsidRPr="000E4C97">
              <w:rPr>
                <w:rFonts w:ascii="Times New Roman" w:hAnsi="Times New Roman" w:cs="Times New Roman"/>
                <w:bCs/>
                <w:sz w:val="24"/>
                <w:szCs w:val="24"/>
              </w:rPr>
              <w:t xml:space="preserve">, Facticity and </w:t>
            </w:r>
            <w:proofErr w:type="spellStart"/>
            <w:r w:rsidRPr="000E4C97">
              <w:rPr>
                <w:rFonts w:ascii="Times New Roman" w:hAnsi="Times New Roman" w:cs="Times New Roman"/>
                <w:bCs/>
                <w:sz w:val="24"/>
                <w:szCs w:val="24"/>
              </w:rPr>
              <w:t>Fallenness</w:t>
            </w:r>
            <w:proofErr w:type="spellEnd"/>
            <w:r>
              <w:rPr>
                <w:rFonts w:ascii="Times New Roman" w:hAnsi="Times New Roman" w:cs="Times New Roman"/>
                <w:bCs/>
                <w:sz w:val="24"/>
                <w:szCs w:val="24"/>
              </w:rPr>
              <w:t xml:space="preserve"> -</w:t>
            </w:r>
            <w:r w:rsidRPr="000E4C97">
              <w:rPr>
                <w:rFonts w:ascii="Times New Roman" w:hAnsi="Times New Roman" w:cs="Times New Roman"/>
                <w:bCs/>
                <w:sz w:val="24"/>
                <w:szCs w:val="24"/>
              </w:rPr>
              <w:t>Authenticity</w:t>
            </w:r>
            <w:r>
              <w:rPr>
                <w:rFonts w:ascii="Times New Roman" w:hAnsi="Times New Roman" w:cs="Times New Roman"/>
                <w:bCs/>
                <w:sz w:val="24"/>
                <w:szCs w:val="24"/>
              </w:rPr>
              <w:t xml:space="preserve"> - </w:t>
            </w:r>
            <w:r w:rsidRPr="000E4C97">
              <w:rPr>
                <w:rFonts w:ascii="Times New Roman" w:hAnsi="Times New Roman" w:cs="Times New Roman"/>
                <w:bCs/>
                <w:sz w:val="24"/>
                <w:szCs w:val="24"/>
              </w:rPr>
              <w:t>Time and Historicity</w:t>
            </w:r>
          </w:p>
        </w:tc>
        <w:tc>
          <w:tcPr>
            <w:tcW w:w="968" w:type="dxa"/>
          </w:tcPr>
          <w:p w:rsidR="007F2FCD" w:rsidRDefault="007F2FCD" w:rsidP="004F6E11">
            <w:pPr>
              <w:rPr>
                <w:rFonts w:ascii="Times New Roman" w:hAnsi="Times New Roman" w:cs="Times New Roman"/>
                <w:b/>
                <w:sz w:val="32"/>
                <w:szCs w:val="32"/>
                <w:u w:val="single"/>
              </w:rPr>
            </w:pPr>
          </w:p>
        </w:tc>
      </w:tr>
      <w:tr w:rsidR="007F2FCD" w:rsidTr="004F6E11">
        <w:tc>
          <w:tcPr>
            <w:tcW w:w="1075" w:type="dxa"/>
          </w:tcPr>
          <w:p w:rsidR="007F2FCD" w:rsidRPr="00D31FCD" w:rsidRDefault="007F2FCD" w:rsidP="004F6E11">
            <w:pPr>
              <w:rPr>
                <w:rFonts w:ascii="Times New Roman" w:hAnsi="Times New Roman" w:cs="Times New Roman"/>
                <w:bCs/>
                <w:sz w:val="24"/>
                <w:szCs w:val="24"/>
              </w:rPr>
            </w:pPr>
            <w:r w:rsidRPr="00B545AA">
              <w:rPr>
                <w:rFonts w:ascii="Times New Roman" w:hAnsi="Times New Roman" w:cs="Times New Roman"/>
                <w:bCs/>
                <w:sz w:val="24"/>
                <w:szCs w:val="24"/>
              </w:rPr>
              <w:t xml:space="preserve">Unit – 5       </w:t>
            </w:r>
          </w:p>
        </w:tc>
        <w:tc>
          <w:tcPr>
            <w:tcW w:w="7717" w:type="dxa"/>
          </w:tcPr>
          <w:p w:rsidR="007F2FCD" w:rsidRPr="00970817" w:rsidRDefault="00891907" w:rsidP="00891907">
            <w:pPr>
              <w:jc w:val="both"/>
              <w:rPr>
                <w:rFonts w:ascii="Times New Roman" w:hAnsi="Times New Roman" w:cs="Times New Roman"/>
                <w:bCs/>
                <w:sz w:val="24"/>
                <w:szCs w:val="24"/>
              </w:rPr>
            </w:pPr>
            <w:r w:rsidRPr="00891907">
              <w:rPr>
                <w:rFonts w:ascii="Times New Roman" w:hAnsi="Times New Roman" w:cs="Times New Roman"/>
                <w:bCs/>
                <w:sz w:val="24"/>
                <w:szCs w:val="24"/>
              </w:rPr>
              <w:t>Existentialism of Jean-Paul Sartre</w:t>
            </w:r>
            <w:r>
              <w:rPr>
                <w:rFonts w:ascii="Times New Roman" w:hAnsi="Times New Roman" w:cs="Times New Roman"/>
                <w:bCs/>
                <w:sz w:val="24"/>
                <w:szCs w:val="24"/>
              </w:rPr>
              <w:t xml:space="preserve"> -</w:t>
            </w:r>
            <w:r w:rsidRPr="00891907">
              <w:rPr>
                <w:rFonts w:ascii="Times New Roman" w:hAnsi="Times New Roman" w:cs="Times New Roman"/>
                <w:bCs/>
                <w:sz w:val="24"/>
                <w:szCs w:val="24"/>
              </w:rPr>
              <w:t>Theory of Consciousness</w:t>
            </w:r>
            <w:r>
              <w:rPr>
                <w:rFonts w:ascii="Times New Roman" w:hAnsi="Times New Roman" w:cs="Times New Roman"/>
                <w:bCs/>
                <w:sz w:val="24"/>
                <w:szCs w:val="24"/>
              </w:rPr>
              <w:t xml:space="preserve"> - </w:t>
            </w:r>
            <w:r w:rsidRPr="00891907">
              <w:rPr>
                <w:rFonts w:ascii="Times New Roman" w:hAnsi="Times New Roman" w:cs="Times New Roman"/>
                <w:bCs/>
                <w:sz w:val="24"/>
                <w:szCs w:val="24"/>
              </w:rPr>
              <w:t>Concept of Nothingness</w:t>
            </w:r>
            <w:r>
              <w:rPr>
                <w:rFonts w:ascii="Times New Roman" w:hAnsi="Times New Roman" w:cs="Times New Roman"/>
                <w:bCs/>
                <w:sz w:val="24"/>
                <w:szCs w:val="24"/>
              </w:rPr>
              <w:t xml:space="preserve"> - </w:t>
            </w:r>
            <w:r w:rsidRPr="00891907">
              <w:rPr>
                <w:rFonts w:ascii="Times New Roman" w:hAnsi="Times New Roman" w:cs="Times New Roman"/>
                <w:bCs/>
                <w:sz w:val="24"/>
                <w:szCs w:val="24"/>
              </w:rPr>
              <w:t>Concept of Freedom</w:t>
            </w:r>
            <w:r>
              <w:rPr>
                <w:rFonts w:ascii="Times New Roman" w:hAnsi="Times New Roman" w:cs="Times New Roman"/>
                <w:bCs/>
                <w:sz w:val="24"/>
                <w:szCs w:val="24"/>
              </w:rPr>
              <w:t xml:space="preserve"> - </w:t>
            </w:r>
            <w:r w:rsidRPr="00891907">
              <w:rPr>
                <w:rFonts w:ascii="Times New Roman" w:hAnsi="Times New Roman" w:cs="Times New Roman"/>
                <w:bCs/>
                <w:sz w:val="24"/>
                <w:szCs w:val="24"/>
              </w:rPr>
              <w:tab/>
              <w:t>Bad-faith</w:t>
            </w:r>
          </w:p>
        </w:tc>
        <w:tc>
          <w:tcPr>
            <w:tcW w:w="968" w:type="dxa"/>
          </w:tcPr>
          <w:p w:rsidR="007F2FCD" w:rsidRDefault="007F2FCD" w:rsidP="004F6E11">
            <w:pPr>
              <w:rPr>
                <w:rFonts w:ascii="Times New Roman" w:hAnsi="Times New Roman" w:cs="Times New Roman"/>
                <w:b/>
                <w:sz w:val="32"/>
                <w:szCs w:val="32"/>
                <w:u w:val="single"/>
              </w:rPr>
            </w:pPr>
          </w:p>
        </w:tc>
      </w:tr>
    </w:tbl>
    <w:p w:rsidR="007F2FCD" w:rsidRDefault="007F2FCD" w:rsidP="007F2FCD">
      <w:pPr>
        <w:tabs>
          <w:tab w:val="left" w:pos="511"/>
        </w:tabs>
        <w:spacing w:before="2" w:line="360" w:lineRule="auto"/>
        <w:jc w:val="center"/>
        <w:rPr>
          <w:rFonts w:ascii="Times New Roman" w:hAnsi="Times New Roman" w:cs="Times New Roman"/>
          <w:b/>
          <w:color w:val="221F1F"/>
          <w:sz w:val="32"/>
          <w:szCs w:val="32"/>
        </w:rPr>
      </w:pPr>
    </w:p>
    <w:p w:rsidR="004F6E11" w:rsidRDefault="004F6E11">
      <w:r>
        <w:br w:type="page"/>
      </w:r>
    </w:p>
    <w:tbl>
      <w:tblPr>
        <w:tblStyle w:val="TableGrid"/>
        <w:tblW w:w="0" w:type="auto"/>
        <w:tblLook w:val="04A0" w:firstRow="1" w:lastRow="0" w:firstColumn="1" w:lastColumn="0" w:noHBand="0" w:noVBand="1"/>
      </w:tblPr>
      <w:tblGrid>
        <w:gridCol w:w="9760"/>
      </w:tblGrid>
      <w:tr w:rsidR="007F2FCD" w:rsidRPr="00147A2B" w:rsidTr="004F6E11">
        <w:tc>
          <w:tcPr>
            <w:tcW w:w="9760" w:type="dxa"/>
          </w:tcPr>
          <w:p w:rsidR="007F2FCD" w:rsidRPr="00D925CB" w:rsidRDefault="007F2FCD" w:rsidP="004F6E11">
            <w:pPr>
              <w:jc w:val="center"/>
              <w:rPr>
                <w:rFonts w:ascii="Times New Roman" w:hAnsi="Times New Roman" w:cs="Times New Roman"/>
                <w:b/>
                <w:sz w:val="24"/>
                <w:szCs w:val="24"/>
              </w:rPr>
            </w:pPr>
            <w:r w:rsidRPr="00D925CB">
              <w:rPr>
                <w:rFonts w:ascii="Times New Roman" w:hAnsi="Times New Roman" w:cs="Times New Roman"/>
                <w:b/>
                <w:color w:val="000000" w:themeColor="text1"/>
                <w:sz w:val="24"/>
                <w:szCs w:val="24"/>
              </w:rPr>
              <w:lastRenderedPageBreak/>
              <w:t>Course out Come:</w:t>
            </w:r>
          </w:p>
        </w:tc>
      </w:tr>
      <w:tr w:rsidR="00E015BB" w:rsidRPr="00147A2B" w:rsidTr="004F6E11">
        <w:tc>
          <w:tcPr>
            <w:tcW w:w="9760" w:type="dxa"/>
          </w:tcPr>
          <w:p w:rsidR="00E015BB" w:rsidRPr="009A49B9" w:rsidRDefault="00E015BB">
            <w:pPr>
              <w:pStyle w:val="ListParagraph"/>
              <w:numPr>
                <w:ilvl w:val="0"/>
                <w:numId w:val="65"/>
              </w:numPr>
              <w:rPr>
                <w:rFonts w:ascii="Times New Roman" w:eastAsia="Arial Unicode MS" w:hAnsi="Times New Roman" w:cs="Times New Roman"/>
                <w:color w:val="000000"/>
                <w:sz w:val="24"/>
                <w:szCs w:val="24"/>
                <w:u w:color="000000"/>
                <w:bdr w:val="nil"/>
                <w:lang w:eastAsia="en-IN"/>
              </w:rPr>
            </w:pPr>
            <w:r w:rsidRPr="003F3984">
              <w:rPr>
                <w:rFonts w:ascii="Times New Roman" w:hAnsi="Times New Roman" w:cs="Times New Roman"/>
                <w:sz w:val="24"/>
                <w:szCs w:val="24"/>
              </w:rPr>
              <w:t>This study intends to take the student into the newer methods used by philosophers in understanding consciousness and man, in general</w:t>
            </w:r>
          </w:p>
        </w:tc>
      </w:tr>
      <w:tr w:rsidR="00E015BB" w:rsidRPr="00147A2B" w:rsidTr="004F6E11">
        <w:tc>
          <w:tcPr>
            <w:tcW w:w="9760" w:type="dxa"/>
          </w:tcPr>
          <w:p w:rsidR="00E015BB" w:rsidRPr="009A49B9" w:rsidRDefault="00E015BB">
            <w:pPr>
              <w:pStyle w:val="ListParagraph"/>
              <w:numPr>
                <w:ilvl w:val="0"/>
                <w:numId w:val="65"/>
              </w:numPr>
              <w:rPr>
                <w:rFonts w:ascii="Times New Roman" w:hAnsi="Times New Roman" w:cs="Times New Roman"/>
                <w:sz w:val="24"/>
                <w:szCs w:val="24"/>
              </w:rPr>
            </w:pPr>
            <w:r w:rsidRPr="003F3984">
              <w:rPr>
                <w:rFonts w:ascii="Times New Roman" w:hAnsi="Times New Roman" w:cs="Times New Roman"/>
                <w:sz w:val="24"/>
                <w:szCs w:val="24"/>
              </w:rPr>
              <w:t xml:space="preserve">It exhorts man to undertake a study without prejudices. </w:t>
            </w:r>
          </w:p>
        </w:tc>
      </w:tr>
      <w:tr w:rsidR="00E015BB" w:rsidRPr="00147A2B" w:rsidTr="004F6E11">
        <w:tc>
          <w:tcPr>
            <w:tcW w:w="9760" w:type="dxa"/>
          </w:tcPr>
          <w:p w:rsidR="00E015BB" w:rsidRPr="009A49B9" w:rsidRDefault="00E015BB">
            <w:pPr>
              <w:pStyle w:val="ListParagraph"/>
              <w:numPr>
                <w:ilvl w:val="0"/>
                <w:numId w:val="65"/>
              </w:numPr>
              <w:ind w:right="249"/>
              <w:jc w:val="both"/>
              <w:rPr>
                <w:rFonts w:ascii="Times New Roman" w:eastAsia="Times New Roman" w:hAnsi="Times New Roman" w:cs="Times New Roman"/>
                <w:sz w:val="24"/>
                <w:szCs w:val="24"/>
              </w:rPr>
            </w:pPr>
            <w:r w:rsidRPr="003F3984">
              <w:rPr>
                <w:rFonts w:ascii="Times New Roman" w:hAnsi="Times New Roman" w:cs="Times New Roman"/>
                <w:sz w:val="24"/>
                <w:szCs w:val="24"/>
              </w:rPr>
              <w:t>Student is introduced into the way in which philosophy regained its pristine purity in the light of tremendous advancement in other fields.</w:t>
            </w:r>
          </w:p>
        </w:tc>
      </w:tr>
      <w:tr w:rsidR="00E015BB" w:rsidRPr="00147A2B" w:rsidTr="004F6E11">
        <w:tc>
          <w:tcPr>
            <w:tcW w:w="9760" w:type="dxa"/>
          </w:tcPr>
          <w:p w:rsidR="00E015BB" w:rsidRPr="009A49B9" w:rsidRDefault="00E015BB">
            <w:pPr>
              <w:pStyle w:val="ListParagraph"/>
              <w:numPr>
                <w:ilvl w:val="0"/>
                <w:numId w:val="65"/>
              </w:numPr>
              <w:rPr>
                <w:rFonts w:ascii="Times New Roman" w:hAnsi="Times New Roman" w:cs="Times New Roman"/>
                <w:sz w:val="24"/>
                <w:szCs w:val="24"/>
              </w:rPr>
            </w:pPr>
            <w:r w:rsidRPr="003F3984">
              <w:rPr>
                <w:rFonts w:ascii="Times New Roman" w:hAnsi="Times New Roman" w:cs="Times New Roman"/>
                <w:sz w:val="24"/>
                <w:szCs w:val="24"/>
              </w:rPr>
              <w:t>Students are taught how to understand essence and existence and to relate philosophy to these in place of abstract concepts</w:t>
            </w:r>
          </w:p>
        </w:tc>
      </w:tr>
      <w:tr w:rsidR="00E015BB" w:rsidRPr="00147A2B" w:rsidTr="004F6E11">
        <w:tc>
          <w:tcPr>
            <w:tcW w:w="9760" w:type="dxa"/>
          </w:tcPr>
          <w:p w:rsidR="00E015BB" w:rsidRPr="009A49B9" w:rsidRDefault="00E015BB">
            <w:pPr>
              <w:pStyle w:val="ListParagraph"/>
              <w:numPr>
                <w:ilvl w:val="0"/>
                <w:numId w:val="65"/>
              </w:numPr>
              <w:rPr>
                <w:rFonts w:ascii="Times New Roman" w:hAnsi="Times New Roman" w:cs="Times New Roman"/>
                <w:sz w:val="24"/>
                <w:szCs w:val="24"/>
              </w:rPr>
            </w:pPr>
            <w:r w:rsidRPr="003F3984">
              <w:rPr>
                <w:rFonts w:ascii="Times New Roman" w:hAnsi="Times New Roman" w:cs="Times New Roman"/>
                <w:sz w:val="24"/>
                <w:szCs w:val="24"/>
              </w:rPr>
              <w:t>This study shows to the student how philosophy is yet again ready for re-designing its core in order to suit the needs of the time.</w:t>
            </w:r>
          </w:p>
        </w:tc>
      </w:tr>
    </w:tbl>
    <w:tbl>
      <w:tblPr>
        <w:tblW w:w="9802" w:type="dxa"/>
        <w:tblLayout w:type="fixed"/>
        <w:tblLook w:val="04A0" w:firstRow="1" w:lastRow="0" w:firstColumn="1" w:lastColumn="0" w:noHBand="0" w:noVBand="1"/>
      </w:tblPr>
      <w:tblGrid>
        <w:gridCol w:w="9802"/>
      </w:tblGrid>
      <w:tr w:rsidR="007F2FCD" w:rsidRPr="00402564" w:rsidTr="004F6E11">
        <w:trPr>
          <w:trHeight w:val="164"/>
        </w:trPr>
        <w:tc>
          <w:tcPr>
            <w:tcW w:w="9802" w:type="dxa"/>
            <w:vAlign w:val="center"/>
          </w:tcPr>
          <w:p w:rsidR="007F2FCD" w:rsidRDefault="007F2FCD" w:rsidP="004F6E11">
            <w:pPr>
              <w:rPr>
                <w:rFonts w:ascii="Times New Roman" w:eastAsia="Times New Roman" w:hAnsi="Times New Roman" w:cs="Times New Roman"/>
                <w:sz w:val="24"/>
                <w:szCs w:val="24"/>
              </w:rPr>
            </w:pPr>
          </w:p>
          <w:p w:rsidR="007F2FCD" w:rsidRPr="00402564" w:rsidRDefault="007F2FCD" w:rsidP="004F6E11">
            <w:pPr>
              <w:rPr>
                <w:rFonts w:ascii="Times New Roman" w:eastAsia="Times New Roman" w:hAnsi="Times New Roman" w:cs="Times New Roman"/>
                <w:sz w:val="24"/>
                <w:szCs w:val="24"/>
              </w:rPr>
            </w:pPr>
          </w:p>
        </w:tc>
      </w:tr>
    </w:tbl>
    <w:tbl>
      <w:tblPr>
        <w:tblStyle w:val="TableGrid"/>
        <w:tblW w:w="0" w:type="auto"/>
        <w:tblInd w:w="-113" w:type="dxa"/>
        <w:tblLook w:val="04A0" w:firstRow="1" w:lastRow="0" w:firstColumn="1" w:lastColumn="0" w:noHBand="0" w:noVBand="1"/>
      </w:tblPr>
      <w:tblGrid>
        <w:gridCol w:w="18"/>
        <w:gridCol w:w="9855"/>
      </w:tblGrid>
      <w:tr w:rsidR="007F2FCD" w:rsidTr="004F6E11">
        <w:trPr>
          <w:gridBefore w:val="1"/>
          <w:wBefore w:w="18" w:type="dxa"/>
        </w:trPr>
        <w:tc>
          <w:tcPr>
            <w:tcW w:w="9855" w:type="dxa"/>
          </w:tcPr>
          <w:p w:rsidR="007F2FCD" w:rsidRPr="00707161" w:rsidRDefault="007F2FCD" w:rsidP="004F6E11">
            <w:pPr>
              <w:rPr>
                <w:rFonts w:ascii="Times New Roman" w:hAnsi="Times New Roman" w:cs="Times New Roman"/>
                <w:bCs/>
                <w:sz w:val="24"/>
                <w:szCs w:val="24"/>
              </w:rPr>
            </w:pPr>
            <w:r w:rsidRPr="00707161">
              <w:rPr>
                <w:rFonts w:ascii="Times New Roman" w:hAnsi="Times New Roman" w:cs="Times New Roman"/>
                <w:bCs/>
                <w:sz w:val="24"/>
                <w:szCs w:val="24"/>
              </w:rPr>
              <w:t>Books for Reading:</w:t>
            </w:r>
          </w:p>
        </w:tc>
      </w:tr>
      <w:tr w:rsidR="0095559C" w:rsidTr="004F6E11">
        <w:tc>
          <w:tcPr>
            <w:tcW w:w="9873" w:type="dxa"/>
            <w:gridSpan w:val="2"/>
          </w:tcPr>
          <w:p w:rsidR="0095559C" w:rsidRPr="002D657E" w:rsidRDefault="0095559C">
            <w:pPr>
              <w:pStyle w:val="ListParagraph"/>
              <w:numPr>
                <w:ilvl w:val="0"/>
                <w:numId w:val="66"/>
              </w:numPr>
              <w:rPr>
                <w:rFonts w:ascii="Times New Roman" w:hAnsi="Times New Roman" w:cs="Times New Roman"/>
                <w:sz w:val="24"/>
                <w:szCs w:val="24"/>
              </w:rPr>
            </w:pPr>
            <w:r w:rsidRPr="00F675DB">
              <w:rPr>
                <w:lang w:val="it-IT"/>
              </w:rPr>
              <w:t xml:space="preserve">D.M.Datta, </w:t>
            </w:r>
            <w:r w:rsidRPr="00F675DB">
              <w:rPr>
                <w:u w:val="single"/>
              </w:rPr>
              <w:t>Chief Currents of Contemporary Philosophy</w:t>
            </w:r>
          </w:p>
        </w:tc>
      </w:tr>
      <w:tr w:rsidR="0095559C" w:rsidTr="004F6E11">
        <w:tc>
          <w:tcPr>
            <w:tcW w:w="9873" w:type="dxa"/>
            <w:gridSpan w:val="2"/>
          </w:tcPr>
          <w:p w:rsidR="0095559C" w:rsidRPr="002D657E" w:rsidRDefault="0095559C">
            <w:pPr>
              <w:pStyle w:val="ListParagraph"/>
              <w:numPr>
                <w:ilvl w:val="0"/>
                <w:numId w:val="66"/>
              </w:numPr>
              <w:rPr>
                <w:rFonts w:ascii="Times New Roman" w:hAnsi="Times New Roman" w:cs="Times New Roman"/>
                <w:sz w:val="24"/>
                <w:szCs w:val="24"/>
              </w:rPr>
            </w:pPr>
            <w:r w:rsidRPr="00F675DB">
              <w:rPr>
                <w:lang w:val="pt-PT"/>
              </w:rPr>
              <w:t xml:space="preserve">Debabrata Sinha, </w:t>
            </w:r>
            <w:r w:rsidRPr="00F675DB">
              <w:rPr>
                <w:u w:val="single"/>
              </w:rPr>
              <w:t>Phenomenology and Existentialism</w:t>
            </w:r>
          </w:p>
        </w:tc>
      </w:tr>
      <w:tr w:rsidR="0095559C" w:rsidTr="004F6E11">
        <w:tc>
          <w:tcPr>
            <w:tcW w:w="9873" w:type="dxa"/>
            <w:gridSpan w:val="2"/>
          </w:tcPr>
          <w:p w:rsidR="0095559C" w:rsidRPr="002D657E" w:rsidRDefault="0095559C">
            <w:pPr>
              <w:pStyle w:val="ListParagraph"/>
              <w:numPr>
                <w:ilvl w:val="0"/>
                <w:numId w:val="66"/>
              </w:numPr>
              <w:jc w:val="both"/>
              <w:rPr>
                <w:rFonts w:ascii="Times New Roman" w:eastAsia="Times New Roman" w:hAnsi="Times New Roman" w:cs="Times New Roman"/>
                <w:sz w:val="24"/>
                <w:szCs w:val="24"/>
              </w:rPr>
            </w:pPr>
            <w:r w:rsidRPr="00F675DB">
              <w:t xml:space="preserve">Dermot Morgan and Timothy Mooney, </w:t>
            </w:r>
            <w:r w:rsidRPr="00F675DB">
              <w:rPr>
                <w:u w:val="single"/>
              </w:rPr>
              <w:t>The Phenomenology Reader</w:t>
            </w:r>
          </w:p>
        </w:tc>
      </w:tr>
      <w:tr w:rsidR="0095559C" w:rsidTr="004F6E11">
        <w:tc>
          <w:tcPr>
            <w:tcW w:w="9873" w:type="dxa"/>
            <w:gridSpan w:val="2"/>
          </w:tcPr>
          <w:p w:rsidR="0095559C" w:rsidRPr="00215F7F" w:rsidRDefault="0095559C">
            <w:pPr>
              <w:pStyle w:val="ListParagraph"/>
              <w:widowControl w:val="0"/>
              <w:numPr>
                <w:ilvl w:val="0"/>
                <w:numId w:val="66"/>
              </w:numPr>
              <w:autoSpaceDE w:val="0"/>
              <w:autoSpaceDN w:val="0"/>
              <w:rPr>
                <w:rFonts w:ascii="Times New Roman" w:hAnsi="Times New Roman" w:cs="Times New Roman"/>
                <w:sz w:val="24"/>
                <w:szCs w:val="24"/>
              </w:rPr>
            </w:pPr>
            <w:r w:rsidRPr="00F675DB">
              <w:t xml:space="preserve">Mary Warnock, </w:t>
            </w:r>
            <w:r w:rsidRPr="00F675DB">
              <w:rPr>
                <w:u w:val="single"/>
              </w:rPr>
              <w:t>Existentialism</w:t>
            </w:r>
          </w:p>
        </w:tc>
      </w:tr>
      <w:tr w:rsidR="0095559C" w:rsidTr="004F6E11">
        <w:trPr>
          <w:gridBefore w:val="1"/>
          <w:wBefore w:w="18" w:type="dxa"/>
        </w:trPr>
        <w:tc>
          <w:tcPr>
            <w:tcW w:w="9855" w:type="dxa"/>
          </w:tcPr>
          <w:p w:rsidR="0095559C" w:rsidRPr="00694AD4" w:rsidRDefault="0095559C">
            <w:pPr>
              <w:pStyle w:val="ListParagraph"/>
              <w:numPr>
                <w:ilvl w:val="0"/>
                <w:numId w:val="66"/>
              </w:numPr>
              <w:rPr>
                <w:rFonts w:ascii="Times New Roman" w:hAnsi="Times New Roman" w:cs="Times New Roman"/>
                <w:sz w:val="24"/>
                <w:szCs w:val="24"/>
              </w:rPr>
            </w:pPr>
            <w:r w:rsidRPr="00F675DB">
              <w:t xml:space="preserve">John </w:t>
            </w:r>
            <w:proofErr w:type="spellStart"/>
            <w:r w:rsidRPr="00F675DB">
              <w:t>Macquire</w:t>
            </w:r>
            <w:proofErr w:type="spellEnd"/>
            <w:r w:rsidRPr="00F675DB">
              <w:t xml:space="preserve">, </w:t>
            </w:r>
            <w:r w:rsidRPr="00F675DB">
              <w:rPr>
                <w:u w:val="single"/>
              </w:rPr>
              <w:t>Existentialism</w:t>
            </w:r>
          </w:p>
        </w:tc>
      </w:tr>
    </w:tbl>
    <w:p w:rsidR="007F2FCD" w:rsidRPr="00B00271" w:rsidRDefault="007F2FCD" w:rsidP="007F2FCD">
      <w:pPr>
        <w:pStyle w:val="BodyText"/>
        <w:spacing w:line="281" w:lineRule="exact"/>
        <w:ind w:left="220"/>
        <w:jc w:val="center"/>
        <w:rPr>
          <w:rFonts w:ascii="Times New Roman" w:hAnsi="Times New Roman" w:cs="Times New Roman"/>
          <w:b/>
          <w:bCs/>
          <w:sz w:val="32"/>
          <w:szCs w:val="32"/>
          <w:u w:val="single"/>
        </w:rPr>
      </w:pPr>
    </w:p>
    <w:p w:rsidR="007F2FCD" w:rsidRDefault="007F2FCD" w:rsidP="007F2FCD">
      <w:pPr>
        <w:pStyle w:val="BodyText"/>
        <w:spacing w:line="281" w:lineRule="exact"/>
        <w:ind w:left="220"/>
      </w:pPr>
    </w:p>
    <w:tbl>
      <w:tblPr>
        <w:tblStyle w:val="TableGrid"/>
        <w:tblW w:w="0" w:type="auto"/>
        <w:tblInd w:w="-113" w:type="dxa"/>
        <w:tblLook w:val="04A0" w:firstRow="1" w:lastRow="0" w:firstColumn="1" w:lastColumn="0" w:noHBand="0" w:noVBand="1"/>
      </w:tblPr>
      <w:tblGrid>
        <w:gridCol w:w="9828"/>
        <w:gridCol w:w="45"/>
      </w:tblGrid>
      <w:tr w:rsidR="007F2FCD" w:rsidTr="004F6E11">
        <w:tc>
          <w:tcPr>
            <w:tcW w:w="9873" w:type="dxa"/>
            <w:gridSpan w:val="2"/>
          </w:tcPr>
          <w:p w:rsidR="007F2FCD" w:rsidRPr="00DC4BFB" w:rsidRDefault="007F2FCD" w:rsidP="004F6E11">
            <w:pPr>
              <w:rPr>
                <w:rFonts w:ascii="Times New Roman" w:hAnsi="Times New Roman" w:cs="Times New Roman"/>
                <w:bCs/>
                <w:sz w:val="24"/>
                <w:szCs w:val="24"/>
              </w:rPr>
            </w:pPr>
            <w:r w:rsidRPr="00DC4BFB">
              <w:rPr>
                <w:rFonts w:ascii="Times New Roman" w:hAnsi="Times New Roman" w:cs="Times New Roman"/>
                <w:bCs/>
                <w:sz w:val="24"/>
                <w:szCs w:val="24"/>
              </w:rPr>
              <w:t xml:space="preserve">Reference </w:t>
            </w:r>
            <w:r w:rsidR="0050611B" w:rsidRPr="00DC4BFB">
              <w:rPr>
                <w:rFonts w:ascii="Times New Roman" w:hAnsi="Times New Roman" w:cs="Times New Roman"/>
                <w:bCs/>
                <w:sz w:val="24"/>
                <w:szCs w:val="24"/>
              </w:rPr>
              <w:t>Book:</w:t>
            </w:r>
          </w:p>
        </w:tc>
      </w:tr>
      <w:tr w:rsidR="007F2FCD" w:rsidTr="004F6E11">
        <w:trPr>
          <w:gridAfter w:val="1"/>
          <w:wAfter w:w="45" w:type="dxa"/>
        </w:trPr>
        <w:tc>
          <w:tcPr>
            <w:tcW w:w="9828" w:type="dxa"/>
          </w:tcPr>
          <w:p w:rsidR="00584BA2" w:rsidRPr="00584BA2" w:rsidRDefault="00662B93" w:rsidP="00584BA2">
            <w:pPr>
              <w:rPr>
                <w:rFonts w:ascii="Times New Roman" w:hAnsi="Times New Roman" w:cs="Times New Roman"/>
                <w:sz w:val="24"/>
                <w:szCs w:val="24"/>
              </w:rPr>
            </w:pPr>
            <w:r>
              <w:rPr>
                <w:rFonts w:ascii="Times New Roman" w:hAnsi="Times New Roman" w:cs="Times New Roman"/>
                <w:sz w:val="24"/>
                <w:szCs w:val="24"/>
              </w:rPr>
              <w:t xml:space="preserve">1. </w:t>
            </w:r>
            <w:r w:rsidRPr="00662B93">
              <w:rPr>
                <w:rFonts w:ascii="Times New Roman" w:hAnsi="Times New Roman" w:cs="Times New Roman"/>
                <w:sz w:val="24"/>
                <w:szCs w:val="24"/>
              </w:rPr>
              <w:t>A Critical Survey of Phenomenology and Existentialism</w:t>
            </w:r>
            <w:r>
              <w:rPr>
                <w:rFonts w:ascii="Times New Roman" w:hAnsi="Times New Roman" w:cs="Times New Roman"/>
                <w:sz w:val="24"/>
                <w:szCs w:val="24"/>
              </w:rPr>
              <w:t xml:space="preserve">, </w:t>
            </w:r>
            <w:r w:rsidR="00584BA2" w:rsidRPr="00584BA2">
              <w:rPr>
                <w:rFonts w:ascii="Times New Roman" w:hAnsi="Times New Roman" w:cs="Times New Roman"/>
                <w:sz w:val="24"/>
                <w:szCs w:val="24"/>
              </w:rPr>
              <w:t>AUTHOR:</w:t>
            </w:r>
            <w:r w:rsidR="00584BA2" w:rsidRPr="00584BA2">
              <w:rPr>
                <w:rFonts w:ascii="Times New Roman" w:hAnsi="Times New Roman" w:cs="Times New Roman"/>
                <w:sz w:val="24"/>
                <w:szCs w:val="24"/>
              </w:rPr>
              <w:tab/>
            </w:r>
            <w:proofErr w:type="spellStart"/>
            <w:r w:rsidR="00584BA2" w:rsidRPr="00584BA2">
              <w:rPr>
                <w:rFonts w:ascii="Times New Roman" w:hAnsi="Times New Roman" w:cs="Times New Roman"/>
                <w:sz w:val="24"/>
                <w:szCs w:val="24"/>
              </w:rPr>
              <w:t>Mrinal</w:t>
            </w:r>
            <w:proofErr w:type="spellEnd"/>
            <w:r w:rsidR="00584BA2" w:rsidRPr="00584BA2">
              <w:rPr>
                <w:rFonts w:ascii="Times New Roman" w:hAnsi="Times New Roman" w:cs="Times New Roman"/>
                <w:sz w:val="24"/>
                <w:szCs w:val="24"/>
              </w:rPr>
              <w:t xml:space="preserve"> </w:t>
            </w:r>
            <w:proofErr w:type="spellStart"/>
            <w:r w:rsidR="00584BA2" w:rsidRPr="00584BA2">
              <w:rPr>
                <w:rFonts w:ascii="Times New Roman" w:hAnsi="Times New Roman" w:cs="Times New Roman"/>
                <w:sz w:val="24"/>
                <w:szCs w:val="24"/>
              </w:rPr>
              <w:t>Kanti</w:t>
            </w:r>
            <w:proofErr w:type="spellEnd"/>
            <w:r w:rsidR="00584BA2" w:rsidRPr="00584BA2">
              <w:rPr>
                <w:rFonts w:ascii="Times New Roman" w:hAnsi="Times New Roman" w:cs="Times New Roman"/>
                <w:sz w:val="24"/>
                <w:szCs w:val="24"/>
              </w:rPr>
              <w:t xml:space="preserve"> </w:t>
            </w:r>
            <w:proofErr w:type="spellStart"/>
            <w:r w:rsidR="00584BA2" w:rsidRPr="00584BA2">
              <w:rPr>
                <w:rFonts w:ascii="Times New Roman" w:hAnsi="Times New Roman" w:cs="Times New Roman"/>
                <w:sz w:val="24"/>
                <w:szCs w:val="24"/>
              </w:rPr>
              <w:t>Bhadra</w:t>
            </w:r>
            <w:proofErr w:type="spellEnd"/>
          </w:p>
          <w:p w:rsidR="007F2FCD" w:rsidRPr="00662B93" w:rsidRDefault="00584BA2" w:rsidP="00584BA2">
            <w:pPr>
              <w:rPr>
                <w:rFonts w:ascii="Times New Roman" w:hAnsi="Times New Roman" w:cs="Times New Roman"/>
                <w:sz w:val="24"/>
                <w:szCs w:val="24"/>
              </w:rPr>
            </w:pPr>
            <w:r w:rsidRPr="00584BA2">
              <w:rPr>
                <w:rFonts w:ascii="Times New Roman" w:hAnsi="Times New Roman" w:cs="Times New Roman"/>
                <w:sz w:val="24"/>
                <w:szCs w:val="24"/>
              </w:rPr>
              <w:t>Publisher:</w:t>
            </w:r>
            <w:r w:rsidRPr="00584BA2">
              <w:rPr>
                <w:rFonts w:ascii="Times New Roman" w:hAnsi="Times New Roman" w:cs="Times New Roman"/>
                <w:sz w:val="24"/>
                <w:szCs w:val="24"/>
              </w:rPr>
              <w:tab/>
              <w:t>Indian Council Of Philosophical Research (</w:t>
            </w:r>
            <w:proofErr w:type="spellStart"/>
            <w:r w:rsidRPr="00584BA2">
              <w:rPr>
                <w:rFonts w:ascii="Times New Roman" w:hAnsi="Times New Roman" w:cs="Times New Roman"/>
                <w:sz w:val="24"/>
                <w:szCs w:val="24"/>
              </w:rPr>
              <w:t>Icpr</w:t>
            </w:r>
            <w:proofErr w:type="spellEnd"/>
            <w:r w:rsidRPr="00584BA2">
              <w:rPr>
                <w:rFonts w:ascii="Times New Roman" w:hAnsi="Times New Roman" w:cs="Times New Roman"/>
                <w:sz w:val="24"/>
                <w:szCs w:val="24"/>
              </w:rPr>
              <w:t>)</w:t>
            </w:r>
          </w:p>
        </w:tc>
      </w:tr>
      <w:tr w:rsidR="007F2FCD" w:rsidTr="004F6E11">
        <w:trPr>
          <w:gridAfter w:val="1"/>
          <w:wAfter w:w="45" w:type="dxa"/>
        </w:trPr>
        <w:tc>
          <w:tcPr>
            <w:tcW w:w="9828" w:type="dxa"/>
          </w:tcPr>
          <w:p w:rsidR="007F2FCD" w:rsidRPr="00584BA2" w:rsidRDefault="00584BA2" w:rsidP="00584BA2">
            <w:pPr>
              <w:jc w:val="both"/>
              <w:rPr>
                <w:rFonts w:ascii="Times New Roman" w:hAnsi="Times New Roman" w:cs="Times New Roman"/>
                <w:sz w:val="24"/>
                <w:szCs w:val="24"/>
              </w:rPr>
            </w:pPr>
            <w:r>
              <w:rPr>
                <w:rFonts w:ascii="Times New Roman" w:hAnsi="Times New Roman" w:cs="Times New Roman"/>
                <w:sz w:val="24"/>
                <w:szCs w:val="24"/>
              </w:rPr>
              <w:t xml:space="preserve">2. </w:t>
            </w:r>
            <w:r w:rsidRPr="00584BA2">
              <w:rPr>
                <w:rFonts w:ascii="Times New Roman" w:hAnsi="Times New Roman" w:cs="Times New Roman"/>
                <w:sz w:val="24"/>
                <w:szCs w:val="24"/>
              </w:rPr>
              <w:t xml:space="preserve">Phenomenology and </w:t>
            </w:r>
            <w:proofErr w:type="spellStart"/>
            <w:r w:rsidRPr="00584BA2">
              <w:rPr>
                <w:rFonts w:ascii="Times New Roman" w:hAnsi="Times New Roman" w:cs="Times New Roman"/>
                <w:sz w:val="24"/>
                <w:szCs w:val="24"/>
              </w:rPr>
              <w:t>EXIstentialism</w:t>
            </w:r>
            <w:proofErr w:type="spellEnd"/>
            <w:r w:rsidRPr="00584BA2">
              <w:rPr>
                <w:rFonts w:ascii="Times New Roman" w:hAnsi="Times New Roman" w:cs="Times New Roman"/>
                <w:sz w:val="24"/>
                <w:szCs w:val="24"/>
              </w:rPr>
              <w:t xml:space="preserve"> in the Twentieth Century Book I New Waves of philosophical inspirations by Anna-Teresa </w:t>
            </w:r>
            <w:proofErr w:type="spellStart"/>
            <w:r w:rsidRPr="00584BA2">
              <w:rPr>
                <w:rFonts w:ascii="Times New Roman" w:hAnsi="Times New Roman" w:cs="Times New Roman"/>
                <w:sz w:val="24"/>
                <w:szCs w:val="24"/>
              </w:rPr>
              <w:t>Tymieniecka</w:t>
            </w:r>
            <w:proofErr w:type="spellEnd"/>
            <w:r w:rsidRPr="00584BA2">
              <w:rPr>
                <w:rFonts w:ascii="Times New Roman" w:hAnsi="Times New Roman" w:cs="Times New Roman"/>
                <w:sz w:val="24"/>
                <w:szCs w:val="24"/>
              </w:rPr>
              <w:t>, Springer</w:t>
            </w:r>
          </w:p>
        </w:tc>
      </w:tr>
      <w:tr w:rsidR="007F2FCD" w:rsidTr="004F6E11">
        <w:trPr>
          <w:gridAfter w:val="1"/>
          <w:wAfter w:w="45" w:type="dxa"/>
        </w:trPr>
        <w:tc>
          <w:tcPr>
            <w:tcW w:w="9828" w:type="dxa"/>
          </w:tcPr>
          <w:p w:rsidR="007F2FCD" w:rsidRPr="00584BA2" w:rsidRDefault="00584BA2" w:rsidP="00584BA2">
            <w:pPr>
              <w:jc w:val="both"/>
              <w:rPr>
                <w:rFonts w:ascii="Times New Roman" w:hAnsi="Times New Roman" w:cs="Times New Roman"/>
                <w:sz w:val="24"/>
                <w:szCs w:val="24"/>
              </w:rPr>
            </w:pPr>
            <w:r>
              <w:rPr>
                <w:rFonts w:ascii="Times New Roman" w:hAnsi="Times New Roman" w:cs="Times New Roman"/>
                <w:sz w:val="24"/>
                <w:szCs w:val="24"/>
              </w:rPr>
              <w:t xml:space="preserve">3. </w:t>
            </w:r>
            <w:r w:rsidRPr="00584BA2">
              <w:rPr>
                <w:rFonts w:ascii="Times New Roman" w:hAnsi="Times New Roman" w:cs="Times New Roman"/>
                <w:sz w:val="24"/>
                <w:szCs w:val="24"/>
              </w:rPr>
              <w:t>Phenomenology and Existentialism</w:t>
            </w:r>
            <w:r>
              <w:rPr>
                <w:rFonts w:ascii="Times New Roman" w:hAnsi="Times New Roman" w:cs="Times New Roman"/>
                <w:sz w:val="24"/>
                <w:szCs w:val="24"/>
              </w:rPr>
              <w:t xml:space="preserve">, </w:t>
            </w:r>
            <w:r w:rsidRPr="00584BA2">
              <w:rPr>
                <w:rFonts w:ascii="Times New Roman" w:hAnsi="Times New Roman" w:cs="Times New Roman"/>
                <w:sz w:val="24"/>
                <w:szCs w:val="24"/>
              </w:rPr>
              <w:t>Robert C. Solomon</w:t>
            </w:r>
          </w:p>
        </w:tc>
      </w:tr>
    </w:tbl>
    <w:p w:rsidR="007F2FCD" w:rsidRDefault="007F2FCD" w:rsidP="007F2FCD">
      <w:pPr>
        <w:rPr>
          <w:rFonts w:ascii="Times New Roman" w:hAnsi="Times New Roman" w:cs="Times New Roman"/>
          <w:b/>
          <w:sz w:val="32"/>
          <w:szCs w:val="32"/>
        </w:rPr>
      </w:pPr>
    </w:p>
    <w:tbl>
      <w:tblPr>
        <w:tblStyle w:val="TableGrid"/>
        <w:tblW w:w="0" w:type="auto"/>
        <w:tblLook w:val="04A0" w:firstRow="1" w:lastRow="0" w:firstColumn="1" w:lastColumn="0" w:noHBand="0" w:noVBand="1"/>
      </w:tblPr>
      <w:tblGrid>
        <w:gridCol w:w="9760"/>
      </w:tblGrid>
      <w:tr w:rsidR="007F2FCD" w:rsidTr="004F6E11">
        <w:tc>
          <w:tcPr>
            <w:tcW w:w="9760" w:type="dxa"/>
          </w:tcPr>
          <w:p w:rsidR="007F2FCD" w:rsidRPr="002B59E0" w:rsidRDefault="007F2FCD" w:rsidP="004F6E11">
            <w:pPr>
              <w:jc w:val="center"/>
              <w:rPr>
                <w:rFonts w:ascii="Times New Roman" w:hAnsi="Times New Roman" w:cs="Times New Roman"/>
                <w:bCs/>
                <w:sz w:val="24"/>
                <w:szCs w:val="24"/>
              </w:rPr>
            </w:pPr>
            <w:r w:rsidRPr="002B59E0">
              <w:rPr>
                <w:rFonts w:ascii="Times New Roman" w:hAnsi="Times New Roman" w:cs="Times New Roman"/>
                <w:bCs/>
                <w:sz w:val="24"/>
                <w:szCs w:val="24"/>
              </w:rPr>
              <w:t>Web Resources</w:t>
            </w:r>
          </w:p>
        </w:tc>
      </w:tr>
      <w:tr w:rsidR="007F2FCD" w:rsidTr="004F6E11">
        <w:tc>
          <w:tcPr>
            <w:tcW w:w="9760" w:type="dxa"/>
          </w:tcPr>
          <w:p w:rsidR="007F2FCD" w:rsidRPr="001B0ECE" w:rsidRDefault="00584BA2" w:rsidP="004F6E11">
            <w:pPr>
              <w:rPr>
                <w:rFonts w:ascii="Times New Roman" w:hAnsi="Times New Roman" w:cs="Times New Roman"/>
                <w:bCs/>
                <w:sz w:val="24"/>
                <w:szCs w:val="24"/>
              </w:rPr>
            </w:pPr>
            <w:r>
              <w:rPr>
                <w:rFonts w:ascii="Times New Roman" w:hAnsi="Times New Roman" w:cs="Times New Roman"/>
                <w:bCs/>
                <w:sz w:val="24"/>
                <w:szCs w:val="24"/>
              </w:rPr>
              <w:t xml:space="preserve">1. </w:t>
            </w:r>
            <w:r w:rsidRPr="00584BA2">
              <w:rPr>
                <w:rFonts w:ascii="Times New Roman" w:hAnsi="Times New Roman" w:cs="Times New Roman"/>
                <w:bCs/>
                <w:sz w:val="24"/>
                <w:szCs w:val="24"/>
              </w:rPr>
              <w:t>https://plato.stanford.edu/entries/phenomenology/</w:t>
            </w:r>
          </w:p>
        </w:tc>
      </w:tr>
      <w:tr w:rsidR="007F2FCD" w:rsidTr="004F6E11">
        <w:tc>
          <w:tcPr>
            <w:tcW w:w="9760" w:type="dxa"/>
          </w:tcPr>
          <w:p w:rsidR="007F2FCD" w:rsidRPr="00CB1F71" w:rsidRDefault="001D0878" w:rsidP="004F6E11">
            <w:pPr>
              <w:rPr>
                <w:rFonts w:ascii="Times New Roman" w:hAnsi="Times New Roman" w:cs="Times New Roman"/>
                <w:bCs/>
                <w:sz w:val="24"/>
                <w:szCs w:val="24"/>
              </w:rPr>
            </w:pPr>
            <w:r>
              <w:rPr>
                <w:rFonts w:ascii="Times New Roman" w:hAnsi="Times New Roman" w:cs="Times New Roman"/>
                <w:bCs/>
                <w:sz w:val="24"/>
                <w:szCs w:val="24"/>
              </w:rPr>
              <w:t xml:space="preserve">2. </w:t>
            </w:r>
            <w:r w:rsidRPr="001D0878">
              <w:rPr>
                <w:rFonts w:ascii="Times New Roman" w:hAnsi="Times New Roman" w:cs="Times New Roman"/>
                <w:bCs/>
                <w:sz w:val="24"/>
                <w:szCs w:val="24"/>
              </w:rPr>
              <w:t>https://www.britannica.com/topic/phenomenology</w:t>
            </w:r>
          </w:p>
        </w:tc>
      </w:tr>
      <w:tr w:rsidR="007F2FCD" w:rsidTr="004F6E11">
        <w:tc>
          <w:tcPr>
            <w:tcW w:w="9760" w:type="dxa"/>
          </w:tcPr>
          <w:p w:rsidR="007F2FCD" w:rsidRPr="000E0FD5" w:rsidRDefault="001D0878" w:rsidP="004F6E11">
            <w:pPr>
              <w:rPr>
                <w:rFonts w:ascii="Times New Roman" w:hAnsi="Times New Roman" w:cs="Times New Roman"/>
                <w:bCs/>
                <w:sz w:val="24"/>
                <w:szCs w:val="24"/>
              </w:rPr>
            </w:pPr>
            <w:r>
              <w:rPr>
                <w:rFonts w:ascii="Times New Roman" w:hAnsi="Times New Roman" w:cs="Times New Roman"/>
                <w:bCs/>
                <w:sz w:val="24"/>
                <w:szCs w:val="24"/>
              </w:rPr>
              <w:t xml:space="preserve">3. </w:t>
            </w:r>
            <w:r w:rsidRPr="001D0878">
              <w:rPr>
                <w:rFonts w:ascii="Times New Roman" w:hAnsi="Times New Roman" w:cs="Times New Roman"/>
                <w:bCs/>
                <w:sz w:val="24"/>
                <w:szCs w:val="24"/>
              </w:rPr>
              <w:t>https://iep.utm.edu/existent/</w:t>
            </w:r>
          </w:p>
        </w:tc>
      </w:tr>
    </w:tbl>
    <w:p w:rsidR="007F2FCD" w:rsidRDefault="007F2FCD" w:rsidP="007F2FCD">
      <w:pPr>
        <w:jc w:val="center"/>
        <w:rPr>
          <w:rFonts w:ascii="Times New Roman" w:hAnsi="Times New Roman" w:cs="Times New Roman"/>
          <w:b/>
          <w:sz w:val="32"/>
          <w:szCs w:val="32"/>
        </w:rPr>
      </w:pPr>
    </w:p>
    <w:p w:rsidR="004F6E11" w:rsidRDefault="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7F2FCD" w:rsidRPr="00402564" w:rsidRDefault="007F2FCD" w:rsidP="007F2FCD">
      <w:pPr>
        <w:spacing w:after="200"/>
        <w:jc w:val="cente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lastRenderedPageBreak/>
        <w:t>Mapping with Programme Outcomes:</w:t>
      </w: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4"/>
        <w:gridCol w:w="796"/>
        <w:gridCol w:w="900"/>
        <w:gridCol w:w="810"/>
        <w:gridCol w:w="810"/>
        <w:gridCol w:w="810"/>
        <w:gridCol w:w="810"/>
        <w:gridCol w:w="810"/>
        <w:gridCol w:w="900"/>
        <w:gridCol w:w="810"/>
        <w:gridCol w:w="1080"/>
      </w:tblGrid>
      <w:tr w:rsidR="007F2FCD" w:rsidRPr="00402564" w:rsidTr="004F6E11">
        <w:trPr>
          <w:trHeight w:val="70"/>
        </w:trPr>
        <w:tc>
          <w:tcPr>
            <w:tcW w:w="1274" w:type="dxa"/>
            <w:vAlign w:val="center"/>
          </w:tcPr>
          <w:p w:rsidR="007F2FCD" w:rsidRPr="00402564" w:rsidRDefault="007F2FCD" w:rsidP="004F6E11">
            <w:pPr>
              <w:rPr>
                <w:rFonts w:ascii="Times New Roman" w:eastAsia="Times New Roman" w:hAnsi="Times New Roman" w:cs="Times New Roman"/>
                <w:b/>
                <w:sz w:val="24"/>
                <w:szCs w:val="24"/>
              </w:rPr>
            </w:pPr>
          </w:p>
        </w:tc>
        <w:tc>
          <w:tcPr>
            <w:tcW w:w="796" w:type="dxa"/>
            <w:vAlign w:val="center"/>
          </w:tcPr>
          <w:p w:rsidR="007F2FCD" w:rsidRPr="00402564" w:rsidRDefault="007F2FCD"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1</w:t>
            </w:r>
          </w:p>
        </w:tc>
        <w:tc>
          <w:tcPr>
            <w:tcW w:w="900" w:type="dxa"/>
            <w:vAlign w:val="center"/>
          </w:tcPr>
          <w:p w:rsidR="007F2FCD" w:rsidRPr="00402564" w:rsidRDefault="007F2FCD"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2</w:t>
            </w:r>
          </w:p>
        </w:tc>
        <w:tc>
          <w:tcPr>
            <w:tcW w:w="810" w:type="dxa"/>
            <w:vAlign w:val="center"/>
          </w:tcPr>
          <w:p w:rsidR="007F2FCD" w:rsidRPr="00402564" w:rsidRDefault="007F2FCD"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3</w:t>
            </w:r>
          </w:p>
        </w:tc>
        <w:tc>
          <w:tcPr>
            <w:tcW w:w="810" w:type="dxa"/>
            <w:vAlign w:val="center"/>
          </w:tcPr>
          <w:p w:rsidR="007F2FCD" w:rsidRPr="00402564" w:rsidRDefault="007F2FCD"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4</w:t>
            </w:r>
          </w:p>
        </w:tc>
        <w:tc>
          <w:tcPr>
            <w:tcW w:w="810" w:type="dxa"/>
            <w:vAlign w:val="center"/>
          </w:tcPr>
          <w:p w:rsidR="007F2FCD" w:rsidRPr="00402564" w:rsidRDefault="007F2FCD"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5</w:t>
            </w:r>
          </w:p>
        </w:tc>
        <w:tc>
          <w:tcPr>
            <w:tcW w:w="810" w:type="dxa"/>
            <w:vAlign w:val="center"/>
          </w:tcPr>
          <w:p w:rsidR="007F2FCD" w:rsidRPr="00402564" w:rsidRDefault="007F2FCD"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6</w:t>
            </w:r>
          </w:p>
        </w:tc>
        <w:tc>
          <w:tcPr>
            <w:tcW w:w="810" w:type="dxa"/>
            <w:vAlign w:val="center"/>
          </w:tcPr>
          <w:p w:rsidR="007F2FCD" w:rsidRPr="00402564" w:rsidRDefault="007F2FCD"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7</w:t>
            </w:r>
          </w:p>
        </w:tc>
        <w:tc>
          <w:tcPr>
            <w:tcW w:w="900" w:type="dxa"/>
            <w:vAlign w:val="center"/>
          </w:tcPr>
          <w:p w:rsidR="007F2FCD" w:rsidRPr="00402564" w:rsidRDefault="007F2FCD"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8</w:t>
            </w:r>
          </w:p>
        </w:tc>
        <w:tc>
          <w:tcPr>
            <w:tcW w:w="810" w:type="dxa"/>
          </w:tcPr>
          <w:p w:rsidR="007F2FCD" w:rsidRPr="00402564" w:rsidRDefault="007F2FCD"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1080" w:type="dxa"/>
          </w:tcPr>
          <w:p w:rsidR="007F2FCD" w:rsidRDefault="007F2FCD"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7F2FCD" w:rsidRPr="00402564" w:rsidTr="004F6E11">
        <w:trPr>
          <w:trHeight w:val="242"/>
        </w:trPr>
        <w:tc>
          <w:tcPr>
            <w:tcW w:w="1274" w:type="dxa"/>
            <w:vAlign w:val="center"/>
          </w:tcPr>
          <w:p w:rsidR="007F2FCD" w:rsidRPr="00402564" w:rsidRDefault="007F2FCD"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1</w:t>
            </w:r>
          </w:p>
        </w:tc>
        <w:tc>
          <w:tcPr>
            <w:tcW w:w="796" w:type="dxa"/>
            <w:vAlign w:val="center"/>
          </w:tcPr>
          <w:p w:rsidR="007F2FCD" w:rsidRPr="00402564" w:rsidRDefault="007F2FCD"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0" w:type="dxa"/>
            <w:vAlign w:val="center"/>
          </w:tcPr>
          <w:p w:rsidR="007F2FCD" w:rsidRPr="00402564" w:rsidRDefault="007F2FCD"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7F2FCD" w:rsidRPr="00402564" w:rsidRDefault="007F2FCD" w:rsidP="004F6E11">
            <w:pPr>
              <w:jc w:val="center"/>
              <w:rPr>
                <w:rFonts w:ascii="Times New Roman" w:eastAsia="Times New Roman" w:hAnsi="Times New Roman" w:cs="Times New Roman"/>
                <w:sz w:val="24"/>
                <w:szCs w:val="24"/>
              </w:rPr>
            </w:pPr>
          </w:p>
        </w:tc>
        <w:tc>
          <w:tcPr>
            <w:tcW w:w="810" w:type="dxa"/>
            <w:vAlign w:val="center"/>
          </w:tcPr>
          <w:p w:rsidR="007F2FCD" w:rsidRPr="00402564" w:rsidRDefault="007F2FCD"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7F2FCD" w:rsidRPr="00402564" w:rsidRDefault="007F2FCD" w:rsidP="004F6E11">
            <w:pPr>
              <w:jc w:val="center"/>
              <w:rPr>
                <w:rFonts w:ascii="Times New Roman" w:eastAsia="Times New Roman" w:hAnsi="Times New Roman" w:cs="Times New Roman"/>
                <w:sz w:val="24"/>
                <w:szCs w:val="24"/>
              </w:rPr>
            </w:pPr>
          </w:p>
        </w:tc>
        <w:tc>
          <w:tcPr>
            <w:tcW w:w="810" w:type="dxa"/>
            <w:vAlign w:val="center"/>
          </w:tcPr>
          <w:p w:rsidR="007F2FCD" w:rsidRPr="00402564" w:rsidRDefault="007F2FCD"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7F2FCD" w:rsidRPr="00402564" w:rsidRDefault="007F2FCD" w:rsidP="004F6E11">
            <w:pPr>
              <w:jc w:val="center"/>
              <w:rPr>
                <w:rFonts w:ascii="Times New Roman" w:eastAsia="Times New Roman" w:hAnsi="Times New Roman" w:cs="Times New Roman"/>
                <w:sz w:val="24"/>
                <w:szCs w:val="24"/>
              </w:rPr>
            </w:pPr>
          </w:p>
        </w:tc>
        <w:tc>
          <w:tcPr>
            <w:tcW w:w="900" w:type="dxa"/>
            <w:vAlign w:val="center"/>
          </w:tcPr>
          <w:p w:rsidR="007F2FCD" w:rsidRPr="00402564" w:rsidRDefault="007F2FCD"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tcPr>
          <w:p w:rsidR="007F2FCD" w:rsidRPr="00402564" w:rsidRDefault="007F2FCD" w:rsidP="004F6E11">
            <w:pPr>
              <w:jc w:val="center"/>
              <w:rPr>
                <w:rFonts w:ascii="Times New Roman" w:eastAsia="Times New Roman" w:hAnsi="Times New Roman" w:cs="Times New Roman"/>
                <w:sz w:val="24"/>
                <w:szCs w:val="24"/>
              </w:rPr>
            </w:pPr>
          </w:p>
        </w:tc>
        <w:tc>
          <w:tcPr>
            <w:tcW w:w="1080" w:type="dxa"/>
          </w:tcPr>
          <w:p w:rsidR="007F2FCD" w:rsidRPr="00402564" w:rsidRDefault="007F2FCD"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7F2FCD" w:rsidRPr="00402564" w:rsidTr="004F6E11">
        <w:trPr>
          <w:trHeight w:val="242"/>
        </w:trPr>
        <w:tc>
          <w:tcPr>
            <w:tcW w:w="1274" w:type="dxa"/>
            <w:vAlign w:val="center"/>
          </w:tcPr>
          <w:p w:rsidR="007F2FCD" w:rsidRPr="00402564" w:rsidRDefault="007F2FCD"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2</w:t>
            </w:r>
          </w:p>
        </w:tc>
        <w:tc>
          <w:tcPr>
            <w:tcW w:w="796" w:type="dxa"/>
            <w:vAlign w:val="center"/>
          </w:tcPr>
          <w:p w:rsidR="007F2FCD" w:rsidRPr="00402564" w:rsidRDefault="007F2FCD"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7F2FCD" w:rsidRPr="00402564" w:rsidRDefault="007F2FCD"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7F2FCD" w:rsidRPr="00402564" w:rsidRDefault="007F2FCD"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7F2FCD" w:rsidRPr="00402564" w:rsidRDefault="007F2FCD"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7F2FCD" w:rsidRPr="00402564" w:rsidRDefault="007F2FCD"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7F2FCD" w:rsidRPr="00402564" w:rsidRDefault="007F2FCD"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7F2FCD" w:rsidRPr="00402564" w:rsidRDefault="007F2FCD"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7F2FCD" w:rsidRPr="00402564" w:rsidRDefault="007F2FCD"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tcPr>
          <w:p w:rsidR="007F2FCD" w:rsidRPr="00402564" w:rsidRDefault="007F2FCD"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Pr>
          <w:p w:rsidR="007F2FCD" w:rsidRPr="00402564" w:rsidRDefault="007F2FCD" w:rsidP="004F6E11">
            <w:pPr>
              <w:jc w:val="center"/>
              <w:rPr>
                <w:rFonts w:ascii="Times New Roman" w:eastAsia="Times New Roman" w:hAnsi="Times New Roman" w:cs="Times New Roman"/>
                <w:sz w:val="24"/>
                <w:szCs w:val="24"/>
              </w:rPr>
            </w:pPr>
          </w:p>
        </w:tc>
      </w:tr>
      <w:tr w:rsidR="007F2FCD" w:rsidRPr="00402564" w:rsidTr="004F6E11">
        <w:trPr>
          <w:trHeight w:val="477"/>
        </w:trPr>
        <w:tc>
          <w:tcPr>
            <w:tcW w:w="1274" w:type="dxa"/>
            <w:vAlign w:val="center"/>
          </w:tcPr>
          <w:p w:rsidR="007F2FCD" w:rsidRPr="00402564" w:rsidRDefault="007F2FCD"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3</w:t>
            </w:r>
          </w:p>
        </w:tc>
        <w:tc>
          <w:tcPr>
            <w:tcW w:w="796" w:type="dxa"/>
            <w:vAlign w:val="center"/>
          </w:tcPr>
          <w:p w:rsidR="007F2FCD" w:rsidRPr="00402564" w:rsidRDefault="007F2FCD"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7F2FCD" w:rsidRPr="00402564" w:rsidRDefault="007F2FCD"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7F2FCD" w:rsidRPr="00402564" w:rsidRDefault="007F2FCD"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7F2FCD" w:rsidRPr="00402564" w:rsidRDefault="007F2FCD"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7F2FCD" w:rsidRPr="00402564" w:rsidRDefault="007F2FCD"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7F2FCD" w:rsidRPr="00402564" w:rsidRDefault="007F2FCD"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7F2FCD" w:rsidRPr="00402564" w:rsidRDefault="007F2FCD"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7F2FCD" w:rsidRPr="00402564" w:rsidRDefault="007F2FCD"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tcPr>
          <w:p w:rsidR="007F2FCD" w:rsidRPr="00402564" w:rsidRDefault="007F2FCD"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80" w:type="dxa"/>
          </w:tcPr>
          <w:p w:rsidR="007F2FCD" w:rsidRPr="00402564" w:rsidRDefault="007F2FCD"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7F2FCD" w:rsidRPr="00402564" w:rsidTr="004F6E11">
        <w:trPr>
          <w:trHeight w:val="242"/>
        </w:trPr>
        <w:tc>
          <w:tcPr>
            <w:tcW w:w="1274" w:type="dxa"/>
            <w:vAlign w:val="center"/>
          </w:tcPr>
          <w:p w:rsidR="007F2FCD" w:rsidRPr="00402564" w:rsidRDefault="007F2FCD"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4</w:t>
            </w:r>
          </w:p>
        </w:tc>
        <w:tc>
          <w:tcPr>
            <w:tcW w:w="796" w:type="dxa"/>
            <w:vAlign w:val="center"/>
          </w:tcPr>
          <w:p w:rsidR="007F2FCD" w:rsidRPr="00402564" w:rsidRDefault="007F2FCD" w:rsidP="004F6E11">
            <w:pPr>
              <w:jc w:val="center"/>
              <w:rPr>
                <w:rFonts w:ascii="Times New Roman" w:eastAsia="Times New Roman" w:hAnsi="Times New Roman" w:cs="Times New Roman"/>
                <w:sz w:val="24"/>
                <w:szCs w:val="24"/>
              </w:rPr>
            </w:pPr>
          </w:p>
        </w:tc>
        <w:tc>
          <w:tcPr>
            <w:tcW w:w="900" w:type="dxa"/>
            <w:vAlign w:val="center"/>
          </w:tcPr>
          <w:p w:rsidR="007F2FCD" w:rsidRPr="00402564" w:rsidRDefault="007F2FCD"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7F2FCD" w:rsidRPr="00402564" w:rsidRDefault="007F2FCD"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7F2FCD" w:rsidRPr="00402564" w:rsidRDefault="007F2FCD"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7F2FCD" w:rsidRPr="00402564" w:rsidRDefault="007F2FCD"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7F2FCD" w:rsidRPr="00402564" w:rsidRDefault="007F2FCD"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7F2FCD" w:rsidRPr="00402564" w:rsidRDefault="007F2FCD"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7F2FCD" w:rsidRPr="00402564" w:rsidRDefault="007F2FCD"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7F2FCD" w:rsidRPr="00402564" w:rsidRDefault="007F2FCD"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Pr>
          <w:p w:rsidR="007F2FCD" w:rsidRPr="00402564" w:rsidRDefault="007F2FCD"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7F2FCD" w:rsidRPr="00402564" w:rsidTr="004F6E11">
        <w:trPr>
          <w:trHeight w:val="252"/>
        </w:trPr>
        <w:tc>
          <w:tcPr>
            <w:tcW w:w="1274" w:type="dxa"/>
            <w:vAlign w:val="center"/>
          </w:tcPr>
          <w:p w:rsidR="007F2FCD" w:rsidRPr="00402564" w:rsidRDefault="007F2FCD"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5</w:t>
            </w:r>
          </w:p>
        </w:tc>
        <w:tc>
          <w:tcPr>
            <w:tcW w:w="796" w:type="dxa"/>
            <w:vAlign w:val="center"/>
          </w:tcPr>
          <w:p w:rsidR="007F2FCD" w:rsidRPr="00402564" w:rsidRDefault="007F2FCD"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7F2FCD" w:rsidRPr="00402564" w:rsidRDefault="007F2FCD"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7F2FCD" w:rsidRPr="00402564" w:rsidRDefault="007F2FCD"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7F2FCD" w:rsidRPr="00402564" w:rsidRDefault="007F2FCD"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7F2FCD" w:rsidRPr="00402564" w:rsidRDefault="007F2FCD"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7F2FCD" w:rsidRPr="00402564" w:rsidRDefault="007F2FCD"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7F2FCD" w:rsidRPr="00402564" w:rsidRDefault="007F2FCD"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7F2FCD" w:rsidRPr="00402564" w:rsidRDefault="007F2FCD"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7F2FCD" w:rsidRDefault="007F2FCD"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Pr>
          <w:p w:rsidR="007F2FCD" w:rsidRDefault="007F2FCD"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7F2FCD" w:rsidRDefault="007F2FCD" w:rsidP="007F2FCD">
      <w:pPr>
        <w:spacing w:after="200"/>
        <w:jc w:val="cente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S-</w:t>
      </w:r>
      <w:proofErr w:type="gramStart"/>
      <w:r w:rsidRPr="00402564">
        <w:rPr>
          <w:rFonts w:ascii="Times New Roman" w:eastAsia="Times New Roman" w:hAnsi="Times New Roman" w:cs="Times New Roman"/>
          <w:b/>
          <w:sz w:val="24"/>
          <w:szCs w:val="24"/>
        </w:rPr>
        <w:t>Strong(</w:t>
      </w:r>
      <w:proofErr w:type="gramEnd"/>
      <w:r w:rsidR="00566EF5">
        <w:rPr>
          <w:rFonts w:ascii="Times New Roman" w:eastAsia="Times New Roman" w:hAnsi="Times New Roman" w:cs="Times New Roman"/>
          <w:b/>
          <w:sz w:val="24"/>
          <w:szCs w:val="24"/>
        </w:rPr>
        <w:t>1</w:t>
      </w:r>
      <w:r w:rsidRPr="00402564">
        <w:rPr>
          <w:rFonts w:ascii="Times New Roman" w:eastAsia="Times New Roman" w:hAnsi="Times New Roman" w:cs="Times New Roman"/>
          <w:b/>
          <w:sz w:val="24"/>
          <w:szCs w:val="24"/>
        </w:rPr>
        <w:t>)</w:t>
      </w:r>
      <w:r w:rsidRPr="00402564">
        <w:rPr>
          <w:rFonts w:ascii="Times New Roman" w:eastAsia="Times New Roman" w:hAnsi="Times New Roman" w:cs="Times New Roman"/>
          <w:b/>
          <w:sz w:val="24"/>
          <w:szCs w:val="24"/>
        </w:rPr>
        <w:tab/>
        <w:t>M-Medium (2)</w:t>
      </w:r>
      <w:r w:rsidRPr="00402564">
        <w:rPr>
          <w:rFonts w:ascii="Times New Roman" w:eastAsia="Times New Roman" w:hAnsi="Times New Roman" w:cs="Times New Roman"/>
          <w:b/>
          <w:sz w:val="24"/>
          <w:szCs w:val="24"/>
        </w:rPr>
        <w:tab/>
        <w:t>L-Low (</w:t>
      </w:r>
      <w:r w:rsidR="00566EF5">
        <w:rPr>
          <w:rFonts w:ascii="Times New Roman" w:eastAsia="Times New Roman" w:hAnsi="Times New Roman" w:cs="Times New Roman"/>
          <w:b/>
          <w:sz w:val="24"/>
          <w:szCs w:val="24"/>
        </w:rPr>
        <w:t>3</w:t>
      </w:r>
      <w:r w:rsidRPr="00402564">
        <w:rPr>
          <w:rFonts w:ascii="Times New Roman" w:eastAsia="Times New Roman" w:hAnsi="Times New Roman" w:cs="Times New Roman"/>
          <w:b/>
          <w:sz w:val="24"/>
          <w:szCs w:val="24"/>
        </w:rPr>
        <w:t>)</w:t>
      </w:r>
    </w:p>
    <w:p w:rsidR="007F2FCD" w:rsidRPr="00402564" w:rsidRDefault="007F2FCD" w:rsidP="007F2FCD">
      <w:pPr>
        <w:spacing w:after="20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Mapping with Programme Specific Outcomes: </w:t>
      </w: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87"/>
        <w:gridCol w:w="1013"/>
        <w:gridCol w:w="900"/>
        <w:gridCol w:w="990"/>
        <w:gridCol w:w="810"/>
        <w:gridCol w:w="1525"/>
      </w:tblGrid>
      <w:tr w:rsidR="007F2FCD" w:rsidRPr="00402564" w:rsidTr="004F6E11">
        <w:trPr>
          <w:trHeight w:val="70"/>
          <w:jc w:val="center"/>
        </w:trPr>
        <w:tc>
          <w:tcPr>
            <w:tcW w:w="4387" w:type="dxa"/>
            <w:vAlign w:val="center"/>
          </w:tcPr>
          <w:p w:rsidR="007F2FCD" w:rsidRPr="00402564" w:rsidRDefault="007F2FCD" w:rsidP="004F6E11">
            <w:pPr>
              <w:rPr>
                <w:rFonts w:ascii="Times New Roman" w:eastAsia="Times New Roman" w:hAnsi="Times New Roman" w:cs="Times New Roman"/>
                <w:b/>
                <w:sz w:val="24"/>
                <w:szCs w:val="24"/>
              </w:rPr>
            </w:pPr>
          </w:p>
        </w:tc>
        <w:tc>
          <w:tcPr>
            <w:tcW w:w="1013" w:type="dxa"/>
            <w:vAlign w:val="center"/>
          </w:tcPr>
          <w:p w:rsidR="007F2FCD" w:rsidRPr="00402564" w:rsidRDefault="007F2FCD"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1</w:t>
            </w:r>
          </w:p>
        </w:tc>
        <w:tc>
          <w:tcPr>
            <w:tcW w:w="900" w:type="dxa"/>
            <w:vAlign w:val="center"/>
          </w:tcPr>
          <w:p w:rsidR="007F2FCD" w:rsidRPr="00402564" w:rsidRDefault="007F2FCD"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2</w:t>
            </w:r>
          </w:p>
        </w:tc>
        <w:tc>
          <w:tcPr>
            <w:tcW w:w="990" w:type="dxa"/>
            <w:vAlign w:val="center"/>
          </w:tcPr>
          <w:p w:rsidR="007F2FCD" w:rsidRPr="00402564" w:rsidRDefault="007F2FCD"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3</w:t>
            </w:r>
          </w:p>
        </w:tc>
        <w:tc>
          <w:tcPr>
            <w:tcW w:w="810" w:type="dxa"/>
            <w:vAlign w:val="center"/>
          </w:tcPr>
          <w:p w:rsidR="007F2FCD" w:rsidRPr="00402564" w:rsidRDefault="007F2FCD"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4</w:t>
            </w:r>
          </w:p>
        </w:tc>
        <w:tc>
          <w:tcPr>
            <w:tcW w:w="1525" w:type="dxa"/>
            <w:vAlign w:val="center"/>
          </w:tcPr>
          <w:p w:rsidR="007F2FCD" w:rsidRPr="00402564" w:rsidRDefault="007F2FCD"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5</w:t>
            </w:r>
          </w:p>
        </w:tc>
      </w:tr>
      <w:tr w:rsidR="007F2FCD" w:rsidRPr="00402564" w:rsidTr="004F6E11">
        <w:trPr>
          <w:trHeight w:val="242"/>
          <w:jc w:val="center"/>
        </w:trPr>
        <w:tc>
          <w:tcPr>
            <w:tcW w:w="4387" w:type="dxa"/>
            <w:vAlign w:val="center"/>
          </w:tcPr>
          <w:p w:rsidR="007F2FCD" w:rsidRPr="00402564" w:rsidRDefault="007F2FCD"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1</w:t>
            </w:r>
          </w:p>
        </w:tc>
        <w:tc>
          <w:tcPr>
            <w:tcW w:w="1013" w:type="dxa"/>
            <w:vAlign w:val="center"/>
          </w:tcPr>
          <w:p w:rsidR="007F2FCD" w:rsidRPr="00402564" w:rsidRDefault="007F2FCD"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0" w:type="dxa"/>
            <w:vAlign w:val="center"/>
          </w:tcPr>
          <w:p w:rsidR="007F2FCD" w:rsidRPr="00402564" w:rsidRDefault="007F2FCD"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7F2FCD" w:rsidRPr="00402564" w:rsidRDefault="007F2FCD" w:rsidP="004F6E11">
            <w:pPr>
              <w:jc w:val="center"/>
              <w:rPr>
                <w:rFonts w:ascii="Times New Roman" w:eastAsia="Times New Roman" w:hAnsi="Times New Roman" w:cs="Times New Roman"/>
                <w:sz w:val="24"/>
                <w:szCs w:val="24"/>
              </w:rPr>
            </w:pPr>
          </w:p>
        </w:tc>
        <w:tc>
          <w:tcPr>
            <w:tcW w:w="810" w:type="dxa"/>
            <w:vAlign w:val="center"/>
          </w:tcPr>
          <w:p w:rsidR="007F2FCD" w:rsidRPr="00402564" w:rsidRDefault="007F2FCD"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5" w:type="dxa"/>
            <w:vAlign w:val="center"/>
          </w:tcPr>
          <w:p w:rsidR="007F2FCD" w:rsidRPr="00402564" w:rsidRDefault="007F2FCD" w:rsidP="004F6E11">
            <w:pPr>
              <w:jc w:val="center"/>
              <w:rPr>
                <w:rFonts w:ascii="Times New Roman" w:eastAsia="Times New Roman" w:hAnsi="Times New Roman" w:cs="Times New Roman"/>
                <w:sz w:val="24"/>
                <w:szCs w:val="24"/>
              </w:rPr>
            </w:pPr>
          </w:p>
        </w:tc>
      </w:tr>
      <w:tr w:rsidR="007F2FCD" w:rsidRPr="00402564" w:rsidTr="004F6E11">
        <w:trPr>
          <w:trHeight w:val="242"/>
          <w:jc w:val="center"/>
        </w:trPr>
        <w:tc>
          <w:tcPr>
            <w:tcW w:w="4387" w:type="dxa"/>
            <w:vAlign w:val="center"/>
          </w:tcPr>
          <w:p w:rsidR="007F2FCD" w:rsidRPr="00402564" w:rsidRDefault="007F2FCD"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2</w:t>
            </w:r>
          </w:p>
        </w:tc>
        <w:tc>
          <w:tcPr>
            <w:tcW w:w="1013" w:type="dxa"/>
            <w:vAlign w:val="center"/>
          </w:tcPr>
          <w:p w:rsidR="007F2FCD" w:rsidRPr="00402564" w:rsidRDefault="007F2FCD"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7F2FCD" w:rsidRPr="00402564" w:rsidRDefault="007F2FCD"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0" w:type="dxa"/>
            <w:vAlign w:val="center"/>
          </w:tcPr>
          <w:p w:rsidR="007F2FCD" w:rsidRPr="00402564" w:rsidRDefault="007F2FCD"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7F2FCD" w:rsidRPr="00402564" w:rsidRDefault="007F2FCD"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25" w:type="dxa"/>
            <w:vAlign w:val="center"/>
          </w:tcPr>
          <w:p w:rsidR="007F2FCD" w:rsidRPr="00402564" w:rsidRDefault="007F2FCD"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7F2FCD" w:rsidRPr="00402564" w:rsidTr="004F6E11">
        <w:trPr>
          <w:trHeight w:val="477"/>
          <w:jc w:val="center"/>
        </w:trPr>
        <w:tc>
          <w:tcPr>
            <w:tcW w:w="4387" w:type="dxa"/>
            <w:vAlign w:val="center"/>
          </w:tcPr>
          <w:p w:rsidR="007F2FCD" w:rsidRPr="00402564" w:rsidRDefault="007F2FCD"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3</w:t>
            </w:r>
          </w:p>
        </w:tc>
        <w:tc>
          <w:tcPr>
            <w:tcW w:w="1013" w:type="dxa"/>
            <w:vAlign w:val="center"/>
          </w:tcPr>
          <w:p w:rsidR="007F2FCD" w:rsidRPr="00402564" w:rsidRDefault="007F2FCD"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7F2FCD" w:rsidRPr="00402564" w:rsidRDefault="007F2FCD"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0" w:type="dxa"/>
            <w:vAlign w:val="center"/>
          </w:tcPr>
          <w:p w:rsidR="007F2FCD" w:rsidRPr="00402564" w:rsidRDefault="007F2FCD"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7F2FCD" w:rsidRPr="00402564" w:rsidRDefault="007F2FCD"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25" w:type="dxa"/>
            <w:vAlign w:val="center"/>
          </w:tcPr>
          <w:p w:rsidR="007F2FCD" w:rsidRPr="00402564" w:rsidRDefault="007F2FCD"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7F2FCD" w:rsidRPr="00402564" w:rsidTr="004F6E11">
        <w:trPr>
          <w:trHeight w:val="242"/>
          <w:jc w:val="center"/>
        </w:trPr>
        <w:tc>
          <w:tcPr>
            <w:tcW w:w="4387" w:type="dxa"/>
            <w:vAlign w:val="center"/>
          </w:tcPr>
          <w:p w:rsidR="007F2FCD" w:rsidRPr="00402564" w:rsidRDefault="007F2FCD"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4</w:t>
            </w:r>
          </w:p>
        </w:tc>
        <w:tc>
          <w:tcPr>
            <w:tcW w:w="1013" w:type="dxa"/>
            <w:vAlign w:val="center"/>
          </w:tcPr>
          <w:p w:rsidR="007F2FCD" w:rsidRPr="00402564" w:rsidRDefault="007F2FCD" w:rsidP="004F6E11">
            <w:pPr>
              <w:jc w:val="center"/>
              <w:rPr>
                <w:rFonts w:ascii="Times New Roman" w:eastAsia="Times New Roman" w:hAnsi="Times New Roman" w:cs="Times New Roman"/>
                <w:sz w:val="24"/>
                <w:szCs w:val="24"/>
              </w:rPr>
            </w:pPr>
          </w:p>
        </w:tc>
        <w:tc>
          <w:tcPr>
            <w:tcW w:w="900" w:type="dxa"/>
            <w:vAlign w:val="center"/>
          </w:tcPr>
          <w:p w:rsidR="007F2FCD" w:rsidRPr="00402564" w:rsidRDefault="007F2FCD"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7F2FCD" w:rsidRPr="00402564" w:rsidRDefault="007F2FCD"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7F2FCD" w:rsidRPr="00402564" w:rsidRDefault="007F2FCD"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25" w:type="dxa"/>
            <w:vAlign w:val="center"/>
          </w:tcPr>
          <w:p w:rsidR="007F2FCD" w:rsidRPr="00402564" w:rsidRDefault="007F2FCD"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7F2FCD" w:rsidRPr="00402564" w:rsidTr="004F6E11">
        <w:trPr>
          <w:trHeight w:val="252"/>
          <w:jc w:val="center"/>
        </w:trPr>
        <w:tc>
          <w:tcPr>
            <w:tcW w:w="4387" w:type="dxa"/>
            <w:vAlign w:val="center"/>
          </w:tcPr>
          <w:p w:rsidR="007F2FCD" w:rsidRPr="00402564" w:rsidRDefault="007F2FCD"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5</w:t>
            </w:r>
          </w:p>
        </w:tc>
        <w:tc>
          <w:tcPr>
            <w:tcW w:w="1013" w:type="dxa"/>
            <w:vAlign w:val="center"/>
          </w:tcPr>
          <w:p w:rsidR="007F2FCD" w:rsidRPr="00402564" w:rsidRDefault="007F2FCD"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7F2FCD" w:rsidRPr="00402564" w:rsidRDefault="007F2FCD"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7F2FCD" w:rsidRPr="00402564" w:rsidRDefault="007F2FCD"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7F2FCD" w:rsidRPr="00402564" w:rsidRDefault="007F2FCD"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5" w:type="dxa"/>
            <w:vAlign w:val="center"/>
          </w:tcPr>
          <w:p w:rsidR="007F2FCD" w:rsidRPr="00402564" w:rsidRDefault="007F2FCD"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7F2FCD" w:rsidRPr="00402564" w:rsidTr="004F6E11">
        <w:trPr>
          <w:trHeight w:val="252"/>
          <w:jc w:val="center"/>
        </w:trPr>
        <w:tc>
          <w:tcPr>
            <w:tcW w:w="4387" w:type="dxa"/>
            <w:vAlign w:val="center"/>
          </w:tcPr>
          <w:p w:rsidR="007F2FCD" w:rsidRPr="00402564" w:rsidRDefault="007F2FCD"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1013" w:type="dxa"/>
            <w:vAlign w:val="center"/>
          </w:tcPr>
          <w:p w:rsidR="007F2FCD" w:rsidRDefault="007F2FCD" w:rsidP="004F6E11">
            <w:pPr>
              <w:jc w:val="center"/>
              <w:rPr>
                <w:rFonts w:ascii="Times New Roman" w:eastAsia="Times New Roman" w:hAnsi="Times New Roman" w:cs="Times New Roman"/>
                <w:sz w:val="24"/>
                <w:szCs w:val="24"/>
              </w:rPr>
            </w:pPr>
          </w:p>
        </w:tc>
        <w:tc>
          <w:tcPr>
            <w:tcW w:w="900" w:type="dxa"/>
            <w:vAlign w:val="center"/>
          </w:tcPr>
          <w:p w:rsidR="007F2FCD" w:rsidRDefault="007F2FCD" w:rsidP="004F6E11">
            <w:pPr>
              <w:jc w:val="center"/>
              <w:rPr>
                <w:rFonts w:ascii="Times New Roman" w:eastAsia="Times New Roman" w:hAnsi="Times New Roman" w:cs="Times New Roman"/>
                <w:sz w:val="24"/>
                <w:szCs w:val="24"/>
              </w:rPr>
            </w:pPr>
          </w:p>
        </w:tc>
        <w:tc>
          <w:tcPr>
            <w:tcW w:w="990" w:type="dxa"/>
            <w:vAlign w:val="center"/>
          </w:tcPr>
          <w:p w:rsidR="007F2FCD" w:rsidRDefault="007F2FCD" w:rsidP="004F6E11">
            <w:pPr>
              <w:jc w:val="center"/>
              <w:rPr>
                <w:rFonts w:ascii="Times New Roman" w:eastAsia="Times New Roman" w:hAnsi="Times New Roman" w:cs="Times New Roman"/>
                <w:sz w:val="24"/>
                <w:szCs w:val="24"/>
              </w:rPr>
            </w:pPr>
          </w:p>
        </w:tc>
        <w:tc>
          <w:tcPr>
            <w:tcW w:w="810" w:type="dxa"/>
            <w:vAlign w:val="center"/>
          </w:tcPr>
          <w:p w:rsidR="007F2FCD" w:rsidRDefault="007F2FCD" w:rsidP="004F6E11">
            <w:pPr>
              <w:jc w:val="center"/>
              <w:rPr>
                <w:rFonts w:ascii="Times New Roman" w:eastAsia="Times New Roman" w:hAnsi="Times New Roman" w:cs="Times New Roman"/>
                <w:sz w:val="24"/>
                <w:szCs w:val="24"/>
              </w:rPr>
            </w:pPr>
          </w:p>
        </w:tc>
        <w:tc>
          <w:tcPr>
            <w:tcW w:w="1525" w:type="dxa"/>
            <w:vAlign w:val="center"/>
          </w:tcPr>
          <w:p w:rsidR="007F2FCD" w:rsidRDefault="007F2FCD" w:rsidP="004F6E11">
            <w:pPr>
              <w:jc w:val="center"/>
              <w:rPr>
                <w:rFonts w:ascii="Times New Roman" w:eastAsia="Times New Roman" w:hAnsi="Times New Roman" w:cs="Times New Roman"/>
                <w:sz w:val="24"/>
                <w:szCs w:val="24"/>
              </w:rPr>
            </w:pPr>
          </w:p>
        </w:tc>
      </w:tr>
      <w:tr w:rsidR="007F2FCD" w:rsidRPr="00402564" w:rsidTr="004F6E11">
        <w:trPr>
          <w:trHeight w:val="252"/>
          <w:jc w:val="center"/>
        </w:trPr>
        <w:tc>
          <w:tcPr>
            <w:tcW w:w="4387" w:type="dxa"/>
            <w:vAlign w:val="center"/>
          </w:tcPr>
          <w:p w:rsidR="007F2FCD" w:rsidRPr="00402564" w:rsidRDefault="007F2FCD"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1013" w:type="dxa"/>
            <w:vAlign w:val="center"/>
          </w:tcPr>
          <w:p w:rsidR="007F2FCD" w:rsidRDefault="007F2FCD" w:rsidP="004F6E11">
            <w:pPr>
              <w:jc w:val="center"/>
              <w:rPr>
                <w:rFonts w:ascii="Times New Roman" w:eastAsia="Times New Roman" w:hAnsi="Times New Roman" w:cs="Times New Roman"/>
                <w:sz w:val="24"/>
                <w:szCs w:val="24"/>
              </w:rPr>
            </w:pPr>
          </w:p>
        </w:tc>
        <w:tc>
          <w:tcPr>
            <w:tcW w:w="900" w:type="dxa"/>
            <w:vAlign w:val="center"/>
          </w:tcPr>
          <w:p w:rsidR="007F2FCD" w:rsidRDefault="007F2FCD" w:rsidP="004F6E11">
            <w:pPr>
              <w:jc w:val="center"/>
              <w:rPr>
                <w:rFonts w:ascii="Times New Roman" w:eastAsia="Times New Roman" w:hAnsi="Times New Roman" w:cs="Times New Roman"/>
                <w:sz w:val="24"/>
                <w:szCs w:val="24"/>
              </w:rPr>
            </w:pPr>
          </w:p>
        </w:tc>
        <w:tc>
          <w:tcPr>
            <w:tcW w:w="990" w:type="dxa"/>
            <w:vAlign w:val="center"/>
          </w:tcPr>
          <w:p w:rsidR="007F2FCD" w:rsidRDefault="007F2FCD" w:rsidP="004F6E11">
            <w:pPr>
              <w:jc w:val="center"/>
              <w:rPr>
                <w:rFonts w:ascii="Times New Roman" w:eastAsia="Times New Roman" w:hAnsi="Times New Roman" w:cs="Times New Roman"/>
                <w:sz w:val="24"/>
                <w:szCs w:val="24"/>
              </w:rPr>
            </w:pPr>
          </w:p>
        </w:tc>
        <w:tc>
          <w:tcPr>
            <w:tcW w:w="810" w:type="dxa"/>
            <w:vAlign w:val="center"/>
          </w:tcPr>
          <w:p w:rsidR="007F2FCD" w:rsidRDefault="007F2FCD" w:rsidP="004F6E11">
            <w:pPr>
              <w:jc w:val="center"/>
              <w:rPr>
                <w:rFonts w:ascii="Times New Roman" w:eastAsia="Times New Roman" w:hAnsi="Times New Roman" w:cs="Times New Roman"/>
                <w:sz w:val="24"/>
                <w:szCs w:val="24"/>
              </w:rPr>
            </w:pPr>
          </w:p>
        </w:tc>
        <w:tc>
          <w:tcPr>
            <w:tcW w:w="1525" w:type="dxa"/>
            <w:vAlign w:val="center"/>
          </w:tcPr>
          <w:p w:rsidR="007F2FCD" w:rsidRDefault="007F2FCD" w:rsidP="004F6E11">
            <w:pPr>
              <w:jc w:val="center"/>
              <w:rPr>
                <w:rFonts w:ascii="Times New Roman" w:eastAsia="Times New Roman" w:hAnsi="Times New Roman" w:cs="Times New Roman"/>
                <w:sz w:val="24"/>
                <w:szCs w:val="24"/>
              </w:rPr>
            </w:pPr>
          </w:p>
        </w:tc>
      </w:tr>
      <w:bookmarkEnd w:id="69"/>
    </w:tbl>
    <w:p w:rsidR="007F2FCD" w:rsidRDefault="007F2FCD" w:rsidP="005B5BEC">
      <w:pPr>
        <w:jc w:val="center"/>
        <w:rPr>
          <w:rFonts w:ascii="Times New Roman" w:hAnsi="Times New Roman" w:cs="Times New Roman"/>
          <w:b/>
          <w:sz w:val="32"/>
          <w:szCs w:val="32"/>
        </w:rPr>
      </w:pPr>
    </w:p>
    <w:p w:rsidR="0029064D" w:rsidRDefault="0029064D" w:rsidP="0029064D">
      <w:pPr>
        <w:pStyle w:val="BodyC"/>
        <w:jc w:val="both"/>
      </w:pPr>
    </w:p>
    <w:p w:rsidR="0029064D" w:rsidRDefault="0029064D" w:rsidP="0029064D">
      <w:pPr>
        <w:pStyle w:val="BodyC"/>
        <w:jc w:val="both"/>
      </w:pPr>
    </w:p>
    <w:p w:rsidR="0029064D" w:rsidRDefault="0029064D" w:rsidP="0029064D">
      <w:pPr>
        <w:pStyle w:val="BodyC"/>
        <w:jc w:val="both"/>
      </w:pPr>
    </w:p>
    <w:p w:rsidR="0029064D" w:rsidRDefault="0029064D" w:rsidP="0029064D">
      <w:pPr>
        <w:pStyle w:val="BodyC"/>
        <w:jc w:val="both"/>
      </w:pPr>
    </w:p>
    <w:p w:rsidR="0029064D" w:rsidRDefault="0029064D" w:rsidP="005B5BEC">
      <w:pPr>
        <w:jc w:val="center"/>
        <w:rPr>
          <w:rFonts w:ascii="Times New Roman" w:hAnsi="Times New Roman" w:cs="Times New Roman"/>
          <w:b/>
          <w:sz w:val="32"/>
          <w:szCs w:val="32"/>
        </w:rPr>
      </w:pPr>
    </w:p>
    <w:p w:rsidR="004F6E11" w:rsidRDefault="004F6E11">
      <w:pPr>
        <w:rPr>
          <w:b/>
          <w:bCs/>
          <w:sz w:val="32"/>
          <w:szCs w:val="32"/>
        </w:rPr>
      </w:pPr>
      <w:r>
        <w:rPr>
          <w:b/>
          <w:bCs/>
          <w:sz w:val="32"/>
          <w:szCs w:val="32"/>
        </w:rPr>
        <w:br w:type="page"/>
      </w:r>
    </w:p>
    <w:p w:rsidR="00A77C85" w:rsidRDefault="00A77C85" w:rsidP="00D667B4">
      <w:pPr>
        <w:pStyle w:val="ListParagraph"/>
        <w:spacing w:before="2"/>
        <w:jc w:val="center"/>
        <w:rPr>
          <w:b/>
          <w:bCs/>
          <w:sz w:val="32"/>
          <w:szCs w:val="32"/>
        </w:rPr>
      </w:pPr>
      <w:r w:rsidRPr="00A77C85">
        <w:rPr>
          <w:b/>
          <w:bCs/>
          <w:sz w:val="32"/>
          <w:szCs w:val="32"/>
        </w:rPr>
        <w:lastRenderedPageBreak/>
        <w:t>Elective Generic – V</w:t>
      </w:r>
    </w:p>
    <w:p w:rsidR="00A77C85" w:rsidRDefault="00A77C85" w:rsidP="00D667B4">
      <w:pPr>
        <w:pStyle w:val="ListParagraph"/>
        <w:spacing w:before="2"/>
        <w:jc w:val="center"/>
        <w:rPr>
          <w:b/>
          <w:bCs/>
          <w:sz w:val="32"/>
          <w:szCs w:val="32"/>
        </w:rPr>
      </w:pPr>
      <w:r>
        <w:rPr>
          <w:b/>
          <w:bCs/>
          <w:sz w:val="32"/>
          <w:szCs w:val="32"/>
        </w:rPr>
        <w:t>Culture and Philosophy of Tamils</w:t>
      </w:r>
    </w:p>
    <w:tbl>
      <w:tblPr>
        <w:tblpPr w:leftFromText="180" w:rightFromText="180" w:vertAnchor="text" w:horzAnchor="margin" w:tblpXSpec="center" w:tblpY="86"/>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3627"/>
        <w:gridCol w:w="688"/>
        <w:gridCol w:w="344"/>
        <w:gridCol w:w="344"/>
        <w:gridCol w:w="344"/>
        <w:gridCol w:w="344"/>
        <w:gridCol w:w="430"/>
        <w:gridCol w:w="430"/>
        <w:gridCol w:w="469"/>
        <w:gridCol w:w="564"/>
        <w:gridCol w:w="603"/>
      </w:tblGrid>
      <w:tr w:rsidR="002F4BEF" w:rsidRPr="00377B76" w:rsidTr="004F6E11">
        <w:trPr>
          <w:trHeight w:val="333"/>
        </w:trPr>
        <w:tc>
          <w:tcPr>
            <w:tcW w:w="1615" w:type="dxa"/>
            <w:vMerge w:val="restart"/>
            <w:vAlign w:val="center"/>
          </w:tcPr>
          <w:p w:rsidR="002F4BEF" w:rsidRPr="00377B76" w:rsidRDefault="002F4BEF" w:rsidP="004F6E11">
            <w:pPr>
              <w:jc w:val="center"/>
              <w:rPr>
                <w:rFonts w:ascii="Times New Roman" w:hAnsi="Times New Roman" w:cs="Times New Roman"/>
                <w:bCs/>
                <w:sz w:val="24"/>
                <w:szCs w:val="24"/>
                <w:u w:val="single"/>
              </w:rPr>
            </w:pPr>
            <w:bookmarkStart w:id="70" w:name="_Hlk124416629"/>
            <w:r w:rsidRPr="00377B76">
              <w:rPr>
                <w:rFonts w:ascii="Times New Roman" w:hAnsi="Times New Roman" w:cs="Times New Roman"/>
                <w:bCs/>
                <w:sz w:val="24"/>
                <w:szCs w:val="24"/>
                <w:u w:val="single"/>
              </w:rPr>
              <w:br w:type="page"/>
              <w:t>Subject Code</w:t>
            </w:r>
          </w:p>
        </w:tc>
        <w:tc>
          <w:tcPr>
            <w:tcW w:w="3627" w:type="dxa"/>
            <w:vMerge w:val="restart"/>
            <w:vAlign w:val="center"/>
          </w:tcPr>
          <w:p w:rsidR="002F4BEF" w:rsidRPr="00377B76" w:rsidRDefault="002F4BEF"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Subject Name</w:t>
            </w:r>
          </w:p>
        </w:tc>
        <w:tc>
          <w:tcPr>
            <w:tcW w:w="688" w:type="dxa"/>
            <w:vMerge w:val="restart"/>
            <w:textDirection w:val="btLr"/>
            <w:vAlign w:val="center"/>
          </w:tcPr>
          <w:p w:rsidR="002F4BEF" w:rsidRPr="00377B76" w:rsidRDefault="002F4BEF"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Category</w:t>
            </w:r>
          </w:p>
        </w:tc>
        <w:tc>
          <w:tcPr>
            <w:tcW w:w="344" w:type="dxa"/>
            <w:vMerge w:val="restart"/>
            <w:vAlign w:val="center"/>
          </w:tcPr>
          <w:p w:rsidR="002F4BEF" w:rsidRPr="00377B76" w:rsidRDefault="002F4BEF"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L</w:t>
            </w:r>
          </w:p>
        </w:tc>
        <w:tc>
          <w:tcPr>
            <w:tcW w:w="344" w:type="dxa"/>
            <w:vMerge w:val="restart"/>
            <w:vAlign w:val="center"/>
          </w:tcPr>
          <w:p w:rsidR="002F4BEF" w:rsidRPr="00377B76" w:rsidRDefault="002F4BEF"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T</w:t>
            </w:r>
          </w:p>
        </w:tc>
        <w:tc>
          <w:tcPr>
            <w:tcW w:w="344" w:type="dxa"/>
            <w:vMerge w:val="restart"/>
            <w:vAlign w:val="center"/>
          </w:tcPr>
          <w:p w:rsidR="002F4BEF" w:rsidRPr="00377B76" w:rsidRDefault="002F4BEF"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P</w:t>
            </w:r>
          </w:p>
        </w:tc>
        <w:tc>
          <w:tcPr>
            <w:tcW w:w="344" w:type="dxa"/>
            <w:vMerge w:val="restart"/>
            <w:vAlign w:val="center"/>
          </w:tcPr>
          <w:p w:rsidR="002F4BEF" w:rsidRPr="00377B76" w:rsidRDefault="002F4BEF"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S</w:t>
            </w:r>
          </w:p>
        </w:tc>
        <w:tc>
          <w:tcPr>
            <w:tcW w:w="430" w:type="dxa"/>
            <w:vMerge w:val="restart"/>
            <w:textDirection w:val="btLr"/>
            <w:vAlign w:val="center"/>
          </w:tcPr>
          <w:p w:rsidR="002F4BEF" w:rsidRPr="00377B76" w:rsidRDefault="002F4BEF"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Credits</w:t>
            </w:r>
          </w:p>
        </w:tc>
        <w:tc>
          <w:tcPr>
            <w:tcW w:w="430" w:type="dxa"/>
            <w:vMerge w:val="restart"/>
            <w:textDirection w:val="btLr"/>
            <w:vAlign w:val="center"/>
          </w:tcPr>
          <w:p w:rsidR="002F4BEF" w:rsidRPr="00377B76" w:rsidRDefault="002F4BEF"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Inst. Hours</w:t>
            </w:r>
          </w:p>
        </w:tc>
        <w:tc>
          <w:tcPr>
            <w:tcW w:w="1636" w:type="dxa"/>
            <w:gridSpan w:val="3"/>
            <w:vAlign w:val="center"/>
          </w:tcPr>
          <w:p w:rsidR="002F4BEF" w:rsidRPr="00377B76" w:rsidRDefault="002F4BEF"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Marks</w:t>
            </w:r>
          </w:p>
        </w:tc>
      </w:tr>
      <w:tr w:rsidR="002F4BEF" w:rsidRPr="00377B76" w:rsidTr="004F6E11">
        <w:trPr>
          <w:cantSplit/>
          <w:trHeight w:val="1235"/>
        </w:trPr>
        <w:tc>
          <w:tcPr>
            <w:tcW w:w="1615" w:type="dxa"/>
            <w:vMerge/>
            <w:vAlign w:val="center"/>
          </w:tcPr>
          <w:p w:rsidR="002F4BEF" w:rsidRPr="00377B76" w:rsidRDefault="002F4BEF" w:rsidP="004F6E11">
            <w:pPr>
              <w:jc w:val="center"/>
              <w:rPr>
                <w:rFonts w:ascii="Times New Roman" w:hAnsi="Times New Roman" w:cs="Times New Roman"/>
                <w:bCs/>
                <w:sz w:val="24"/>
                <w:szCs w:val="24"/>
                <w:u w:val="single"/>
              </w:rPr>
            </w:pPr>
          </w:p>
        </w:tc>
        <w:tc>
          <w:tcPr>
            <w:tcW w:w="3627" w:type="dxa"/>
            <w:vMerge/>
            <w:vAlign w:val="center"/>
          </w:tcPr>
          <w:p w:rsidR="002F4BEF" w:rsidRPr="00377B76" w:rsidRDefault="002F4BEF" w:rsidP="004F6E11">
            <w:pPr>
              <w:jc w:val="center"/>
              <w:rPr>
                <w:rFonts w:ascii="Times New Roman" w:hAnsi="Times New Roman" w:cs="Times New Roman"/>
                <w:bCs/>
                <w:sz w:val="24"/>
                <w:szCs w:val="24"/>
                <w:u w:val="single"/>
              </w:rPr>
            </w:pPr>
          </w:p>
        </w:tc>
        <w:tc>
          <w:tcPr>
            <w:tcW w:w="688" w:type="dxa"/>
            <w:vMerge/>
            <w:vAlign w:val="center"/>
          </w:tcPr>
          <w:p w:rsidR="002F4BEF" w:rsidRPr="00377B76" w:rsidRDefault="002F4BEF" w:rsidP="004F6E11">
            <w:pPr>
              <w:jc w:val="center"/>
              <w:rPr>
                <w:rFonts w:ascii="Times New Roman" w:hAnsi="Times New Roman" w:cs="Times New Roman"/>
                <w:bCs/>
                <w:sz w:val="24"/>
                <w:szCs w:val="24"/>
                <w:u w:val="single"/>
              </w:rPr>
            </w:pPr>
          </w:p>
        </w:tc>
        <w:tc>
          <w:tcPr>
            <w:tcW w:w="344" w:type="dxa"/>
            <w:vMerge/>
            <w:vAlign w:val="center"/>
          </w:tcPr>
          <w:p w:rsidR="002F4BEF" w:rsidRPr="00377B76" w:rsidRDefault="002F4BEF" w:rsidP="004F6E11">
            <w:pPr>
              <w:jc w:val="center"/>
              <w:rPr>
                <w:rFonts w:ascii="Times New Roman" w:hAnsi="Times New Roman" w:cs="Times New Roman"/>
                <w:bCs/>
                <w:sz w:val="24"/>
                <w:szCs w:val="24"/>
                <w:u w:val="single"/>
              </w:rPr>
            </w:pPr>
          </w:p>
        </w:tc>
        <w:tc>
          <w:tcPr>
            <w:tcW w:w="344" w:type="dxa"/>
            <w:vMerge/>
            <w:vAlign w:val="center"/>
          </w:tcPr>
          <w:p w:rsidR="002F4BEF" w:rsidRPr="00377B76" w:rsidRDefault="002F4BEF" w:rsidP="004F6E11">
            <w:pPr>
              <w:jc w:val="center"/>
              <w:rPr>
                <w:rFonts w:ascii="Times New Roman" w:hAnsi="Times New Roman" w:cs="Times New Roman"/>
                <w:bCs/>
                <w:sz w:val="24"/>
                <w:szCs w:val="24"/>
                <w:u w:val="single"/>
              </w:rPr>
            </w:pPr>
          </w:p>
        </w:tc>
        <w:tc>
          <w:tcPr>
            <w:tcW w:w="344" w:type="dxa"/>
            <w:vMerge/>
            <w:vAlign w:val="center"/>
          </w:tcPr>
          <w:p w:rsidR="002F4BEF" w:rsidRPr="00377B76" w:rsidRDefault="002F4BEF" w:rsidP="004F6E11">
            <w:pPr>
              <w:jc w:val="center"/>
              <w:rPr>
                <w:rFonts w:ascii="Times New Roman" w:hAnsi="Times New Roman" w:cs="Times New Roman"/>
                <w:bCs/>
                <w:sz w:val="24"/>
                <w:szCs w:val="24"/>
                <w:u w:val="single"/>
              </w:rPr>
            </w:pPr>
          </w:p>
        </w:tc>
        <w:tc>
          <w:tcPr>
            <w:tcW w:w="344" w:type="dxa"/>
            <w:vMerge/>
            <w:vAlign w:val="center"/>
          </w:tcPr>
          <w:p w:rsidR="002F4BEF" w:rsidRPr="00377B76" w:rsidRDefault="002F4BEF" w:rsidP="004F6E11">
            <w:pPr>
              <w:jc w:val="center"/>
              <w:rPr>
                <w:rFonts w:ascii="Times New Roman" w:hAnsi="Times New Roman" w:cs="Times New Roman"/>
                <w:bCs/>
                <w:sz w:val="24"/>
                <w:szCs w:val="24"/>
                <w:u w:val="single"/>
              </w:rPr>
            </w:pPr>
          </w:p>
        </w:tc>
        <w:tc>
          <w:tcPr>
            <w:tcW w:w="430" w:type="dxa"/>
            <w:vMerge/>
            <w:vAlign w:val="center"/>
          </w:tcPr>
          <w:p w:rsidR="002F4BEF" w:rsidRPr="00377B76" w:rsidRDefault="002F4BEF" w:rsidP="004F6E11">
            <w:pPr>
              <w:jc w:val="center"/>
              <w:rPr>
                <w:rFonts w:ascii="Times New Roman" w:hAnsi="Times New Roman" w:cs="Times New Roman"/>
                <w:bCs/>
                <w:sz w:val="24"/>
                <w:szCs w:val="24"/>
                <w:u w:val="single"/>
              </w:rPr>
            </w:pPr>
          </w:p>
        </w:tc>
        <w:tc>
          <w:tcPr>
            <w:tcW w:w="430" w:type="dxa"/>
            <w:vMerge/>
            <w:vAlign w:val="center"/>
          </w:tcPr>
          <w:p w:rsidR="002F4BEF" w:rsidRPr="00377B76" w:rsidRDefault="002F4BEF" w:rsidP="004F6E11">
            <w:pPr>
              <w:jc w:val="center"/>
              <w:rPr>
                <w:rFonts w:ascii="Times New Roman" w:hAnsi="Times New Roman" w:cs="Times New Roman"/>
                <w:bCs/>
                <w:sz w:val="24"/>
                <w:szCs w:val="24"/>
                <w:u w:val="single"/>
              </w:rPr>
            </w:pPr>
          </w:p>
        </w:tc>
        <w:tc>
          <w:tcPr>
            <w:tcW w:w="469" w:type="dxa"/>
            <w:textDirection w:val="btLr"/>
            <w:vAlign w:val="center"/>
          </w:tcPr>
          <w:p w:rsidR="002F4BEF" w:rsidRPr="00377B76" w:rsidRDefault="002F4BEF"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CIA</w:t>
            </w:r>
          </w:p>
        </w:tc>
        <w:tc>
          <w:tcPr>
            <w:tcW w:w="564" w:type="dxa"/>
            <w:textDirection w:val="btLr"/>
            <w:vAlign w:val="center"/>
          </w:tcPr>
          <w:p w:rsidR="002F4BEF" w:rsidRPr="00377B76" w:rsidRDefault="002F4BEF"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External</w:t>
            </w:r>
          </w:p>
        </w:tc>
        <w:tc>
          <w:tcPr>
            <w:tcW w:w="603" w:type="dxa"/>
            <w:textDirection w:val="btLr"/>
            <w:vAlign w:val="center"/>
          </w:tcPr>
          <w:p w:rsidR="002F4BEF" w:rsidRPr="00377B76" w:rsidRDefault="002F4BEF"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 xml:space="preserve">Total </w:t>
            </w:r>
          </w:p>
        </w:tc>
      </w:tr>
      <w:tr w:rsidR="002F4BEF" w:rsidRPr="00377B76" w:rsidTr="004F6E11">
        <w:trPr>
          <w:trHeight w:val="114"/>
        </w:trPr>
        <w:tc>
          <w:tcPr>
            <w:tcW w:w="1615" w:type="dxa"/>
            <w:vAlign w:val="center"/>
          </w:tcPr>
          <w:p w:rsidR="002F4BEF" w:rsidRPr="00377B76" w:rsidRDefault="002F4BEF" w:rsidP="004F6E11">
            <w:pPr>
              <w:jc w:val="center"/>
              <w:rPr>
                <w:rFonts w:ascii="Times New Roman" w:hAnsi="Times New Roman" w:cs="Times New Roman"/>
                <w:bCs/>
                <w:sz w:val="24"/>
                <w:szCs w:val="24"/>
                <w:u w:val="single"/>
              </w:rPr>
            </w:pPr>
          </w:p>
        </w:tc>
        <w:tc>
          <w:tcPr>
            <w:tcW w:w="3627" w:type="dxa"/>
          </w:tcPr>
          <w:p w:rsidR="002F4BEF" w:rsidRPr="00377B76" w:rsidRDefault="00BF5EA0" w:rsidP="004F6E11">
            <w:pPr>
              <w:jc w:val="center"/>
              <w:rPr>
                <w:rFonts w:ascii="Times New Roman" w:hAnsi="Times New Roman" w:cs="Times New Roman"/>
                <w:bCs/>
                <w:sz w:val="24"/>
                <w:szCs w:val="24"/>
              </w:rPr>
            </w:pPr>
            <w:r w:rsidRPr="00BF5EA0">
              <w:rPr>
                <w:rFonts w:ascii="Times New Roman" w:hAnsi="Times New Roman" w:cs="Times New Roman"/>
                <w:bCs/>
                <w:sz w:val="24"/>
                <w:szCs w:val="24"/>
              </w:rPr>
              <w:t>Culture and Philosophy of Tamils</w:t>
            </w:r>
          </w:p>
        </w:tc>
        <w:tc>
          <w:tcPr>
            <w:tcW w:w="688" w:type="dxa"/>
          </w:tcPr>
          <w:p w:rsidR="002F4BEF" w:rsidRPr="00377B76" w:rsidRDefault="002F4BEF"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Core</w:t>
            </w:r>
          </w:p>
        </w:tc>
        <w:tc>
          <w:tcPr>
            <w:tcW w:w="344" w:type="dxa"/>
          </w:tcPr>
          <w:p w:rsidR="002F4BEF" w:rsidRPr="00377B76" w:rsidRDefault="002F4BEF"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Y</w:t>
            </w:r>
          </w:p>
        </w:tc>
        <w:tc>
          <w:tcPr>
            <w:tcW w:w="344" w:type="dxa"/>
          </w:tcPr>
          <w:p w:rsidR="002F4BEF" w:rsidRPr="00377B76" w:rsidRDefault="002F4BEF"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344" w:type="dxa"/>
          </w:tcPr>
          <w:p w:rsidR="002F4BEF" w:rsidRPr="00377B76" w:rsidRDefault="002F4BEF"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344" w:type="dxa"/>
          </w:tcPr>
          <w:p w:rsidR="002F4BEF" w:rsidRPr="00377B76" w:rsidRDefault="002F4BEF"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430" w:type="dxa"/>
          </w:tcPr>
          <w:p w:rsidR="002F4BEF" w:rsidRPr="00377B76" w:rsidRDefault="002F4BEF"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4</w:t>
            </w:r>
          </w:p>
        </w:tc>
        <w:tc>
          <w:tcPr>
            <w:tcW w:w="430" w:type="dxa"/>
          </w:tcPr>
          <w:p w:rsidR="002F4BEF" w:rsidRPr="00377B76" w:rsidRDefault="002F4BEF"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4</w:t>
            </w:r>
          </w:p>
        </w:tc>
        <w:tc>
          <w:tcPr>
            <w:tcW w:w="469" w:type="dxa"/>
          </w:tcPr>
          <w:p w:rsidR="002F4BEF" w:rsidRPr="00377B76" w:rsidRDefault="002F4BEF"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25</w:t>
            </w:r>
          </w:p>
        </w:tc>
        <w:tc>
          <w:tcPr>
            <w:tcW w:w="564" w:type="dxa"/>
            <w:vAlign w:val="center"/>
          </w:tcPr>
          <w:p w:rsidR="002F4BEF" w:rsidRPr="00377B76" w:rsidRDefault="002F4BEF"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75</w:t>
            </w:r>
          </w:p>
        </w:tc>
        <w:tc>
          <w:tcPr>
            <w:tcW w:w="603" w:type="dxa"/>
            <w:vAlign w:val="center"/>
          </w:tcPr>
          <w:p w:rsidR="002F4BEF" w:rsidRDefault="002F4BEF"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100</w:t>
            </w:r>
          </w:p>
          <w:p w:rsidR="002F4BEF" w:rsidRPr="00377B76" w:rsidRDefault="002F4BEF" w:rsidP="004F6E11">
            <w:pPr>
              <w:jc w:val="center"/>
              <w:rPr>
                <w:rFonts w:ascii="Times New Roman" w:hAnsi="Times New Roman" w:cs="Times New Roman"/>
                <w:bCs/>
                <w:sz w:val="24"/>
                <w:szCs w:val="24"/>
                <w:u w:val="single"/>
              </w:rPr>
            </w:pPr>
          </w:p>
        </w:tc>
      </w:tr>
      <w:tr w:rsidR="002F4BEF" w:rsidRPr="00377B76" w:rsidTr="004F6E11">
        <w:trPr>
          <w:trHeight w:val="114"/>
        </w:trPr>
        <w:tc>
          <w:tcPr>
            <w:tcW w:w="1615" w:type="dxa"/>
            <w:vAlign w:val="center"/>
          </w:tcPr>
          <w:p w:rsidR="002F4BEF" w:rsidRPr="004530FF" w:rsidRDefault="002F4BEF" w:rsidP="004F6E11">
            <w:pPr>
              <w:jc w:val="center"/>
              <w:rPr>
                <w:rFonts w:ascii="Times New Roman" w:hAnsi="Times New Roman" w:cs="Times New Roman"/>
                <w:bCs/>
                <w:sz w:val="24"/>
                <w:szCs w:val="24"/>
              </w:rPr>
            </w:pPr>
            <w:r w:rsidRPr="004530FF">
              <w:rPr>
                <w:rFonts w:ascii="Times New Roman" w:hAnsi="Times New Roman" w:cs="Times New Roman"/>
                <w:bCs/>
                <w:sz w:val="24"/>
                <w:szCs w:val="24"/>
              </w:rPr>
              <w:t>Pre - requisite</w:t>
            </w:r>
          </w:p>
        </w:tc>
        <w:tc>
          <w:tcPr>
            <w:tcW w:w="3627" w:type="dxa"/>
          </w:tcPr>
          <w:p w:rsidR="002F4BEF" w:rsidRPr="004530FF" w:rsidRDefault="002F4BEF" w:rsidP="004F6E11">
            <w:pPr>
              <w:jc w:val="center"/>
              <w:rPr>
                <w:rFonts w:ascii="Times New Roman" w:hAnsi="Times New Roman" w:cs="Times New Roman"/>
                <w:bCs/>
                <w:sz w:val="24"/>
                <w:szCs w:val="24"/>
              </w:rPr>
            </w:pPr>
          </w:p>
        </w:tc>
        <w:tc>
          <w:tcPr>
            <w:tcW w:w="688" w:type="dxa"/>
          </w:tcPr>
          <w:p w:rsidR="002F4BEF" w:rsidRPr="00377B76" w:rsidRDefault="002F4BEF" w:rsidP="004F6E11">
            <w:pPr>
              <w:jc w:val="center"/>
              <w:rPr>
                <w:rFonts w:ascii="Times New Roman" w:hAnsi="Times New Roman" w:cs="Times New Roman"/>
                <w:bCs/>
                <w:sz w:val="24"/>
                <w:szCs w:val="24"/>
                <w:u w:val="single"/>
              </w:rPr>
            </w:pPr>
          </w:p>
        </w:tc>
        <w:tc>
          <w:tcPr>
            <w:tcW w:w="344" w:type="dxa"/>
          </w:tcPr>
          <w:p w:rsidR="002F4BEF" w:rsidRPr="00377B76" w:rsidRDefault="002F4BEF" w:rsidP="004F6E11">
            <w:pPr>
              <w:jc w:val="center"/>
              <w:rPr>
                <w:rFonts w:ascii="Times New Roman" w:hAnsi="Times New Roman" w:cs="Times New Roman"/>
                <w:bCs/>
                <w:sz w:val="24"/>
                <w:szCs w:val="24"/>
                <w:u w:val="single"/>
              </w:rPr>
            </w:pPr>
          </w:p>
        </w:tc>
        <w:tc>
          <w:tcPr>
            <w:tcW w:w="344" w:type="dxa"/>
          </w:tcPr>
          <w:p w:rsidR="002F4BEF" w:rsidRPr="00377B76" w:rsidRDefault="002F4BEF" w:rsidP="004F6E11">
            <w:pPr>
              <w:jc w:val="center"/>
              <w:rPr>
                <w:rFonts w:ascii="Times New Roman" w:hAnsi="Times New Roman" w:cs="Times New Roman"/>
                <w:bCs/>
                <w:sz w:val="24"/>
                <w:szCs w:val="24"/>
                <w:u w:val="single"/>
              </w:rPr>
            </w:pPr>
          </w:p>
        </w:tc>
        <w:tc>
          <w:tcPr>
            <w:tcW w:w="344" w:type="dxa"/>
          </w:tcPr>
          <w:p w:rsidR="002F4BEF" w:rsidRPr="00377B76" w:rsidRDefault="002F4BEF" w:rsidP="004F6E11">
            <w:pPr>
              <w:jc w:val="center"/>
              <w:rPr>
                <w:rFonts w:ascii="Times New Roman" w:hAnsi="Times New Roman" w:cs="Times New Roman"/>
                <w:bCs/>
                <w:sz w:val="24"/>
                <w:szCs w:val="24"/>
                <w:u w:val="single"/>
              </w:rPr>
            </w:pPr>
          </w:p>
        </w:tc>
        <w:tc>
          <w:tcPr>
            <w:tcW w:w="344" w:type="dxa"/>
          </w:tcPr>
          <w:p w:rsidR="002F4BEF" w:rsidRPr="00377B76" w:rsidRDefault="002F4BEF" w:rsidP="004F6E11">
            <w:pPr>
              <w:jc w:val="center"/>
              <w:rPr>
                <w:rFonts w:ascii="Times New Roman" w:hAnsi="Times New Roman" w:cs="Times New Roman"/>
                <w:bCs/>
                <w:sz w:val="24"/>
                <w:szCs w:val="24"/>
                <w:u w:val="single"/>
              </w:rPr>
            </w:pPr>
          </w:p>
        </w:tc>
        <w:tc>
          <w:tcPr>
            <w:tcW w:w="430" w:type="dxa"/>
          </w:tcPr>
          <w:p w:rsidR="002F4BEF" w:rsidRPr="00377B76" w:rsidRDefault="002F4BEF" w:rsidP="004F6E11">
            <w:pPr>
              <w:jc w:val="center"/>
              <w:rPr>
                <w:rFonts w:ascii="Times New Roman" w:hAnsi="Times New Roman" w:cs="Times New Roman"/>
                <w:bCs/>
                <w:sz w:val="24"/>
                <w:szCs w:val="24"/>
                <w:u w:val="single"/>
              </w:rPr>
            </w:pPr>
          </w:p>
        </w:tc>
        <w:tc>
          <w:tcPr>
            <w:tcW w:w="430" w:type="dxa"/>
          </w:tcPr>
          <w:p w:rsidR="002F4BEF" w:rsidRPr="00377B76" w:rsidRDefault="002F4BEF" w:rsidP="004F6E11">
            <w:pPr>
              <w:jc w:val="center"/>
              <w:rPr>
                <w:rFonts w:ascii="Times New Roman" w:hAnsi="Times New Roman" w:cs="Times New Roman"/>
                <w:bCs/>
                <w:sz w:val="24"/>
                <w:szCs w:val="24"/>
                <w:u w:val="single"/>
              </w:rPr>
            </w:pPr>
          </w:p>
        </w:tc>
        <w:tc>
          <w:tcPr>
            <w:tcW w:w="469" w:type="dxa"/>
          </w:tcPr>
          <w:p w:rsidR="002F4BEF" w:rsidRPr="00377B76" w:rsidRDefault="002F4BEF" w:rsidP="004F6E11">
            <w:pPr>
              <w:jc w:val="center"/>
              <w:rPr>
                <w:rFonts w:ascii="Times New Roman" w:hAnsi="Times New Roman" w:cs="Times New Roman"/>
                <w:bCs/>
                <w:sz w:val="24"/>
                <w:szCs w:val="24"/>
                <w:u w:val="single"/>
              </w:rPr>
            </w:pPr>
          </w:p>
        </w:tc>
        <w:tc>
          <w:tcPr>
            <w:tcW w:w="564" w:type="dxa"/>
            <w:vAlign w:val="center"/>
          </w:tcPr>
          <w:p w:rsidR="002F4BEF" w:rsidRPr="00377B76" w:rsidRDefault="002F4BEF" w:rsidP="004F6E11">
            <w:pPr>
              <w:jc w:val="center"/>
              <w:rPr>
                <w:rFonts w:ascii="Times New Roman" w:hAnsi="Times New Roman" w:cs="Times New Roman"/>
                <w:bCs/>
                <w:sz w:val="24"/>
                <w:szCs w:val="24"/>
                <w:u w:val="single"/>
              </w:rPr>
            </w:pPr>
          </w:p>
        </w:tc>
        <w:tc>
          <w:tcPr>
            <w:tcW w:w="603" w:type="dxa"/>
            <w:vAlign w:val="center"/>
          </w:tcPr>
          <w:p w:rsidR="002F4BEF" w:rsidRPr="00377B76" w:rsidRDefault="002F4BEF" w:rsidP="004F6E11">
            <w:pPr>
              <w:jc w:val="center"/>
              <w:rPr>
                <w:rFonts w:ascii="Times New Roman" w:hAnsi="Times New Roman" w:cs="Times New Roman"/>
                <w:bCs/>
                <w:sz w:val="24"/>
                <w:szCs w:val="24"/>
                <w:u w:val="single"/>
              </w:rPr>
            </w:pPr>
          </w:p>
        </w:tc>
      </w:tr>
    </w:tbl>
    <w:p w:rsidR="002F4BEF" w:rsidRDefault="002F4BEF" w:rsidP="002F4BEF">
      <w:pPr>
        <w:tabs>
          <w:tab w:val="left" w:pos="511"/>
        </w:tabs>
        <w:spacing w:before="2" w:line="360" w:lineRule="auto"/>
        <w:jc w:val="center"/>
        <w:rPr>
          <w:rFonts w:ascii="Times New Roman" w:hAnsi="Times New Roman" w:cs="Times New Roman"/>
          <w:b/>
          <w:color w:val="221F1F"/>
          <w:sz w:val="32"/>
          <w:szCs w:val="32"/>
        </w:rPr>
      </w:pPr>
    </w:p>
    <w:tbl>
      <w:tblPr>
        <w:tblpPr w:leftFromText="180" w:rightFromText="180" w:vertAnchor="text" w:horzAnchor="margin" w:tblpXSpec="center" w:tblpY="86"/>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8187"/>
      </w:tblGrid>
      <w:tr w:rsidR="002F4BEF" w:rsidRPr="00377B76" w:rsidTr="004F6E11">
        <w:trPr>
          <w:trHeight w:val="55"/>
        </w:trPr>
        <w:tc>
          <w:tcPr>
            <w:tcW w:w="9802" w:type="dxa"/>
            <w:gridSpan w:val="2"/>
            <w:vAlign w:val="center"/>
          </w:tcPr>
          <w:p w:rsidR="002F4BEF" w:rsidRPr="00377B76" w:rsidRDefault="002F4BEF" w:rsidP="004F6E11">
            <w:pPr>
              <w:jc w:val="center"/>
              <w:rPr>
                <w:rFonts w:ascii="Times New Roman" w:hAnsi="Times New Roman" w:cs="Times New Roman"/>
                <w:bCs/>
                <w:sz w:val="24"/>
                <w:szCs w:val="24"/>
                <w:u w:val="single"/>
              </w:rPr>
            </w:pPr>
            <w:r>
              <w:rPr>
                <w:rFonts w:ascii="Times New Roman" w:hAnsi="Times New Roman" w:cs="Times New Roman"/>
                <w:bCs/>
                <w:sz w:val="24"/>
                <w:szCs w:val="24"/>
                <w:u w:val="single"/>
              </w:rPr>
              <w:t xml:space="preserve">Learning </w:t>
            </w:r>
            <w:r w:rsidRPr="00377B76">
              <w:rPr>
                <w:rFonts w:ascii="Times New Roman" w:hAnsi="Times New Roman" w:cs="Times New Roman"/>
                <w:bCs/>
                <w:sz w:val="24"/>
                <w:szCs w:val="24"/>
                <w:u w:val="single"/>
              </w:rPr>
              <w:t>Objectives</w:t>
            </w:r>
          </w:p>
        </w:tc>
      </w:tr>
      <w:tr w:rsidR="002F4BEF" w:rsidRPr="00377B76" w:rsidTr="004F6E11">
        <w:trPr>
          <w:trHeight w:val="167"/>
        </w:trPr>
        <w:tc>
          <w:tcPr>
            <w:tcW w:w="1615" w:type="dxa"/>
            <w:vAlign w:val="center"/>
          </w:tcPr>
          <w:p w:rsidR="002F4BEF" w:rsidRPr="00377B76" w:rsidRDefault="002F4BEF"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CO1</w:t>
            </w:r>
          </w:p>
        </w:tc>
        <w:tc>
          <w:tcPr>
            <w:tcW w:w="8187" w:type="dxa"/>
          </w:tcPr>
          <w:p w:rsidR="002F4BEF" w:rsidRPr="00377B76" w:rsidRDefault="007B4555" w:rsidP="004F6E11">
            <w:pPr>
              <w:jc w:val="both"/>
              <w:rPr>
                <w:rFonts w:ascii="Times New Roman" w:hAnsi="Times New Roman" w:cs="Times New Roman"/>
                <w:bCs/>
                <w:sz w:val="24"/>
                <w:szCs w:val="24"/>
              </w:rPr>
            </w:pPr>
            <w:r w:rsidRPr="007B4555">
              <w:rPr>
                <w:rFonts w:ascii="Times New Roman" w:hAnsi="Times New Roman" w:cs="Times New Roman"/>
                <w:bCs/>
                <w:sz w:val="24"/>
                <w:szCs w:val="24"/>
              </w:rPr>
              <w:t>To make the students to general understanding to the ancient Tamil culture.</w:t>
            </w:r>
          </w:p>
        </w:tc>
      </w:tr>
      <w:tr w:rsidR="002F4BEF" w:rsidRPr="00377B76" w:rsidTr="004F6E11">
        <w:trPr>
          <w:trHeight w:val="167"/>
        </w:trPr>
        <w:tc>
          <w:tcPr>
            <w:tcW w:w="1615" w:type="dxa"/>
            <w:vAlign w:val="center"/>
          </w:tcPr>
          <w:p w:rsidR="002F4BEF" w:rsidRPr="00377B76" w:rsidRDefault="002F4BEF"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CO2</w:t>
            </w:r>
          </w:p>
        </w:tc>
        <w:tc>
          <w:tcPr>
            <w:tcW w:w="8187" w:type="dxa"/>
          </w:tcPr>
          <w:p w:rsidR="002F4BEF" w:rsidRPr="00377B76" w:rsidRDefault="007B4555" w:rsidP="007B4555">
            <w:pPr>
              <w:jc w:val="both"/>
              <w:rPr>
                <w:rFonts w:ascii="Times New Roman" w:hAnsi="Times New Roman" w:cs="Times New Roman"/>
                <w:bCs/>
                <w:sz w:val="24"/>
                <w:szCs w:val="24"/>
              </w:rPr>
            </w:pPr>
            <w:r w:rsidRPr="007B4555">
              <w:rPr>
                <w:rFonts w:ascii="Times New Roman" w:hAnsi="Times New Roman" w:cs="Times New Roman"/>
                <w:bCs/>
                <w:sz w:val="24"/>
                <w:szCs w:val="24"/>
              </w:rPr>
              <w:t>To make the students to demonstrate general knowledge of ancient Tamil literature and</w:t>
            </w:r>
            <w:r>
              <w:rPr>
                <w:rFonts w:ascii="Times New Roman" w:hAnsi="Times New Roman" w:cs="Times New Roman"/>
                <w:bCs/>
                <w:sz w:val="24"/>
                <w:szCs w:val="24"/>
              </w:rPr>
              <w:t xml:space="preserve"> </w:t>
            </w:r>
            <w:r w:rsidRPr="007B4555">
              <w:rPr>
                <w:rFonts w:ascii="Times New Roman" w:hAnsi="Times New Roman" w:cs="Times New Roman"/>
                <w:bCs/>
                <w:sz w:val="24"/>
                <w:szCs w:val="24"/>
              </w:rPr>
              <w:t>Philosophy</w:t>
            </w:r>
          </w:p>
        </w:tc>
      </w:tr>
      <w:tr w:rsidR="002F4BEF" w:rsidRPr="00377B76" w:rsidTr="004F6E11">
        <w:trPr>
          <w:trHeight w:val="167"/>
        </w:trPr>
        <w:tc>
          <w:tcPr>
            <w:tcW w:w="1615" w:type="dxa"/>
            <w:vAlign w:val="center"/>
          </w:tcPr>
          <w:p w:rsidR="002F4BEF" w:rsidRPr="00377B76" w:rsidRDefault="002F4BEF"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CO3</w:t>
            </w:r>
          </w:p>
        </w:tc>
        <w:tc>
          <w:tcPr>
            <w:tcW w:w="8187" w:type="dxa"/>
          </w:tcPr>
          <w:p w:rsidR="00940AAC" w:rsidRPr="00940AAC" w:rsidRDefault="00940AAC" w:rsidP="00940AAC">
            <w:pPr>
              <w:jc w:val="both"/>
              <w:rPr>
                <w:rFonts w:ascii="Times New Roman" w:hAnsi="Times New Roman" w:cs="Times New Roman"/>
                <w:bCs/>
                <w:sz w:val="24"/>
                <w:szCs w:val="24"/>
              </w:rPr>
            </w:pPr>
            <w:r w:rsidRPr="00940AAC">
              <w:rPr>
                <w:rFonts w:ascii="Times New Roman" w:hAnsi="Times New Roman" w:cs="Times New Roman"/>
                <w:bCs/>
                <w:sz w:val="24"/>
                <w:szCs w:val="24"/>
              </w:rPr>
              <w:t xml:space="preserve">To make the students demonstrate skills to understand and learn Tami literature and  </w:t>
            </w:r>
          </w:p>
          <w:p w:rsidR="002F4BEF" w:rsidRPr="00370CC4" w:rsidRDefault="00940AAC" w:rsidP="00940AAC">
            <w:pPr>
              <w:jc w:val="both"/>
              <w:rPr>
                <w:rFonts w:ascii="Times New Roman" w:hAnsi="Times New Roman" w:cs="Times New Roman"/>
                <w:bCs/>
                <w:sz w:val="24"/>
                <w:szCs w:val="24"/>
              </w:rPr>
            </w:pPr>
            <w:r w:rsidRPr="00940AAC">
              <w:rPr>
                <w:rFonts w:ascii="Times New Roman" w:hAnsi="Times New Roman" w:cs="Times New Roman"/>
                <w:bCs/>
                <w:sz w:val="24"/>
                <w:szCs w:val="24"/>
              </w:rPr>
              <w:t>culture.</w:t>
            </w:r>
          </w:p>
        </w:tc>
      </w:tr>
      <w:tr w:rsidR="002F4BEF" w:rsidRPr="00377B76" w:rsidTr="004F6E11">
        <w:trPr>
          <w:trHeight w:val="167"/>
        </w:trPr>
        <w:tc>
          <w:tcPr>
            <w:tcW w:w="1615" w:type="dxa"/>
            <w:vAlign w:val="center"/>
          </w:tcPr>
          <w:p w:rsidR="002F4BEF" w:rsidRPr="00377B76" w:rsidRDefault="002F4BEF"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CO4</w:t>
            </w:r>
          </w:p>
        </w:tc>
        <w:tc>
          <w:tcPr>
            <w:tcW w:w="8187" w:type="dxa"/>
          </w:tcPr>
          <w:p w:rsidR="002F4BEF" w:rsidRPr="00377B76" w:rsidRDefault="00F949BB" w:rsidP="004F6E11">
            <w:pPr>
              <w:jc w:val="both"/>
              <w:rPr>
                <w:rFonts w:ascii="Times New Roman" w:hAnsi="Times New Roman" w:cs="Times New Roman"/>
                <w:bCs/>
                <w:sz w:val="24"/>
                <w:szCs w:val="24"/>
              </w:rPr>
            </w:pPr>
            <w:r w:rsidRPr="00F949BB">
              <w:rPr>
                <w:rFonts w:ascii="Times New Roman" w:hAnsi="Times New Roman" w:cs="Times New Roman"/>
                <w:bCs/>
                <w:sz w:val="24"/>
                <w:szCs w:val="24"/>
              </w:rPr>
              <w:t xml:space="preserve">Known to be one of the oldest </w:t>
            </w:r>
            <w:proofErr w:type="spellStart"/>
            <w:r w:rsidRPr="00F949BB">
              <w:rPr>
                <w:rFonts w:ascii="Times New Roman" w:hAnsi="Times New Roman" w:cs="Times New Roman"/>
                <w:bCs/>
                <w:sz w:val="24"/>
                <w:szCs w:val="24"/>
              </w:rPr>
              <w:t>civilisations</w:t>
            </w:r>
            <w:proofErr w:type="spellEnd"/>
            <w:r w:rsidRPr="00F949BB">
              <w:rPr>
                <w:rFonts w:ascii="Times New Roman" w:hAnsi="Times New Roman" w:cs="Times New Roman"/>
                <w:bCs/>
                <w:sz w:val="24"/>
                <w:szCs w:val="24"/>
              </w:rPr>
              <w:t xml:space="preserve"> in the world, </w:t>
            </w:r>
          </w:p>
        </w:tc>
      </w:tr>
      <w:tr w:rsidR="002F4BEF" w:rsidRPr="00377B76" w:rsidTr="004F6E11">
        <w:trPr>
          <w:trHeight w:val="167"/>
        </w:trPr>
        <w:tc>
          <w:tcPr>
            <w:tcW w:w="1615" w:type="dxa"/>
            <w:vAlign w:val="center"/>
          </w:tcPr>
          <w:p w:rsidR="002F4BEF" w:rsidRPr="00377B76" w:rsidRDefault="002F4BEF"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CO5</w:t>
            </w:r>
          </w:p>
        </w:tc>
        <w:tc>
          <w:tcPr>
            <w:tcW w:w="8187" w:type="dxa"/>
          </w:tcPr>
          <w:p w:rsidR="002F4BEF" w:rsidRPr="00592438" w:rsidRDefault="007820CA" w:rsidP="004F6E11">
            <w:pPr>
              <w:jc w:val="both"/>
              <w:rPr>
                <w:rFonts w:ascii="Times New Roman" w:hAnsi="Times New Roman" w:cs="Times New Roman"/>
                <w:bCs/>
                <w:sz w:val="24"/>
                <w:szCs w:val="24"/>
              </w:rPr>
            </w:pPr>
            <w:r>
              <w:rPr>
                <w:rFonts w:ascii="Times New Roman" w:hAnsi="Times New Roman" w:cs="Times New Roman"/>
                <w:bCs/>
                <w:sz w:val="24"/>
                <w:szCs w:val="24"/>
              </w:rPr>
              <w:t xml:space="preserve">To </w:t>
            </w:r>
            <w:proofErr w:type="gramStart"/>
            <w:r>
              <w:rPr>
                <w:rFonts w:ascii="Times New Roman" w:hAnsi="Times New Roman" w:cs="Times New Roman"/>
                <w:bCs/>
                <w:sz w:val="24"/>
                <w:szCs w:val="24"/>
              </w:rPr>
              <w:t xml:space="preserve">understand </w:t>
            </w:r>
            <w:r>
              <w:t xml:space="preserve"> </w:t>
            </w:r>
            <w:r w:rsidRPr="007820CA">
              <w:rPr>
                <w:rFonts w:ascii="Times New Roman" w:hAnsi="Times New Roman" w:cs="Times New Roman"/>
                <w:bCs/>
                <w:sz w:val="24"/>
                <w:szCs w:val="24"/>
              </w:rPr>
              <w:t>the</w:t>
            </w:r>
            <w:proofErr w:type="gramEnd"/>
            <w:r w:rsidRPr="007820CA">
              <w:rPr>
                <w:rFonts w:ascii="Times New Roman" w:hAnsi="Times New Roman" w:cs="Times New Roman"/>
                <w:bCs/>
                <w:sz w:val="24"/>
                <w:szCs w:val="24"/>
              </w:rPr>
              <w:t xml:space="preserve"> people of Tamil Nadu belong to the prestigious Dravidian Family.</w:t>
            </w:r>
          </w:p>
        </w:tc>
      </w:tr>
    </w:tbl>
    <w:p w:rsidR="002F4BEF" w:rsidRDefault="002F4BEF" w:rsidP="002F4BEF">
      <w:pPr>
        <w:rPr>
          <w:rFonts w:ascii="Times New Roman" w:hAnsi="Times New Roman" w:cs="Times New Roman"/>
          <w:bCs/>
          <w:sz w:val="24"/>
          <w:szCs w:val="24"/>
        </w:rPr>
      </w:pPr>
    </w:p>
    <w:p w:rsidR="002F4BEF" w:rsidRDefault="002F4BEF" w:rsidP="002F4BEF">
      <w:pPr>
        <w:rPr>
          <w:rFonts w:ascii="Times New Roman" w:hAnsi="Times New Roman" w:cs="Times New Roman"/>
          <w:bCs/>
          <w:sz w:val="24"/>
          <w:szCs w:val="24"/>
        </w:rPr>
      </w:pPr>
      <w:r w:rsidRPr="001C50FF">
        <w:rPr>
          <w:rFonts w:ascii="Times New Roman" w:hAnsi="Times New Roman" w:cs="Times New Roman"/>
          <w:bCs/>
          <w:sz w:val="24"/>
          <w:szCs w:val="24"/>
        </w:rPr>
        <w:t xml:space="preserve">Course Units </w:t>
      </w:r>
    </w:p>
    <w:p w:rsidR="002F4BEF" w:rsidRPr="00377B76" w:rsidRDefault="002F4BEF" w:rsidP="002F4BEF">
      <w:pPr>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1075"/>
        <w:gridCol w:w="7717"/>
        <w:gridCol w:w="968"/>
      </w:tblGrid>
      <w:tr w:rsidR="002F4BEF" w:rsidTr="004F6E11">
        <w:tc>
          <w:tcPr>
            <w:tcW w:w="1075" w:type="dxa"/>
          </w:tcPr>
          <w:p w:rsidR="002F4BEF" w:rsidRPr="00B545AA" w:rsidRDefault="002F4BEF" w:rsidP="004F6E11">
            <w:pPr>
              <w:jc w:val="center"/>
              <w:rPr>
                <w:rFonts w:ascii="Times New Roman" w:hAnsi="Times New Roman" w:cs="Times New Roman"/>
                <w:bCs/>
                <w:sz w:val="24"/>
                <w:szCs w:val="24"/>
              </w:rPr>
            </w:pPr>
            <w:r w:rsidRPr="00DE3F57">
              <w:rPr>
                <w:rFonts w:ascii="Times New Roman" w:hAnsi="Times New Roman" w:cs="Times New Roman"/>
                <w:bCs/>
                <w:sz w:val="24"/>
                <w:szCs w:val="24"/>
              </w:rPr>
              <w:t>Units</w:t>
            </w:r>
          </w:p>
        </w:tc>
        <w:tc>
          <w:tcPr>
            <w:tcW w:w="7717" w:type="dxa"/>
          </w:tcPr>
          <w:p w:rsidR="002F4BEF" w:rsidRPr="00D31FCD" w:rsidRDefault="002F4BEF" w:rsidP="004F6E11">
            <w:pPr>
              <w:jc w:val="center"/>
              <w:rPr>
                <w:rFonts w:ascii="Times New Roman" w:hAnsi="Times New Roman" w:cs="Times New Roman"/>
                <w:bCs/>
                <w:sz w:val="24"/>
                <w:szCs w:val="24"/>
              </w:rPr>
            </w:pPr>
            <w:r w:rsidRPr="00DE3F57">
              <w:rPr>
                <w:rFonts w:ascii="Times New Roman" w:hAnsi="Times New Roman" w:cs="Times New Roman"/>
                <w:bCs/>
                <w:sz w:val="24"/>
                <w:szCs w:val="24"/>
              </w:rPr>
              <w:t>Course Units</w:t>
            </w:r>
          </w:p>
        </w:tc>
        <w:tc>
          <w:tcPr>
            <w:tcW w:w="968" w:type="dxa"/>
          </w:tcPr>
          <w:p w:rsidR="002F4BEF" w:rsidRPr="00DE3F57" w:rsidRDefault="002F4BEF" w:rsidP="004F6E11">
            <w:pPr>
              <w:rPr>
                <w:rFonts w:ascii="Times New Roman" w:eastAsia="Times New Roman" w:hAnsi="Times New Roman" w:cs="Times New Roman"/>
                <w:bCs/>
                <w:sz w:val="24"/>
                <w:szCs w:val="24"/>
              </w:rPr>
            </w:pPr>
            <w:r w:rsidRPr="00DE3F57">
              <w:rPr>
                <w:rFonts w:ascii="Times New Roman" w:eastAsia="Times New Roman" w:hAnsi="Times New Roman" w:cs="Times New Roman"/>
                <w:bCs/>
                <w:sz w:val="24"/>
                <w:szCs w:val="24"/>
              </w:rPr>
              <w:t>No. of Hours</w:t>
            </w:r>
          </w:p>
        </w:tc>
      </w:tr>
      <w:tr w:rsidR="002F4BEF" w:rsidTr="004F6E11">
        <w:tc>
          <w:tcPr>
            <w:tcW w:w="1075" w:type="dxa"/>
          </w:tcPr>
          <w:p w:rsidR="002F4BEF" w:rsidRPr="00D31FCD" w:rsidRDefault="002F4BEF" w:rsidP="004F6E11">
            <w:pPr>
              <w:rPr>
                <w:rFonts w:ascii="Times New Roman" w:hAnsi="Times New Roman" w:cs="Times New Roman"/>
                <w:bCs/>
                <w:sz w:val="24"/>
                <w:szCs w:val="24"/>
              </w:rPr>
            </w:pPr>
            <w:r w:rsidRPr="00B545AA">
              <w:rPr>
                <w:rFonts w:ascii="Times New Roman" w:hAnsi="Times New Roman" w:cs="Times New Roman"/>
                <w:bCs/>
                <w:sz w:val="24"/>
                <w:szCs w:val="24"/>
              </w:rPr>
              <w:t>Unit – 1</w:t>
            </w:r>
          </w:p>
        </w:tc>
        <w:tc>
          <w:tcPr>
            <w:tcW w:w="7717" w:type="dxa"/>
          </w:tcPr>
          <w:p w:rsidR="002F4BEF" w:rsidRPr="00403AFE" w:rsidRDefault="004135AB" w:rsidP="004135AB">
            <w:pPr>
              <w:ind w:right="210"/>
              <w:jc w:val="both"/>
              <w:rPr>
                <w:rFonts w:ascii="Times New Roman" w:eastAsia="Times New Roman" w:hAnsi="Times New Roman" w:cs="Times New Roman"/>
                <w:sz w:val="24"/>
                <w:szCs w:val="24"/>
              </w:rPr>
            </w:pPr>
            <w:r w:rsidRPr="004135AB">
              <w:rPr>
                <w:rFonts w:ascii="Times New Roman" w:eastAsia="Times New Roman" w:hAnsi="Times New Roman" w:cs="Times New Roman"/>
                <w:sz w:val="24"/>
                <w:szCs w:val="24"/>
              </w:rPr>
              <w:t xml:space="preserve">Tamil culture during Sangam Age: Introduction to </w:t>
            </w:r>
            <w:proofErr w:type="spellStart"/>
            <w:r w:rsidRPr="004135AB">
              <w:rPr>
                <w:rFonts w:ascii="Times New Roman" w:eastAsia="Times New Roman" w:hAnsi="Times New Roman" w:cs="Times New Roman"/>
                <w:sz w:val="24"/>
                <w:szCs w:val="24"/>
              </w:rPr>
              <w:t>Tolkkappiam</w:t>
            </w:r>
            <w:proofErr w:type="spellEnd"/>
            <w:r w:rsidRPr="004135AB">
              <w:rPr>
                <w:rFonts w:ascii="Times New Roman" w:eastAsia="Times New Roman" w:hAnsi="Times New Roman" w:cs="Times New Roman"/>
                <w:sz w:val="24"/>
                <w:szCs w:val="24"/>
              </w:rPr>
              <w:t xml:space="preserve"> and </w:t>
            </w:r>
            <w:proofErr w:type="spellStart"/>
            <w:r w:rsidRPr="004135AB">
              <w:rPr>
                <w:rFonts w:ascii="Times New Roman" w:eastAsia="Times New Roman" w:hAnsi="Times New Roman" w:cs="Times New Roman"/>
                <w:sz w:val="24"/>
                <w:szCs w:val="24"/>
              </w:rPr>
              <w:t>Sangam</w:t>
            </w:r>
            <w:proofErr w:type="spellEnd"/>
            <w:r w:rsidRPr="004135AB">
              <w:rPr>
                <w:rFonts w:ascii="Times New Roman" w:eastAsia="Times New Roman" w:hAnsi="Times New Roman" w:cs="Times New Roman"/>
                <w:sz w:val="24"/>
                <w:szCs w:val="24"/>
              </w:rPr>
              <w:t xml:space="preserve"> literature, concept of </w:t>
            </w:r>
            <w:proofErr w:type="spellStart"/>
            <w:r w:rsidRPr="004135AB">
              <w:rPr>
                <w:rFonts w:ascii="Times New Roman" w:eastAsia="Times New Roman" w:hAnsi="Times New Roman" w:cs="Times New Roman"/>
                <w:sz w:val="24"/>
                <w:szCs w:val="24"/>
              </w:rPr>
              <w:t>Ainthinai</w:t>
            </w:r>
            <w:proofErr w:type="spellEnd"/>
            <w:r w:rsidRPr="004135AB">
              <w:rPr>
                <w:rFonts w:ascii="Times New Roman" w:eastAsia="Times New Roman" w:hAnsi="Times New Roman" w:cs="Times New Roman"/>
                <w:sz w:val="24"/>
                <w:szCs w:val="24"/>
              </w:rPr>
              <w:t xml:space="preserve"> (5 </w:t>
            </w:r>
            <w:proofErr w:type="spellStart"/>
            <w:r w:rsidRPr="004135AB">
              <w:rPr>
                <w:rFonts w:ascii="Times New Roman" w:eastAsia="Times New Roman" w:hAnsi="Times New Roman" w:cs="Times New Roman"/>
                <w:sz w:val="24"/>
                <w:szCs w:val="24"/>
              </w:rPr>
              <w:t>thinaikal</w:t>
            </w:r>
            <w:proofErr w:type="spellEnd"/>
            <w:r w:rsidRPr="004135AB">
              <w:rPr>
                <w:rFonts w:ascii="Times New Roman" w:eastAsia="Times New Roman" w:hAnsi="Times New Roman" w:cs="Times New Roman"/>
                <w:sz w:val="24"/>
                <w:szCs w:val="24"/>
              </w:rPr>
              <w:t>), Philosophy of Pura Nanooru.</w:t>
            </w:r>
          </w:p>
        </w:tc>
        <w:tc>
          <w:tcPr>
            <w:tcW w:w="968" w:type="dxa"/>
          </w:tcPr>
          <w:p w:rsidR="002F4BEF" w:rsidRPr="00DE3F57" w:rsidRDefault="002F4BEF" w:rsidP="004F6E11">
            <w:pPr>
              <w:rPr>
                <w:rFonts w:ascii="Times New Roman" w:hAnsi="Times New Roman" w:cs="Times New Roman"/>
                <w:bCs/>
                <w:sz w:val="32"/>
                <w:szCs w:val="32"/>
                <w:u w:val="single"/>
              </w:rPr>
            </w:pPr>
          </w:p>
        </w:tc>
      </w:tr>
      <w:tr w:rsidR="002F4BEF" w:rsidTr="004F6E11">
        <w:tc>
          <w:tcPr>
            <w:tcW w:w="1075" w:type="dxa"/>
          </w:tcPr>
          <w:p w:rsidR="002F4BEF" w:rsidRPr="00D31FCD" w:rsidRDefault="002F4BEF" w:rsidP="004F6E11">
            <w:pPr>
              <w:rPr>
                <w:rFonts w:ascii="Times New Roman" w:hAnsi="Times New Roman" w:cs="Times New Roman"/>
                <w:bCs/>
                <w:sz w:val="24"/>
                <w:szCs w:val="24"/>
              </w:rPr>
            </w:pPr>
            <w:r w:rsidRPr="00B545AA">
              <w:rPr>
                <w:rFonts w:ascii="Times New Roman" w:hAnsi="Times New Roman" w:cs="Times New Roman"/>
                <w:bCs/>
                <w:sz w:val="24"/>
                <w:szCs w:val="24"/>
              </w:rPr>
              <w:t>Unit – 2</w:t>
            </w:r>
          </w:p>
        </w:tc>
        <w:tc>
          <w:tcPr>
            <w:tcW w:w="7717" w:type="dxa"/>
          </w:tcPr>
          <w:p w:rsidR="002F4BEF" w:rsidRPr="00B01F17" w:rsidRDefault="00A71A67" w:rsidP="004F6E11">
            <w:pPr>
              <w:widowControl w:val="0"/>
              <w:autoSpaceDE w:val="0"/>
              <w:autoSpaceDN w:val="0"/>
              <w:rPr>
                <w:rFonts w:ascii="Times New Roman" w:hAnsi="Times New Roman" w:cs="Times New Roman"/>
                <w:bCs/>
                <w:sz w:val="24"/>
                <w:szCs w:val="24"/>
              </w:rPr>
            </w:pPr>
            <w:r w:rsidRPr="00A71A67">
              <w:rPr>
                <w:rFonts w:ascii="Times New Roman" w:hAnsi="Times New Roman" w:cs="Times New Roman"/>
                <w:bCs/>
                <w:sz w:val="24"/>
                <w:szCs w:val="24"/>
              </w:rPr>
              <w:t xml:space="preserve">Tamil Culture in </w:t>
            </w:r>
            <w:proofErr w:type="spellStart"/>
            <w:r w:rsidRPr="00A71A67">
              <w:rPr>
                <w:rFonts w:ascii="Times New Roman" w:hAnsi="Times New Roman" w:cs="Times New Roman"/>
                <w:bCs/>
                <w:sz w:val="24"/>
                <w:szCs w:val="24"/>
              </w:rPr>
              <w:t>Kappiyams</w:t>
            </w:r>
            <w:proofErr w:type="spellEnd"/>
            <w:r w:rsidRPr="00A71A67">
              <w:rPr>
                <w:rFonts w:ascii="Times New Roman" w:hAnsi="Times New Roman" w:cs="Times New Roman"/>
                <w:bCs/>
                <w:sz w:val="24"/>
                <w:szCs w:val="24"/>
              </w:rPr>
              <w:t xml:space="preserve">: Introduction to </w:t>
            </w:r>
            <w:proofErr w:type="spellStart"/>
            <w:r w:rsidRPr="00A71A67">
              <w:rPr>
                <w:rFonts w:ascii="Times New Roman" w:hAnsi="Times New Roman" w:cs="Times New Roman"/>
                <w:bCs/>
                <w:sz w:val="24"/>
                <w:szCs w:val="24"/>
              </w:rPr>
              <w:t>Chilappathikaram</w:t>
            </w:r>
            <w:proofErr w:type="spellEnd"/>
            <w:r w:rsidRPr="00A71A67">
              <w:rPr>
                <w:rFonts w:ascii="Times New Roman" w:hAnsi="Times New Roman" w:cs="Times New Roman"/>
                <w:bCs/>
                <w:sz w:val="24"/>
                <w:szCs w:val="24"/>
              </w:rPr>
              <w:t xml:space="preserve"> and </w:t>
            </w:r>
            <w:proofErr w:type="spellStart"/>
            <w:r w:rsidRPr="00A71A67">
              <w:rPr>
                <w:rFonts w:ascii="Times New Roman" w:hAnsi="Times New Roman" w:cs="Times New Roman"/>
                <w:bCs/>
                <w:sz w:val="24"/>
                <w:szCs w:val="24"/>
              </w:rPr>
              <w:t>Manimekhalai</w:t>
            </w:r>
            <w:proofErr w:type="spellEnd"/>
            <w:r w:rsidRPr="00A71A67">
              <w:rPr>
                <w:rFonts w:ascii="Times New Roman" w:hAnsi="Times New Roman" w:cs="Times New Roman"/>
                <w:bCs/>
                <w:sz w:val="24"/>
                <w:szCs w:val="24"/>
              </w:rPr>
              <w:t xml:space="preserve">. </w:t>
            </w:r>
          </w:p>
        </w:tc>
        <w:tc>
          <w:tcPr>
            <w:tcW w:w="968" w:type="dxa"/>
          </w:tcPr>
          <w:p w:rsidR="002F4BEF" w:rsidRDefault="002F4BEF" w:rsidP="004F6E11">
            <w:pPr>
              <w:rPr>
                <w:rFonts w:ascii="Times New Roman" w:hAnsi="Times New Roman" w:cs="Times New Roman"/>
                <w:b/>
                <w:sz w:val="32"/>
                <w:szCs w:val="32"/>
                <w:u w:val="single"/>
              </w:rPr>
            </w:pPr>
          </w:p>
        </w:tc>
      </w:tr>
      <w:tr w:rsidR="002F4BEF" w:rsidTr="004F6E11">
        <w:tc>
          <w:tcPr>
            <w:tcW w:w="1075" w:type="dxa"/>
          </w:tcPr>
          <w:p w:rsidR="002F4BEF" w:rsidRPr="00D31FCD" w:rsidRDefault="002F4BEF" w:rsidP="004F6E11">
            <w:pPr>
              <w:rPr>
                <w:rFonts w:ascii="Times New Roman" w:hAnsi="Times New Roman" w:cs="Times New Roman"/>
                <w:bCs/>
                <w:sz w:val="24"/>
                <w:szCs w:val="24"/>
              </w:rPr>
            </w:pPr>
            <w:r w:rsidRPr="00B545AA">
              <w:rPr>
                <w:rFonts w:ascii="Times New Roman" w:hAnsi="Times New Roman" w:cs="Times New Roman"/>
                <w:bCs/>
                <w:sz w:val="24"/>
                <w:szCs w:val="24"/>
              </w:rPr>
              <w:t>Unit – 3</w:t>
            </w:r>
          </w:p>
        </w:tc>
        <w:tc>
          <w:tcPr>
            <w:tcW w:w="7717" w:type="dxa"/>
          </w:tcPr>
          <w:p w:rsidR="002F4BEF" w:rsidRPr="00E35B11" w:rsidRDefault="0007715C" w:rsidP="0007715C">
            <w:pPr>
              <w:widowControl w:val="0"/>
              <w:autoSpaceDE w:val="0"/>
              <w:autoSpaceDN w:val="0"/>
              <w:rPr>
                <w:rFonts w:ascii="Times New Roman" w:eastAsia="Times New Roman" w:hAnsi="Times New Roman" w:cs="Times New Roman"/>
                <w:sz w:val="24"/>
                <w:szCs w:val="24"/>
              </w:rPr>
            </w:pPr>
            <w:r w:rsidRPr="0007715C">
              <w:rPr>
                <w:rFonts w:ascii="Times New Roman" w:eastAsia="Times New Roman" w:hAnsi="Times New Roman" w:cs="Times New Roman"/>
                <w:sz w:val="24"/>
                <w:szCs w:val="24"/>
              </w:rPr>
              <w:t>Bhakti movement (</w:t>
            </w:r>
            <w:proofErr w:type="spellStart"/>
            <w:r w:rsidRPr="0007715C">
              <w:rPr>
                <w:rFonts w:ascii="Times New Roman" w:eastAsia="Times New Roman" w:hAnsi="Times New Roman" w:cs="Times New Roman"/>
                <w:sz w:val="24"/>
                <w:szCs w:val="24"/>
              </w:rPr>
              <w:t>Vaishnavism</w:t>
            </w:r>
            <w:proofErr w:type="spellEnd"/>
            <w:r w:rsidRPr="0007715C">
              <w:rPr>
                <w:rFonts w:ascii="Times New Roman" w:eastAsia="Times New Roman" w:hAnsi="Times New Roman" w:cs="Times New Roman"/>
                <w:sz w:val="24"/>
                <w:szCs w:val="24"/>
              </w:rPr>
              <w:t xml:space="preserve">): Introduction </w:t>
            </w:r>
            <w:proofErr w:type="spellStart"/>
            <w:r w:rsidRPr="0007715C">
              <w:rPr>
                <w:rFonts w:ascii="Times New Roman" w:eastAsia="Times New Roman" w:hAnsi="Times New Roman" w:cs="Times New Roman"/>
                <w:sz w:val="24"/>
                <w:szCs w:val="24"/>
              </w:rPr>
              <w:t>Nalayiram</w:t>
            </w:r>
            <w:proofErr w:type="spellEnd"/>
            <w:r w:rsidRPr="0007715C">
              <w:rPr>
                <w:rFonts w:ascii="Times New Roman" w:eastAsia="Times New Roman" w:hAnsi="Times New Roman" w:cs="Times New Roman"/>
                <w:sz w:val="24"/>
                <w:szCs w:val="24"/>
              </w:rPr>
              <w:t xml:space="preserve"> </w:t>
            </w:r>
            <w:proofErr w:type="spellStart"/>
            <w:r w:rsidRPr="0007715C">
              <w:rPr>
                <w:rFonts w:ascii="Times New Roman" w:eastAsia="Times New Roman" w:hAnsi="Times New Roman" w:cs="Times New Roman"/>
                <w:sz w:val="24"/>
                <w:szCs w:val="24"/>
              </w:rPr>
              <w:t>Divya</w:t>
            </w:r>
            <w:proofErr w:type="spellEnd"/>
            <w:r w:rsidRPr="0007715C">
              <w:rPr>
                <w:rFonts w:ascii="Times New Roman" w:eastAsia="Times New Roman" w:hAnsi="Times New Roman" w:cs="Times New Roman"/>
                <w:sz w:val="24"/>
                <w:szCs w:val="24"/>
              </w:rPr>
              <w:t xml:space="preserve"> </w:t>
            </w:r>
            <w:proofErr w:type="spellStart"/>
            <w:r w:rsidRPr="0007715C">
              <w:rPr>
                <w:rFonts w:ascii="Times New Roman" w:eastAsia="Times New Roman" w:hAnsi="Times New Roman" w:cs="Times New Roman"/>
                <w:sz w:val="24"/>
                <w:szCs w:val="24"/>
              </w:rPr>
              <w:t>Prabhandam</w:t>
            </w:r>
            <w:proofErr w:type="spellEnd"/>
            <w:r w:rsidRPr="0007715C">
              <w:rPr>
                <w:rFonts w:ascii="Times New Roman" w:eastAsia="Times New Roman" w:hAnsi="Times New Roman" w:cs="Times New Roman"/>
                <w:sz w:val="24"/>
                <w:szCs w:val="24"/>
              </w:rPr>
              <w:t xml:space="preserve">, </w:t>
            </w:r>
            <w:proofErr w:type="spellStart"/>
            <w:r w:rsidRPr="0007715C">
              <w:rPr>
                <w:rFonts w:ascii="Times New Roman" w:eastAsia="Times New Roman" w:hAnsi="Times New Roman" w:cs="Times New Roman"/>
                <w:sz w:val="24"/>
                <w:szCs w:val="24"/>
              </w:rPr>
              <w:t>Alwar</w:t>
            </w:r>
            <w:proofErr w:type="spellEnd"/>
            <w:r w:rsidRPr="0007715C">
              <w:rPr>
                <w:rFonts w:ascii="Times New Roman" w:eastAsia="Times New Roman" w:hAnsi="Times New Roman" w:cs="Times New Roman"/>
                <w:sz w:val="24"/>
                <w:szCs w:val="24"/>
              </w:rPr>
              <w:t xml:space="preserve"> </w:t>
            </w:r>
            <w:proofErr w:type="spellStart"/>
            <w:r w:rsidRPr="0007715C">
              <w:rPr>
                <w:rFonts w:ascii="Times New Roman" w:eastAsia="Times New Roman" w:hAnsi="Times New Roman" w:cs="Times New Roman"/>
                <w:sz w:val="24"/>
                <w:szCs w:val="24"/>
              </w:rPr>
              <w:t>bhakthi</w:t>
            </w:r>
            <w:proofErr w:type="spellEnd"/>
            <w:r w:rsidRPr="0007715C">
              <w:rPr>
                <w:rFonts w:ascii="Times New Roman" w:eastAsia="Times New Roman" w:hAnsi="Times New Roman" w:cs="Times New Roman"/>
                <w:sz w:val="24"/>
                <w:szCs w:val="24"/>
              </w:rPr>
              <w:t xml:space="preserve"> </w:t>
            </w:r>
            <w:proofErr w:type="spellStart"/>
            <w:r w:rsidRPr="0007715C">
              <w:rPr>
                <w:rFonts w:ascii="Times New Roman" w:eastAsia="Times New Roman" w:hAnsi="Times New Roman" w:cs="Times New Roman"/>
                <w:sz w:val="24"/>
                <w:szCs w:val="24"/>
              </w:rPr>
              <w:t>prapathi</w:t>
            </w:r>
            <w:proofErr w:type="spellEnd"/>
            <w:r w:rsidRPr="0007715C">
              <w:rPr>
                <w:rFonts w:ascii="Times New Roman" w:eastAsia="Times New Roman" w:hAnsi="Times New Roman" w:cs="Times New Roman"/>
                <w:sz w:val="24"/>
                <w:szCs w:val="24"/>
              </w:rPr>
              <w:t>, Bridal mysticism of Andal.</w:t>
            </w:r>
          </w:p>
        </w:tc>
        <w:tc>
          <w:tcPr>
            <w:tcW w:w="968" w:type="dxa"/>
          </w:tcPr>
          <w:p w:rsidR="002F4BEF" w:rsidRDefault="002F4BEF" w:rsidP="004F6E11">
            <w:pPr>
              <w:rPr>
                <w:rFonts w:ascii="Times New Roman" w:hAnsi="Times New Roman" w:cs="Times New Roman"/>
                <w:b/>
                <w:sz w:val="32"/>
                <w:szCs w:val="32"/>
                <w:u w:val="single"/>
              </w:rPr>
            </w:pPr>
          </w:p>
        </w:tc>
      </w:tr>
      <w:tr w:rsidR="002F4BEF" w:rsidTr="004F6E11">
        <w:tc>
          <w:tcPr>
            <w:tcW w:w="1075" w:type="dxa"/>
          </w:tcPr>
          <w:p w:rsidR="002F4BEF" w:rsidRPr="00D31FCD" w:rsidRDefault="002F4BEF" w:rsidP="004F6E11">
            <w:pPr>
              <w:rPr>
                <w:rFonts w:ascii="Times New Roman" w:hAnsi="Times New Roman" w:cs="Times New Roman"/>
                <w:bCs/>
                <w:sz w:val="24"/>
                <w:szCs w:val="24"/>
              </w:rPr>
            </w:pPr>
            <w:r w:rsidRPr="00B545AA">
              <w:rPr>
                <w:rFonts w:ascii="Times New Roman" w:hAnsi="Times New Roman" w:cs="Times New Roman"/>
                <w:bCs/>
                <w:sz w:val="24"/>
                <w:szCs w:val="24"/>
              </w:rPr>
              <w:t xml:space="preserve">Unit – 4      </w:t>
            </w:r>
          </w:p>
        </w:tc>
        <w:tc>
          <w:tcPr>
            <w:tcW w:w="7717" w:type="dxa"/>
          </w:tcPr>
          <w:p w:rsidR="002F4BEF" w:rsidRPr="009B5BE0" w:rsidRDefault="00710B98" w:rsidP="00710B98">
            <w:pPr>
              <w:jc w:val="both"/>
              <w:rPr>
                <w:rFonts w:ascii="Times New Roman" w:hAnsi="Times New Roman" w:cs="Times New Roman"/>
                <w:bCs/>
                <w:sz w:val="24"/>
                <w:szCs w:val="24"/>
              </w:rPr>
            </w:pPr>
            <w:r w:rsidRPr="00710B98">
              <w:rPr>
                <w:rFonts w:ascii="Times New Roman" w:hAnsi="Times New Roman" w:cs="Times New Roman"/>
                <w:bCs/>
                <w:sz w:val="24"/>
                <w:szCs w:val="24"/>
              </w:rPr>
              <w:t xml:space="preserve">Bhakti movement (Saivism): Introduction to 12 </w:t>
            </w:r>
            <w:proofErr w:type="spellStart"/>
            <w:r w:rsidRPr="00710B98">
              <w:rPr>
                <w:rFonts w:ascii="Times New Roman" w:hAnsi="Times New Roman" w:cs="Times New Roman"/>
                <w:bCs/>
                <w:sz w:val="24"/>
                <w:szCs w:val="24"/>
              </w:rPr>
              <w:t>Thirumuraikal</w:t>
            </w:r>
            <w:proofErr w:type="spellEnd"/>
            <w:r w:rsidRPr="00710B98">
              <w:rPr>
                <w:rFonts w:ascii="Times New Roman" w:hAnsi="Times New Roman" w:cs="Times New Roman"/>
                <w:bCs/>
                <w:sz w:val="24"/>
                <w:szCs w:val="24"/>
              </w:rPr>
              <w:t xml:space="preserve"> – Introduction to </w:t>
            </w:r>
            <w:proofErr w:type="spellStart"/>
            <w:r w:rsidRPr="00710B98">
              <w:rPr>
                <w:rFonts w:ascii="Times New Roman" w:hAnsi="Times New Roman" w:cs="Times New Roman"/>
                <w:bCs/>
                <w:sz w:val="24"/>
                <w:szCs w:val="24"/>
              </w:rPr>
              <w:t>Thirunjana</w:t>
            </w:r>
            <w:proofErr w:type="spellEnd"/>
            <w:r w:rsidRPr="00710B98">
              <w:rPr>
                <w:rFonts w:ascii="Times New Roman" w:hAnsi="Times New Roman" w:cs="Times New Roman"/>
                <w:bCs/>
                <w:sz w:val="24"/>
                <w:szCs w:val="24"/>
              </w:rPr>
              <w:t xml:space="preserve"> </w:t>
            </w:r>
            <w:proofErr w:type="spellStart"/>
            <w:r w:rsidRPr="00710B98">
              <w:rPr>
                <w:rFonts w:ascii="Times New Roman" w:hAnsi="Times New Roman" w:cs="Times New Roman"/>
                <w:bCs/>
                <w:sz w:val="24"/>
                <w:szCs w:val="24"/>
              </w:rPr>
              <w:t>Sambandhar</w:t>
            </w:r>
            <w:proofErr w:type="spellEnd"/>
            <w:r w:rsidRPr="00710B98">
              <w:rPr>
                <w:rFonts w:ascii="Times New Roman" w:hAnsi="Times New Roman" w:cs="Times New Roman"/>
                <w:bCs/>
                <w:sz w:val="24"/>
                <w:szCs w:val="24"/>
              </w:rPr>
              <w:t xml:space="preserve">, </w:t>
            </w:r>
            <w:proofErr w:type="spellStart"/>
            <w:r w:rsidRPr="00710B98">
              <w:rPr>
                <w:rFonts w:ascii="Times New Roman" w:hAnsi="Times New Roman" w:cs="Times New Roman"/>
                <w:bCs/>
                <w:sz w:val="24"/>
                <w:szCs w:val="24"/>
              </w:rPr>
              <w:t>Aappar</w:t>
            </w:r>
            <w:proofErr w:type="spellEnd"/>
            <w:r w:rsidRPr="00710B98">
              <w:rPr>
                <w:rFonts w:ascii="Times New Roman" w:hAnsi="Times New Roman" w:cs="Times New Roman"/>
                <w:bCs/>
                <w:sz w:val="24"/>
                <w:szCs w:val="24"/>
              </w:rPr>
              <w:t xml:space="preserve">, </w:t>
            </w:r>
            <w:proofErr w:type="spellStart"/>
            <w:r w:rsidRPr="00710B98">
              <w:rPr>
                <w:rFonts w:ascii="Times New Roman" w:hAnsi="Times New Roman" w:cs="Times New Roman"/>
                <w:bCs/>
                <w:sz w:val="24"/>
                <w:szCs w:val="24"/>
              </w:rPr>
              <w:t>Sundarar</w:t>
            </w:r>
            <w:proofErr w:type="spellEnd"/>
            <w:r w:rsidRPr="00710B98">
              <w:rPr>
                <w:rFonts w:ascii="Times New Roman" w:hAnsi="Times New Roman" w:cs="Times New Roman"/>
                <w:bCs/>
                <w:sz w:val="24"/>
                <w:szCs w:val="24"/>
              </w:rPr>
              <w:t xml:space="preserve">, </w:t>
            </w:r>
            <w:proofErr w:type="spellStart"/>
            <w:r w:rsidRPr="00710B98">
              <w:rPr>
                <w:rFonts w:ascii="Times New Roman" w:hAnsi="Times New Roman" w:cs="Times New Roman"/>
                <w:bCs/>
                <w:sz w:val="24"/>
                <w:szCs w:val="24"/>
              </w:rPr>
              <w:t>Manika</w:t>
            </w:r>
            <w:proofErr w:type="spellEnd"/>
            <w:r w:rsidRPr="00710B98">
              <w:rPr>
                <w:rFonts w:ascii="Times New Roman" w:hAnsi="Times New Roman" w:cs="Times New Roman"/>
                <w:bCs/>
                <w:sz w:val="24"/>
                <w:szCs w:val="24"/>
              </w:rPr>
              <w:t xml:space="preserve"> </w:t>
            </w:r>
            <w:proofErr w:type="spellStart"/>
            <w:r w:rsidRPr="00710B98">
              <w:rPr>
                <w:rFonts w:ascii="Times New Roman" w:hAnsi="Times New Roman" w:cs="Times New Roman"/>
                <w:bCs/>
                <w:sz w:val="24"/>
                <w:szCs w:val="24"/>
              </w:rPr>
              <w:t>Vasakar</w:t>
            </w:r>
            <w:proofErr w:type="spellEnd"/>
            <w:r w:rsidRPr="00710B98">
              <w:rPr>
                <w:rFonts w:ascii="Times New Roman" w:hAnsi="Times New Roman" w:cs="Times New Roman"/>
                <w:bCs/>
                <w:sz w:val="24"/>
                <w:szCs w:val="24"/>
              </w:rPr>
              <w:t>.</w:t>
            </w:r>
          </w:p>
        </w:tc>
        <w:tc>
          <w:tcPr>
            <w:tcW w:w="968" w:type="dxa"/>
          </w:tcPr>
          <w:p w:rsidR="002F4BEF" w:rsidRDefault="002F4BEF" w:rsidP="004F6E11">
            <w:pPr>
              <w:rPr>
                <w:rFonts w:ascii="Times New Roman" w:hAnsi="Times New Roman" w:cs="Times New Roman"/>
                <w:b/>
                <w:sz w:val="32"/>
                <w:szCs w:val="32"/>
                <w:u w:val="single"/>
              </w:rPr>
            </w:pPr>
          </w:p>
        </w:tc>
      </w:tr>
      <w:tr w:rsidR="002F4BEF" w:rsidTr="004F6E11">
        <w:tc>
          <w:tcPr>
            <w:tcW w:w="1075" w:type="dxa"/>
          </w:tcPr>
          <w:p w:rsidR="002F4BEF" w:rsidRPr="00D31FCD" w:rsidRDefault="002F4BEF" w:rsidP="004F6E11">
            <w:pPr>
              <w:rPr>
                <w:rFonts w:ascii="Times New Roman" w:hAnsi="Times New Roman" w:cs="Times New Roman"/>
                <w:bCs/>
                <w:sz w:val="24"/>
                <w:szCs w:val="24"/>
              </w:rPr>
            </w:pPr>
            <w:r w:rsidRPr="00B545AA">
              <w:rPr>
                <w:rFonts w:ascii="Times New Roman" w:hAnsi="Times New Roman" w:cs="Times New Roman"/>
                <w:bCs/>
                <w:sz w:val="24"/>
                <w:szCs w:val="24"/>
              </w:rPr>
              <w:t xml:space="preserve">Unit – 5       </w:t>
            </w:r>
          </w:p>
        </w:tc>
        <w:tc>
          <w:tcPr>
            <w:tcW w:w="7717" w:type="dxa"/>
          </w:tcPr>
          <w:p w:rsidR="002F4BEF" w:rsidRPr="00970817" w:rsidRDefault="00967A51" w:rsidP="00967A51">
            <w:pPr>
              <w:jc w:val="both"/>
              <w:rPr>
                <w:rFonts w:ascii="Times New Roman" w:hAnsi="Times New Roman" w:cs="Times New Roman"/>
                <w:bCs/>
                <w:sz w:val="24"/>
                <w:szCs w:val="24"/>
              </w:rPr>
            </w:pPr>
            <w:r w:rsidRPr="00967A51">
              <w:rPr>
                <w:rFonts w:ascii="Times New Roman" w:hAnsi="Times New Roman" w:cs="Times New Roman"/>
                <w:bCs/>
                <w:sz w:val="24"/>
                <w:szCs w:val="24"/>
              </w:rPr>
              <w:t xml:space="preserve">Performing arts: </w:t>
            </w:r>
            <w:proofErr w:type="spellStart"/>
            <w:r w:rsidRPr="00967A51">
              <w:rPr>
                <w:rFonts w:ascii="Times New Roman" w:hAnsi="Times New Roman" w:cs="Times New Roman"/>
                <w:bCs/>
                <w:sz w:val="24"/>
                <w:szCs w:val="24"/>
              </w:rPr>
              <w:t>Koothu</w:t>
            </w:r>
            <w:proofErr w:type="spellEnd"/>
            <w:r w:rsidRPr="00967A51">
              <w:rPr>
                <w:rFonts w:ascii="Times New Roman" w:hAnsi="Times New Roman" w:cs="Times New Roman"/>
                <w:bCs/>
                <w:sz w:val="24"/>
                <w:szCs w:val="24"/>
              </w:rPr>
              <w:t xml:space="preserve">, </w:t>
            </w:r>
            <w:proofErr w:type="spellStart"/>
            <w:r w:rsidRPr="00967A51">
              <w:rPr>
                <w:rFonts w:ascii="Times New Roman" w:hAnsi="Times New Roman" w:cs="Times New Roman"/>
                <w:bCs/>
                <w:sz w:val="24"/>
                <w:szCs w:val="24"/>
              </w:rPr>
              <w:t>Bharathanatyam</w:t>
            </w:r>
            <w:proofErr w:type="spellEnd"/>
            <w:r w:rsidRPr="00967A51">
              <w:rPr>
                <w:rFonts w:ascii="Times New Roman" w:hAnsi="Times New Roman" w:cs="Times New Roman"/>
                <w:bCs/>
                <w:sz w:val="24"/>
                <w:szCs w:val="24"/>
              </w:rPr>
              <w:t xml:space="preserve">, </w:t>
            </w:r>
            <w:proofErr w:type="spellStart"/>
            <w:r w:rsidRPr="00967A51">
              <w:rPr>
                <w:rFonts w:ascii="Times New Roman" w:hAnsi="Times New Roman" w:cs="Times New Roman"/>
                <w:bCs/>
                <w:sz w:val="24"/>
                <w:szCs w:val="24"/>
              </w:rPr>
              <w:t>Karnatic</w:t>
            </w:r>
            <w:proofErr w:type="spellEnd"/>
            <w:r w:rsidRPr="00967A51">
              <w:rPr>
                <w:rFonts w:ascii="Times New Roman" w:hAnsi="Times New Roman" w:cs="Times New Roman"/>
                <w:bCs/>
                <w:sz w:val="24"/>
                <w:szCs w:val="24"/>
              </w:rPr>
              <w:t xml:space="preserve"> Music</w:t>
            </w:r>
          </w:p>
        </w:tc>
        <w:tc>
          <w:tcPr>
            <w:tcW w:w="968" w:type="dxa"/>
          </w:tcPr>
          <w:p w:rsidR="002F4BEF" w:rsidRDefault="002F4BEF" w:rsidP="004F6E11">
            <w:pPr>
              <w:rPr>
                <w:rFonts w:ascii="Times New Roman" w:hAnsi="Times New Roman" w:cs="Times New Roman"/>
                <w:b/>
                <w:sz w:val="32"/>
                <w:szCs w:val="32"/>
                <w:u w:val="single"/>
              </w:rPr>
            </w:pPr>
          </w:p>
        </w:tc>
      </w:tr>
    </w:tbl>
    <w:p w:rsidR="002F4BEF" w:rsidRDefault="002F4BEF" w:rsidP="002F4BEF">
      <w:pPr>
        <w:tabs>
          <w:tab w:val="left" w:pos="511"/>
        </w:tabs>
        <w:spacing w:before="2" w:line="360" w:lineRule="auto"/>
        <w:jc w:val="center"/>
        <w:rPr>
          <w:rFonts w:ascii="Times New Roman" w:hAnsi="Times New Roman" w:cs="Times New Roman"/>
          <w:b/>
          <w:color w:val="221F1F"/>
          <w:sz w:val="32"/>
          <w:szCs w:val="32"/>
        </w:rPr>
      </w:pPr>
    </w:p>
    <w:tbl>
      <w:tblPr>
        <w:tblStyle w:val="TableGrid"/>
        <w:tblW w:w="0" w:type="auto"/>
        <w:tblLook w:val="04A0" w:firstRow="1" w:lastRow="0" w:firstColumn="1" w:lastColumn="0" w:noHBand="0" w:noVBand="1"/>
      </w:tblPr>
      <w:tblGrid>
        <w:gridCol w:w="9760"/>
      </w:tblGrid>
      <w:tr w:rsidR="002F4BEF" w:rsidRPr="00147A2B" w:rsidTr="004F6E11">
        <w:tc>
          <w:tcPr>
            <w:tcW w:w="9760" w:type="dxa"/>
          </w:tcPr>
          <w:p w:rsidR="002F4BEF" w:rsidRPr="00D925CB" w:rsidRDefault="002F4BEF" w:rsidP="004F6E11">
            <w:pPr>
              <w:jc w:val="center"/>
              <w:rPr>
                <w:rFonts w:ascii="Times New Roman" w:hAnsi="Times New Roman" w:cs="Times New Roman"/>
                <w:b/>
                <w:sz w:val="24"/>
                <w:szCs w:val="24"/>
              </w:rPr>
            </w:pPr>
            <w:r w:rsidRPr="00D925CB">
              <w:rPr>
                <w:rFonts w:ascii="Times New Roman" w:hAnsi="Times New Roman" w:cs="Times New Roman"/>
                <w:b/>
                <w:color w:val="000000" w:themeColor="text1"/>
                <w:sz w:val="24"/>
                <w:szCs w:val="24"/>
              </w:rPr>
              <w:t>Course out Come:</w:t>
            </w:r>
          </w:p>
        </w:tc>
      </w:tr>
      <w:tr w:rsidR="00CA4AD0" w:rsidRPr="00147A2B" w:rsidTr="004F6E11">
        <w:tc>
          <w:tcPr>
            <w:tcW w:w="9760" w:type="dxa"/>
          </w:tcPr>
          <w:p w:rsidR="00CA4AD0" w:rsidRPr="00B967F3" w:rsidRDefault="00B967F3" w:rsidP="00B967F3">
            <w:pPr>
              <w:rPr>
                <w:rFonts w:ascii="Times New Roman" w:eastAsia="Arial Unicode MS" w:hAnsi="Times New Roman" w:cs="Times New Roman"/>
                <w:color w:val="000000"/>
                <w:sz w:val="24"/>
                <w:szCs w:val="24"/>
                <w:u w:color="000000"/>
                <w:bdr w:val="nil"/>
                <w:lang w:eastAsia="en-IN"/>
              </w:rPr>
            </w:pPr>
            <w:r>
              <w:rPr>
                <w:rFonts w:ascii="Times New Roman" w:hAnsi="Times New Roman" w:cs="Times New Roman"/>
                <w:sz w:val="24"/>
                <w:szCs w:val="24"/>
              </w:rPr>
              <w:t xml:space="preserve">1. </w:t>
            </w:r>
            <w:r w:rsidR="00CA4AD0" w:rsidRPr="00B967F3">
              <w:rPr>
                <w:rFonts w:ascii="Times New Roman" w:hAnsi="Times New Roman" w:cs="Times New Roman"/>
                <w:sz w:val="24"/>
                <w:szCs w:val="24"/>
              </w:rPr>
              <w:t>This course will educate the students about the Contributions of the Tamil to Indian Culture- Religion and Philosophy.</w:t>
            </w:r>
          </w:p>
        </w:tc>
      </w:tr>
      <w:tr w:rsidR="00CA4AD0" w:rsidRPr="00147A2B" w:rsidTr="004F6E11">
        <w:tc>
          <w:tcPr>
            <w:tcW w:w="9760" w:type="dxa"/>
          </w:tcPr>
          <w:p w:rsidR="00CA4AD0" w:rsidRPr="00B967F3" w:rsidRDefault="00B967F3" w:rsidP="00B967F3">
            <w:pPr>
              <w:rPr>
                <w:rFonts w:ascii="Times New Roman" w:hAnsi="Times New Roman" w:cs="Times New Roman"/>
                <w:sz w:val="24"/>
                <w:szCs w:val="24"/>
              </w:rPr>
            </w:pPr>
            <w:r>
              <w:rPr>
                <w:rFonts w:ascii="Times New Roman" w:hAnsi="Times New Roman" w:cs="Times New Roman"/>
                <w:sz w:val="24"/>
                <w:szCs w:val="24"/>
              </w:rPr>
              <w:t xml:space="preserve">2. </w:t>
            </w:r>
            <w:r w:rsidR="00CA4AD0" w:rsidRPr="00B967F3">
              <w:rPr>
                <w:rFonts w:ascii="Times New Roman" w:hAnsi="Times New Roman" w:cs="Times New Roman"/>
                <w:sz w:val="24"/>
                <w:szCs w:val="24"/>
              </w:rPr>
              <w:t>To know that Tamil Culture has existed in this Island from time immemorial.</w:t>
            </w:r>
          </w:p>
        </w:tc>
      </w:tr>
      <w:tr w:rsidR="00CA4AD0" w:rsidRPr="00147A2B" w:rsidTr="004F6E11">
        <w:tc>
          <w:tcPr>
            <w:tcW w:w="9760" w:type="dxa"/>
          </w:tcPr>
          <w:p w:rsidR="00CA4AD0" w:rsidRPr="00B967F3" w:rsidRDefault="00B967F3" w:rsidP="00B967F3">
            <w:pPr>
              <w:ind w:right="249"/>
              <w:jc w:val="both"/>
              <w:rPr>
                <w:rFonts w:ascii="Times New Roman" w:eastAsia="Times New Roman" w:hAnsi="Times New Roman" w:cs="Times New Roman"/>
                <w:sz w:val="24"/>
                <w:szCs w:val="24"/>
              </w:rPr>
            </w:pPr>
            <w:r>
              <w:rPr>
                <w:rFonts w:ascii="Times New Roman" w:hAnsi="Times New Roman" w:cs="Times New Roman"/>
                <w:sz w:val="24"/>
                <w:szCs w:val="24"/>
              </w:rPr>
              <w:t xml:space="preserve">3. </w:t>
            </w:r>
            <w:r w:rsidR="00CA4AD0" w:rsidRPr="00B967F3">
              <w:rPr>
                <w:rFonts w:ascii="Times New Roman" w:hAnsi="Times New Roman" w:cs="Times New Roman"/>
                <w:sz w:val="24"/>
                <w:szCs w:val="24"/>
              </w:rPr>
              <w:t>Students will understand that Tamil Culture is nothing else but the Tamil way of life, a pattern of gracious living that has been formed during the centuries of Tamil history.</w:t>
            </w:r>
          </w:p>
        </w:tc>
      </w:tr>
      <w:tr w:rsidR="00CA4AD0" w:rsidRPr="00147A2B" w:rsidTr="004F6E11">
        <w:tc>
          <w:tcPr>
            <w:tcW w:w="9760" w:type="dxa"/>
          </w:tcPr>
          <w:p w:rsidR="00CA4AD0" w:rsidRPr="00B967F3" w:rsidRDefault="00B967F3" w:rsidP="00B967F3">
            <w:pPr>
              <w:rPr>
                <w:rFonts w:ascii="Times New Roman" w:hAnsi="Times New Roman" w:cs="Times New Roman"/>
                <w:sz w:val="24"/>
                <w:szCs w:val="24"/>
              </w:rPr>
            </w:pPr>
            <w:r>
              <w:rPr>
                <w:rFonts w:ascii="Times New Roman" w:hAnsi="Times New Roman" w:cs="Times New Roman"/>
                <w:sz w:val="24"/>
                <w:szCs w:val="24"/>
              </w:rPr>
              <w:t>4.</w:t>
            </w:r>
            <w:r w:rsidR="00CA4AD0" w:rsidRPr="00B967F3">
              <w:rPr>
                <w:rFonts w:ascii="Times New Roman" w:hAnsi="Times New Roman" w:cs="Times New Roman"/>
                <w:sz w:val="24"/>
                <w:szCs w:val="24"/>
              </w:rPr>
              <w:t>To make the students understand Tamil literature has made certain definite contributions to world thought and letters.</w:t>
            </w:r>
          </w:p>
        </w:tc>
      </w:tr>
      <w:tr w:rsidR="00CA4AD0" w:rsidRPr="00147A2B" w:rsidTr="004F6E11">
        <w:tc>
          <w:tcPr>
            <w:tcW w:w="9760" w:type="dxa"/>
          </w:tcPr>
          <w:p w:rsidR="00CA4AD0" w:rsidRPr="00B967F3" w:rsidRDefault="00B967F3" w:rsidP="00B967F3">
            <w:pPr>
              <w:rPr>
                <w:rFonts w:ascii="Times New Roman" w:hAnsi="Times New Roman" w:cs="Times New Roman"/>
                <w:sz w:val="24"/>
                <w:szCs w:val="24"/>
              </w:rPr>
            </w:pPr>
            <w:r>
              <w:rPr>
                <w:rFonts w:ascii="Times New Roman" w:hAnsi="Times New Roman" w:cs="Times New Roman"/>
                <w:sz w:val="24"/>
                <w:szCs w:val="24"/>
              </w:rPr>
              <w:t xml:space="preserve">5. </w:t>
            </w:r>
            <w:r w:rsidR="00CA4AD0" w:rsidRPr="00B967F3">
              <w:rPr>
                <w:rFonts w:ascii="Times New Roman" w:hAnsi="Times New Roman" w:cs="Times New Roman"/>
                <w:sz w:val="24"/>
                <w:szCs w:val="24"/>
              </w:rPr>
              <w:t>To understand  altruism of Tamil culture</w:t>
            </w:r>
          </w:p>
        </w:tc>
      </w:tr>
    </w:tbl>
    <w:tbl>
      <w:tblPr>
        <w:tblW w:w="9802" w:type="dxa"/>
        <w:tblLayout w:type="fixed"/>
        <w:tblLook w:val="04A0" w:firstRow="1" w:lastRow="0" w:firstColumn="1" w:lastColumn="0" w:noHBand="0" w:noVBand="1"/>
      </w:tblPr>
      <w:tblGrid>
        <w:gridCol w:w="9802"/>
      </w:tblGrid>
      <w:tr w:rsidR="002F4BEF" w:rsidRPr="00402564" w:rsidTr="004F6E11">
        <w:trPr>
          <w:trHeight w:val="164"/>
        </w:trPr>
        <w:tc>
          <w:tcPr>
            <w:tcW w:w="9802" w:type="dxa"/>
            <w:vAlign w:val="center"/>
          </w:tcPr>
          <w:p w:rsidR="002F4BEF" w:rsidRDefault="002F4BEF" w:rsidP="004F6E11">
            <w:pPr>
              <w:rPr>
                <w:rFonts w:ascii="Times New Roman" w:eastAsia="Times New Roman" w:hAnsi="Times New Roman" w:cs="Times New Roman"/>
                <w:sz w:val="24"/>
                <w:szCs w:val="24"/>
              </w:rPr>
            </w:pPr>
          </w:p>
          <w:p w:rsidR="002F4BEF" w:rsidRPr="00402564" w:rsidRDefault="002F4BEF" w:rsidP="004F6E11">
            <w:pPr>
              <w:rPr>
                <w:rFonts w:ascii="Times New Roman" w:eastAsia="Times New Roman" w:hAnsi="Times New Roman" w:cs="Times New Roman"/>
                <w:sz w:val="24"/>
                <w:szCs w:val="24"/>
              </w:rPr>
            </w:pPr>
          </w:p>
        </w:tc>
      </w:tr>
    </w:tbl>
    <w:tbl>
      <w:tblPr>
        <w:tblStyle w:val="TableGrid"/>
        <w:tblW w:w="0" w:type="auto"/>
        <w:tblInd w:w="-113" w:type="dxa"/>
        <w:tblLook w:val="04A0" w:firstRow="1" w:lastRow="0" w:firstColumn="1" w:lastColumn="0" w:noHBand="0" w:noVBand="1"/>
      </w:tblPr>
      <w:tblGrid>
        <w:gridCol w:w="18"/>
        <w:gridCol w:w="9855"/>
      </w:tblGrid>
      <w:tr w:rsidR="002F4BEF" w:rsidTr="004F6E11">
        <w:trPr>
          <w:gridBefore w:val="1"/>
          <w:wBefore w:w="18" w:type="dxa"/>
        </w:trPr>
        <w:tc>
          <w:tcPr>
            <w:tcW w:w="9855" w:type="dxa"/>
          </w:tcPr>
          <w:p w:rsidR="002F4BEF" w:rsidRPr="00707161" w:rsidRDefault="002F4BEF" w:rsidP="004F6E11">
            <w:pPr>
              <w:rPr>
                <w:rFonts w:ascii="Times New Roman" w:hAnsi="Times New Roman" w:cs="Times New Roman"/>
                <w:bCs/>
                <w:sz w:val="24"/>
                <w:szCs w:val="24"/>
              </w:rPr>
            </w:pPr>
            <w:r w:rsidRPr="00707161">
              <w:rPr>
                <w:rFonts w:ascii="Times New Roman" w:hAnsi="Times New Roman" w:cs="Times New Roman"/>
                <w:bCs/>
                <w:sz w:val="24"/>
                <w:szCs w:val="24"/>
              </w:rPr>
              <w:t>Books for Reading:</w:t>
            </w:r>
          </w:p>
        </w:tc>
      </w:tr>
      <w:tr w:rsidR="00580B44" w:rsidTr="004F6E11">
        <w:tc>
          <w:tcPr>
            <w:tcW w:w="9873" w:type="dxa"/>
            <w:gridSpan w:val="2"/>
          </w:tcPr>
          <w:p w:rsidR="00580B44" w:rsidRPr="00BF3616" w:rsidRDefault="00BF3616" w:rsidP="00BF3616">
            <w:pPr>
              <w:rPr>
                <w:rFonts w:ascii="Times New Roman" w:hAnsi="Times New Roman" w:cs="Times New Roman"/>
                <w:sz w:val="24"/>
                <w:szCs w:val="24"/>
              </w:rPr>
            </w:pPr>
            <w:r>
              <w:t xml:space="preserve">1. </w:t>
            </w:r>
            <w:proofErr w:type="spellStart"/>
            <w:r w:rsidR="00580B44" w:rsidRPr="0048653E">
              <w:t>Sundaram.P.K</w:t>
            </w:r>
            <w:proofErr w:type="spellEnd"/>
            <w:r w:rsidR="00580B44" w:rsidRPr="0048653E">
              <w:t>. Some Philosophical concepts in Purananuru.</w:t>
            </w:r>
          </w:p>
        </w:tc>
      </w:tr>
      <w:tr w:rsidR="00580B44" w:rsidTr="004F6E11">
        <w:tc>
          <w:tcPr>
            <w:tcW w:w="9873" w:type="dxa"/>
            <w:gridSpan w:val="2"/>
          </w:tcPr>
          <w:p w:rsidR="00580B44" w:rsidRPr="00BF3616" w:rsidRDefault="00BF3616" w:rsidP="00BF3616">
            <w:pPr>
              <w:rPr>
                <w:rFonts w:ascii="Times New Roman" w:hAnsi="Times New Roman" w:cs="Times New Roman"/>
                <w:sz w:val="24"/>
                <w:szCs w:val="24"/>
              </w:rPr>
            </w:pPr>
            <w:r>
              <w:t xml:space="preserve">2. </w:t>
            </w:r>
            <w:proofErr w:type="spellStart"/>
            <w:r w:rsidR="00580B44" w:rsidRPr="0048653E">
              <w:t>Varadarajan</w:t>
            </w:r>
            <w:proofErr w:type="spellEnd"/>
            <w:r w:rsidR="00580B44" w:rsidRPr="0048653E">
              <w:t xml:space="preserve">. M. </w:t>
            </w:r>
            <w:proofErr w:type="spellStart"/>
            <w:r w:rsidR="00580B44" w:rsidRPr="0048653E">
              <w:t>A.</w:t>
            </w:r>
            <w:proofErr w:type="gramStart"/>
            <w:r w:rsidR="00580B44" w:rsidRPr="0048653E">
              <w:t>,Compendium</w:t>
            </w:r>
            <w:proofErr w:type="spellEnd"/>
            <w:proofErr w:type="gramEnd"/>
            <w:r w:rsidR="00580B44" w:rsidRPr="0048653E">
              <w:t xml:space="preserve"> of </w:t>
            </w:r>
            <w:proofErr w:type="spellStart"/>
            <w:r w:rsidR="00580B44" w:rsidRPr="0048653E">
              <w:t>Nalayira</w:t>
            </w:r>
            <w:proofErr w:type="spellEnd"/>
            <w:r w:rsidR="00580B44" w:rsidRPr="0048653E">
              <w:t xml:space="preserve"> </w:t>
            </w:r>
            <w:proofErr w:type="spellStart"/>
            <w:r w:rsidR="00580B44" w:rsidRPr="0048653E">
              <w:t>Divya</w:t>
            </w:r>
            <w:proofErr w:type="spellEnd"/>
            <w:r w:rsidR="00580B44" w:rsidRPr="0048653E">
              <w:t xml:space="preserve"> </w:t>
            </w:r>
            <w:proofErr w:type="spellStart"/>
            <w:r w:rsidR="00580B44" w:rsidRPr="0048653E">
              <w:t>Prabandham</w:t>
            </w:r>
            <w:proofErr w:type="spellEnd"/>
            <w:r w:rsidR="00580B44" w:rsidRPr="0048653E">
              <w:t xml:space="preserve"> and Its commentaries.</w:t>
            </w:r>
          </w:p>
        </w:tc>
      </w:tr>
      <w:tr w:rsidR="00580B44" w:rsidTr="004F6E11">
        <w:tc>
          <w:tcPr>
            <w:tcW w:w="9873" w:type="dxa"/>
            <w:gridSpan w:val="2"/>
          </w:tcPr>
          <w:p w:rsidR="00580B44" w:rsidRPr="00BF3616" w:rsidRDefault="00BF3616" w:rsidP="00BF3616">
            <w:pPr>
              <w:jc w:val="both"/>
              <w:rPr>
                <w:rFonts w:ascii="Times New Roman" w:eastAsia="Times New Roman" w:hAnsi="Times New Roman" w:cs="Times New Roman"/>
                <w:sz w:val="24"/>
                <w:szCs w:val="24"/>
              </w:rPr>
            </w:pPr>
            <w:r>
              <w:t xml:space="preserve">3. </w:t>
            </w:r>
            <w:r w:rsidRPr="0048653E">
              <w:t>Cutler Norman</w:t>
            </w:r>
            <w:r w:rsidR="00580B44" w:rsidRPr="0048653E">
              <w:t xml:space="preserve">, Songs of </w:t>
            </w:r>
            <w:proofErr w:type="spellStart"/>
            <w:r w:rsidR="00580B44" w:rsidRPr="0048653E">
              <w:t>experience</w:t>
            </w:r>
            <w:proofErr w:type="gramStart"/>
            <w:r w:rsidR="00580B44" w:rsidRPr="0048653E">
              <w:t>:the</w:t>
            </w:r>
            <w:proofErr w:type="spellEnd"/>
            <w:proofErr w:type="gramEnd"/>
            <w:r w:rsidR="00580B44" w:rsidRPr="0048653E">
              <w:t xml:space="preserve"> poetics of Tamil devotion.</w:t>
            </w:r>
          </w:p>
        </w:tc>
      </w:tr>
      <w:tr w:rsidR="00580B44" w:rsidTr="004F6E11">
        <w:tc>
          <w:tcPr>
            <w:tcW w:w="9873" w:type="dxa"/>
            <w:gridSpan w:val="2"/>
          </w:tcPr>
          <w:p w:rsidR="00580B44" w:rsidRPr="00BF3616" w:rsidRDefault="00BF3616" w:rsidP="00BF3616">
            <w:pPr>
              <w:rPr>
                <w:rFonts w:ascii="Times New Roman" w:hAnsi="Times New Roman" w:cs="Times New Roman"/>
                <w:sz w:val="24"/>
                <w:szCs w:val="24"/>
              </w:rPr>
            </w:pPr>
            <w:r>
              <w:t xml:space="preserve">4. </w:t>
            </w:r>
            <w:proofErr w:type="spellStart"/>
            <w:r w:rsidR="00580B44" w:rsidRPr="0048653E">
              <w:t>Kanakasabhai</w:t>
            </w:r>
            <w:proofErr w:type="spellEnd"/>
            <w:r w:rsidR="00580B44" w:rsidRPr="0048653E">
              <w:t xml:space="preserve">. </w:t>
            </w:r>
            <w:proofErr w:type="spellStart"/>
            <w:r w:rsidR="00580B44" w:rsidRPr="0048653E">
              <w:t>V.</w:t>
            </w:r>
            <w:proofErr w:type="gramStart"/>
            <w:r w:rsidR="00580B44" w:rsidRPr="0048653E">
              <w:t>,The</w:t>
            </w:r>
            <w:proofErr w:type="spellEnd"/>
            <w:proofErr w:type="gramEnd"/>
            <w:r w:rsidR="00580B44" w:rsidRPr="0048653E">
              <w:t xml:space="preserve"> Tamils Eighteen Hundred Years ago.</w:t>
            </w:r>
          </w:p>
        </w:tc>
      </w:tr>
      <w:tr w:rsidR="00580B44" w:rsidTr="004F6E11">
        <w:trPr>
          <w:gridBefore w:val="1"/>
          <w:wBefore w:w="18" w:type="dxa"/>
        </w:trPr>
        <w:tc>
          <w:tcPr>
            <w:tcW w:w="9855" w:type="dxa"/>
          </w:tcPr>
          <w:p w:rsidR="00580B44" w:rsidRPr="00BF3616" w:rsidRDefault="00BF3616" w:rsidP="00BF3616">
            <w:pPr>
              <w:rPr>
                <w:rFonts w:ascii="Times New Roman" w:hAnsi="Times New Roman" w:cs="Times New Roman"/>
                <w:sz w:val="24"/>
                <w:szCs w:val="24"/>
              </w:rPr>
            </w:pPr>
            <w:r>
              <w:t xml:space="preserve">5. </w:t>
            </w:r>
            <w:proofErr w:type="spellStart"/>
            <w:r w:rsidR="00580B44" w:rsidRPr="0048653E">
              <w:t>Iyangar</w:t>
            </w:r>
            <w:proofErr w:type="spellEnd"/>
            <w:r w:rsidR="00580B44" w:rsidRPr="0048653E">
              <w:t>. S. Krishna swamy, Some contributions of South Indian culture.</w:t>
            </w:r>
          </w:p>
        </w:tc>
      </w:tr>
    </w:tbl>
    <w:p w:rsidR="002F4BEF" w:rsidRPr="00B00271" w:rsidRDefault="002F4BEF" w:rsidP="002F4BEF">
      <w:pPr>
        <w:pStyle w:val="BodyText"/>
        <w:spacing w:line="281" w:lineRule="exact"/>
        <w:ind w:left="220"/>
        <w:jc w:val="center"/>
        <w:rPr>
          <w:rFonts w:ascii="Times New Roman" w:hAnsi="Times New Roman" w:cs="Times New Roman"/>
          <w:b/>
          <w:bCs/>
          <w:sz w:val="32"/>
          <w:szCs w:val="32"/>
          <w:u w:val="single"/>
        </w:rPr>
      </w:pPr>
    </w:p>
    <w:p w:rsidR="002F4BEF" w:rsidRDefault="002F4BEF" w:rsidP="002F4BEF">
      <w:pPr>
        <w:pStyle w:val="BodyText"/>
        <w:spacing w:line="281" w:lineRule="exact"/>
        <w:ind w:left="220"/>
      </w:pPr>
    </w:p>
    <w:tbl>
      <w:tblPr>
        <w:tblStyle w:val="TableGrid"/>
        <w:tblW w:w="0" w:type="auto"/>
        <w:tblInd w:w="-113" w:type="dxa"/>
        <w:tblLook w:val="04A0" w:firstRow="1" w:lastRow="0" w:firstColumn="1" w:lastColumn="0" w:noHBand="0" w:noVBand="1"/>
      </w:tblPr>
      <w:tblGrid>
        <w:gridCol w:w="9828"/>
        <w:gridCol w:w="45"/>
      </w:tblGrid>
      <w:tr w:rsidR="002F4BEF" w:rsidTr="004F6E11">
        <w:tc>
          <w:tcPr>
            <w:tcW w:w="9873" w:type="dxa"/>
            <w:gridSpan w:val="2"/>
          </w:tcPr>
          <w:p w:rsidR="002F4BEF" w:rsidRPr="00DC4BFB" w:rsidRDefault="002F4BEF" w:rsidP="004F6E11">
            <w:pPr>
              <w:rPr>
                <w:rFonts w:ascii="Times New Roman" w:hAnsi="Times New Roman" w:cs="Times New Roman"/>
                <w:bCs/>
                <w:sz w:val="24"/>
                <w:szCs w:val="24"/>
              </w:rPr>
            </w:pPr>
            <w:r w:rsidRPr="00DC4BFB">
              <w:rPr>
                <w:rFonts w:ascii="Times New Roman" w:hAnsi="Times New Roman" w:cs="Times New Roman"/>
                <w:bCs/>
                <w:sz w:val="24"/>
                <w:szCs w:val="24"/>
              </w:rPr>
              <w:t>Reference Book:</w:t>
            </w:r>
          </w:p>
        </w:tc>
      </w:tr>
      <w:tr w:rsidR="00A4264F" w:rsidTr="004F6E11">
        <w:trPr>
          <w:gridAfter w:val="1"/>
          <w:wAfter w:w="45" w:type="dxa"/>
        </w:trPr>
        <w:tc>
          <w:tcPr>
            <w:tcW w:w="9828" w:type="dxa"/>
          </w:tcPr>
          <w:p w:rsidR="00A4264F" w:rsidRPr="008A0BAB" w:rsidRDefault="008A0BAB" w:rsidP="008A0BAB">
            <w:pPr>
              <w:rPr>
                <w:rFonts w:ascii="Times New Roman" w:hAnsi="Times New Roman" w:cs="Times New Roman"/>
                <w:sz w:val="24"/>
                <w:szCs w:val="24"/>
              </w:rPr>
            </w:pPr>
            <w:r>
              <w:rPr>
                <w:rFonts w:ascii="Times New Roman" w:hAnsi="Times New Roman" w:cs="Times New Roman"/>
                <w:sz w:val="24"/>
                <w:szCs w:val="24"/>
              </w:rPr>
              <w:t xml:space="preserve">1. </w:t>
            </w:r>
            <w:r w:rsidR="00A4264F" w:rsidRPr="008A0BAB">
              <w:rPr>
                <w:rFonts w:ascii="Times New Roman" w:hAnsi="Times New Roman" w:cs="Times New Roman"/>
                <w:sz w:val="24"/>
                <w:szCs w:val="24"/>
              </w:rPr>
              <w:t>Slater, Gilbert, Dravidian Elements in Indian Culture.</w:t>
            </w:r>
          </w:p>
        </w:tc>
      </w:tr>
      <w:tr w:rsidR="00A4264F" w:rsidTr="004F6E11">
        <w:trPr>
          <w:gridAfter w:val="1"/>
          <w:wAfter w:w="45" w:type="dxa"/>
        </w:trPr>
        <w:tc>
          <w:tcPr>
            <w:tcW w:w="9828" w:type="dxa"/>
          </w:tcPr>
          <w:p w:rsidR="00A4264F" w:rsidRPr="008A0BAB" w:rsidRDefault="008A0BAB" w:rsidP="008A0BAB">
            <w:pPr>
              <w:rPr>
                <w:rFonts w:ascii="Times New Roman" w:hAnsi="Times New Roman" w:cs="Times New Roman"/>
                <w:sz w:val="24"/>
                <w:szCs w:val="24"/>
              </w:rPr>
            </w:pPr>
            <w:r>
              <w:rPr>
                <w:rFonts w:ascii="Times New Roman" w:hAnsi="Times New Roman" w:cs="Times New Roman"/>
                <w:sz w:val="24"/>
                <w:szCs w:val="24"/>
              </w:rPr>
              <w:t xml:space="preserve">2. </w:t>
            </w:r>
            <w:r w:rsidR="00A4264F" w:rsidRPr="008A0BAB">
              <w:rPr>
                <w:rFonts w:ascii="Times New Roman" w:hAnsi="Times New Roman" w:cs="Times New Roman"/>
                <w:sz w:val="24"/>
                <w:szCs w:val="24"/>
              </w:rPr>
              <w:t xml:space="preserve">B. N. </w:t>
            </w:r>
            <w:proofErr w:type="spellStart"/>
            <w:r w:rsidR="00A4264F" w:rsidRPr="008A0BAB">
              <w:rPr>
                <w:rFonts w:ascii="Times New Roman" w:hAnsi="Times New Roman" w:cs="Times New Roman"/>
                <w:sz w:val="24"/>
                <w:szCs w:val="24"/>
              </w:rPr>
              <w:t>Lunia</w:t>
            </w:r>
            <w:proofErr w:type="spellEnd"/>
            <w:r w:rsidR="00A4264F" w:rsidRPr="008A0BAB">
              <w:rPr>
                <w:rFonts w:ascii="Times New Roman" w:hAnsi="Times New Roman" w:cs="Times New Roman"/>
                <w:sz w:val="24"/>
                <w:szCs w:val="24"/>
              </w:rPr>
              <w:t>, Evolution of Indian culture.</w:t>
            </w:r>
          </w:p>
        </w:tc>
      </w:tr>
      <w:tr w:rsidR="00A4264F" w:rsidTr="004F6E11">
        <w:trPr>
          <w:gridAfter w:val="1"/>
          <w:wAfter w:w="45" w:type="dxa"/>
        </w:trPr>
        <w:tc>
          <w:tcPr>
            <w:tcW w:w="9828" w:type="dxa"/>
          </w:tcPr>
          <w:p w:rsidR="00A4264F" w:rsidRPr="008A0BAB" w:rsidRDefault="008A0BAB" w:rsidP="008A0BAB">
            <w:pPr>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sidR="00A4264F" w:rsidRPr="008A0BAB">
              <w:rPr>
                <w:rFonts w:ascii="Times New Roman" w:hAnsi="Times New Roman" w:cs="Times New Roman"/>
                <w:sz w:val="24"/>
                <w:szCs w:val="24"/>
              </w:rPr>
              <w:t>Nilakanda</w:t>
            </w:r>
            <w:proofErr w:type="spellEnd"/>
            <w:r w:rsidR="00A4264F" w:rsidRPr="008A0BAB">
              <w:rPr>
                <w:rFonts w:ascii="Times New Roman" w:hAnsi="Times New Roman" w:cs="Times New Roman"/>
                <w:sz w:val="24"/>
                <w:szCs w:val="24"/>
              </w:rPr>
              <w:t xml:space="preserve"> </w:t>
            </w:r>
            <w:proofErr w:type="spellStart"/>
            <w:r w:rsidR="00A4264F" w:rsidRPr="008A0BAB">
              <w:rPr>
                <w:rFonts w:ascii="Times New Roman" w:hAnsi="Times New Roman" w:cs="Times New Roman"/>
                <w:sz w:val="24"/>
                <w:szCs w:val="24"/>
              </w:rPr>
              <w:t>Sastri</w:t>
            </w:r>
            <w:proofErr w:type="spellEnd"/>
            <w:r w:rsidR="00A4264F" w:rsidRPr="008A0BAB">
              <w:rPr>
                <w:rFonts w:ascii="Times New Roman" w:hAnsi="Times New Roman" w:cs="Times New Roman"/>
                <w:sz w:val="24"/>
                <w:szCs w:val="24"/>
              </w:rPr>
              <w:t xml:space="preserve">. K. A., </w:t>
            </w:r>
            <w:proofErr w:type="spellStart"/>
            <w:r w:rsidR="00A4264F" w:rsidRPr="008A0BAB">
              <w:rPr>
                <w:rFonts w:ascii="Times New Roman" w:hAnsi="Times New Roman" w:cs="Times New Roman"/>
                <w:sz w:val="24"/>
                <w:szCs w:val="24"/>
              </w:rPr>
              <w:t>AHistory</w:t>
            </w:r>
            <w:proofErr w:type="spellEnd"/>
            <w:r w:rsidR="00A4264F" w:rsidRPr="008A0BAB">
              <w:rPr>
                <w:rFonts w:ascii="Times New Roman" w:hAnsi="Times New Roman" w:cs="Times New Roman"/>
                <w:sz w:val="24"/>
                <w:szCs w:val="24"/>
              </w:rPr>
              <w:t xml:space="preserve"> of South India.</w:t>
            </w:r>
          </w:p>
        </w:tc>
      </w:tr>
    </w:tbl>
    <w:p w:rsidR="002F4BEF" w:rsidRDefault="002F4BEF" w:rsidP="002F4BEF">
      <w:pPr>
        <w:rPr>
          <w:rFonts w:ascii="Times New Roman" w:hAnsi="Times New Roman" w:cs="Times New Roman"/>
          <w:b/>
          <w:sz w:val="32"/>
          <w:szCs w:val="32"/>
        </w:rPr>
      </w:pPr>
    </w:p>
    <w:tbl>
      <w:tblPr>
        <w:tblStyle w:val="TableGrid"/>
        <w:tblW w:w="0" w:type="auto"/>
        <w:tblLook w:val="04A0" w:firstRow="1" w:lastRow="0" w:firstColumn="1" w:lastColumn="0" w:noHBand="0" w:noVBand="1"/>
      </w:tblPr>
      <w:tblGrid>
        <w:gridCol w:w="9760"/>
      </w:tblGrid>
      <w:tr w:rsidR="002F4BEF" w:rsidTr="004F6E11">
        <w:tc>
          <w:tcPr>
            <w:tcW w:w="9760" w:type="dxa"/>
          </w:tcPr>
          <w:p w:rsidR="002F4BEF" w:rsidRPr="002B59E0" w:rsidRDefault="002F4BEF" w:rsidP="004F6E11">
            <w:pPr>
              <w:jc w:val="center"/>
              <w:rPr>
                <w:rFonts w:ascii="Times New Roman" w:hAnsi="Times New Roman" w:cs="Times New Roman"/>
                <w:bCs/>
                <w:sz w:val="24"/>
                <w:szCs w:val="24"/>
              </w:rPr>
            </w:pPr>
            <w:r w:rsidRPr="002B59E0">
              <w:rPr>
                <w:rFonts w:ascii="Times New Roman" w:hAnsi="Times New Roman" w:cs="Times New Roman"/>
                <w:bCs/>
                <w:sz w:val="24"/>
                <w:szCs w:val="24"/>
              </w:rPr>
              <w:t>Web Resources</w:t>
            </w:r>
          </w:p>
        </w:tc>
      </w:tr>
      <w:tr w:rsidR="002F4BEF" w:rsidTr="004F6E11">
        <w:tc>
          <w:tcPr>
            <w:tcW w:w="9760" w:type="dxa"/>
          </w:tcPr>
          <w:p w:rsidR="002F4BEF" w:rsidRPr="001B0ECE" w:rsidRDefault="008A0BAB" w:rsidP="004F6E11">
            <w:pPr>
              <w:rPr>
                <w:rFonts w:ascii="Times New Roman" w:hAnsi="Times New Roman" w:cs="Times New Roman"/>
                <w:bCs/>
                <w:sz w:val="24"/>
                <w:szCs w:val="24"/>
              </w:rPr>
            </w:pPr>
            <w:r>
              <w:rPr>
                <w:rFonts w:ascii="Times New Roman" w:hAnsi="Times New Roman" w:cs="Times New Roman"/>
                <w:bCs/>
                <w:sz w:val="24"/>
                <w:szCs w:val="24"/>
              </w:rPr>
              <w:t xml:space="preserve">1. </w:t>
            </w:r>
            <w:r w:rsidRPr="008A0BAB">
              <w:rPr>
                <w:rFonts w:ascii="Times New Roman" w:hAnsi="Times New Roman" w:cs="Times New Roman"/>
                <w:bCs/>
                <w:sz w:val="24"/>
                <w:szCs w:val="24"/>
              </w:rPr>
              <w:t>https://www.britannica.com/place/Tamil-Nadu/Cultural-life</w:t>
            </w:r>
          </w:p>
        </w:tc>
      </w:tr>
      <w:tr w:rsidR="002F4BEF" w:rsidTr="004F6E11">
        <w:tc>
          <w:tcPr>
            <w:tcW w:w="9760" w:type="dxa"/>
          </w:tcPr>
          <w:p w:rsidR="002F4BEF" w:rsidRPr="00CB1F71" w:rsidRDefault="008A0BAB" w:rsidP="004F6E11">
            <w:pPr>
              <w:rPr>
                <w:rFonts w:ascii="Times New Roman" w:hAnsi="Times New Roman" w:cs="Times New Roman"/>
                <w:bCs/>
                <w:sz w:val="24"/>
                <w:szCs w:val="24"/>
              </w:rPr>
            </w:pPr>
            <w:r>
              <w:rPr>
                <w:rFonts w:ascii="Times New Roman" w:hAnsi="Times New Roman" w:cs="Times New Roman"/>
                <w:bCs/>
                <w:sz w:val="24"/>
                <w:szCs w:val="24"/>
              </w:rPr>
              <w:t xml:space="preserve">2. </w:t>
            </w:r>
            <w:r w:rsidR="00D017B7" w:rsidRPr="00D017B7">
              <w:rPr>
                <w:rFonts w:ascii="Times New Roman" w:hAnsi="Times New Roman" w:cs="Times New Roman"/>
                <w:bCs/>
                <w:sz w:val="24"/>
                <w:szCs w:val="24"/>
              </w:rPr>
              <w:t>https://www.adotrip.com/state-detail/tamil-nadu</w:t>
            </w:r>
          </w:p>
        </w:tc>
      </w:tr>
      <w:tr w:rsidR="002F4BEF" w:rsidTr="004F6E11">
        <w:tc>
          <w:tcPr>
            <w:tcW w:w="9760" w:type="dxa"/>
          </w:tcPr>
          <w:p w:rsidR="002F4BEF" w:rsidRPr="000E0FD5" w:rsidRDefault="00D220E2" w:rsidP="004F6E11">
            <w:pPr>
              <w:rPr>
                <w:rFonts w:ascii="Times New Roman" w:hAnsi="Times New Roman" w:cs="Times New Roman"/>
                <w:bCs/>
                <w:sz w:val="24"/>
                <w:szCs w:val="24"/>
              </w:rPr>
            </w:pPr>
            <w:r>
              <w:rPr>
                <w:rFonts w:ascii="Times New Roman" w:hAnsi="Times New Roman" w:cs="Times New Roman"/>
                <w:bCs/>
                <w:sz w:val="24"/>
                <w:szCs w:val="24"/>
              </w:rPr>
              <w:t xml:space="preserve">3. </w:t>
            </w:r>
            <w:r w:rsidRPr="00D220E2">
              <w:rPr>
                <w:rFonts w:ascii="Times New Roman" w:hAnsi="Times New Roman" w:cs="Times New Roman"/>
                <w:bCs/>
                <w:sz w:val="24"/>
                <w:szCs w:val="24"/>
              </w:rPr>
              <w:t>https://factsanddetails.com/india</w:t>
            </w:r>
          </w:p>
        </w:tc>
      </w:tr>
    </w:tbl>
    <w:p w:rsidR="002F4BEF" w:rsidRDefault="002F4BEF" w:rsidP="002F4BEF">
      <w:pPr>
        <w:jc w:val="center"/>
        <w:rPr>
          <w:rFonts w:ascii="Times New Roman" w:hAnsi="Times New Roman" w:cs="Times New Roman"/>
          <w:b/>
          <w:sz w:val="32"/>
          <w:szCs w:val="32"/>
        </w:rPr>
      </w:pPr>
    </w:p>
    <w:p w:rsidR="002F4BEF" w:rsidRPr="00402564" w:rsidRDefault="002F4BEF" w:rsidP="002F4BEF">
      <w:pPr>
        <w:spacing w:after="200"/>
        <w:jc w:val="cente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Mapping with Programme Outcomes:</w:t>
      </w: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4"/>
        <w:gridCol w:w="796"/>
        <w:gridCol w:w="900"/>
        <w:gridCol w:w="810"/>
        <w:gridCol w:w="810"/>
        <w:gridCol w:w="810"/>
        <w:gridCol w:w="810"/>
        <w:gridCol w:w="810"/>
        <w:gridCol w:w="900"/>
        <w:gridCol w:w="810"/>
        <w:gridCol w:w="1080"/>
      </w:tblGrid>
      <w:tr w:rsidR="002F4BEF" w:rsidRPr="00402564" w:rsidTr="004F6E11">
        <w:trPr>
          <w:trHeight w:val="70"/>
        </w:trPr>
        <w:tc>
          <w:tcPr>
            <w:tcW w:w="1274" w:type="dxa"/>
            <w:vAlign w:val="center"/>
          </w:tcPr>
          <w:p w:rsidR="002F4BEF" w:rsidRPr="00402564" w:rsidRDefault="002F4BEF" w:rsidP="004F6E11">
            <w:pPr>
              <w:rPr>
                <w:rFonts w:ascii="Times New Roman" w:eastAsia="Times New Roman" w:hAnsi="Times New Roman" w:cs="Times New Roman"/>
                <w:b/>
                <w:sz w:val="24"/>
                <w:szCs w:val="24"/>
              </w:rPr>
            </w:pPr>
          </w:p>
        </w:tc>
        <w:tc>
          <w:tcPr>
            <w:tcW w:w="796" w:type="dxa"/>
            <w:vAlign w:val="center"/>
          </w:tcPr>
          <w:p w:rsidR="002F4BEF" w:rsidRPr="00402564" w:rsidRDefault="002F4BEF"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1</w:t>
            </w:r>
          </w:p>
        </w:tc>
        <w:tc>
          <w:tcPr>
            <w:tcW w:w="900" w:type="dxa"/>
            <w:vAlign w:val="center"/>
          </w:tcPr>
          <w:p w:rsidR="002F4BEF" w:rsidRPr="00402564" w:rsidRDefault="002F4BEF"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2</w:t>
            </w:r>
          </w:p>
        </w:tc>
        <w:tc>
          <w:tcPr>
            <w:tcW w:w="810" w:type="dxa"/>
            <w:vAlign w:val="center"/>
          </w:tcPr>
          <w:p w:rsidR="002F4BEF" w:rsidRPr="00402564" w:rsidRDefault="002F4BEF"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3</w:t>
            </w:r>
          </w:p>
        </w:tc>
        <w:tc>
          <w:tcPr>
            <w:tcW w:w="810" w:type="dxa"/>
            <w:vAlign w:val="center"/>
          </w:tcPr>
          <w:p w:rsidR="002F4BEF" w:rsidRPr="00402564" w:rsidRDefault="002F4BEF"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4</w:t>
            </w:r>
          </w:p>
        </w:tc>
        <w:tc>
          <w:tcPr>
            <w:tcW w:w="810" w:type="dxa"/>
            <w:vAlign w:val="center"/>
          </w:tcPr>
          <w:p w:rsidR="002F4BEF" w:rsidRPr="00402564" w:rsidRDefault="002F4BEF"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5</w:t>
            </w:r>
          </w:p>
        </w:tc>
        <w:tc>
          <w:tcPr>
            <w:tcW w:w="810" w:type="dxa"/>
            <w:vAlign w:val="center"/>
          </w:tcPr>
          <w:p w:rsidR="002F4BEF" w:rsidRPr="00402564" w:rsidRDefault="002F4BEF"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6</w:t>
            </w:r>
          </w:p>
        </w:tc>
        <w:tc>
          <w:tcPr>
            <w:tcW w:w="810" w:type="dxa"/>
            <w:vAlign w:val="center"/>
          </w:tcPr>
          <w:p w:rsidR="002F4BEF" w:rsidRPr="00402564" w:rsidRDefault="002F4BEF"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7</w:t>
            </w:r>
          </w:p>
        </w:tc>
        <w:tc>
          <w:tcPr>
            <w:tcW w:w="900" w:type="dxa"/>
            <w:vAlign w:val="center"/>
          </w:tcPr>
          <w:p w:rsidR="002F4BEF" w:rsidRPr="00402564" w:rsidRDefault="002F4BEF"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8</w:t>
            </w:r>
          </w:p>
        </w:tc>
        <w:tc>
          <w:tcPr>
            <w:tcW w:w="810" w:type="dxa"/>
          </w:tcPr>
          <w:p w:rsidR="002F4BEF" w:rsidRPr="00402564" w:rsidRDefault="002F4BEF"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1080" w:type="dxa"/>
          </w:tcPr>
          <w:p w:rsidR="002F4BEF" w:rsidRDefault="002F4BEF"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2F4BEF" w:rsidRPr="00402564" w:rsidTr="004F6E11">
        <w:trPr>
          <w:trHeight w:val="242"/>
        </w:trPr>
        <w:tc>
          <w:tcPr>
            <w:tcW w:w="1274" w:type="dxa"/>
            <w:vAlign w:val="center"/>
          </w:tcPr>
          <w:p w:rsidR="002F4BEF" w:rsidRPr="00402564" w:rsidRDefault="002F4BEF"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1</w:t>
            </w:r>
          </w:p>
        </w:tc>
        <w:tc>
          <w:tcPr>
            <w:tcW w:w="796" w:type="dxa"/>
            <w:vAlign w:val="center"/>
          </w:tcPr>
          <w:p w:rsidR="002F4BEF" w:rsidRPr="00402564" w:rsidRDefault="002F4BE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0" w:type="dxa"/>
            <w:vAlign w:val="center"/>
          </w:tcPr>
          <w:p w:rsidR="002F4BEF" w:rsidRPr="00402564" w:rsidRDefault="002F4BE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2F4BEF" w:rsidRPr="00402564" w:rsidRDefault="002F4BEF" w:rsidP="004F6E11">
            <w:pPr>
              <w:jc w:val="center"/>
              <w:rPr>
                <w:rFonts w:ascii="Times New Roman" w:eastAsia="Times New Roman" w:hAnsi="Times New Roman" w:cs="Times New Roman"/>
                <w:sz w:val="24"/>
                <w:szCs w:val="24"/>
              </w:rPr>
            </w:pPr>
          </w:p>
        </w:tc>
        <w:tc>
          <w:tcPr>
            <w:tcW w:w="810" w:type="dxa"/>
            <w:vAlign w:val="center"/>
          </w:tcPr>
          <w:p w:rsidR="002F4BEF" w:rsidRPr="00402564" w:rsidRDefault="002F4BE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2F4BEF" w:rsidRPr="00402564" w:rsidRDefault="002F4BEF" w:rsidP="004F6E11">
            <w:pPr>
              <w:jc w:val="center"/>
              <w:rPr>
                <w:rFonts w:ascii="Times New Roman" w:eastAsia="Times New Roman" w:hAnsi="Times New Roman" w:cs="Times New Roman"/>
                <w:sz w:val="24"/>
                <w:szCs w:val="24"/>
              </w:rPr>
            </w:pPr>
          </w:p>
        </w:tc>
        <w:tc>
          <w:tcPr>
            <w:tcW w:w="810" w:type="dxa"/>
            <w:vAlign w:val="center"/>
          </w:tcPr>
          <w:p w:rsidR="002F4BEF" w:rsidRPr="00402564" w:rsidRDefault="002F4BE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2F4BEF" w:rsidRPr="00402564" w:rsidRDefault="002F4BEF" w:rsidP="004F6E11">
            <w:pPr>
              <w:jc w:val="center"/>
              <w:rPr>
                <w:rFonts w:ascii="Times New Roman" w:eastAsia="Times New Roman" w:hAnsi="Times New Roman" w:cs="Times New Roman"/>
                <w:sz w:val="24"/>
                <w:szCs w:val="24"/>
              </w:rPr>
            </w:pPr>
          </w:p>
        </w:tc>
        <w:tc>
          <w:tcPr>
            <w:tcW w:w="900" w:type="dxa"/>
            <w:vAlign w:val="center"/>
          </w:tcPr>
          <w:p w:rsidR="002F4BEF" w:rsidRPr="00402564" w:rsidRDefault="002F4BE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tcPr>
          <w:p w:rsidR="002F4BEF" w:rsidRPr="00402564" w:rsidRDefault="002F4BEF" w:rsidP="004F6E11">
            <w:pPr>
              <w:jc w:val="center"/>
              <w:rPr>
                <w:rFonts w:ascii="Times New Roman" w:eastAsia="Times New Roman" w:hAnsi="Times New Roman" w:cs="Times New Roman"/>
                <w:sz w:val="24"/>
                <w:szCs w:val="24"/>
              </w:rPr>
            </w:pPr>
          </w:p>
        </w:tc>
        <w:tc>
          <w:tcPr>
            <w:tcW w:w="1080" w:type="dxa"/>
          </w:tcPr>
          <w:p w:rsidR="002F4BEF" w:rsidRPr="00402564" w:rsidRDefault="002F4BE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2F4BEF" w:rsidRPr="00402564" w:rsidTr="004F6E11">
        <w:trPr>
          <w:trHeight w:val="242"/>
        </w:trPr>
        <w:tc>
          <w:tcPr>
            <w:tcW w:w="1274" w:type="dxa"/>
            <w:vAlign w:val="center"/>
          </w:tcPr>
          <w:p w:rsidR="002F4BEF" w:rsidRPr="00402564" w:rsidRDefault="002F4BEF"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2</w:t>
            </w:r>
          </w:p>
        </w:tc>
        <w:tc>
          <w:tcPr>
            <w:tcW w:w="796" w:type="dxa"/>
            <w:vAlign w:val="center"/>
          </w:tcPr>
          <w:p w:rsidR="002F4BEF" w:rsidRPr="00402564" w:rsidRDefault="002F4BE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2F4BEF" w:rsidRPr="00402564" w:rsidRDefault="002F4BE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2F4BEF" w:rsidRPr="00402564" w:rsidRDefault="002F4BE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2F4BEF" w:rsidRPr="00402564" w:rsidRDefault="002F4BE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2F4BEF" w:rsidRPr="00402564" w:rsidRDefault="002F4BE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2F4BEF" w:rsidRPr="00402564" w:rsidRDefault="002F4BE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2F4BEF" w:rsidRPr="00402564" w:rsidRDefault="002F4BE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2F4BEF" w:rsidRPr="00402564" w:rsidRDefault="002F4BE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tcPr>
          <w:p w:rsidR="002F4BEF" w:rsidRPr="00402564" w:rsidRDefault="002F4BE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Pr>
          <w:p w:rsidR="002F4BEF" w:rsidRPr="00402564" w:rsidRDefault="002F4BEF" w:rsidP="004F6E11">
            <w:pPr>
              <w:jc w:val="center"/>
              <w:rPr>
                <w:rFonts w:ascii="Times New Roman" w:eastAsia="Times New Roman" w:hAnsi="Times New Roman" w:cs="Times New Roman"/>
                <w:sz w:val="24"/>
                <w:szCs w:val="24"/>
              </w:rPr>
            </w:pPr>
          </w:p>
        </w:tc>
      </w:tr>
      <w:tr w:rsidR="002F4BEF" w:rsidRPr="00402564" w:rsidTr="004F6E11">
        <w:trPr>
          <w:trHeight w:val="477"/>
        </w:trPr>
        <w:tc>
          <w:tcPr>
            <w:tcW w:w="1274" w:type="dxa"/>
            <w:vAlign w:val="center"/>
          </w:tcPr>
          <w:p w:rsidR="002F4BEF" w:rsidRPr="00402564" w:rsidRDefault="002F4BEF"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3</w:t>
            </w:r>
          </w:p>
        </w:tc>
        <w:tc>
          <w:tcPr>
            <w:tcW w:w="796" w:type="dxa"/>
            <w:vAlign w:val="center"/>
          </w:tcPr>
          <w:p w:rsidR="002F4BEF" w:rsidRPr="00402564" w:rsidRDefault="002F4BE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2F4BEF" w:rsidRPr="00402564" w:rsidRDefault="002F4BE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2F4BEF" w:rsidRPr="00402564" w:rsidRDefault="002F4BE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2F4BEF" w:rsidRPr="00402564" w:rsidRDefault="002F4BE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2F4BEF" w:rsidRPr="00402564" w:rsidRDefault="002F4BE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2F4BEF" w:rsidRPr="00402564" w:rsidRDefault="002F4BE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2F4BEF" w:rsidRPr="00402564" w:rsidRDefault="002F4BE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2F4BEF" w:rsidRPr="00402564" w:rsidRDefault="002F4BE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tcPr>
          <w:p w:rsidR="002F4BEF" w:rsidRPr="00402564" w:rsidRDefault="002F4BE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80" w:type="dxa"/>
          </w:tcPr>
          <w:p w:rsidR="002F4BEF" w:rsidRPr="00402564" w:rsidRDefault="002F4BE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2F4BEF" w:rsidRPr="00402564" w:rsidTr="004F6E11">
        <w:trPr>
          <w:trHeight w:val="242"/>
        </w:trPr>
        <w:tc>
          <w:tcPr>
            <w:tcW w:w="1274" w:type="dxa"/>
            <w:vAlign w:val="center"/>
          </w:tcPr>
          <w:p w:rsidR="002F4BEF" w:rsidRPr="00402564" w:rsidRDefault="002F4BEF"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4</w:t>
            </w:r>
          </w:p>
        </w:tc>
        <w:tc>
          <w:tcPr>
            <w:tcW w:w="796" w:type="dxa"/>
            <w:vAlign w:val="center"/>
          </w:tcPr>
          <w:p w:rsidR="002F4BEF" w:rsidRPr="00402564" w:rsidRDefault="002F4BEF" w:rsidP="004F6E11">
            <w:pPr>
              <w:jc w:val="center"/>
              <w:rPr>
                <w:rFonts w:ascii="Times New Roman" w:eastAsia="Times New Roman" w:hAnsi="Times New Roman" w:cs="Times New Roman"/>
                <w:sz w:val="24"/>
                <w:szCs w:val="24"/>
              </w:rPr>
            </w:pPr>
          </w:p>
        </w:tc>
        <w:tc>
          <w:tcPr>
            <w:tcW w:w="900" w:type="dxa"/>
            <w:vAlign w:val="center"/>
          </w:tcPr>
          <w:p w:rsidR="002F4BEF" w:rsidRPr="00402564" w:rsidRDefault="002F4BE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2F4BEF" w:rsidRPr="00402564" w:rsidRDefault="002F4BE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2F4BEF" w:rsidRPr="00402564" w:rsidRDefault="002F4BE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2F4BEF" w:rsidRPr="00402564" w:rsidRDefault="002F4BE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2F4BEF" w:rsidRPr="00402564" w:rsidRDefault="002F4BE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2F4BEF" w:rsidRPr="00402564" w:rsidRDefault="002F4BE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2F4BEF" w:rsidRPr="00402564" w:rsidRDefault="002F4BE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2F4BEF" w:rsidRPr="00402564" w:rsidRDefault="002F4BE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Pr>
          <w:p w:rsidR="002F4BEF" w:rsidRPr="00402564" w:rsidRDefault="002F4BE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2F4BEF" w:rsidRPr="00402564" w:rsidTr="004F6E11">
        <w:trPr>
          <w:trHeight w:val="252"/>
        </w:trPr>
        <w:tc>
          <w:tcPr>
            <w:tcW w:w="1274" w:type="dxa"/>
            <w:vAlign w:val="center"/>
          </w:tcPr>
          <w:p w:rsidR="002F4BEF" w:rsidRPr="00402564" w:rsidRDefault="002F4BEF"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5</w:t>
            </w:r>
          </w:p>
        </w:tc>
        <w:tc>
          <w:tcPr>
            <w:tcW w:w="796" w:type="dxa"/>
            <w:vAlign w:val="center"/>
          </w:tcPr>
          <w:p w:rsidR="002F4BEF" w:rsidRPr="00402564" w:rsidRDefault="002F4BE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2F4BEF" w:rsidRPr="00402564" w:rsidRDefault="002F4BE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2F4BEF" w:rsidRPr="00402564" w:rsidRDefault="002F4BE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2F4BEF" w:rsidRPr="00402564" w:rsidRDefault="002F4BE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2F4BEF" w:rsidRPr="00402564" w:rsidRDefault="002F4BE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2F4BEF" w:rsidRPr="00402564" w:rsidRDefault="002F4BE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2F4BEF" w:rsidRPr="00402564" w:rsidRDefault="002F4BE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2F4BEF" w:rsidRPr="00402564" w:rsidRDefault="002F4BE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2F4BEF" w:rsidRDefault="002F4BE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Pr>
          <w:p w:rsidR="002F4BEF" w:rsidRDefault="002F4BE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2F4BEF" w:rsidRDefault="002F4BEF" w:rsidP="002F4BEF">
      <w:pPr>
        <w:spacing w:after="200"/>
        <w:jc w:val="cente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S-</w:t>
      </w:r>
      <w:proofErr w:type="gramStart"/>
      <w:r w:rsidRPr="00402564">
        <w:rPr>
          <w:rFonts w:ascii="Times New Roman" w:eastAsia="Times New Roman" w:hAnsi="Times New Roman" w:cs="Times New Roman"/>
          <w:b/>
          <w:sz w:val="24"/>
          <w:szCs w:val="24"/>
        </w:rPr>
        <w:t>Strong(</w:t>
      </w:r>
      <w:proofErr w:type="gramEnd"/>
      <w:r w:rsidRPr="00402564">
        <w:rPr>
          <w:rFonts w:ascii="Times New Roman" w:eastAsia="Times New Roman" w:hAnsi="Times New Roman" w:cs="Times New Roman"/>
          <w:b/>
          <w:sz w:val="24"/>
          <w:szCs w:val="24"/>
        </w:rPr>
        <w:t>3)</w:t>
      </w:r>
      <w:r w:rsidRPr="00402564">
        <w:rPr>
          <w:rFonts w:ascii="Times New Roman" w:eastAsia="Times New Roman" w:hAnsi="Times New Roman" w:cs="Times New Roman"/>
          <w:b/>
          <w:sz w:val="24"/>
          <w:szCs w:val="24"/>
        </w:rPr>
        <w:tab/>
        <w:t>M-Medium (2)</w:t>
      </w:r>
      <w:r w:rsidRPr="00402564">
        <w:rPr>
          <w:rFonts w:ascii="Times New Roman" w:eastAsia="Times New Roman" w:hAnsi="Times New Roman" w:cs="Times New Roman"/>
          <w:b/>
          <w:sz w:val="24"/>
          <w:szCs w:val="24"/>
        </w:rPr>
        <w:tab/>
        <w:t>L-Low (1)</w:t>
      </w:r>
    </w:p>
    <w:p w:rsidR="002F4BEF" w:rsidRPr="00402564" w:rsidRDefault="002F4BEF" w:rsidP="002F4BEF">
      <w:pPr>
        <w:spacing w:after="20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Mapping with Programme Specific Outcomes: </w:t>
      </w: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87"/>
        <w:gridCol w:w="1013"/>
        <w:gridCol w:w="900"/>
        <w:gridCol w:w="990"/>
        <w:gridCol w:w="810"/>
        <w:gridCol w:w="1525"/>
      </w:tblGrid>
      <w:tr w:rsidR="002F4BEF" w:rsidRPr="00402564" w:rsidTr="004F6E11">
        <w:trPr>
          <w:trHeight w:val="70"/>
          <w:jc w:val="center"/>
        </w:trPr>
        <w:tc>
          <w:tcPr>
            <w:tcW w:w="4387" w:type="dxa"/>
            <w:vAlign w:val="center"/>
          </w:tcPr>
          <w:p w:rsidR="002F4BEF" w:rsidRPr="00402564" w:rsidRDefault="002F4BEF" w:rsidP="004F6E11">
            <w:pPr>
              <w:rPr>
                <w:rFonts w:ascii="Times New Roman" w:eastAsia="Times New Roman" w:hAnsi="Times New Roman" w:cs="Times New Roman"/>
                <w:b/>
                <w:sz w:val="24"/>
                <w:szCs w:val="24"/>
              </w:rPr>
            </w:pPr>
          </w:p>
        </w:tc>
        <w:tc>
          <w:tcPr>
            <w:tcW w:w="1013" w:type="dxa"/>
            <w:vAlign w:val="center"/>
          </w:tcPr>
          <w:p w:rsidR="002F4BEF" w:rsidRPr="00402564" w:rsidRDefault="002F4BEF"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1</w:t>
            </w:r>
          </w:p>
        </w:tc>
        <w:tc>
          <w:tcPr>
            <w:tcW w:w="900" w:type="dxa"/>
            <w:vAlign w:val="center"/>
          </w:tcPr>
          <w:p w:rsidR="002F4BEF" w:rsidRPr="00402564" w:rsidRDefault="002F4BEF"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2</w:t>
            </w:r>
          </w:p>
        </w:tc>
        <w:tc>
          <w:tcPr>
            <w:tcW w:w="990" w:type="dxa"/>
            <w:vAlign w:val="center"/>
          </w:tcPr>
          <w:p w:rsidR="002F4BEF" w:rsidRPr="00402564" w:rsidRDefault="002F4BEF"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3</w:t>
            </w:r>
          </w:p>
        </w:tc>
        <w:tc>
          <w:tcPr>
            <w:tcW w:w="810" w:type="dxa"/>
            <w:vAlign w:val="center"/>
          </w:tcPr>
          <w:p w:rsidR="002F4BEF" w:rsidRPr="00402564" w:rsidRDefault="002F4BEF"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4</w:t>
            </w:r>
          </w:p>
        </w:tc>
        <w:tc>
          <w:tcPr>
            <w:tcW w:w="1525" w:type="dxa"/>
            <w:vAlign w:val="center"/>
          </w:tcPr>
          <w:p w:rsidR="002F4BEF" w:rsidRPr="00402564" w:rsidRDefault="002F4BEF"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5</w:t>
            </w:r>
          </w:p>
        </w:tc>
      </w:tr>
      <w:tr w:rsidR="002F4BEF" w:rsidRPr="00402564" w:rsidTr="004F6E11">
        <w:trPr>
          <w:trHeight w:val="242"/>
          <w:jc w:val="center"/>
        </w:trPr>
        <w:tc>
          <w:tcPr>
            <w:tcW w:w="4387" w:type="dxa"/>
            <w:vAlign w:val="center"/>
          </w:tcPr>
          <w:p w:rsidR="002F4BEF" w:rsidRPr="00402564" w:rsidRDefault="002F4BEF"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1</w:t>
            </w:r>
          </w:p>
        </w:tc>
        <w:tc>
          <w:tcPr>
            <w:tcW w:w="1013" w:type="dxa"/>
            <w:vAlign w:val="center"/>
          </w:tcPr>
          <w:p w:rsidR="002F4BEF" w:rsidRPr="00402564" w:rsidRDefault="002F4BE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0" w:type="dxa"/>
            <w:vAlign w:val="center"/>
          </w:tcPr>
          <w:p w:rsidR="002F4BEF" w:rsidRPr="00402564" w:rsidRDefault="002F4BE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2F4BEF" w:rsidRPr="00402564" w:rsidRDefault="002F4BEF" w:rsidP="004F6E11">
            <w:pPr>
              <w:jc w:val="center"/>
              <w:rPr>
                <w:rFonts w:ascii="Times New Roman" w:eastAsia="Times New Roman" w:hAnsi="Times New Roman" w:cs="Times New Roman"/>
                <w:sz w:val="24"/>
                <w:szCs w:val="24"/>
              </w:rPr>
            </w:pPr>
          </w:p>
        </w:tc>
        <w:tc>
          <w:tcPr>
            <w:tcW w:w="810" w:type="dxa"/>
            <w:vAlign w:val="center"/>
          </w:tcPr>
          <w:p w:rsidR="002F4BEF" w:rsidRPr="00402564" w:rsidRDefault="002F4BE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5" w:type="dxa"/>
            <w:vAlign w:val="center"/>
          </w:tcPr>
          <w:p w:rsidR="002F4BEF" w:rsidRPr="00402564" w:rsidRDefault="002F4BEF" w:rsidP="004F6E11">
            <w:pPr>
              <w:jc w:val="center"/>
              <w:rPr>
                <w:rFonts w:ascii="Times New Roman" w:eastAsia="Times New Roman" w:hAnsi="Times New Roman" w:cs="Times New Roman"/>
                <w:sz w:val="24"/>
                <w:szCs w:val="24"/>
              </w:rPr>
            </w:pPr>
          </w:p>
        </w:tc>
      </w:tr>
      <w:tr w:rsidR="002F4BEF" w:rsidRPr="00402564" w:rsidTr="004F6E11">
        <w:trPr>
          <w:trHeight w:val="242"/>
          <w:jc w:val="center"/>
        </w:trPr>
        <w:tc>
          <w:tcPr>
            <w:tcW w:w="4387" w:type="dxa"/>
            <w:vAlign w:val="center"/>
          </w:tcPr>
          <w:p w:rsidR="002F4BEF" w:rsidRPr="00402564" w:rsidRDefault="002F4BEF"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2</w:t>
            </w:r>
          </w:p>
        </w:tc>
        <w:tc>
          <w:tcPr>
            <w:tcW w:w="1013" w:type="dxa"/>
            <w:vAlign w:val="center"/>
          </w:tcPr>
          <w:p w:rsidR="002F4BEF" w:rsidRPr="00402564" w:rsidRDefault="002F4BE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2F4BEF" w:rsidRPr="00402564" w:rsidRDefault="002F4BE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0" w:type="dxa"/>
            <w:vAlign w:val="center"/>
          </w:tcPr>
          <w:p w:rsidR="002F4BEF" w:rsidRPr="00402564" w:rsidRDefault="002F4BE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2F4BEF" w:rsidRPr="00402564" w:rsidRDefault="002F4BE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25" w:type="dxa"/>
            <w:vAlign w:val="center"/>
          </w:tcPr>
          <w:p w:rsidR="002F4BEF" w:rsidRPr="00402564" w:rsidRDefault="002F4BE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2F4BEF" w:rsidRPr="00402564" w:rsidTr="004F6E11">
        <w:trPr>
          <w:trHeight w:val="477"/>
          <w:jc w:val="center"/>
        </w:trPr>
        <w:tc>
          <w:tcPr>
            <w:tcW w:w="4387" w:type="dxa"/>
            <w:vAlign w:val="center"/>
          </w:tcPr>
          <w:p w:rsidR="002F4BEF" w:rsidRPr="00402564" w:rsidRDefault="002F4BEF"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3</w:t>
            </w:r>
          </w:p>
        </w:tc>
        <w:tc>
          <w:tcPr>
            <w:tcW w:w="1013" w:type="dxa"/>
            <w:vAlign w:val="center"/>
          </w:tcPr>
          <w:p w:rsidR="002F4BEF" w:rsidRPr="00402564" w:rsidRDefault="002F4BE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2F4BEF" w:rsidRPr="00402564" w:rsidRDefault="002F4BE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0" w:type="dxa"/>
            <w:vAlign w:val="center"/>
          </w:tcPr>
          <w:p w:rsidR="002F4BEF" w:rsidRPr="00402564" w:rsidRDefault="002F4BE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2F4BEF" w:rsidRPr="00402564" w:rsidRDefault="002F4BE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25" w:type="dxa"/>
            <w:vAlign w:val="center"/>
          </w:tcPr>
          <w:p w:rsidR="002F4BEF" w:rsidRPr="00402564" w:rsidRDefault="002F4BE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2F4BEF" w:rsidRPr="00402564" w:rsidTr="004F6E11">
        <w:trPr>
          <w:trHeight w:val="242"/>
          <w:jc w:val="center"/>
        </w:trPr>
        <w:tc>
          <w:tcPr>
            <w:tcW w:w="4387" w:type="dxa"/>
            <w:vAlign w:val="center"/>
          </w:tcPr>
          <w:p w:rsidR="002F4BEF" w:rsidRPr="00402564" w:rsidRDefault="002F4BEF"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4</w:t>
            </w:r>
          </w:p>
        </w:tc>
        <w:tc>
          <w:tcPr>
            <w:tcW w:w="1013" w:type="dxa"/>
            <w:vAlign w:val="center"/>
          </w:tcPr>
          <w:p w:rsidR="002F4BEF" w:rsidRPr="00402564" w:rsidRDefault="002F4BEF" w:rsidP="004F6E11">
            <w:pPr>
              <w:jc w:val="center"/>
              <w:rPr>
                <w:rFonts w:ascii="Times New Roman" w:eastAsia="Times New Roman" w:hAnsi="Times New Roman" w:cs="Times New Roman"/>
                <w:sz w:val="24"/>
                <w:szCs w:val="24"/>
              </w:rPr>
            </w:pPr>
          </w:p>
        </w:tc>
        <w:tc>
          <w:tcPr>
            <w:tcW w:w="900" w:type="dxa"/>
            <w:vAlign w:val="center"/>
          </w:tcPr>
          <w:p w:rsidR="002F4BEF" w:rsidRPr="00402564" w:rsidRDefault="002F4BE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2F4BEF" w:rsidRPr="00402564" w:rsidRDefault="002F4BE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2F4BEF" w:rsidRPr="00402564" w:rsidRDefault="002F4BE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25" w:type="dxa"/>
            <w:vAlign w:val="center"/>
          </w:tcPr>
          <w:p w:rsidR="002F4BEF" w:rsidRPr="00402564" w:rsidRDefault="002F4BE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2F4BEF" w:rsidRPr="00402564" w:rsidTr="004F6E11">
        <w:trPr>
          <w:trHeight w:val="252"/>
          <w:jc w:val="center"/>
        </w:trPr>
        <w:tc>
          <w:tcPr>
            <w:tcW w:w="4387" w:type="dxa"/>
            <w:vAlign w:val="center"/>
          </w:tcPr>
          <w:p w:rsidR="002F4BEF" w:rsidRPr="00402564" w:rsidRDefault="002F4BEF"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5</w:t>
            </w:r>
          </w:p>
        </w:tc>
        <w:tc>
          <w:tcPr>
            <w:tcW w:w="1013" w:type="dxa"/>
            <w:vAlign w:val="center"/>
          </w:tcPr>
          <w:p w:rsidR="002F4BEF" w:rsidRPr="00402564" w:rsidRDefault="002F4BE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2F4BEF" w:rsidRPr="00402564" w:rsidRDefault="002F4BE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2F4BEF" w:rsidRPr="00402564" w:rsidRDefault="002F4BE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2F4BEF" w:rsidRPr="00402564" w:rsidRDefault="002F4BE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5" w:type="dxa"/>
            <w:vAlign w:val="center"/>
          </w:tcPr>
          <w:p w:rsidR="002F4BEF" w:rsidRPr="00402564" w:rsidRDefault="002F4BEF"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2F4BEF" w:rsidRPr="00402564" w:rsidTr="004F6E11">
        <w:trPr>
          <w:trHeight w:val="252"/>
          <w:jc w:val="center"/>
        </w:trPr>
        <w:tc>
          <w:tcPr>
            <w:tcW w:w="4387" w:type="dxa"/>
            <w:vAlign w:val="center"/>
          </w:tcPr>
          <w:p w:rsidR="002F4BEF" w:rsidRPr="00402564" w:rsidRDefault="002F4BEF"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1013" w:type="dxa"/>
            <w:vAlign w:val="center"/>
          </w:tcPr>
          <w:p w:rsidR="002F4BEF" w:rsidRDefault="002F4BEF" w:rsidP="004F6E11">
            <w:pPr>
              <w:jc w:val="center"/>
              <w:rPr>
                <w:rFonts w:ascii="Times New Roman" w:eastAsia="Times New Roman" w:hAnsi="Times New Roman" w:cs="Times New Roman"/>
                <w:sz w:val="24"/>
                <w:szCs w:val="24"/>
              </w:rPr>
            </w:pPr>
          </w:p>
        </w:tc>
        <w:tc>
          <w:tcPr>
            <w:tcW w:w="900" w:type="dxa"/>
            <w:vAlign w:val="center"/>
          </w:tcPr>
          <w:p w:rsidR="002F4BEF" w:rsidRDefault="002F4BEF" w:rsidP="004F6E11">
            <w:pPr>
              <w:jc w:val="center"/>
              <w:rPr>
                <w:rFonts w:ascii="Times New Roman" w:eastAsia="Times New Roman" w:hAnsi="Times New Roman" w:cs="Times New Roman"/>
                <w:sz w:val="24"/>
                <w:szCs w:val="24"/>
              </w:rPr>
            </w:pPr>
          </w:p>
        </w:tc>
        <w:tc>
          <w:tcPr>
            <w:tcW w:w="990" w:type="dxa"/>
            <w:vAlign w:val="center"/>
          </w:tcPr>
          <w:p w:rsidR="002F4BEF" w:rsidRDefault="002F4BEF" w:rsidP="004F6E11">
            <w:pPr>
              <w:jc w:val="center"/>
              <w:rPr>
                <w:rFonts w:ascii="Times New Roman" w:eastAsia="Times New Roman" w:hAnsi="Times New Roman" w:cs="Times New Roman"/>
                <w:sz w:val="24"/>
                <w:szCs w:val="24"/>
              </w:rPr>
            </w:pPr>
          </w:p>
        </w:tc>
        <w:tc>
          <w:tcPr>
            <w:tcW w:w="810" w:type="dxa"/>
            <w:vAlign w:val="center"/>
          </w:tcPr>
          <w:p w:rsidR="002F4BEF" w:rsidRDefault="002F4BEF" w:rsidP="004F6E11">
            <w:pPr>
              <w:jc w:val="center"/>
              <w:rPr>
                <w:rFonts w:ascii="Times New Roman" w:eastAsia="Times New Roman" w:hAnsi="Times New Roman" w:cs="Times New Roman"/>
                <w:sz w:val="24"/>
                <w:szCs w:val="24"/>
              </w:rPr>
            </w:pPr>
          </w:p>
        </w:tc>
        <w:tc>
          <w:tcPr>
            <w:tcW w:w="1525" w:type="dxa"/>
            <w:vAlign w:val="center"/>
          </w:tcPr>
          <w:p w:rsidR="002F4BEF" w:rsidRDefault="002F4BEF" w:rsidP="004F6E11">
            <w:pPr>
              <w:jc w:val="center"/>
              <w:rPr>
                <w:rFonts w:ascii="Times New Roman" w:eastAsia="Times New Roman" w:hAnsi="Times New Roman" w:cs="Times New Roman"/>
                <w:sz w:val="24"/>
                <w:szCs w:val="24"/>
              </w:rPr>
            </w:pPr>
          </w:p>
        </w:tc>
      </w:tr>
      <w:tr w:rsidR="002F4BEF" w:rsidRPr="00402564" w:rsidTr="004F6E11">
        <w:trPr>
          <w:trHeight w:val="252"/>
          <w:jc w:val="center"/>
        </w:trPr>
        <w:tc>
          <w:tcPr>
            <w:tcW w:w="4387" w:type="dxa"/>
            <w:vAlign w:val="center"/>
          </w:tcPr>
          <w:p w:rsidR="002F4BEF" w:rsidRPr="00402564" w:rsidRDefault="002F4BEF"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1013" w:type="dxa"/>
            <w:vAlign w:val="center"/>
          </w:tcPr>
          <w:p w:rsidR="002F4BEF" w:rsidRDefault="002F4BEF" w:rsidP="004F6E11">
            <w:pPr>
              <w:jc w:val="center"/>
              <w:rPr>
                <w:rFonts w:ascii="Times New Roman" w:eastAsia="Times New Roman" w:hAnsi="Times New Roman" w:cs="Times New Roman"/>
                <w:sz w:val="24"/>
                <w:szCs w:val="24"/>
              </w:rPr>
            </w:pPr>
          </w:p>
        </w:tc>
        <w:tc>
          <w:tcPr>
            <w:tcW w:w="900" w:type="dxa"/>
            <w:vAlign w:val="center"/>
          </w:tcPr>
          <w:p w:rsidR="002F4BEF" w:rsidRDefault="002F4BEF" w:rsidP="004F6E11">
            <w:pPr>
              <w:jc w:val="center"/>
              <w:rPr>
                <w:rFonts w:ascii="Times New Roman" w:eastAsia="Times New Roman" w:hAnsi="Times New Roman" w:cs="Times New Roman"/>
                <w:sz w:val="24"/>
                <w:szCs w:val="24"/>
              </w:rPr>
            </w:pPr>
          </w:p>
        </w:tc>
        <w:tc>
          <w:tcPr>
            <w:tcW w:w="990" w:type="dxa"/>
            <w:vAlign w:val="center"/>
          </w:tcPr>
          <w:p w:rsidR="002F4BEF" w:rsidRDefault="002F4BEF" w:rsidP="004F6E11">
            <w:pPr>
              <w:jc w:val="center"/>
              <w:rPr>
                <w:rFonts w:ascii="Times New Roman" w:eastAsia="Times New Roman" w:hAnsi="Times New Roman" w:cs="Times New Roman"/>
                <w:sz w:val="24"/>
                <w:szCs w:val="24"/>
              </w:rPr>
            </w:pPr>
          </w:p>
        </w:tc>
        <w:tc>
          <w:tcPr>
            <w:tcW w:w="810" w:type="dxa"/>
            <w:vAlign w:val="center"/>
          </w:tcPr>
          <w:p w:rsidR="002F4BEF" w:rsidRDefault="002F4BEF" w:rsidP="004F6E11">
            <w:pPr>
              <w:jc w:val="center"/>
              <w:rPr>
                <w:rFonts w:ascii="Times New Roman" w:eastAsia="Times New Roman" w:hAnsi="Times New Roman" w:cs="Times New Roman"/>
                <w:sz w:val="24"/>
                <w:szCs w:val="24"/>
              </w:rPr>
            </w:pPr>
          </w:p>
        </w:tc>
        <w:tc>
          <w:tcPr>
            <w:tcW w:w="1525" w:type="dxa"/>
            <w:vAlign w:val="center"/>
          </w:tcPr>
          <w:p w:rsidR="002F4BEF" w:rsidRDefault="002F4BEF" w:rsidP="004F6E11">
            <w:pPr>
              <w:jc w:val="center"/>
              <w:rPr>
                <w:rFonts w:ascii="Times New Roman" w:eastAsia="Times New Roman" w:hAnsi="Times New Roman" w:cs="Times New Roman"/>
                <w:sz w:val="24"/>
                <w:szCs w:val="24"/>
              </w:rPr>
            </w:pPr>
          </w:p>
        </w:tc>
      </w:tr>
      <w:bookmarkEnd w:id="70"/>
    </w:tbl>
    <w:p w:rsidR="002F4BEF" w:rsidRDefault="002F4BEF" w:rsidP="00D667B4">
      <w:pPr>
        <w:pStyle w:val="ListParagraph"/>
        <w:spacing w:before="2"/>
        <w:jc w:val="center"/>
        <w:rPr>
          <w:b/>
          <w:bCs/>
          <w:sz w:val="32"/>
          <w:szCs w:val="32"/>
        </w:rPr>
      </w:pPr>
    </w:p>
    <w:p w:rsidR="002F4BEF" w:rsidRDefault="002F4BEF" w:rsidP="00D667B4">
      <w:pPr>
        <w:pStyle w:val="ListParagraph"/>
        <w:spacing w:before="2"/>
        <w:jc w:val="center"/>
        <w:rPr>
          <w:b/>
          <w:bCs/>
          <w:sz w:val="32"/>
          <w:szCs w:val="32"/>
        </w:rPr>
      </w:pPr>
    </w:p>
    <w:p w:rsidR="00566753" w:rsidRDefault="00566753" w:rsidP="00D667B4">
      <w:pPr>
        <w:pStyle w:val="ListParagraph"/>
        <w:spacing w:before="2"/>
        <w:jc w:val="center"/>
        <w:rPr>
          <w:b/>
          <w:bCs/>
          <w:sz w:val="32"/>
          <w:szCs w:val="32"/>
        </w:rPr>
      </w:pPr>
    </w:p>
    <w:p w:rsidR="00967A51" w:rsidRDefault="00967A51" w:rsidP="00967A51">
      <w:pPr>
        <w:rPr>
          <w:rFonts w:ascii="Times New Roman" w:hAnsi="Times New Roman" w:cs="Times New Roman"/>
          <w:sz w:val="24"/>
          <w:szCs w:val="24"/>
        </w:rPr>
      </w:pPr>
    </w:p>
    <w:p w:rsidR="00566753" w:rsidRDefault="00566753" w:rsidP="00566753">
      <w:pPr>
        <w:ind w:firstLine="720"/>
        <w:rPr>
          <w:rFonts w:ascii="Times New Roman" w:hAnsi="Times New Roman" w:cs="Times New Roman"/>
          <w:sz w:val="24"/>
          <w:szCs w:val="24"/>
        </w:rPr>
      </w:pPr>
      <w:r>
        <w:rPr>
          <w:rFonts w:ascii="Times New Roman" w:hAnsi="Times New Roman" w:cs="Times New Roman"/>
          <w:sz w:val="24"/>
          <w:szCs w:val="24"/>
        </w:rPr>
        <w:t>.</w:t>
      </w:r>
    </w:p>
    <w:p w:rsidR="00566753" w:rsidRDefault="00566753" w:rsidP="00566753">
      <w:pPr>
        <w:rPr>
          <w:rFonts w:asciiTheme="minorHAnsi" w:hAnsiTheme="minorHAnsi" w:cstheme="minorBidi"/>
          <w:sz w:val="24"/>
          <w:szCs w:val="24"/>
        </w:rPr>
      </w:pPr>
    </w:p>
    <w:p w:rsidR="004F6E11" w:rsidRDefault="004F6E11">
      <w:pPr>
        <w:rPr>
          <w:rFonts w:ascii="Times New Roman" w:hAnsi="Times New Roman" w:cs="Times New Roman"/>
          <w:b/>
          <w:bCs/>
          <w:sz w:val="32"/>
          <w:szCs w:val="32"/>
        </w:rPr>
      </w:pPr>
      <w:r>
        <w:rPr>
          <w:rFonts w:ascii="Times New Roman" w:hAnsi="Times New Roman" w:cs="Times New Roman"/>
          <w:b/>
          <w:bCs/>
          <w:sz w:val="32"/>
          <w:szCs w:val="32"/>
        </w:rPr>
        <w:br w:type="page"/>
      </w:r>
    </w:p>
    <w:p w:rsidR="00703EFD" w:rsidRPr="00703EFD" w:rsidRDefault="00703EFD" w:rsidP="00D667B4">
      <w:pPr>
        <w:pStyle w:val="ListParagraph"/>
        <w:spacing w:before="2"/>
        <w:jc w:val="center"/>
        <w:rPr>
          <w:rFonts w:ascii="Times New Roman" w:hAnsi="Times New Roman" w:cs="Times New Roman"/>
          <w:b/>
          <w:bCs/>
          <w:sz w:val="32"/>
          <w:szCs w:val="32"/>
        </w:rPr>
      </w:pPr>
      <w:r>
        <w:rPr>
          <w:rFonts w:ascii="Times New Roman" w:hAnsi="Times New Roman" w:cs="Times New Roman"/>
          <w:b/>
          <w:bCs/>
          <w:sz w:val="32"/>
          <w:szCs w:val="32"/>
        </w:rPr>
        <w:lastRenderedPageBreak/>
        <w:t>Elective Generic - VI</w:t>
      </w:r>
    </w:p>
    <w:p w:rsidR="005B5BEC" w:rsidRDefault="005B5BEC" w:rsidP="00D667B4">
      <w:pPr>
        <w:pStyle w:val="ListParagraph"/>
        <w:spacing w:before="2"/>
        <w:jc w:val="center"/>
        <w:rPr>
          <w:b/>
          <w:bCs/>
          <w:sz w:val="24"/>
          <w:szCs w:val="24"/>
        </w:rPr>
      </w:pPr>
    </w:p>
    <w:p w:rsidR="00703EFD" w:rsidRDefault="00703EFD" w:rsidP="00703EFD">
      <w:pPr>
        <w:spacing w:after="360"/>
        <w:jc w:val="center"/>
        <w:rPr>
          <w:rFonts w:ascii="Times New Roman" w:hAnsi="Times New Roman" w:cs="Times New Roman"/>
          <w:b/>
          <w:sz w:val="30"/>
        </w:rPr>
      </w:pPr>
      <w:r w:rsidRPr="00A44A81">
        <w:rPr>
          <w:rFonts w:ascii="Times New Roman" w:hAnsi="Times New Roman" w:cs="Times New Roman"/>
          <w:b/>
          <w:sz w:val="30"/>
        </w:rPr>
        <w:t>PHILOSOPHY OF EDUCATION</w:t>
      </w:r>
    </w:p>
    <w:tbl>
      <w:tblPr>
        <w:tblpPr w:leftFromText="180" w:rightFromText="180" w:vertAnchor="text" w:horzAnchor="margin" w:tblpXSpec="center" w:tblpY="86"/>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3627"/>
        <w:gridCol w:w="688"/>
        <w:gridCol w:w="344"/>
        <w:gridCol w:w="344"/>
        <w:gridCol w:w="344"/>
        <w:gridCol w:w="344"/>
        <w:gridCol w:w="430"/>
        <w:gridCol w:w="430"/>
        <w:gridCol w:w="469"/>
        <w:gridCol w:w="564"/>
        <w:gridCol w:w="603"/>
      </w:tblGrid>
      <w:tr w:rsidR="00A44A81" w:rsidRPr="00377B76" w:rsidTr="004F6E11">
        <w:trPr>
          <w:trHeight w:val="333"/>
        </w:trPr>
        <w:tc>
          <w:tcPr>
            <w:tcW w:w="1615" w:type="dxa"/>
            <w:vMerge w:val="restart"/>
            <w:vAlign w:val="center"/>
          </w:tcPr>
          <w:p w:rsidR="00A44A81" w:rsidRPr="00377B76" w:rsidRDefault="00A44A81"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br w:type="page"/>
              <w:t>Subject Code</w:t>
            </w:r>
          </w:p>
        </w:tc>
        <w:tc>
          <w:tcPr>
            <w:tcW w:w="3627" w:type="dxa"/>
            <w:vMerge w:val="restart"/>
            <w:vAlign w:val="center"/>
          </w:tcPr>
          <w:p w:rsidR="00A44A81" w:rsidRPr="00377B76" w:rsidRDefault="00A44A81"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Subject Name</w:t>
            </w:r>
          </w:p>
        </w:tc>
        <w:tc>
          <w:tcPr>
            <w:tcW w:w="688" w:type="dxa"/>
            <w:vMerge w:val="restart"/>
            <w:textDirection w:val="btLr"/>
            <w:vAlign w:val="center"/>
          </w:tcPr>
          <w:p w:rsidR="00A44A81" w:rsidRPr="00377B76" w:rsidRDefault="00A44A81"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Category</w:t>
            </w:r>
          </w:p>
        </w:tc>
        <w:tc>
          <w:tcPr>
            <w:tcW w:w="344" w:type="dxa"/>
            <w:vMerge w:val="restart"/>
            <w:vAlign w:val="center"/>
          </w:tcPr>
          <w:p w:rsidR="00A44A81" w:rsidRPr="00377B76" w:rsidRDefault="00A44A81"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L</w:t>
            </w:r>
          </w:p>
        </w:tc>
        <w:tc>
          <w:tcPr>
            <w:tcW w:w="344" w:type="dxa"/>
            <w:vMerge w:val="restart"/>
            <w:vAlign w:val="center"/>
          </w:tcPr>
          <w:p w:rsidR="00A44A81" w:rsidRPr="00377B76" w:rsidRDefault="00A44A81"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T</w:t>
            </w:r>
          </w:p>
        </w:tc>
        <w:tc>
          <w:tcPr>
            <w:tcW w:w="344" w:type="dxa"/>
            <w:vMerge w:val="restart"/>
            <w:vAlign w:val="center"/>
          </w:tcPr>
          <w:p w:rsidR="00A44A81" w:rsidRPr="00377B76" w:rsidRDefault="00A44A81"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P</w:t>
            </w:r>
          </w:p>
        </w:tc>
        <w:tc>
          <w:tcPr>
            <w:tcW w:w="344" w:type="dxa"/>
            <w:vMerge w:val="restart"/>
            <w:vAlign w:val="center"/>
          </w:tcPr>
          <w:p w:rsidR="00A44A81" w:rsidRPr="00377B76" w:rsidRDefault="00A44A81"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S</w:t>
            </w:r>
          </w:p>
        </w:tc>
        <w:tc>
          <w:tcPr>
            <w:tcW w:w="430" w:type="dxa"/>
            <w:vMerge w:val="restart"/>
            <w:textDirection w:val="btLr"/>
            <w:vAlign w:val="center"/>
          </w:tcPr>
          <w:p w:rsidR="00A44A81" w:rsidRPr="00377B76" w:rsidRDefault="00A44A81"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Credits</w:t>
            </w:r>
          </w:p>
        </w:tc>
        <w:tc>
          <w:tcPr>
            <w:tcW w:w="430" w:type="dxa"/>
            <w:vMerge w:val="restart"/>
            <w:textDirection w:val="btLr"/>
            <w:vAlign w:val="center"/>
          </w:tcPr>
          <w:p w:rsidR="00A44A81" w:rsidRPr="00377B76" w:rsidRDefault="00A44A81"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Inst. Hours</w:t>
            </w:r>
          </w:p>
        </w:tc>
        <w:tc>
          <w:tcPr>
            <w:tcW w:w="1636" w:type="dxa"/>
            <w:gridSpan w:val="3"/>
            <w:vAlign w:val="center"/>
          </w:tcPr>
          <w:p w:rsidR="00A44A81" w:rsidRPr="00377B76" w:rsidRDefault="00A44A81"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Marks</w:t>
            </w:r>
          </w:p>
        </w:tc>
      </w:tr>
      <w:tr w:rsidR="00A44A81" w:rsidRPr="00377B76" w:rsidTr="004F6E11">
        <w:trPr>
          <w:cantSplit/>
          <w:trHeight w:val="1235"/>
        </w:trPr>
        <w:tc>
          <w:tcPr>
            <w:tcW w:w="1615" w:type="dxa"/>
            <w:vMerge/>
            <w:vAlign w:val="center"/>
          </w:tcPr>
          <w:p w:rsidR="00A44A81" w:rsidRPr="00377B76" w:rsidRDefault="00A44A81" w:rsidP="004F6E11">
            <w:pPr>
              <w:jc w:val="center"/>
              <w:rPr>
                <w:rFonts w:ascii="Times New Roman" w:hAnsi="Times New Roman" w:cs="Times New Roman"/>
                <w:bCs/>
                <w:sz w:val="24"/>
                <w:szCs w:val="24"/>
                <w:u w:val="single"/>
              </w:rPr>
            </w:pPr>
          </w:p>
        </w:tc>
        <w:tc>
          <w:tcPr>
            <w:tcW w:w="3627" w:type="dxa"/>
            <w:vMerge/>
            <w:vAlign w:val="center"/>
          </w:tcPr>
          <w:p w:rsidR="00A44A81" w:rsidRPr="00377B76" w:rsidRDefault="00A44A81" w:rsidP="004F6E11">
            <w:pPr>
              <w:jc w:val="center"/>
              <w:rPr>
                <w:rFonts w:ascii="Times New Roman" w:hAnsi="Times New Roman" w:cs="Times New Roman"/>
                <w:bCs/>
                <w:sz w:val="24"/>
                <w:szCs w:val="24"/>
                <w:u w:val="single"/>
              </w:rPr>
            </w:pPr>
          </w:p>
        </w:tc>
        <w:tc>
          <w:tcPr>
            <w:tcW w:w="688" w:type="dxa"/>
            <w:vMerge/>
            <w:vAlign w:val="center"/>
          </w:tcPr>
          <w:p w:rsidR="00A44A81" w:rsidRPr="00377B76" w:rsidRDefault="00A44A81" w:rsidP="004F6E11">
            <w:pPr>
              <w:jc w:val="center"/>
              <w:rPr>
                <w:rFonts w:ascii="Times New Roman" w:hAnsi="Times New Roman" w:cs="Times New Roman"/>
                <w:bCs/>
                <w:sz w:val="24"/>
                <w:szCs w:val="24"/>
                <w:u w:val="single"/>
              </w:rPr>
            </w:pPr>
          </w:p>
        </w:tc>
        <w:tc>
          <w:tcPr>
            <w:tcW w:w="344" w:type="dxa"/>
            <w:vMerge/>
            <w:vAlign w:val="center"/>
          </w:tcPr>
          <w:p w:rsidR="00A44A81" w:rsidRPr="00377B76" w:rsidRDefault="00A44A81" w:rsidP="004F6E11">
            <w:pPr>
              <w:jc w:val="center"/>
              <w:rPr>
                <w:rFonts w:ascii="Times New Roman" w:hAnsi="Times New Roman" w:cs="Times New Roman"/>
                <w:bCs/>
                <w:sz w:val="24"/>
                <w:szCs w:val="24"/>
                <w:u w:val="single"/>
              </w:rPr>
            </w:pPr>
          </w:p>
        </w:tc>
        <w:tc>
          <w:tcPr>
            <w:tcW w:w="344" w:type="dxa"/>
            <w:vMerge/>
            <w:vAlign w:val="center"/>
          </w:tcPr>
          <w:p w:rsidR="00A44A81" w:rsidRPr="00377B76" w:rsidRDefault="00A44A81" w:rsidP="004F6E11">
            <w:pPr>
              <w:jc w:val="center"/>
              <w:rPr>
                <w:rFonts w:ascii="Times New Roman" w:hAnsi="Times New Roman" w:cs="Times New Roman"/>
                <w:bCs/>
                <w:sz w:val="24"/>
                <w:szCs w:val="24"/>
                <w:u w:val="single"/>
              </w:rPr>
            </w:pPr>
          </w:p>
        </w:tc>
        <w:tc>
          <w:tcPr>
            <w:tcW w:w="344" w:type="dxa"/>
            <w:vMerge/>
            <w:vAlign w:val="center"/>
          </w:tcPr>
          <w:p w:rsidR="00A44A81" w:rsidRPr="00377B76" w:rsidRDefault="00A44A81" w:rsidP="004F6E11">
            <w:pPr>
              <w:jc w:val="center"/>
              <w:rPr>
                <w:rFonts w:ascii="Times New Roman" w:hAnsi="Times New Roman" w:cs="Times New Roman"/>
                <w:bCs/>
                <w:sz w:val="24"/>
                <w:szCs w:val="24"/>
                <w:u w:val="single"/>
              </w:rPr>
            </w:pPr>
          </w:p>
        </w:tc>
        <w:tc>
          <w:tcPr>
            <w:tcW w:w="344" w:type="dxa"/>
            <w:vMerge/>
            <w:vAlign w:val="center"/>
          </w:tcPr>
          <w:p w:rsidR="00A44A81" w:rsidRPr="00377B76" w:rsidRDefault="00A44A81" w:rsidP="004F6E11">
            <w:pPr>
              <w:jc w:val="center"/>
              <w:rPr>
                <w:rFonts w:ascii="Times New Roman" w:hAnsi="Times New Roman" w:cs="Times New Roman"/>
                <w:bCs/>
                <w:sz w:val="24"/>
                <w:szCs w:val="24"/>
                <w:u w:val="single"/>
              </w:rPr>
            </w:pPr>
          </w:p>
        </w:tc>
        <w:tc>
          <w:tcPr>
            <w:tcW w:w="430" w:type="dxa"/>
            <w:vMerge/>
            <w:vAlign w:val="center"/>
          </w:tcPr>
          <w:p w:rsidR="00A44A81" w:rsidRPr="00377B76" w:rsidRDefault="00A44A81" w:rsidP="004F6E11">
            <w:pPr>
              <w:jc w:val="center"/>
              <w:rPr>
                <w:rFonts w:ascii="Times New Roman" w:hAnsi="Times New Roman" w:cs="Times New Roman"/>
                <w:bCs/>
                <w:sz w:val="24"/>
                <w:szCs w:val="24"/>
                <w:u w:val="single"/>
              </w:rPr>
            </w:pPr>
          </w:p>
        </w:tc>
        <w:tc>
          <w:tcPr>
            <w:tcW w:w="430" w:type="dxa"/>
            <w:vMerge/>
            <w:vAlign w:val="center"/>
          </w:tcPr>
          <w:p w:rsidR="00A44A81" w:rsidRPr="00377B76" w:rsidRDefault="00A44A81" w:rsidP="004F6E11">
            <w:pPr>
              <w:jc w:val="center"/>
              <w:rPr>
                <w:rFonts w:ascii="Times New Roman" w:hAnsi="Times New Roman" w:cs="Times New Roman"/>
                <w:bCs/>
                <w:sz w:val="24"/>
                <w:szCs w:val="24"/>
                <w:u w:val="single"/>
              </w:rPr>
            </w:pPr>
          </w:p>
        </w:tc>
        <w:tc>
          <w:tcPr>
            <w:tcW w:w="469" w:type="dxa"/>
            <w:textDirection w:val="btLr"/>
            <w:vAlign w:val="center"/>
          </w:tcPr>
          <w:p w:rsidR="00A44A81" w:rsidRPr="00377B76" w:rsidRDefault="00A44A81"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CIA</w:t>
            </w:r>
          </w:p>
        </w:tc>
        <w:tc>
          <w:tcPr>
            <w:tcW w:w="564" w:type="dxa"/>
            <w:textDirection w:val="btLr"/>
            <w:vAlign w:val="center"/>
          </w:tcPr>
          <w:p w:rsidR="00A44A81" w:rsidRPr="00377B76" w:rsidRDefault="00A44A81"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External</w:t>
            </w:r>
          </w:p>
        </w:tc>
        <w:tc>
          <w:tcPr>
            <w:tcW w:w="603" w:type="dxa"/>
            <w:textDirection w:val="btLr"/>
            <w:vAlign w:val="center"/>
          </w:tcPr>
          <w:p w:rsidR="00A44A81" w:rsidRPr="00377B76" w:rsidRDefault="00A44A81"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 xml:space="preserve">Total </w:t>
            </w:r>
          </w:p>
        </w:tc>
      </w:tr>
      <w:tr w:rsidR="00A44A81" w:rsidRPr="00377B76" w:rsidTr="004F6E11">
        <w:trPr>
          <w:trHeight w:val="114"/>
        </w:trPr>
        <w:tc>
          <w:tcPr>
            <w:tcW w:w="1615" w:type="dxa"/>
            <w:vAlign w:val="center"/>
          </w:tcPr>
          <w:p w:rsidR="00A44A81" w:rsidRPr="00377B76" w:rsidRDefault="00A44A81" w:rsidP="004F6E11">
            <w:pPr>
              <w:jc w:val="center"/>
              <w:rPr>
                <w:rFonts w:ascii="Times New Roman" w:hAnsi="Times New Roman" w:cs="Times New Roman"/>
                <w:bCs/>
                <w:sz w:val="24"/>
                <w:szCs w:val="24"/>
                <w:u w:val="single"/>
              </w:rPr>
            </w:pPr>
          </w:p>
        </w:tc>
        <w:tc>
          <w:tcPr>
            <w:tcW w:w="3627" w:type="dxa"/>
          </w:tcPr>
          <w:p w:rsidR="00A44A81" w:rsidRPr="00377B76" w:rsidRDefault="00C028A5" w:rsidP="004F6E11">
            <w:pPr>
              <w:jc w:val="center"/>
              <w:rPr>
                <w:rFonts w:ascii="Times New Roman" w:hAnsi="Times New Roman" w:cs="Times New Roman"/>
                <w:bCs/>
                <w:sz w:val="24"/>
                <w:szCs w:val="24"/>
              </w:rPr>
            </w:pPr>
            <w:r w:rsidRPr="00C028A5">
              <w:rPr>
                <w:rFonts w:ascii="Times New Roman" w:hAnsi="Times New Roman" w:cs="Times New Roman"/>
                <w:bCs/>
                <w:sz w:val="24"/>
                <w:szCs w:val="24"/>
              </w:rPr>
              <w:t xml:space="preserve">Philosophy </w:t>
            </w:r>
            <w:r w:rsidR="00B03B89">
              <w:rPr>
                <w:rFonts w:ascii="Times New Roman" w:hAnsi="Times New Roman" w:cs="Times New Roman"/>
                <w:bCs/>
                <w:sz w:val="24"/>
                <w:szCs w:val="24"/>
              </w:rPr>
              <w:t>o</w:t>
            </w:r>
            <w:r w:rsidRPr="00C028A5">
              <w:rPr>
                <w:rFonts w:ascii="Times New Roman" w:hAnsi="Times New Roman" w:cs="Times New Roman"/>
                <w:bCs/>
                <w:sz w:val="24"/>
                <w:szCs w:val="24"/>
              </w:rPr>
              <w:t>f Education</w:t>
            </w:r>
          </w:p>
        </w:tc>
        <w:tc>
          <w:tcPr>
            <w:tcW w:w="688" w:type="dxa"/>
          </w:tcPr>
          <w:p w:rsidR="00A44A81" w:rsidRPr="00377B76" w:rsidRDefault="00A44A81"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Core</w:t>
            </w:r>
          </w:p>
        </w:tc>
        <w:tc>
          <w:tcPr>
            <w:tcW w:w="344" w:type="dxa"/>
          </w:tcPr>
          <w:p w:rsidR="00A44A81" w:rsidRPr="00377B76" w:rsidRDefault="00A44A81"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Y</w:t>
            </w:r>
          </w:p>
        </w:tc>
        <w:tc>
          <w:tcPr>
            <w:tcW w:w="344" w:type="dxa"/>
          </w:tcPr>
          <w:p w:rsidR="00A44A81" w:rsidRPr="00377B76" w:rsidRDefault="00A44A81"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344" w:type="dxa"/>
          </w:tcPr>
          <w:p w:rsidR="00A44A81" w:rsidRPr="00377B76" w:rsidRDefault="00A44A81"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344" w:type="dxa"/>
          </w:tcPr>
          <w:p w:rsidR="00A44A81" w:rsidRPr="00377B76" w:rsidRDefault="00A44A81"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430" w:type="dxa"/>
          </w:tcPr>
          <w:p w:rsidR="00A44A81" w:rsidRPr="00377B76" w:rsidRDefault="00A44A81"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4</w:t>
            </w:r>
          </w:p>
        </w:tc>
        <w:tc>
          <w:tcPr>
            <w:tcW w:w="430" w:type="dxa"/>
          </w:tcPr>
          <w:p w:rsidR="00A44A81" w:rsidRPr="00377B76" w:rsidRDefault="00A44A81"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4</w:t>
            </w:r>
          </w:p>
        </w:tc>
        <w:tc>
          <w:tcPr>
            <w:tcW w:w="469" w:type="dxa"/>
          </w:tcPr>
          <w:p w:rsidR="00A44A81" w:rsidRPr="00377B76" w:rsidRDefault="00A44A81"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25</w:t>
            </w:r>
          </w:p>
        </w:tc>
        <w:tc>
          <w:tcPr>
            <w:tcW w:w="564" w:type="dxa"/>
            <w:vAlign w:val="center"/>
          </w:tcPr>
          <w:p w:rsidR="00A44A81" w:rsidRPr="00377B76" w:rsidRDefault="00A44A81"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75</w:t>
            </w:r>
          </w:p>
        </w:tc>
        <w:tc>
          <w:tcPr>
            <w:tcW w:w="603" w:type="dxa"/>
            <w:vAlign w:val="center"/>
          </w:tcPr>
          <w:p w:rsidR="00A44A81" w:rsidRDefault="00A44A81"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100</w:t>
            </w:r>
          </w:p>
          <w:p w:rsidR="00A44A81" w:rsidRPr="00377B76" w:rsidRDefault="00A44A81" w:rsidP="004F6E11">
            <w:pPr>
              <w:jc w:val="center"/>
              <w:rPr>
                <w:rFonts w:ascii="Times New Roman" w:hAnsi="Times New Roman" w:cs="Times New Roman"/>
                <w:bCs/>
                <w:sz w:val="24"/>
                <w:szCs w:val="24"/>
                <w:u w:val="single"/>
              </w:rPr>
            </w:pPr>
          </w:p>
        </w:tc>
      </w:tr>
      <w:tr w:rsidR="00A44A81" w:rsidRPr="00377B76" w:rsidTr="004F6E11">
        <w:trPr>
          <w:trHeight w:val="114"/>
        </w:trPr>
        <w:tc>
          <w:tcPr>
            <w:tcW w:w="1615" w:type="dxa"/>
            <w:vAlign w:val="center"/>
          </w:tcPr>
          <w:p w:rsidR="00A44A81" w:rsidRPr="004530FF" w:rsidRDefault="00A44A81" w:rsidP="004F6E11">
            <w:pPr>
              <w:jc w:val="center"/>
              <w:rPr>
                <w:rFonts w:ascii="Times New Roman" w:hAnsi="Times New Roman" w:cs="Times New Roman"/>
                <w:bCs/>
                <w:sz w:val="24"/>
                <w:szCs w:val="24"/>
              </w:rPr>
            </w:pPr>
            <w:r w:rsidRPr="004530FF">
              <w:rPr>
                <w:rFonts w:ascii="Times New Roman" w:hAnsi="Times New Roman" w:cs="Times New Roman"/>
                <w:bCs/>
                <w:sz w:val="24"/>
                <w:szCs w:val="24"/>
              </w:rPr>
              <w:t>Pre - requisite</w:t>
            </w:r>
          </w:p>
        </w:tc>
        <w:tc>
          <w:tcPr>
            <w:tcW w:w="3627" w:type="dxa"/>
          </w:tcPr>
          <w:p w:rsidR="00A44A81" w:rsidRPr="004530FF" w:rsidRDefault="00A44A81" w:rsidP="004F6E11">
            <w:pPr>
              <w:jc w:val="center"/>
              <w:rPr>
                <w:rFonts w:ascii="Times New Roman" w:hAnsi="Times New Roman" w:cs="Times New Roman"/>
                <w:bCs/>
                <w:sz w:val="24"/>
                <w:szCs w:val="24"/>
              </w:rPr>
            </w:pPr>
          </w:p>
        </w:tc>
        <w:tc>
          <w:tcPr>
            <w:tcW w:w="688" w:type="dxa"/>
          </w:tcPr>
          <w:p w:rsidR="00A44A81" w:rsidRPr="00377B76" w:rsidRDefault="00A44A81" w:rsidP="004F6E11">
            <w:pPr>
              <w:jc w:val="center"/>
              <w:rPr>
                <w:rFonts w:ascii="Times New Roman" w:hAnsi="Times New Roman" w:cs="Times New Roman"/>
                <w:bCs/>
                <w:sz w:val="24"/>
                <w:szCs w:val="24"/>
                <w:u w:val="single"/>
              </w:rPr>
            </w:pPr>
          </w:p>
        </w:tc>
        <w:tc>
          <w:tcPr>
            <w:tcW w:w="344" w:type="dxa"/>
          </w:tcPr>
          <w:p w:rsidR="00A44A81" w:rsidRPr="00377B76" w:rsidRDefault="00A44A81" w:rsidP="004F6E11">
            <w:pPr>
              <w:jc w:val="center"/>
              <w:rPr>
                <w:rFonts w:ascii="Times New Roman" w:hAnsi="Times New Roman" w:cs="Times New Roman"/>
                <w:bCs/>
                <w:sz w:val="24"/>
                <w:szCs w:val="24"/>
                <w:u w:val="single"/>
              </w:rPr>
            </w:pPr>
          </w:p>
        </w:tc>
        <w:tc>
          <w:tcPr>
            <w:tcW w:w="344" w:type="dxa"/>
          </w:tcPr>
          <w:p w:rsidR="00A44A81" w:rsidRPr="00377B76" w:rsidRDefault="00A44A81" w:rsidP="004F6E11">
            <w:pPr>
              <w:jc w:val="center"/>
              <w:rPr>
                <w:rFonts w:ascii="Times New Roman" w:hAnsi="Times New Roman" w:cs="Times New Roman"/>
                <w:bCs/>
                <w:sz w:val="24"/>
                <w:szCs w:val="24"/>
                <w:u w:val="single"/>
              </w:rPr>
            </w:pPr>
          </w:p>
        </w:tc>
        <w:tc>
          <w:tcPr>
            <w:tcW w:w="344" w:type="dxa"/>
          </w:tcPr>
          <w:p w:rsidR="00A44A81" w:rsidRPr="00377B76" w:rsidRDefault="00A44A81" w:rsidP="004F6E11">
            <w:pPr>
              <w:jc w:val="center"/>
              <w:rPr>
                <w:rFonts w:ascii="Times New Roman" w:hAnsi="Times New Roman" w:cs="Times New Roman"/>
                <w:bCs/>
                <w:sz w:val="24"/>
                <w:szCs w:val="24"/>
                <w:u w:val="single"/>
              </w:rPr>
            </w:pPr>
          </w:p>
        </w:tc>
        <w:tc>
          <w:tcPr>
            <w:tcW w:w="344" w:type="dxa"/>
          </w:tcPr>
          <w:p w:rsidR="00A44A81" w:rsidRPr="00377B76" w:rsidRDefault="00A44A81" w:rsidP="004F6E11">
            <w:pPr>
              <w:jc w:val="center"/>
              <w:rPr>
                <w:rFonts w:ascii="Times New Roman" w:hAnsi="Times New Roman" w:cs="Times New Roman"/>
                <w:bCs/>
                <w:sz w:val="24"/>
                <w:szCs w:val="24"/>
                <w:u w:val="single"/>
              </w:rPr>
            </w:pPr>
          </w:p>
        </w:tc>
        <w:tc>
          <w:tcPr>
            <w:tcW w:w="430" w:type="dxa"/>
          </w:tcPr>
          <w:p w:rsidR="00A44A81" w:rsidRPr="00377B76" w:rsidRDefault="00A44A81" w:rsidP="004F6E11">
            <w:pPr>
              <w:jc w:val="center"/>
              <w:rPr>
                <w:rFonts w:ascii="Times New Roman" w:hAnsi="Times New Roman" w:cs="Times New Roman"/>
                <w:bCs/>
                <w:sz w:val="24"/>
                <w:szCs w:val="24"/>
                <w:u w:val="single"/>
              </w:rPr>
            </w:pPr>
          </w:p>
        </w:tc>
        <w:tc>
          <w:tcPr>
            <w:tcW w:w="430" w:type="dxa"/>
          </w:tcPr>
          <w:p w:rsidR="00A44A81" w:rsidRPr="00377B76" w:rsidRDefault="00A44A81" w:rsidP="004F6E11">
            <w:pPr>
              <w:jc w:val="center"/>
              <w:rPr>
                <w:rFonts w:ascii="Times New Roman" w:hAnsi="Times New Roman" w:cs="Times New Roman"/>
                <w:bCs/>
                <w:sz w:val="24"/>
                <w:szCs w:val="24"/>
                <w:u w:val="single"/>
              </w:rPr>
            </w:pPr>
          </w:p>
        </w:tc>
        <w:tc>
          <w:tcPr>
            <w:tcW w:w="469" w:type="dxa"/>
          </w:tcPr>
          <w:p w:rsidR="00A44A81" w:rsidRPr="00377B76" w:rsidRDefault="00A44A81" w:rsidP="004F6E11">
            <w:pPr>
              <w:jc w:val="center"/>
              <w:rPr>
                <w:rFonts w:ascii="Times New Roman" w:hAnsi="Times New Roman" w:cs="Times New Roman"/>
                <w:bCs/>
                <w:sz w:val="24"/>
                <w:szCs w:val="24"/>
                <w:u w:val="single"/>
              </w:rPr>
            </w:pPr>
          </w:p>
        </w:tc>
        <w:tc>
          <w:tcPr>
            <w:tcW w:w="564" w:type="dxa"/>
            <w:vAlign w:val="center"/>
          </w:tcPr>
          <w:p w:rsidR="00A44A81" w:rsidRPr="00377B76" w:rsidRDefault="00A44A81" w:rsidP="004F6E11">
            <w:pPr>
              <w:jc w:val="center"/>
              <w:rPr>
                <w:rFonts w:ascii="Times New Roman" w:hAnsi="Times New Roman" w:cs="Times New Roman"/>
                <w:bCs/>
                <w:sz w:val="24"/>
                <w:szCs w:val="24"/>
                <w:u w:val="single"/>
              </w:rPr>
            </w:pPr>
          </w:p>
        </w:tc>
        <w:tc>
          <w:tcPr>
            <w:tcW w:w="603" w:type="dxa"/>
            <w:vAlign w:val="center"/>
          </w:tcPr>
          <w:p w:rsidR="00A44A81" w:rsidRPr="00377B76" w:rsidRDefault="00A44A81" w:rsidP="004F6E11">
            <w:pPr>
              <w:jc w:val="center"/>
              <w:rPr>
                <w:rFonts w:ascii="Times New Roman" w:hAnsi="Times New Roman" w:cs="Times New Roman"/>
                <w:bCs/>
                <w:sz w:val="24"/>
                <w:szCs w:val="24"/>
                <w:u w:val="single"/>
              </w:rPr>
            </w:pPr>
          </w:p>
        </w:tc>
      </w:tr>
    </w:tbl>
    <w:p w:rsidR="00A44A81" w:rsidRDefault="00A44A81" w:rsidP="00A44A81">
      <w:pPr>
        <w:tabs>
          <w:tab w:val="left" w:pos="511"/>
        </w:tabs>
        <w:spacing w:before="2" w:line="360" w:lineRule="auto"/>
        <w:jc w:val="center"/>
        <w:rPr>
          <w:rFonts w:ascii="Times New Roman" w:hAnsi="Times New Roman" w:cs="Times New Roman"/>
          <w:b/>
          <w:color w:val="221F1F"/>
          <w:sz w:val="32"/>
          <w:szCs w:val="32"/>
        </w:rPr>
      </w:pPr>
    </w:p>
    <w:tbl>
      <w:tblPr>
        <w:tblpPr w:leftFromText="180" w:rightFromText="180" w:vertAnchor="text" w:horzAnchor="margin" w:tblpXSpec="center" w:tblpY="86"/>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8187"/>
      </w:tblGrid>
      <w:tr w:rsidR="00A44A81" w:rsidRPr="00377B76" w:rsidTr="004F6E11">
        <w:trPr>
          <w:trHeight w:val="55"/>
        </w:trPr>
        <w:tc>
          <w:tcPr>
            <w:tcW w:w="9802" w:type="dxa"/>
            <w:gridSpan w:val="2"/>
            <w:vAlign w:val="center"/>
          </w:tcPr>
          <w:p w:rsidR="00A44A81" w:rsidRPr="00377B76" w:rsidRDefault="00A44A81" w:rsidP="004F6E11">
            <w:pPr>
              <w:jc w:val="center"/>
              <w:rPr>
                <w:rFonts w:ascii="Times New Roman" w:hAnsi="Times New Roman" w:cs="Times New Roman"/>
                <w:bCs/>
                <w:sz w:val="24"/>
                <w:szCs w:val="24"/>
                <w:u w:val="single"/>
              </w:rPr>
            </w:pPr>
            <w:r>
              <w:rPr>
                <w:rFonts w:ascii="Times New Roman" w:hAnsi="Times New Roman" w:cs="Times New Roman"/>
                <w:bCs/>
                <w:sz w:val="24"/>
                <w:szCs w:val="24"/>
                <w:u w:val="single"/>
              </w:rPr>
              <w:t xml:space="preserve">Learning </w:t>
            </w:r>
            <w:r w:rsidRPr="00377B76">
              <w:rPr>
                <w:rFonts w:ascii="Times New Roman" w:hAnsi="Times New Roman" w:cs="Times New Roman"/>
                <w:bCs/>
                <w:sz w:val="24"/>
                <w:szCs w:val="24"/>
                <w:u w:val="single"/>
              </w:rPr>
              <w:t>Objectives</w:t>
            </w:r>
          </w:p>
        </w:tc>
      </w:tr>
      <w:tr w:rsidR="00A44A81" w:rsidRPr="00377B76" w:rsidTr="004F6E11">
        <w:trPr>
          <w:trHeight w:val="167"/>
        </w:trPr>
        <w:tc>
          <w:tcPr>
            <w:tcW w:w="1615" w:type="dxa"/>
            <w:vAlign w:val="center"/>
          </w:tcPr>
          <w:p w:rsidR="00A44A81" w:rsidRPr="00377B76" w:rsidRDefault="00A44A81"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CO1</w:t>
            </w:r>
          </w:p>
        </w:tc>
        <w:tc>
          <w:tcPr>
            <w:tcW w:w="8187" w:type="dxa"/>
          </w:tcPr>
          <w:p w:rsidR="00A44A81" w:rsidRPr="00377B76" w:rsidRDefault="00BC4BFD" w:rsidP="00BC4BFD">
            <w:pPr>
              <w:jc w:val="both"/>
              <w:rPr>
                <w:rFonts w:ascii="Times New Roman" w:hAnsi="Times New Roman" w:cs="Times New Roman"/>
                <w:bCs/>
                <w:sz w:val="24"/>
                <w:szCs w:val="24"/>
              </w:rPr>
            </w:pPr>
            <w:r w:rsidRPr="00BC4BFD">
              <w:rPr>
                <w:rFonts w:ascii="Times New Roman" w:hAnsi="Times New Roman" w:cs="Times New Roman"/>
                <w:bCs/>
                <w:sz w:val="24"/>
                <w:szCs w:val="24"/>
              </w:rPr>
              <w:t>To make the students aware of the modern philosophy of</w:t>
            </w:r>
            <w:r>
              <w:rPr>
                <w:rFonts w:ascii="Times New Roman" w:hAnsi="Times New Roman" w:cs="Times New Roman"/>
                <w:bCs/>
                <w:sz w:val="24"/>
                <w:szCs w:val="24"/>
              </w:rPr>
              <w:t xml:space="preserve"> Education.</w:t>
            </w:r>
          </w:p>
        </w:tc>
      </w:tr>
      <w:tr w:rsidR="00A44A81" w:rsidRPr="00377B76" w:rsidTr="004F6E11">
        <w:trPr>
          <w:trHeight w:val="167"/>
        </w:trPr>
        <w:tc>
          <w:tcPr>
            <w:tcW w:w="1615" w:type="dxa"/>
            <w:vAlign w:val="center"/>
          </w:tcPr>
          <w:p w:rsidR="00A44A81" w:rsidRPr="00377B76" w:rsidRDefault="00A44A81"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CO2</w:t>
            </w:r>
          </w:p>
        </w:tc>
        <w:tc>
          <w:tcPr>
            <w:tcW w:w="8187" w:type="dxa"/>
          </w:tcPr>
          <w:p w:rsidR="00A44A81" w:rsidRPr="00377B76" w:rsidRDefault="00677464" w:rsidP="00677464">
            <w:pPr>
              <w:jc w:val="both"/>
              <w:rPr>
                <w:rFonts w:ascii="Times New Roman" w:hAnsi="Times New Roman" w:cs="Times New Roman"/>
                <w:bCs/>
                <w:sz w:val="24"/>
                <w:szCs w:val="24"/>
              </w:rPr>
            </w:pPr>
            <w:r w:rsidRPr="00677464">
              <w:rPr>
                <w:rFonts w:ascii="Times New Roman" w:hAnsi="Times New Roman" w:cs="Times New Roman"/>
                <w:bCs/>
                <w:sz w:val="24"/>
                <w:szCs w:val="24"/>
              </w:rPr>
              <w:t xml:space="preserve">To enable the students to gain knowledge of </w:t>
            </w:r>
            <w:r>
              <w:rPr>
                <w:rFonts w:ascii="Times New Roman" w:hAnsi="Times New Roman" w:cs="Times New Roman"/>
                <w:bCs/>
                <w:sz w:val="24"/>
                <w:szCs w:val="24"/>
              </w:rPr>
              <w:t>theories</w:t>
            </w:r>
            <w:r w:rsidRPr="00677464">
              <w:rPr>
                <w:rFonts w:ascii="Times New Roman" w:hAnsi="Times New Roman" w:cs="Times New Roman"/>
                <w:bCs/>
                <w:sz w:val="24"/>
                <w:szCs w:val="24"/>
              </w:rPr>
              <w:t xml:space="preserve"> </w:t>
            </w:r>
            <w:r>
              <w:rPr>
                <w:rFonts w:ascii="Times New Roman" w:hAnsi="Times New Roman" w:cs="Times New Roman"/>
                <w:bCs/>
                <w:sz w:val="24"/>
                <w:szCs w:val="24"/>
              </w:rPr>
              <w:t>e</w:t>
            </w:r>
            <w:r w:rsidRPr="00677464">
              <w:rPr>
                <w:rFonts w:ascii="Times New Roman" w:hAnsi="Times New Roman" w:cs="Times New Roman"/>
                <w:bCs/>
                <w:sz w:val="24"/>
                <w:szCs w:val="24"/>
              </w:rPr>
              <w:t>ducation</w:t>
            </w:r>
          </w:p>
        </w:tc>
      </w:tr>
      <w:tr w:rsidR="00A44A81" w:rsidRPr="00377B76" w:rsidTr="004F6E11">
        <w:trPr>
          <w:trHeight w:val="167"/>
        </w:trPr>
        <w:tc>
          <w:tcPr>
            <w:tcW w:w="1615" w:type="dxa"/>
            <w:vAlign w:val="center"/>
          </w:tcPr>
          <w:p w:rsidR="00A44A81" w:rsidRPr="00377B76" w:rsidRDefault="00A44A81"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CO3</w:t>
            </w:r>
          </w:p>
        </w:tc>
        <w:tc>
          <w:tcPr>
            <w:tcW w:w="8187" w:type="dxa"/>
          </w:tcPr>
          <w:p w:rsidR="00A44A81" w:rsidRPr="00370CC4" w:rsidRDefault="00841ECB" w:rsidP="00841ECB">
            <w:pPr>
              <w:jc w:val="both"/>
              <w:rPr>
                <w:rFonts w:ascii="Times New Roman" w:hAnsi="Times New Roman" w:cs="Times New Roman"/>
                <w:bCs/>
                <w:sz w:val="24"/>
                <w:szCs w:val="24"/>
              </w:rPr>
            </w:pPr>
            <w:r w:rsidRPr="00841ECB">
              <w:rPr>
                <w:rFonts w:ascii="Times New Roman" w:hAnsi="Times New Roman" w:cs="Times New Roman"/>
                <w:bCs/>
                <w:sz w:val="24"/>
                <w:szCs w:val="24"/>
              </w:rPr>
              <w:t>To make the students aware of the various Psychological</w:t>
            </w:r>
            <w:r>
              <w:rPr>
                <w:rFonts w:ascii="Times New Roman" w:hAnsi="Times New Roman" w:cs="Times New Roman"/>
                <w:bCs/>
                <w:sz w:val="24"/>
                <w:szCs w:val="24"/>
              </w:rPr>
              <w:t xml:space="preserve"> </w:t>
            </w:r>
            <w:r w:rsidRPr="00841ECB">
              <w:rPr>
                <w:rFonts w:ascii="Times New Roman" w:hAnsi="Times New Roman" w:cs="Times New Roman"/>
                <w:bCs/>
                <w:sz w:val="24"/>
                <w:szCs w:val="24"/>
              </w:rPr>
              <w:t>Tendencies in Education</w:t>
            </w:r>
          </w:p>
        </w:tc>
      </w:tr>
      <w:tr w:rsidR="00A44A81" w:rsidRPr="00377B76" w:rsidTr="004F6E11">
        <w:trPr>
          <w:trHeight w:val="167"/>
        </w:trPr>
        <w:tc>
          <w:tcPr>
            <w:tcW w:w="1615" w:type="dxa"/>
            <w:vAlign w:val="center"/>
          </w:tcPr>
          <w:p w:rsidR="00A44A81" w:rsidRPr="00377B76" w:rsidRDefault="00A44A81"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CO4</w:t>
            </w:r>
          </w:p>
        </w:tc>
        <w:tc>
          <w:tcPr>
            <w:tcW w:w="8187" w:type="dxa"/>
          </w:tcPr>
          <w:p w:rsidR="00A44A81" w:rsidRPr="00377B76" w:rsidRDefault="00B63A37" w:rsidP="00B63A37">
            <w:pPr>
              <w:jc w:val="both"/>
              <w:rPr>
                <w:rFonts w:ascii="Times New Roman" w:hAnsi="Times New Roman" w:cs="Times New Roman"/>
                <w:bCs/>
                <w:sz w:val="24"/>
                <w:szCs w:val="24"/>
              </w:rPr>
            </w:pPr>
            <w:r w:rsidRPr="00B63A37">
              <w:rPr>
                <w:rFonts w:ascii="Times New Roman" w:hAnsi="Times New Roman" w:cs="Times New Roman"/>
                <w:bCs/>
                <w:sz w:val="24"/>
                <w:szCs w:val="24"/>
              </w:rPr>
              <w:t xml:space="preserve">To enable the students to gain expert knowledge on </w:t>
            </w:r>
            <w:r w:rsidR="00D46970">
              <w:rPr>
                <w:rFonts w:ascii="Times New Roman" w:hAnsi="Times New Roman" w:cs="Times New Roman"/>
                <w:bCs/>
                <w:sz w:val="24"/>
                <w:szCs w:val="24"/>
              </w:rPr>
              <w:t>education</w:t>
            </w:r>
          </w:p>
        </w:tc>
      </w:tr>
      <w:tr w:rsidR="00A44A81" w:rsidRPr="00377B76" w:rsidTr="004F6E11">
        <w:trPr>
          <w:trHeight w:val="167"/>
        </w:trPr>
        <w:tc>
          <w:tcPr>
            <w:tcW w:w="1615" w:type="dxa"/>
            <w:vAlign w:val="center"/>
          </w:tcPr>
          <w:p w:rsidR="00A44A81" w:rsidRPr="00377B76" w:rsidRDefault="00A44A81"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CO5</w:t>
            </w:r>
          </w:p>
        </w:tc>
        <w:tc>
          <w:tcPr>
            <w:tcW w:w="8187" w:type="dxa"/>
          </w:tcPr>
          <w:p w:rsidR="00A44A81" w:rsidRPr="00592438" w:rsidRDefault="00D46970" w:rsidP="004F6E11">
            <w:pPr>
              <w:jc w:val="both"/>
              <w:rPr>
                <w:rFonts w:ascii="Times New Roman" w:hAnsi="Times New Roman" w:cs="Times New Roman"/>
                <w:bCs/>
                <w:sz w:val="24"/>
                <w:szCs w:val="24"/>
              </w:rPr>
            </w:pPr>
            <w:r w:rsidRPr="00D46970">
              <w:rPr>
                <w:rFonts w:ascii="Times New Roman" w:hAnsi="Times New Roman" w:cs="Times New Roman"/>
                <w:bCs/>
                <w:sz w:val="24"/>
                <w:szCs w:val="24"/>
              </w:rPr>
              <w:t>To make the students aware of th</w:t>
            </w:r>
            <w:r>
              <w:rPr>
                <w:rFonts w:ascii="Times New Roman" w:hAnsi="Times New Roman" w:cs="Times New Roman"/>
                <w:bCs/>
                <w:sz w:val="24"/>
                <w:szCs w:val="24"/>
              </w:rPr>
              <w:t xml:space="preserve">e </w:t>
            </w:r>
            <w:r>
              <w:t>problem</w:t>
            </w:r>
            <w:r w:rsidRPr="00D46970">
              <w:rPr>
                <w:rFonts w:ascii="Times New Roman" w:hAnsi="Times New Roman" w:cs="Times New Roman"/>
                <w:bCs/>
                <w:sz w:val="24"/>
                <w:szCs w:val="24"/>
              </w:rPr>
              <w:t xml:space="preserve"> of examination – The role of the teacher – The Problem of discipline.</w:t>
            </w:r>
          </w:p>
        </w:tc>
      </w:tr>
    </w:tbl>
    <w:p w:rsidR="00A44A81" w:rsidRDefault="00A44A81" w:rsidP="00A44A81">
      <w:pPr>
        <w:rPr>
          <w:rFonts w:ascii="Times New Roman" w:hAnsi="Times New Roman" w:cs="Times New Roman"/>
          <w:bCs/>
          <w:sz w:val="24"/>
          <w:szCs w:val="24"/>
        </w:rPr>
      </w:pPr>
    </w:p>
    <w:p w:rsidR="00A44A81" w:rsidRDefault="00A44A81" w:rsidP="00A44A81">
      <w:pPr>
        <w:rPr>
          <w:rFonts w:ascii="Times New Roman" w:hAnsi="Times New Roman" w:cs="Times New Roman"/>
          <w:bCs/>
          <w:sz w:val="24"/>
          <w:szCs w:val="24"/>
        </w:rPr>
      </w:pPr>
      <w:r w:rsidRPr="001C50FF">
        <w:rPr>
          <w:rFonts w:ascii="Times New Roman" w:hAnsi="Times New Roman" w:cs="Times New Roman"/>
          <w:bCs/>
          <w:sz w:val="24"/>
          <w:szCs w:val="24"/>
        </w:rPr>
        <w:t xml:space="preserve">Course Units </w:t>
      </w:r>
    </w:p>
    <w:p w:rsidR="00A44A81" w:rsidRPr="00377B76" w:rsidRDefault="00A44A81" w:rsidP="00A44A81">
      <w:pPr>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1075"/>
        <w:gridCol w:w="7717"/>
        <w:gridCol w:w="968"/>
      </w:tblGrid>
      <w:tr w:rsidR="00A44A81" w:rsidTr="004F6E11">
        <w:tc>
          <w:tcPr>
            <w:tcW w:w="1075" w:type="dxa"/>
          </w:tcPr>
          <w:p w:rsidR="00A44A81" w:rsidRPr="00B545AA" w:rsidRDefault="00A44A81" w:rsidP="004F6E11">
            <w:pPr>
              <w:jc w:val="center"/>
              <w:rPr>
                <w:rFonts w:ascii="Times New Roman" w:hAnsi="Times New Roman" w:cs="Times New Roman"/>
                <w:bCs/>
                <w:sz w:val="24"/>
                <w:szCs w:val="24"/>
              </w:rPr>
            </w:pPr>
            <w:r w:rsidRPr="00DE3F57">
              <w:rPr>
                <w:rFonts w:ascii="Times New Roman" w:hAnsi="Times New Roman" w:cs="Times New Roman"/>
                <w:bCs/>
                <w:sz w:val="24"/>
                <w:szCs w:val="24"/>
              </w:rPr>
              <w:t>Units</w:t>
            </w:r>
          </w:p>
        </w:tc>
        <w:tc>
          <w:tcPr>
            <w:tcW w:w="7717" w:type="dxa"/>
          </w:tcPr>
          <w:p w:rsidR="00A44A81" w:rsidRPr="00D31FCD" w:rsidRDefault="00A44A81" w:rsidP="004F6E11">
            <w:pPr>
              <w:jc w:val="center"/>
              <w:rPr>
                <w:rFonts w:ascii="Times New Roman" w:hAnsi="Times New Roman" w:cs="Times New Roman"/>
                <w:bCs/>
                <w:sz w:val="24"/>
                <w:szCs w:val="24"/>
              </w:rPr>
            </w:pPr>
            <w:r w:rsidRPr="00DE3F57">
              <w:rPr>
                <w:rFonts w:ascii="Times New Roman" w:hAnsi="Times New Roman" w:cs="Times New Roman"/>
                <w:bCs/>
                <w:sz w:val="24"/>
                <w:szCs w:val="24"/>
              </w:rPr>
              <w:t>Course Units</w:t>
            </w:r>
          </w:p>
        </w:tc>
        <w:tc>
          <w:tcPr>
            <w:tcW w:w="968" w:type="dxa"/>
          </w:tcPr>
          <w:p w:rsidR="00A44A81" w:rsidRPr="00DE3F57" w:rsidRDefault="00A44A81" w:rsidP="004F6E11">
            <w:pPr>
              <w:rPr>
                <w:rFonts w:ascii="Times New Roman" w:eastAsia="Times New Roman" w:hAnsi="Times New Roman" w:cs="Times New Roman"/>
                <w:bCs/>
                <w:sz w:val="24"/>
                <w:szCs w:val="24"/>
              </w:rPr>
            </w:pPr>
            <w:r w:rsidRPr="00DE3F57">
              <w:rPr>
                <w:rFonts w:ascii="Times New Roman" w:eastAsia="Times New Roman" w:hAnsi="Times New Roman" w:cs="Times New Roman"/>
                <w:bCs/>
                <w:sz w:val="24"/>
                <w:szCs w:val="24"/>
              </w:rPr>
              <w:t>No. of Hours</w:t>
            </w:r>
          </w:p>
        </w:tc>
      </w:tr>
      <w:tr w:rsidR="00A44A81" w:rsidTr="004F6E11">
        <w:tc>
          <w:tcPr>
            <w:tcW w:w="1075" w:type="dxa"/>
          </w:tcPr>
          <w:p w:rsidR="00A44A81" w:rsidRPr="00D31FCD" w:rsidRDefault="00A44A81" w:rsidP="004F6E11">
            <w:pPr>
              <w:rPr>
                <w:rFonts w:ascii="Times New Roman" w:hAnsi="Times New Roman" w:cs="Times New Roman"/>
                <w:bCs/>
                <w:sz w:val="24"/>
                <w:szCs w:val="24"/>
              </w:rPr>
            </w:pPr>
            <w:r w:rsidRPr="00B545AA">
              <w:rPr>
                <w:rFonts w:ascii="Times New Roman" w:hAnsi="Times New Roman" w:cs="Times New Roman"/>
                <w:bCs/>
                <w:sz w:val="24"/>
                <w:szCs w:val="24"/>
              </w:rPr>
              <w:t>Unit – 1</w:t>
            </w:r>
          </w:p>
        </w:tc>
        <w:tc>
          <w:tcPr>
            <w:tcW w:w="7717" w:type="dxa"/>
          </w:tcPr>
          <w:p w:rsidR="00A44A81" w:rsidRPr="00403AFE" w:rsidRDefault="009217E7" w:rsidP="004F6E11">
            <w:pPr>
              <w:ind w:right="210"/>
              <w:jc w:val="both"/>
              <w:rPr>
                <w:rFonts w:ascii="Times New Roman" w:eastAsia="Times New Roman" w:hAnsi="Times New Roman" w:cs="Times New Roman"/>
                <w:sz w:val="24"/>
                <w:szCs w:val="24"/>
              </w:rPr>
            </w:pPr>
            <w:r w:rsidRPr="009217E7">
              <w:rPr>
                <w:rFonts w:ascii="Times New Roman" w:eastAsia="Times New Roman" w:hAnsi="Times New Roman" w:cs="Times New Roman"/>
                <w:sz w:val="24"/>
                <w:szCs w:val="24"/>
              </w:rPr>
              <w:t>The meaning of education Philosophy of Education, Education as a Science – Contribution of Psychology and Social Education.</w:t>
            </w:r>
          </w:p>
        </w:tc>
        <w:tc>
          <w:tcPr>
            <w:tcW w:w="968" w:type="dxa"/>
          </w:tcPr>
          <w:p w:rsidR="00A44A81" w:rsidRPr="00DE3F57" w:rsidRDefault="00A44A81" w:rsidP="004F6E11">
            <w:pPr>
              <w:rPr>
                <w:rFonts w:ascii="Times New Roman" w:hAnsi="Times New Roman" w:cs="Times New Roman"/>
                <w:bCs/>
                <w:sz w:val="32"/>
                <w:szCs w:val="32"/>
                <w:u w:val="single"/>
              </w:rPr>
            </w:pPr>
          </w:p>
        </w:tc>
      </w:tr>
      <w:tr w:rsidR="00A44A81" w:rsidTr="004F6E11">
        <w:tc>
          <w:tcPr>
            <w:tcW w:w="1075" w:type="dxa"/>
          </w:tcPr>
          <w:p w:rsidR="00A44A81" w:rsidRPr="00D31FCD" w:rsidRDefault="00A44A81" w:rsidP="004F6E11">
            <w:pPr>
              <w:rPr>
                <w:rFonts w:ascii="Times New Roman" w:hAnsi="Times New Roman" w:cs="Times New Roman"/>
                <w:bCs/>
                <w:sz w:val="24"/>
                <w:szCs w:val="24"/>
              </w:rPr>
            </w:pPr>
            <w:r w:rsidRPr="00B545AA">
              <w:rPr>
                <w:rFonts w:ascii="Times New Roman" w:hAnsi="Times New Roman" w:cs="Times New Roman"/>
                <w:bCs/>
                <w:sz w:val="24"/>
                <w:szCs w:val="24"/>
              </w:rPr>
              <w:t>Unit – 2</w:t>
            </w:r>
          </w:p>
        </w:tc>
        <w:tc>
          <w:tcPr>
            <w:tcW w:w="7717" w:type="dxa"/>
          </w:tcPr>
          <w:p w:rsidR="00A44A81" w:rsidRPr="00B01F17" w:rsidRDefault="00FA523F" w:rsidP="004F6E11">
            <w:pPr>
              <w:widowControl w:val="0"/>
              <w:autoSpaceDE w:val="0"/>
              <w:autoSpaceDN w:val="0"/>
              <w:rPr>
                <w:rFonts w:ascii="Times New Roman" w:hAnsi="Times New Roman" w:cs="Times New Roman"/>
                <w:bCs/>
                <w:sz w:val="24"/>
                <w:szCs w:val="24"/>
              </w:rPr>
            </w:pPr>
            <w:r w:rsidRPr="00FA523F">
              <w:rPr>
                <w:rFonts w:ascii="Times New Roman" w:hAnsi="Times New Roman" w:cs="Times New Roman"/>
                <w:bCs/>
                <w:sz w:val="24"/>
                <w:szCs w:val="24"/>
              </w:rPr>
              <w:t>Aims of education Social and Individualism meaning of Individuality.</w:t>
            </w:r>
          </w:p>
        </w:tc>
        <w:tc>
          <w:tcPr>
            <w:tcW w:w="968" w:type="dxa"/>
          </w:tcPr>
          <w:p w:rsidR="00A44A81" w:rsidRDefault="00A44A81" w:rsidP="004F6E11">
            <w:pPr>
              <w:rPr>
                <w:rFonts w:ascii="Times New Roman" w:hAnsi="Times New Roman" w:cs="Times New Roman"/>
                <w:b/>
                <w:sz w:val="32"/>
                <w:szCs w:val="32"/>
                <w:u w:val="single"/>
              </w:rPr>
            </w:pPr>
          </w:p>
        </w:tc>
      </w:tr>
      <w:tr w:rsidR="00A44A81" w:rsidTr="004F6E11">
        <w:tc>
          <w:tcPr>
            <w:tcW w:w="1075" w:type="dxa"/>
          </w:tcPr>
          <w:p w:rsidR="00A44A81" w:rsidRPr="00D31FCD" w:rsidRDefault="00A44A81" w:rsidP="004F6E11">
            <w:pPr>
              <w:rPr>
                <w:rFonts w:ascii="Times New Roman" w:hAnsi="Times New Roman" w:cs="Times New Roman"/>
                <w:bCs/>
                <w:sz w:val="24"/>
                <w:szCs w:val="24"/>
              </w:rPr>
            </w:pPr>
            <w:r w:rsidRPr="00B545AA">
              <w:rPr>
                <w:rFonts w:ascii="Times New Roman" w:hAnsi="Times New Roman" w:cs="Times New Roman"/>
                <w:bCs/>
                <w:sz w:val="24"/>
                <w:szCs w:val="24"/>
              </w:rPr>
              <w:t>Unit – 3</w:t>
            </w:r>
          </w:p>
        </w:tc>
        <w:tc>
          <w:tcPr>
            <w:tcW w:w="7717" w:type="dxa"/>
          </w:tcPr>
          <w:p w:rsidR="00A44A81" w:rsidRPr="00E35B11" w:rsidRDefault="001B41EB" w:rsidP="004F6E11">
            <w:pPr>
              <w:widowControl w:val="0"/>
              <w:autoSpaceDE w:val="0"/>
              <w:autoSpaceDN w:val="0"/>
              <w:rPr>
                <w:rFonts w:ascii="Times New Roman" w:eastAsia="Times New Roman" w:hAnsi="Times New Roman" w:cs="Times New Roman"/>
                <w:sz w:val="24"/>
                <w:szCs w:val="24"/>
              </w:rPr>
            </w:pPr>
            <w:r w:rsidRPr="001B41EB">
              <w:rPr>
                <w:rFonts w:ascii="Times New Roman" w:eastAsia="Times New Roman" w:hAnsi="Times New Roman" w:cs="Times New Roman"/>
                <w:sz w:val="24"/>
                <w:szCs w:val="24"/>
              </w:rPr>
              <w:t>The educational outlook – School, Society and individual.</w:t>
            </w:r>
          </w:p>
        </w:tc>
        <w:tc>
          <w:tcPr>
            <w:tcW w:w="968" w:type="dxa"/>
          </w:tcPr>
          <w:p w:rsidR="00A44A81" w:rsidRDefault="00A44A81" w:rsidP="004F6E11">
            <w:pPr>
              <w:rPr>
                <w:rFonts w:ascii="Times New Roman" w:hAnsi="Times New Roman" w:cs="Times New Roman"/>
                <w:b/>
                <w:sz w:val="32"/>
                <w:szCs w:val="32"/>
                <w:u w:val="single"/>
              </w:rPr>
            </w:pPr>
          </w:p>
        </w:tc>
      </w:tr>
      <w:tr w:rsidR="00A44A81" w:rsidTr="004F6E11">
        <w:tc>
          <w:tcPr>
            <w:tcW w:w="1075" w:type="dxa"/>
          </w:tcPr>
          <w:p w:rsidR="00A44A81" w:rsidRPr="00D31FCD" w:rsidRDefault="00A44A81" w:rsidP="004F6E11">
            <w:pPr>
              <w:rPr>
                <w:rFonts w:ascii="Times New Roman" w:hAnsi="Times New Roman" w:cs="Times New Roman"/>
                <w:bCs/>
                <w:sz w:val="24"/>
                <w:szCs w:val="24"/>
              </w:rPr>
            </w:pPr>
            <w:r w:rsidRPr="00B545AA">
              <w:rPr>
                <w:rFonts w:ascii="Times New Roman" w:hAnsi="Times New Roman" w:cs="Times New Roman"/>
                <w:bCs/>
                <w:sz w:val="24"/>
                <w:szCs w:val="24"/>
              </w:rPr>
              <w:t xml:space="preserve">Unit – 4      </w:t>
            </w:r>
          </w:p>
        </w:tc>
        <w:tc>
          <w:tcPr>
            <w:tcW w:w="7717" w:type="dxa"/>
          </w:tcPr>
          <w:p w:rsidR="00A44A81" w:rsidRPr="009B5BE0" w:rsidRDefault="001C245E" w:rsidP="004F6E11">
            <w:pPr>
              <w:jc w:val="both"/>
              <w:rPr>
                <w:rFonts w:ascii="Times New Roman" w:hAnsi="Times New Roman" w:cs="Times New Roman"/>
                <w:bCs/>
                <w:sz w:val="24"/>
                <w:szCs w:val="24"/>
              </w:rPr>
            </w:pPr>
            <w:r w:rsidRPr="001C245E">
              <w:rPr>
                <w:rFonts w:ascii="Times New Roman" w:hAnsi="Times New Roman" w:cs="Times New Roman"/>
                <w:bCs/>
                <w:sz w:val="24"/>
                <w:szCs w:val="24"/>
              </w:rPr>
              <w:t>The curriculum – Principles of Curriculum – Construction – correlations of Studies Curriculum and Co-</w:t>
            </w:r>
            <w:r w:rsidR="00BE30FD" w:rsidRPr="001C245E">
              <w:rPr>
                <w:rFonts w:ascii="Times New Roman" w:hAnsi="Times New Roman" w:cs="Times New Roman"/>
                <w:bCs/>
                <w:sz w:val="24"/>
                <w:szCs w:val="24"/>
              </w:rPr>
              <w:t>Curricular</w:t>
            </w:r>
            <w:r w:rsidRPr="001C245E">
              <w:rPr>
                <w:rFonts w:ascii="Times New Roman" w:hAnsi="Times New Roman" w:cs="Times New Roman"/>
                <w:bCs/>
                <w:sz w:val="24"/>
                <w:szCs w:val="24"/>
              </w:rPr>
              <w:t xml:space="preserve"> activities.</w:t>
            </w:r>
          </w:p>
        </w:tc>
        <w:tc>
          <w:tcPr>
            <w:tcW w:w="968" w:type="dxa"/>
          </w:tcPr>
          <w:p w:rsidR="00A44A81" w:rsidRDefault="00A44A81" w:rsidP="004F6E11">
            <w:pPr>
              <w:rPr>
                <w:rFonts w:ascii="Times New Roman" w:hAnsi="Times New Roman" w:cs="Times New Roman"/>
                <w:b/>
                <w:sz w:val="32"/>
                <w:szCs w:val="32"/>
                <w:u w:val="single"/>
              </w:rPr>
            </w:pPr>
          </w:p>
        </w:tc>
      </w:tr>
      <w:tr w:rsidR="00A44A81" w:rsidTr="004F6E11">
        <w:tc>
          <w:tcPr>
            <w:tcW w:w="1075" w:type="dxa"/>
          </w:tcPr>
          <w:p w:rsidR="00A44A81" w:rsidRPr="00D31FCD" w:rsidRDefault="00A44A81" w:rsidP="004F6E11">
            <w:pPr>
              <w:rPr>
                <w:rFonts w:ascii="Times New Roman" w:hAnsi="Times New Roman" w:cs="Times New Roman"/>
                <w:bCs/>
                <w:sz w:val="24"/>
                <w:szCs w:val="24"/>
              </w:rPr>
            </w:pPr>
            <w:r w:rsidRPr="00B545AA">
              <w:rPr>
                <w:rFonts w:ascii="Times New Roman" w:hAnsi="Times New Roman" w:cs="Times New Roman"/>
                <w:bCs/>
                <w:sz w:val="24"/>
                <w:szCs w:val="24"/>
              </w:rPr>
              <w:t xml:space="preserve">Unit – 5       </w:t>
            </w:r>
          </w:p>
        </w:tc>
        <w:tc>
          <w:tcPr>
            <w:tcW w:w="7717" w:type="dxa"/>
          </w:tcPr>
          <w:p w:rsidR="00A44A81" w:rsidRPr="00970817" w:rsidRDefault="00BE30FD" w:rsidP="004F6E11">
            <w:pPr>
              <w:jc w:val="both"/>
              <w:rPr>
                <w:rFonts w:ascii="Times New Roman" w:hAnsi="Times New Roman" w:cs="Times New Roman"/>
                <w:bCs/>
                <w:sz w:val="24"/>
                <w:szCs w:val="24"/>
              </w:rPr>
            </w:pPr>
            <w:r w:rsidRPr="00BE30FD">
              <w:rPr>
                <w:rFonts w:ascii="Times New Roman" w:hAnsi="Times New Roman" w:cs="Times New Roman"/>
                <w:bCs/>
                <w:sz w:val="24"/>
                <w:szCs w:val="24"/>
              </w:rPr>
              <w:t>The problem of examination – The role of the teacher – The Problem of discipline.</w:t>
            </w:r>
          </w:p>
        </w:tc>
        <w:tc>
          <w:tcPr>
            <w:tcW w:w="968" w:type="dxa"/>
          </w:tcPr>
          <w:p w:rsidR="00A44A81" w:rsidRDefault="00A44A81" w:rsidP="004F6E11">
            <w:pPr>
              <w:rPr>
                <w:rFonts w:ascii="Times New Roman" w:hAnsi="Times New Roman" w:cs="Times New Roman"/>
                <w:b/>
                <w:sz w:val="32"/>
                <w:szCs w:val="32"/>
                <w:u w:val="single"/>
              </w:rPr>
            </w:pPr>
          </w:p>
        </w:tc>
      </w:tr>
    </w:tbl>
    <w:p w:rsidR="00A44A81" w:rsidRDefault="00A44A81" w:rsidP="00A44A81">
      <w:pPr>
        <w:tabs>
          <w:tab w:val="left" w:pos="511"/>
        </w:tabs>
        <w:spacing w:before="2" w:line="360" w:lineRule="auto"/>
        <w:jc w:val="center"/>
        <w:rPr>
          <w:rFonts w:ascii="Times New Roman" w:hAnsi="Times New Roman" w:cs="Times New Roman"/>
          <w:b/>
          <w:color w:val="221F1F"/>
          <w:sz w:val="32"/>
          <w:szCs w:val="32"/>
        </w:rPr>
      </w:pPr>
    </w:p>
    <w:tbl>
      <w:tblPr>
        <w:tblStyle w:val="TableGrid"/>
        <w:tblW w:w="0" w:type="auto"/>
        <w:tblLook w:val="04A0" w:firstRow="1" w:lastRow="0" w:firstColumn="1" w:lastColumn="0" w:noHBand="0" w:noVBand="1"/>
      </w:tblPr>
      <w:tblGrid>
        <w:gridCol w:w="9760"/>
      </w:tblGrid>
      <w:tr w:rsidR="00A44A81" w:rsidRPr="00147A2B" w:rsidTr="004F6E11">
        <w:tc>
          <w:tcPr>
            <w:tcW w:w="9760" w:type="dxa"/>
          </w:tcPr>
          <w:p w:rsidR="00A44A81" w:rsidRPr="00D925CB" w:rsidRDefault="00A44A81" w:rsidP="004F6E11">
            <w:pPr>
              <w:jc w:val="center"/>
              <w:rPr>
                <w:rFonts w:ascii="Times New Roman" w:hAnsi="Times New Roman" w:cs="Times New Roman"/>
                <w:b/>
                <w:sz w:val="24"/>
                <w:szCs w:val="24"/>
              </w:rPr>
            </w:pPr>
            <w:r w:rsidRPr="00D925CB">
              <w:rPr>
                <w:rFonts w:ascii="Times New Roman" w:hAnsi="Times New Roman" w:cs="Times New Roman"/>
                <w:b/>
                <w:color w:val="000000" w:themeColor="text1"/>
                <w:sz w:val="24"/>
                <w:szCs w:val="24"/>
              </w:rPr>
              <w:t>Course out Come:</w:t>
            </w:r>
          </w:p>
        </w:tc>
      </w:tr>
      <w:tr w:rsidR="00B03B89" w:rsidRPr="00147A2B" w:rsidTr="004F6E11">
        <w:tc>
          <w:tcPr>
            <w:tcW w:w="9760" w:type="dxa"/>
          </w:tcPr>
          <w:p w:rsidR="00B03B89" w:rsidRPr="00B03B89" w:rsidRDefault="00B03B89">
            <w:pPr>
              <w:pStyle w:val="ListParagraph"/>
              <w:numPr>
                <w:ilvl w:val="0"/>
                <w:numId w:val="67"/>
              </w:numPr>
              <w:rPr>
                <w:rFonts w:ascii="Times New Roman" w:eastAsia="Arial Unicode MS" w:hAnsi="Times New Roman" w:cs="Times New Roman"/>
                <w:color w:val="000000"/>
                <w:sz w:val="24"/>
                <w:szCs w:val="24"/>
                <w:u w:color="000000"/>
                <w:bdr w:val="nil"/>
                <w:lang w:eastAsia="en-IN"/>
              </w:rPr>
            </w:pPr>
            <w:r w:rsidRPr="00B03B89">
              <w:rPr>
                <w:rFonts w:ascii="Times New Roman" w:hAnsi="Times New Roman" w:cs="Times New Roman"/>
                <w:bCs/>
                <w:sz w:val="24"/>
                <w:szCs w:val="24"/>
              </w:rPr>
              <w:t>To understand the nature and aims of education.</w:t>
            </w:r>
          </w:p>
        </w:tc>
      </w:tr>
      <w:tr w:rsidR="00B03B89" w:rsidRPr="00147A2B" w:rsidTr="004F6E11">
        <w:tc>
          <w:tcPr>
            <w:tcW w:w="9760" w:type="dxa"/>
          </w:tcPr>
          <w:p w:rsidR="00B03B89" w:rsidRPr="00B03B89" w:rsidRDefault="00B03B89">
            <w:pPr>
              <w:pStyle w:val="ListParagraph"/>
              <w:numPr>
                <w:ilvl w:val="0"/>
                <w:numId w:val="67"/>
              </w:numPr>
              <w:rPr>
                <w:rFonts w:ascii="Times New Roman" w:hAnsi="Times New Roman" w:cs="Times New Roman"/>
                <w:sz w:val="24"/>
                <w:szCs w:val="24"/>
              </w:rPr>
            </w:pPr>
            <w:r w:rsidRPr="00B03B89">
              <w:rPr>
                <w:rFonts w:ascii="Times New Roman" w:hAnsi="Times New Roman" w:cs="Times New Roman"/>
                <w:bCs/>
                <w:sz w:val="24"/>
                <w:szCs w:val="24"/>
              </w:rPr>
              <w:t>To emphasize how philosophical ideas about education developed over a considerable period.</w:t>
            </w:r>
          </w:p>
        </w:tc>
      </w:tr>
      <w:tr w:rsidR="00B03B89" w:rsidRPr="00147A2B" w:rsidTr="004F6E11">
        <w:tc>
          <w:tcPr>
            <w:tcW w:w="9760" w:type="dxa"/>
          </w:tcPr>
          <w:p w:rsidR="00B03B89" w:rsidRPr="00B03B89" w:rsidRDefault="00B03B89">
            <w:pPr>
              <w:pStyle w:val="ListParagraph"/>
              <w:numPr>
                <w:ilvl w:val="0"/>
                <w:numId w:val="67"/>
              </w:numPr>
              <w:ind w:right="249"/>
              <w:jc w:val="both"/>
              <w:rPr>
                <w:rFonts w:ascii="Times New Roman" w:eastAsia="Times New Roman" w:hAnsi="Times New Roman" w:cs="Times New Roman"/>
                <w:sz w:val="24"/>
                <w:szCs w:val="24"/>
              </w:rPr>
            </w:pPr>
            <w:r w:rsidRPr="00B03B89">
              <w:rPr>
                <w:rFonts w:ascii="Times New Roman" w:hAnsi="Times New Roman" w:cs="Times New Roman"/>
                <w:bCs/>
                <w:sz w:val="24"/>
                <w:szCs w:val="24"/>
              </w:rPr>
              <w:t>This course provides an opportunity for students to consider the relationship between the teacher, the learner and the curriculum.</w:t>
            </w:r>
          </w:p>
        </w:tc>
      </w:tr>
      <w:tr w:rsidR="00B03B89" w:rsidRPr="00147A2B" w:rsidTr="004F6E11">
        <w:tc>
          <w:tcPr>
            <w:tcW w:w="9760" w:type="dxa"/>
          </w:tcPr>
          <w:p w:rsidR="00B03B89" w:rsidRPr="00B03B89" w:rsidRDefault="00B03B89">
            <w:pPr>
              <w:pStyle w:val="ListParagraph"/>
              <w:numPr>
                <w:ilvl w:val="0"/>
                <w:numId w:val="67"/>
              </w:numPr>
              <w:rPr>
                <w:rFonts w:ascii="Times New Roman" w:hAnsi="Times New Roman" w:cs="Times New Roman"/>
                <w:sz w:val="24"/>
                <w:szCs w:val="24"/>
              </w:rPr>
            </w:pPr>
            <w:r w:rsidRPr="00B03B89">
              <w:rPr>
                <w:rFonts w:ascii="Times New Roman" w:hAnsi="Times New Roman" w:cs="Times New Roman"/>
                <w:bCs/>
                <w:sz w:val="24"/>
                <w:szCs w:val="24"/>
              </w:rPr>
              <w:t>It helps to identify conflicts and contradictions in any theory.</w:t>
            </w:r>
          </w:p>
        </w:tc>
      </w:tr>
      <w:tr w:rsidR="00B03B89" w:rsidRPr="00147A2B" w:rsidTr="004F6E11">
        <w:tc>
          <w:tcPr>
            <w:tcW w:w="9760" w:type="dxa"/>
          </w:tcPr>
          <w:p w:rsidR="00B03B89" w:rsidRPr="00B03B89" w:rsidRDefault="00B03B89">
            <w:pPr>
              <w:pStyle w:val="ListParagraph"/>
              <w:numPr>
                <w:ilvl w:val="0"/>
                <w:numId w:val="67"/>
              </w:numPr>
              <w:rPr>
                <w:rFonts w:ascii="Times New Roman" w:hAnsi="Times New Roman" w:cs="Times New Roman"/>
                <w:sz w:val="24"/>
                <w:szCs w:val="24"/>
              </w:rPr>
            </w:pPr>
            <w:r w:rsidRPr="00B03B89">
              <w:rPr>
                <w:rFonts w:ascii="Times New Roman" w:hAnsi="Times New Roman" w:cs="Times New Roman"/>
                <w:bCs/>
                <w:sz w:val="24"/>
                <w:szCs w:val="24"/>
              </w:rPr>
              <w:t>It develops the human capacity to raise questions about theory.</w:t>
            </w:r>
          </w:p>
        </w:tc>
      </w:tr>
    </w:tbl>
    <w:tbl>
      <w:tblPr>
        <w:tblW w:w="9802" w:type="dxa"/>
        <w:tblLayout w:type="fixed"/>
        <w:tblLook w:val="04A0" w:firstRow="1" w:lastRow="0" w:firstColumn="1" w:lastColumn="0" w:noHBand="0" w:noVBand="1"/>
      </w:tblPr>
      <w:tblGrid>
        <w:gridCol w:w="9802"/>
      </w:tblGrid>
      <w:tr w:rsidR="00A44A81" w:rsidRPr="00402564" w:rsidTr="004F6E11">
        <w:trPr>
          <w:trHeight w:val="164"/>
        </w:trPr>
        <w:tc>
          <w:tcPr>
            <w:tcW w:w="9802" w:type="dxa"/>
            <w:vAlign w:val="center"/>
          </w:tcPr>
          <w:p w:rsidR="00A44A81" w:rsidRDefault="00A44A81" w:rsidP="004F6E11">
            <w:pPr>
              <w:rPr>
                <w:rFonts w:ascii="Times New Roman" w:eastAsia="Times New Roman" w:hAnsi="Times New Roman" w:cs="Times New Roman"/>
                <w:sz w:val="24"/>
                <w:szCs w:val="24"/>
              </w:rPr>
            </w:pPr>
          </w:p>
          <w:p w:rsidR="004F6E11" w:rsidRDefault="004F6E11" w:rsidP="004F6E11">
            <w:pPr>
              <w:rPr>
                <w:rFonts w:ascii="Times New Roman" w:eastAsia="Times New Roman" w:hAnsi="Times New Roman" w:cs="Times New Roman"/>
                <w:sz w:val="24"/>
                <w:szCs w:val="24"/>
              </w:rPr>
            </w:pPr>
          </w:p>
          <w:p w:rsidR="00A44A81" w:rsidRPr="00402564" w:rsidRDefault="00A44A81" w:rsidP="004F6E11">
            <w:pPr>
              <w:rPr>
                <w:rFonts w:ascii="Times New Roman" w:eastAsia="Times New Roman" w:hAnsi="Times New Roman" w:cs="Times New Roman"/>
                <w:sz w:val="24"/>
                <w:szCs w:val="24"/>
              </w:rPr>
            </w:pPr>
          </w:p>
        </w:tc>
      </w:tr>
    </w:tbl>
    <w:tbl>
      <w:tblPr>
        <w:tblStyle w:val="TableGrid"/>
        <w:tblW w:w="0" w:type="auto"/>
        <w:tblInd w:w="-113" w:type="dxa"/>
        <w:tblLook w:val="04A0" w:firstRow="1" w:lastRow="0" w:firstColumn="1" w:lastColumn="0" w:noHBand="0" w:noVBand="1"/>
      </w:tblPr>
      <w:tblGrid>
        <w:gridCol w:w="18"/>
        <w:gridCol w:w="9855"/>
      </w:tblGrid>
      <w:tr w:rsidR="00A44A81" w:rsidTr="004F6E11">
        <w:trPr>
          <w:gridBefore w:val="1"/>
          <w:wBefore w:w="18" w:type="dxa"/>
        </w:trPr>
        <w:tc>
          <w:tcPr>
            <w:tcW w:w="9855" w:type="dxa"/>
          </w:tcPr>
          <w:p w:rsidR="00A44A81" w:rsidRPr="00707161" w:rsidRDefault="00A44A81" w:rsidP="004F6E11">
            <w:pPr>
              <w:rPr>
                <w:rFonts w:ascii="Times New Roman" w:hAnsi="Times New Roman" w:cs="Times New Roman"/>
                <w:bCs/>
                <w:sz w:val="24"/>
                <w:szCs w:val="24"/>
              </w:rPr>
            </w:pPr>
            <w:r w:rsidRPr="00707161">
              <w:rPr>
                <w:rFonts w:ascii="Times New Roman" w:hAnsi="Times New Roman" w:cs="Times New Roman"/>
                <w:bCs/>
                <w:sz w:val="24"/>
                <w:szCs w:val="24"/>
              </w:rPr>
              <w:lastRenderedPageBreak/>
              <w:t>Books for Reading:</w:t>
            </w:r>
          </w:p>
        </w:tc>
      </w:tr>
      <w:tr w:rsidR="00233A13" w:rsidTr="004F6E11">
        <w:tc>
          <w:tcPr>
            <w:tcW w:w="9873" w:type="dxa"/>
            <w:gridSpan w:val="2"/>
          </w:tcPr>
          <w:p w:rsidR="00233A13" w:rsidRPr="00233A13" w:rsidRDefault="00233A13">
            <w:pPr>
              <w:pStyle w:val="ListParagraph"/>
              <w:numPr>
                <w:ilvl w:val="0"/>
                <w:numId w:val="68"/>
              </w:numPr>
              <w:rPr>
                <w:rFonts w:ascii="Times New Roman" w:hAnsi="Times New Roman" w:cs="Times New Roman"/>
                <w:sz w:val="24"/>
                <w:szCs w:val="24"/>
              </w:rPr>
            </w:pPr>
            <w:r w:rsidRPr="00233A13">
              <w:rPr>
                <w:rFonts w:ascii="Times New Roman" w:hAnsi="Times New Roman" w:cs="Times New Roman"/>
                <w:sz w:val="24"/>
                <w:szCs w:val="24"/>
              </w:rPr>
              <w:t>R.S. Ross, Ground work of education Theory.</w:t>
            </w:r>
          </w:p>
        </w:tc>
      </w:tr>
      <w:tr w:rsidR="00233A13" w:rsidTr="004F6E11">
        <w:tc>
          <w:tcPr>
            <w:tcW w:w="9873" w:type="dxa"/>
            <w:gridSpan w:val="2"/>
          </w:tcPr>
          <w:p w:rsidR="00233A13" w:rsidRPr="00233A13" w:rsidRDefault="00233A13">
            <w:pPr>
              <w:pStyle w:val="ListParagraph"/>
              <w:numPr>
                <w:ilvl w:val="0"/>
                <w:numId w:val="68"/>
              </w:numPr>
              <w:rPr>
                <w:rFonts w:ascii="Times New Roman" w:hAnsi="Times New Roman" w:cs="Times New Roman"/>
                <w:sz w:val="24"/>
                <w:szCs w:val="24"/>
              </w:rPr>
            </w:pPr>
            <w:proofErr w:type="spellStart"/>
            <w:r w:rsidRPr="00233A13">
              <w:rPr>
                <w:rFonts w:ascii="Times New Roman" w:hAnsi="Times New Roman" w:cs="Times New Roman"/>
                <w:sz w:val="24"/>
                <w:szCs w:val="24"/>
              </w:rPr>
              <w:t>Bhata</w:t>
            </w:r>
            <w:proofErr w:type="spellEnd"/>
            <w:r w:rsidRPr="00233A13">
              <w:rPr>
                <w:rFonts w:ascii="Times New Roman" w:hAnsi="Times New Roman" w:cs="Times New Roman"/>
                <w:sz w:val="24"/>
                <w:szCs w:val="24"/>
              </w:rPr>
              <w:t xml:space="preserve"> and </w:t>
            </w:r>
            <w:proofErr w:type="spellStart"/>
            <w:r w:rsidRPr="00233A13">
              <w:rPr>
                <w:rFonts w:ascii="Times New Roman" w:hAnsi="Times New Roman" w:cs="Times New Roman"/>
                <w:sz w:val="24"/>
                <w:szCs w:val="24"/>
              </w:rPr>
              <w:t>Bhata</w:t>
            </w:r>
            <w:proofErr w:type="spellEnd"/>
            <w:r w:rsidRPr="00233A13">
              <w:rPr>
                <w:rFonts w:ascii="Times New Roman" w:hAnsi="Times New Roman" w:cs="Times New Roman"/>
                <w:sz w:val="24"/>
                <w:szCs w:val="24"/>
              </w:rPr>
              <w:t>, The philosophical and Sociological Foundation of Education.</w:t>
            </w:r>
          </w:p>
        </w:tc>
      </w:tr>
      <w:tr w:rsidR="00233A13" w:rsidTr="004F6E11">
        <w:tc>
          <w:tcPr>
            <w:tcW w:w="9873" w:type="dxa"/>
            <w:gridSpan w:val="2"/>
          </w:tcPr>
          <w:p w:rsidR="00233A13" w:rsidRPr="00233A13" w:rsidRDefault="00233A13">
            <w:pPr>
              <w:pStyle w:val="ListParagraph"/>
              <w:numPr>
                <w:ilvl w:val="0"/>
                <w:numId w:val="68"/>
              </w:numPr>
              <w:jc w:val="both"/>
              <w:rPr>
                <w:rFonts w:ascii="Times New Roman" w:eastAsia="Times New Roman" w:hAnsi="Times New Roman" w:cs="Times New Roman"/>
                <w:sz w:val="24"/>
                <w:szCs w:val="24"/>
              </w:rPr>
            </w:pPr>
            <w:r w:rsidRPr="00233A13">
              <w:rPr>
                <w:rFonts w:ascii="Times New Roman" w:hAnsi="Times New Roman" w:cs="Times New Roman"/>
                <w:sz w:val="24"/>
                <w:szCs w:val="24"/>
              </w:rPr>
              <w:t xml:space="preserve">Swami </w:t>
            </w:r>
            <w:proofErr w:type="spellStart"/>
            <w:r w:rsidRPr="00233A13">
              <w:rPr>
                <w:rFonts w:ascii="Times New Roman" w:hAnsi="Times New Roman" w:cs="Times New Roman"/>
                <w:sz w:val="24"/>
                <w:szCs w:val="24"/>
              </w:rPr>
              <w:t>Vivekanda</w:t>
            </w:r>
            <w:proofErr w:type="spellEnd"/>
            <w:r w:rsidRPr="00233A13">
              <w:rPr>
                <w:rFonts w:ascii="Times New Roman" w:hAnsi="Times New Roman" w:cs="Times New Roman"/>
                <w:sz w:val="24"/>
                <w:szCs w:val="24"/>
              </w:rPr>
              <w:t xml:space="preserve"> by T.S. </w:t>
            </w:r>
            <w:proofErr w:type="spellStart"/>
            <w:r w:rsidRPr="00233A13">
              <w:rPr>
                <w:rFonts w:ascii="Times New Roman" w:hAnsi="Times New Roman" w:cs="Times New Roman"/>
                <w:sz w:val="24"/>
                <w:szCs w:val="24"/>
              </w:rPr>
              <w:t>Akinshiligan</w:t>
            </w:r>
            <w:proofErr w:type="spellEnd"/>
            <w:r w:rsidRPr="00233A13">
              <w:rPr>
                <w:rFonts w:ascii="Times New Roman" w:hAnsi="Times New Roman" w:cs="Times New Roman"/>
                <w:sz w:val="24"/>
                <w:szCs w:val="24"/>
              </w:rPr>
              <w:t xml:space="preserve">, Education Sri </w:t>
            </w:r>
            <w:proofErr w:type="spellStart"/>
            <w:r w:rsidRPr="00233A13">
              <w:rPr>
                <w:rFonts w:ascii="Times New Roman" w:hAnsi="Times New Roman" w:cs="Times New Roman"/>
                <w:sz w:val="24"/>
                <w:szCs w:val="24"/>
              </w:rPr>
              <w:t>R.K.Mission</w:t>
            </w:r>
            <w:proofErr w:type="spellEnd"/>
            <w:r w:rsidRPr="00233A13">
              <w:rPr>
                <w:rFonts w:ascii="Times New Roman" w:hAnsi="Times New Roman" w:cs="Times New Roman"/>
                <w:sz w:val="24"/>
                <w:szCs w:val="24"/>
              </w:rPr>
              <w:t xml:space="preserve"> </w:t>
            </w:r>
            <w:proofErr w:type="spellStart"/>
            <w:r w:rsidRPr="00233A13">
              <w:rPr>
                <w:rFonts w:ascii="Times New Roman" w:hAnsi="Times New Roman" w:cs="Times New Roman"/>
                <w:sz w:val="24"/>
                <w:szCs w:val="24"/>
              </w:rPr>
              <w:t>Vidydaya</w:t>
            </w:r>
            <w:proofErr w:type="spellEnd"/>
            <w:r w:rsidRPr="00233A13">
              <w:rPr>
                <w:rFonts w:ascii="Times New Roman" w:hAnsi="Times New Roman" w:cs="Times New Roman"/>
                <w:sz w:val="24"/>
                <w:szCs w:val="24"/>
              </w:rPr>
              <w:t xml:space="preserve"> Coimbatore.</w:t>
            </w:r>
          </w:p>
        </w:tc>
      </w:tr>
      <w:tr w:rsidR="00233A13" w:rsidTr="004F6E11">
        <w:tc>
          <w:tcPr>
            <w:tcW w:w="9873" w:type="dxa"/>
            <w:gridSpan w:val="2"/>
          </w:tcPr>
          <w:p w:rsidR="00233A13" w:rsidRPr="00233A13" w:rsidRDefault="00233A13">
            <w:pPr>
              <w:pStyle w:val="ListParagraph"/>
              <w:numPr>
                <w:ilvl w:val="0"/>
                <w:numId w:val="68"/>
              </w:numPr>
              <w:rPr>
                <w:rFonts w:ascii="Times New Roman" w:hAnsi="Times New Roman" w:cs="Times New Roman"/>
                <w:sz w:val="24"/>
                <w:szCs w:val="24"/>
              </w:rPr>
            </w:pPr>
            <w:r w:rsidRPr="00233A13">
              <w:rPr>
                <w:rFonts w:ascii="Times New Roman" w:hAnsi="Times New Roman" w:cs="Times New Roman"/>
                <w:sz w:val="24"/>
                <w:szCs w:val="24"/>
              </w:rPr>
              <w:t xml:space="preserve">D.J. </w:t>
            </w:r>
            <w:proofErr w:type="spellStart"/>
            <w:r w:rsidRPr="00233A13">
              <w:rPr>
                <w:rFonts w:ascii="Times New Roman" w:hAnsi="Times New Roman" w:cs="Times New Roman"/>
                <w:sz w:val="24"/>
                <w:szCs w:val="24"/>
              </w:rPr>
              <w:t>Seoncer</w:t>
            </w:r>
            <w:proofErr w:type="spellEnd"/>
            <w:r w:rsidRPr="00233A13">
              <w:rPr>
                <w:rFonts w:ascii="Times New Roman" w:hAnsi="Times New Roman" w:cs="Times New Roman"/>
                <w:sz w:val="24"/>
                <w:szCs w:val="24"/>
              </w:rPr>
              <w:t xml:space="preserve"> – An introduction to Philosophy Education Rout leader and </w:t>
            </w:r>
            <w:proofErr w:type="spellStart"/>
            <w:r w:rsidRPr="00233A13">
              <w:rPr>
                <w:rFonts w:ascii="Times New Roman" w:hAnsi="Times New Roman" w:cs="Times New Roman"/>
                <w:sz w:val="24"/>
                <w:szCs w:val="24"/>
              </w:rPr>
              <w:t>Kegan</w:t>
            </w:r>
            <w:proofErr w:type="spellEnd"/>
            <w:r w:rsidRPr="00233A13">
              <w:rPr>
                <w:rFonts w:ascii="Times New Roman" w:hAnsi="Times New Roman" w:cs="Times New Roman"/>
                <w:sz w:val="24"/>
                <w:szCs w:val="24"/>
              </w:rPr>
              <w:t xml:space="preserve"> </w:t>
            </w:r>
            <w:proofErr w:type="spellStart"/>
            <w:r w:rsidRPr="00233A13">
              <w:rPr>
                <w:rFonts w:ascii="Times New Roman" w:hAnsi="Times New Roman" w:cs="Times New Roman"/>
                <w:sz w:val="24"/>
                <w:szCs w:val="24"/>
              </w:rPr>
              <w:t>paul</w:t>
            </w:r>
            <w:proofErr w:type="spellEnd"/>
            <w:r w:rsidRPr="00233A13">
              <w:rPr>
                <w:rFonts w:ascii="Times New Roman" w:hAnsi="Times New Roman" w:cs="Times New Roman"/>
                <w:sz w:val="24"/>
                <w:szCs w:val="24"/>
              </w:rPr>
              <w:t>.</w:t>
            </w:r>
          </w:p>
        </w:tc>
      </w:tr>
      <w:tr w:rsidR="00A44A81" w:rsidTr="004F6E11">
        <w:trPr>
          <w:gridBefore w:val="1"/>
          <w:wBefore w:w="18" w:type="dxa"/>
        </w:trPr>
        <w:tc>
          <w:tcPr>
            <w:tcW w:w="9855" w:type="dxa"/>
          </w:tcPr>
          <w:p w:rsidR="00A44A81" w:rsidRPr="00BF3616" w:rsidRDefault="00A53809" w:rsidP="00A53809">
            <w:pPr>
              <w:rPr>
                <w:rFonts w:ascii="Times New Roman" w:hAnsi="Times New Roman" w:cs="Times New Roman"/>
                <w:sz w:val="24"/>
                <w:szCs w:val="24"/>
              </w:rPr>
            </w:pPr>
            <w:r>
              <w:rPr>
                <w:rFonts w:ascii="Times New Roman" w:hAnsi="Times New Roman" w:cs="Times New Roman"/>
                <w:sz w:val="24"/>
                <w:szCs w:val="24"/>
              </w:rPr>
              <w:t xml:space="preserve">5. </w:t>
            </w:r>
            <w:r w:rsidRPr="00A53809">
              <w:rPr>
                <w:rFonts w:ascii="Times New Roman" w:hAnsi="Times New Roman" w:cs="Times New Roman"/>
                <w:sz w:val="24"/>
                <w:szCs w:val="24"/>
              </w:rPr>
              <w:t>Philosophical Foundations Of Education</w:t>
            </w:r>
            <w:r>
              <w:rPr>
                <w:rFonts w:ascii="Times New Roman" w:hAnsi="Times New Roman" w:cs="Times New Roman"/>
                <w:sz w:val="24"/>
                <w:szCs w:val="24"/>
              </w:rPr>
              <w:t xml:space="preserve">,  </w:t>
            </w:r>
            <w:r w:rsidRPr="00A53809">
              <w:rPr>
                <w:rFonts w:ascii="Times New Roman" w:hAnsi="Times New Roman" w:cs="Times New Roman"/>
                <w:sz w:val="24"/>
                <w:szCs w:val="24"/>
              </w:rPr>
              <w:t xml:space="preserve"> Prof. T. </w:t>
            </w:r>
            <w:proofErr w:type="spellStart"/>
            <w:r w:rsidRPr="00A53809">
              <w:rPr>
                <w:rFonts w:ascii="Times New Roman" w:hAnsi="Times New Roman" w:cs="Times New Roman"/>
                <w:sz w:val="24"/>
                <w:szCs w:val="24"/>
              </w:rPr>
              <w:t>Mrunalini</w:t>
            </w:r>
            <w:proofErr w:type="spellEnd"/>
          </w:p>
        </w:tc>
      </w:tr>
    </w:tbl>
    <w:p w:rsidR="00A44A81" w:rsidRPr="00B00271" w:rsidRDefault="00A44A81" w:rsidP="00A44A81">
      <w:pPr>
        <w:pStyle w:val="BodyText"/>
        <w:spacing w:line="281" w:lineRule="exact"/>
        <w:ind w:left="220"/>
        <w:jc w:val="center"/>
        <w:rPr>
          <w:rFonts w:ascii="Times New Roman" w:hAnsi="Times New Roman" w:cs="Times New Roman"/>
          <w:b/>
          <w:bCs/>
          <w:sz w:val="32"/>
          <w:szCs w:val="32"/>
          <w:u w:val="single"/>
        </w:rPr>
      </w:pPr>
    </w:p>
    <w:p w:rsidR="00A44A81" w:rsidRDefault="00A44A81" w:rsidP="00A44A81">
      <w:pPr>
        <w:pStyle w:val="BodyText"/>
        <w:spacing w:line="281" w:lineRule="exact"/>
        <w:ind w:left="220"/>
      </w:pPr>
    </w:p>
    <w:tbl>
      <w:tblPr>
        <w:tblStyle w:val="TableGrid"/>
        <w:tblW w:w="0" w:type="auto"/>
        <w:tblInd w:w="-113" w:type="dxa"/>
        <w:tblLook w:val="04A0" w:firstRow="1" w:lastRow="0" w:firstColumn="1" w:lastColumn="0" w:noHBand="0" w:noVBand="1"/>
      </w:tblPr>
      <w:tblGrid>
        <w:gridCol w:w="9828"/>
        <w:gridCol w:w="45"/>
      </w:tblGrid>
      <w:tr w:rsidR="00A44A81" w:rsidTr="004F6E11">
        <w:tc>
          <w:tcPr>
            <w:tcW w:w="9873" w:type="dxa"/>
            <w:gridSpan w:val="2"/>
          </w:tcPr>
          <w:p w:rsidR="00A44A81" w:rsidRPr="00DC4BFB" w:rsidRDefault="00A44A81" w:rsidP="004F6E11">
            <w:pPr>
              <w:rPr>
                <w:rFonts w:ascii="Times New Roman" w:hAnsi="Times New Roman" w:cs="Times New Roman"/>
                <w:bCs/>
                <w:sz w:val="24"/>
                <w:szCs w:val="24"/>
              </w:rPr>
            </w:pPr>
            <w:r w:rsidRPr="00DC4BFB">
              <w:rPr>
                <w:rFonts w:ascii="Times New Roman" w:hAnsi="Times New Roman" w:cs="Times New Roman"/>
                <w:bCs/>
                <w:sz w:val="24"/>
                <w:szCs w:val="24"/>
              </w:rPr>
              <w:t>Reference Book:</w:t>
            </w:r>
          </w:p>
        </w:tc>
      </w:tr>
      <w:tr w:rsidR="00A44A81" w:rsidTr="004F6E11">
        <w:trPr>
          <w:gridAfter w:val="1"/>
          <w:wAfter w:w="45" w:type="dxa"/>
        </w:trPr>
        <w:tc>
          <w:tcPr>
            <w:tcW w:w="9828" w:type="dxa"/>
          </w:tcPr>
          <w:p w:rsidR="00A44A81" w:rsidRPr="008A0BAB" w:rsidRDefault="0016253E" w:rsidP="004F6E11">
            <w:pPr>
              <w:rPr>
                <w:rFonts w:ascii="Times New Roman" w:hAnsi="Times New Roman" w:cs="Times New Roman"/>
                <w:sz w:val="24"/>
                <w:szCs w:val="24"/>
              </w:rPr>
            </w:pPr>
            <w:r>
              <w:rPr>
                <w:rFonts w:ascii="Times New Roman" w:hAnsi="Times New Roman" w:cs="Times New Roman"/>
                <w:sz w:val="24"/>
                <w:szCs w:val="24"/>
              </w:rPr>
              <w:t xml:space="preserve">1. </w:t>
            </w:r>
            <w:r w:rsidRPr="0016253E">
              <w:rPr>
                <w:rFonts w:ascii="Times New Roman" w:hAnsi="Times New Roman" w:cs="Times New Roman"/>
                <w:sz w:val="24"/>
                <w:szCs w:val="24"/>
              </w:rPr>
              <w:t>A Philosophy of Education by Charlotte M Mason, Living Book Press</w:t>
            </w:r>
          </w:p>
        </w:tc>
      </w:tr>
      <w:tr w:rsidR="00A44A81" w:rsidTr="004F6E11">
        <w:trPr>
          <w:gridAfter w:val="1"/>
          <w:wAfter w:w="45" w:type="dxa"/>
        </w:trPr>
        <w:tc>
          <w:tcPr>
            <w:tcW w:w="9828" w:type="dxa"/>
          </w:tcPr>
          <w:p w:rsidR="00A44A81" w:rsidRPr="008A0BAB" w:rsidRDefault="007F3A7E" w:rsidP="007F3A7E">
            <w:pPr>
              <w:rPr>
                <w:rFonts w:ascii="Times New Roman" w:hAnsi="Times New Roman" w:cs="Times New Roman"/>
                <w:sz w:val="24"/>
                <w:szCs w:val="24"/>
              </w:rPr>
            </w:pPr>
            <w:r>
              <w:rPr>
                <w:rFonts w:ascii="Times New Roman" w:hAnsi="Times New Roman" w:cs="Times New Roman"/>
                <w:sz w:val="24"/>
                <w:szCs w:val="24"/>
              </w:rPr>
              <w:t xml:space="preserve">2. </w:t>
            </w:r>
            <w:r w:rsidRPr="007F3A7E">
              <w:rPr>
                <w:rFonts w:ascii="Times New Roman" w:hAnsi="Times New Roman" w:cs="Times New Roman"/>
                <w:sz w:val="24"/>
                <w:szCs w:val="24"/>
              </w:rPr>
              <w:t>Advanced Philosophy Of Education – 1 January 2020</w:t>
            </w:r>
            <w:r>
              <w:rPr>
                <w:rFonts w:ascii="Times New Roman" w:hAnsi="Times New Roman" w:cs="Times New Roman"/>
                <w:sz w:val="24"/>
                <w:szCs w:val="24"/>
              </w:rPr>
              <w:t xml:space="preserve">, </w:t>
            </w:r>
            <w:r w:rsidRPr="007F3A7E">
              <w:rPr>
                <w:rFonts w:ascii="Times New Roman" w:hAnsi="Times New Roman" w:cs="Times New Roman"/>
                <w:sz w:val="24"/>
                <w:szCs w:val="24"/>
              </w:rPr>
              <w:t xml:space="preserve">By Dr. </w:t>
            </w:r>
            <w:proofErr w:type="spellStart"/>
            <w:r w:rsidRPr="007F3A7E">
              <w:rPr>
                <w:rFonts w:ascii="Times New Roman" w:hAnsi="Times New Roman" w:cs="Times New Roman"/>
                <w:sz w:val="24"/>
                <w:szCs w:val="24"/>
              </w:rPr>
              <w:t>Lokman</w:t>
            </w:r>
            <w:proofErr w:type="spellEnd"/>
            <w:r w:rsidRPr="007F3A7E">
              <w:rPr>
                <w:rFonts w:ascii="Times New Roman" w:hAnsi="Times New Roman" w:cs="Times New Roman"/>
                <w:sz w:val="24"/>
                <w:szCs w:val="24"/>
              </w:rPr>
              <w:t xml:space="preserve"> Ali (Author)</w:t>
            </w:r>
          </w:p>
        </w:tc>
      </w:tr>
      <w:tr w:rsidR="00A44A81" w:rsidTr="004F6E11">
        <w:trPr>
          <w:gridAfter w:val="1"/>
          <w:wAfter w:w="45" w:type="dxa"/>
        </w:trPr>
        <w:tc>
          <w:tcPr>
            <w:tcW w:w="9828" w:type="dxa"/>
          </w:tcPr>
          <w:p w:rsidR="00A44A81" w:rsidRPr="008A0BAB" w:rsidRDefault="00094DF2" w:rsidP="00094DF2">
            <w:pPr>
              <w:jc w:val="both"/>
              <w:rPr>
                <w:rFonts w:ascii="Times New Roman" w:hAnsi="Times New Roman" w:cs="Times New Roman"/>
                <w:sz w:val="24"/>
                <w:szCs w:val="24"/>
              </w:rPr>
            </w:pPr>
            <w:r>
              <w:rPr>
                <w:rFonts w:ascii="Times New Roman" w:hAnsi="Times New Roman" w:cs="Times New Roman"/>
                <w:sz w:val="24"/>
                <w:szCs w:val="24"/>
              </w:rPr>
              <w:t xml:space="preserve">3. </w:t>
            </w:r>
            <w:r w:rsidRPr="00094DF2">
              <w:rPr>
                <w:rFonts w:ascii="Times New Roman" w:hAnsi="Times New Roman" w:cs="Times New Roman"/>
                <w:sz w:val="24"/>
                <w:szCs w:val="24"/>
              </w:rPr>
              <w:t xml:space="preserve">Philosophy Of Education </w:t>
            </w:r>
            <w:r>
              <w:rPr>
                <w:rFonts w:ascii="Times New Roman" w:hAnsi="Times New Roman" w:cs="Times New Roman"/>
                <w:sz w:val="24"/>
                <w:szCs w:val="24"/>
              </w:rPr>
              <w:t>-</w:t>
            </w:r>
            <w:r w:rsidRPr="00094DF2">
              <w:rPr>
                <w:rFonts w:ascii="Times New Roman" w:hAnsi="Times New Roman" w:cs="Times New Roman"/>
                <w:sz w:val="24"/>
                <w:szCs w:val="24"/>
              </w:rPr>
              <w:t xml:space="preserve"> July 2022</w:t>
            </w:r>
            <w:r>
              <w:rPr>
                <w:rFonts w:ascii="Times New Roman" w:hAnsi="Times New Roman" w:cs="Times New Roman"/>
                <w:sz w:val="24"/>
                <w:szCs w:val="24"/>
              </w:rPr>
              <w:t xml:space="preserve">, </w:t>
            </w:r>
            <w:r w:rsidRPr="00094DF2">
              <w:rPr>
                <w:rFonts w:ascii="Times New Roman" w:hAnsi="Times New Roman" w:cs="Times New Roman"/>
                <w:sz w:val="24"/>
                <w:szCs w:val="24"/>
              </w:rPr>
              <w:t>by S.S. Chandra (Author)</w:t>
            </w:r>
          </w:p>
        </w:tc>
      </w:tr>
    </w:tbl>
    <w:p w:rsidR="00A44A81" w:rsidRDefault="00A44A81" w:rsidP="00A44A81">
      <w:pPr>
        <w:rPr>
          <w:rFonts w:ascii="Times New Roman" w:hAnsi="Times New Roman" w:cs="Times New Roman"/>
          <w:b/>
          <w:sz w:val="32"/>
          <w:szCs w:val="32"/>
        </w:rPr>
      </w:pPr>
    </w:p>
    <w:tbl>
      <w:tblPr>
        <w:tblStyle w:val="TableGrid"/>
        <w:tblW w:w="0" w:type="auto"/>
        <w:tblLook w:val="04A0" w:firstRow="1" w:lastRow="0" w:firstColumn="1" w:lastColumn="0" w:noHBand="0" w:noVBand="1"/>
      </w:tblPr>
      <w:tblGrid>
        <w:gridCol w:w="9760"/>
      </w:tblGrid>
      <w:tr w:rsidR="00A44A81" w:rsidTr="004F6E11">
        <w:tc>
          <w:tcPr>
            <w:tcW w:w="9760" w:type="dxa"/>
          </w:tcPr>
          <w:p w:rsidR="00A44A81" w:rsidRPr="002B59E0" w:rsidRDefault="00A44A81" w:rsidP="004F6E11">
            <w:pPr>
              <w:jc w:val="center"/>
              <w:rPr>
                <w:rFonts w:ascii="Times New Roman" w:hAnsi="Times New Roman" w:cs="Times New Roman"/>
                <w:bCs/>
                <w:sz w:val="24"/>
                <w:szCs w:val="24"/>
              </w:rPr>
            </w:pPr>
            <w:r w:rsidRPr="002B59E0">
              <w:rPr>
                <w:rFonts w:ascii="Times New Roman" w:hAnsi="Times New Roman" w:cs="Times New Roman"/>
                <w:bCs/>
                <w:sz w:val="24"/>
                <w:szCs w:val="24"/>
              </w:rPr>
              <w:t>Web Resources</w:t>
            </w:r>
          </w:p>
        </w:tc>
      </w:tr>
      <w:tr w:rsidR="00A44A81" w:rsidTr="004F6E11">
        <w:tc>
          <w:tcPr>
            <w:tcW w:w="9760" w:type="dxa"/>
          </w:tcPr>
          <w:p w:rsidR="00A44A81" w:rsidRPr="001B0ECE" w:rsidRDefault="00775DFF" w:rsidP="004F6E11">
            <w:pPr>
              <w:rPr>
                <w:rFonts w:ascii="Times New Roman" w:hAnsi="Times New Roman" w:cs="Times New Roman"/>
                <w:bCs/>
                <w:sz w:val="24"/>
                <w:szCs w:val="24"/>
              </w:rPr>
            </w:pPr>
            <w:r>
              <w:rPr>
                <w:rFonts w:ascii="Times New Roman" w:hAnsi="Times New Roman" w:cs="Times New Roman"/>
                <w:bCs/>
                <w:sz w:val="24"/>
                <w:szCs w:val="24"/>
              </w:rPr>
              <w:t xml:space="preserve">1. </w:t>
            </w:r>
            <w:r w:rsidRPr="00775DFF">
              <w:rPr>
                <w:rFonts w:ascii="Times New Roman" w:hAnsi="Times New Roman" w:cs="Times New Roman"/>
                <w:bCs/>
                <w:sz w:val="24"/>
                <w:szCs w:val="24"/>
              </w:rPr>
              <w:t>https://www.britannica.com/topic/philosophy-of-education</w:t>
            </w:r>
          </w:p>
        </w:tc>
      </w:tr>
      <w:tr w:rsidR="00A44A81" w:rsidTr="004F6E11">
        <w:tc>
          <w:tcPr>
            <w:tcW w:w="9760" w:type="dxa"/>
          </w:tcPr>
          <w:p w:rsidR="00A44A81" w:rsidRPr="00CB1F71" w:rsidRDefault="00775DFF" w:rsidP="004F6E11">
            <w:pPr>
              <w:rPr>
                <w:rFonts w:ascii="Times New Roman" w:hAnsi="Times New Roman" w:cs="Times New Roman"/>
                <w:bCs/>
                <w:sz w:val="24"/>
                <w:szCs w:val="24"/>
              </w:rPr>
            </w:pPr>
            <w:r>
              <w:rPr>
                <w:rFonts w:ascii="Times New Roman" w:hAnsi="Times New Roman" w:cs="Times New Roman"/>
                <w:bCs/>
                <w:sz w:val="24"/>
                <w:szCs w:val="24"/>
              </w:rPr>
              <w:t xml:space="preserve">2. </w:t>
            </w:r>
            <w:r w:rsidR="00BC4BFD" w:rsidRPr="00BC4BFD">
              <w:rPr>
                <w:rFonts w:ascii="Times New Roman" w:hAnsi="Times New Roman" w:cs="Times New Roman"/>
                <w:bCs/>
                <w:sz w:val="24"/>
                <w:szCs w:val="24"/>
              </w:rPr>
              <w:t>https://archive.mu.ac.in/myweb_test</w:t>
            </w:r>
          </w:p>
        </w:tc>
      </w:tr>
      <w:tr w:rsidR="00A44A81" w:rsidTr="004F6E11">
        <w:tc>
          <w:tcPr>
            <w:tcW w:w="9760" w:type="dxa"/>
          </w:tcPr>
          <w:p w:rsidR="00A44A81" w:rsidRPr="000E0FD5" w:rsidRDefault="00775DFF" w:rsidP="004F6E11">
            <w:pPr>
              <w:rPr>
                <w:rFonts w:ascii="Times New Roman" w:hAnsi="Times New Roman" w:cs="Times New Roman"/>
                <w:bCs/>
                <w:sz w:val="24"/>
                <w:szCs w:val="24"/>
              </w:rPr>
            </w:pPr>
            <w:r>
              <w:rPr>
                <w:rFonts w:ascii="Times New Roman" w:hAnsi="Times New Roman" w:cs="Times New Roman"/>
                <w:bCs/>
                <w:sz w:val="24"/>
                <w:szCs w:val="24"/>
              </w:rPr>
              <w:t xml:space="preserve">3. </w:t>
            </w:r>
            <w:r w:rsidR="00BC4BFD" w:rsidRPr="00BC4BFD">
              <w:rPr>
                <w:rFonts w:ascii="Times New Roman" w:hAnsi="Times New Roman" w:cs="Times New Roman"/>
                <w:bCs/>
                <w:sz w:val="24"/>
                <w:szCs w:val="24"/>
              </w:rPr>
              <w:t>https://kfoundation.org/what-do-we-mean-by-education</w:t>
            </w:r>
          </w:p>
        </w:tc>
      </w:tr>
    </w:tbl>
    <w:p w:rsidR="00A44A81" w:rsidRDefault="00A44A81" w:rsidP="00A44A81">
      <w:pPr>
        <w:jc w:val="center"/>
        <w:rPr>
          <w:rFonts w:ascii="Times New Roman" w:hAnsi="Times New Roman" w:cs="Times New Roman"/>
          <w:b/>
          <w:sz w:val="32"/>
          <w:szCs w:val="32"/>
        </w:rPr>
      </w:pPr>
    </w:p>
    <w:p w:rsidR="00A44A81" w:rsidRPr="00402564" w:rsidRDefault="00A44A81" w:rsidP="00A44A81">
      <w:pPr>
        <w:spacing w:after="200"/>
        <w:jc w:val="cente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Mapping with Programme Outcomes:</w:t>
      </w: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4"/>
        <w:gridCol w:w="796"/>
        <w:gridCol w:w="900"/>
        <w:gridCol w:w="810"/>
        <w:gridCol w:w="810"/>
        <w:gridCol w:w="810"/>
        <w:gridCol w:w="810"/>
        <w:gridCol w:w="810"/>
        <w:gridCol w:w="900"/>
        <w:gridCol w:w="810"/>
        <w:gridCol w:w="1080"/>
      </w:tblGrid>
      <w:tr w:rsidR="00A44A81" w:rsidRPr="00402564" w:rsidTr="004F6E11">
        <w:trPr>
          <w:trHeight w:val="70"/>
        </w:trPr>
        <w:tc>
          <w:tcPr>
            <w:tcW w:w="1274" w:type="dxa"/>
            <w:vAlign w:val="center"/>
          </w:tcPr>
          <w:p w:rsidR="00A44A81" w:rsidRPr="00402564" w:rsidRDefault="00A44A81" w:rsidP="004F6E11">
            <w:pPr>
              <w:rPr>
                <w:rFonts w:ascii="Times New Roman" w:eastAsia="Times New Roman" w:hAnsi="Times New Roman" w:cs="Times New Roman"/>
                <w:b/>
                <w:sz w:val="24"/>
                <w:szCs w:val="24"/>
              </w:rPr>
            </w:pPr>
          </w:p>
        </w:tc>
        <w:tc>
          <w:tcPr>
            <w:tcW w:w="796" w:type="dxa"/>
            <w:vAlign w:val="center"/>
          </w:tcPr>
          <w:p w:rsidR="00A44A81" w:rsidRPr="00402564" w:rsidRDefault="00A44A8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1</w:t>
            </w:r>
          </w:p>
        </w:tc>
        <w:tc>
          <w:tcPr>
            <w:tcW w:w="900" w:type="dxa"/>
            <w:vAlign w:val="center"/>
          </w:tcPr>
          <w:p w:rsidR="00A44A81" w:rsidRPr="00402564" w:rsidRDefault="00A44A8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2</w:t>
            </w:r>
          </w:p>
        </w:tc>
        <w:tc>
          <w:tcPr>
            <w:tcW w:w="810" w:type="dxa"/>
            <w:vAlign w:val="center"/>
          </w:tcPr>
          <w:p w:rsidR="00A44A81" w:rsidRPr="00402564" w:rsidRDefault="00A44A8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3</w:t>
            </w:r>
          </w:p>
        </w:tc>
        <w:tc>
          <w:tcPr>
            <w:tcW w:w="810" w:type="dxa"/>
            <w:vAlign w:val="center"/>
          </w:tcPr>
          <w:p w:rsidR="00A44A81" w:rsidRPr="00402564" w:rsidRDefault="00A44A8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4</w:t>
            </w:r>
          </w:p>
        </w:tc>
        <w:tc>
          <w:tcPr>
            <w:tcW w:w="810" w:type="dxa"/>
            <w:vAlign w:val="center"/>
          </w:tcPr>
          <w:p w:rsidR="00A44A81" w:rsidRPr="00402564" w:rsidRDefault="00A44A8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5</w:t>
            </w:r>
          </w:p>
        </w:tc>
        <w:tc>
          <w:tcPr>
            <w:tcW w:w="810" w:type="dxa"/>
            <w:vAlign w:val="center"/>
          </w:tcPr>
          <w:p w:rsidR="00A44A81" w:rsidRPr="00402564" w:rsidRDefault="00A44A8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6</w:t>
            </w:r>
          </w:p>
        </w:tc>
        <w:tc>
          <w:tcPr>
            <w:tcW w:w="810" w:type="dxa"/>
            <w:vAlign w:val="center"/>
          </w:tcPr>
          <w:p w:rsidR="00A44A81" w:rsidRPr="00402564" w:rsidRDefault="00A44A8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7</w:t>
            </w:r>
          </w:p>
        </w:tc>
        <w:tc>
          <w:tcPr>
            <w:tcW w:w="900" w:type="dxa"/>
            <w:vAlign w:val="center"/>
          </w:tcPr>
          <w:p w:rsidR="00A44A81" w:rsidRPr="00402564" w:rsidRDefault="00A44A8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8</w:t>
            </w:r>
          </w:p>
        </w:tc>
        <w:tc>
          <w:tcPr>
            <w:tcW w:w="810" w:type="dxa"/>
          </w:tcPr>
          <w:p w:rsidR="00A44A81" w:rsidRPr="00402564" w:rsidRDefault="00A44A81"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1080" w:type="dxa"/>
          </w:tcPr>
          <w:p w:rsidR="00A44A81" w:rsidRDefault="00A44A81"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A44A81" w:rsidRPr="00402564" w:rsidTr="004F6E11">
        <w:trPr>
          <w:trHeight w:val="242"/>
        </w:trPr>
        <w:tc>
          <w:tcPr>
            <w:tcW w:w="1274" w:type="dxa"/>
            <w:vAlign w:val="center"/>
          </w:tcPr>
          <w:p w:rsidR="00A44A81" w:rsidRPr="00402564" w:rsidRDefault="00A44A8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1</w:t>
            </w:r>
          </w:p>
        </w:tc>
        <w:tc>
          <w:tcPr>
            <w:tcW w:w="796" w:type="dxa"/>
            <w:vAlign w:val="center"/>
          </w:tcPr>
          <w:p w:rsidR="00A44A81" w:rsidRPr="00402564" w:rsidRDefault="00A44A8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0" w:type="dxa"/>
            <w:vAlign w:val="center"/>
          </w:tcPr>
          <w:p w:rsidR="00A44A81" w:rsidRPr="00402564" w:rsidRDefault="00A44A8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A44A81" w:rsidRPr="00402564" w:rsidRDefault="00A44A81" w:rsidP="004F6E11">
            <w:pPr>
              <w:jc w:val="center"/>
              <w:rPr>
                <w:rFonts w:ascii="Times New Roman" w:eastAsia="Times New Roman" w:hAnsi="Times New Roman" w:cs="Times New Roman"/>
                <w:sz w:val="24"/>
                <w:szCs w:val="24"/>
              </w:rPr>
            </w:pPr>
          </w:p>
        </w:tc>
        <w:tc>
          <w:tcPr>
            <w:tcW w:w="810" w:type="dxa"/>
            <w:vAlign w:val="center"/>
          </w:tcPr>
          <w:p w:rsidR="00A44A81" w:rsidRPr="00402564" w:rsidRDefault="00A44A8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A44A81" w:rsidRPr="00402564" w:rsidRDefault="00A44A81" w:rsidP="004F6E11">
            <w:pPr>
              <w:jc w:val="center"/>
              <w:rPr>
                <w:rFonts w:ascii="Times New Roman" w:eastAsia="Times New Roman" w:hAnsi="Times New Roman" w:cs="Times New Roman"/>
                <w:sz w:val="24"/>
                <w:szCs w:val="24"/>
              </w:rPr>
            </w:pPr>
          </w:p>
        </w:tc>
        <w:tc>
          <w:tcPr>
            <w:tcW w:w="810" w:type="dxa"/>
            <w:vAlign w:val="center"/>
          </w:tcPr>
          <w:p w:rsidR="00A44A81" w:rsidRPr="00402564" w:rsidRDefault="00A44A8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A44A81" w:rsidRPr="00402564" w:rsidRDefault="00A44A81" w:rsidP="004F6E11">
            <w:pPr>
              <w:jc w:val="center"/>
              <w:rPr>
                <w:rFonts w:ascii="Times New Roman" w:eastAsia="Times New Roman" w:hAnsi="Times New Roman" w:cs="Times New Roman"/>
                <w:sz w:val="24"/>
                <w:szCs w:val="24"/>
              </w:rPr>
            </w:pPr>
          </w:p>
        </w:tc>
        <w:tc>
          <w:tcPr>
            <w:tcW w:w="900" w:type="dxa"/>
            <w:vAlign w:val="center"/>
          </w:tcPr>
          <w:p w:rsidR="00A44A81" w:rsidRPr="00402564" w:rsidRDefault="00A44A8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tcPr>
          <w:p w:rsidR="00A44A81" w:rsidRPr="00402564" w:rsidRDefault="00A44A81" w:rsidP="004F6E11">
            <w:pPr>
              <w:jc w:val="center"/>
              <w:rPr>
                <w:rFonts w:ascii="Times New Roman" w:eastAsia="Times New Roman" w:hAnsi="Times New Roman" w:cs="Times New Roman"/>
                <w:sz w:val="24"/>
                <w:szCs w:val="24"/>
              </w:rPr>
            </w:pPr>
          </w:p>
        </w:tc>
        <w:tc>
          <w:tcPr>
            <w:tcW w:w="1080" w:type="dxa"/>
          </w:tcPr>
          <w:p w:rsidR="00A44A81" w:rsidRPr="00402564" w:rsidRDefault="00A44A8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44A81" w:rsidRPr="00402564" w:rsidTr="004F6E11">
        <w:trPr>
          <w:trHeight w:val="242"/>
        </w:trPr>
        <w:tc>
          <w:tcPr>
            <w:tcW w:w="1274" w:type="dxa"/>
            <w:vAlign w:val="center"/>
          </w:tcPr>
          <w:p w:rsidR="00A44A81" w:rsidRPr="00402564" w:rsidRDefault="00A44A8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2</w:t>
            </w:r>
          </w:p>
        </w:tc>
        <w:tc>
          <w:tcPr>
            <w:tcW w:w="796" w:type="dxa"/>
            <w:vAlign w:val="center"/>
          </w:tcPr>
          <w:p w:rsidR="00A44A81" w:rsidRPr="00402564" w:rsidRDefault="00A44A8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A44A81" w:rsidRPr="00402564" w:rsidRDefault="00A44A8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A44A81" w:rsidRPr="00402564" w:rsidRDefault="00A44A8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A44A81" w:rsidRPr="00402564" w:rsidRDefault="00A44A8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A44A81" w:rsidRPr="00402564" w:rsidRDefault="00A44A8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A44A81" w:rsidRPr="00402564" w:rsidRDefault="00A44A8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A44A81" w:rsidRPr="00402564" w:rsidRDefault="00A44A8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A44A81" w:rsidRPr="00402564" w:rsidRDefault="00A44A8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tcPr>
          <w:p w:rsidR="00A44A81" w:rsidRPr="00402564" w:rsidRDefault="00A44A8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Pr>
          <w:p w:rsidR="00A44A81" w:rsidRPr="00402564" w:rsidRDefault="00A44A81" w:rsidP="004F6E11">
            <w:pPr>
              <w:jc w:val="center"/>
              <w:rPr>
                <w:rFonts w:ascii="Times New Roman" w:eastAsia="Times New Roman" w:hAnsi="Times New Roman" w:cs="Times New Roman"/>
                <w:sz w:val="24"/>
                <w:szCs w:val="24"/>
              </w:rPr>
            </w:pPr>
          </w:p>
        </w:tc>
      </w:tr>
      <w:tr w:rsidR="00A44A81" w:rsidRPr="00402564" w:rsidTr="004F6E11">
        <w:trPr>
          <w:trHeight w:val="477"/>
        </w:trPr>
        <w:tc>
          <w:tcPr>
            <w:tcW w:w="1274" w:type="dxa"/>
            <w:vAlign w:val="center"/>
          </w:tcPr>
          <w:p w:rsidR="00A44A81" w:rsidRPr="00402564" w:rsidRDefault="00A44A8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3</w:t>
            </w:r>
          </w:p>
        </w:tc>
        <w:tc>
          <w:tcPr>
            <w:tcW w:w="796" w:type="dxa"/>
            <w:vAlign w:val="center"/>
          </w:tcPr>
          <w:p w:rsidR="00A44A81" w:rsidRPr="00402564" w:rsidRDefault="00A44A8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A44A81" w:rsidRPr="00402564" w:rsidRDefault="00A44A8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A44A81" w:rsidRPr="00402564" w:rsidRDefault="00A44A8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A44A81" w:rsidRPr="00402564" w:rsidRDefault="00A44A8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A44A81" w:rsidRPr="00402564" w:rsidRDefault="00A44A8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A44A81" w:rsidRPr="00402564" w:rsidRDefault="00A44A8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A44A81" w:rsidRPr="00402564" w:rsidRDefault="00A44A8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A44A81" w:rsidRPr="00402564" w:rsidRDefault="00A44A8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tcPr>
          <w:p w:rsidR="00A44A81" w:rsidRPr="00402564" w:rsidRDefault="00A44A8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80" w:type="dxa"/>
          </w:tcPr>
          <w:p w:rsidR="00A44A81" w:rsidRPr="00402564" w:rsidRDefault="00A44A8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44A81" w:rsidRPr="00402564" w:rsidTr="004F6E11">
        <w:trPr>
          <w:trHeight w:val="242"/>
        </w:trPr>
        <w:tc>
          <w:tcPr>
            <w:tcW w:w="1274" w:type="dxa"/>
            <w:vAlign w:val="center"/>
          </w:tcPr>
          <w:p w:rsidR="00A44A81" w:rsidRPr="00402564" w:rsidRDefault="00A44A8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4</w:t>
            </w:r>
          </w:p>
        </w:tc>
        <w:tc>
          <w:tcPr>
            <w:tcW w:w="796" w:type="dxa"/>
            <w:vAlign w:val="center"/>
          </w:tcPr>
          <w:p w:rsidR="00A44A81" w:rsidRPr="00402564" w:rsidRDefault="00A44A81" w:rsidP="004F6E11">
            <w:pPr>
              <w:jc w:val="center"/>
              <w:rPr>
                <w:rFonts w:ascii="Times New Roman" w:eastAsia="Times New Roman" w:hAnsi="Times New Roman" w:cs="Times New Roman"/>
                <w:sz w:val="24"/>
                <w:szCs w:val="24"/>
              </w:rPr>
            </w:pPr>
          </w:p>
        </w:tc>
        <w:tc>
          <w:tcPr>
            <w:tcW w:w="900" w:type="dxa"/>
            <w:vAlign w:val="center"/>
          </w:tcPr>
          <w:p w:rsidR="00A44A81" w:rsidRPr="00402564" w:rsidRDefault="00A44A8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A44A81" w:rsidRPr="00402564" w:rsidRDefault="00A44A8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A44A81" w:rsidRPr="00402564" w:rsidRDefault="00A44A8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A44A81" w:rsidRPr="00402564" w:rsidRDefault="00A44A8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A44A81" w:rsidRPr="00402564" w:rsidRDefault="00A44A8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A44A81" w:rsidRPr="00402564" w:rsidRDefault="00A44A8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A44A81" w:rsidRPr="00402564" w:rsidRDefault="00A44A8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A44A81" w:rsidRPr="00402564" w:rsidRDefault="00A44A8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Pr>
          <w:p w:rsidR="00A44A81" w:rsidRPr="00402564" w:rsidRDefault="00A44A8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44A81" w:rsidRPr="00402564" w:rsidTr="004F6E11">
        <w:trPr>
          <w:trHeight w:val="252"/>
        </w:trPr>
        <w:tc>
          <w:tcPr>
            <w:tcW w:w="1274" w:type="dxa"/>
            <w:vAlign w:val="center"/>
          </w:tcPr>
          <w:p w:rsidR="00A44A81" w:rsidRPr="00402564" w:rsidRDefault="00A44A8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5</w:t>
            </w:r>
          </w:p>
        </w:tc>
        <w:tc>
          <w:tcPr>
            <w:tcW w:w="796" w:type="dxa"/>
            <w:vAlign w:val="center"/>
          </w:tcPr>
          <w:p w:rsidR="00A44A81" w:rsidRPr="00402564" w:rsidRDefault="00A44A8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A44A81" w:rsidRPr="00402564" w:rsidRDefault="00A44A8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A44A81" w:rsidRPr="00402564" w:rsidRDefault="00A44A8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A44A81" w:rsidRPr="00402564" w:rsidRDefault="00A44A8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A44A81" w:rsidRPr="00402564" w:rsidRDefault="00A44A8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A44A81" w:rsidRPr="00402564" w:rsidRDefault="00A44A8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A44A81" w:rsidRPr="00402564" w:rsidRDefault="00A44A8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A44A81" w:rsidRPr="00402564" w:rsidRDefault="00A44A8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A44A81" w:rsidRDefault="00A44A8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Pr>
          <w:p w:rsidR="00A44A81" w:rsidRDefault="00A44A8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A44A81" w:rsidRDefault="00A44A81" w:rsidP="00A44A81">
      <w:pPr>
        <w:spacing w:after="200"/>
        <w:jc w:val="cente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S-</w:t>
      </w:r>
      <w:proofErr w:type="gramStart"/>
      <w:r w:rsidRPr="00402564">
        <w:rPr>
          <w:rFonts w:ascii="Times New Roman" w:eastAsia="Times New Roman" w:hAnsi="Times New Roman" w:cs="Times New Roman"/>
          <w:b/>
          <w:sz w:val="24"/>
          <w:szCs w:val="24"/>
        </w:rPr>
        <w:t>Strong(</w:t>
      </w:r>
      <w:proofErr w:type="gramEnd"/>
      <w:r w:rsidRPr="00402564">
        <w:rPr>
          <w:rFonts w:ascii="Times New Roman" w:eastAsia="Times New Roman" w:hAnsi="Times New Roman" w:cs="Times New Roman"/>
          <w:b/>
          <w:sz w:val="24"/>
          <w:szCs w:val="24"/>
        </w:rPr>
        <w:t>3)</w:t>
      </w:r>
      <w:r w:rsidRPr="00402564">
        <w:rPr>
          <w:rFonts w:ascii="Times New Roman" w:eastAsia="Times New Roman" w:hAnsi="Times New Roman" w:cs="Times New Roman"/>
          <w:b/>
          <w:sz w:val="24"/>
          <w:szCs w:val="24"/>
        </w:rPr>
        <w:tab/>
        <w:t>M-Medium (2)</w:t>
      </w:r>
      <w:r w:rsidRPr="00402564">
        <w:rPr>
          <w:rFonts w:ascii="Times New Roman" w:eastAsia="Times New Roman" w:hAnsi="Times New Roman" w:cs="Times New Roman"/>
          <w:b/>
          <w:sz w:val="24"/>
          <w:szCs w:val="24"/>
        </w:rPr>
        <w:tab/>
        <w:t>L-Low (1)</w:t>
      </w:r>
    </w:p>
    <w:p w:rsidR="00A44A81" w:rsidRPr="00402564" w:rsidRDefault="00A44A81" w:rsidP="00A44A81">
      <w:pPr>
        <w:spacing w:after="20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Mapping with Programme Specific Outcomes: </w:t>
      </w: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87"/>
        <w:gridCol w:w="1013"/>
        <w:gridCol w:w="900"/>
        <w:gridCol w:w="990"/>
        <w:gridCol w:w="810"/>
        <w:gridCol w:w="1525"/>
      </w:tblGrid>
      <w:tr w:rsidR="00A44A81" w:rsidRPr="00402564" w:rsidTr="004F6E11">
        <w:trPr>
          <w:trHeight w:val="70"/>
          <w:jc w:val="center"/>
        </w:trPr>
        <w:tc>
          <w:tcPr>
            <w:tcW w:w="4387" w:type="dxa"/>
            <w:vAlign w:val="center"/>
          </w:tcPr>
          <w:p w:rsidR="00A44A81" w:rsidRPr="00402564" w:rsidRDefault="00A44A81" w:rsidP="004F6E11">
            <w:pPr>
              <w:rPr>
                <w:rFonts w:ascii="Times New Roman" w:eastAsia="Times New Roman" w:hAnsi="Times New Roman" w:cs="Times New Roman"/>
                <w:b/>
                <w:sz w:val="24"/>
                <w:szCs w:val="24"/>
              </w:rPr>
            </w:pPr>
          </w:p>
        </w:tc>
        <w:tc>
          <w:tcPr>
            <w:tcW w:w="1013" w:type="dxa"/>
            <w:vAlign w:val="center"/>
          </w:tcPr>
          <w:p w:rsidR="00A44A81" w:rsidRPr="00402564" w:rsidRDefault="00A44A8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1</w:t>
            </w:r>
          </w:p>
        </w:tc>
        <w:tc>
          <w:tcPr>
            <w:tcW w:w="900" w:type="dxa"/>
            <w:vAlign w:val="center"/>
          </w:tcPr>
          <w:p w:rsidR="00A44A81" w:rsidRPr="00402564" w:rsidRDefault="00A44A8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2</w:t>
            </w:r>
          </w:p>
        </w:tc>
        <w:tc>
          <w:tcPr>
            <w:tcW w:w="990" w:type="dxa"/>
            <w:vAlign w:val="center"/>
          </w:tcPr>
          <w:p w:rsidR="00A44A81" w:rsidRPr="00402564" w:rsidRDefault="00A44A8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3</w:t>
            </w:r>
          </w:p>
        </w:tc>
        <w:tc>
          <w:tcPr>
            <w:tcW w:w="810" w:type="dxa"/>
            <w:vAlign w:val="center"/>
          </w:tcPr>
          <w:p w:rsidR="00A44A81" w:rsidRPr="00402564" w:rsidRDefault="00A44A8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4</w:t>
            </w:r>
          </w:p>
        </w:tc>
        <w:tc>
          <w:tcPr>
            <w:tcW w:w="1525" w:type="dxa"/>
            <w:vAlign w:val="center"/>
          </w:tcPr>
          <w:p w:rsidR="00A44A81" w:rsidRPr="00402564" w:rsidRDefault="00A44A8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5</w:t>
            </w:r>
          </w:p>
        </w:tc>
      </w:tr>
      <w:tr w:rsidR="00A44A81" w:rsidRPr="00402564" w:rsidTr="004F6E11">
        <w:trPr>
          <w:trHeight w:val="242"/>
          <w:jc w:val="center"/>
        </w:trPr>
        <w:tc>
          <w:tcPr>
            <w:tcW w:w="4387" w:type="dxa"/>
            <w:vAlign w:val="center"/>
          </w:tcPr>
          <w:p w:rsidR="00A44A81" w:rsidRPr="00402564" w:rsidRDefault="00A44A8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1</w:t>
            </w:r>
          </w:p>
        </w:tc>
        <w:tc>
          <w:tcPr>
            <w:tcW w:w="1013" w:type="dxa"/>
            <w:vAlign w:val="center"/>
          </w:tcPr>
          <w:p w:rsidR="00A44A81" w:rsidRPr="00402564" w:rsidRDefault="00A44A8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0" w:type="dxa"/>
            <w:vAlign w:val="center"/>
          </w:tcPr>
          <w:p w:rsidR="00A44A81" w:rsidRPr="00402564" w:rsidRDefault="00A44A8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A44A81" w:rsidRPr="00402564" w:rsidRDefault="00A44A81" w:rsidP="004F6E11">
            <w:pPr>
              <w:jc w:val="center"/>
              <w:rPr>
                <w:rFonts w:ascii="Times New Roman" w:eastAsia="Times New Roman" w:hAnsi="Times New Roman" w:cs="Times New Roman"/>
                <w:sz w:val="24"/>
                <w:szCs w:val="24"/>
              </w:rPr>
            </w:pPr>
          </w:p>
        </w:tc>
        <w:tc>
          <w:tcPr>
            <w:tcW w:w="810" w:type="dxa"/>
            <w:vAlign w:val="center"/>
          </w:tcPr>
          <w:p w:rsidR="00A44A81" w:rsidRPr="00402564" w:rsidRDefault="00A44A8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5" w:type="dxa"/>
            <w:vAlign w:val="center"/>
          </w:tcPr>
          <w:p w:rsidR="00A44A81" w:rsidRPr="00402564" w:rsidRDefault="00A44A81" w:rsidP="004F6E11">
            <w:pPr>
              <w:jc w:val="center"/>
              <w:rPr>
                <w:rFonts w:ascii="Times New Roman" w:eastAsia="Times New Roman" w:hAnsi="Times New Roman" w:cs="Times New Roman"/>
                <w:sz w:val="24"/>
                <w:szCs w:val="24"/>
              </w:rPr>
            </w:pPr>
          </w:p>
        </w:tc>
      </w:tr>
      <w:tr w:rsidR="00A44A81" w:rsidRPr="00402564" w:rsidTr="004F6E11">
        <w:trPr>
          <w:trHeight w:val="242"/>
          <w:jc w:val="center"/>
        </w:trPr>
        <w:tc>
          <w:tcPr>
            <w:tcW w:w="4387" w:type="dxa"/>
            <w:vAlign w:val="center"/>
          </w:tcPr>
          <w:p w:rsidR="00A44A81" w:rsidRPr="00402564" w:rsidRDefault="00A44A8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2</w:t>
            </w:r>
          </w:p>
        </w:tc>
        <w:tc>
          <w:tcPr>
            <w:tcW w:w="1013" w:type="dxa"/>
            <w:vAlign w:val="center"/>
          </w:tcPr>
          <w:p w:rsidR="00A44A81" w:rsidRPr="00402564" w:rsidRDefault="00A44A8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A44A81" w:rsidRPr="00402564" w:rsidRDefault="00A44A8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0" w:type="dxa"/>
            <w:vAlign w:val="center"/>
          </w:tcPr>
          <w:p w:rsidR="00A44A81" w:rsidRPr="00402564" w:rsidRDefault="00A44A8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A44A81" w:rsidRPr="00402564" w:rsidRDefault="00A44A8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25" w:type="dxa"/>
            <w:vAlign w:val="center"/>
          </w:tcPr>
          <w:p w:rsidR="00A44A81" w:rsidRPr="00402564" w:rsidRDefault="00A44A8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44A81" w:rsidRPr="00402564" w:rsidTr="004F6E11">
        <w:trPr>
          <w:trHeight w:val="477"/>
          <w:jc w:val="center"/>
        </w:trPr>
        <w:tc>
          <w:tcPr>
            <w:tcW w:w="4387" w:type="dxa"/>
            <w:vAlign w:val="center"/>
          </w:tcPr>
          <w:p w:rsidR="00A44A81" w:rsidRPr="00402564" w:rsidRDefault="00A44A8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3</w:t>
            </w:r>
          </w:p>
        </w:tc>
        <w:tc>
          <w:tcPr>
            <w:tcW w:w="1013" w:type="dxa"/>
            <w:vAlign w:val="center"/>
          </w:tcPr>
          <w:p w:rsidR="00A44A81" w:rsidRPr="00402564" w:rsidRDefault="00A44A8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A44A81" w:rsidRPr="00402564" w:rsidRDefault="00A44A8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0" w:type="dxa"/>
            <w:vAlign w:val="center"/>
          </w:tcPr>
          <w:p w:rsidR="00A44A81" w:rsidRPr="00402564" w:rsidRDefault="00A44A8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A44A81" w:rsidRPr="00402564" w:rsidRDefault="00A44A8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25" w:type="dxa"/>
            <w:vAlign w:val="center"/>
          </w:tcPr>
          <w:p w:rsidR="00A44A81" w:rsidRPr="00402564" w:rsidRDefault="00A44A8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44A81" w:rsidRPr="00402564" w:rsidTr="004F6E11">
        <w:trPr>
          <w:trHeight w:val="242"/>
          <w:jc w:val="center"/>
        </w:trPr>
        <w:tc>
          <w:tcPr>
            <w:tcW w:w="4387" w:type="dxa"/>
            <w:vAlign w:val="center"/>
          </w:tcPr>
          <w:p w:rsidR="00A44A81" w:rsidRPr="00402564" w:rsidRDefault="00A44A8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4</w:t>
            </w:r>
          </w:p>
        </w:tc>
        <w:tc>
          <w:tcPr>
            <w:tcW w:w="1013" w:type="dxa"/>
            <w:vAlign w:val="center"/>
          </w:tcPr>
          <w:p w:rsidR="00A44A81" w:rsidRPr="00402564" w:rsidRDefault="00A44A81" w:rsidP="004F6E11">
            <w:pPr>
              <w:jc w:val="center"/>
              <w:rPr>
                <w:rFonts w:ascii="Times New Roman" w:eastAsia="Times New Roman" w:hAnsi="Times New Roman" w:cs="Times New Roman"/>
                <w:sz w:val="24"/>
                <w:szCs w:val="24"/>
              </w:rPr>
            </w:pPr>
          </w:p>
        </w:tc>
        <w:tc>
          <w:tcPr>
            <w:tcW w:w="900" w:type="dxa"/>
            <w:vAlign w:val="center"/>
          </w:tcPr>
          <w:p w:rsidR="00A44A81" w:rsidRPr="00402564" w:rsidRDefault="00A44A8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A44A81" w:rsidRPr="00402564" w:rsidRDefault="00A44A8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A44A81" w:rsidRPr="00402564" w:rsidRDefault="00A44A8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25" w:type="dxa"/>
            <w:vAlign w:val="center"/>
          </w:tcPr>
          <w:p w:rsidR="00A44A81" w:rsidRPr="00402564" w:rsidRDefault="00A44A8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44A81" w:rsidRPr="00402564" w:rsidTr="004F6E11">
        <w:trPr>
          <w:trHeight w:val="252"/>
          <w:jc w:val="center"/>
        </w:trPr>
        <w:tc>
          <w:tcPr>
            <w:tcW w:w="4387" w:type="dxa"/>
            <w:vAlign w:val="center"/>
          </w:tcPr>
          <w:p w:rsidR="00A44A81" w:rsidRPr="00402564" w:rsidRDefault="00A44A8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5</w:t>
            </w:r>
          </w:p>
        </w:tc>
        <w:tc>
          <w:tcPr>
            <w:tcW w:w="1013" w:type="dxa"/>
            <w:vAlign w:val="center"/>
          </w:tcPr>
          <w:p w:rsidR="00A44A81" w:rsidRPr="00402564" w:rsidRDefault="00A44A8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A44A81" w:rsidRPr="00402564" w:rsidRDefault="00A44A8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A44A81" w:rsidRPr="00402564" w:rsidRDefault="00A44A8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A44A81" w:rsidRPr="00402564" w:rsidRDefault="00A44A8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5" w:type="dxa"/>
            <w:vAlign w:val="center"/>
          </w:tcPr>
          <w:p w:rsidR="00A44A81" w:rsidRPr="00402564" w:rsidRDefault="00A44A8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44A81" w:rsidRPr="00402564" w:rsidTr="004F6E11">
        <w:trPr>
          <w:trHeight w:val="252"/>
          <w:jc w:val="center"/>
        </w:trPr>
        <w:tc>
          <w:tcPr>
            <w:tcW w:w="4387" w:type="dxa"/>
            <w:vAlign w:val="center"/>
          </w:tcPr>
          <w:p w:rsidR="00A44A81" w:rsidRPr="00402564" w:rsidRDefault="00A44A81"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1013" w:type="dxa"/>
            <w:vAlign w:val="center"/>
          </w:tcPr>
          <w:p w:rsidR="00A44A81" w:rsidRDefault="00A44A81" w:rsidP="004F6E11">
            <w:pPr>
              <w:jc w:val="center"/>
              <w:rPr>
                <w:rFonts w:ascii="Times New Roman" w:eastAsia="Times New Roman" w:hAnsi="Times New Roman" w:cs="Times New Roman"/>
                <w:sz w:val="24"/>
                <w:szCs w:val="24"/>
              </w:rPr>
            </w:pPr>
          </w:p>
        </w:tc>
        <w:tc>
          <w:tcPr>
            <w:tcW w:w="900" w:type="dxa"/>
            <w:vAlign w:val="center"/>
          </w:tcPr>
          <w:p w:rsidR="00A44A81" w:rsidRDefault="00A44A81" w:rsidP="004F6E11">
            <w:pPr>
              <w:jc w:val="center"/>
              <w:rPr>
                <w:rFonts w:ascii="Times New Roman" w:eastAsia="Times New Roman" w:hAnsi="Times New Roman" w:cs="Times New Roman"/>
                <w:sz w:val="24"/>
                <w:szCs w:val="24"/>
              </w:rPr>
            </w:pPr>
          </w:p>
        </w:tc>
        <w:tc>
          <w:tcPr>
            <w:tcW w:w="990" w:type="dxa"/>
            <w:vAlign w:val="center"/>
          </w:tcPr>
          <w:p w:rsidR="00A44A81" w:rsidRDefault="00A44A81" w:rsidP="004F6E11">
            <w:pPr>
              <w:jc w:val="center"/>
              <w:rPr>
                <w:rFonts w:ascii="Times New Roman" w:eastAsia="Times New Roman" w:hAnsi="Times New Roman" w:cs="Times New Roman"/>
                <w:sz w:val="24"/>
                <w:szCs w:val="24"/>
              </w:rPr>
            </w:pPr>
          </w:p>
        </w:tc>
        <w:tc>
          <w:tcPr>
            <w:tcW w:w="810" w:type="dxa"/>
            <w:vAlign w:val="center"/>
          </w:tcPr>
          <w:p w:rsidR="00A44A81" w:rsidRDefault="00A44A81" w:rsidP="004F6E11">
            <w:pPr>
              <w:jc w:val="center"/>
              <w:rPr>
                <w:rFonts w:ascii="Times New Roman" w:eastAsia="Times New Roman" w:hAnsi="Times New Roman" w:cs="Times New Roman"/>
                <w:sz w:val="24"/>
                <w:szCs w:val="24"/>
              </w:rPr>
            </w:pPr>
          </w:p>
        </w:tc>
        <w:tc>
          <w:tcPr>
            <w:tcW w:w="1525" w:type="dxa"/>
            <w:vAlign w:val="center"/>
          </w:tcPr>
          <w:p w:rsidR="00A44A81" w:rsidRDefault="00A44A81" w:rsidP="004F6E11">
            <w:pPr>
              <w:jc w:val="center"/>
              <w:rPr>
                <w:rFonts w:ascii="Times New Roman" w:eastAsia="Times New Roman" w:hAnsi="Times New Roman" w:cs="Times New Roman"/>
                <w:sz w:val="24"/>
                <w:szCs w:val="24"/>
              </w:rPr>
            </w:pPr>
          </w:p>
        </w:tc>
      </w:tr>
      <w:tr w:rsidR="00A44A81" w:rsidRPr="00402564" w:rsidTr="004F6E11">
        <w:trPr>
          <w:trHeight w:val="252"/>
          <w:jc w:val="center"/>
        </w:trPr>
        <w:tc>
          <w:tcPr>
            <w:tcW w:w="4387" w:type="dxa"/>
            <w:vAlign w:val="center"/>
          </w:tcPr>
          <w:p w:rsidR="00A44A81" w:rsidRPr="00402564" w:rsidRDefault="00A44A81"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1013" w:type="dxa"/>
            <w:vAlign w:val="center"/>
          </w:tcPr>
          <w:p w:rsidR="00A44A81" w:rsidRDefault="00A44A81" w:rsidP="004F6E11">
            <w:pPr>
              <w:jc w:val="center"/>
              <w:rPr>
                <w:rFonts w:ascii="Times New Roman" w:eastAsia="Times New Roman" w:hAnsi="Times New Roman" w:cs="Times New Roman"/>
                <w:sz w:val="24"/>
                <w:szCs w:val="24"/>
              </w:rPr>
            </w:pPr>
          </w:p>
        </w:tc>
        <w:tc>
          <w:tcPr>
            <w:tcW w:w="900" w:type="dxa"/>
            <w:vAlign w:val="center"/>
          </w:tcPr>
          <w:p w:rsidR="00A44A81" w:rsidRDefault="00A44A81" w:rsidP="004F6E11">
            <w:pPr>
              <w:jc w:val="center"/>
              <w:rPr>
                <w:rFonts w:ascii="Times New Roman" w:eastAsia="Times New Roman" w:hAnsi="Times New Roman" w:cs="Times New Roman"/>
                <w:sz w:val="24"/>
                <w:szCs w:val="24"/>
              </w:rPr>
            </w:pPr>
          </w:p>
        </w:tc>
        <w:tc>
          <w:tcPr>
            <w:tcW w:w="990" w:type="dxa"/>
            <w:vAlign w:val="center"/>
          </w:tcPr>
          <w:p w:rsidR="00A44A81" w:rsidRDefault="00A44A81" w:rsidP="004F6E11">
            <w:pPr>
              <w:jc w:val="center"/>
              <w:rPr>
                <w:rFonts w:ascii="Times New Roman" w:eastAsia="Times New Roman" w:hAnsi="Times New Roman" w:cs="Times New Roman"/>
                <w:sz w:val="24"/>
                <w:szCs w:val="24"/>
              </w:rPr>
            </w:pPr>
          </w:p>
        </w:tc>
        <w:tc>
          <w:tcPr>
            <w:tcW w:w="810" w:type="dxa"/>
            <w:vAlign w:val="center"/>
          </w:tcPr>
          <w:p w:rsidR="00A44A81" w:rsidRDefault="00A44A81" w:rsidP="004F6E11">
            <w:pPr>
              <w:jc w:val="center"/>
              <w:rPr>
                <w:rFonts w:ascii="Times New Roman" w:eastAsia="Times New Roman" w:hAnsi="Times New Roman" w:cs="Times New Roman"/>
                <w:sz w:val="24"/>
                <w:szCs w:val="24"/>
              </w:rPr>
            </w:pPr>
          </w:p>
        </w:tc>
        <w:tc>
          <w:tcPr>
            <w:tcW w:w="1525" w:type="dxa"/>
            <w:vAlign w:val="center"/>
          </w:tcPr>
          <w:p w:rsidR="00A44A81" w:rsidRDefault="00A44A81" w:rsidP="004F6E11">
            <w:pPr>
              <w:jc w:val="center"/>
              <w:rPr>
                <w:rFonts w:ascii="Times New Roman" w:eastAsia="Times New Roman" w:hAnsi="Times New Roman" w:cs="Times New Roman"/>
                <w:sz w:val="24"/>
                <w:szCs w:val="24"/>
              </w:rPr>
            </w:pPr>
          </w:p>
        </w:tc>
      </w:tr>
    </w:tbl>
    <w:p w:rsidR="00A44A81" w:rsidRDefault="00A44A81" w:rsidP="00703EFD">
      <w:pPr>
        <w:spacing w:after="360"/>
        <w:jc w:val="center"/>
        <w:rPr>
          <w:rFonts w:ascii="Times New Roman" w:hAnsi="Times New Roman" w:cs="Times New Roman"/>
          <w:b/>
          <w:sz w:val="30"/>
        </w:rPr>
      </w:pPr>
    </w:p>
    <w:p w:rsidR="00A44A81" w:rsidRDefault="00A44A81" w:rsidP="00703EFD">
      <w:pPr>
        <w:spacing w:after="360"/>
        <w:jc w:val="center"/>
        <w:rPr>
          <w:rFonts w:ascii="Times New Roman" w:hAnsi="Times New Roman" w:cs="Times New Roman"/>
          <w:b/>
          <w:sz w:val="30"/>
        </w:rPr>
      </w:pPr>
    </w:p>
    <w:p w:rsidR="00A44A81" w:rsidRPr="00A44A81" w:rsidRDefault="00A44A81" w:rsidP="00703EFD">
      <w:pPr>
        <w:spacing w:after="360"/>
        <w:jc w:val="center"/>
        <w:rPr>
          <w:rFonts w:ascii="Times New Roman" w:hAnsi="Times New Roman" w:cs="Times New Roman"/>
          <w:b/>
          <w:sz w:val="30"/>
        </w:rPr>
      </w:pPr>
    </w:p>
    <w:p w:rsidR="0027222B" w:rsidRDefault="0027222B" w:rsidP="00CD23C8">
      <w:pPr>
        <w:pStyle w:val="NoSpacing"/>
        <w:jc w:val="center"/>
        <w:rPr>
          <w:rFonts w:ascii="Times New Roman" w:hAnsi="Times New Roman" w:cs="Times New Roman"/>
          <w:b/>
          <w:sz w:val="72"/>
          <w:szCs w:val="72"/>
        </w:rPr>
      </w:pPr>
    </w:p>
    <w:p w:rsidR="0027222B" w:rsidRDefault="0027222B" w:rsidP="00CD23C8">
      <w:pPr>
        <w:pStyle w:val="NoSpacing"/>
        <w:jc w:val="center"/>
        <w:rPr>
          <w:rFonts w:ascii="Times New Roman" w:hAnsi="Times New Roman" w:cs="Times New Roman"/>
          <w:b/>
          <w:sz w:val="72"/>
          <w:szCs w:val="72"/>
        </w:rPr>
      </w:pPr>
    </w:p>
    <w:p w:rsidR="00CD23C8" w:rsidRPr="00074D14" w:rsidRDefault="00CD23C8" w:rsidP="00CD23C8">
      <w:pPr>
        <w:pStyle w:val="NoSpacing"/>
        <w:jc w:val="center"/>
        <w:rPr>
          <w:rFonts w:ascii="Times New Roman" w:hAnsi="Times New Roman" w:cs="Times New Roman"/>
          <w:b/>
          <w:sz w:val="72"/>
          <w:szCs w:val="72"/>
        </w:rPr>
      </w:pPr>
      <w:r>
        <w:rPr>
          <w:rFonts w:ascii="Times New Roman" w:hAnsi="Times New Roman" w:cs="Times New Roman"/>
          <w:b/>
          <w:sz w:val="72"/>
          <w:szCs w:val="72"/>
        </w:rPr>
        <w:t>THIRD</w:t>
      </w:r>
      <w:r w:rsidRPr="00074D14">
        <w:rPr>
          <w:rFonts w:ascii="Times New Roman" w:hAnsi="Times New Roman" w:cs="Times New Roman"/>
          <w:b/>
          <w:sz w:val="72"/>
          <w:szCs w:val="72"/>
        </w:rPr>
        <w:t xml:space="preserve"> YEAR</w:t>
      </w:r>
    </w:p>
    <w:p w:rsidR="00CD23C8" w:rsidRDefault="00CD23C8" w:rsidP="00CD23C8">
      <w:pPr>
        <w:pStyle w:val="NoSpacing"/>
        <w:jc w:val="center"/>
        <w:rPr>
          <w:rFonts w:ascii="Times New Roman" w:hAnsi="Times New Roman" w:cs="Times New Roman"/>
          <w:b/>
          <w:sz w:val="72"/>
          <w:szCs w:val="72"/>
        </w:rPr>
      </w:pPr>
    </w:p>
    <w:p w:rsidR="00CD23C8" w:rsidRPr="00CD23C8" w:rsidRDefault="00CD23C8" w:rsidP="00CD23C8">
      <w:pPr>
        <w:pStyle w:val="NoSpacing"/>
        <w:jc w:val="center"/>
        <w:rPr>
          <w:rFonts w:ascii="Times New Roman" w:hAnsi="Times New Roman" w:cs="Times New Roman"/>
          <w:b/>
          <w:i/>
          <w:iCs/>
          <w:sz w:val="72"/>
          <w:szCs w:val="72"/>
        </w:rPr>
      </w:pPr>
      <w:r w:rsidRPr="00074D14">
        <w:rPr>
          <w:rFonts w:ascii="Times New Roman" w:hAnsi="Times New Roman" w:cs="Times New Roman"/>
          <w:b/>
          <w:sz w:val="72"/>
          <w:szCs w:val="72"/>
        </w:rPr>
        <w:t xml:space="preserve">SEMESTER </w:t>
      </w:r>
      <w:r>
        <w:rPr>
          <w:rFonts w:ascii="Times New Roman" w:hAnsi="Times New Roman" w:cs="Times New Roman"/>
          <w:b/>
          <w:sz w:val="72"/>
          <w:szCs w:val="72"/>
        </w:rPr>
        <w:t>–</w:t>
      </w:r>
      <w:r w:rsidRPr="00074D14">
        <w:rPr>
          <w:rFonts w:ascii="Times New Roman" w:hAnsi="Times New Roman" w:cs="Times New Roman"/>
          <w:b/>
          <w:sz w:val="72"/>
          <w:szCs w:val="72"/>
        </w:rPr>
        <w:t xml:space="preserve"> </w:t>
      </w:r>
      <w:r>
        <w:rPr>
          <w:rFonts w:ascii="Times New Roman" w:hAnsi="Times New Roman" w:cs="Times New Roman"/>
          <w:b/>
          <w:sz w:val="72"/>
          <w:szCs w:val="72"/>
        </w:rPr>
        <w:t>VI</w:t>
      </w:r>
    </w:p>
    <w:p w:rsidR="00CD23C8" w:rsidRDefault="00CD23C8" w:rsidP="00D667B4">
      <w:pPr>
        <w:pStyle w:val="ListParagraph"/>
        <w:spacing w:before="2"/>
        <w:jc w:val="center"/>
        <w:rPr>
          <w:b/>
          <w:bCs/>
          <w:sz w:val="24"/>
          <w:szCs w:val="24"/>
        </w:rPr>
      </w:pPr>
    </w:p>
    <w:p w:rsidR="00CD23C8" w:rsidRDefault="00CD23C8" w:rsidP="00D667B4">
      <w:pPr>
        <w:pStyle w:val="ListParagraph"/>
        <w:spacing w:before="2"/>
        <w:jc w:val="center"/>
        <w:rPr>
          <w:b/>
          <w:bCs/>
          <w:sz w:val="24"/>
          <w:szCs w:val="24"/>
        </w:rPr>
      </w:pPr>
    </w:p>
    <w:p w:rsidR="00CD23C8" w:rsidRDefault="00CD23C8" w:rsidP="00D667B4">
      <w:pPr>
        <w:pStyle w:val="ListParagraph"/>
        <w:spacing w:before="2"/>
        <w:jc w:val="center"/>
        <w:rPr>
          <w:b/>
          <w:bCs/>
          <w:sz w:val="24"/>
          <w:szCs w:val="24"/>
        </w:rPr>
      </w:pPr>
    </w:p>
    <w:p w:rsidR="00CD23C8" w:rsidRDefault="00CD23C8" w:rsidP="00D667B4">
      <w:pPr>
        <w:pStyle w:val="ListParagraph"/>
        <w:spacing w:before="2"/>
        <w:jc w:val="center"/>
        <w:rPr>
          <w:b/>
          <w:bCs/>
          <w:sz w:val="24"/>
          <w:szCs w:val="24"/>
        </w:rPr>
      </w:pPr>
    </w:p>
    <w:p w:rsidR="00CD23C8" w:rsidRDefault="00CD23C8" w:rsidP="00D667B4">
      <w:pPr>
        <w:pStyle w:val="ListParagraph"/>
        <w:spacing w:before="2"/>
        <w:jc w:val="center"/>
        <w:rPr>
          <w:b/>
          <w:bCs/>
          <w:sz w:val="24"/>
          <w:szCs w:val="24"/>
        </w:rPr>
      </w:pPr>
    </w:p>
    <w:p w:rsidR="00CD23C8" w:rsidRDefault="00CD23C8" w:rsidP="00D667B4">
      <w:pPr>
        <w:pStyle w:val="ListParagraph"/>
        <w:spacing w:before="2"/>
        <w:jc w:val="center"/>
        <w:rPr>
          <w:b/>
          <w:bCs/>
          <w:sz w:val="24"/>
          <w:szCs w:val="24"/>
        </w:rPr>
      </w:pPr>
    </w:p>
    <w:p w:rsidR="00CD23C8" w:rsidRDefault="00CD23C8" w:rsidP="00D667B4">
      <w:pPr>
        <w:pStyle w:val="ListParagraph"/>
        <w:spacing w:before="2"/>
        <w:jc w:val="center"/>
        <w:rPr>
          <w:b/>
          <w:bCs/>
          <w:sz w:val="24"/>
          <w:szCs w:val="24"/>
        </w:rPr>
      </w:pPr>
    </w:p>
    <w:p w:rsidR="00CD23C8" w:rsidRDefault="00CD23C8" w:rsidP="00D667B4">
      <w:pPr>
        <w:pStyle w:val="ListParagraph"/>
        <w:spacing w:before="2"/>
        <w:jc w:val="center"/>
        <w:rPr>
          <w:b/>
          <w:bCs/>
          <w:sz w:val="24"/>
          <w:szCs w:val="24"/>
        </w:rPr>
      </w:pPr>
    </w:p>
    <w:p w:rsidR="00CD23C8" w:rsidRDefault="00CD23C8" w:rsidP="00D667B4">
      <w:pPr>
        <w:pStyle w:val="ListParagraph"/>
        <w:spacing w:before="2"/>
        <w:jc w:val="center"/>
        <w:rPr>
          <w:b/>
          <w:bCs/>
          <w:sz w:val="24"/>
          <w:szCs w:val="24"/>
        </w:rPr>
      </w:pPr>
    </w:p>
    <w:p w:rsidR="00CD23C8" w:rsidRDefault="00CD23C8" w:rsidP="00D667B4">
      <w:pPr>
        <w:pStyle w:val="ListParagraph"/>
        <w:spacing w:before="2"/>
        <w:jc w:val="center"/>
        <w:rPr>
          <w:b/>
          <w:bCs/>
          <w:sz w:val="24"/>
          <w:szCs w:val="24"/>
        </w:rPr>
      </w:pPr>
    </w:p>
    <w:p w:rsidR="00CD23C8" w:rsidRDefault="00CD23C8" w:rsidP="00D667B4">
      <w:pPr>
        <w:pStyle w:val="ListParagraph"/>
        <w:spacing w:before="2"/>
        <w:jc w:val="center"/>
        <w:rPr>
          <w:b/>
          <w:bCs/>
          <w:sz w:val="24"/>
          <w:szCs w:val="24"/>
        </w:rPr>
      </w:pPr>
    </w:p>
    <w:p w:rsidR="00CD23C8" w:rsidRDefault="00CD23C8" w:rsidP="00D667B4">
      <w:pPr>
        <w:pStyle w:val="ListParagraph"/>
        <w:spacing w:before="2"/>
        <w:jc w:val="center"/>
        <w:rPr>
          <w:b/>
          <w:bCs/>
          <w:sz w:val="24"/>
          <w:szCs w:val="24"/>
        </w:rPr>
      </w:pPr>
    </w:p>
    <w:p w:rsidR="00CD23C8" w:rsidRDefault="00CD23C8" w:rsidP="00D667B4">
      <w:pPr>
        <w:pStyle w:val="ListParagraph"/>
        <w:spacing w:before="2"/>
        <w:jc w:val="center"/>
        <w:rPr>
          <w:b/>
          <w:bCs/>
          <w:sz w:val="24"/>
          <w:szCs w:val="24"/>
        </w:rPr>
      </w:pPr>
    </w:p>
    <w:p w:rsidR="00CD23C8" w:rsidRDefault="00CD23C8" w:rsidP="00D667B4">
      <w:pPr>
        <w:pStyle w:val="ListParagraph"/>
        <w:spacing w:before="2"/>
        <w:jc w:val="center"/>
        <w:rPr>
          <w:b/>
          <w:bCs/>
          <w:sz w:val="24"/>
          <w:szCs w:val="24"/>
        </w:rPr>
      </w:pPr>
    </w:p>
    <w:p w:rsidR="00CD23C8" w:rsidRDefault="00CD23C8" w:rsidP="00D667B4">
      <w:pPr>
        <w:pStyle w:val="ListParagraph"/>
        <w:spacing w:before="2"/>
        <w:jc w:val="center"/>
        <w:rPr>
          <w:b/>
          <w:bCs/>
          <w:sz w:val="24"/>
          <w:szCs w:val="24"/>
        </w:rPr>
      </w:pPr>
    </w:p>
    <w:p w:rsidR="00CD23C8" w:rsidRDefault="00CD23C8" w:rsidP="00D667B4">
      <w:pPr>
        <w:pStyle w:val="ListParagraph"/>
        <w:spacing w:before="2"/>
        <w:jc w:val="center"/>
        <w:rPr>
          <w:b/>
          <w:bCs/>
          <w:sz w:val="24"/>
          <w:szCs w:val="24"/>
        </w:rPr>
      </w:pPr>
    </w:p>
    <w:p w:rsidR="00CD23C8" w:rsidRDefault="00CD23C8" w:rsidP="00D667B4">
      <w:pPr>
        <w:pStyle w:val="ListParagraph"/>
        <w:spacing w:before="2"/>
        <w:jc w:val="center"/>
        <w:rPr>
          <w:b/>
          <w:bCs/>
          <w:sz w:val="24"/>
          <w:szCs w:val="24"/>
        </w:rPr>
      </w:pPr>
    </w:p>
    <w:p w:rsidR="00CD23C8" w:rsidRDefault="00CD23C8" w:rsidP="00D667B4">
      <w:pPr>
        <w:pStyle w:val="ListParagraph"/>
        <w:spacing w:before="2"/>
        <w:jc w:val="center"/>
        <w:rPr>
          <w:b/>
          <w:bCs/>
          <w:sz w:val="24"/>
          <w:szCs w:val="24"/>
        </w:rPr>
      </w:pPr>
    </w:p>
    <w:p w:rsidR="00CD23C8" w:rsidRDefault="00CD23C8" w:rsidP="00D667B4">
      <w:pPr>
        <w:pStyle w:val="ListParagraph"/>
        <w:spacing w:before="2"/>
        <w:jc w:val="center"/>
        <w:rPr>
          <w:b/>
          <w:bCs/>
          <w:sz w:val="24"/>
          <w:szCs w:val="24"/>
        </w:rPr>
      </w:pPr>
    </w:p>
    <w:p w:rsidR="00CD23C8" w:rsidRDefault="00CD23C8" w:rsidP="00D667B4">
      <w:pPr>
        <w:pStyle w:val="ListParagraph"/>
        <w:spacing w:before="2"/>
        <w:jc w:val="center"/>
        <w:rPr>
          <w:b/>
          <w:bCs/>
          <w:sz w:val="24"/>
          <w:szCs w:val="24"/>
        </w:rPr>
      </w:pPr>
    </w:p>
    <w:p w:rsidR="00CD23C8" w:rsidRDefault="00CD23C8" w:rsidP="00D667B4">
      <w:pPr>
        <w:pStyle w:val="ListParagraph"/>
        <w:spacing w:before="2"/>
        <w:jc w:val="center"/>
        <w:rPr>
          <w:b/>
          <w:bCs/>
          <w:sz w:val="24"/>
          <w:szCs w:val="24"/>
        </w:rPr>
      </w:pPr>
    </w:p>
    <w:p w:rsidR="00CD23C8" w:rsidRDefault="00CD23C8" w:rsidP="00D667B4">
      <w:pPr>
        <w:pStyle w:val="ListParagraph"/>
        <w:spacing w:before="2"/>
        <w:jc w:val="center"/>
        <w:rPr>
          <w:b/>
          <w:bCs/>
          <w:sz w:val="24"/>
          <w:szCs w:val="24"/>
        </w:rPr>
      </w:pPr>
    </w:p>
    <w:p w:rsidR="00CD23C8" w:rsidRDefault="00CD23C8" w:rsidP="00D667B4">
      <w:pPr>
        <w:pStyle w:val="ListParagraph"/>
        <w:spacing w:before="2"/>
        <w:jc w:val="center"/>
        <w:rPr>
          <w:b/>
          <w:bCs/>
          <w:sz w:val="24"/>
          <w:szCs w:val="24"/>
        </w:rPr>
      </w:pPr>
    </w:p>
    <w:p w:rsidR="00CD23C8" w:rsidRDefault="00CD23C8" w:rsidP="00D667B4">
      <w:pPr>
        <w:pStyle w:val="ListParagraph"/>
        <w:spacing w:before="2"/>
        <w:jc w:val="center"/>
        <w:rPr>
          <w:b/>
          <w:bCs/>
          <w:sz w:val="24"/>
          <w:szCs w:val="24"/>
        </w:rPr>
      </w:pPr>
    </w:p>
    <w:p w:rsidR="00CD23C8" w:rsidRDefault="00CD23C8" w:rsidP="00D667B4">
      <w:pPr>
        <w:pStyle w:val="ListParagraph"/>
        <w:spacing w:before="2"/>
        <w:jc w:val="center"/>
        <w:rPr>
          <w:b/>
          <w:bCs/>
          <w:sz w:val="24"/>
          <w:szCs w:val="24"/>
        </w:rPr>
      </w:pPr>
    </w:p>
    <w:p w:rsidR="00CD23C8" w:rsidRDefault="00CD23C8" w:rsidP="00D667B4">
      <w:pPr>
        <w:pStyle w:val="ListParagraph"/>
        <w:spacing w:before="2"/>
        <w:jc w:val="center"/>
        <w:rPr>
          <w:b/>
          <w:bCs/>
          <w:sz w:val="24"/>
          <w:szCs w:val="24"/>
        </w:rPr>
      </w:pPr>
    </w:p>
    <w:p w:rsidR="00FE52E0" w:rsidRDefault="00FE52E0" w:rsidP="00D667B4">
      <w:pPr>
        <w:pStyle w:val="ListParagraph"/>
        <w:spacing w:before="2"/>
        <w:jc w:val="center"/>
        <w:rPr>
          <w:b/>
          <w:bCs/>
          <w:sz w:val="24"/>
          <w:szCs w:val="24"/>
        </w:rPr>
      </w:pPr>
    </w:p>
    <w:p w:rsidR="00FE52E0" w:rsidRDefault="00FE52E0" w:rsidP="00D667B4">
      <w:pPr>
        <w:pStyle w:val="ListParagraph"/>
        <w:spacing w:before="2"/>
        <w:jc w:val="center"/>
        <w:rPr>
          <w:b/>
          <w:bCs/>
          <w:sz w:val="24"/>
          <w:szCs w:val="24"/>
        </w:rPr>
      </w:pPr>
    </w:p>
    <w:p w:rsidR="00FE52E0" w:rsidRDefault="00FE52E0" w:rsidP="00D667B4">
      <w:pPr>
        <w:pStyle w:val="ListParagraph"/>
        <w:spacing w:before="2"/>
        <w:jc w:val="center"/>
        <w:rPr>
          <w:b/>
          <w:bCs/>
          <w:sz w:val="24"/>
          <w:szCs w:val="24"/>
        </w:rPr>
      </w:pPr>
    </w:p>
    <w:p w:rsidR="00FE52E0" w:rsidRDefault="00FE52E0" w:rsidP="00D667B4">
      <w:pPr>
        <w:pStyle w:val="ListParagraph"/>
        <w:spacing w:before="2"/>
        <w:jc w:val="center"/>
        <w:rPr>
          <w:b/>
          <w:bCs/>
          <w:sz w:val="24"/>
          <w:szCs w:val="24"/>
        </w:rPr>
      </w:pPr>
    </w:p>
    <w:p w:rsidR="00FE52E0" w:rsidRDefault="00FE52E0" w:rsidP="00D667B4">
      <w:pPr>
        <w:pStyle w:val="ListParagraph"/>
        <w:spacing w:before="2"/>
        <w:jc w:val="center"/>
        <w:rPr>
          <w:b/>
          <w:bCs/>
          <w:sz w:val="24"/>
          <w:szCs w:val="24"/>
        </w:rPr>
      </w:pPr>
    </w:p>
    <w:p w:rsidR="00FE52E0" w:rsidRDefault="00FE52E0" w:rsidP="00D667B4">
      <w:pPr>
        <w:pStyle w:val="ListParagraph"/>
        <w:spacing w:before="2"/>
        <w:jc w:val="center"/>
        <w:rPr>
          <w:b/>
          <w:bCs/>
          <w:sz w:val="24"/>
          <w:szCs w:val="24"/>
        </w:rPr>
      </w:pPr>
    </w:p>
    <w:p w:rsidR="00CD23C8" w:rsidRDefault="00CD23C8" w:rsidP="00D667B4">
      <w:pPr>
        <w:pStyle w:val="ListParagraph"/>
        <w:spacing w:before="2"/>
        <w:jc w:val="center"/>
        <w:rPr>
          <w:b/>
          <w:bCs/>
          <w:sz w:val="24"/>
          <w:szCs w:val="24"/>
        </w:rPr>
      </w:pPr>
    </w:p>
    <w:p w:rsidR="00CD23C8" w:rsidRDefault="00CD23C8" w:rsidP="00D667B4">
      <w:pPr>
        <w:pStyle w:val="ListParagraph"/>
        <w:spacing w:before="2"/>
        <w:jc w:val="center"/>
        <w:rPr>
          <w:b/>
          <w:bCs/>
          <w:sz w:val="24"/>
          <w:szCs w:val="24"/>
        </w:rPr>
      </w:pPr>
    </w:p>
    <w:p w:rsidR="00CD23C8" w:rsidRDefault="00CD23C8" w:rsidP="00D667B4">
      <w:pPr>
        <w:pStyle w:val="ListParagraph"/>
        <w:spacing w:before="2"/>
        <w:jc w:val="center"/>
        <w:rPr>
          <w:b/>
          <w:bCs/>
          <w:sz w:val="24"/>
          <w:szCs w:val="24"/>
        </w:rPr>
      </w:pPr>
    </w:p>
    <w:p w:rsidR="00C6555E" w:rsidRDefault="00C6555E" w:rsidP="00D667B4">
      <w:pPr>
        <w:pStyle w:val="ListParagraph"/>
        <w:spacing w:before="2"/>
        <w:jc w:val="center"/>
        <w:rPr>
          <w:rFonts w:ascii="Times New Roman" w:hAnsi="Times New Roman" w:cs="Times New Roman"/>
          <w:b/>
          <w:bCs/>
          <w:sz w:val="32"/>
          <w:szCs w:val="32"/>
        </w:rPr>
      </w:pPr>
      <w:r>
        <w:rPr>
          <w:rFonts w:ascii="Times New Roman" w:hAnsi="Times New Roman" w:cs="Times New Roman"/>
          <w:b/>
          <w:bCs/>
          <w:sz w:val="32"/>
          <w:szCs w:val="32"/>
        </w:rPr>
        <w:lastRenderedPageBreak/>
        <w:t>Core Course – CC XIII</w:t>
      </w:r>
    </w:p>
    <w:p w:rsidR="00C6555E" w:rsidRDefault="00C6555E" w:rsidP="00D667B4">
      <w:pPr>
        <w:pStyle w:val="ListParagraph"/>
        <w:spacing w:before="2"/>
        <w:jc w:val="center"/>
        <w:rPr>
          <w:rFonts w:ascii="Times New Roman" w:hAnsi="Times New Roman" w:cs="Times New Roman"/>
          <w:b/>
          <w:bCs/>
          <w:sz w:val="32"/>
          <w:szCs w:val="32"/>
        </w:rPr>
      </w:pPr>
      <w:r>
        <w:rPr>
          <w:rFonts w:ascii="Times New Roman" w:hAnsi="Times New Roman" w:cs="Times New Roman"/>
          <w:b/>
          <w:bCs/>
          <w:sz w:val="32"/>
          <w:szCs w:val="32"/>
        </w:rPr>
        <w:t xml:space="preserve">Introduction to </w:t>
      </w:r>
      <w:r w:rsidR="00D06EC7">
        <w:rPr>
          <w:rFonts w:ascii="Times New Roman" w:hAnsi="Times New Roman" w:cs="Times New Roman"/>
          <w:b/>
          <w:bCs/>
          <w:sz w:val="32"/>
          <w:szCs w:val="32"/>
        </w:rPr>
        <w:t>W</w:t>
      </w:r>
      <w:r>
        <w:rPr>
          <w:rFonts w:ascii="Times New Roman" w:hAnsi="Times New Roman" w:cs="Times New Roman"/>
          <w:b/>
          <w:bCs/>
          <w:sz w:val="32"/>
          <w:szCs w:val="32"/>
        </w:rPr>
        <w:t>orld Religions</w:t>
      </w:r>
    </w:p>
    <w:tbl>
      <w:tblPr>
        <w:tblpPr w:leftFromText="180" w:rightFromText="180" w:vertAnchor="text" w:horzAnchor="margin" w:tblpXSpec="center" w:tblpY="86"/>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3627"/>
        <w:gridCol w:w="688"/>
        <w:gridCol w:w="344"/>
        <w:gridCol w:w="344"/>
        <w:gridCol w:w="344"/>
        <w:gridCol w:w="344"/>
        <w:gridCol w:w="430"/>
        <w:gridCol w:w="430"/>
        <w:gridCol w:w="469"/>
        <w:gridCol w:w="564"/>
        <w:gridCol w:w="603"/>
      </w:tblGrid>
      <w:tr w:rsidR="000012B9" w:rsidRPr="00377B76" w:rsidTr="004F6E11">
        <w:trPr>
          <w:trHeight w:val="333"/>
        </w:trPr>
        <w:tc>
          <w:tcPr>
            <w:tcW w:w="1615" w:type="dxa"/>
            <w:vMerge w:val="restart"/>
            <w:vAlign w:val="center"/>
          </w:tcPr>
          <w:p w:rsidR="000012B9" w:rsidRPr="00377B76" w:rsidRDefault="000012B9" w:rsidP="004F6E11">
            <w:pPr>
              <w:jc w:val="center"/>
              <w:rPr>
                <w:rFonts w:ascii="Times New Roman" w:hAnsi="Times New Roman" w:cs="Times New Roman"/>
                <w:bCs/>
                <w:sz w:val="24"/>
                <w:szCs w:val="24"/>
                <w:u w:val="single"/>
              </w:rPr>
            </w:pPr>
            <w:bookmarkStart w:id="71" w:name="_Hlk124419185"/>
            <w:r w:rsidRPr="00377B76">
              <w:rPr>
                <w:rFonts w:ascii="Times New Roman" w:hAnsi="Times New Roman" w:cs="Times New Roman"/>
                <w:bCs/>
                <w:sz w:val="24"/>
                <w:szCs w:val="24"/>
                <w:u w:val="single"/>
              </w:rPr>
              <w:br w:type="page"/>
              <w:t>Subject Code</w:t>
            </w:r>
          </w:p>
        </w:tc>
        <w:tc>
          <w:tcPr>
            <w:tcW w:w="3627" w:type="dxa"/>
            <w:vMerge w:val="restart"/>
            <w:vAlign w:val="center"/>
          </w:tcPr>
          <w:p w:rsidR="000012B9" w:rsidRPr="00377B76" w:rsidRDefault="000012B9"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Subject Name</w:t>
            </w:r>
          </w:p>
        </w:tc>
        <w:tc>
          <w:tcPr>
            <w:tcW w:w="688" w:type="dxa"/>
            <w:vMerge w:val="restart"/>
            <w:textDirection w:val="btLr"/>
            <w:vAlign w:val="center"/>
          </w:tcPr>
          <w:p w:rsidR="000012B9" w:rsidRPr="00377B76" w:rsidRDefault="000012B9"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Category</w:t>
            </w:r>
          </w:p>
        </w:tc>
        <w:tc>
          <w:tcPr>
            <w:tcW w:w="344" w:type="dxa"/>
            <w:vMerge w:val="restart"/>
            <w:vAlign w:val="center"/>
          </w:tcPr>
          <w:p w:rsidR="000012B9" w:rsidRPr="00377B76" w:rsidRDefault="000012B9"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L</w:t>
            </w:r>
          </w:p>
        </w:tc>
        <w:tc>
          <w:tcPr>
            <w:tcW w:w="344" w:type="dxa"/>
            <w:vMerge w:val="restart"/>
            <w:vAlign w:val="center"/>
          </w:tcPr>
          <w:p w:rsidR="000012B9" w:rsidRPr="00377B76" w:rsidRDefault="000012B9"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T</w:t>
            </w:r>
          </w:p>
        </w:tc>
        <w:tc>
          <w:tcPr>
            <w:tcW w:w="344" w:type="dxa"/>
            <w:vMerge w:val="restart"/>
            <w:vAlign w:val="center"/>
          </w:tcPr>
          <w:p w:rsidR="000012B9" w:rsidRPr="00377B76" w:rsidRDefault="000012B9"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P</w:t>
            </w:r>
          </w:p>
        </w:tc>
        <w:tc>
          <w:tcPr>
            <w:tcW w:w="344" w:type="dxa"/>
            <w:vMerge w:val="restart"/>
            <w:vAlign w:val="center"/>
          </w:tcPr>
          <w:p w:rsidR="000012B9" w:rsidRPr="00377B76" w:rsidRDefault="000012B9"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S</w:t>
            </w:r>
          </w:p>
        </w:tc>
        <w:tc>
          <w:tcPr>
            <w:tcW w:w="430" w:type="dxa"/>
            <w:vMerge w:val="restart"/>
            <w:textDirection w:val="btLr"/>
            <w:vAlign w:val="center"/>
          </w:tcPr>
          <w:p w:rsidR="000012B9" w:rsidRPr="00377B76" w:rsidRDefault="000012B9"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Credits</w:t>
            </w:r>
          </w:p>
        </w:tc>
        <w:tc>
          <w:tcPr>
            <w:tcW w:w="430" w:type="dxa"/>
            <w:vMerge w:val="restart"/>
            <w:textDirection w:val="btLr"/>
            <w:vAlign w:val="center"/>
          </w:tcPr>
          <w:p w:rsidR="000012B9" w:rsidRPr="00377B76" w:rsidRDefault="000012B9"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Inst. Hours</w:t>
            </w:r>
          </w:p>
        </w:tc>
        <w:tc>
          <w:tcPr>
            <w:tcW w:w="1636" w:type="dxa"/>
            <w:gridSpan w:val="3"/>
            <w:vAlign w:val="center"/>
          </w:tcPr>
          <w:p w:rsidR="000012B9" w:rsidRPr="00377B76" w:rsidRDefault="000012B9"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Marks</w:t>
            </w:r>
          </w:p>
        </w:tc>
      </w:tr>
      <w:tr w:rsidR="000012B9" w:rsidRPr="00377B76" w:rsidTr="004F6E11">
        <w:trPr>
          <w:cantSplit/>
          <w:trHeight w:val="1235"/>
        </w:trPr>
        <w:tc>
          <w:tcPr>
            <w:tcW w:w="1615" w:type="dxa"/>
            <w:vMerge/>
            <w:vAlign w:val="center"/>
          </w:tcPr>
          <w:p w:rsidR="000012B9" w:rsidRPr="00377B76" w:rsidRDefault="000012B9" w:rsidP="004F6E11">
            <w:pPr>
              <w:jc w:val="center"/>
              <w:rPr>
                <w:rFonts w:ascii="Times New Roman" w:hAnsi="Times New Roman" w:cs="Times New Roman"/>
                <w:bCs/>
                <w:sz w:val="24"/>
                <w:szCs w:val="24"/>
                <w:u w:val="single"/>
              </w:rPr>
            </w:pPr>
          </w:p>
        </w:tc>
        <w:tc>
          <w:tcPr>
            <w:tcW w:w="3627" w:type="dxa"/>
            <w:vMerge/>
            <w:vAlign w:val="center"/>
          </w:tcPr>
          <w:p w:rsidR="000012B9" w:rsidRPr="00377B76" w:rsidRDefault="000012B9" w:rsidP="004F6E11">
            <w:pPr>
              <w:jc w:val="center"/>
              <w:rPr>
                <w:rFonts w:ascii="Times New Roman" w:hAnsi="Times New Roman" w:cs="Times New Roman"/>
                <w:bCs/>
                <w:sz w:val="24"/>
                <w:szCs w:val="24"/>
                <w:u w:val="single"/>
              </w:rPr>
            </w:pPr>
          </w:p>
        </w:tc>
        <w:tc>
          <w:tcPr>
            <w:tcW w:w="688" w:type="dxa"/>
            <w:vMerge/>
            <w:vAlign w:val="center"/>
          </w:tcPr>
          <w:p w:rsidR="000012B9" w:rsidRPr="00377B76" w:rsidRDefault="000012B9" w:rsidP="004F6E11">
            <w:pPr>
              <w:jc w:val="center"/>
              <w:rPr>
                <w:rFonts w:ascii="Times New Roman" w:hAnsi="Times New Roman" w:cs="Times New Roman"/>
                <w:bCs/>
                <w:sz w:val="24"/>
                <w:szCs w:val="24"/>
                <w:u w:val="single"/>
              </w:rPr>
            </w:pPr>
          </w:p>
        </w:tc>
        <w:tc>
          <w:tcPr>
            <w:tcW w:w="344" w:type="dxa"/>
            <w:vMerge/>
            <w:vAlign w:val="center"/>
          </w:tcPr>
          <w:p w:rsidR="000012B9" w:rsidRPr="00377B76" w:rsidRDefault="000012B9" w:rsidP="004F6E11">
            <w:pPr>
              <w:jc w:val="center"/>
              <w:rPr>
                <w:rFonts w:ascii="Times New Roman" w:hAnsi="Times New Roman" w:cs="Times New Roman"/>
                <w:bCs/>
                <w:sz w:val="24"/>
                <w:szCs w:val="24"/>
                <w:u w:val="single"/>
              </w:rPr>
            </w:pPr>
          </w:p>
        </w:tc>
        <w:tc>
          <w:tcPr>
            <w:tcW w:w="344" w:type="dxa"/>
            <w:vMerge/>
            <w:vAlign w:val="center"/>
          </w:tcPr>
          <w:p w:rsidR="000012B9" w:rsidRPr="00377B76" w:rsidRDefault="000012B9" w:rsidP="004F6E11">
            <w:pPr>
              <w:jc w:val="center"/>
              <w:rPr>
                <w:rFonts w:ascii="Times New Roman" w:hAnsi="Times New Roman" w:cs="Times New Roman"/>
                <w:bCs/>
                <w:sz w:val="24"/>
                <w:szCs w:val="24"/>
                <w:u w:val="single"/>
              </w:rPr>
            </w:pPr>
          </w:p>
        </w:tc>
        <w:tc>
          <w:tcPr>
            <w:tcW w:w="344" w:type="dxa"/>
            <w:vMerge/>
            <w:vAlign w:val="center"/>
          </w:tcPr>
          <w:p w:rsidR="000012B9" w:rsidRPr="00377B76" w:rsidRDefault="000012B9" w:rsidP="004F6E11">
            <w:pPr>
              <w:jc w:val="center"/>
              <w:rPr>
                <w:rFonts w:ascii="Times New Roman" w:hAnsi="Times New Roman" w:cs="Times New Roman"/>
                <w:bCs/>
                <w:sz w:val="24"/>
                <w:szCs w:val="24"/>
                <w:u w:val="single"/>
              </w:rPr>
            </w:pPr>
          </w:p>
        </w:tc>
        <w:tc>
          <w:tcPr>
            <w:tcW w:w="344" w:type="dxa"/>
            <w:vMerge/>
            <w:vAlign w:val="center"/>
          </w:tcPr>
          <w:p w:rsidR="000012B9" w:rsidRPr="00377B76" w:rsidRDefault="000012B9" w:rsidP="004F6E11">
            <w:pPr>
              <w:jc w:val="center"/>
              <w:rPr>
                <w:rFonts w:ascii="Times New Roman" w:hAnsi="Times New Roman" w:cs="Times New Roman"/>
                <w:bCs/>
                <w:sz w:val="24"/>
                <w:szCs w:val="24"/>
                <w:u w:val="single"/>
              </w:rPr>
            </w:pPr>
          </w:p>
        </w:tc>
        <w:tc>
          <w:tcPr>
            <w:tcW w:w="430" w:type="dxa"/>
            <w:vMerge/>
            <w:vAlign w:val="center"/>
          </w:tcPr>
          <w:p w:rsidR="000012B9" w:rsidRPr="00377B76" w:rsidRDefault="000012B9" w:rsidP="004F6E11">
            <w:pPr>
              <w:jc w:val="center"/>
              <w:rPr>
                <w:rFonts w:ascii="Times New Roman" w:hAnsi="Times New Roman" w:cs="Times New Roman"/>
                <w:bCs/>
                <w:sz w:val="24"/>
                <w:szCs w:val="24"/>
                <w:u w:val="single"/>
              </w:rPr>
            </w:pPr>
          </w:p>
        </w:tc>
        <w:tc>
          <w:tcPr>
            <w:tcW w:w="430" w:type="dxa"/>
            <w:vMerge/>
            <w:vAlign w:val="center"/>
          </w:tcPr>
          <w:p w:rsidR="000012B9" w:rsidRPr="00377B76" w:rsidRDefault="000012B9" w:rsidP="004F6E11">
            <w:pPr>
              <w:jc w:val="center"/>
              <w:rPr>
                <w:rFonts w:ascii="Times New Roman" w:hAnsi="Times New Roman" w:cs="Times New Roman"/>
                <w:bCs/>
                <w:sz w:val="24"/>
                <w:szCs w:val="24"/>
                <w:u w:val="single"/>
              </w:rPr>
            </w:pPr>
          </w:p>
        </w:tc>
        <w:tc>
          <w:tcPr>
            <w:tcW w:w="469" w:type="dxa"/>
            <w:textDirection w:val="btLr"/>
            <w:vAlign w:val="center"/>
          </w:tcPr>
          <w:p w:rsidR="000012B9" w:rsidRPr="00377B76" w:rsidRDefault="000012B9"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CIA</w:t>
            </w:r>
          </w:p>
        </w:tc>
        <w:tc>
          <w:tcPr>
            <w:tcW w:w="564" w:type="dxa"/>
            <w:textDirection w:val="btLr"/>
            <w:vAlign w:val="center"/>
          </w:tcPr>
          <w:p w:rsidR="000012B9" w:rsidRPr="00377B76" w:rsidRDefault="000012B9"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External</w:t>
            </w:r>
          </w:p>
        </w:tc>
        <w:tc>
          <w:tcPr>
            <w:tcW w:w="603" w:type="dxa"/>
            <w:textDirection w:val="btLr"/>
            <w:vAlign w:val="center"/>
          </w:tcPr>
          <w:p w:rsidR="000012B9" w:rsidRPr="00377B76" w:rsidRDefault="000012B9"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 xml:space="preserve">Total </w:t>
            </w:r>
          </w:p>
        </w:tc>
      </w:tr>
      <w:tr w:rsidR="000012B9" w:rsidRPr="00377B76" w:rsidTr="004F6E11">
        <w:trPr>
          <w:trHeight w:val="114"/>
        </w:trPr>
        <w:tc>
          <w:tcPr>
            <w:tcW w:w="1615" w:type="dxa"/>
            <w:vAlign w:val="center"/>
          </w:tcPr>
          <w:p w:rsidR="000012B9" w:rsidRPr="00377B76" w:rsidRDefault="000012B9" w:rsidP="004F6E11">
            <w:pPr>
              <w:jc w:val="center"/>
              <w:rPr>
                <w:rFonts w:ascii="Times New Roman" w:hAnsi="Times New Roman" w:cs="Times New Roman"/>
                <w:bCs/>
                <w:sz w:val="24"/>
                <w:szCs w:val="24"/>
                <w:u w:val="single"/>
              </w:rPr>
            </w:pPr>
          </w:p>
        </w:tc>
        <w:tc>
          <w:tcPr>
            <w:tcW w:w="3627" w:type="dxa"/>
          </w:tcPr>
          <w:p w:rsidR="000012B9" w:rsidRPr="00377B76" w:rsidRDefault="009A322D" w:rsidP="004F6E11">
            <w:pPr>
              <w:jc w:val="center"/>
              <w:rPr>
                <w:rFonts w:ascii="Times New Roman" w:hAnsi="Times New Roman" w:cs="Times New Roman"/>
                <w:bCs/>
                <w:sz w:val="24"/>
                <w:szCs w:val="24"/>
              </w:rPr>
            </w:pPr>
            <w:r w:rsidRPr="009A322D">
              <w:rPr>
                <w:rFonts w:ascii="Times New Roman" w:hAnsi="Times New Roman" w:cs="Times New Roman"/>
                <w:bCs/>
                <w:sz w:val="24"/>
                <w:szCs w:val="24"/>
              </w:rPr>
              <w:t>Introduction to World Religions</w:t>
            </w:r>
          </w:p>
        </w:tc>
        <w:tc>
          <w:tcPr>
            <w:tcW w:w="688" w:type="dxa"/>
          </w:tcPr>
          <w:p w:rsidR="000012B9" w:rsidRPr="00377B76" w:rsidRDefault="000012B9"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Core</w:t>
            </w:r>
          </w:p>
        </w:tc>
        <w:tc>
          <w:tcPr>
            <w:tcW w:w="344" w:type="dxa"/>
          </w:tcPr>
          <w:p w:rsidR="000012B9" w:rsidRPr="00377B76" w:rsidRDefault="000012B9"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Y</w:t>
            </w:r>
          </w:p>
        </w:tc>
        <w:tc>
          <w:tcPr>
            <w:tcW w:w="344" w:type="dxa"/>
          </w:tcPr>
          <w:p w:rsidR="000012B9" w:rsidRPr="00377B76" w:rsidRDefault="000012B9"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344" w:type="dxa"/>
          </w:tcPr>
          <w:p w:rsidR="000012B9" w:rsidRPr="00377B76" w:rsidRDefault="000012B9"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344" w:type="dxa"/>
          </w:tcPr>
          <w:p w:rsidR="000012B9" w:rsidRPr="00377B76" w:rsidRDefault="000012B9"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430" w:type="dxa"/>
          </w:tcPr>
          <w:p w:rsidR="000012B9" w:rsidRPr="00377B76" w:rsidRDefault="000012B9"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4</w:t>
            </w:r>
          </w:p>
        </w:tc>
        <w:tc>
          <w:tcPr>
            <w:tcW w:w="430" w:type="dxa"/>
          </w:tcPr>
          <w:p w:rsidR="000012B9" w:rsidRPr="00377B76" w:rsidRDefault="000012B9"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4</w:t>
            </w:r>
          </w:p>
        </w:tc>
        <w:tc>
          <w:tcPr>
            <w:tcW w:w="469" w:type="dxa"/>
          </w:tcPr>
          <w:p w:rsidR="000012B9" w:rsidRPr="00377B76" w:rsidRDefault="000012B9"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25</w:t>
            </w:r>
          </w:p>
        </w:tc>
        <w:tc>
          <w:tcPr>
            <w:tcW w:w="564" w:type="dxa"/>
            <w:vAlign w:val="center"/>
          </w:tcPr>
          <w:p w:rsidR="000012B9" w:rsidRPr="00377B76" w:rsidRDefault="000012B9"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75</w:t>
            </w:r>
          </w:p>
        </w:tc>
        <w:tc>
          <w:tcPr>
            <w:tcW w:w="603" w:type="dxa"/>
            <w:vAlign w:val="center"/>
          </w:tcPr>
          <w:p w:rsidR="000012B9" w:rsidRDefault="000012B9"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100</w:t>
            </w:r>
          </w:p>
          <w:p w:rsidR="000012B9" w:rsidRPr="00377B76" w:rsidRDefault="000012B9" w:rsidP="004F6E11">
            <w:pPr>
              <w:jc w:val="center"/>
              <w:rPr>
                <w:rFonts w:ascii="Times New Roman" w:hAnsi="Times New Roman" w:cs="Times New Roman"/>
                <w:bCs/>
                <w:sz w:val="24"/>
                <w:szCs w:val="24"/>
                <w:u w:val="single"/>
              </w:rPr>
            </w:pPr>
          </w:p>
        </w:tc>
      </w:tr>
      <w:tr w:rsidR="000012B9" w:rsidRPr="00377B76" w:rsidTr="004F6E11">
        <w:trPr>
          <w:trHeight w:val="114"/>
        </w:trPr>
        <w:tc>
          <w:tcPr>
            <w:tcW w:w="1615" w:type="dxa"/>
            <w:vAlign w:val="center"/>
          </w:tcPr>
          <w:p w:rsidR="000012B9" w:rsidRPr="004530FF" w:rsidRDefault="000012B9" w:rsidP="004F6E11">
            <w:pPr>
              <w:jc w:val="center"/>
              <w:rPr>
                <w:rFonts w:ascii="Times New Roman" w:hAnsi="Times New Roman" w:cs="Times New Roman"/>
                <w:bCs/>
                <w:sz w:val="24"/>
                <w:szCs w:val="24"/>
              </w:rPr>
            </w:pPr>
            <w:r w:rsidRPr="004530FF">
              <w:rPr>
                <w:rFonts w:ascii="Times New Roman" w:hAnsi="Times New Roman" w:cs="Times New Roman"/>
                <w:bCs/>
                <w:sz w:val="24"/>
                <w:szCs w:val="24"/>
              </w:rPr>
              <w:t>Pre - requisite</w:t>
            </w:r>
          </w:p>
        </w:tc>
        <w:tc>
          <w:tcPr>
            <w:tcW w:w="3627" w:type="dxa"/>
          </w:tcPr>
          <w:p w:rsidR="000012B9" w:rsidRPr="004530FF" w:rsidRDefault="000012B9" w:rsidP="004F6E11">
            <w:pPr>
              <w:jc w:val="center"/>
              <w:rPr>
                <w:rFonts w:ascii="Times New Roman" w:hAnsi="Times New Roman" w:cs="Times New Roman"/>
                <w:bCs/>
                <w:sz w:val="24"/>
                <w:szCs w:val="24"/>
              </w:rPr>
            </w:pPr>
          </w:p>
        </w:tc>
        <w:tc>
          <w:tcPr>
            <w:tcW w:w="688" w:type="dxa"/>
          </w:tcPr>
          <w:p w:rsidR="000012B9" w:rsidRPr="00377B76" w:rsidRDefault="000012B9" w:rsidP="004F6E11">
            <w:pPr>
              <w:jc w:val="center"/>
              <w:rPr>
                <w:rFonts w:ascii="Times New Roman" w:hAnsi="Times New Roman" w:cs="Times New Roman"/>
                <w:bCs/>
                <w:sz w:val="24"/>
                <w:szCs w:val="24"/>
                <w:u w:val="single"/>
              </w:rPr>
            </w:pPr>
          </w:p>
        </w:tc>
        <w:tc>
          <w:tcPr>
            <w:tcW w:w="344" w:type="dxa"/>
          </w:tcPr>
          <w:p w:rsidR="000012B9" w:rsidRPr="00377B76" w:rsidRDefault="000012B9" w:rsidP="004F6E11">
            <w:pPr>
              <w:jc w:val="center"/>
              <w:rPr>
                <w:rFonts w:ascii="Times New Roman" w:hAnsi="Times New Roman" w:cs="Times New Roman"/>
                <w:bCs/>
                <w:sz w:val="24"/>
                <w:szCs w:val="24"/>
                <w:u w:val="single"/>
              </w:rPr>
            </w:pPr>
          </w:p>
        </w:tc>
        <w:tc>
          <w:tcPr>
            <w:tcW w:w="344" w:type="dxa"/>
          </w:tcPr>
          <w:p w:rsidR="000012B9" w:rsidRPr="00377B76" w:rsidRDefault="000012B9" w:rsidP="004F6E11">
            <w:pPr>
              <w:jc w:val="center"/>
              <w:rPr>
                <w:rFonts w:ascii="Times New Roman" w:hAnsi="Times New Roman" w:cs="Times New Roman"/>
                <w:bCs/>
                <w:sz w:val="24"/>
                <w:szCs w:val="24"/>
                <w:u w:val="single"/>
              </w:rPr>
            </w:pPr>
          </w:p>
        </w:tc>
        <w:tc>
          <w:tcPr>
            <w:tcW w:w="344" w:type="dxa"/>
          </w:tcPr>
          <w:p w:rsidR="000012B9" w:rsidRPr="00377B76" w:rsidRDefault="000012B9" w:rsidP="004F6E11">
            <w:pPr>
              <w:jc w:val="center"/>
              <w:rPr>
                <w:rFonts w:ascii="Times New Roman" w:hAnsi="Times New Roman" w:cs="Times New Roman"/>
                <w:bCs/>
                <w:sz w:val="24"/>
                <w:szCs w:val="24"/>
                <w:u w:val="single"/>
              </w:rPr>
            </w:pPr>
          </w:p>
        </w:tc>
        <w:tc>
          <w:tcPr>
            <w:tcW w:w="344" w:type="dxa"/>
          </w:tcPr>
          <w:p w:rsidR="000012B9" w:rsidRPr="00377B76" w:rsidRDefault="000012B9" w:rsidP="004F6E11">
            <w:pPr>
              <w:jc w:val="center"/>
              <w:rPr>
                <w:rFonts w:ascii="Times New Roman" w:hAnsi="Times New Roman" w:cs="Times New Roman"/>
                <w:bCs/>
                <w:sz w:val="24"/>
                <w:szCs w:val="24"/>
                <w:u w:val="single"/>
              </w:rPr>
            </w:pPr>
          </w:p>
        </w:tc>
        <w:tc>
          <w:tcPr>
            <w:tcW w:w="430" w:type="dxa"/>
          </w:tcPr>
          <w:p w:rsidR="000012B9" w:rsidRPr="00377B76" w:rsidRDefault="000012B9" w:rsidP="004F6E11">
            <w:pPr>
              <w:jc w:val="center"/>
              <w:rPr>
                <w:rFonts w:ascii="Times New Roman" w:hAnsi="Times New Roman" w:cs="Times New Roman"/>
                <w:bCs/>
                <w:sz w:val="24"/>
                <w:szCs w:val="24"/>
                <w:u w:val="single"/>
              </w:rPr>
            </w:pPr>
          </w:p>
        </w:tc>
        <w:tc>
          <w:tcPr>
            <w:tcW w:w="430" w:type="dxa"/>
          </w:tcPr>
          <w:p w:rsidR="000012B9" w:rsidRPr="00377B76" w:rsidRDefault="000012B9" w:rsidP="004F6E11">
            <w:pPr>
              <w:jc w:val="center"/>
              <w:rPr>
                <w:rFonts w:ascii="Times New Roman" w:hAnsi="Times New Roman" w:cs="Times New Roman"/>
                <w:bCs/>
                <w:sz w:val="24"/>
                <w:szCs w:val="24"/>
                <w:u w:val="single"/>
              </w:rPr>
            </w:pPr>
          </w:p>
        </w:tc>
        <w:tc>
          <w:tcPr>
            <w:tcW w:w="469" w:type="dxa"/>
          </w:tcPr>
          <w:p w:rsidR="000012B9" w:rsidRPr="00377B76" w:rsidRDefault="000012B9" w:rsidP="004F6E11">
            <w:pPr>
              <w:jc w:val="center"/>
              <w:rPr>
                <w:rFonts w:ascii="Times New Roman" w:hAnsi="Times New Roman" w:cs="Times New Roman"/>
                <w:bCs/>
                <w:sz w:val="24"/>
                <w:szCs w:val="24"/>
                <w:u w:val="single"/>
              </w:rPr>
            </w:pPr>
          </w:p>
        </w:tc>
        <w:tc>
          <w:tcPr>
            <w:tcW w:w="564" w:type="dxa"/>
            <w:vAlign w:val="center"/>
          </w:tcPr>
          <w:p w:rsidR="000012B9" w:rsidRPr="00377B76" w:rsidRDefault="000012B9" w:rsidP="004F6E11">
            <w:pPr>
              <w:jc w:val="center"/>
              <w:rPr>
                <w:rFonts w:ascii="Times New Roman" w:hAnsi="Times New Roman" w:cs="Times New Roman"/>
                <w:bCs/>
                <w:sz w:val="24"/>
                <w:szCs w:val="24"/>
                <w:u w:val="single"/>
              </w:rPr>
            </w:pPr>
          </w:p>
        </w:tc>
        <w:tc>
          <w:tcPr>
            <w:tcW w:w="603" w:type="dxa"/>
            <w:vAlign w:val="center"/>
          </w:tcPr>
          <w:p w:rsidR="000012B9" w:rsidRPr="00377B76" w:rsidRDefault="000012B9" w:rsidP="004F6E11">
            <w:pPr>
              <w:jc w:val="center"/>
              <w:rPr>
                <w:rFonts w:ascii="Times New Roman" w:hAnsi="Times New Roman" w:cs="Times New Roman"/>
                <w:bCs/>
                <w:sz w:val="24"/>
                <w:szCs w:val="24"/>
                <w:u w:val="single"/>
              </w:rPr>
            </w:pPr>
          </w:p>
        </w:tc>
      </w:tr>
    </w:tbl>
    <w:p w:rsidR="000012B9" w:rsidRDefault="000012B9" w:rsidP="000012B9">
      <w:pPr>
        <w:tabs>
          <w:tab w:val="left" w:pos="511"/>
        </w:tabs>
        <w:spacing w:before="2" w:line="360" w:lineRule="auto"/>
        <w:jc w:val="center"/>
        <w:rPr>
          <w:rFonts w:ascii="Times New Roman" w:hAnsi="Times New Roman" w:cs="Times New Roman"/>
          <w:b/>
          <w:color w:val="221F1F"/>
          <w:sz w:val="32"/>
          <w:szCs w:val="32"/>
        </w:rPr>
      </w:pPr>
    </w:p>
    <w:tbl>
      <w:tblPr>
        <w:tblpPr w:leftFromText="180" w:rightFromText="180" w:vertAnchor="text" w:horzAnchor="margin" w:tblpXSpec="center" w:tblpY="86"/>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8187"/>
      </w:tblGrid>
      <w:tr w:rsidR="000012B9" w:rsidRPr="00377B76" w:rsidTr="004F6E11">
        <w:trPr>
          <w:trHeight w:val="55"/>
        </w:trPr>
        <w:tc>
          <w:tcPr>
            <w:tcW w:w="9802" w:type="dxa"/>
            <w:gridSpan w:val="2"/>
            <w:vAlign w:val="center"/>
          </w:tcPr>
          <w:p w:rsidR="000012B9" w:rsidRPr="00377B76" w:rsidRDefault="000012B9" w:rsidP="004F6E11">
            <w:pPr>
              <w:jc w:val="center"/>
              <w:rPr>
                <w:rFonts w:ascii="Times New Roman" w:hAnsi="Times New Roman" w:cs="Times New Roman"/>
                <w:bCs/>
                <w:sz w:val="24"/>
                <w:szCs w:val="24"/>
                <w:u w:val="single"/>
              </w:rPr>
            </w:pPr>
            <w:r>
              <w:rPr>
                <w:rFonts w:ascii="Times New Roman" w:hAnsi="Times New Roman" w:cs="Times New Roman"/>
                <w:bCs/>
                <w:sz w:val="24"/>
                <w:szCs w:val="24"/>
                <w:u w:val="single"/>
              </w:rPr>
              <w:t xml:space="preserve">Learning </w:t>
            </w:r>
            <w:r w:rsidRPr="00377B76">
              <w:rPr>
                <w:rFonts w:ascii="Times New Roman" w:hAnsi="Times New Roman" w:cs="Times New Roman"/>
                <w:bCs/>
                <w:sz w:val="24"/>
                <w:szCs w:val="24"/>
                <w:u w:val="single"/>
              </w:rPr>
              <w:t>Objectives</w:t>
            </w:r>
          </w:p>
        </w:tc>
      </w:tr>
      <w:tr w:rsidR="000012B9" w:rsidRPr="00377B76" w:rsidTr="004F6E11">
        <w:trPr>
          <w:trHeight w:val="167"/>
        </w:trPr>
        <w:tc>
          <w:tcPr>
            <w:tcW w:w="1615" w:type="dxa"/>
            <w:vAlign w:val="center"/>
          </w:tcPr>
          <w:p w:rsidR="000012B9" w:rsidRPr="00377B76" w:rsidRDefault="000012B9"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CO1</w:t>
            </w:r>
          </w:p>
        </w:tc>
        <w:tc>
          <w:tcPr>
            <w:tcW w:w="8187" w:type="dxa"/>
          </w:tcPr>
          <w:p w:rsidR="000012B9" w:rsidRPr="00377B76" w:rsidRDefault="00F01CD3" w:rsidP="004F6E11">
            <w:pPr>
              <w:jc w:val="both"/>
              <w:rPr>
                <w:rFonts w:ascii="Times New Roman" w:hAnsi="Times New Roman" w:cs="Times New Roman"/>
                <w:bCs/>
                <w:sz w:val="24"/>
                <w:szCs w:val="24"/>
              </w:rPr>
            </w:pPr>
            <w:r w:rsidRPr="00F01CD3">
              <w:rPr>
                <w:rFonts w:ascii="Times New Roman" w:hAnsi="Times New Roman" w:cs="Times New Roman"/>
                <w:bCs/>
                <w:sz w:val="24"/>
                <w:szCs w:val="24"/>
              </w:rPr>
              <w:t>To make the students aware of the nature &amp; history of Religion</w:t>
            </w:r>
          </w:p>
        </w:tc>
      </w:tr>
      <w:tr w:rsidR="000012B9" w:rsidRPr="00377B76" w:rsidTr="004F6E11">
        <w:trPr>
          <w:trHeight w:val="167"/>
        </w:trPr>
        <w:tc>
          <w:tcPr>
            <w:tcW w:w="1615" w:type="dxa"/>
            <w:vAlign w:val="center"/>
          </w:tcPr>
          <w:p w:rsidR="000012B9" w:rsidRPr="00377B76" w:rsidRDefault="000012B9"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CO2</w:t>
            </w:r>
          </w:p>
        </w:tc>
        <w:tc>
          <w:tcPr>
            <w:tcW w:w="8187" w:type="dxa"/>
          </w:tcPr>
          <w:p w:rsidR="000012B9" w:rsidRPr="00377B76" w:rsidRDefault="000E753E" w:rsidP="004F6E11">
            <w:pPr>
              <w:jc w:val="both"/>
              <w:rPr>
                <w:rFonts w:ascii="Times New Roman" w:hAnsi="Times New Roman" w:cs="Times New Roman"/>
                <w:bCs/>
                <w:sz w:val="24"/>
                <w:szCs w:val="24"/>
              </w:rPr>
            </w:pPr>
            <w:r w:rsidRPr="000E753E">
              <w:rPr>
                <w:rFonts w:ascii="Times New Roman" w:hAnsi="Times New Roman" w:cs="Times New Roman"/>
                <w:bCs/>
                <w:sz w:val="24"/>
                <w:szCs w:val="24"/>
              </w:rPr>
              <w:t>To enable the students to understand the psychology of Religion</w:t>
            </w:r>
          </w:p>
        </w:tc>
      </w:tr>
      <w:tr w:rsidR="000012B9" w:rsidRPr="00377B76" w:rsidTr="004F6E11">
        <w:trPr>
          <w:trHeight w:val="167"/>
        </w:trPr>
        <w:tc>
          <w:tcPr>
            <w:tcW w:w="1615" w:type="dxa"/>
            <w:vAlign w:val="center"/>
          </w:tcPr>
          <w:p w:rsidR="000012B9" w:rsidRPr="00377B76" w:rsidRDefault="000012B9"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CO3</w:t>
            </w:r>
          </w:p>
        </w:tc>
        <w:tc>
          <w:tcPr>
            <w:tcW w:w="8187" w:type="dxa"/>
          </w:tcPr>
          <w:p w:rsidR="000012B9" w:rsidRPr="00370CC4" w:rsidRDefault="005D4E14" w:rsidP="005D4E14">
            <w:pPr>
              <w:jc w:val="both"/>
              <w:rPr>
                <w:rFonts w:ascii="Times New Roman" w:hAnsi="Times New Roman" w:cs="Times New Roman"/>
                <w:bCs/>
                <w:sz w:val="24"/>
                <w:szCs w:val="24"/>
              </w:rPr>
            </w:pPr>
            <w:r w:rsidRPr="005D4E14">
              <w:rPr>
                <w:rFonts w:ascii="Times New Roman" w:hAnsi="Times New Roman" w:cs="Times New Roman"/>
                <w:bCs/>
                <w:sz w:val="24"/>
                <w:szCs w:val="24"/>
              </w:rPr>
              <w:t xml:space="preserve">To make the students aware of the various models of Inter Religious </w:t>
            </w:r>
            <w:r>
              <w:rPr>
                <w:rFonts w:ascii="Times New Roman" w:hAnsi="Times New Roman" w:cs="Times New Roman"/>
                <w:bCs/>
                <w:sz w:val="24"/>
                <w:szCs w:val="24"/>
              </w:rPr>
              <w:t xml:space="preserve"> </w:t>
            </w:r>
            <w:r w:rsidRPr="005D4E14">
              <w:rPr>
                <w:rFonts w:ascii="Times New Roman" w:hAnsi="Times New Roman" w:cs="Times New Roman"/>
                <w:bCs/>
                <w:sz w:val="24"/>
                <w:szCs w:val="24"/>
              </w:rPr>
              <w:t>dialogues</w:t>
            </w:r>
          </w:p>
        </w:tc>
      </w:tr>
      <w:tr w:rsidR="000012B9" w:rsidRPr="00377B76" w:rsidTr="004F6E11">
        <w:trPr>
          <w:trHeight w:val="167"/>
        </w:trPr>
        <w:tc>
          <w:tcPr>
            <w:tcW w:w="1615" w:type="dxa"/>
            <w:vAlign w:val="center"/>
          </w:tcPr>
          <w:p w:rsidR="000012B9" w:rsidRPr="00377B76" w:rsidRDefault="000012B9"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CO4</w:t>
            </w:r>
          </w:p>
        </w:tc>
        <w:tc>
          <w:tcPr>
            <w:tcW w:w="8187" w:type="dxa"/>
          </w:tcPr>
          <w:p w:rsidR="000012B9" w:rsidRPr="00377B76" w:rsidRDefault="005D4E14" w:rsidP="004F6E11">
            <w:pPr>
              <w:jc w:val="both"/>
              <w:rPr>
                <w:rFonts w:ascii="Times New Roman" w:hAnsi="Times New Roman" w:cs="Times New Roman"/>
                <w:bCs/>
                <w:sz w:val="24"/>
                <w:szCs w:val="24"/>
              </w:rPr>
            </w:pPr>
            <w:r w:rsidRPr="005D4E14">
              <w:rPr>
                <w:rFonts w:ascii="Times New Roman" w:hAnsi="Times New Roman" w:cs="Times New Roman"/>
                <w:bCs/>
                <w:sz w:val="24"/>
                <w:szCs w:val="24"/>
              </w:rPr>
              <w:t>Comprehend the philosophical implications of religion</w:t>
            </w:r>
          </w:p>
        </w:tc>
      </w:tr>
      <w:tr w:rsidR="000012B9" w:rsidRPr="00377B76" w:rsidTr="004F6E11">
        <w:trPr>
          <w:trHeight w:val="167"/>
        </w:trPr>
        <w:tc>
          <w:tcPr>
            <w:tcW w:w="1615" w:type="dxa"/>
            <w:vAlign w:val="center"/>
          </w:tcPr>
          <w:p w:rsidR="000012B9" w:rsidRPr="00377B76" w:rsidRDefault="000012B9"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CO5</w:t>
            </w:r>
          </w:p>
        </w:tc>
        <w:tc>
          <w:tcPr>
            <w:tcW w:w="8187" w:type="dxa"/>
          </w:tcPr>
          <w:p w:rsidR="000012B9" w:rsidRPr="00592438" w:rsidRDefault="005F7A2B" w:rsidP="004F6E11">
            <w:pPr>
              <w:jc w:val="both"/>
              <w:rPr>
                <w:rFonts w:ascii="Times New Roman" w:hAnsi="Times New Roman" w:cs="Times New Roman"/>
                <w:bCs/>
                <w:sz w:val="24"/>
                <w:szCs w:val="24"/>
              </w:rPr>
            </w:pPr>
            <w:r w:rsidRPr="005F7A2B">
              <w:rPr>
                <w:rFonts w:ascii="Times New Roman" w:hAnsi="Times New Roman" w:cs="Times New Roman"/>
                <w:bCs/>
                <w:sz w:val="24"/>
                <w:szCs w:val="24"/>
              </w:rPr>
              <w:t>Elucidate the inter-religious dialogues</w:t>
            </w:r>
          </w:p>
        </w:tc>
      </w:tr>
    </w:tbl>
    <w:p w:rsidR="000012B9" w:rsidRDefault="000012B9" w:rsidP="000012B9">
      <w:pPr>
        <w:rPr>
          <w:rFonts w:ascii="Times New Roman" w:hAnsi="Times New Roman" w:cs="Times New Roman"/>
          <w:bCs/>
          <w:sz w:val="24"/>
          <w:szCs w:val="24"/>
        </w:rPr>
      </w:pPr>
    </w:p>
    <w:p w:rsidR="000012B9" w:rsidRDefault="000012B9" w:rsidP="000012B9">
      <w:pPr>
        <w:rPr>
          <w:rFonts w:ascii="Times New Roman" w:hAnsi="Times New Roman" w:cs="Times New Roman"/>
          <w:bCs/>
          <w:sz w:val="24"/>
          <w:szCs w:val="24"/>
        </w:rPr>
      </w:pPr>
      <w:r w:rsidRPr="001C50FF">
        <w:rPr>
          <w:rFonts w:ascii="Times New Roman" w:hAnsi="Times New Roman" w:cs="Times New Roman"/>
          <w:bCs/>
          <w:sz w:val="24"/>
          <w:szCs w:val="24"/>
        </w:rPr>
        <w:t xml:space="preserve">Course Units </w:t>
      </w:r>
    </w:p>
    <w:p w:rsidR="000012B9" w:rsidRPr="00377B76" w:rsidRDefault="000012B9" w:rsidP="000012B9">
      <w:pPr>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1075"/>
        <w:gridCol w:w="7717"/>
        <w:gridCol w:w="968"/>
      </w:tblGrid>
      <w:tr w:rsidR="000012B9" w:rsidTr="004F6E11">
        <w:tc>
          <w:tcPr>
            <w:tcW w:w="1075" w:type="dxa"/>
          </w:tcPr>
          <w:p w:rsidR="000012B9" w:rsidRPr="00B545AA" w:rsidRDefault="000012B9" w:rsidP="004F6E11">
            <w:pPr>
              <w:jc w:val="center"/>
              <w:rPr>
                <w:rFonts w:ascii="Times New Roman" w:hAnsi="Times New Roman" w:cs="Times New Roman"/>
                <w:bCs/>
                <w:sz w:val="24"/>
                <w:szCs w:val="24"/>
              </w:rPr>
            </w:pPr>
            <w:r w:rsidRPr="00DE3F57">
              <w:rPr>
                <w:rFonts w:ascii="Times New Roman" w:hAnsi="Times New Roman" w:cs="Times New Roman"/>
                <w:bCs/>
                <w:sz w:val="24"/>
                <w:szCs w:val="24"/>
              </w:rPr>
              <w:t>Units</w:t>
            </w:r>
          </w:p>
        </w:tc>
        <w:tc>
          <w:tcPr>
            <w:tcW w:w="7717" w:type="dxa"/>
          </w:tcPr>
          <w:p w:rsidR="000012B9" w:rsidRPr="00D31FCD" w:rsidRDefault="000012B9" w:rsidP="004F6E11">
            <w:pPr>
              <w:jc w:val="center"/>
              <w:rPr>
                <w:rFonts w:ascii="Times New Roman" w:hAnsi="Times New Roman" w:cs="Times New Roman"/>
                <w:bCs/>
                <w:sz w:val="24"/>
                <w:szCs w:val="24"/>
              </w:rPr>
            </w:pPr>
            <w:r w:rsidRPr="00DE3F57">
              <w:rPr>
                <w:rFonts w:ascii="Times New Roman" w:hAnsi="Times New Roman" w:cs="Times New Roman"/>
                <w:bCs/>
                <w:sz w:val="24"/>
                <w:szCs w:val="24"/>
              </w:rPr>
              <w:t>Course Units</w:t>
            </w:r>
          </w:p>
        </w:tc>
        <w:tc>
          <w:tcPr>
            <w:tcW w:w="968" w:type="dxa"/>
          </w:tcPr>
          <w:p w:rsidR="000012B9" w:rsidRPr="00DE3F57" w:rsidRDefault="000012B9" w:rsidP="004F6E11">
            <w:pPr>
              <w:rPr>
                <w:rFonts w:ascii="Times New Roman" w:eastAsia="Times New Roman" w:hAnsi="Times New Roman" w:cs="Times New Roman"/>
                <w:bCs/>
                <w:sz w:val="24"/>
                <w:szCs w:val="24"/>
              </w:rPr>
            </w:pPr>
            <w:r w:rsidRPr="00DE3F57">
              <w:rPr>
                <w:rFonts w:ascii="Times New Roman" w:eastAsia="Times New Roman" w:hAnsi="Times New Roman" w:cs="Times New Roman"/>
                <w:bCs/>
                <w:sz w:val="24"/>
                <w:szCs w:val="24"/>
              </w:rPr>
              <w:t>No. of Hours</w:t>
            </w:r>
          </w:p>
        </w:tc>
      </w:tr>
      <w:tr w:rsidR="000012B9" w:rsidTr="004F6E11">
        <w:tc>
          <w:tcPr>
            <w:tcW w:w="1075" w:type="dxa"/>
          </w:tcPr>
          <w:p w:rsidR="000012B9" w:rsidRPr="00D31FCD" w:rsidRDefault="000012B9" w:rsidP="004F6E11">
            <w:pPr>
              <w:rPr>
                <w:rFonts w:ascii="Times New Roman" w:hAnsi="Times New Roman" w:cs="Times New Roman"/>
                <w:bCs/>
                <w:sz w:val="24"/>
                <w:szCs w:val="24"/>
              </w:rPr>
            </w:pPr>
            <w:r w:rsidRPr="00B545AA">
              <w:rPr>
                <w:rFonts w:ascii="Times New Roman" w:hAnsi="Times New Roman" w:cs="Times New Roman"/>
                <w:bCs/>
                <w:sz w:val="24"/>
                <w:szCs w:val="24"/>
              </w:rPr>
              <w:t>Unit – 1</w:t>
            </w:r>
          </w:p>
        </w:tc>
        <w:tc>
          <w:tcPr>
            <w:tcW w:w="7717" w:type="dxa"/>
          </w:tcPr>
          <w:p w:rsidR="000012B9" w:rsidRPr="00403AFE" w:rsidRDefault="00113171" w:rsidP="00113171">
            <w:pPr>
              <w:ind w:right="210"/>
              <w:jc w:val="both"/>
              <w:rPr>
                <w:rFonts w:ascii="Times New Roman" w:eastAsia="Times New Roman" w:hAnsi="Times New Roman" w:cs="Times New Roman"/>
                <w:sz w:val="24"/>
                <w:szCs w:val="24"/>
              </w:rPr>
            </w:pPr>
            <w:r w:rsidRPr="00113171">
              <w:rPr>
                <w:rFonts w:ascii="Times New Roman" w:eastAsia="Times New Roman" w:hAnsi="Times New Roman" w:cs="Times New Roman"/>
                <w:sz w:val="24"/>
                <w:szCs w:val="24"/>
              </w:rPr>
              <w:t>Introduction</w:t>
            </w:r>
            <w:r>
              <w:rPr>
                <w:rFonts w:ascii="Times New Roman" w:eastAsia="Times New Roman" w:hAnsi="Times New Roman" w:cs="Times New Roman"/>
                <w:sz w:val="24"/>
                <w:szCs w:val="24"/>
              </w:rPr>
              <w:t xml:space="preserve"> - </w:t>
            </w:r>
            <w:r w:rsidRPr="00113171">
              <w:rPr>
                <w:rFonts w:ascii="Times New Roman" w:eastAsia="Times New Roman" w:hAnsi="Times New Roman" w:cs="Times New Roman"/>
                <w:sz w:val="24"/>
                <w:szCs w:val="24"/>
              </w:rPr>
              <w:t>Definition of Religion, Necessity of Religion, Scope and Function of the Study of Religion.</w:t>
            </w:r>
            <w:r>
              <w:rPr>
                <w:rFonts w:ascii="Times New Roman" w:eastAsia="Times New Roman" w:hAnsi="Times New Roman" w:cs="Times New Roman"/>
                <w:sz w:val="24"/>
                <w:szCs w:val="24"/>
              </w:rPr>
              <w:t xml:space="preserve"> – </w:t>
            </w:r>
            <w:r w:rsidRPr="00113171">
              <w:rPr>
                <w:rFonts w:ascii="Times New Roman" w:eastAsia="Times New Roman" w:hAnsi="Times New Roman" w:cs="Times New Roman"/>
                <w:sz w:val="24"/>
                <w:szCs w:val="24"/>
              </w:rPr>
              <w:t>Hinduism</w:t>
            </w:r>
            <w:r>
              <w:rPr>
                <w:rFonts w:ascii="Times New Roman" w:eastAsia="Times New Roman" w:hAnsi="Times New Roman" w:cs="Times New Roman"/>
                <w:sz w:val="24"/>
                <w:szCs w:val="24"/>
              </w:rPr>
              <w:t xml:space="preserve"> - </w:t>
            </w:r>
            <w:r w:rsidRPr="00113171">
              <w:rPr>
                <w:rFonts w:ascii="Times New Roman" w:eastAsia="Times New Roman" w:hAnsi="Times New Roman" w:cs="Times New Roman"/>
                <w:sz w:val="24"/>
                <w:szCs w:val="24"/>
              </w:rPr>
              <w:t>Classical, Medieval and Modern Hinduism, Idea of God in Vedas, Upanishads, Gita; Concept of Man, Soul, Evil, and Salvation; Evolution of World, Eschatology</w:t>
            </w:r>
          </w:p>
        </w:tc>
        <w:tc>
          <w:tcPr>
            <w:tcW w:w="968" w:type="dxa"/>
          </w:tcPr>
          <w:p w:rsidR="000012B9" w:rsidRPr="00DE3F57" w:rsidRDefault="000012B9" w:rsidP="004F6E11">
            <w:pPr>
              <w:rPr>
                <w:rFonts w:ascii="Times New Roman" w:hAnsi="Times New Roman" w:cs="Times New Roman"/>
                <w:bCs/>
                <w:sz w:val="32"/>
                <w:szCs w:val="32"/>
                <w:u w:val="single"/>
              </w:rPr>
            </w:pPr>
          </w:p>
        </w:tc>
      </w:tr>
      <w:tr w:rsidR="000012B9" w:rsidTr="004F6E11">
        <w:tc>
          <w:tcPr>
            <w:tcW w:w="1075" w:type="dxa"/>
          </w:tcPr>
          <w:p w:rsidR="000012B9" w:rsidRPr="00D31FCD" w:rsidRDefault="000012B9" w:rsidP="004F6E11">
            <w:pPr>
              <w:rPr>
                <w:rFonts w:ascii="Times New Roman" w:hAnsi="Times New Roman" w:cs="Times New Roman"/>
                <w:bCs/>
                <w:sz w:val="24"/>
                <w:szCs w:val="24"/>
              </w:rPr>
            </w:pPr>
            <w:r w:rsidRPr="00B545AA">
              <w:rPr>
                <w:rFonts w:ascii="Times New Roman" w:hAnsi="Times New Roman" w:cs="Times New Roman"/>
                <w:bCs/>
                <w:sz w:val="24"/>
                <w:szCs w:val="24"/>
              </w:rPr>
              <w:t>Unit – 2</w:t>
            </w:r>
          </w:p>
        </w:tc>
        <w:tc>
          <w:tcPr>
            <w:tcW w:w="7717" w:type="dxa"/>
          </w:tcPr>
          <w:p w:rsidR="000012B9" w:rsidRPr="00B01F17" w:rsidRDefault="00AA6066" w:rsidP="00AA6066">
            <w:pPr>
              <w:widowControl w:val="0"/>
              <w:autoSpaceDE w:val="0"/>
              <w:autoSpaceDN w:val="0"/>
              <w:rPr>
                <w:rFonts w:ascii="Times New Roman" w:hAnsi="Times New Roman" w:cs="Times New Roman"/>
                <w:bCs/>
                <w:sz w:val="24"/>
                <w:szCs w:val="24"/>
              </w:rPr>
            </w:pPr>
            <w:r w:rsidRPr="00AA6066">
              <w:rPr>
                <w:rFonts w:ascii="Times New Roman" w:hAnsi="Times New Roman" w:cs="Times New Roman"/>
                <w:bCs/>
                <w:sz w:val="24"/>
                <w:szCs w:val="24"/>
              </w:rPr>
              <w:t>Zoroastrianism</w:t>
            </w:r>
            <w:r>
              <w:rPr>
                <w:rFonts w:ascii="Times New Roman" w:hAnsi="Times New Roman" w:cs="Times New Roman"/>
                <w:bCs/>
                <w:sz w:val="24"/>
                <w:szCs w:val="24"/>
              </w:rPr>
              <w:t xml:space="preserve"> - </w:t>
            </w:r>
            <w:r w:rsidRPr="00AA6066">
              <w:rPr>
                <w:rFonts w:ascii="Times New Roman" w:hAnsi="Times New Roman" w:cs="Times New Roman"/>
                <w:bCs/>
                <w:sz w:val="24"/>
                <w:szCs w:val="24"/>
              </w:rPr>
              <w:t>Founder, Scripture, Idea of God, Cosmic Dualism, Ethics, Sacrament and Eschatology, Sects.</w:t>
            </w:r>
          </w:p>
        </w:tc>
        <w:tc>
          <w:tcPr>
            <w:tcW w:w="968" w:type="dxa"/>
          </w:tcPr>
          <w:p w:rsidR="000012B9" w:rsidRDefault="000012B9" w:rsidP="004F6E11">
            <w:pPr>
              <w:rPr>
                <w:rFonts w:ascii="Times New Roman" w:hAnsi="Times New Roman" w:cs="Times New Roman"/>
                <w:b/>
                <w:sz w:val="32"/>
                <w:szCs w:val="32"/>
                <w:u w:val="single"/>
              </w:rPr>
            </w:pPr>
          </w:p>
        </w:tc>
      </w:tr>
      <w:tr w:rsidR="000012B9" w:rsidTr="004F6E11">
        <w:tc>
          <w:tcPr>
            <w:tcW w:w="1075" w:type="dxa"/>
          </w:tcPr>
          <w:p w:rsidR="000012B9" w:rsidRPr="00D31FCD" w:rsidRDefault="000012B9" w:rsidP="004F6E11">
            <w:pPr>
              <w:rPr>
                <w:rFonts w:ascii="Times New Roman" w:hAnsi="Times New Roman" w:cs="Times New Roman"/>
                <w:bCs/>
                <w:sz w:val="24"/>
                <w:szCs w:val="24"/>
              </w:rPr>
            </w:pPr>
            <w:r w:rsidRPr="00B545AA">
              <w:rPr>
                <w:rFonts w:ascii="Times New Roman" w:hAnsi="Times New Roman" w:cs="Times New Roman"/>
                <w:bCs/>
                <w:sz w:val="24"/>
                <w:szCs w:val="24"/>
              </w:rPr>
              <w:t>Unit – 3</w:t>
            </w:r>
          </w:p>
        </w:tc>
        <w:tc>
          <w:tcPr>
            <w:tcW w:w="7717" w:type="dxa"/>
          </w:tcPr>
          <w:p w:rsidR="000012B9" w:rsidRPr="00E35B11" w:rsidRDefault="00705CC2" w:rsidP="00705CC2">
            <w:pPr>
              <w:widowControl w:val="0"/>
              <w:autoSpaceDE w:val="0"/>
              <w:autoSpaceDN w:val="0"/>
              <w:rPr>
                <w:rFonts w:ascii="Times New Roman" w:eastAsia="Times New Roman" w:hAnsi="Times New Roman" w:cs="Times New Roman"/>
                <w:sz w:val="24"/>
                <w:szCs w:val="24"/>
              </w:rPr>
            </w:pPr>
            <w:r w:rsidRPr="00705CC2">
              <w:rPr>
                <w:rFonts w:ascii="Times New Roman" w:eastAsia="Times New Roman" w:hAnsi="Times New Roman" w:cs="Times New Roman"/>
                <w:sz w:val="24"/>
                <w:szCs w:val="24"/>
              </w:rPr>
              <w:t>Sikhism</w:t>
            </w:r>
            <w:r>
              <w:rPr>
                <w:rFonts w:ascii="Times New Roman" w:eastAsia="Times New Roman" w:hAnsi="Times New Roman" w:cs="Times New Roman"/>
                <w:sz w:val="24"/>
                <w:szCs w:val="24"/>
              </w:rPr>
              <w:t xml:space="preserve"> - </w:t>
            </w:r>
            <w:r w:rsidRPr="00705CC2">
              <w:rPr>
                <w:rFonts w:ascii="Times New Roman" w:eastAsia="Times New Roman" w:hAnsi="Times New Roman" w:cs="Times New Roman"/>
                <w:sz w:val="24"/>
                <w:szCs w:val="24"/>
              </w:rPr>
              <w:t xml:space="preserve">Origin and Development, Ten Gurus, Idea of God, Way to Realize God, </w:t>
            </w:r>
            <w:proofErr w:type="spellStart"/>
            <w:r w:rsidRPr="00705CC2">
              <w:rPr>
                <w:rFonts w:ascii="Times New Roman" w:eastAsia="Times New Roman" w:hAnsi="Times New Roman" w:cs="Times New Roman"/>
                <w:sz w:val="24"/>
                <w:szCs w:val="24"/>
              </w:rPr>
              <w:t>Sabad</w:t>
            </w:r>
            <w:proofErr w:type="spellEnd"/>
            <w:r w:rsidRPr="00705CC2">
              <w:rPr>
                <w:rFonts w:ascii="Times New Roman" w:eastAsia="Times New Roman" w:hAnsi="Times New Roman" w:cs="Times New Roman"/>
                <w:sz w:val="24"/>
                <w:szCs w:val="24"/>
              </w:rPr>
              <w:t>, Guru, Soul and Man, Ethics and Worship.</w:t>
            </w:r>
          </w:p>
        </w:tc>
        <w:tc>
          <w:tcPr>
            <w:tcW w:w="968" w:type="dxa"/>
          </w:tcPr>
          <w:p w:rsidR="000012B9" w:rsidRDefault="000012B9" w:rsidP="004F6E11">
            <w:pPr>
              <w:rPr>
                <w:rFonts w:ascii="Times New Roman" w:hAnsi="Times New Roman" w:cs="Times New Roman"/>
                <w:b/>
                <w:sz w:val="32"/>
                <w:szCs w:val="32"/>
                <w:u w:val="single"/>
              </w:rPr>
            </w:pPr>
          </w:p>
        </w:tc>
      </w:tr>
      <w:tr w:rsidR="000012B9" w:rsidTr="004F6E11">
        <w:tc>
          <w:tcPr>
            <w:tcW w:w="1075" w:type="dxa"/>
          </w:tcPr>
          <w:p w:rsidR="000012B9" w:rsidRPr="00D31FCD" w:rsidRDefault="000012B9" w:rsidP="004F6E11">
            <w:pPr>
              <w:rPr>
                <w:rFonts w:ascii="Times New Roman" w:hAnsi="Times New Roman" w:cs="Times New Roman"/>
                <w:bCs/>
                <w:sz w:val="24"/>
                <w:szCs w:val="24"/>
              </w:rPr>
            </w:pPr>
            <w:r w:rsidRPr="00B545AA">
              <w:rPr>
                <w:rFonts w:ascii="Times New Roman" w:hAnsi="Times New Roman" w:cs="Times New Roman"/>
                <w:bCs/>
                <w:sz w:val="24"/>
                <w:szCs w:val="24"/>
              </w:rPr>
              <w:t xml:space="preserve">Unit – 4      </w:t>
            </w:r>
          </w:p>
        </w:tc>
        <w:tc>
          <w:tcPr>
            <w:tcW w:w="7717" w:type="dxa"/>
          </w:tcPr>
          <w:p w:rsidR="000012B9" w:rsidRPr="009B5BE0" w:rsidRDefault="00607FEA" w:rsidP="00607FEA">
            <w:pPr>
              <w:jc w:val="both"/>
              <w:rPr>
                <w:rFonts w:ascii="Times New Roman" w:hAnsi="Times New Roman" w:cs="Times New Roman"/>
                <w:bCs/>
                <w:sz w:val="24"/>
                <w:szCs w:val="24"/>
              </w:rPr>
            </w:pPr>
            <w:r w:rsidRPr="00607FEA">
              <w:rPr>
                <w:rFonts w:ascii="Times New Roman" w:hAnsi="Times New Roman" w:cs="Times New Roman"/>
                <w:bCs/>
                <w:sz w:val="24"/>
                <w:szCs w:val="24"/>
              </w:rPr>
              <w:t>Christianity</w:t>
            </w:r>
            <w:r>
              <w:rPr>
                <w:rFonts w:ascii="Times New Roman" w:hAnsi="Times New Roman" w:cs="Times New Roman"/>
                <w:bCs/>
                <w:sz w:val="24"/>
                <w:szCs w:val="24"/>
              </w:rPr>
              <w:t xml:space="preserve"> - </w:t>
            </w:r>
            <w:r w:rsidRPr="00607FEA">
              <w:rPr>
                <w:rFonts w:ascii="Times New Roman" w:hAnsi="Times New Roman" w:cs="Times New Roman"/>
                <w:bCs/>
                <w:sz w:val="24"/>
                <w:szCs w:val="24"/>
              </w:rPr>
              <w:t>Life and Teaching of Jesus, Christianity after Christ, Reformation, Concept of God, Attributes of God, Trinity, Creation, Original Sin, Atonement, Salvation, Nature of World, Eschatology.</w:t>
            </w:r>
          </w:p>
        </w:tc>
        <w:tc>
          <w:tcPr>
            <w:tcW w:w="968" w:type="dxa"/>
          </w:tcPr>
          <w:p w:rsidR="000012B9" w:rsidRDefault="000012B9" w:rsidP="004F6E11">
            <w:pPr>
              <w:rPr>
                <w:rFonts w:ascii="Times New Roman" w:hAnsi="Times New Roman" w:cs="Times New Roman"/>
                <w:b/>
                <w:sz w:val="32"/>
                <w:szCs w:val="32"/>
                <w:u w:val="single"/>
              </w:rPr>
            </w:pPr>
          </w:p>
        </w:tc>
      </w:tr>
      <w:tr w:rsidR="000012B9" w:rsidTr="004F6E11">
        <w:tc>
          <w:tcPr>
            <w:tcW w:w="1075" w:type="dxa"/>
          </w:tcPr>
          <w:p w:rsidR="000012B9" w:rsidRPr="00D31FCD" w:rsidRDefault="000012B9" w:rsidP="004F6E11">
            <w:pPr>
              <w:rPr>
                <w:rFonts w:ascii="Times New Roman" w:hAnsi="Times New Roman" w:cs="Times New Roman"/>
                <w:bCs/>
                <w:sz w:val="24"/>
                <w:szCs w:val="24"/>
              </w:rPr>
            </w:pPr>
            <w:r w:rsidRPr="00B545AA">
              <w:rPr>
                <w:rFonts w:ascii="Times New Roman" w:hAnsi="Times New Roman" w:cs="Times New Roman"/>
                <w:bCs/>
                <w:sz w:val="24"/>
                <w:szCs w:val="24"/>
              </w:rPr>
              <w:t xml:space="preserve">Unit – 5       </w:t>
            </w:r>
          </w:p>
        </w:tc>
        <w:tc>
          <w:tcPr>
            <w:tcW w:w="7717" w:type="dxa"/>
          </w:tcPr>
          <w:p w:rsidR="000012B9" w:rsidRPr="00970817" w:rsidRDefault="00954688" w:rsidP="00954688">
            <w:pPr>
              <w:jc w:val="both"/>
              <w:rPr>
                <w:rFonts w:ascii="Times New Roman" w:hAnsi="Times New Roman" w:cs="Times New Roman"/>
                <w:bCs/>
                <w:sz w:val="24"/>
                <w:szCs w:val="24"/>
              </w:rPr>
            </w:pPr>
            <w:r w:rsidRPr="00954688">
              <w:rPr>
                <w:rFonts w:ascii="Times New Roman" w:hAnsi="Times New Roman" w:cs="Times New Roman"/>
                <w:bCs/>
                <w:sz w:val="24"/>
                <w:szCs w:val="24"/>
              </w:rPr>
              <w:t>Islam</w:t>
            </w:r>
            <w:r>
              <w:rPr>
                <w:rFonts w:ascii="Times New Roman" w:hAnsi="Times New Roman" w:cs="Times New Roman"/>
                <w:bCs/>
                <w:sz w:val="24"/>
                <w:szCs w:val="24"/>
              </w:rPr>
              <w:t xml:space="preserve"> - </w:t>
            </w:r>
            <w:r w:rsidRPr="00954688">
              <w:rPr>
                <w:rFonts w:ascii="Times New Roman" w:hAnsi="Times New Roman" w:cs="Times New Roman"/>
                <w:bCs/>
                <w:sz w:val="24"/>
                <w:szCs w:val="24"/>
              </w:rPr>
              <w:t xml:space="preserve">Life and Mission of Mohammed, Sufis, </w:t>
            </w:r>
            <w:proofErr w:type="gramStart"/>
            <w:r w:rsidRPr="00954688">
              <w:rPr>
                <w:rFonts w:ascii="Times New Roman" w:hAnsi="Times New Roman" w:cs="Times New Roman"/>
                <w:bCs/>
                <w:sz w:val="24"/>
                <w:szCs w:val="24"/>
              </w:rPr>
              <w:t>Concept</w:t>
            </w:r>
            <w:proofErr w:type="gramEnd"/>
            <w:r w:rsidRPr="00954688">
              <w:rPr>
                <w:rFonts w:ascii="Times New Roman" w:hAnsi="Times New Roman" w:cs="Times New Roman"/>
                <w:bCs/>
                <w:sz w:val="24"/>
                <w:szCs w:val="24"/>
              </w:rPr>
              <w:t xml:space="preserve"> of God: Monotheistic; Concept Of Man: Creation, Sin and Salvation, Spiritual Tenets; Concept of World: Creation Purpose, Nature of World, Ethics and Eschatology.</w:t>
            </w:r>
          </w:p>
        </w:tc>
        <w:tc>
          <w:tcPr>
            <w:tcW w:w="968" w:type="dxa"/>
          </w:tcPr>
          <w:p w:rsidR="000012B9" w:rsidRDefault="000012B9" w:rsidP="004F6E11">
            <w:pPr>
              <w:rPr>
                <w:rFonts w:ascii="Times New Roman" w:hAnsi="Times New Roman" w:cs="Times New Roman"/>
                <w:b/>
                <w:sz w:val="32"/>
                <w:szCs w:val="32"/>
                <w:u w:val="single"/>
              </w:rPr>
            </w:pPr>
          </w:p>
        </w:tc>
      </w:tr>
    </w:tbl>
    <w:p w:rsidR="000012B9" w:rsidRDefault="000012B9" w:rsidP="000012B9">
      <w:pPr>
        <w:tabs>
          <w:tab w:val="left" w:pos="511"/>
        </w:tabs>
        <w:spacing w:before="2" w:line="360" w:lineRule="auto"/>
        <w:jc w:val="center"/>
        <w:rPr>
          <w:rFonts w:ascii="Times New Roman" w:hAnsi="Times New Roman" w:cs="Times New Roman"/>
          <w:b/>
          <w:color w:val="221F1F"/>
          <w:sz w:val="32"/>
          <w:szCs w:val="32"/>
        </w:rPr>
      </w:pPr>
    </w:p>
    <w:p w:rsidR="004F6E11" w:rsidRDefault="004F6E11">
      <w:r>
        <w:br w:type="page"/>
      </w:r>
    </w:p>
    <w:tbl>
      <w:tblPr>
        <w:tblStyle w:val="TableGrid"/>
        <w:tblW w:w="0" w:type="auto"/>
        <w:tblLook w:val="04A0" w:firstRow="1" w:lastRow="0" w:firstColumn="1" w:lastColumn="0" w:noHBand="0" w:noVBand="1"/>
      </w:tblPr>
      <w:tblGrid>
        <w:gridCol w:w="9760"/>
      </w:tblGrid>
      <w:tr w:rsidR="000012B9" w:rsidRPr="00147A2B" w:rsidTr="004F6E11">
        <w:tc>
          <w:tcPr>
            <w:tcW w:w="9760" w:type="dxa"/>
          </w:tcPr>
          <w:p w:rsidR="000012B9" w:rsidRPr="00D925CB" w:rsidRDefault="000012B9" w:rsidP="004F6E11">
            <w:pPr>
              <w:jc w:val="center"/>
              <w:rPr>
                <w:rFonts w:ascii="Times New Roman" w:hAnsi="Times New Roman" w:cs="Times New Roman"/>
                <w:b/>
                <w:sz w:val="24"/>
                <w:szCs w:val="24"/>
              </w:rPr>
            </w:pPr>
            <w:r w:rsidRPr="00D925CB">
              <w:rPr>
                <w:rFonts w:ascii="Times New Roman" w:hAnsi="Times New Roman" w:cs="Times New Roman"/>
                <w:b/>
                <w:color w:val="000000" w:themeColor="text1"/>
                <w:sz w:val="24"/>
                <w:szCs w:val="24"/>
              </w:rPr>
              <w:lastRenderedPageBreak/>
              <w:t>Course out Come:</w:t>
            </w:r>
          </w:p>
        </w:tc>
      </w:tr>
      <w:tr w:rsidR="006D50F6" w:rsidRPr="00147A2B" w:rsidTr="004F6E11">
        <w:tc>
          <w:tcPr>
            <w:tcW w:w="9760" w:type="dxa"/>
          </w:tcPr>
          <w:p w:rsidR="006D50F6" w:rsidRPr="00B03B89" w:rsidRDefault="006D50F6">
            <w:pPr>
              <w:pStyle w:val="ListParagraph"/>
              <w:numPr>
                <w:ilvl w:val="0"/>
                <w:numId w:val="69"/>
              </w:numPr>
              <w:rPr>
                <w:rFonts w:ascii="Times New Roman" w:eastAsia="Arial Unicode MS" w:hAnsi="Times New Roman" w:cs="Times New Roman"/>
                <w:color w:val="000000"/>
                <w:sz w:val="24"/>
                <w:szCs w:val="24"/>
                <w:u w:color="000000"/>
                <w:bdr w:val="nil"/>
                <w:lang w:eastAsia="en-IN"/>
              </w:rPr>
            </w:pPr>
            <w:r w:rsidRPr="0025745C">
              <w:t xml:space="preserve">The students will have </w:t>
            </w:r>
            <w:proofErr w:type="gramStart"/>
            <w:r w:rsidRPr="0025745C">
              <w:t>a</w:t>
            </w:r>
            <w:proofErr w:type="gramEnd"/>
            <w:r w:rsidRPr="0025745C">
              <w:t xml:space="preserve"> ideal way to explore religious ideas from a variety of perspectives.</w:t>
            </w:r>
          </w:p>
        </w:tc>
      </w:tr>
      <w:tr w:rsidR="006D50F6" w:rsidRPr="00147A2B" w:rsidTr="004F6E11">
        <w:tc>
          <w:tcPr>
            <w:tcW w:w="9760" w:type="dxa"/>
          </w:tcPr>
          <w:p w:rsidR="006D50F6" w:rsidRPr="00B03B89" w:rsidRDefault="006D50F6">
            <w:pPr>
              <w:pStyle w:val="ListParagraph"/>
              <w:numPr>
                <w:ilvl w:val="0"/>
                <w:numId w:val="69"/>
              </w:numPr>
              <w:rPr>
                <w:rFonts w:ascii="Times New Roman" w:hAnsi="Times New Roman" w:cs="Times New Roman"/>
                <w:sz w:val="24"/>
                <w:szCs w:val="24"/>
              </w:rPr>
            </w:pPr>
            <w:r w:rsidRPr="0025745C">
              <w:t>Students will be researching religion and have the chance to learn how others understand existence and our purpose.</w:t>
            </w:r>
          </w:p>
        </w:tc>
      </w:tr>
      <w:tr w:rsidR="006D50F6" w:rsidRPr="00147A2B" w:rsidTr="004F6E11">
        <w:tc>
          <w:tcPr>
            <w:tcW w:w="9760" w:type="dxa"/>
          </w:tcPr>
          <w:p w:rsidR="006D50F6" w:rsidRPr="00B03B89" w:rsidRDefault="006D50F6">
            <w:pPr>
              <w:pStyle w:val="ListParagraph"/>
              <w:numPr>
                <w:ilvl w:val="0"/>
                <w:numId w:val="69"/>
              </w:numPr>
              <w:ind w:right="249"/>
              <w:jc w:val="both"/>
              <w:rPr>
                <w:rFonts w:ascii="Times New Roman" w:eastAsia="Times New Roman" w:hAnsi="Times New Roman" w:cs="Times New Roman"/>
                <w:sz w:val="24"/>
                <w:szCs w:val="24"/>
              </w:rPr>
            </w:pPr>
            <w:r w:rsidRPr="0025745C">
              <w:t>To appreciate uniqueness and similarities and promote mutual understanding among believers of different faiths.</w:t>
            </w:r>
          </w:p>
        </w:tc>
      </w:tr>
      <w:tr w:rsidR="006D50F6" w:rsidRPr="00147A2B" w:rsidTr="004F6E11">
        <w:tc>
          <w:tcPr>
            <w:tcW w:w="9760" w:type="dxa"/>
          </w:tcPr>
          <w:p w:rsidR="006D50F6" w:rsidRPr="00B03B89" w:rsidRDefault="006D50F6">
            <w:pPr>
              <w:pStyle w:val="ListParagraph"/>
              <w:numPr>
                <w:ilvl w:val="0"/>
                <w:numId w:val="69"/>
              </w:numPr>
              <w:rPr>
                <w:rFonts w:ascii="Times New Roman" w:hAnsi="Times New Roman" w:cs="Times New Roman"/>
                <w:sz w:val="24"/>
                <w:szCs w:val="24"/>
              </w:rPr>
            </w:pPr>
            <w:r w:rsidRPr="0025745C">
              <w:t>Students will learn about the founders, the history and essential teachings of each of these major religions.</w:t>
            </w:r>
          </w:p>
        </w:tc>
      </w:tr>
      <w:tr w:rsidR="006D50F6" w:rsidRPr="00147A2B" w:rsidTr="004F6E11">
        <w:tc>
          <w:tcPr>
            <w:tcW w:w="9760" w:type="dxa"/>
          </w:tcPr>
          <w:p w:rsidR="006D50F6" w:rsidRPr="00B03B89" w:rsidRDefault="006D50F6">
            <w:pPr>
              <w:pStyle w:val="ListParagraph"/>
              <w:numPr>
                <w:ilvl w:val="0"/>
                <w:numId w:val="69"/>
              </w:numPr>
              <w:rPr>
                <w:rFonts w:ascii="Times New Roman" w:hAnsi="Times New Roman" w:cs="Times New Roman"/>
                <w:sz w:val="24"/>
                <w:szCs w:val="24"/>
              </w:rPr>
            </w:pPr>
            <w:r w:rsidRPr="0025745C">
              <w:t>It helps students in personal development &amp; supports an understanding of the spiritual, moral, social &amp; cultural questions that surface again &amp; again in their lives.</w:t>
            </w:r>
          </w:p>
        </w:tc>
      </w:tr>
    </w:tbl>
    <w:tbl>
      <w:tblPr>
        <w:tblW w:w="9802" w:type="dxa"/>
        <w:tblLayout w:type="fixed"/>
        <w:tblLook w:val="04A0" w:firstRow="1" w:lastRow="0" w:firstColumn="1" w:lastColumn="0" w:noHBand="0" w:noVBand="1"/>
      </w:tblPr>
      <w:tblGrid>
        <w:gridCol w:w="9802"/>
      </w:tblGrid>
      <w:tr w:rsidR="000012B9" w:rsidRPr="00402564" w:rsidTr="004F6E11">
        <w:trPr>
          <w:trHeight w:val="164"/>
        </w:trPr>
        <w:tc>
          <w:tcPr>
            <w:tcW w:w="9802" w:type="dxa"/>
            <w:vAlign w:val="center"/>
          </w:tcPr>
          <w:p w:rsidR="000012B9" w:rsidRDefault="000012B9" w:rsidP="004F6E11">
            <w:pPr>
              <w:rPr>
                <w:rFonts w:ascii="Times New Roman" w:eastAsia="Times New Roman" w:hAnsi="Times New Roman" w:cs="Times New Roman"/>
                <w:sz w:val="24"/>
                <w:szCs w:val="24"/>
              </w:rPr>
            </w:pPr>
          </w:p>
          <w:p w:rsidR="000012B9" w:rsidRPr="00402564" w:rsidRDefault="000012B9" w:rsidP="004F6E11">
            <w:pPr>
              <w:rPr>
                <w:rFonts w:ascii="Times New Roman" w:eastAsia="Times New Roman" w:hAnsi="Times New Roman" w:cs="Times New Roman"/>
                <w:sz w:val="24"/>
                <w:szCs w:val="24"/>
              </w:rPr>
            </w:pPr>
          </w:p>
        </w:tc>
      </w:tr>
    </w:tbl>
    <w:tbl>
      <w:tblPr>
        <w:tblStyle w:val="TableGrid"/>
        <w:tblW w:w="0" w:type="auto"/>
        <w:tblInd w:w="-113" w:type="dxa"/>
        <w:tblLook w:val="04A0" w:firstRow="1" w:lastRow="0" w:firstColumn="1" w:lastColumn="0" w:noHBand="0" w:noVBand="1"/>
      </w:tblPr>
      <w:tblGrid>
        <w:gridCol w:w="18"/>
        <w:gridCol w:w="9855"/>
      </w:tblGrid>
      <w:tr w:rsidR="000012B9" w:rsidTr="004F6E11">
        <w:trPr>
          <w:gridBefore w:val="1"/>
          <w:wBefore w:w="18" w:type="dxa"/>
        </w:trPr>
        <w:tc>
          <w:tcPr>
            <w:tcW w:w="9855" w:type="dxa"/>
          </w:tcPr>
          <w:p w:rsidR="000012B9" w:rsidRPr="00707161" w:rsidRDefault="000012B9" w:rsidP="004F6E11">
            <w:pPr>
              <w:rPr>
                <w:rFonts w:ascii="Times New Roman" w:hAnsi="Times New Roman" w:cs="Times New Roman"/>
                <w:bCs/>
                <w:sz w:val="24"/>
                <w:szCs w:val="24"/>
              </w:rPr>
            </w:pPr>
            <w:r w:rsidRPr="00707161">
              <w:rPr>
                <w:rFonts w:ascii="Times New Roman" w:hAnsi="Times New Roman" w:cs="Times New Roman"/>
                <w:bCs/>
                <w:sz w:val="24"/>
                <w:szCs w:val="24"/>
              </w:rPr>
              <w:t>Books for Reading:</w:t>
            </w:r>
          </w:p>
        </w:tc>
      </w:tr>
      <w:tr w:rsidR="00604148" w:rsidTr="004F6E11">
        <w:tc>
          <w:tcPr>
            <w:tcW w:w="9873" w:type="dxa"/>
            <w:gridSpan w:val="2"/>
          </w:tcPr>
          <w:p w:rsidR="00604148" w:rsidRPr="00604148" w:rsidRDefault="00604148">
            <w:pPr>
              <w:pStyle w:val="ListParagraph"/>
              <w:numPr>
                <w:ilvl w:val="0"/>
                <w:numId w:val="70"/>
              </w:numPr>
              <w:rPr>
                <w:rFonts w:ascii="Times New Roman" w:hAnsi="Times New Roman" w:cs="Times New Roman"/>
                <w:sz w:val="24"/>
                <w:szCs w:val="24"/>
              </w:rPr>
            </w:pPr>
            <w:proofErr w:type="spellStart"/>
            <w:r w:rsidRPr="00604148">
              <w:rPr>
                <w:rFonts w:ascii="Times New Roman" w:hAnsi="Times New Roman" w:cs="Times New Roman"/>
                <w:sz w:val="24"/>
                <w:szCs w:val="24"/>
              </w:rPr>
              <w:t>Kedar</w:t>
            </w:r>
            <w:proofErr w:type="spellEnd"/>
            <w:r w:rsidRPr="00604148">
              <w:rPr>
                <w:rFonts w:ascii="Times New Roman" w:hAnsi="Times New Roman" w:cs="Times New Roman"/>
                <w:sz w:val="24"/>
                <w:szCs w:val="24"/>
              </w:rPr>
              <w:t xml:space="preserve"> </w:t>
            </w:r>
            <w:proofErr w:type="spellStart"/>
            <w:r w:rsidRPr="00604148">
              <w:rPr>
                <w:rFonts w:ascii="Times New Roman" w:hAnsi="Times New Roman" w:cs="Times New Roman"/>
                <w:sz w:val="24"/>
                <w:szCs w:val="24"/>
              </w:rPr>
              <w:t>Nath</w:t>
            </w:r>
            <w:proofErr w:type="spellEnd"/>
            <w:r w:rsidRPr="00604148">
              <w:rPr>
                <w:rFonts w:ascii="Times New Roman" w:hAnsi="Times New Roman" w:cs="Times New Roman"/>
                <w:sz w:val="24"/>
                <w:szCs w:val="24"/>
              </w:rPr>
              <w:t xml:space="preserve"> </w:t>
            </w:r>
            <w:proofErr w:type="spellStart"/>
            <w:r w:rsidRPr="00604148">
              <w:rPr>
                <w:rFonts w:ascii="Times New Roman" w:hAnsi="Times New Roman" w:cs="Times New Roman"/>
                <w:sz w:val="24"/>
                <w:szCs w:val="24"/>
              </w:rPr>
              <w:t>Tiwari</w:t>
            </w:r>
            <w:proofErr w:type="spellEnd"/>
            <w:r w:rsidRPr="00604148">
              <w:rPr>
                <w:rFonts w:ascii="Times New Roman" w:hAnsi="Times New Roman" w:cs="Times New Roman"/>
                <w:sz w:val="24"/>
                <w:szCs w:val="24"/>
              </w:rPr>
              <w:t>, Comparative Religion,</w:t>
            </w:r>
          </w:p>
        </w:tc>
      </w:tr>
      <w:tr w:rsidR="00604148" w:rsidTr="004F6E11">
        <w:tc>
          <w:tcPr>
            <w:tcW w:w="9873" w:type="dxa"/>
            <w:gridSpan w:val="2"/>
          </w:tcPr>
          <w:p w:rsidR="00604148" w:rsidRPr="00604148" w:rsidRDefault="00604148">
            <w:pPr>
              <w:pStyle w:val="ListParagraph"/>
              <w:numPr>
                <w:ilvl w:val="0"/>
                <w:numId w:val="70"/>
              </w:numPr>
              <w:rPr>
                <w:rFonts w:ascii="Times New Roman" w:hAnsi="Times New Roman" w:cs="Times New Roman"/>
                <w:sz w:val="24"/>
                <w:szCs w:val="24"/>
              </w:rPr>
            </w:pPr>
            <w:proofErr w:type="spellStart"/>
            <w:r w:rsidRPr="00604148">
              <w:rPr>
                <w:rFonts w:ascii="Times New Roman" w:hAnsi="Times New Roman" w:cs="Times New Roman"/>
                <w:sz w:val="24"/>
                <w:szCs w:val="24"/>
              </w:rPr>
              <w:t>A.C.Bouquet</w:t>
            </w:r>
            <w:proofErr w:type="spellEnd"/>
            <w:r w:rsidRPr="00604148">
              <w:rPr>
                <w:rFonts w:ascii="Times New Roman" w:hAnsi="Times New Roman" w:cs="Times New Roman"/>
                <w:sz w:val="24"/>
                <w:szCs w:val="24"/>
              </w:rPr>
              <w:t>, Comparative Religion</w:t>
            </w:r>
          </w:p>
        </w:tc>
      </w:tr>
      <w:tr w:rsidR="00604148" w:rsidTr="004F6E11">
        <w:tc>
          <w:tcPr>
            <w:tcW w:w="9873" w:type="dxa"/>
            <w:gridSpan w:val="2"/>
          </w:tcPr>
          <w:p w:rsidR="00604148" w:rsidRPr="00604148" w:rsidRDefault="00604148">
            <w:pPr>
              <w:pStyle w:val="ListParagraph"/>
              <w:numPr>
                <w:ilvl w:val="0"/>
                <w:numId w:val="70"/>
              </w:numPr>
              <w:jc w:val="both"/>
              <w:rPr>
                <w:rFonts w:ascii="Times New Roman" w:eastAsia="Times New Roman" w:hAnsi="Times New Roman" w:cs="Times New Roman"/>
                <w:sz w:val="24"/>
                <w:szCs w:val="24"/>
              </w:rPr>
            </w:pPr>
            <w:proofErr w:type="spellStart"/>
            <w:r w:rsidRPr="00604148">
              <w:rPr>
                <w:rFonts w:ascii="Times New Roman" w:hAnsi="Times New Roman" w:cs="Times New Roman"/>
                <w:sz w:val="24"/>
                <w:szCs w:val="24"/>
              </w:rPr>
              <w:t>R.S.Srivatsava</w:t>
            </w:r>
            <w:proofErr w:type="spellEnd"/>
            <w:r w:rsidRPr="00604148">
              <w:rPr>
                <w:rFonts w:ascii="Times New Roman" w:hAnsi="Times New Roman" w:cs="Times New Roman"/>
                <w:sz w:val="24"/>
                <w:szCs w:val="24"/>
              </w:rPr>
              <w:t>, Comparative Religion</w:t>
            </w:r>
          </w:p>
        </w:tc>
      </w:tr>
      <w:tr w:rsidR="00604148" w:rsidTr="004F6E11">
        <w:tc>
          <w:tcPr>
            <w:tcW w:w="9873" w:type="dxa"/>
            <w:gridSpan w:val="2"/>
          </w:tcPr>
          <w:p w:rsidR="00604148" w:rsidRPr="00604148" w:rsidRDefault="00604148">
            <w:pPr>
              <w:pStyle w:val="ListParagraph"/>
              <w:numPr>
                <w:ilvl w:val="0"/>
                <w:numId w:val="70"/>
              </w:numPr>
              <w:rPr>
                <w:rFonts w:ascii="Times New Roman" w:hAnsi="Times New Roman" w:cs="Times New Roman"/>
                <w:sz w:val="24"/>
                <w:szCs w:val="24"/>
              </w:rPr>
            </w:pPr>
            <w:proofErr w:type="spellStart"/>
            <w:r w:rsidRPr="00604148">
              <w:rPr>
                <w:rFonts w:ascii="Times New Roman" w:hAnsi="Times New Roman" w:cs="Times New Roman"/>
                <w:sz w:val="24"/>
                <w:szCs w:val="24"/>
              </w:rPr>
              <w:t>Parinder</w:t>
            </w:r>
            <w:proofErr w:type="spellEnd"/>
            <w:r w:rsidRPr="00604148">
              <w:rPr>
                <w:rFonts w:ascii="Times New Roman" w:hAnsi="Times New Roman" w:cs="Times New Roman"/>
                <w:sz w:val="24"/>
                <w:szCs w:val="24"/>
              </w:rPr>
              <w:t>, Comparative Religion</w:t>
            </w:r>
          </w:p>
        </w:tc>
      </w:tr>
      <w:tr w:rsidR="000012B9" w:rsidTr="004F6E11">
        <w:trPr>
          <w:gridBefore w:val="1"/>
          <w:wBefore w:w="18" w:type="dxa"/>
        </w:trPr>
        <w:tc>
          <w:tcPr>
            <w:tcW w:w="9855" w:type="dxa"/>
          </w:tcPr>
          <w:p w:rsidR="000012B9" w:rsidRPr="00BF3616" w:rsidRDefault="00441A0C" w:rsidP="00441A0C">
            <w:pPr>
              <w:rPr>
                <w:rFonts w:ascii="Times New Roman" w:hAnsi="Times New Roman" w:cs="Times New Roman"/>
                <w:sz w:val="24"/>
                <w:szCs w:val="24"/>
              </w:rPr>
            </w:pPr>
            <w:r>
              <w:rPr>
                <w:rFonts w:ascii="Times New Roman" w:hAnsi="Times New Roman" w:cs="Times New Roman"/>
                <w:sz w:val="24"/>
                <w:szCs w:val="24"/>
              </w:rPr>
              <w:t xml:space="preserve">5. </w:t>
            </w:r>
            <w:r w:rsidRPr="00441A0C">
              <w:rPr>
                <w:rFonts w:ascii="Times New Roman" w:hAnsi="Times New Roman" w:cs="Times New Roman"/>
                <w:sz w:val="24"/>
                <w:szCs w:val="24"/>
              </w:rPr>
              <w:t xml:space="preserve">World Religion: Origins History </w:t>
            </w:r>
            <w:proofErr w:type="spellStart"/>
            <w:r w:rsidRPr="00441A0C">
              <w:rPr>
                <w:rFonts w:ascii="Times New Roman" w:hAnsi="Times New Roman" w:cs="Times New Roman"/>
                <w:sz w:val="24"/>
                <w:szCs w:val="24"/>
              </w:rPr>
              <w:t>Pratices</w:t>
            </w:r>
            <w:proofErr w:type="spellEnd"/>
            <w:r w:rsidRPr="00441A0C">
              <w:rPr>
                <w:rFonts w:ascii="Times New Roman" w:hAnsi="Times New Roman" w:cs="Times New Roman"/>
                <w:sz w:val="24"/>
                <w:szCs w:val="24"/>
              </w:rPr>
              <w:t xml:space="preserve"> Beliefs Worldview Hardcover –  March 2007</w:t>
            </w:r>
            <w:r>
              <w:rPr>
                <w:rFonts w:ascii="Times New Roman" w:hAnsi="Times New Roman" w:cs="Times New Roman"/>
                <w:sz w:val="24"/>
                <w:szCs w:val="24"/>
              </w:rPr>
              <w:t xml:space="preserve"> </w:t>
            </w:r>
            <w:r w:rsidRPr="00441A0C">
              <w:rPr>
                <w:rFonts w:ascii="Times New Roman" w:hAnsi="Times New Roman" w:cs="Times New Roman"/>
                <w:sz w:val="24"/>
                <w:szCs w:val="24"/>
              </w:rPr>
              <w:t xml:space="preserve">by </w:t>
            </w:r>
            <w:proofErr w:type="spellStart"/>
            <w:r w:rsidRPr="00441A0C">
              <w:rPr>
                <w:rFonts w:ascii="Times New Roman" w:hAnsi="Times New Roman" w:cs="Times New Roman"/>
                <w:sz w:val="24"/>
                <w:szCs w:val="24"/>
              </w:rPr>
              <w:t>Franjo</w:t>
            </w:r>
            <w:proofErr w:type="spellEnd"/>
            <w:r w:rsidRPr="00441A0C">
              <w:rPr>
                <w:rFonts w:ascii="Times New Roman" w:hAnsi="Times New Roman" w:cs="Times New Roman"/>
                <w:sz w:val="24"/>
                <w:szCs w:val="24"/>
              </w:rPr>
              <w:t xml:space="preserve"> </w:t>
            </w:r>
            <w:proofErr w:type="spellStart"/>
            <w:r w:rsidRPr="00441A0C">
              <w:rPr>
                <w:rFonts w:ascii="Times New Roman" w:hAnsi="Times New Roman" w:cs="Times New Roman"/>
                <w:sz w:val="24"/>
                <w:szCs w:val="24"/>
              </w:rPr>
              <w:t>Terhart</w:t>
            </w:r>
            <w:proofErr w:type="spellEnd"/>
            <w:r w:rsidRPr="00441A0C">
              <w:rPr>
                <w:rFonts w:ascii="Times New Roman" w:hAnsi="Times New Roman" w:cs="Times New Roman"/>
                <w:sz w:val="24"/>
                <w:szCs w:val="24"/>
              </w:rPr>
              <w:t xml:space="preserve"> (Author), </w:t>
            </w:r>
            <w:proofErr w:type="spellStart"/>
            <w:r w:rsidRPr="00441A0C">
              <w:rPr>
                <w:rFonts w:ascii="Times New Roman" w:hAnsi="Times New Roman" w:cs="Times New Roman"/>
                <w:sz w:val="24"/>
                <w:szCs w:val="24"/>
              </w:rPr>
              <w:t>Janina</w:t>
            </w:r>
            <w:proofErr w:type="spellEnd"/>
            <w:r w:rsidRPr="00441A0C">
              <w:rPr>
                <w:rFonts w:ascii="Times New Roman" w:hAnsi="Times New Roman" w:cs="Times New Roman"/>
                <w:sz w:val="24"/>
                <w:szCs w:val="24"/>
              </w:rPr>
              <w:t xml:space="preserve"> Schulze (Author)</w:t>
            </w:r>
          </w:p>
        </w:tc>
      </w:tr>
    </w:tbl>
    <w:p w:rsidR="000012B9" w:rsidRPr="00B00271" w:rsidRDefault="000012B9" w:rsidP="000012B9">
      <w:pPr>
        <w:pStyle w:val="BodyText"/>
        <w:spacing w:line="281" w:lineRule="exact"/>
        <w:ind w:left="220"/>
        <w:jc w:val="center"/>
        <w:rPr>
          <w:rFonts w:ascii="Times New Roman" w:hAnsi="Times New Roman" w:cs="Times New Roman"/>
          <w:b/>
          <w:bCs/>
          <w:sz w:val="32"/>
          <w:szCs w:val="32"/>
          <w:u w:val="single"/>
        </w:rPr>
      </w:pPr>
    </w:p>
    <w:p w:rsidR="000012B9" w:rsidRDefault="000012B9" w:rsidP="000012B9">
      <w:pPr>
        <w:pStyle w:val="BodyText"/>
        <w:spacing w:line="281" w:lineRule="exact"/>
        <w:ind w:left="220"/>
      </w:pPr>
    </w:p>
    <w:tbl>
      <w:tblPr>
        <w:tblStyle w:val="TableGrid"/>
        <w:tblW w:w="0" w:type="auto"/>
        <w:tblInd w:w="-113" w:type="dxa"/>
        <w:tblLook w:val="04A0" w:firstRow="1" w:lastRow="0" w:firstColumn="1" w:lastColumn="0" w:noHBand="0" w:noVBand="1"/>
      </w:tblPr>
      <w:tblGrid>
        <w:gridCol w:w="9828"/>
        <w:gridCol w:w="45"/>
      </w:tblGrid>
      <w:tr w:rsidR="000012B9" w:rsidTr="004F6E11">
        <w:tc>
          <w:tcPr>
            <w:tcW w:w="9873" w:type="dxa"/>
            <w:gridSpan w:val="2"/>
          </w:tcPr>
          <w:p w:rsidR="000012B9" w:rsidRPr="00DC4BFB" w:rsidRDefault="000012B9" w:rsidP="004F6E11">
            <w:pPr>
              <w:rPr>
                <w:rFonts w:ascii="Times New Roman" w:hAnsi="Times New Roman" w:cs="Times New Roman"/>
                <w:bCs/>
                <w:sz w:val="24"/>
                <w:szCs w:val="24"/>
              </w:rPr>
            </w:pPr>
            <w:r w:rsidRPr="00DC4BFB">
              <w:rPr>
                <w:rFonts w:ascii="Times New Roman" w:hAnsi="Times New Roman" w:cs="Times New Roman"/>
                <w:bCs/>
                <w:sz w:val="24"/>
                <w:szCs w:val="24"/>
              </w:rPr>
              <w:t>Reference Book:</w:t>
            </w:r>
          </w:p>
        </w:tc>
      </w:tr>
      <w:tr w:rsidR="000012B9" w:rsidTr="004F6E11">
        <w:trPr>
          <w:gridAfter w:val="1"/>
          <w:wAfter w:w="45" w:type="dxa"/>
        </w:trPr>
        <w:tc>
          <w:tcPr>
            <w:tcW w:w="9828" w:type="dxa"/>
          </w:tcPr>
          <w:p w:rsidR="000012B9" w:rsidRPr="008A0BAB" w:rsidRDefault="00D93347" w:rsidP="00D93347">
            <w:pPr>
              <w:rPr>
                <w:rFonts w:ascii="Times New Roman" w:hAnsi="Times New Roman" w:cs="Times New Roman"/>
                <w:sz w:val="24"/>
                <w:szCs w:val="24"/>
              </w:rPr>
            </w:pPr>
            <w:r>
              <w:rPr>
                <w:rFonts w:ascii="Times New Roman" w:hAnsi="Times New Roman" w:cs="Times New Roman"/>
                <w:sz w:val="24"/>
                <w:szCs w:val="24"/>
              </w:rPr>
              <w:t xml:space="preserve">1. </w:t>
            </w:r>
            <w:r w:rsidRPr="00D93347">
              <w:rPr>
                <w:rFonts w:ascii="Times New Roman" w:hAnsi="Times New Roman" w:cs="Times New Roman"/>
                <w:sz w:val="24"/>
                <w:szCs w:val="24"/>
              </w:rPr>
              <w:t>A Little History of Religion Paperback –  July 2017</w:t>
            </w:r>
            <w:r>
              <w:rPr>
                <w:rFonts w:ascii="Times New Roman" w:hAnsi="Times New Roman" w:cs="Times New Roman"/>
                <w:sz w:val="24"/>
                <w:szCs w:val="24"/>
              </w:rPr>
              <w:t xml:space="preserve">, </w:t>
            </w:r>
            <w:r w:rsidRPr="00D93347">
              <w:rPr>
                <w:rFonts w:ascii="Times New Roman" w:hAnsi="Times New Roman" w:cs="Times New Roman"/>
                <w:sz w:val="24"/>
                <w:szCs w:val="24"/>
              </w:rPr>
              <w:t>by Richard Holloway  (Author)</w:t>
            </w:r>
          </w:p>
        </w:tc>
      </w:tr>
      <w:tr w:rsidR="000012B9" w:rsidTr="004F6E11">
        <w:trPr>
          <w:gridAfter w:val="1"/>
          <w:wAfter w:w="45" w:type="dxa"/>
        </w:trPr>
        <w:tc>
          <w:tcPr>
            <w:tcW w:w="9828" w:type="dxa"/>
          </w:tcPr>
          <w:p w:rsidR="000012B9" w:rsidRPr="008A0BAB" w:rsidRDefault="00852545" w:rsidP="00852545">
            <w:pPr>
              <w:jc w:val="both"/>
              <w:rPr>
                <w:rFonts w:ascii="Times New Roman" w:hAnsi="Times New Roman" w:cs="Times New Roman"/>
                <w:sz w:val="24"/>
                <w:szCs w:val="24"/>
              </w:rPr>
            </w:pPr>
            <w:r>
              <w:rPr>
                <w:rFonts w:ascii="Times New Roman" w:hAnsi="Times New Roman" w:cs="Times New Roman"/>
                <w:sz w:val="24"/>
                <w:szCs w:val="24"/>
              </w:rPr>
              <w:t xml:space="preserve">2. </w:t>
            </w:r>
            <w:r w:rsidRPr="00852545">
              <w:rPr>
                <w:rFonts w:ascii="Times New Roman" w:hAnsi="Times New Roman" w:cs="Times New Roman"/>
                <w:sz w:val="24"/>
                <w:szCs w:val="24"/>
              </w:rPr>
              <w:t xml:space="preserve">Our Religions: The Seven World Religions Introduced by Preeminent Scholars from Each Tradition </w:t>
            </w:r>
            <w:r>
              <w:rPr>
                <w:rFonts w:ascii="Times New Roman" w:hAnsi="Times New Roman" w:cs="Times New Roman"/>
                <w:sz w:val="24"/>
                <w:szCs w:val="24"/>
              </w:rPr>
              <w:t>-</w:t>
            </w:r>
            <w:r w:rsidRPr="00852545">
              <w:rPr>
                <w:rFonts w:ascii="Times New Roman" w:hAnsi="Times New Roman" w:cs="Times New Roman"/>
                <w:sz w:val="24"/>
                <w:szCs w:val="24"/>
              </w:rPr>
              <w:t xml:space="preserve"> January 2021</w:t>
            </w:r>
            <w:r>
              <w:rPr>
                <w:rFonts w:ascii="Times New Roman" w:hAnsi="Times New Roman" w:cs="Times New Roman"/>
                <w:sz w:val="24"/>
                <w:szCs w:val="24"/>
              </w:rPr>
              <w:t xml:space="preserve"> </w:t>
            </w:r>
            <w:r w:rsidRPr="00852545">
              <w:rPr>
                <w:rFonts w:ascii="Times New Roman" w:hAnsi="Times New Roman" w:cs="Times New Roman"/>
                <w:sz w:val="24"/>
                <w:szCs w:val="24"/>
              </w:rPr>
              <w:t>by Arvind Sharma (Author)</w:t>
            </w:r>
          </w:p>
        </w:tc>
      </w:tr>
      <w:tr w:rsidR="000012B9" w:rsidTr="004F6E11">
        <w:trPr>
          <w:gridAfter w:val="1"/>
          <w:wAfter w:w="45" w:type="dxa"/>
        </w:trPr>
        <w:tc>
          <w:tcPr>
            <w:tcW w:w="9828" w:type="dxa"/>
          </w:tcPr>
          <w:p w:rsidR="000012B9" w:rsidRPr="008A0BAB" w:rsidRDefault="00034BCC" w:rsidP="00034BCC">
            <w:pPr>
              <w:jc w:val="both"/>
              <w:rPr>
                <w:rFonts w:ascii="Times New Roman" w:hAnsi="Times New Roman" w:cs="Times New Roman"/>
                <w:sz w:val="24"/>
                <w:szCs w:val="24"/>
              </w:rPr>
            </w:pPr>
            <w:r>
              <w:rPr>
                <w:rFonts w:ascii="Times New Roman" w:hAnsi="Times New Roman" w:cs="Times New Roman"/>
                <w:sz w:val="24"/>
                <w:szCs w:val="24"/>
              </w:rPr>
              <w:t xml:space="preserve">3. </w:t>
            </w:r>
            <w:r w:rsidRPr="00034BCC">
              <w:rPr>
                <w:rFonts w:ascii="Times New Roman" w:hAnsi="Times New Roman" w:cs="Times New Roman"/>
                <w:sz w:val="24"/>
                <w:szCs w:val="24"/>
              </w:rPr>
              <w:t>The World of Religions</w:t>
            </w:r>
            <w:r>
              <w:rPr>
                <w:rFonts w:ascii="Times New Roman" w:hAnsi="Times New Roman" w:cs="Times New Roman"/>
                <w:sz w:val="24"/>
                <w:szCs w:val="24"/>
              </w:rPr>
              <w:t xml:space="preserve">, </w:t>
            </w:r>
            <w:r w:rsidRPr="00034BCC">
              <w:rPr>
                <w:rFonts w:ascii="Times New Roman" w:hAnsi="Times New Roman" w:cs="Times New Roman"/>
                <w:sz w:val="24"/>
                <w:szCs w:val="24"/>
              </w:rPr>
              <w:t>by Samarpan</w:t>
            </w:r>
          </w:p>
        </w:tc>
      </w:tr>
    </w:tbl>
    <w:p w:rsidR="000012B9" w:rsidRDefault="000012B9" w:rsidP="000012B9">
      <w:pPr>
        <w:rPr>
          <w:rFonts w:ascii="Times New Roman" w:hAnsi="Times New Roman" w:cs="Times New Roman"/>
          <w:b/>
          <w:sz w:val="32"/>
          <w:szCs w:val="32"/>
        </w:rPr>
      </w:pPr>
    </w:p>
    <w:tbl>
      <w:tblPr>
        <w:tblStyle w:val="TableGrid"/>
        <w:tblW w:w="0" w:type="auto"/>
        <w:tblLook w:val="04A0" w:firstRow="1" w:lastRow="0" w:firstColumn="1" w:lastColumn="0" w:noHBand="0" w:noVBand="1"/>
      </w:tblPr>
      <w:tblGrid>
        <w:gridCol w:w="9760"/>
      </w:tblGrid>
      <w:tr w:rsidR="000012B9" w:rsidTr="004F6E11">
        <w:tc>
          <w:tcPr>
            <w:tcW w:w="9760" w:type="dxa"/>
          </w:tcPr>
          <w:p w:rsidR="000012B9" w:rsidRPr="002B59E0" w:rsidRDefault="000012B9" w:rsidP="004F6E11">
            <w:pPr>
              <w:jc w:val="center"/>
              <w:rPr>
                <w:rFonts w:ascii="Times New Roman" w:hAnsi="Times New Roman" w:cs="Times New Roman"/>
                <w:bCs/>
                <w:sz w:val="24"/>
                <w:szCs w:val="24"/>
              </w:rPr>
            </w:pPr>
            <w:r w:rsidRPr="002B59E0">
              <w:rPr>
                <w:rFonts w:ascii="Times New Roman" w:hAnsi="Times New Roman" w:cs="Times New Roman"/>
                <w:bCs/>
                <w:sz w:val="24"/>
                <w:szCs w:val="24"/>
              </w:rPr>
              <w:t>Web Resources</w:t>
            </w:r>
          </w:p>
        </w:tc>
      </w:tr>
      <w:tr w:rsidR="000012B9" w:rsidTr="004F6E11">
        <w:tc>
          <w:tcPr>
            <w:tcW w:w="9760" w:type="dxa"/>
          </w:tcPr>
          <w:p w:rsidR="000012B9" w:rsidRPr="001B0ECE" w:rsidRDefault="00C83226" w:rsidP="004F6E11">
            <w:pPr>
              <w:rPr>
                <w:rFonts w:ascii="Times New Roman" w:hAnsi="Times New Roman" w:cs="Times New Roman"/>
                <w:bCs/>
                <w:sz w:val="24"/>
                <w:szCs w:val="24"/>
              </w:rPr>
            </w:pPr>
            <w:r>
              <w:rPr>
                <w:rFonts w:ascii="Times New Roman" w:hAnsi="Times New Roman" w:cs="Times New Roman"/>
                <w:bCs/>
                <w:sz w:val="24"/>
                <w:szCs w:val="24"/>
              </w:rPr>
              <w:t xml:space="preserve">1. </w:t>
            </w:r>
            <w:r w:rsidRPr="00C83226">
              <w:rPr>
                <w:rFonts w:ascii="Times New Roman" w:hAnsi="Times New Roman" w:cs="Times New Roman"/>
                <w:bCs/>
                <w:sz w:val="24"/>
                <w:szCs w:val="24"/>
              </w:rPr>
              <w:t>https://www.visualcapitalist.com/mapped-major-religions-of-the-world/</w:t>
            </w:r>
          </w:p>
        </w:tc>
      </w:tr>
      <w:tr w:rsidR="000012B9" w:rsidTr="004F6E11">
        <w:tc>
          <w:tcPr>
            <w:tcW w:w="9760" w:type="dxa"/>
          </w:tcPr>
          <w:p w:rsidR="000012B9" w:rsidRPr="00CB1F71" w:rsidRDefault="00FC17BD" w:rsidP="004F6E11">
            <w:pPr>
              <w:rPr>
                <w:rFonts w:ascii="Times New Roman" w:hAnsi="Times New Roman" w:cs="Times New Roman"/>
                <w:bCs/>
                <w:sz w:val="24"/>
                <w:szCs w:val="24"/>
              </w:rPr>
            </w:pPr>
            <w:r>
              <w:rPr>
                <w:rFonts w:ascii="Times New Roman" w:hAnsi="Times New Roman" w:cs="Times New Roman"/>
                <w:bCs/>
                <w:sz w:val="24"/>
                <w:szCs w:val="24"/>
              </w:rPr>
              <w:t xml:space="preserve">2. </w:t>
            </w:r>
            <w:r w:rsidRPr="00FC17BD">
              <w:rPr>
                <w:rFonts w:ascii="Times New Roman" w:hAnsi="Times New Roman" w:cs="Times New Roman"/>
                <w:bCs/>
                <w:sz w:val="24"/>
                <w:szCs w:val="24"/>
              </w:rPr>
              <w:t>https://www.pewresearch.org/religion/2012/12/18/global-religious-landscape-exec/</w:t>
            </w:r>
          </w:p>
        </w:tc>
      </w:tr>
      <w:tr w:rsidR="000012B9" w:rsidTr="004F6E11">
        <w:tc>
          <w:tcPr>
            <w:tcW w:w="9760" w:type="dxa"/>
          </w:tcPr>
          <w:p w:rsidR="000012B9" w:rsidRPr="000E0FD5" w:rsidRDefault="003C43A2" w:rsidP="004F6E11">
            <w:pPr>
              <w:rPr>
                <w:rFonts w:ascii="Times New Roman" w:hAnsi="Times New Roman" w:cs="Times New Roman"/>
                <w:bCs/>
                <w:sz w:val="24"/>
                <w:szCs w:val="24"/>
              </w:rPr>
            </w:pPr>
            <w:r>
              <w:rPr>
                <w:rFonts w:ascii="Times New Roman" w:hAnsi="Times New Roman" w:cs="Times New Roman"/>
                <w:bCs/>
                <w:sz w:val="24"/>
                <w:szCs w:val="24"/>
              </w:rPr>
              <w:t xml:space="preserve">3. </w:t>
            </w:r>
            <w:r w:rsidRPr="003C43A2">
              <w:rPr>
                <w:rFonts w:ascii="Times New Roman" w:hAnsi="Times New Roman" w:cs="Times New Roman"/>
                <w:bCs/>
                <w:sz w:val="24"/>
                <w:szCs w:val="24"/>
              </w:rPr>
              <w:t>https://www.infoplease.com/world/social-statistics/world-religions</w:t>
            </w:r>
          </w:p>
        </w:tc>
      </w:tr>
    </w:tbl>
    <w:p w:rsidR="000012B9" w:rsidRDefault="000012B9" w:rsidP="000012B9">
      <w:pPr>
        <w:jc w:val="center"/>
        <w:rPr>
          <w:rFonts w:ascii="Times New Roman" w:hAnsi="Times New Roman" w:cs="Times New Roman"/>
          <w:b/>
          <w:sz w:val="32"/>
          <w:szCs w:val="32"/>
        </w:rPr>
      </w:pPr>
    </w:p>
    <w:p w:rsidR="004F6E11" w:rsidRDefault="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0012B9" w:rsidRPr="00402564" w:rsidRDefault="000012B9" w:rsidP="000012B9">
      <w:pPr>
        <w:spacing w:after="200"/>
        <w:jc w:val="cente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lastRenderedPageBreak/>
        <w:t>Mapping with Programme Outcomes:</w:t>
      </w: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4"/>
        <w:gridCol w:w="796"/>
        <w:gridCol w:w="900"/>
        <w:gridCol w:w="810"/>
        <w:gridCol w:w="810"/>
        <w:gridCol w:w="810"/>
        <w:gridCol w:w="810"/>
        <w:gridCol w:w="810"/>
        <w:gridCol w:w="900"/>
        <w:gridCol w:w="810"/>
        <w:gridCol w:w="1080"/>
      </w:tblGrid>
      <w:tr w:rsidR="000012B9" w:rsidRPr="00402564" w:rsidTr="004F6E11">
        <w:trPr>
          <w:trHeight w:val="70"/>
        </w:trPr>
        <w:tc>
          <w:tcPr>
            <w:tcW w:w="1274" w:type="dxa"/>
            <w:vAlign w:val="center"/>
          </w:tcPr>
          <w:p w:rsidR="000012B9" w:rsidRPr="00402564" w:rsidRDefault="000012B9" w:rsidP="004F6E11">
            <w:pPr>
              <w:rPr>
                <w:rFonts w:ascii="Times New Roman" w:eastAsia="Times New Roman" w:hAnsi="Times New Roman" w:cs="Times New Roman"/>
                <w:b/>
                <w:sz w:val="24"/>
                <w:szCs w:val="24"/>
              </w:rPr>
            </w:pPr>
          </w:p>
        </w:tc>
        <w:tc>
          <w:tcPr>
            <w:tcW w:w="796" w:type="dxa"/>
            <w:vAlign w:val="center"/>
          </w:tcPr>
          <w:p w:rsidR="000012B9" w:rsidRPr="00402564" w:rsidRDefault="000012B9"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1</w:t>
            </w:r>
          </w:p>
        </w:tc>
        <w:tc>
          <w:tcPr>
            <w:tcW w:w="900" w:type="dxa"/>
            <w:vAlign w:val="center"/>
          </w:tcPr>
          <w:p w:rsidR="000012B9" w:rsidRPr="00402564" w:rsidRDefault="000012B9"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2</w:t>
            </w:r>
          </w:p>
        </w:tc>
        <w:tc>
          <w:tcPr>
            <w:tcW w:w="810" w:type="dxa"/>
            <w:vAlign w:val="center"/>
          </w:tcPr>
          <w:p w:rsidR="000012B9" w:rsidRPr="00402564" w:rsidRDefault="000012B9"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3</w:t>
            </w:r>
          </w:p>
        </w:tc>
        <w:tc>
          <w:tcPr>
            <w:tcW w:w="810" w:type="dxa"/>
            <w:vAlign w:val="center"/>
          </w:tcPr>
          <w:p w:rsidR="000012B9" w:rsidRPr="00402564" w:rsidRDefault="000012B9"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4</w:t>
            </w:r>
          </w:p>
        </w:tc>
        <w:tc>
          <w:tcPr>
            <w:tcW w:w="810" w:type="dxa"/>
            <w:vAlign w:val="center"/>
          </w:tcPr>
          <w:p w:rsidR="000012B9" w:rsidRPr="00402564" w:rsidRDefault="000012B9"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5</w:t>
            </w:r>
          </w:p>
        </w:tc>
        <w:tc>
          <w:tcPr>
            <w:tcW w:w="810" w:type="dxa"/>
            <w:vAlign w:val="center"/>
          </w:tcPr>
          <w:p w:rsidR="000012B9" w:rsidRPr="00402564" w:rsidRDefault="000012B9"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6</w:t>
            </w:r>
          </w:p>
        </w:tc>
        <w:tc>
          <w:tcPr>
            <w:tcW w:w="810" w:type="dxa"/>
            <w:vAlign w:val="center"/>
          </w:tcPr>
          <w:p w:rsidR="000012B9" w:rsidRPr="00402564" w:rsidRDefault="000012B9"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7</w:t>
            </w:r>
          </w:p>
        </w:tc>
        <w:tc>
          <w:tcPr>
            <w:tcW w:w="900" w:type="dxa"/>
            <w:vAlign w:val="center"/>
          </w:tcPr>
          <w:p w:rsidR="000012B9" w:rsidRPr="00402564" w:rsidRDefault="000012B9"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8</w:t>
            </w:r>
          </w:p>
        </w:tc>
        <w:tc>
          <w:tcPr>
            <w:tcW w:w="810" w:type="dxa"/>
          </w:tcPr>
          <w:p w:rsidR="000012B9" w:rsidRPr="00402564" w:rsidRDefault="000012B9"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1080" w:type="dxa"/>
          </w:tcPr>
          <w:p w:rsidR="000012B9" w:rsidRDefault="000012B9"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0012B9" w:rsidRPr="00402564" w:rsidTr="004F6E11">
        <w:trPr>
          <w:trHeight w:val="242"/>
        </w:trPr>
        <w:tc>
          <w:tcPr>
            <w:tcW w:w="1274" w:type="dxa"/>
            <w:vAlign w:val="center"/>
          </w:tcPr>
          <w:p w:rsidR="000012B9" w:rsidRPr="00402564" w:rsidRDefault="000012B9"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1</w:t>
            </w:r>
          </w:p>
        </w:tc>
        <w:tc>
          <w:tcPr>
            <w:tcW w:w="796" w:type="dxa"/>
            <w:vAlign w:val="center"/>
          </w:tcPr>
          <w:p w:rsidR="000012B9" w:rsidRPr="00402564" w:rsidRDefault="000012B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0" w:type="dxa"/>
            <w:vAlign w:val="center"/>
          </w:tcPr>
          <w:p w:rsidR="000012B9" w:rsidRPr="00402564" w:rsidRDefault="000012B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0012B9" w:rsidRPr="00402564" w:rsidRDefault="000012B9" w:rsidP="004F6E11">
            <w:pPr>
              <w:jc w:val="center"/>
              <w:rPr>
                <w:rFonts w:ascii="Times New Roman" w:eastAsia="Times New Roman" w:hAnsi="Times New Roman" w:cs="Times New Roman"/>
                <w:sz w:val="24"/>
                <w:szCs w:val="24"/>
              </w:rPr>
            </w:pPr>
          </w:p>
        </w:tc>
        <w:tc>
          <w:tcPr>
            <w:tcW w:w="810" w:type="dxa"/>
            <w:vAlign w:val="center"/>
          </w:tcPr>
          <w:p w:rsidR="000012B9" w:rsidRPr="00402564" w:rsidRDefault="000012B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0012B9" w:rsidRPr="00402564" w:rsidRDefault="000012B9" w:rsidP="004F6E11">
            <w:pPr>
              <w:jc w:val="center"/>
              <w:rPr>
                <w:rFonts w:ascii="Times New Roman" w:eastAsia="Times New Roman" w:hAnsi="Times New Roman" w:cs="Times New Roman"/>
                <w:sz w:val="24"/>
                <w:szCs w:val="24"/>
              </w:rPr>
            </w:pPr>
          </w:p>
        </w:tc>
        <w:tc>
          <w:tcPr>
            <w:tcW w:w="810" w:type="dxa"/>
            <w:vAlign w:val="center"/>
          </w:tcPr>
          <w:p w:rsidR="000012B9" w:rsidRPr="00402564" w:rsidRDefault="000012B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0012B9" w:rsidRPr="00402564" w:rsidRDefault="000012B9" w:rsidP="004F6E11">
            <w:pPr>
              <w:jc w:val="center"/>
              <w:rPr>
                <w:rFonts w:ascii="Times New Roman" w:eastAsia="Times New Roman" w:hAnsi="Times New Roman" w:cs="Times New Roman"/>
                <w:sz w:val="24"/>
                <w:szCs w:val="24"/>
              </w:rPr>
            </w:pPr>
          </w:p>
        </w:tc>
        <w:tc>
          <w:tcPr>
            <w:tcW w:w="900" w:type="dxa"/>
            <w:vAlign w:val="center"/>
          </w:tcPr>
          <w:p w:rsidR="000012B9" w:rsidRPr="00402564" w:rsidRDefault="000012B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tcPr>
          <w:p w:rsidR="000012B9" w:rsidRPr="00402564" w:rsidRDefault="000012B9" w:rsidP="004F6E11">
            <w:pPr>
              <w:jc w:val="center"/>
              <w:rPr>
                <w:rFonts w:ascii="Times New Roman" w:eastAsia="Times New Roman" w:hAnsi="Times New Roman" w:cs="Times New Roman"/>
                <w:sz w:val="24"/>
                <w:szCs w:val="24"/>
              </w:rPr>
            </w:pPr>
          </w:p>
        </w:tc>
        <w:tc>
          <w:tcPr>
            <w:tcW w:w="1080" w:type="dxa"/>
          </w:tcPr>
          <w:p w:rsidR="000012B9" w:rsidRPr="00402564" w:rsidRDefault="000012B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0012B9" w:rsidRPr="00402564" w:rsidTr="004F6E11">
        <w:trPr>
          <w:trHeight w:val="242"/>
        </w:trPr>
        <w:tc>
          <w:tcPr>
            <w:tcW w:w="1274" w:type="dxa"/>
            <w:vAlign w:val="center"/>
          </w:tcPr>
          <w:p w:rsidR="000012B9" w:rsidRPr="00402564" w:rsidRDefault="000012B9"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2</w:t>
            </w:r>
          </w:p>
        </w:tc>
        <w:tc>
          <w:tcPr>
            <w:tcW w:w="796" w:type="dxa"/>
            <w:vAlign w:val="center"/>
          </w:tcPr>
          <w:p w:rsidR="000012B9" w:rsidRPr="00402564" w:rsidRDefault="000012B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0012B9" w:rsidRPr="00402564" w:rsidRDefault="000012B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0012B9" w:rsidRPr="00402564" w:rsidRDefault="000012B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0012B9" w:rsidRPr="00402564" w:rsidRDefault="000012B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0012B9" w:rsidRPr="00402564" w:rsidRDefault="000012B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0012B9" w:rsidRPr="00402564" w:rsidRDefault="000012B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0012B9" w:rsidRPr="00402564" w:rsidRDefault="000012B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0012B9" w:rsidRPr="00402564" w:rsidRDefault="000012B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tcPr>
          <w:p w:rsidR="000012B9" w:rsidRPr="00402564" w:rsidRDefault="000012B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Pr>
          <w:p w:rsidR="000012B9" w:rsidRPr="00402564" w:rsidRDefault="000012B9" w:rsidP="004F6E11">
            <w:pPr>
              <w:jc w:val="center"/>
              <w:rPr>
                <w:rFonts w:ascii="Times New Roman" w:eastAsia="Times New Roman" w:hAnsi="Times New Roman" w:cs="Times New Roman"/>
                <w:sz w:val="24"/>
                <w:szCs w:val="24"/>
              </w:rPr>
            </w:pPr>
          </w:p>
        </w:tc>
      </w:tr>
      <w:tr w:rsidR="000012B9" w:rsidRPr="00402564" w:rsidTr="004F6E11">
        <w:trPr>
          <w:trHeight w:val="477"/>
        </w:trPr>
        <w:tc>
          <w:tcPr>
            <w:tcW w:w="1274" w:type="dxa"/>
            <w:vAlign w:val="center"/>
          </w:tcPr>
          <w:p w:rsidR="000012B9" w:rsidRPr="00402564" w:rsidRDefault="000012B9"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3</w:t>
            </w:r>
          </w:p>
        </w:tc>
        <w:tc>
          <w:tcPr>
            <w:tcW w:w="796" w:type="dxa"/>
            <w:vAlign w:val="center"/>
          </w:tcPr>
          <w:p w:rsidR="000012B9" w:rsidRPr="00402564" w:rsidRDefault="000012B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0012B9" w:rsidRPr="00402564" w:rsidRDefault="000012B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0012B9" w:rsidRPr="00402564" w:rsidRDefault="000012B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0012B9" w:rsidRPr="00402564" w:rsidRDefault="000012B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0012B9" w:rsidRPr="00402564" w:rsidRDefault="000012B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0012B9" w:rsidRPr="00402564" w:rsidRDefault="000012B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0012B9" w:rsidRPr="00402564" w:rsidRDefault="000012B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0012B9" w:rsidRPr="00402564" w:rsidRDefault="000012B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tcPr>
          <w:p w:rsidR="000012B9" w:rsidRPr="00402564" w:rsidRDefault="000012B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80" w:type="dxa"/>
          </w:tcPr>
          <w:p w:rsidR="000012B9" w:rsidRPr="00402564" w:rsidRDefault="000012B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012B9" w:rsidRPr="00402564" w:rsidTr="004F6E11">
        <w:trPr>
          <w:trHeight w:val="242"/>
        </w:trPr>
        <w:tc>
          <w:tcPr>
            <w:tcW w:w="1274" w:type="dxa"/>
            <w:vAlign w:val="center"/>
          </w:tcPr>
          <w:p w:rsidR="000012B9" w:rsidRPr="00402564" w:rsidRDefault="000012B9"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4</w:t>
            </w:r>
          </w:p>
        </w:tc>
        <w:tc>
          <w:tcPr>
            <w:tcW w:w="796" w:type="dxa"/>
            <w:vAlign w:val="center"/>
          </w:tcPr>
          <w:p w:rsidR="000012B9" w:rsidRPr="00402564" w:rsidRDefault="000012B9" w:rsidP="004F6E11">
            <w:pPr>
              <w:jc w:val="center"/>
              <w:rPr>
                <w:rFonts w:ascii="Times New Roman" w:eastAsia="Times New Roman" w:hAnsi="Times New Roman" w:cs="Times New Roman"/>
                <w:sz w:val="24"/>
                <w:szCs w:val="24"/>
              </w:rPr>
            </w:pPr>
          </w:p>
        </w:tc>
        <w:tc>
          <w:tcPr>
            <w:tcW w:w="900" w:type="dxa"/>
            <w:vAlign w:val="center"/>
          </w:tcPr>
          <w:p w:rsidR="000012B9" w:rsidRPr="00402564" w:rsidRDefault="000012B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0012B9" w:rsidRPr="00402564" w:rsidRDefault="000012B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0012B9" w:rsidRPr="00402564" w:rsidRDefault="000012B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0012B9" w:rsidRPr="00402564" w:rsidRDefault="000012B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0012B9" w:rsidRPr="00402564" w:rsidRDefault="000012B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0012B9" w:rsidRPr="00402564" w:rsidRDefault="000012B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0012B9" w:rsidRPr="00402564" w:rsidRDefault="000012B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0012B9" w:rsidRPr="00402564" w:rsidRDefault="000012B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Pr>
          <w:p w:rsidR="000012B9" w:rsidRPr="00402564" w:rsidRDefault="000012B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0012B9" w:rsidRPr="00402564" w:rsidTr="004F6E11">
        <w:trPr>
          <w:trHeight w:val="252"/>
        </w:trPr>
        <w:tc>
          <w:tcPr>
            <w:tcW w:w="1274" w:type="dxa"/>
            <w:vAlign w:val="center"/>
          </w:tcPr>
          <w:p w:rsidR="000012B9" w:rsidRPr="00402564" w:rsidRDefault="000012B9"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5</w:t>
            </w:r>
          </w:p>
        </w:tc>
        <w:tc>
          <w:tcPr>
            <w:tcW w:w="796" w:type="dxa"/>
            <w:vAlign w:val="center"/>
          </w:tcPr>
          <w:p w:rsidR="000012B9" w:rsidRPr="00402564" w:rsidRDefault="000012B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0012B9" w:rsidRPr="00402564" w:rsidRDefault="000012B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0012B9" w:rsidRPr="00402564" w:rsidRDefault="000012B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0012B9" w:rsidRPr="00402564" w:rsidRDefault="000012B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0012B9" w:rsidRPr="00402564" w:rsidRDefault="000012B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0012B9" w:rsidRPr="00402564" w:rsidRDefault="000012B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0012B9" w:rsidRPr="00402564" w:rsidRDefault="000012B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0012B9" w:rsidRPr="00402564" w:rsidRDefault="000012B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0012B9" w:rsidRDefault="000012B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Pr>
          <w:p w:rsidR="000012B9" w:rsidRDefault="000012B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0012B9" w:rsidRDefault="000012B9" w:rsidP="000012B9">
      <w:pPr>
        <w:spacing w:after="200"/>
        <w:jc w:val="cente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S-</w:t>
      </w:r>
      <w:proofErr w:type="gramStart"/>
      <w:r w:rsidRPr="00402564">
        <w:rPr>
          <w:rFonts w:ascii="Times New Roman" w:eastAsia="Times New Roman" w:hAnsi="Times New Roman" w:cs="Times New Roman"/>
          <w:b/>
          <w:sz w:val="24"/>
          <w:szCs w:val="24"/>
        </w:rPr>
        <w:t>Strong(</w:t>
      </w:r>
      <w:proofErr w:type="gramEnd"/>
      <w:r w:rsidRPr="00402564">
        <w:rPr>
          <w:rFonts w:ascii="Times New Roman" w:eastAsia="Times New Roman" w:hAnsi="Times New Roman" w:cs="Times New Roman"/>
          <w:b/>
          <w:sz w:val="24"/>
          <w:szCs w:val="24"/>
        </w:rPr>
        <w:t>3)</w:t>
      </w:r>
      <w:r w:rsidRPr="00402564">
        <w:rPr>
          <w:rFonts w:ascii="Times New Roman" w:eastAsia="Times New Roman" w:hAnsi="Times New Roman" w:cs="Times New Roman"/>
          <w:b/>
          <w:sz w:val="24"/>
          <w:szCs w:val="24"/>
        </w:rPr>
        <w:tab/>
        <w:t>M-Medium (2)</w:t>
      </w:r>
      <w:r w:rsidRPr="00402564">
        <w:rPr>
          <w:rFonts w:ascii="Times New Roman" w:eastAsia="Times New Roman" w:hAnsi="Times New Roman" w:cs="Times New Roman"/>
          <w:b/>
          <w:sz w:val="24"/>
          <w:szCs w:val="24"/>
        </w:rPr>
        <w:tab/>
        <w:t>L-Low (1)</w:t>
      </w:r>
    </w:p>
    <w:p w:rsidR="000012B9" w:rsidRPr="00402564" w:rsidRDefault="000012B9" w:rsidP="000012B9">
      <w:pPr>
        <w:spacing w:after="20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Mapping with Programme Specific Outcomes: </w:t>
      </w: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87"/>
        <w:gridCol w:w="1013"/>
        <w:gridCol w:w="900"/>
        <w:gridCol w:w="990"/>
        <w:gridCol w:w="810"/>
        <w:gridCol w:w="1525"/>
      </w:tblGrid>
      <w:tr w:rsidR="000012B9" w:rsidRPr="00402564" w:rsidTr="004F6E11">
        <w:trPr>
          <w:trHeight w:val="70"/>
          <w:jc w:val="center"/>
        </w:trPr>
        <w:tc>
          <w:tcPr>
            <w:tcW w:w="4387" w:type="dxa"/>
            <w:vAlign w:val="center"/>
          </w:tcPr>
          <w:p w:rsidR="000012B9" w:rsidRPr="00402564" w:rsidRDefault="000012B9" w:rsidP="004F6E11">
            <w:pPr>
              <w:rPr>
                <w:rFonts w:ascii="Times New Roman" w:eastAsia="Times New Roman" w:hAnsi="Times New Roman" w:cs="Times New Roman"/>
                <w:b/>
                <w:sz w:val="24"/>
                <w:szCs w:val="24"/>
              </w:rPr>
            </w:pPr>
          </w:p>
        </w:tc>
        <w:tc>
          <w:tcPr>
            <w:tcW w:w="1013" w:type="dxa"/>
            <w:vAlign w:val="center"/>
          </w:tcPr>
          <w:p w:rsidR="000012B9" w:rsidRPr="00402564" w:rsidRDefault="000012B9"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1</w:t>
            </w:r>
          </w:p>
        </w:tc>
        <w:tc>
          <w:tcPr>
            <w:tcW w:w="900" w:type="dxa"/>
            <w:vAlign w:val="center"/>
          </w:tcPr>
          <w:p w:rsidR="000012B9" w:rsidRPr="00402564" w:rsidRDefault="000012B9"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2</w:t>
            </w:r>
          </w:p>
        </w:tc>
        <w:tc>
          <w:tcPr>
            <w:tcW w:w="990" w:type="dxa"/>
            <w:vAlign w:val="center"/>
          </w:tcPr>
          <w:p w:rsidR="000012B9" w:rsidRPr="00402564" w:rsidRDefault="000012B9"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3</w:t>
            </w:r>
          </w:p>
        </w:tc>
        <w:tc>
          <w:tcPr>
            <w:tcW w:w="810" w:type="dxa"/>
            <w:vAlign w:val="center"/>
          </w:tcPr>
          <w:p w:rsidR="000012B9" w:rsidRPr="00402564" w:rsidRDefault="000012B9"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4</w:t>
            </w:r>
          </w:p>
        </w:tc>
        <w:tc>
          <w:tcPr>
            <w:tcW w:w="1525" w:type="dxa"/>
            <w:vAlign w:val="center"/>
          </w:tcPr>
          <w:p w:rsidR="000012B9" w:rsidRPr="00402564" w:rsidRDefault="000012B9"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5</w:t>
            </w:r>
          </w:p>
        </w:tc>
      </w:tr>
      <w:tr w:rsidR="000012B9" w:rsidRPr="00402564" w:rsidTr="004F6E11">
        <w:trPr>
          <w:trHeight w:val="242"/>
          <w:jc w:val="center"/>
        </w:trPr>
        <w:tc>
          <w:tcPr>
            <w:tcW w:w="4387" w:type="dxa"/>
            <w:vAlign w:val="center"/>
          </w:tcPr>
          <w:p w:rsidR="000012B9" w:rsidRPr="00402564" w:rsidRDefault="000012B9"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1</w:t>
            </w:r>
          </w:p>
        </w:tc>
        <w:tc>
          <w:tcPr>
            <w:tcW w:w="1013" w:type="dxa"/>
            <w:vAlign w:val="center"/>
          </w:tcPr>
          <w:p w:rsidR="000012B9" w:rsidRPr="00402564" w:rsidRDefault="000012B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0" w:type="dxa"/>
            <w:vAlign w:val="center"/>
          </w:tcPr>
          <w:p w:rsidR="000012B9" w:rsidRPr="00402564" w:rsidRDefault="000012B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0012B9" w:rsidRPr="00402564" w:rsidRDefault="000012B9" w:rsidP="004F6E11">
            <w:pPr>
              <w:jc w:val="center"/>
              <w:rPr>
                <w:rFonts w:ascii="Times New Roman" w:eastAsia="Times New Roman" w:hAnsi="Times New Roman" w:cs="Times New Roman"/>
                <w:sz w:val="24"/>
                <w:szCs w:val="24"/>
              </w:rPr>
            </w:pPr>
          </w:p>
        </w:tc>
        <w:tc>
          <w:tcPr>
            <w:tcW w:w="810" w:type="dxa"/>
            <w:vAlign w:val="center"/>
          </w:tcPr>
          <w:p w:rsidR="000012B9" w:rsidRPr="00402564" w:rsidRDefault="000012B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5" w:type="dxa"/>
            <w:vAlign w:val="center"/>
          </w:tcPr>
          <w:p w:rsidR="000012B9" w:rsidRPr="00402564" w:rsidRDefault="000012B9" w:rsidP="004F6E11">
            <w:pPr>
              <w:jc w:val="center"/>
              <w:rPr>
                <w:rFonts w:ascii="Times New Roman" w:eastAsia="Times New Roman" w:hAnsi="Times New Roman" w:cs="Times New Roman"/>
                <w:sz w:val="24"/>
                <w:szCs w:val="24"/>
              </w:rPr>
            </w:pPr>
          </w:p>
        </w:tc>
      </w:tr>
      <w:tr w:rsidR="000012B9" w:rsidRPr="00402564" w:rsidTr="004F6E11">
        <w:trPr>
          <w:trHeight w:val="242"/>
          <w:jc w:val="center"/>
        </w:trPr>
        <w:tc>
          <w:tcPr>
            <w:tcW w:w="4387" w:type="dxa"/>
            <w:vAlign w:val="center"/>
          </w:tcPr>
          <w:p w:rsidR="000012B9" w:rsidRPr="00402564" w:rsidRDefault="000012B9"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2</w:t>
            </w:r>
          </w:p>
        </w:tc>
        <w:tc>
          <w:tcPr>
            <w:tcW w:w="1013" w:type="dxa"/>
            <w:vAlign w:val="center"/>
          </w:tcPr>
          <w:p w:rsidR="000012B9" w:rsidRPr="00402564" w:rsidRDefault="000012B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0012B9" w:rsidRPr="00402564" w:rsidRDefault="000012B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0" w:type="dxa"/>
            <w:vAlign w:val="center"/>
          </w:tcPr>
          <w:p w:rsidR="000012B9" w:rsidRPr="00402564" w:rsidRDefault="000012B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0012B9" w:rsidRPr="00402564" w:rsidRDefault="000012B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25" w:type="dxa"/>
            <w:vAlign w:val="center"/>
          </w:tcPr>
          <w:p w:rsidR="000012B9" w:rsidRPr="00402564" w:rsidRDefault="000012B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0012B9" w:rsidRPr="00402564" w:rsidTr="004F6E11">
        <w:trPr>
          <w:trHeight w:val="477"/>
          <w:jc w:val="center"/>
        </w:trPr>
        <w:tc>
          <w:tcPr>
            <w:tcW w:w="4387" w:type="dxa"/>
            <w:vAlign w:val="center"/>
          </w:tcPr>
          <w:p w:rsidR="000012B9" w:rsidRPr="00402564" w:rsidRDefault="000012B9"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3</w:t>
            </w:r>
          </w:p>
        </w:tc>
        <w:tc>
          <w:tcPr>
            <w:tcW w:w="1013" w:type="dxa"/>
            <w:vAlign w:val="center"/>
          </w:tcPr>
          <w:p w:rsidR="000012B9" w:rsidRPr="00402564" w:rsidRDefault="000012B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0012B9" w:rsidRPr="00402564" w:rsidRDefault="000012B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0" w:type="dxa"/>
            <w:vAlign w:val="center"/>
          </w:tcPr>
          <w:p w:rsidR="000012B9" w:rsidRPr="00402564" w:rsidRDefault="000012B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0012B9" w:rsidRPr="00402564" w:rsidRDefault="000012B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25" w:type="dxa"/>
            <w:vAlign w:val="center"/>
          </w:tcPr>
          <w:p w:rsidR="000012B9" w:rsidRPr="00402564" w:rsidRDefault="000012B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0012B9" w:rsidRPr="00402564" w:rsidTr="004F6E11">
        <w:trPr>
          <w:trHeight w:val="242"/>
          <w:jc w:val="center"/>
        </w:trPr>
        <w:tc>
          <w:tcPr>
            <w:tcW w:w="4387" w:type="dxa"/>
            <w:vAlign w:val="center"/>
          </w:tcPr>
          <w:p w:rsidR="000012B9" w:rsidRPr="00402564" w:rsidRDefault="000012B9"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4</w:t>
            </w:r>
          </w:p>
        </w:tc>
        <w:tc>
          <w:tcPr>
            <w:tcW w:w="1013" w:type="dxa"/>
            <w:vAlign w:val="center"/>
          </w:tcPr>
          <w:p w:rsidR="000012B9" w:rsidRPr="00402564" w:rsidRDefault="000012B9" w:rsidP="004F6E11">
            <w:pPr>
              <w:jc w:val="center"/>
              <w:rPr>
                <w:rFonts w:ascii="Times New Roman" w:eastAsia="Times New Roman" w:hAnsi="Times New Roman" w:cs="Times New Roman"/>
                <w:sz w:val="24"/>
                <w:szCs w:val="24"/>
              </w:rPr>
            </w:pPr>
          </w:p>
        </w:tc>
        <w:tc>
          <w:tcPr>
            <w:tcW w:w="900" w:type="dxa"/>
            <w:vAlign w:val="center"/>
          </w:tcPr>
          <w:p w:rsidR="000012B9" w:rsidRPr="00402564" w:rsidRDefault="000012B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0012B9" w:rsidRPr="00402564" w:rsidRDefault="000012B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0012B9" w:rsidRPr="00402564" w:rsidRDefault="000012B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25" w:type="dxa"/>
            <w:vAlign w:val="center"/>
          </w:tcPr>
          <w:p w:rsidR="000012B9" w:rsidRPr="00402564" w:rsidRDefault="000012B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0012B9" w:rsidRPr="00402564" w:rsidTr="004F6E11">
        <w:trPr>
          <w:trHeight w:val="252"/>
          <w:jc w:val="center"/>
        </w:trPr>
        <w:tc>
          <w:tcPr>
            <w:tcW w:w="4387" w:type="dxa"/>
            <w:vAlign w:val="center"/>
          </w:tcPr>
          <w:p w:rsidR="000012B9" w:rsidRPr="00402564" w:rsidRDefault="000012B9"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5</w:t>
            </w:r>
          </w:p>
        </w:tc>
        <w:tc>
          <w:tcPr>
            <w:tcW w:w="1013" w:type="dxa"/>
            <w:vAlign w:val="center"/>
          </w:tcPr>
          <w:p w:rsidR="000012B9" w:rsidRPr="00402564" w:rsidRDefault="000012B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0012B9" w:rsidRPr="00402564" w:rsidRDefault="000012B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0012B9" w:rsidRPr="00402564" w:rsidRDefault="000012B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0012B9" w:rsidRPr="00402564" w:rsidRDefault="000012B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5" w:type="dxa"/>
            <w:vAlign w:val="center"/>
          </w:tcPr>
          <w:p w:rsidR="000012B9" w:rsidRPr="00402564" w:rsidRDefault="000012B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012B9" w:rsidRPr="00402564" w:rsidTr="004F6E11">
        <w:trPr>
          <w:trHeight w:val="252"/>
          <w:jc w:val="center"/>
        </w:trPr>
        <w:tc>
          <w:tcPr>
            <w:tcW w:w="4387" w:type="dxa"/>
            <w:vAlign w:val="center"/>
          </w:tcPr>
          <w:p w:rsidR="000012B9" w:rsidRPr="00402564" w:rsidRDefault="000012B9"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1013" w:type="dxa"/>
            <w:vAlign w:val="center"/>
          </w:tcPr>
          <w:p w:rsidR="000012B9" w:rsidRDefault="000012B9" w:rsidP="004F6E11">
            <w:pPr>
              <w:jc w:val="center"/>
              <w:rPr>
                <w:rFonts w:ascii="Times New Roman" w:eastAsia="Times New Roman" w:hAnsi="Times New Roman" w:cs="Times New Roman"/>
                <w:sz w:val="24"/>
                <w:szCs w:val="24"/>
              </w:rPr>
            </w:pPr>
          </w:p>
        </w:tc>
        <w:tc>
          <w:tcPr>
            <w:tcW w:w="900" w:type="dxa"/>
            <w:vAlign w:val="center"/>
          </w:tcPr>
          <w:p w:rsidR="000012B9" w:rsidRDefault="000012B9" w:rsidP="004F6E11">
            <w:pPr>
              <w:jc w:val="center"/>
              <w:rPr>
                <w:rFonts w:ascii="Times New Roman" w:eastAsia="Times New Roman" w:hAnsi="Times New Roman" w:cs="Times New Roman"/>
                <w:sz w:val="24"/>
                <w:szCs w:val="24"/>
              </w:rPr>
            </w:pPr>
          </w:p>
        </w:tc>
        <w:tc>
          <w:tcPr>
            <w:tcW w:w="990" w:type="dxa"/>
            <w:vAlign w:val="center"/>
          </w:tcPr>
          <w:p w:rsidR="000012B9" w:rsidRDefault="000012B9" w:rsidP="004F6E11">
            <w:pPr>
              <w:jc w:val="center"/>
              <w:rPr>
                <w:rFonts w:ascii="Times New Roman" w:eastAsia="Times New Roman" w:hAnsi="Times New Roman" w:cs="Times New Roman"/>
                <w:sz w:val="24"/>
                <w:szCs w:val="24"/>
              </w:rPr>
            </w:pPr>
          </w:p>
        </w:tc>
        <w:tc>
          <w:tcPr>
            <w:tcW w:w="810" w:type="dxa"/>
            <w:vAlign w:val="center"/>
          </w:tcPr>
          <w:p w:rsidR="000012B9" w:rsidRDefault="000012B9" w:rsidP="004F6E11">
            <w:pPr>
              <w:jc w:val="center"/>
              <w:rPr>
                <w:rFonts w:ascii="Times New Roman" w:eastAsia="Times New Roman" w:hAnsi="Times New Roman" w:cs="Times New Roman"/>
                <w:sz w:val="24"/>
                <w:szCs w:val="24"/>
              </w:rPr>
            </w:pPr>
          </w:p>
        </w:tc>
        <w:tc>
          <w:tcPr>
            <w:tcW w:w="1525" w:type="dxa"/>
            <w:vAlign w:val="center"/>
          </w:tcPr>
          <w:p w:rsidR="000012B9" w:rsidRDefault="000012B9" w:rsidP="004F6E11">
            <w:pPr>
              <w:jc w:val="center"/>
              <w:rPr>
                <w:rFonts w:ascii="Times New Roman" w:eastAsia="Times New Roman" w:hAnsi="Times New Roman" w:cs="Times New Roman"/>
                <w:sz w:val="24"/>
                <w:szCs w:val="24"/>
              </w:rPr>
            </w:pPr>
          </w:p>
        </w:tc>
      </w:tr>
      <w:tr w:rsidR="000012B9" w:rsidRPr="00402564" w:rsidTr="004F6E11">
        <w:trPr>
          <w:trHeight w:val="252"/>
          <w:jc w:val="center"/>
        </w:trPr>
        <w:tc>
          <w:tcPr>
            <w:tcW w:w="4387" w:type="dxa"/>
            <w:vAlign w:val="center"/>
          </w:tcPr>
          <w:p w:rsidR="000012B9" w:rsidRPr="00402564" w:rsidRDefault="000012B9"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1013" w:type="dxa"/>
            <w:vAlign w:val="center"/>
          </w:tcPr>
          <w:p w:rsidR="000012B9" w:rsidRDefault="000012B9" w:rsidP="004F6E11">
            <w:pPr>
              <w:jc w:val="center"/>
              <w:rPr>
                <w:rFonts w:ascii="Times New Roman" w:eastAsia="Times New Roman" w:hAnsi="Times New Roman" w:cs="Times New Roman"/>
                <w:sz w:val="24"/>
                <w:szCs w:val="24"/>
              </w:rPr>
            </w:pPr>
          </w:p>
        </w:tc>
        <w:tc>
          <w:tcPr>
            <w:tcW w:w="900" w:type="dxa"/>
            <w:vAlign w:val="center"/>
          </w:tcPr>
          <w:p w:rsidR="000012B9" w:rsidRDefault="000012B9" w:rsidP="004F6E11">
            <w:pPr>
              <w:jc w:val="center"/>
              <w:rPr>
                <w:rFonts w:ascii="Times New Roman" w:eastAsia="Times New Roman" w:hAnsi="Times New Roman" w:cs="Times New Roman"/>
                <w:sz w:val="24"/>
                <w:szCs w:val="24"/>
              </w:rPr>
            </w:pPr>
          </w:p>
        </w:tc>
        <w:tc>
          <w:tcPr>
            <w:tcW w:w="990" w:type="dxa"/>
            <w:vAlign w:val="center"/>
          </w:tcPr>
          <w:p w:rsidR="000012B9" w:rsidRDefault="000012B9" w:rsidP="004F6E11">
            <w:pPr>
              <w:jc w:val="center"/>
              <w:rPr>
                <w:rFonts w:ascii="Times New Roman" w:eastAsia="Times New Roman" w:hAnsi="Times New Roman" w:cs="Times New Roman"/>
                <w:sz w:val="24"/>
                <w:szCs w:val="24"/>
              </w:rPr>
            </w:pPr>
          </w:p>
        </w:tc>
        <w:tc>
          <w:tcPr>
            <w:tcW w:w="810" w:type="dxa"/>
            <w:vAlign w:val="center"/>
          </w:tcPr>
          <w:p w:rsidR="000012B9" w:rsidRDefault="000012B9" w:rsidP="004F6E11">
            <w:pPr>
              <w:jc w:val="center"/>
              <w:rPr>
                <w:rFonts w:ascii="Times New Roman" w:eastAsia="Times New Roman" w:hAnsi="Times New Roman" w:cs="Times New Roman"/>
                <w:sz w:val="24"/>
                <w:szCs w:val="24"/>
              </w:rPr>
            </w:pPr>
          </w:p>
        </w:tc>
        <w:tc>
          <w:tcPr>
            <w:tcW w:w="1525" w:type="dxa"/>
            <w:vAlign w:val="center"/>
          </w:tcPr>
          <w:p w:rsidR="000012B9" w:rsidRDefault="000012B9" w:rsidP="004F6E11">
            <w:pPr>
              <w:jc w:val="center"/>
              <w:rPr>
                <w:rFonts w:ascii="Times New Roman" w:eastAsia="Times New Roman" w:hAnsi="Times New Roman" w:cs="Times New Roman"/>
                <w:sz w:val="24"/>
                <w:szCs w:val="24"/>
              </w:rPr>
            </w:pPr>
          </w:p>
        </w:tc>
      </w:tr>
      <w:bookmarkEnd w:id="71"/>
    </w:tbl>
    <w:p w:rsidR="00BC4BFD" w:rsidRDefault="00BC4BFD" w:rsidP="00D667B4">
      <w:pPr>
        <w:pStyle w:val="ListParagraph"/>
        <w:spacing w:before="2"/>
        <w:jc w:val="center"/>
        <w:rPr>
          <w:rFonts w:ascii="Times New Roman" w:hAnsi="Times New Roman" w:cs="Times New Roman"/>
          <w:b/>
          <w:bCs/>
          <w:sz w:val="32"/>
          <w:szCs w:val="32"/>
        </w:rPr>
      </w:pPr>
    </w:p>
    <w:p w:rsidR="00C6555E" w:rsidRDefault="00C6555E" w:rsidP="00D667B4">
      <w:pPr>
        <w:pStyle w:val="ListParagraph"/>
        <w:spacing w:before="2"/>
        <w:jc w:val="center"/>
        <w:rPr>
          <w:rFonts w:ascii="Times New Roman" w:hAnsi="Times New Roman" w:cs="Times New Roman"/>
          <w:b/>
          <w:bCs/>
          <w:sz w:val="32"/>
          <w:szCs w:val="32"/>
        </w:rPr>
      </w:pPr>
    </w:p>
    <w:p w:rsidR="004B5E47" w:rsidRPr="004B5E47" w:rsidRDefault="004B5E47" w:rsidP="00D667B4">
      <w:pPr>
        <w:pStyle w:val="ListParagraph"/>
        <w:spacing w:before="2"/>
        <w:jc w:val="center"/>
        <w:rPr>
          <w:rFonts w:ascii="Times New Roman" w:hAnsi="Times New Roman" w:cs="Times New Roman"/>
          <w:b/>
          <w:bCs/>
          <w:sz w:val="32"/>
          <w:szCs w:val="32"/>
        </w:rPr>
      </w:pPr>
      <w:r>
        <w:rPr>
          <w:rFonts w:ascii="Times New Roman" w:hAnsi="Times New Roman" w:cs="Times New Roman"/>
          <w:b/>
          <w:bCs/>
          <w:sz w:val="32"/>
          <w:szCs w:val="32"/>
        </w:rPr>
        <w:t>Core Course - CCXIV</w:t>
      </w:r>
    </w:p>
    <w:p w:rsidR="004B5E47" w:rsidRDefault="004B5E47" w:rsidP="004B5E47">
      <w:pPr>
        <w:pStyle w:val="NoSpacing"/>
        <w:jc w:val="center"/>
        <w:rPr>
          <w:rFonts w:ascii="Times New Roman" w:hAnsi="Times New Roman" w:cs="Times New Roman"/>
          <w:b/>
          <w:bCs/>
          <w:sz w:val="24"/>
        </w:rPr>
      </w:pPr>
      <w:r>
        <w:rPr>
          <w:rFonts w:ascii="Times New Roman" w:hAnsi="Times New Roman" w:cs="Times New Roman"/>
          <w:b/>
          <w:bCs/>
          <w:sz w:val="24"/>
        </w:rPr>
        <w:t>POLITICAL PHILOSOPHY: EAST AND WEST</w:t>
      </w:r>
    </w:p>
    <w:p w:rsidR="000900BE" w:rsidRDefault="000900BE" w:rsidP="004B5E47">
      <w:pPr>
        <w:pStyle w:val="NoSpacing"/>
        <w:jc w:val="center"/>
        <w:rPr>
          <w:rFonts w:ascii="Times New Roman" w:hAnsi="Times New Roman" w:cs="Times New Roman"/>
          <w:b/>
          <w:bCs/>
          <w:sz w:val="24"/>
        </w:rPr>
      </w:pPr>
    </w:p>
    <w:tbl>
      <w:tblPr>
        <w:tblpPr w:leftFromText="180" w:rightFromText="180" w:vertAnchor="text" w:horzAnchor="margin" w:tblpXSpec="center" w:tblpY="86"/>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3627"/>
        <w:gridCol w:w="688"/>
        <w:gridCol w:w="344"/>
        <w:gridCol w:w="344"/>
        <w:gridCol w:w="344"/>
        <w:gridCol w:w="344"/>
        <w:gridCol w:w="430"/>
        <w:gridCol w:w="430"/>
        <w:gridCol w:w="469"/>
        <w:gridCol w:w="564"/>
        <w:gridCol w:w="603"/>
      </w:tblGrid>
      <w:tr w:rsidR="000900BE" w:rsidRPr="00377B76" w:rsidTr="004F6E11">
        <w:trPr>
          <w:trHeight w:val="333"/>
        </w:trPr>
        <w:tc>
          <w:tcPr>
            <w:tcW w:w="1615" w:type="dxa"/>
            <w:vMerge w:val="restart"/>
            <w:vAlign w:val="center"/>
          </w:tcPr>
          <w:p w:rsidR="000900BE" w:rsidRPr="00377B76" w:rsidRDefault="000900BE" w:rsidP="004F6E11">
            <w:pPr>
              <w:jc w:val="center"/>
              <w:rPr>
                <w:rFonts w:ascii="Times New Roman" w:hAnsi="Times New Roman" w:cs="Times New Roman"/>
                <w:bCs/>
                <w:sz w:val="24"/>
                <w:szCs w:val="24"/>
                <w:u w:val="single"/>
              </w:rPr>
            </w:pPr>
            <w:bookmarkStart w:id="72" w:name="_Hlk124420462"/>
            <w:r w:rsidRPr="00377B76">
              <w:rPr>
                <w:rFonts w:ascii="Times New Roman" w:hAnsi="Times New Roman" w:cs="Times New Roman"/>
                <w:bCs/>
                <w:sz w:val="24"/>
                <w:szCs w:val="24"/>
                <w:u w:val="single"/>
              </w:rPr>
              <w:br w:type="page"/>
              <w:t>Subject Code</w:t>
            </w:r>
          </w:p>
        </w:tc>
        <w:tc>
          <w:tcPr>
            <w:tcW w:w="3627" w:type="dxa"/>
            <w:vMerge w:val="restart"/>
            <w:vAlign w:val="center"/>
          </w:tcPr>
          <w:p w:rsidR="000900BE" w:rsidRPr="00377B76" w:rsidRDefault="000900B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Subject Name</w:t>
            </w:r>
          </w:p>
        </w:tc>
        <w:tc>
          <w:tcPr>
            <w:tcW w:w="688" w:type="dxa"/>
            <w:vMerge w:val="restart"/>
            <w:textDirection w:val="btLr"/>
            <w:vAlign w:val="center"/>
          </w:tcPr>
          <w:p w:rsidR="000900BE" w:rsidRPr="00377B76" w:rsidRDefault="000900B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Category</w:t>
            </w:r>
          </w:p>
        </w:tc>
        <w:tc>
          <w:tcPr>
            <w:tcW w:w="344" w:type="dxa"/>
            <w:vMerge w:val="restart"/>
            <w:vAlign w:val="center"/>
          </w:tcPr>
          <w:p w:rsidR="000900BE" w:rsidRPr="00377B76" w:rsidRDefault="000900B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L</w:t>
            </w:r>
          </w:p>
        </w:tc>
        <w:tc>
          <w:tcPr>
            <w:tcW w:w="344" w:type="dxa"/>
            <w:vMerge w:val="restart"/>
            <w:vAlign w:val="center"/>
          </w:tcPr>
          <w:p w:rsidR="000900BE" w:rsidRPr="00377B76" w:rsidRDefault="000900B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T</w:t>
            </w:r>
          </w:p>
        </w:tc>
        <w:tc>
          <w:tcPr>
            <w:tcW w:w="344" w:type="dxa"/>
            <w:vMerge w:val="restart"/>
            <w:vAlign w:val="center"/>
          </w:tcPr>
          <w:p w:rsidR="000900BE" w:rsidRPr="00377B76" w:rsidRDefault="000900B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P</w:t>
            </w:r>
          </w:p>
        </w:tc>
        <w:tc>
          <w:tcPr>
            <w:tcW w:w="344" w:type="dxa"/>
            <w:vMerge w:val="restart"/>
            <w:vAlign w:val="center"/>
          </w:tcPr>
          <w:p w:rsidR="000900BE" w:rsidRPr="00377B76" w:rsidRDefault="000900B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S</w:t>
            </w:r>
          </w:p>
        </w:tc>
        <w:tc>
          <w:tcPr>
            <w:tcW w:w="430" w:type="dxa"/>
            <w:vMerge w:val="restart"/>
            <w:textDirection w:val="btLr"/>
            <w:vAlign w:val="center"/>
          </w:tcPr>
          <w:p w:rsidR="000900BE" w:rsidRPr="00377B76" w:rsidRDefault="000900B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Credits</w:t>
            </w:r>
          </w:p>
        </w:tc>
        <w:tc>
          <w:tcPr>
            <w:tcW w:w="430" w:type="dxa"/>
            <w:vMerge w:val="restart"/>
            <w:textDirection w:val="btLr"/>
            <w:vAlign w:val="center"/>
          </w:tcPr>
          <w:p w:rsidR="000900BE" w:rsidRPr="00377B76" w:rsidRDefault="000900B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Inst. Hours</w:t>
            </w:r>
          </w:p>
        </w:tc>
        <w:tc>
          <w:tcPr>
            <w:tcW w:w="1636" w:type="dxa"/>
            <w:gridSpan w:val="3"/>
            <w:vAlign w:val="center"/>
          </w:tcPr>
          <w:p w:rsidR="000900BE" w:rsidRPr="00377B76" w:rsidRDefault="000900B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Marks</w:t>
            </w:r>
          </w:p>
        </w:tc>
      </w:tr>
      <w:tr w:rsidR="000900BE" w:rsidRPr="00377B76" w:rsidTr="004F6E11">
        <w:trPr>
          <w:cantSplit/>
          <w:trHeight w:val="1235"/>
        </w:trPr>
        <w:tc>
          <w:tcPr>
            <w:tcW w:w="1615" w:type="dxa"/>
            <w:vMerge/>
            <w:vAlign w:val="center"/>
          </w:tcPr>
          <w:p w:rsidR="000900BE" w:rsidRPr="00377B76" w:rsidRDefault="000900BE" w:rsidP="004F6E11">
            <w:pPr>
              <w:jc w:val="center"/>
              <w:rPr>
                <w:rFonts w:ascii="Times New Roman" w:hAnsi="Times New Roman" w:cs="Times New Roman"/>
                <w:bCs/>
                <w:sz w:val="24"/>
                <w:szCs w:val="24"/>
                <w:u w:val="single"/>
              </w:rPr>
            </w:pPr>
          </w:p>
        </w:tc>
        <w:tc>
          <w:tcPr>
            <w:tcW w:w="3627" w:type="dxa"/>
            <w:vMerge/>
            <w:vAlign w:val="center"/>
          </w:tcPr>
          <w:p w:rsidR="000900BE" w:rsidRPr="00377B76" w:rsidRDefault="000900BE" w:rsidP="004F6E11">
            <w:pPr>
              <w:jc w:val="center"/>
              <w:rPr>
                <w:rFonts w:ascii="Times New Roman" w:hAnsi="Times New Roman" w:cs="Times New Roman"/>
                <w:bCs/>
                <w:sz w:val="24"/>
                <w:szCs w:val="24"/>
                <w:u w:val="single"/>
              </w:rPr>
            </w:pPr>
          </w:p>
        </w:tc>
        <w:tc>
          <w:tcPr>
            <w:tcW w:w="688" w:type="dxa"/>
            <w:vMerge/>
            <w:vAlign w:val="center"/>
          </w:tcPr>
          <w:p w:rsidR="000900BE" w:rsidRPr="00377B76" w:rsidRDefault="000900BE" w:rsidP="004F6E11">
            <w:pPr>
              <w:jc w:val="center"/>
              <w:rPr>
                <w:rFonts w:ascii="Times New Roman" w:hAnsi="Times New Roman" w:cs="Times New Roman"/>
                <w:bCs/>
                <w:sz w:val="24"/>
                <w:szCs w:val="24"/>
                <w:u w:val="single"/>
              </w:rPr>
            </w:pPr>
          </w:p>
        </w:tc>
        <w:tc>
          <w:tcPr>
            <w:tcW w:w="344" w:type="dxa"/>
            <w:vMerge/>
            <w:vAlign w:val="center"/>
          </w:tcPr>
          <w:p w:rsidR="000900BE" w:rsidRPr="00377B76" w:rsidRDefault="000900BE" w:rsidP="004F6E11">
            <w:pPr>
              <w:jc w:val="center"/>
              <w:rPr>
                <w:rFonts w:ascii="Times New Roman" w:hAnsi="Times New Roman" w:cs="Times New Roman"/>
                <w:bCs/>
                <w:sz w:val="24"/>
                <w:szCs w:val="24"/>
                <w:u w:val="single"/>
              </w:rPr>
            </w:pPr>
          </w:p>
        </w:tc>
        <w:tc>
          <w:tcPr>
            <w:tcW w:w="344" w:type="dxa"/>
            <w:vMerge/>
            <w:vAlign w:val="center"/>
          </w:tcPr>
          <w:p w:rsidR="000900BE" w:rsidRPr="00377B76" w:rsidRDefault="000900BE" w:rsidP="004F6E11">
            <w:pPr>
              <w:jc w:val="center"/>
              <w:rPr>
                <w:rFonts w:ascii="Times New Roman" w:hAnsi="Times New Roman" w:cs="Times New Roman"/>
                <w:bCs/>
                <w:sz w:val="24"/>
                <w:szCs w:val="24"/>
                <w:u w:val="single"/>
              </w:rPr>
            </w:pPr>
          </w:p>
        </w:tc>
        <w:tc>
          <w:tcPr>
            <w:tcW w:w="344" w:type="dxa"/>
            <w:vMerge/>
            <w:vAlign w:val="center"/>
          </w:tcPr>
          <w:p w:rsidR="000900BE" w:rsidRPr="00377B76" w:rsidRDefault="000900BE" w:rsidP="004F6E11">
            <w:pPr>
              <w:jc w:val="center"/>
              <w:rPr>
                <w:rFonts w:ascii="Times New Roman" w:hAnsi="Times New Roman" w:cs="Times New Roman"/>
                <w:bCs/>
                <w:sz w:val="24"/>
                <w:szCs w:val="24"/>
                <w:u w:val="single"/>
              </w:rPr>
            </w:pPr>
          </w:p>
        </w:tc>
        <w:tc>
          <w:tcPr>
            <w:tcW w:w="344" w:type="dxa"/>
            <w:vMerge/>
            <w:vAlign w:val="center"/>
          </w:tcPr>
          <w:p w:rsidR="000900BE" w:rsidRPr="00377B76" w:rsidRDefault="000900BE" w:rsidP="004F6E11">
            <w:pPr>
              <w:jc w:val="center"/>
              <w:rPr>
                <w:rFonts w:ascii="Times New Roman" w:hAnsi="Times New Roman" w:cs="Times New Roman"/>
                <w:bCs/>
                <w:sz w:val="24"/>
                <w:szCs w:val="24"/>
                <w:u w:val="single"/>
              </w:rPr>
            </w:pPr>
          </w:p>
        </w:tc>
        <w:tc>
          <w:tcPr>
            <w:tcW w:w="430" w:type="dxa"/>
            <w:vMerge/>
            <w:vAlign w:val="center"/>
          </w:tcPr>
          <w:p w:rsidR="000900BE" w:rsidRPr="00377B76" w:rsidRDefault="000900BE" w:rsidP="004F6E11">
            <w:pPr>
              <w:jc w:val="center"/>
              <w:rPr>
                <w:rFonts w:ascii="Times New Roman" w:hAnsi="Times New Roman" w:cs="Times New Roman"/>
                <w:bCs/>
                <w:sz w:val="24"/>
                <w:szCs w:val="24"/>
                <w:u w:val="single"/>
              </w:rPr>
            </w:pPr>
          </w:p>
        </w:tc>
        <w:tc>
          <w:tcPr>
            <w:tcW w:w="430" w:type="dxa"/>
            <w:vMerge/>
            <w:vAlign w:val="center"/>
          </w:tcPr>
          <w:p w:rsidR="000900BE" w:rsidRPr="00377B76" w:rsidRDefault="000900BE" w:rsidP="004F6E11">
            <w:pPr>
              <w:jc w:val="center"/>
              <w:rPr>
                <w:rFonts w:ascii="Times New Roman" w:hAnsi="Times New Roman" w:cs="Times New Roman"/>
                <w:bCs/>
                <w:sz w:val="24"/>
                <w:szCs w:val="24"/>
                <w:u w:val="single"/>
              </w:rPr>
            </w:pPr>
          </w:p>
        </w:tc>
        <w:tc>
          <w:tcPr>
            <w:tcW w:w="469" w:type="dxa"/>
            <w:textDirection w:val="btLr"/>
            <w:vAlign w:val="center"/>
          </w:tcPr>
          <w:p w:rsidR="000900BE" w:rsidRPr="00377B76" w:rsidRDefault="000900B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CIA</w:t>
            </w:r>
          </w:p>
        </w:tc>
        <w:tc>
          <w:tcPr>
            <w:tcW w:w="564" w:type="dxa"/>
            <w:textDirection w:val="btLr"/>
            <w:vAlign w:val="center"/>
          </w:tcPr>
          <w:p w:rsidR="000900BE" w:rsidRPr="00377B76" w:rsidRDefault="000900B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External</w:t>
            </w:r>
          </w:p>
        </w:tc>
        <w:tc>
          <w:tcPr>
            <w:tcW w:w="603" w:type="dxa"/>
            <w:textDirection w:val="btLr"/>
            <w:vAlign w:val="center"/>
          </w:tcPr>
          <w:p w:rsidR="000900BE" w:rsidRPr="00377B76" w:rsidRDefault="000900B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 xml:space="preserve">Total </w:t>
            </w:r>
          </w:p>
        </w:tc>
      </w:tr>
      <w:tr w:rsidR="000900BE" w:rsidRPr="00377B76" w:rsidTr="004F6E11">
        <w:trPr>
          <w:trHeight w:val="114"/>
        </w:trPr>
        <w:tc>
          <w:tcPr>
            <w:tcW w:w="1615" w:type="dxa"/>
            <w:vAlign w:val="center"/>
          </w:tcPr>
          <w:p w:rsidR="000900BE" w:rsidRPr="00377B76" w:rsidRDefault="000900BE" w:rsidP="004F6E11">
            <w:pPr>
              <w:jc w:val="center"/>
              <w:rPr>
                <w:rFonts w:ascii="Times New Roman" w:hAnsi="Times New Roman" w:cs="Times New Roman"/>
                <w:bCs/>
                <w:sz w:val="24"/>
                <w:szCs w:val="24"/>
                <w:u w:val="single"/>
              </w:rPr>
            </w:pPr>
          </w:p>
        </w:tc>
        <w:tc>
          <w:tcPr>
            <w:tcW w:w="3627" w:type="dxa"/>
          </w:tcPr>
          <w:p w:rsidR="000900BE" w:rsidRPr="00377B76" w:rsidRDefault="00097F5E" w:rsidP="004F6E11">
            <w:pPr>
              <w:jc w:val="center"/>
              <w:rPr>
                <w:rFonts w:ascii="Times New Roman" w:hAnsi="Times New Roman" w:cs="Times New Roman"/>
                <w:bCs/>
                <w:sz w:val="24"/>
                <w:szCs w:val="24"/>
              </w:rPr>
            </w:pPr>
            <w:r w:rsidRPr="00097F5E">
              <w:rPr>
                <w:rFonts w:ascii="Times New Roman" w:hAnsi="Times New Roman" w:cs="Times New Roman"/>
                <w:bCs/>
                <w:sz w:val="24"/>
                <w:szCs w:val="24"/>
              </w:rPr>
              <w:t xml:space="preserve">Political Philosophy: East </w:t>
            </w:r>
            <w:r w:rsidR="00F23783" w:rsidRPr="00097F5E">
              <w:rPr>
                <w:rFonts w:ascii="Times New Roman" w:hAnsi="Times New Roman" w:cs="Times New Roman"/>
                <w:bCs/>
                <w:sz w:val="24"/>
                <w:szCs w:val="24"/>
              </w:rPr>
              <w:t>and</w:t>
            </w:r>
            <w:r w:rsidRPr="00097F5E">
              <w:rPr>
                <w:rFonts w:ascii="Times New Roman" w:hAnsi="Times New Roman" w:cs="Times New Roman"/>
                <w:bCs/>
                <w:sz w:val="24"/>
                <w:szCs w:val="24"/>
              </w:rPr>
              <w:t xml:space="preserve"> West</w:t>
            </w:r>
          </w:p>
        </w:tc>
        <w:tc>
          <w:tcPr>
            <w:tcW w:w="688" w:type="dxa"/>
          </w:tcPr>
          <w:p w:rsidR="000900BE" w:rsidRPr="00377B76" w:rsidRDefault="000900B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Core</w:t>
            </w:r>
          </w:p>
        </w:tc>
        <w:tc>
          <w:tcPr>
            <w:tcW w:w="344" w:type="dxa"/>
          </w:tcPr>
          <w:p w:rsidR="000900BE" w:rsidRPr="00377B76" w:rsidRDefault="000900B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Y</w:t>
            </w:r>
          </w:p>
        </w:tc>
        <w:tc>
          <w:tcPr>
            <w:tcW w:w="344" w:type="dxa"/>
          </w:tcPr>
          <w:p w:rsidR="000900BE" w:rsidRPr="00377B76" w:rsidRDefault="000900B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344" w:type="dxa"/>
          </w:tcPr>
          <w:p w:rsidR="000900BE" w:rsidRPr="00377B76" w:rsidRDefault="000900B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344" w:type="dxa"/>
          </w:tcPr>
          <w:p w:rsidR="000900BE" w:rsidRPr="00377B76" w:rsidRDefault="000900B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430" w:type="dxa"/>
          </w:tcPr>
          <w:p w:rsidR="000900BE" w:rsidRPr="00377B76" w:rsidRDefault="000900B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4</w:t>
            </w:r>
          </w:p>
        </w:tc>
        <w:tc>
          <w:tcPr>
            <w:tcW w:w="430" w:type="dxa"/>
          </w:tcPr>
          <w:p w:rsidR="000900BE" w:rsidRPr="00377B76" w:rsidRDefault="000900B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4</w:t>
            </w:r>
          </w:p>
        </w:tc>
        <w:tc>
          <w:tcPr>
            <w:tcW w:w="469" w:type="dxa"/>
          </w:tcPr>
          <w:p w:rsidR="000900BE" w:rsidRPr="00377B76" w:rsidRDefault="000900B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25</w:t>
            </w:r>
          </w:p>
        </w:tc>
        <w:tc>
          <w:tcPr>
            <w:tcW w:w="564" w:type="dxa"/>
            <w:vAlign w:val="center"/>
          </w:tcPr>
          <w:p w:rsidR="000900BE" w:rsidRPr="00377B76" w:rsidRDefault="000900B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75</w:t>
            </w:r>
          </w:p>
        </w:tc>
        <w:tc>
          <w:tcPr>
            <w:tcW w:w="603" w:type="dxa"/>
            <w:vAlign w:val="center"/>
          </w:tcPr>
          <w:p w:rsidR="000900BE" w:rsidRDefault="000900BE"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100</w:t>
            </w:r>
          </w:p>
          <w:p w:rsidR="000900BE" w:rsidRPr="00377B76" w:rsidRDefault="000900BE" w:rsidP="004F6E11">
            <w:pPr>
              <w:jc w:val="center"/>
              <w:rPr>
                <w:rFonts w:ascii="Times New Roman" w:hAnsi="Times New Roman" w:cs="Times New Roman"/>
                <w:bCs/>
                <w:sz w:val="24"/>
                <w:szCs w:val="24"/>
                <w:u w:val="single"/>
              </w:rPr>
            </w:pPr>
          </w:p>
        </w:tc>
      </w:tr>
      <w:tr w:rsidR="000900BE" w:rsidRPr="00377B76" w:rsidTr="004F6E11">
        <w:trPr>
          <w:trHeight w:val="114"/>
        </w:trPr>
        <w:tc>
          <w:tcPr>
            <w:tcW w:w="1615" w:type="dxa"/>
            <w:vAlign w:val="center"/>
          </w:tcPr>
          <w:p w:rsidR="000900BE" w:rsidRPr="004530FF" w:rsidRDefault="000900BE" w:rsidP="004F6E11">
            <w:pPr>
              <w:jc w:val="center"/>
              <w:rPr>
                <w:rFonts w:ascii="Times New Roman" w:hAnsi="Times New Roman" w:cs="Times New Roman"/>
                <w:bCs/>
                <w:sz w:val="24"/>
                <w:szCs w:val="24"/>
              </w:rPr>
            </w:pPr>
            <w:r w:rsidRPr="004530FF">
              <w:rPr>
                <w:rFonts w:ascii="Times New Roman" w:hAnsi="Times New Roman" w:cs="Times New Roman"/>
                <w:bCs/>
                <w:sz w:val="24"/>
                <w:szCs w:val="24"/>
              </w:rPr>
              <w:t>Pre - requisite</w:t>
            </w:r>
          </w:p>
        </w:tc>
        <w:tc>
          <w:tcPr>
            <w:tcW w:w="3627" w:type="dxa"/>
          </w:tcPr>
          <w:p w:rsidR="000900BE" w:rsidRPr="004530FF" w:rsidRDefault="000900BE" w:rsidP="004F6E11">
            <w:pPr>
              <w:jc w:val="center"/>
              <w:rPr>
                <w:rFonts w:ascii="Times New Roman" w:hAnsi="Times New Roman" w:cs="Times New Roman"/>
                <w:bCs/>
                <w:sz w:val="24"/>
                <w:szCs w:val="24"/>
              </w:rPr>
            </w:pPr>
          </w:p>
        </w:tc>
        <w:tc>
          <w:tcPr>
            <w:tcW w:w="688" w:type="dxa"/>
          </w:tcPr>
          <w:p w:rsidR="000900BE" w:rsidRPr="00377B76" w:rsidRDefault="000900BE" w:rsidP="004F6E11">
            <w:pPr>
              <w:jc w:val="center"/>
              <w:rPr>
                <w:rFonts w:ascii="Times New Roman" w:hAnsi="Times New Roman" w:cs="Times New Roman"/>
                <w:bCs/>
                <w:sz w:val="24"/>
                <w:szCs w:val="24"/>
                <w:u w:val="single"/>
              </w:rPr>
            </w:pPr>
          </w:p>
        </w:tc>
        <w:tc>
          <w:tcPr>
            <w:tcW w:w="344" w:type="dxa"/>
          </w:tcPr>
          <w:p w:rsidR="000900BE" w:rsidRPr="00377B76" w:rsidRDefault="000900BE" w:rsidP="004F6E11">
            <w:pPr>
              <w:jc w:val="center"/>
              <w:rPr>
                <w:rFonts w:ascii="Times New Roman" w:hAnsi="Times New Roman" w:cs="Times New Roman"/>
                <w:bCs/>
                <w:sz w:val="24"/>
                <w:szCs w:val="24"/>
                <w:u w:val="single"/>
              </w:rPr>
            </w:pPr>
          </w:p>
        </w:tc>
        <w:tc>
          <w:tcPr>
            <w:tcW w:w="344" w:type="dxa"/>
          </w:tcPr>
          <w:p w:rsidR="000900BE" w:rsidRPr="00377B76" w:rsidRDefault="000900BE" w:rsidP="004F6E11">
            <w:pPr>
              <w:jc w:val="center"/>
              <w:rPr>
                <w:rFonts w:ascii="Times New Roman" w:hAnsi="Times New Roman" w:cs="Times New Roman"/>
                <w:bCs/>
                <w:sz w:val="24"/>
                <w:szCs w:val="24"/>
                <w:u w:val="single"/>
              </w:rPr>
            </w:pPr>
          </w:p>
        </w:tc>
        <w:tc>
          <w:tcPr>
            <w:tcW w:w="344" w:type="dxa"/>
          </w:tcPr>
          <w:p w:rsidR="000900BE" w:rsidRPr="00377B76" w:rsidRDefault="000900BE" w:rsidP="004F6E11">
            <w:pPr>
              <w:jc w:val="center"/>
              <w:rPr>
                <w:rFonts w:ascii="Times New Roman" w:hAnsi="Times New Roman" w:cs="Times New Roman"/>
                <w:bCs/>
                <w:sz w:val="24"/>
                <w:szCs w:val="24"/>
                <w:u w:val="single"/>
              </w:rPr>
            </w:pPr>
          </w:p>
        </w:tc>
        <w:tc>
          <w:tcPr>
            <w:tcW w:w="344" w:type="dxa"/>
          </w:tcPr>
          <w:p w:rsidR="000900BE" w:rsidRPr="00377B76" w:rsidRDefault="000900BE" w:rsidP="004F6E11">
            <w:pPr>
              <w:jc w:val="center"/>
              <w:rPr>
                <w:rFonts w:ascii="Times New Roman" w:hAnsi="Times New Roman" w:cs="Times New Roman"/>
                <w:bCs/>
                <w:sz w:val="24"/>
                <w:szCs w:val="24"/>
                <w:u w:val="single"/>
              </w:rPr>
            </w:pPr>
          </w:p>
        </w:tc>
        <w:tc>
          <w:tcPr>
            <w:tcW w:w="430" w:type="dxa"/>
          </w:tcPr>
          <w:p w:rsidR="000900BE" w:rsidRPr="00377B76" w:rsidRDefault="000900BE" w:rsidP="004F6E11">
            <w:pPr>
              <w:jc w:val="center"/>
              <w:rPr>
                <w:rFonts w:ascii="Times New Roman" w:hAnsi="Times New Roman" w:cs="Times New Roman"/>
                <w:bCs/>
                <w:sz w:val="24"/>
                <w:szCs w:val="24"/>
                <w:u w:val="single"/>
              </w:rPr>
            </w:pPr>
          </w:p>
        </w:tc>
        <w:tc>
          <w:tcPr>
            <w:tcW w:w="430" w:type="dxa"/>
          </w:tcPr>
          <w:p w:rsidR="000900BE" w:rsidRPr="00377B76" w:rsidRDefault="000900BE" w:rsidP="004F6E11">
            <w:pPr>
              <w:jc w:val="center"/>
              <w:rPr>
                <w:rFonts w:ascii="Times New Roman" w:hAnsi="Times New Roman" w:cs="Times New Roman"/>
                <w:bCs/>
                <w:sz w:val="24"/>
                <w:szCs w:val="24"/>
                <w:u w:val="single"/>
              </w:rPr>
            </w:pPr>
          </w:p>
        </w:tc>
        <w:tc>
          <w:tcPr>
            <w:tcW w:w="469" w:type="dxa"/>
          </w:tcPr>
          <w:p w:rsidR="000900BE" w:rsidRPr="00377B76" w:rsidRDefault="000900BE" w:rsidP="004F6E11">
            <w:pPr>
              <w:jc w:val="center"/>
              <w:rPr>
                <w:rFonts w:ascii="Times New Roman" w:hAnsi="Times New Roman" w:cs="Times New Roman"/>
                <w:bCs/>
                <w:sz w:val="24"/>
                <w:szCs w:val="24"/>
                <w:u w:val="single"/>
              </w:rPr>
            </w:pPr>
          </w:p>
        </w:tc>
        <w:tc>
          <w:tcPr>
            <w:tcW w:w="564" w:type="dxa"/>
            <w:vAlign w:val="center"/>
          </w:tcPr>
          <w:p w:rsidR="000900BE" w:rsidRPr="00377B76" w:rsidRDefault="000900BE" w:rsidP="004F6E11">
            <w:pPr>
              <w:jc w:val="center"/>
              <w:rPr>
                <w:rFonts w:ascii="Times New Roman" w:hAnsi="Times New Roman" w:cs="Times New Roman"/>
                <w:bCs/>
                <w:sz w:val="24"/>
                <w:szCs w:val="24"/>
                <w:u w:val="single"/>
              </w:rPr>
            </w:pPr>
          </w:p>
        </w:tc>
        <w:tc>
          <w:tcPr>
            <w:tcW w:w="603" w:type="dxa"/>
            <w:vAlign w:val="center"/>
          </w:tcPr>
          <w:p w:rsidR="000900BE" w:rsidRPr="00377B76" w:rsidRDefault="000900BE" w:rsidP="004F6E11">
            <w:pPr>
              <w:jc w:val="center"/>
              <w:rPr>
                <w:rFonts w:ascii="Times New Roman" w:hAnsi="Times New Roman" w:cs="Times New Roman"/>
                <w:bCs/>
                <w:sz w:val="24"/>
                <w:szCs w:val="24"/>
                <w:u w:val="single"/>
              </w:rPr>
            </w:pPr>
          </w:p>
        </w:tc>
      </w:tr>
    </w:tbl>
    <w:p w:rsidR="000900BE" w:rsidRDefault="000900BE" w:rsidP="000900BE">
      <w:pPr>
        <w:tabs>
          <w:tab w:val="left" w:pos="511"/>
        </w:tabs>
        <w:spacing w:before="2" w:line="360" w:lineRule="auto"/>
        <w:jc w:val="center"/>
        <w:rPr>
          <w:rFonts w:ascii="Times New Roman" w:hAnsi="Times New Roman" w:cs="Times New Roman"/>
          <w:b/>
          <w:color w:val="221F1F"/>
          <w:sz w:val="32"/>
          <w:szCs w:val="32"/>
        </w:rPr>
      </w:pPr>
    </w:p>
    <w:tbl>
      <w:tblPr>
        <w:tblpPr w:leftFromText="180" w:rightFromText="180" w:vertAnchor="text" w:horzAnchor="margin" w:tblpXSpec="center" w:tblpY="86"/>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8187"/>
      </w:tblGrid>
      <w:tr w:rsidR="000900BE" w:rsidRPr="00377B76" w:rsidTr="004F6E11">
        <w:trPr>
          <w:trHeight w:val="55"/>
        </w:trPr>
        <w:tc>
          <w:tcPr>
            <w:tcW w:w="9802" w:type="dxa"/>
            <w:gridSpan w:val="2"/>
            <w:vAlign w:val="center"/>
          </w:tcPr>
          <w:p w:rsidR="000900BE" w:rsidRPr="00377B76" w:rsidRDefault="000900BE" w:rsidP="004F6E11">
            <w:pPr>
              <w:jc w:val="center"/>
              <w:rPr>
                <w:rFonts w:ascii="Times New Roman" w:hAnsi="Times New Roman" w:cs="Times New Roman"/>
                <w:bCs/>
                <w:sz w:val="24"/>
                <w:szCs w:val="24"/>
                <w:u w:val="single"/>
              </w:rPr>
            </w:pPr>
            <w:r>
              <w:rPr>
                <w:rFonts w:ascii="Times New Roman" w:hAnsi="Times New Roman" w:cs="Times New Roman"/>
                <w:bCs/>
                <w:sz w:val="24"/>
                <w:szCs w:val="24"/>
                <w:u w:val="single"/>
              </w:rPr>
              <w:t xml:space="preserve">Learning </w:t>
            </w:r>
            <w:r w:rsidRPr="00377B76">
              <w:rPr>
                <w:rFonts w:ascii="Times New Roman" w:hAnsi="Times New Roman" w:cs="Times New Roman"/>
                <w:bCs/>
                <w:sz w:val="24"/>
                <w:szCs w:val="24"/>
                <w:u w:val="single"/>
              </w:rPr>
              <w:t>Objectives</w:t>
            </w:r>
          </w:p>
        </w:tc>
      </w:tr>
      <w:tr w:rsidR="000900BE" w:rsidRPr="00377B76" w:rsidTr="004F6E11">
        <w:trPr>
          <w:trHeight w:val="167"/>
        </w:trPr>
        <w:tc>
          <w:tcPr>
            <w:tcW w:w="1615" w:type="dxa"/>
            <w:vAlign w:val="center"/>
          </w:tcPr>
          <w:p w:rsidR="000900BE" w:rsidRPr="00377B76" w:rsidRDefault="000900BE"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CO1</w:t>
            </w:r>
          </w:p>
        </w:tc>
        <w:tc>
          <w:tcPr>
            <w:tcW w:w="8187" w:type="dxa"/>
          </w:tcPr>
          <w:p w:rsidR="000900BE" w:rsidRPr="00377B76" w:rsidRDefault="00561292" w:rsidP="00561292">
            <w:pPr>
              <w:jc w:val="both"/>
              <w:rPr>
                <w:rFonts w:ascii="Times New Roman" w:hAnsi="Times New Roman" w:cs="Times New Roman"/>
                <w:bCs/>
                <w:sz w:val="24"/>
                <w:szCs w:val="24"/>
              </w:rPr>
            </w:pPr>
            <w:r w:rsidRPr="00561292">
              <w:rPr>
                <w:rFonts w:ascii="Times New Roman" w:hAnsi="Times New Roman" w:cs="Times New Roman"/>
                <w:bCs/>
                <w:sz w:val="24"/>
                <w:szCs w:val="24"/>
              </w:rPr>
              <w:t>To make the students aware of the core concepts in Political</w:t>
            </w:r>
            <w:r>
              <w:rPr>
                <w:rFonts w:ascii="Times New Roman" w:hAnsi="Times New Roman" w:cs="Times New Roman"/>
                <w:bCs/>
                <w:sz w:val="24"/>
                <w:szCs w:val="24"/>
              </w:rPr>
              <w:t xml:space="preserve"> </w:t>
            </w:r>
            <w:r w:rsidRPr="00561292">
              <w:rPr>
                <w:rFonts w:ascii="Times New Roman" w:hAnsi="Times New Roman" w:cs="Times New Roman"/>
                <w:bCs/>
                <w:sz w:val="24"/>
                <w:szCs w:val="24"/>
              </w:rPr>
              <w:t>Philosophy</w:t>
            </w:r>
          </w:p>
        </w:tc>
      </w:tr>
      <w:tr w:rsidR="000900BE" w:rsidRPr="00377B76" w:rsidTr="004F6E11">
        <w:trPr>
          <w:trHeight w:val="167"/>
        </w:trPr>
        <w:tc>
          <w:tcPr>
            <w:tcW w:w="1615" w:type="dxa"/>
            <w:vAlign w:val="center"/>
          </w:tcPr>
          <w:p w:rsidR="000900BE" w:rsidRPr="00377B76" w:rsidRDefault="000900BE"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CO2</w:t>
            </w:r>
          </w:p>
        </w:tc>
        <w:tc>
          <w:tcPr>
            <w:tcW w:w="8187" w:type="dxa"/>
          </w:tcPr>
          <w:p w:rsidR="000900BE" w:rsidRPr="00377B76" w:rsidRDefault="002432C9" w:rsidP="002432C9">
            <w:pPr>
              <w:jc w:val="both"/>
              <w:rPr>
                <w:rFonts w:ascii="Times New Roman" w:hAnsi="Times New Roman" w:cs="Times New Roman"/>
                <w:bCs/>
                <w:sz w:val="24"/>
                <w:szCs w:val="24"/>
              </w:rPr>
            </w:pPr>
            <w:r w:rsidRPr="002432C9">
              <w:rPr>
                <w:rFonts w:ascii="Times New Roman" w:hAnsi="Times New Roman" w:cs="Times New Roman"/>
                <w:bCs/>
                <w:sz w:val="24"/>
                <w:szCs w:val="24"/>
              </w:rPr>
              <w:t xml:space="preserve">To enable the students to gain expert knowledge on State </w:t>
            </w:r>
            <w:r>
              <w:rPr>
                <w:rFonts w:ascii="Times New Roman" w:hAnsi="Times New Roman" w:cs="Times New Roman"/>
                <w:bCs/>
                <w:sz w:val="24"/>
                <w:szCs w:val="24"/>
              </w:rPr>
              <w:t xml:space="preserve">and its functions </w:t>
            </w:r>
          </w:p>
        </w:tc>
      </w:tr>
      <w:tr w:rsidR="000900BE" w:rsidRPr="00377B76" w:rsidTr="004F6E11">
        <w:trPr>
          <w:trHeight w:val="167"/>
        </w:trPr>
        <w:tc>
          <w:tcPr>
            <w:tcW w:w="1615" w:type="dxa"/>
            <w:vAlign w:val="center"/>
          </w:tcPr>
          <w:p w:rsidR="000900BE" w:rsidRPr="00377B76" w:rsidRDefault="000900BE"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CO3</w:t>
            </w:r>
          </w:p>
        </w:tc>
        <w:tc>
          <w:tcPr>
            <w:tcW w:w="8187" w:type="dxa"/>
          </w:tcPr>
          <w:p w:rsidR="000900BE" w:rsidRPr="00370CC4" w:rsidRDefault="00F82C7E" w:rsidP="00F82C7E">
            <w:pPr>
              <w:jc w:val="both"/>
              <w:rPr>
                <w:rFonts w:ascii="Times New Roman" w:hAnsi="Times New Roman" w:cs="Times New Roman"/>
                <w:bCs/>
                <w:sz w:val="24"/>
                <w:szCs w:val="24"/>
              </w:rPr>
            </w:pPr>
            <w:r w:rsidRPr="00F82C7E">
              <w:rPr>
                <w:rFonts w:ascii="Times New Roman" w:hAnsi="Times New Roman" w:cs="Times New Roman"/>
                <w:bCs/>
                <w:sz w:val="24"/>
                <w:szCs w:val="24"/>
              </w:rPr>
              <w:t>To make the students aware of the political ideologies of Hobbes, Locke, Rousseau, Marx and Gandhi</w:t>
            </w:r>
          </w:p>
        </w:tc>
      </w:tr>
      <w:tr w:rsidR="000900BE" w:rsidRPr="00377B76" w:rsidTr="004F6E11">
        <w:trPr>
          <w:trHeight w:val="167"/>
        </w:trPr>
        <w:tc>
          <w:tcPr>
            <w:tcW w:w="1615" w:type="dxa"/>
            <w:vAlign w:val="center"/>
          </w:tcPr>
          <w:p w:rsidR="000900BE" w:rsidRPr="00377B76" w:rsidRDefault="000900BE"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CO4</w:t>
            </w:r>
          </w:p>
        </w:tc>
        <w:tc>
          <w:tcPr>
            <w:tcW w:w="8187" w:type="dxa"/>
          </w:tcPr>
          <w:p w:rsidR="000900BE" w:rsidRPr="00377B76" w:rsidRDefault="00F82C7E" w:rsidP="00F82C7E">
            <w:pPr>
              <w:jc w:val="both"/>
              <w:rPr>
                <w:rFonts w:ascii="Times New Roman" w:hAnsi="Times New Roman" w:cs="Times New Roman"/>
                <w:bCs/>
                <w:sz w:val="24"/>
                <w:szCs w:val="24"/>
              </w:rPr>
            </w:pPr>
            <w:r w:rsidRPr="00F82C7E">
              <w:rPr>
                <w:rFonts w:ascii="Times New Roman" w:hAnsi="Times New Roman" w:cs="Times New Roman"/>
                <w:bCs/>
                <w:sz w:val="24"/>
                <w:szCs w:val="24"/>
              </w:rPr>
              <w:t xml:space="preserve">To make the students aware of the political ideologies </w:t>
            </w:r>
            <w:r w:rsidR="005B7BE3" w:rsidRPr="00F82C7E">
              <w:rPr>
                <w:rFonts w:ascii="Times New Roman" w:hAnsi="Times New Roman" w:cs="Times New Roman"/>
                <w:bCs/>
                <w:sz w:val="24"/>
                <w:szCs w:val="24"/>
              </w:rPr>
              <w:t xml:space="preserve">of </w:t>
            </w:r>
            <w:r w:rsidR="005B7BE3">
              <w:t>Indian</w:t>
            </w:r>
            <w:r w:rsidRPr="00F82C7E">
              <w:rPr>
                <w:rFonts w:ascii="Times New Roman" w:hAnsi="Times New Roman" w:cs="Times New Roman"/>
                <w:bCs/>
                <w:sz w:val="24"/>
                <w:szCs w:val="24"/>
              </w:rPr>
              <w:t xml:space="preserve"> Political Thought</w:t>
            </w:r>
          </w:p>
        </w:tc>
      </w:tr>
      <w:tr w:rsidR="000900BE" w:rsidRPr="00377B76" w:rsidTr="004F6E11">
        <w:trPr>
          <w:trHeight w:val="167"/>
        </w:trPr>
        <w:tc>
          <w:tcPr>
            <w:tcW w:w="1615" w:type="dxa"/>
            <w:vAlign w:val="center"/>
          </w:tcPr>
          <w:p w:rsidR="000900BE" w:rsidRPr="00377B76" w:rsidRDefault="000900BE"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CO5</w:t>
            </w:r>
          </w:p>
        </w:tc>
        <w:tc>
          <w:tcPr>
            <w:tcW w:w="8187" w:type="dxa"/>
          </w:tcPr>
          <w:p w:rsidR="000900BE" w:rsidRPr="00592438" w:rsidRDefault="005B7BE3" w:rsidP="004F6E11">
            <w:pPr>
              <w:jc w:val="both"/>
              <w:rPr>
                <w:rFonts w:ascii="Times New Roman" w:hAnsi="Times New Roman" w:cs="Times New Roman"/>
                <w:bCs/>
                <w:sz w:val="24"/>
                <w:szCs w:val="24"/>
              </w:rPr>
            </w:pPr>
            <w:r w:rsidRPr="005B7BE3">
              <w:rPr>
                <w:rFonts w:ascii="Times New Roman" w:hAnsi="Times New Roman" w:cs="Times New Roman"/>
                <w:bCs/>
                <w:sz w:val="24"/>
                <w:szCs w:val="24"/>
              </w:rPr>
              <w:t xml:space="preserve">To make the students aware of the emergence </w:t>
            </w:r>
            <w:proofErr w:type="gramStart"/>
            <w:r w:rsidRPr="005B7BE3">
              <w:rPr>
                <w:rFonts w:ascii="Times New Roman" w:hAnsi="Times New Roman" w:cs="Times New Roman"/>
                <w:bCs/>
                <w:sz w:val="24"/>
                <w:szCs w:val="24"/>
              </w:rPr>
              <w:t xml:space="preserve">of </w:t>
            </w:r>
            <w:r>
              <w:t xml:space="preserve"> </w:t>
            </w:r>
            <w:r w:rsidRPr="005B7BE3">
              <w:rPr>
                <w:rFonts w:ascii="Times New Roman" w:hAnsi="Times New Roman" w:cs="Times New Roman"/>
                <w:bCs/>
                <w:sz w:val="24"/>
                <w:szCs w:val="24"/>
              </w:rPr>
              <w:t>Doctrine</w:t>
            </w:r>
            <w:proofErr w:type="gramEnd"/>
            <w:r w:rsidRPr="005B7BE3">
              <w:rPr>
                <w:rFonts w:ascii="Times New Roman" w:hAnsi="Times New Roman" w:cs="Times New Roman"/>
                <w:bCs/>
                <w:sz w:val="24"/>
                <w:szCs w:val="24"/>
              </w:rPr>
              <w:t xml:space="preserve"> of Dharma: Law, Justice, Duty and </w:t>
            </w:r>
            <w:proofErr w:type="spellStart"/>
            <w:r w:rsidRPr="005B7BE3">
              <w:rPr>
                <w:rFonts w:ascii="Times New Roman" w:hAnsi="Times New Roman" w:cs="Times New Roman"/>
                <w:bCs/>
                <w:sz w:val="24"/>
                <w:szCs w:val="24"/>
              </w:rPr>
              <w:t>Varnasrama</w:t>
            </w:r>
            <w:proofErr w:type="spellEnd"/>
            <w:r w:rsidRPr="005B7BE3">
              <w:rPr>
                <w:rFonts w:ascii="Times New Roman" w:hAnsi="Times New Roman" w:cs="Times New Roman"/>
                <w:bCs/>
                <w:sz w:val="24"/>
                <w:szCs w:val="24"/>
              </w:rPr>
              <w:t>, Right to Revolt.</w:t>
            </w:r>
          </w:p>
        </w:tc>
      </w:tr>
    </w:tbl>
    <w:p w:rsidR="000900BE" w:rsidRDefault="000900BE" w:rsidP="000900BE">
      <w:pPr>
        <w:rPr>
          <w:rFonts w:ascii="Times New Roman" w:hAnsi="Times New Roman" w:cs="Times New Roman"/>
          <w:bCs/>
          <w:sz w:val="24"/>
          <w:szCs w:val="24"/>
        </w:rPr>
      </w:pPr>
    </w:p>
    <w:p w:rsidR="004F6E11" w:rsidRDefault="004F6E11">
      <w:pPr>
        <w:rPr>
          <w:rFonts w:ascii="Times New Roman" w:hAnsi="Times New Roman" w:cs="Times New Roman"/>
          <w:bCs/>
          <w:sz w:val="24"/>
          <w:szCs w:val="24"/>
        </w:rPr>
      </w:pPr>
      <w:r>
        <w:rPr>
          <w:rFonts w:ascii="Times New Roman" w:hAnsi="Times New Roman" w:cs="Times New Roman"/>
          <w:bCs/>
          <w:sz w:val="24"/>
          <w:szCs w:val="24"/>
        </w:rPr>
        <w:br w:type="page"/>
      </w:r>
    </w:p>
    <w:p w:rsidR="000900BE" w:rsidRDefault="000900BE" w:rsidP="000900BE">
      <w:pPr>
        <w:rPr>
          <w:rFonts w:ascii="Times New Roman" w:hAnsi="Times New Roman" w:cs="Times New Roman"/>
          <w:bCs/>
          <w:sz w:val="24"/>
          <w:szCs w:val="24"/>
        </w:rPr>
      </w:pPr>
      <w:r w:rsidRPr="001C50FF">
        <w:rPr>
          <w:rFonts w:ascii="Times New Roman" w:hAnsi="Times New Roman" w:cs="Times New Roman"/>
          <w:bCs/>
          <w:sz w:val="24"/>
          <w:szCs w:val="24"/>
        </w:rPr>
        <w:lastRenderedPageBreak/>
        <w:t xml:space="preserve">Course Units </w:t>
      </w:r>
    </w:p>
    <w:p w:rsidR="000900BE" w:rsidRPr="00377B76" w:rsidRDefault="000900BE" w:rsidP="000900BE">
      <w:pPr>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1075"/>
        <w:gridCol w:w="7717"/>
        <w:gridCol w:w="968"/>
      </w:tblGrid>
      <w:tr w:rsidR="000900BE" w:rsidTr="004F6E11">
        <w:tc>
          <w:tcPr>
            <w:tcW w:w="1075" w:type="dxa"/>
          </w:tcPr>
          <w:p w:rsidR="000900BE" w:rsidRPr="00B545AA" w:rsidRDefault="000900BE" w:rsidP="004F6E11">
            <w:pPr>
              <w:jc w:val="center"/>
              <w:rPr>
                <w:rFonts w:ascii="Times New Roman" w:hAnsi="Times New Roman" w:cs="Times New Roman"/>
                <w:bCs/>
                <w:sz w:val="24"/>
                <w:szCs w:val="24"/>
              </w:rPr>
            </w:pPr>
            <w:r w:rsidRPr="00DE3F57">
              <w:rPr>
                <w:rFonts w:ascii="Times New Roman" w:hAnsi="Times New Roman" w:cs="Times New Roman"/>
                <w:bCs/>
                <w:sz w:val="24"/>
                <w:szCs w:val="24"/>
              </w:rPr>
              <w:t>Units</w:t>
            </w:r>
          </w:p>
        </w:tc>
        <w:tc>
          <w:tcPr>
            <w:tcW w:w="7717" w:type="dxa"/>
          </w:tcPr>
          <w:p w:rsidR="000900BE" w:rsidRPr="00D31FCD" w:rsidRDefault="000900BE" w:rsidP="004F6E11">
            <w:pPr>
              <w:jc w:val="center"/>
              <w:rPr>
                <w:rFonts w:ascii="Times New Roman" w:hAnsi="Times New Roman" w:cs="Times New Roman"/>
                <w:bCs/>
                <w:sz w:val="24"/>
                <w:szCs w:val="24"/>
              </w:rPr>
            </w:pPr>
            <w:r w:rsidRPr="00DE3F57">
              <w:rPr>
                <w:rFonts w:ascii="Times New Roman" w:hAnsi="Times New Roman" w:cs="Times New Roman"/>
                <w:bCs/>
                <w:sz w:val="24"/>
                <w:szCs w:val="24"/>
              </w:rPr>
              <w:t>Course Units</w:t>
            </w:r>
          </w:p>
        </w:tc>
        <w:tc>
          <w:tcPr>
            <w:tcW w:w="968" w:type="dxa"/>
          </w:tcPr>
          <w:p w:rsidR="000900BE" w:rsidRPr="00DE3F57" w:rsidRDefault="000900BE" w:rsidP="004F6E11">
            <w:pPr>
              <w:rPr>
                <w:rFonts w:ascii="Times New Roman" w:eastAsia="Times New Roman" w:hAnsi="Times New Roman" w:cs="Times New Roman"/>
                <w:bCs/>
                <w:sz w:val="24"/>
                <w:szCs w:val="24"/>
              </w:rPr>
            </w:pPr>
            <w:r w:rsidRPr="00DE3F57">
              <w:rPr>
                <w:rFonts w:ascii="Times New Roman" w:eastAsia="Times New Roman" w:hAnsi="Times New Roman" w:cs="Times New Roman"/>
                <w:bCs/>
                <w:sz w:val="24"/>
                <w:szCs w:val="24"/>
              </w:rPr>
              <w:t>No. of Hours</w:t>
            </w:r>
          </w:p>
        </w:tc>
      </w:tr>
      <w:tr w:rsidR="000900BE" w:rsidTr="004F6E11">
        <w:tc>
          <w:tcPr>
            <w:tcW w:w="1075" w:type="dxa"/>
          </w:tcPr>
          <w:p w:rsidR="000900BE" w:rsidRPr="00D31FCD" w:rsidRDefault="000900BE" w:rsidP="004F6E11">
            <w:pPr>
              <w:rPr>
                <w:rFonts w:ascii="Times New Roman" w:hAnsi="Times New Roman" w:cs="Times New Roman"/>
                <w:bCs/>
                <w:sz w:val="24"/>
                <w:szCs w:val="24"/>
              </w:rPr>
            </w:pPr>
            <w:r w:rsidRPr="00B545AA">
              <w:rPr>
                <w:rFonts w:ascii="Times New Roman" w:hAnsi="Times New Roman" w:cs="Times New Roman"/>
                <w:bCs/>
                <w:sz w:val="24"/>
                <w:szCs w:val="24"/>
              </w:rPr>
              <w:t>Unit – 1</w:t>
            </w:r>
          </w:p>
        </w:tc>
        <w:tc>
          <w:tcPr>
            <w:tcW w:w="7717" w:type="dxa"/>
          </w:tcPr>
          <w:p w:rsidR="000900BE" w:rsidRPr="00403AFE" w:rsidRDefault="008F2C99" w:rsidP="008F2C99">
            <w:pPr>
              <w:ind w:right="210"/>
              <w:jc w:val="both"/>
              <w:rPr>
                <w:rFonts w:ascii="Times New Roman" w:eastAsia="Times New Roman" w:hAnsi="Times New Roman" w:cs="Times New Roman"/>
                <w:sz w:val="24"/>
                <w:szCs w:val="24"/>
              </w:rPr>
            </w:pPr>
            <w:r w:rsidRPr="008F2C99">
              <w:rPr>
                <w:rFonts w:ascii="Times New Roman" w:eastAsia="Times New Roman" w:hAnsi="Times New Roman" w:cs="Times New Roman"/>
                <w:sz w:val="24"/>
                <w:szCs w:val="24"/>
              </w:rPr>
              <w:t xml:space="preserve"> Nature and Scope - Methodology - Relationship with other social sciences – State – Definition, Elements, Distinction between State, Society, </w:t>
            </w:r>
            <w:r w:rsidR="00954F20" w:rsidRPr="008F2C99">
              <w:rPr>
                <w:rFonts w:ascii="Times New Roman" w:eastAsia="Times New Roman" w:hAnsi="Times New Roman" w:cs="Times New Roman"/>
                <w:sz w:val="24"/>
                <w:szCs w:val="24"/>
              </w:rPr>
              <w:t>Association, Government</w:t>
            </w:r>
            <w:r w:rsidRPr="008F2C99">
              <w:rPr>
                <w:rFonts w:ascii="Times New Roman" w:eastAsia="Times New Roman" w:hAnsi="Times New Roman" w:cs="Times New Roman"/>
                <w:sz w:val="24"/>
                <w:szCs w:val="24"/>
              </w:rPr>
              <w:t>, Community and Nation – Nationality and Nation State.</w:t>
            </w:r>
          </w:p>
        </w:tc>
        <w:tc>
          <w:tcPr>
            <w:tcW w:w="968" w:type="dxa"/>
          </w:tcPr>
          <w:p w:rsidR="000900BE" w:rsidRPr="00DE3F57" w:rsidRDefault="000900BE" w:rsidP="004F6E11">
            <w:pPr>
              <w:rPr>
                <w:rFonts w:ascii="Times New Roman" w:hAnsi="Times New Roman" w:cs="Times New Roman"/>
                <w:bCs/>
                <w:sz w:val="32"/>
                <w:szCs w:val="32"/>
                <w:u w:val="single"/>
              </w:rPr>
            </w:pPr>
          </w:p>
        </w:tc>
      </w:tr>
      <w:tr w:rsidR="000900BE" w:rsidTr="004F6E11">
        <w:tc>
          <w:tcPr>
            <w:tcW w:w="1075" w:type="dxa"/>
          </w:tcPr>
          <w:p w:rsidR="000900BE" w:rsidRPr="00D31FCD" w:rsidRDefault="000900BE" w:rsidP="004F6E11">
            <w:pPr>
              <w:rPr>
                <w:rFonts w:ascii="Times New Roman" w:hAnsi="Times New Roman" w:cs="Times New Roman"/>
                <w:bCs/>
                <w:sz w:val="24"/>
                <w:szCs w:val="24"/>
              </w:rPr>
            </w:pPr>
            <w:r w:rsidRPr="00B545AA">
              <w:rPr>
                <w:rFonts w:ascii="Times New Roman" w:hAnsi="Times New Roman" w:cs="Times New Roman"/>
                <w:bCs/>
                <w:sz w:val="24"/>
                <w:szCs w:val="24"/>
              </w:rPr>
              <w:t>Unit – 2</w:t>
            </w:r>
          </w:p>
        </w:tc>
        <w:tc>
          <w:tcPr>
            <w:tcW w:w="7717" w:type="dxa"/>
          </w:tcPr>
          <w:p w:rsidR="000900BE" w:rsidRPr="00954F20" w:rsidRDefault="00954F20" w:rsidP="00954F20">
            <w:pPr>
              <w:pStyle w:val="NoSpacing"/>
              <w:spacing w:line="276" w:lineRule="auto"/>
              <w:jc w:val="left"/>
              <w:rPr>
                <w:rFonts w:ascii="Times New Roman" w:hAnsi="Times New Roman"/>
                <w:sz w:val="24"/>
                <w:szCs w:val="24"/>
              </w:rPr>
            </w:pPr>
            <w:r w:rsidRPr="00690606">
              <w:rPr>
                <w:rFonts w:ascii="Times New Roman" w:hAnsi="Times New Roman"/>
                <w:sz w:val="24"/>
                <w:szCs w:val="24"/>
              </w:rPr>
              <w:t xml:space="preserve">Thomas Hobbes – Social Contract Theory – State of nature – Sovereignty – </w:t>
            </w:r>
            <w:r>
              <w:rPr>
                <w:rFonts w:ascii="Times New Roman" w:hAnsi="Times New Roman"/>
                <w:sz w:val="24"/>
                <w:szCs w:val="24"/>
              </w:rPr>
              <w:t>Powers</w:t>
            </w:r>
            <w:r w:rsidRPr="00690606">
              <w:rPr>
                <w:rFonts w:ascii="Times New Roman" w:hAnsi="Times New Roman"/>
                <w:sz w:val="24"/>
                <w:szCs w:val="24"/>
              </w:rPr>
              <w:t>, Function and Limitation</w:t>
            </w:r>
            <w:r>
              <w:rPr>
                <w:rFonts w:ascii="Times New Roman" w:hAnsi="Times New Roman"/>
                <w:sz w:val="24"/>
                <w:szCs w:val="24"/>
              </w:rPr>
              <w:t>, John</w:t>
            </w:r>
            <w:r w:rsidRPr="00690606">
              <w:rPr>
                <w:rFonts w:ascii="Times New Roman" w:hAnsi="Times New Roman"/>
                <w:sz w:val="24"/>
                <w:szCs w:val="24"/>
              </w:rPr>
              <w:t xml:space="preserve"> Lock - Social Contract Theory – State of </w:t>
            </w:r>
            <w:r>
              <w:rPr>
                <w:rFonts w:ascii="Times New Roman" w:hAnsi="Times New Roman"/>
                <w:sz w:val="24"/>
                <w:szCs w:val="24"/>
              </w:rPr>
              <w:t xml:space="preserve">  </w:t>
            </w:r>
            <w:r w:rsidRPr="00690606">
              <w:rPr>
                <w:rFonts w:ascii="Times New Roman" w:hAnsi="Times New Roman"/>
                <w:sz w:val="24"/>
                <w:szCs w:val="24"/>
              </w:rPr>
              <w:t>nature – Natural Rights</w:t>
            </w:r>
            <w:r>
              <w:rPr>
                <w:rFonts w:ascii="Times New Roman" w:hAnsi="Times New Roman"/>
                <w:sz w:val="24"/>
                <w:szCs w:val="24"/>
              </w:rPr>
              <w:t>, Rousseau: Social Contract Theory – General Will – The Paradox of Freedom</w:t>
            </w:r>
          </w:p>
        </w:tc>
        <w:tc>
          <w:tcPr>
            <w:tcW w:w="968" w:type="dxa"/>
          </w:tcPr>
          <w:p w:rsidR="000900BE" w:rsidRDefault="000900BE" w:rsidP="004F6E11">
            <w:pPr>
              <w:rPr>
                <w:rFonts w:ascii="Times New Roman" w:hAnsi="Times New Roman" w:cs="Times New Roman"/>
                <w:b/>
                <w:sz w:val="32"/>
                <w:szCs w:val="32"/>
                <w:u w:val="single"/>
              </w:rPr>
            </w:pPr>
          </w:p>
        </w:tc>
      </w:tr>
      <w:tr w:rsidR="000900BE" w:rsidTr="004F6E11">
        <w:tc>
          <w:tcPr>
            <w:tcW w:w="1075" w:type="dxa"/>
          </w:tcPr>
          <w:p w:rsidR="000900BE" w:rsidRPr="00D31FCD" w:rsidRDefault="000900BE" w:rsidP="004F6E11">
            <w:pPr>
              <w:rPr>
                <w:rFonts w:ascii="Times New Roman" w:hAnsi="Times New Roman" w:cs="Times New Roman"/>
                <w:bCs/>
                <w:sz w:val="24"/>
                <w:szCs w:val="24"/>
              </w:rPr>
            </w:pPr>
            <w:r w:rsidRPr="00B545AA">
              <w:rPr>
                <w:rFonts w:ascii="Times New Roman" w:hAnsi="Times New Roman" w:cs="Times New Roman"/>
                <w:bCs/>
                <w:sz w:val="24"/>
                <w:szCs w:val="24"/>
              </w:rPr>
              <w:t>Unit – 3</w:t>
            </w:r>
          </w:p>
        </w:tc>
        <w:tc>
          <w:tcPr>
            <w:tcW w:w="7717" w:type="dxa"/>
          </w:tcPr>
          <w:p w:rsidR="000900BE" w:rsidRPr="00E35B11" w:rsidRDefault="00C77CB8" w:rsidP="00C77CB8">
            <w:pPr>
              <w:widowControl w:val="0"/>
              <w:autoSpaceDE w:val="0"/>
              <w:autoSpaceDN w:val="0"/>
              <w:rPr>
                <w:rFonts w:ascii="Times New Roman" w:eastAsia="Times New Roman" w:hAnsi="Times New Roman" w:cs="Times New Roman"/>
                <w:sz w:val="24"/>
                <w:szCs w:val="24"/>
              </w:rPr>
            </w:pPr>
            <w:r w:rsidRPr="00C77CB8">
              <w:rPr>
                <w:rFonts w:ascii="Times New Roman" w:eastAsia="Times New Roman" w:hAnsi="Times New Roman" w:cs="Times New Roman"/>
                <w:sz w:val="24"/>
                <w:szCs w:val="24"/>
              </w:rPr>
              <w:t>Jeremy Bentham – Law, Liberty and Government, Rights, State, Sovereignty Karl Marx – The Class Struggle – the State – Idealism and Materialism,                      Communism</w:t>
            </w:r>
          </w:p>
        </w:tc>
        <w:tc>
          <w:tcPr>
            <w:tcW w:w="968" w:type="dxa"/>
          </w:tcPr>
          <w:p w:rsidR="000900BE" w:rsidRDefault="000900BE" w:rsidP="004F6E11">
            <w:pPr>
              <w:rPr>
                <w:rFonts w:ascii="Times New Roman" w:hAnsi="Times New Roman" w:cs="Times New Roman"/>
                <w:b/>
                <w:sz w:val="32"/>
                <w:szCs w:val="32"/>
                <w:u w:val="single"/>
              </w:rPr>
            </w:pPr>
          </w:p>
        </w:tc>
      </w:tr>
      <w:tr w:rsidR="000900BE" w:rsidTr="004F6E11">
        <w:tc>
          <w:tcPr>
            <w:tcW w:w="1075" w:type="dxa"/>
          </w:tcPr>
          <w:p w:rsidR="000900BE" w:rsidRPr="00D31FCD" w:rsidRDefault="000900BE" w:rsidP="004F6E11">
            <w:pPr>
              <w:rPr>
                <w:rFonts w:ascii="Times New Roman" w:hAnsi="Times New Roman" w:cs="Times New Roman"/>
                <w:bCs/>
                <w:sz w:val="24"/>
                <w:szCs w:val="24"/>
              </w:rPr>
            </w:pPr>
            <w:r w:rsidRPr="00B545AA">
              <w:rPr>
                <w:rFonts w:ascii="Times New Roman" w:hAnsi="Times New Roman" w:cs="Times New Roman"/>
                <w:bCs/>
                <w:sz w:val="24"/>
                <w:szCs w:val="24"/>
              </w:rPr>
              <w:t xml:space="preserve">Unit – 4      </w:t>
            </w:r>
          </w:p>
        </w:tc>
        <w:tc>
          <w:tcPr>
            <w:tcW w:w="7717" w:type="dxa"/>
          </w:tcPr>
          <w:p w:rsidR="000900BE" w:rsidRPr="009B5BE0" w:rsidRDefault="00BF6F17" w:rsidP="00BF6F17">
            <w:pPr>
              <w:jc w:val="both"/>
              <w:rPr>
                <w:rFonts w:ascii="Times New Roman" w:hAnsi="Times New Roman" w:cs="Times New Roman"/>
                <w:bCs/>
                <w:sz w:val="24"/>
                <w:szCs w:val="24"/>
              </w:rPr>
            </w:pPr>
            <w:r w:rsidRPr="00BF6F17">
              <w:rPr>
                <w:rFonts w:ascii="Times New Roman" w:hAnsi="Times New Roman" w:cs="Times New Roman"/>
                <w:bCs/>
                <w:sz w:val="24"/>
                <w:szCs w:val="24"/>
              </w:rPr>
              <w:t xml:space="preserve"> Harold J Laski – Political Pluralism - John Rawls – Distributive Justice</w:t>
            </w:r>
            <w:r>
              <w:rPr>
                <w:rFonts w:ascii="Times New Roman" w:hAnsi="Times New Roman" w:cs="Times New Roman"/>
                <w:bCs/>
                <w:sz w:val="24"/>
                <w:szCs w:val="24"/>
              </w:rPr>
              <w:t xml:space="preserve"> -</w:t>
            </w:r>
            <w:r w:rsidRPr="00BF6F17">
              <w:rPr>
                <w:rFonts w:ascii="Times New Roman" w:hAnsi="Times New Roman" w:cs="Times New Roman"/>
                <w:bCs/>
                <w:sz w:val="24"/>
                <w:szCs w:val="24"/>
              </w:rPr>
              <w:t xml:space="preserve"> Robert Nozick – Entitlement Theory of Justice</w:t>
            </w:r>
          </w:p>
        </w:tc>
        <w:tc>
          <w:tcPr>
            <w:tcW w:w="968" w:type="dxa"/>
          </w:tcPr>
          <w:p w:rsidR="000900BE" w:rsidRDefault="000900BE" w:rsidP="004F6E11">
            <w:pPr>
              <w:rPr>
                <w:rFonts w:ascii="Times New Roman" w:hAnsi="Times New Roman" w:cs="Times New Roman"/>
                <w:b/>
                <w:sz w:val="32"/>
                <w:szCs w:val="32"/>
                <w:u w:val="single"/>
              </w:rPr>
            </w:pPr>
          </w:p>
        </w:tc>
      </w:tr>
      <w:tr w:rsidR="000900BE" w:rsidTr="004F6E11">
        <w:tc>
          <w:tcPr>
            <w:tcW w:w="1075" w:type="dxa"/>
          </w:tcPr>
          <w:p w:rsidR="000900BE" w:rsidRPr="00D31FCD" w:rsidRDefault="000900BE" w:rsidP="004F6E11">
            <w:pPr>
              <w:rPr>
                <w:rFonts w:ascii="Times New Roman" w:hAnsi="Times New Roman" w:cs="Times New Roman"/>
                <w:bCs/>
                <w:sz w:val="24"/>
                <w:szCs w:val="24"/>
              </w:rPr>
            </w:pPr>
            <w:r w:rsidRPr="00B545AA">
              <w:rPr>
                <w:rFonts w:ascii="Times New Roman" w:hAnsi="Times New Roman" w:cs="Times New Roman"/>
                <w:bCs/>
                <w:sz w:val="24"/>
                <w:szCs w:val="24"/>
              </w:rPr>
              <w:t xml:space="preserve">Unit – 5       </w:t>
            </w:r>
          </w:p>
        </w:tc>
        <w:tc>
          <w:tcPr>
            <w:tcW w:w="7717" w:type="dxa"/>
          </w:tcPr>
          <w:p w:rsidR="000900BE" w:rsidRPr="00970817" w:rsidRDefault="00A375C1" w:rsidP="00A375C1">
            <w:pPr>
              <w:jc w:val="both"/>
              <w:rPr>
                <w:rFonts w:ascii="Times New Roman" w:hAnsi="Times New Roman" w:cs="Times New Roman"/>
                <w:bCs/>
                <w:sz w:val="24"/>
                <w:szCs w:val="24"/>
              </w:rPr>
            </w:pPr>
            <w:r w:rsidRPr="00A375C1">
              <w:rPr>
                <w:rFonts w:ascii="Times New Roman" w:hAnsi="Times New Roman" w:cs="Times New Roman"/>
                <w:bCs/>
                <w:sz w:val="24"/>
                <w:szCs w:val="24"/>
              </w:rPr>
              <w:t xml:space="preserve">Indian Political Thought: The Theory of State – The Doctrine of </w:t>
            </w:r>
            <w:proofErr w:type="spellStart"/>
            <w:r w:rsidRPr="00A375C1">
              <w:rPr>
                <w:rFonts w:ascii="Times New Roman" w:hAnsi="Times New Roman" w:cs="Times New Roman"/>
                <w:bCs/>
                <w:sz w:val="24"/>
                <w:szCs w:val="24"/>
              </w:rPr>
              <w:t>Matsya-Nyaya</w:t>
            </w:r>
            <w:proofErr w:type="spellEnd"/>
            <w:r w:rsidRPr="00A375C1">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sidRPr="00A375C1">
              <w:rPr>
                <w:rFonts w:ascii="Times New Roman" w:hAnsi="Times New Roman" w:cs="Times New Roman"/>
                <w:bCs/>
                <w:sz w:val="24"/>
                <w:szCs w:val="24"/>
              </w:rPr>
              <w:t>Danda</w:t>
            </w:r>
            <w:proofErr w:type="spellEnd"/>
            <w:r w:rsidRPr="00A375C1">
              <w:rPr>
                <w:rFonts w:ascii="Times New Roman" w:hAnsi="Times New Roman" w:cs="Times New Roman"/>
                <w:bCs/>
                <w:sz w:val="24"/>
                <w:szCs w:val="24"/>
              </w:rPr>
              <w:t xml:space="preserve"> -The Theory of Property, Law and Social Order – Doctrine of </w:t>
            </w:r>
            <w:proofErr w:type="spellStart"/>
            <w:r w:rsidRPr="00A375C1">
              <w:rPr>
                <w:rFonts w:ascii="Times New Roman" w:hAnsi="Times New Roman" w:cs="Times New Roman"/>
                <w:bCs/>
                <w:sz w:val="24"/>
                <w:szCs w:val="24"/>
              </w:rPr>
              <w:t>Mamatva</w:t>
            </w:r>
            <w:proofErr w:type="spellEnd"/>
            <w:r w:rsidRPr="00A375C1">
              <w:rPr>
                <w:rFonts w:ascii="Times New Roman" w:hAnsi="Times New Roman" w:cs="Times New Roman"/>
                <w:bCs/>
                <w:sz w:val="24"/>
                <w:szCs w:val="24"/>
              </w:rPr>
              <w:t>, Doctrine of</w:t>
            </w:r>
            <w:r w:rsidR="005B7BE3">
              <w:rPr>
                <w:rFonts w:ascii="Times New Roman" w:hAnsi="Times New Roman" w:cs="Times New Roman"/>
                <w:bCs/>
                <w:sz w:val="24"/>
                <w:szCs w:val="24"/>
              </w:rPr>
              <w:t xml:space="preserve"> </w:t>
            </w:r>
            <w:r w:rsidRPr="00A375C1">
              <w:rPr>
                <w:rFonts w:ascii="Times New Roman" w:hAnsi="Times New Roman" w:cs="Times New Roman"/>
                <w:bCs/>
                <w:sz w:val="24"/>
                <w:szCs w:val="24"/>
              </w:rPr>
              <w:t xml:space="preserve">Dharma: Law, Justice, Duty and </w:t>
            </w:r>
            <w:proofErr w:type="spellStart"/>
            <w:r w:rsidRPr="00A375C1">
              <w:rPr>
                <w:rFonts w:ascii="Times New Roman" w:hAnsi="Times New Roman" w:cs="Times New Roman"/>
                <w:bCs/>
                <w:sz w:val="24"/>
                <w:szCs w:val="24"/>
              </w:rPr>
              <w:t>Varnasrama</w:t>
            </w:r>
            <w:proofErr w:type="spellEnd"/>
            <w:r w:rsidRPr="00A375C1">
              <w:rPr>
                <w:rFonts w:ascii="Times New Roman" w:hAnsi="Times New Roman" w:cs="Times New Roman"/>
                <w:bCs/>
                <w:sz w:val="24"/>
                <w:szCs w:val="24"/>
              </w:rPr>
              <w:t>, Right to Revolt.</w:t>
            </w:r>
          </w:p>
        </w:tc>
        <w:tc>
          <w:tcPr>
            <w:tcW w:w="968" w:type="dxa"/>
          </w:tcPr>
          <w:p w:rsidR="000900BE" w:rsidRDefault="000900BE" w:rsidP="004F6E11">
            <w:pPr>
              <w:rPr>
                <w:rFonts w:ascii="Times New Roman" w:hAnsi="Times New Roman" w:cs="Times New Roman"/>
                <w:b/>
                <w:sz w:val="32"/>
                <w:szCs w:val="32"/>
                <w:u w:val="single"/>
              </w:rPr>
            </w:pPr>
          </w:p>
        </w:tc>
      </w:tr>
    </w:tbl>
    <w:p w:rsidR="000900BE" w:rsidRDefault="000900BE" w:rsidP="000900BE">
      <w:pPr>
        <w:tabs>
          <w:tab w:val="left" w:pos="511"/>
        </w:tabs>
        <w:spacing w:before="2" w:line="360" w:lineRule="auto"/>
        <w:jc w:val="center"/>
        <w:rPr>
          <w:rFonts w:ascii="Times New Roman" w:hAnsi="Times New Roman" w:cs="Times New Roman"/>
          <w:b/>
          <w:color w:val="221F1F"/>
          <w:sz w:val="32"/>
          <w:szCs w:val="32"/>
        </w:rPr>
      </w:pPr>
    </w:p>
    <w:tbl>
      <w:tblPr>
        <w:tblStyle w:val="TableGrid"/>
        <w:tblW w:w="0" w:type="auto"/>
        <w:tblLook w:val="04A0" w:firstRow="1" w:lastRow="0" w:firstColumn="1" w:lastColumn="0" w:noHBand="0" w:noVBand="1"/>
      </w:tblPr>
      <w:tblGrid>
        <w:gridCol w:w="9760"/>
      </w:tblGrid>
      <w:tr w:rsidR="000900BE" w:rsidRPr="00147A2B" w:rsidTr="004F6E11">
        <w:tc>
          <w:tcPr>
            <w:tcW w:w="9760" w:type="dxa"/>
          </w:tcPr>
          <w:p w:rsidR="000900BE" w:rsidRPr="00D925CB" w:rsidRDefault="000900BE" w:rsidP="004F6E11">
            <w:pPr>
              <w:jc w:val="center"/>
              <w:rPr>
                <w:rFonts w:ascii="Times New Roman" w:hAnsi="Times New Roman" w:cs="Times New Roman"/>
                <w:b/>
                <w:sz w:val="24"/>
                <w:szCs w:val="24"/>
              </w:rPr>
            </w:pPr>
            <w:r w:rsidRPr="00D925CB">
              <w:rPr>
                <w:rFonts w:ascii="Times New Roman" w:hAnsi="Times New Roman" w:cs="Times New Roman"/>
                <w:b/>
                <w:color w:val="000000" w:themeColor="text1"/>
                <w:sz w:val="24"/>
                <w:szCs w:val="24"/>
              </w:rPr>
              <w:t>Course out Come:</w:t>
            </w:r>
          </w:p>
        </w:tc>
      </w:tr>
      <w:tr w:rsidR="0004445D" w:rsidRPr="00147A2B" w:rsidTr="004F6E11">
        <w:tc>
          <w:tcPr>
            <w:tcW w:w="9760" w:type="dxa"/>
          </w:tcPr>
          <w:p w:rsidR="0004445D" w:rsidRPr="00B03B89" w:rsidRDefault="0004445D">
            <w:pPr>
              <w:pStyle w:val="ListParagraph"/>
              <w:numPr>
                <w:ilvl w:val="0"/>
                <w:numId w:val="71"/>
              </w:numPr>
              <w:rPr>
                <w:rFonts w:ascii="Times New Roman" w:eastAsia="Arial Unicode MS" w:hAnsi="Times New Roman" w:cs="Times New Roman"/>
                <w:color w:val="000000"/>
                <w:sz w:val="24"/>
                <w:szCs w:val="24"/>
                <w:u w:color="000000"/>
                <w:bdr w:val="nil"/>
                <w:lang w:eastAsia="en-IN"/>
              </w:rPr>
            </w:pPr>
            <w:r w:rsidRPr="000A5FEA">
              <w:rPr>
                <w:rFonts w:ascii="Times New Roman" w:hAnsi="Times New Roman" w:cs="Times New Roman"/>
                <w:sz w:val="24"/>
                <w:szCs w:val="24"/>
                <w:lang w:bidi="ml-IN"/>
              </w:rPr>
              <w:t>Students demonstrate knowledge in the political philosophy in general</w:t>
            </w:r>
          </w:p>
        </w:tc>
      </w:tr>
      <w:tr w:rsidR="0004445D" w:rsidRPr="00147A2B" w:rsidTr="004F6E11">
        <w:tc>
          <w:tcPr>
            <w:tcW w:w="9760" w:type="dxa"/>
          </w:tcPr>
          <w:p w:rsidR="0004445D" w:rsidRPr="00B03B89" w:rsidRDefault="0004445D">
            <w:pPr>
              <w:pStyle w:val="ListParagraph"/>
              <w:numPr>
                <w:ilvl w:val="0"/>
                <w:numId w:val="71"/>
              </w:numPr>
              <w:rPr>
                <w:rFonts w:ascii="Times New Roman" w:hAnsi="Times New Roman" w:cs="Times New Roman"/>
                <w:sz w:val="24"/>
                <w:szCs w:val="24"/>
              </w:rPr>
            </w:pPr>
            <w:r w:rsidRPr="000A5FEA">
              <w:rPr>
                <w:rFonts w:ascii="Times New Roman" w:hAnsi="Times New Roman" w:cs="Times New Roman"/>
                <w:sz w:val="24"/>
                <w:szCs w:val="24"/>
                <w:lang w:bidi="ml-IN"/>
              </w:rPr>
              <w:t>Students demonstrate knowledge of general political philosophical teachings in Indian tradition</w:t>
            </w:r>
          </w:p>
        </w:tc>
      </w:tr>
      <w:tr w:rsidR="0004445D" w:rsidRPr="00147A2B" w:rsidTr="004F6E11">
        <w:tc>
          <w:tcPr>
            <w:tcW w:w="9760" w:type="dxa"/>
          </w:tcPr>
          <w:p w:rsidR="0004445D" w:rsidRPr="00B03B89" w:rsidRDefault="0004445D">
            <w:pPr>
              <w:pStyle w:val="ListParagraph"/>
              <w:numPr>
                <w:ilvl w:val="0"/>
                <w:numId w:val="71"/>
              </w:numPr>
              <w:ind w:right="249"/>
              <w:jc w:val="both"/>
              <w:rPr>
                <w:rFonts w:ascii="Times New Roman" w:eastAsia="Times New Roman" w:hAnsi="Times New Roman" w:cs="Times New Roman"/>
                <w:sz w:val="24"/>
                <w:szCs w:val="24"/>
              </w:rPr>
            </w:pPr>
            <w:r w:rsidRPr="000A5FEA">
              <w:rPr>
                <w:rFonts w:ascii="Times New Roman" w:hAnsi="Times New Roman" w:cs="Times New Roman"/>
                <w:sz w:val="24"/>
                <w:szCs w:val="24"/>
              </w:rPr>
              <w:t>Course imparts the skills to analyses the present-day political situations.</w:t>
            </w:r>
          </w:p>
        </w:tc>
      </w:tr>
      <w:tr w:rsidR="0004445D" w:rsidRPr="00147A2B" w:rsidTr="004F6E11">
        <w:tc>
          <w:tcPr>
            <w:tcW w:w="9760" w:type="dxa"/>
          </w:tcPr>
          <w:p w:rsidR="0004445D" w:rsidRPr="00B03B89" w:rsidRDefault="0004445D">
            <w:pPr>
              <w:pStyle w:val="ListParagraph"/>
              <w:numPr>
                <w:ilvl w:val="0"/>
                <w:numId w:val="71"/>
              </w:numPr>
              <w:rPr>
                <w:rFonts w:ascii="Times New Roman" w:hAnsi="Times New Roman" w:cs="Times New Roman"/>
                <w:sz w:val="24"/>
                <w:szCs w:val="24"/>
              </w:rPr>
            </w:pPr>
            <w:r w:rsidRPr="000A5FEA">
              <w:rPr>
                <w:rFonts w:ascii="Times New Roman" w:hAnsi="Times New Roman" w:cs="Times New Roman"/>
                <w:sz w:val="24"/>
                <w:szCs w:val="24"/>
              </w:rPr>
              <w:t>The course will make students on reflection of how best to adjust in our collective life.</w:t>
            </w:r>
          </w:p>
        </w:tc>
      </w:tr>
      <w:tr w:rsidR="0004445D" w:rsidRPr="00147A2B" w:rsidTr="004F6E11">
        <w:tc>
          <w:tcPr>
            <w:tcW w:w="9760" w:type="dxa"/>
          </w:tcPr>
          <w:p w:rsidR="0004445D" w:rsidRPr="00B03B89" w:rsidRDefault="0004445D">
            <w:pPr>
              <w:pStyle w:val="ListParagraph"/>
              <w:numPr>
                <w:ilvl w:val="0"/>
                <w:numId w:val="71"/>
              </w:numPr>
              <w:rPr>
                <w:rFonts w:ascii="Times New Roman" w:hAnsi="Times New Roman" w:cs="Times New Roman"/>
                <w:sz w:val="24"/>
                <w:szCs w:val="24"/>
              </w:rPr>
            </w:pPr>
            <w:r w:rsidRPr="000A5FEA">
              <w:rPr>
                <w:rFonts w:ascii="Times New Roman" w:hAnsi="Times New Roman" w:cs="Times New Roman"/>
                <w:sz w:val="24"/>
                <w:szCs w:val="24"/>
              </w:rPr>
              <w:t>It provides a comprehensive understanding of the matters like justice, liberty, freedom and equality.</w:t>
            </w:r>
          </w:p>
        </w:tc>
      </w:tr>
    </w:tbl>
    <w:tbl>
      <w:tblPr>
        <w:tblW w:w="9802" w:type="dxa"/>
        <w:tblLayout w:type="fixed"/>
        <w:tblLook w:val="04A0" w:firstRow="1" w:lastRow="0" w:firstColumn="1" w:lastColumn="0" w:noHBand="0" w:noVBand="1"/>
      </w:tblPr>
      <w:tblGrid>
        <w:gridCol w:w="9802"/>
      </w:tblGrid>
      <w:tr w:rsidR="000900BE" w:rsidRPr="00402564" w:rsidTr="004F6E11">
        <w:trPr>
          <w:trHeight w:val="164"/>
        </w:trPr>
        <w:tc>
          <w:tcPr>
            <w:tcW w:w="9802" w:type="dxa"/>
            <w:vAlign w:val="center"/>
          </w:tcPr>
          <w:p w:rsidR="000900BE" w:rsidRPr="00402564" w:rsidRDefault="000900BE" w:rsidP="004F6E11">
            <w:pPr>
              <w:rPr>
                <w:rFonts w:ascii="Times New Roman" w:eastAsia="Times New Roman" w:hAnsi="Times New Roman" w:cs="Times New Roman"/>
                <w:sz w:val="24"/>
                <w:szCs w:val="24"/>
              </w:rPr>
            </w:pPr>
          </w:p>
        </w:tc>
      </w:tr>
    </w:tbl>
    <w:tbl>
      <w:tblPr>
        <w:tblStyle w:val="TableGrid"/>
        <w:tblW w:w="0" w:type="auto"/>
        <w:tblInd w:w="-113" w:type="dxa"/>
        <w:tblLook w:val="04A0" w:firstRow="1" w:lastRow="0" w:firstColumn="1" w:lastColumn="0" w:noHBand="0" w:noVBand="1"/>
      </w:tblPr>
      <w:tblGrid>
        <w:gridCol w:w="18"/>
        <w:gridCol w:w="9855"/>
      </w:tblGrid>
      <w:tr w:rsidR="000900BE" w:rsidTr="004F6E11">
        <w:trPr>
          <w:gridBefore w:val="1"/>
          <w:wBefore w:w="18" w:type="dxa"/>
        </w:trPr>
        <w:tc>
          <w:tcPr>
            <w:tcW w:w="9855" w:type="dxa"/>
          </w:tcPr>
          <w:p w:rsidR="000900BE" w:rsidRPr="00707161" w:rsidRDefault="000900BE" w:rsidP="004F6E11">
            <w:pPr>
              <w:rPr>
                <w:rFonts w:ascii="Times New Roman" w:hAnsi="Times New Roman" w:cs="Times New Roman"/>
                <w:bCs/>
                <w:sz w:val="24"/>
                <w:szCs w:val="24"/>
              </w:rPr>
            </w:pPr>
            <w:r w:rsidRPr="00707161">
              <w:rPr>
                <w:rFonts w:ascii="Times New Roman" w:hAnsi="Times New Roman" w:cs="Times New Roman"/>
                <w:bCs/>
                <w:sz w:val="24"/>
                <w:szCs w:val="24"/>
              </w:rPr>
              <w:t>Books for Reading:</w:t>
            </w:r>
          </w:p>
        </w:tc>
      </w:tr>
      <w:tr w:rsidR="000900BE" w:rsidTr="004F6E11">
        <w:tc>
          <w:tcPr>
            <w:tcW w:w="9873" w:type="dxa"/>
            <w:gridSpan w:val="2"/>
          </w:tcPr>
          <w:p w:rsidR="000900BE" w:rsidRPr="007E1C70" w:rsidRDefault="007E1C70" w:rsidP="007E1C70">
            <w:pPr>
              <w:rPr>
                <w:rFonts w:ascii="Times New Roman" w:hAnsi="Times New Roman" w:cs="Times New Roman"/>
                <w:sz w:val="24"/>
                <w:szCs w:val="24"/>
              </w:rPr>
            </w:pPr>
            <w:r>
              <w:rPr>
                <w:rFonts w:ascii="Times New Roman" w:hAnsi="Times New Roman" w:cs="Times New Roman"/>
                <w:sz w:val="24"/>
                <w:szCs w:val="24"/>
              </w:rPr>
              <w:t xml:space="preserve">1. </w:t>
            </w:r>
            <w:proofErr w:type="spellStart"/>
            <w:r w:rsidRPr="007E1C70">
              <w:rPr>
                <w:rFonts w:ascii="Times New Roman" w:hAnsi="Times New Roman" w:cs="Times New Roman"/>
                <w:sz w:val="24"/>
                <w:szCs w:val="24"/>
              </w:rPr>
              <w:t>Ebenstein</w:t>
            </w:r>
            <w:proofErr w:type="spellEnd"/>
            <w:r w:rsidRPr="007E1C70">
              <w:rPr>
                <w:rFonts w:ascii="Times New Roman" w:hAnsi="Times New Roman" w:cs="Times New Roman"/>
                <w:sz w:val="24"/>
                <w:szCs w:val="24"/>
              </w:rPr>
              <w:t>, William (ed.) - Great Political Thinkers from Plato to Present, California: Holt, Rinehart and Winston, 1969.</w:t>
            </w:r>
          </w:p>
        </w:tc>
      </w:tr>
      <w:tr w:rsidR="000900BE" w:rsidTr="004F6E11">
        <w:tc>
          <w:tcPr>
            <w:tcW w:w="9873" w:type="dxa"/>
            <w:gridSpan w:val="2"/>
          </w:tcPr>
          <w:p w:rsidR="000900BE" w:rsidRPr="007E1C70" w:rsidRDefault="007E1C70" w:rsidP="007E1C70">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 xml:space="preserve">2. </w:t>
            </w:r>
            <w:r w:rsidRPr="007E1C70">
              <w:rPr>
                <w:rFonts w:ascii="Times New Roman" w:hAnsi="Times New Roman" w:cs="Times New Roman"/>
                <w:sz w:val="24"/>
                <w:szCs w:val="24"/>
              </w:rPr>
              <w:t xml:space="preserve">Jones, W.T. - Masters of Political Thought, Vols. I, II, &amp; III, London: George </w:t>
            </w:r>
            <w:proofErr w:type="spellStart"/>
            <w:r w:rsidRPr="007E1C70">
              <w:rPr>
                <w:rFonts w:ascii="Times New Roman" w:hAnsi="Times New Roman" w:cs="Times New Roman"/>
                <w:sz w:val="24"/>
                <w:szCs w:val="24"/>
              </w:rPr>
              <w:t>Harrap</w:t>
            </w:r>
            <w:proofErr w:type="spellEnd"/>
            <w:r w:rsidRPr="007E1C70">
              <w:rPr>
                <w:rFonts w:ascii="Times New Roman" w:hAnsi="Times New Roman" w:cs="Times New Roman"/>
                <w:sz w:val="24"/>
                <w:szCs w:val="24"/>
              </w:rPr>
              <w:t>&amp; Co., 1971.</w:t>
            </w:r>
          </w:p>
        </w:tc>
      </w:tr>
      <w:tr w:rsidR="000900BE" w:rsidTr="004F6E11">
        <w:tc>
          <w:tcPr>
            <w:tcW w:w="9873" w:type="dxa"/>
            <w:gridSpan w:val="2"/>
          </w:tcPr>
          <w:p w:rsidR="000900BE" w:rsidRPr="004865AF" w:rsidRDefault="004865AF" w:rsidP="004865A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4865AF">
              <w:rPr>
                <w:rFonts w:ascii="Times New Roman" w:eastAsia="Times New Roman" w:hAnsi="Times New Roman" w:cs="Times New Roman"/>
                <w:sz w:val="24"/>
                <w:szCs w:val="24"/>
              </w:rPr>
              <w:t>Charles King, J. &amp;</w:t>
            </w:r>
            <w:proofErr w:type="spellStart"/>
            <w:r w:rsidRPr="004865AF">
              <w:rPr>
                <w:rFonts w:ascii="Times New Roman" w:eastAsia="Times New Roman" w:hAnsi="Times New Roman" w:cs="Times New Roman"/>
                <w:sz w:val="24"/>
                <w:szCs w:val="24"/>
              </w:rPr>
              <w:t>McGilvary</w:t>
            </w:r>
            <w:proofErr w:type="spellEnd"/>
            <w:r w:rsidRPr="004865AF">
              <w:rPr>
                <w:rFonts w:ascii="Times New Roman" w:eastAsia="Times New Roman" w:hAnsi="Times New Roman" w:cs="Times New Roman"/>
                <w:sz w:val="24"/>
                <w:szCs w:val="24"/>
              </w:rPr>
              <w:t xml:space="preserve">, James A. -Political and Social </w:t>
            </w:r>
            <w:proofErr w:type="spellStart"/>
            <w:r w:rsidRPr="004865AF">
              <w:rPr>
                <w:rFonts w:ascii="Times New Roman" w:eastAsia="Times New Roman" w:hAnsi="Times New Roman" w:cs="Times New Roman"/>
                <w:sz w:val="24"/>
                <w:szCs w:val="24"/>
              </w:rPr>
              <w:t>Philosophy,New</w:t>
            </w:r>
            <w:proofErr w:type="spellEnd"/>
            <w:r w:rsidRPr="004865AF">
              <w:rPr>
                <w:rFonts w:ascii="Times New Roman" w:eastAsia="Times New Roman" w:hAnsi="Times New Roman" w:cs="Times New Roman"/>
                <w:sz w:val="24"/>
                <w:szCs w:val="24"/>
              </w:rPr>
              <w:t xml:space="preserve"> York: McGraw-Hill </w:t>
            </w:r>
          </w:p>
        </w:tc>
      </w:tr>
      <w:tr w:rsidR="000900BE" w:rsidTr="004F6E11">
        <w:tc>
          <w:tcPr>
            <w:tcW w:w="9873" w:type="dxa"/>
            <w:gridSpan w:val="2"/>
          </w:tcPr>
          <w:p w:rsidR="000900BE" w:rsidRPr="002965C8" w:rsidRDefault="002965C8" w:rsidP="002965C8">
            <w:pPr>
              <w:rPr>
                <w:rFonts w:ascii="Times New Roman" w:hAnsi="Times New Roman" w:cs="Times New Roman"/>
                <w:sz w:val="24"/>
                <w:szCs w:val="24"/>
              </w:rPr>
            </w:pPr>
            <w:r>
              <w:rPr>
                <w:rFonts w:ascii="Times New Roman" w:hAnsi="Times New Roman" w:cs="Times New Roman"/>
                <w:sz w:val="24"/>
                <w:szCs w:val="24"/>
              </w:rPr>
              <w:t xml:space="preserve">4. </w:t>
            </w:r>
            <w:proofErr w:type="spellStart"/>
            <w:r w:rsidRPr="002965C8">
              <w:rPr>
                <w:rFonts w:ascii="Times New Roman" w:hAnsi="Times New Roman" w:cs="Times New Roman"/>
                <w:sz w:val="24"/>
                <w:szCs w:val="24"/>
              </w:rPr>
              <w:t>Bhandri</w:t>
            </w:r>
            <w:proofErr w:type="spellEnd"/>
            <w:r w:rsidRPr="002965C8">
              <w:rPr>
                <w:rFonts w:ascii="Times New Roman" w:hAnsi="Times New Roman" w:cs="Times New Roman"/>
                <w:sz w:val="24"/>
                <w:szCs w:val="24"/>
              </w:rPr>
              <w:t xml:space="preserve">, D. R. - History of European Political Philosophy, Bangalore: The Bangalore Press, </w:t>
            </w:r>
          </w:p>
        </w:tc>
      </w:tr>
      <w:tr w:rsidR="000900BE" w:rsidTr="004F6E11">
        <w:trPr>
          <w:gridBefore w:val="1"/>
          <w:wBefore w:w="18" w:type="dxa"/>
        </w:trPr>
        <w:tc>
          <w:tcPr>
            <w:tcW w:w="9855" w:type="dxa"/>
          </w:tcPr>
          <w:p w:rsidR="000900BE" w:rsidRPr="00BF3616" w:rsidRDefault="00F54A35" w:rsidP="004F6E11">
            <w:pPr>
              <w:rPr>
                <w:rFonts w:ascii="Times New Roman" w:hAnsi="Times New Roman" w:cs="Times New Roman"/>
                <w:sz w:val="24"/>
                <w:szCs w:val="24"/>
              </w:rPr>
            </w:pPr>
            <w:r>
              <w:rPr>
                <w:rFonts w:ascii="Times New Roman" w:hAnsi="Times New Roman" w:cs="Times New Roman"/>
                <w:sz w:val="24"/>
                <w:szCs w:val="24"/>
              </w:rPr>
              <w:t xml:space="preserve">5. </w:t>
            </w:r>
            <w:r w:rsidRPr="00F54A35">
              <w:rPr>
                <w:rFonts w:ascii="Times New Roman" w:hAnsi="Times New Roman" w:cs="Times New Roman"/>
                <w:sz w:val="24"/>
                <w:szCs w:val="24"/>
              </w:rPr>
              <w:t xml:space="preserve">Sabine, George -A History of Political Theory, New York: Richard and Winston, </w:t>
            </w:r>
          </w:p>
        </w:tc>
      </w:tr>
    </w:tbl>
    <w:p w:rsidR="000900BE" w:rsidRPr="00B00271" w:rsidRDefault="000900BE" w:rsidP="000900BE">
      <w:pPr>
        <w:pStyle w:val="BodyText"/>
        <w:spacing w:line="281" w:lineRule="exact"/>
        <w:ind w:left="220"/>
        <w:jc w:val="center"/>
        <w:rPr>
          <w:rFonts w:ascii="Times New Roman" w:hAnsi="Times New Roman" w:cs="Times New Roman"/>
          <w:b/>
          <w:bCs/>
          <w:sz w:val="32"/>
          <w:szCs w:val="32"/>
          <w:u w:val="single"/>
        </w:rPr>
      </w:pPr>
    </w:p>
    <w:p w:rsidR="000900BE" w:rsidRDefault="000900BE" w:rsidP="000900BE">
      <w:pPr>
        <w:pStyle w:val="BodyText"/>
        <w:spacing w:line="281" w:lineRule="exact"/>
        <w:ind w:left="220"/>
      </w:pPr>
    </w:p>
    <w:tbl>
      <w:tblPr>
        <w:tblStyle w:val="TableGrid"/>
        <w:tblW w:w="0" w:type="auto"/>
        <w:tblInd w:w="-113" w:type="dxa"/>
        <w:tblLook w:val="04A0" w:firstRow="1" w:lastRow="0" w:firstColumn="1" w:lastColumn="0" w:noHBand="0" w:noVBand="1"/>
      </w:tblPr>
      <w:tblGrid>
        <w:gridCol w:w="9828"/>
        <w:gridCol w:w="45"/>
      </w:tblGrid>
      <w:tr w:rsidR="000900BE" w:rsidTr="004F6E11">
        <w:tc>
          <w:tcPr>
            <w:tcW w:w="9873" w:type="dxa"/>
            <w:gridSpan w:val="2"/>
          </w:tcPr>
          <w:p w:rsidR="000900BE" w:rsidRPr="00DC4BFB" w:rsidRDefault="000900BE" w:rsidP="004F6E11">
            <w:pPr>
              <w:rPr>
                <w:rFonts w:ascii="Times New Roman" w:hAnsi="Times New Roman" w:cs="Times New Roman"/>
                <w:bCs/>
                <w:sz w:val="24"/>
                <w:szCs w:val="24"/>
              </w:rPr>
            </w:pPr>
            <w:r w:rsidRPr="00DC4BFB">
              <w:rPr>
                <w:rFonts w:ascii="Times New Roman" w:hAnsi="Times New Roman" w:cs="Times New Roman"/>
                <w:bCs/>
                <w:sz w:val="24"/>
                <w:szCs w:val="24"/>
              </w:rPr>
              <w:t>Reference Book:</w:t>
            </w:r>
          </w:p>
        </w:tc>
      </w:tr>
      <w:tr w:rsidR="0030768B" w:rsidTr="004F6E11">
        <w:trPr>
          <w:gridAfter w:val="1"/>
          <w:wAfter w:w="45" w:type="dxa"/>
        </w:trPr>
        <w:tc>
          <w:tcPr>
            <w:tcW w:w="9828" w:type="dxa"/>
          </w:tcPr>
          <w:p w:rsidR="0030768B" w:rsidRPr="008A0BAB" w:rsidRDefault="00E85C9C" w:rsidP="0030768B">
            <w:pPr>
              <w:rPr>
                <w:rFonts w:ascii="Times New Roman" w:hAnsi="Times New Roman" w:cs="Times New Roman"/>
                <w:sz w:val="24"/>
                <w:szCs w:val="24"/>
              </w:rPr>
            </w:pPr>
            <w:r>
              <w:rPr>
                <w:rFonts w:ascii="Times New Roman" w:hAnsi="Times New Roman" w:cs="Times New Roman"/>
                <w:sz w:val="24"/>
                <w:szCs w:val="24"/>
              </w:rPr>
              <w:t xml:space="preserve">1. </w:t>
            </w:r>
            <w:r w:rsidR="0030768B" w:rsidRPr="00C1259B">
              <w:rPr>
                <w:rFonts w:ascii="Times New Roman" w:hAnsi="Times New Roman" w:cs="Times New Roman"/>
                <w:sz w:val="24"/>
                <w:szCs w:val="24"/>
              </w:rPr>
              <w:t>Political Philosophy: The essential Texts, 3rd Edition. Oxford University Press. 2015</w:t>
            </w:r>
          </w:p>
        </w:tc>
      </w:tr>
      <w:tr w:rsidR="0030768B" w:rsidTr="004F6E11">
        <w:trPr>
          <w:gridAfter w:val="1"/>
          <w:wAfter w:w="45" w:type="dxa"/>
        </w:trPr>
        <w:tc>
          <w:tcPr>
            <w:tcW w:w="9828" w:type="dxa"/>
          </w:tcPr>
          <w:p w:rsidR="0030768B" w:rsidRPr="008A0BAB" w:rsidRDefault="00E85C9C" w:rsidP="0030768B">
            <w:pPr>
              <w:jc w:val="both"/>
              <w:rPr>
                <w:rFonts w:ascii="Times New Roman" w:hAnsi="Times New Roman" w:cs="Times New Roman"/>
                <w:sz w:val="24"/>
                <w:szCs w:val="24"/>
              </w:rPr>
            </w:pPr>
            <w:r>
              <w:rPr>
                <w:rFonts w:ascii="Times New Roman" w:hAnsi="Times New Roman" w:cs="Times New Roman"/>
                <w:sz w:val="24"/>
                <w:szCs w:val="24"/>
              </w:rPr>
              <w:t xml:space="preserve">2. </w:t>
            </w:r>
            <w:r w:rsidR="007B6C85" w:rsidRPr="007B6C85">
              <w:rPr>
                <w:rFonts w:ascii="Times New Roman" w:hAnsi="Times New Roman" w:cs="Times New Roman"/>
                <w:sz w:val="24"/>
                <w:szCs w:val="24"/>
              </w:rPr>
              <w:t xml:space="preserve">Matt </w:t>
            </w:r>
            <w:proofErr w:type="spellStart"/>
            <w:r w:rsidR="007B6C85" w:rsidRPr="007B6C85">
              <w:rPr>
                <w:rFonts w:ascii="Times New Roman" w:hAnsi="Times New Roman" w:cs="Times New Roman"/>
                <w:sz w:val="24"/>
                <w:szCs w:val="24"/>
              </w:rPr>
              <w:t>Zwolinski</w:t>
            </w:r>
            <w:proofErr w:type="spellEnd"/>
            <w:r w:rsidR="007B6C85" w:rsidRPr="007B6C85">
              <w:rPr>
                <w:rFonts w:ascii="Times New Roman" w:hAnsi="Times New Roman" w:cs="Times New Roman"/>
                <w:sz w:val="24"/>
                <w:szCs w:val="24"/>
              </w:rPr>
              <w:t xml:space="preserve"> and Alan Wertheimer, “Exploitation”, The Stanford Encyclopedia of Philosophy (Summer 2017 Edition), Edward N. </w:t>
            </w:r>
            <w:proofErr w:type="spellStart"/>
            <w:r w:rsidR="007B6C85" w:rsidRPr="007B6C85">
              <w:rPr>
                <w:rFonts w:ascii="Times New Roman" w:hAnsi="Times New Roman" w:cs="Times New Roman"/>
                <w:sz w:val="24"/>
                <w:szCs w:val="24"/>
              </w:rPr>
              <w:t>Zalta</w:t>
            </w:r>
            <w:proofErr w:type="spellEnd"/>
            <w:r w:rsidR="007B6C85" w:rsidRPr="007B6C85">
              <w:rPr>
                <w:rFonts w:ascii="Times New Roman" w:hAnsi="Times New Roman" w:cs="Times New Roman"/>
                <w:sz w:val="24"/>
                <w:szCs w:val="24"/>
              </w:rPr>
              <w:t xml:space="preserve"> (ed.),</w:t>
            </w:r>
          </w:p>
        </w:tc>
      </w:tr>
      <w:tr w:rsidR="0030768B" w:rsidTr="004F6E11">
        <w:trPr>
          <w:gridAfter w:val="1"/>
          <w:wAfter w:w="45" w:type="dxa"/>
        </w:trPr>
        <w:tc>
          <w:tcPr>
            <w:tcW w:w="9828" w:type="dxa"/>
          </w:tcPr>
          <w:p w:rsidR="0030768B" w:rsidRPr="008A0BAB" w:rsidRDefault="00E85C9C" w:rsidP="0030768B">
            <w:pPr>
              <w:jc w:val="both"/>
              <w:rPr>
                <w:rFonts w:ascii="Times New Roman" w:hAnsi="Times New Roman" w:cs="Times New Roman"/>
                <w:sz w:val="24"/>
                <w:szCs w:val="24"/>
              </w:rPr>
            </w:pPr>
            <w:r>
              <w:rPr>
                <w:rFonts w:ascii="Times New Roman" w:hAnsi="Times New Roman" w:cs="Times New Roman"/>
                <w:sz w:val="24"/>
                <w:szCs w:val="24"/>
              </w:rPr>
              <w:t xml:space="preserve">3. </w:t>
            </w:r>
            <w:r w:rsidR="0030768B" w:rsidRPr="00C1259B">
              <w:rPr>
                <w:rFonts w:ascii="Times New Roman" w:hAnsi="Times New Roman" w:cs="Times New Roman"/>
                <w:sz w:val="24"/>
                <w:szCs w:val="24"/>
              </w:rPr>
              <w:t xml:space="preserve">Eric Brown, “Plato's Ethics and Politics in The Republic”, The Stanford Encyclopedia of Philosophy (Fall 2017 Edition), Edward N. </w:t>
            </w:r>
            <w:proofErr w:type="spellStart"/>
            <w:r w:rsidR="0030768B" w:rsidRPr="00C1259B">
              <w:rPr>
                <w:rFonts w:ascii="Times New Roman" w:hAnsi="Times New Roman" w:cs="Times New Roman"/>
                <w:sz w:val="24"/>
                <w:szCs w:val="24"/>
              </w:rPr>
              <w:t>Zalta</w:t>
            </w:r>
            <w:proofErr w:type="spellEnd"/>
            <w:r w:rsidR="0030768B" w:rsidRPr="00C1259B">
              <w:rPr>
                <w:rFonts w:ascii="Times New Roman" w:hAnsi="Times New Roman" w:cs="Times New Roman"/>
                <w:sz w:val="24"/>
                <w:szCs w:val="24"/>
              </w:rPr>
              <w:t xml:space="preserve"> (ed.) </w:t>
            </w:r>
          </w:p>
        </w:tc>
      </w:tr>
    </w:tbl>
    <w:p w:rsidR="000900BE" w:rsidRDefault="000900BE" w:rsidP="000900BE">
      <w:pPr>
        <w:rPr>
          <w:rFonts w:ascii="Times New Roman" w:hAnsi="Times New Roman" w:cs="Times New Roman"/>
          <w:b/>
          <w:sz w:val="32"/>
          <w:szCs w:val="32"/>
        </w:rPr>
      </w:pPr>
    </w:p>
    <w:tbl>
      <w:tblPr>
        <w:tblStyle w:val="TableGrid"/>
        <w:tblW w:w="0" w:type="auto"/>
        <w:tblLook w:val="04A0" w:firstRow="1" w:lastRow="0" w:firstColumn="1" w:lastColumn="0" w:noHBand="0" w:noVBand="1"/>
      </w:tblPr>
      <w:tblGrid>
        <w:gridCol w:w="9760"/>
      </w:tblGrid>
      <w:tr w:rsidR="000900BE" w:rsidTr="004F6E11">
        <w:tc>
          <w:tcPr>
            <w:tcW w:w="9760" w:type="dxa"/>
          </w:tcPr>
          <w:p w:rsidR="000900BE" w:rsidRPr="002B59E0" w:rsidRDefault="000900BE" w:rsidP="004F6E11">
            <w:pPr>
              <w:jc w:val="center"/>
              <w:rPr>
                <w:rFonts w:ascii="Times New Roman" w:hAnsi="Times New Roman" w:cs="Times New Roman"/>
                <w:bCs/>
                <w:sz w:val="24"/>
                <w:szCs w:val="24"/>
              </w:rPr>
            </w:pPr>
            <w:r w:rsidRPr="002B59E0">
              <w:rPr>
                <w:rFonts w:ascii="Times New Roman" w:hAnsi="Times New Roman" w:cs="Times New Roman"/>
                <w:bCs/>
                <w:sz w:val="24"/>
                <w:szCs w:val="24"/>
              </w:rPr>
              <w:t>Web Resources</w:t>
            </w:r>
          </w:p>
        </w:tc>
      </w:tr>
      <w:tr w:rsidR="000900BE" w:rsidTr="004F6E11">
        <w:tc>
          <w:tcPr>
            <w:tcW w:w="9760" w:type="dxa"/>
          </w:tcPr>
          <w:p w:rsidR="000900BE" w:rsidRPr="001B0ECE" w:rsidRDefault="0073459B" w:rsidP="004F6E11">
            <w:pPr>
              <w:rPr>
                <w:rFonts w:ascii="Times New Roman" w:hAnsi="Times New Roman" w:cs="Times New Roman"/>
                <w:bCs/>
                <w:sz w:val="24"/>
                <w:szCs w:val="24"/>
              </w:rPr>
            </w:pPr>
            <w:r>
              <w:rPr>
                <w:rFonts w:ascii="Times New Roman" w:hAnsi="Times New Roman" w:cs="Times New Roman"/>
                <w:bCs/>
                <w:sz w:val="24"/>
                <w:szCs w:val="24"/>
              </w:rPr>
              <w:t xml:space="preserve">1. </w:t>
            </w:r>
            <w:r w:rsidRPr="0073459B">
              <w:rPr>
                <w:rFonts w:ascii="Times New Roman" w:hAnsi="Times New Roman" w:cs="Times New Roman"/>
                <w:bCs/>
                <w:sz w:val="24"/>
                <w:szCs w:val="24"/>
              </w:rPr>
              <w:t>https://iep.utm.edu/polphil/</w:t>
            </w:r>
          </w:p>
        </w:tc>
      </w:tr>
      <w:tr w:rsidR="000900BE" w:rsidTr="004F6E11">
        <w:tc>
          <w:tcPr>
            <w:tcW w:w="9760" w:type="dxa"/>
          </w:tcPr>
          <w:p w:rsidR="000900BE" w:rsidRPr="00CB1F71" w:rsidRDefault="00812E40" w:rsidP="004F6E11">
            <w:pPr>
              <w:rPr>
                <w:rFonts w:ascii="Times New Roman" w:hAnsi="Times New Roman" w:cs="Times New Roman"/>
                <w:bCs/>
                <w:sz w:val="24"/>
                <w:szCs w:val="24"/>
              </w:rPr>
            </w:pPr>
            <w:r>
              <w:rPr>
                <w:rFonts w:ascii="Times New Roman" w:hAnsi="Times New Roman" w:cs="Times New Roman"/>
                <w:bCs/>
                <w:sz w:val="24"/>
                <w:szCs w:val="24"/>
              </w:rPr>
              <w:t xml:space="preserve">2. </w:t>
            </w:r>
            <w:r w:rsidR="00D57966" w:rsidRPr="00D57966">
              <w:rPr>
                <w:rFonts w:ascii="Times New Roman" w:hAnsi="Times New Roman" w:cs="Times New Roman"/>
                <w:bCs/>
                <w:sz w:val="24"/>
                <w:szCs w:val="24"/>
              </w:rPr>
              <w:t>https://www.cs.mcgill.ca/~rwest/wikispeedia/wpcd/wp/p/Political_philosophy.htm</w:t>
            </w:r>
          </w:p>
        </w:tc>
      </w:tr>
      <w:tr w:rsidR="000900BE" w:rsidTr="004F6E11">
        <w:tc>
          <w:tcPr>
            <w:tcW w:w="9760" w:type="dxa"/>
          </w:tcPr>
          <w:p w:rsidR="000900BE" w:rsidRPr="000E0FD5" w:rsidRDefault="00812E40" w:rsidP="004F6E11">
            <w:pPr>
              <w:rPr>
                <w:rFonts w:ascii="Times New Roman" w:hAnsi="Times New Roman" w:cs="Times New Roman"/>
                <w:bCs/>
                <w:sz w:val="24"/>
                <w:szCs w:val="24"/>
              </w:rPr>
            </w:pPr>
            <w:r>
              <w:rPr>
                <w:rFonts w:ascii="Times New Roman" w:hAnsi="Times New Roman" w:cs="Times New Roman"/>
                <w:bCs/>
                <w:sz w:val="24"/>
                <w:szCs w:val="24"/>
              </w:rPr>
              <w:t xml:space="preserve">3. </w:t>
            </w:r>
            <w:r w:rsidR="00D57966" w:rsidRPr="00D57966">
              <w:rPr>
                <w:rFonts w:ascii="Times New Roman" w:hAnsi="Times New Roman" w:cs="Times New Roman"/>
                <w:bCs/>
                <w:sz w:val="24"/>
                <w:szCs w:val="24"/>
              </w:rPr>
              <w:t>https://plato.stanford.edu/entries/locke-political/</w:t>
            </w:r>
          </w:p>
        </w:tc>
      </w:tr>
    </w:tbl>
    <w:p w:rsidR="000900BE" w:rsidRDefault="000900BE" w:rsidP="000900BE">
      <w:pPr>
        <w:jc w:val="center"/>
        <w:rPr>
          <w:rFonts w:ascii="Times New Roman" w:hAnsi="Times New Roman" w:cs="Times New Roman"/>
          <w:b/>
          <w:sz w:val="32"/>
          <w:szCs w:val="32"/>
        </w:rPr>
      </w:pPr>
    </w:p>
    <w:p w:rsidR="000900BE" w:rsidRPr="00402564" w:rsidRDefault="000900BE" w:rsidP="000900BE">
      <w:pPr>
        <w:spacing w:after="200"/>
        <w:jc w:val="cente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Mapping with Programme Outcomes:</w:t>
      </w: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4"/>
        <w:gridCol w:w="796"/>
        <w:gridCol w:w="900"/>
        <w:gridCol w:w="810"/>
        <w:gridCol w:w="810"/>
        <w:gridCol w:w="810"/>
        <w:gridCol w:w="810"/>
        <w:gridCol w:w="810"/>
        <w:gridCol w:w="900"/>
        <w:gridCol w:w="810"/>
        <w:gridCol w:w="1080"/>
      </w:tblGrid>
      <w:tr w:rsidR="000900BE" w:rsidRPr="00402564" w:rsidTr="004F6E11">
        <w:trPr>
          <w:trHeight w:val="70"/>
        </w:trPr>
        <w:tc>
          <w:tcPr>
            <w:tcW w:w="1274" w:type="dxa"/>
            <w:vAlign w:val="center"/>
          </w:tcPr>
          <w:p w:rsidR="000900BE" w:rsidRPr="00402564" w:rsidRDefault="000900BE" w:rsidP="004F6E11">
            <w:pPr>
              <w:rPr>
                <w:rFonts w:ascii="Times New Roman" w:eastAsia="Times New Roman" w:hAnsi="Times New Roman" w:cs="Times New Roman"/>
                <w:b/>
                <w:sz w:val="24"/>
                <w:szCs w:val="24"/>
              </w:rPr>
            </w:pPr>
          </w:p>
        </w:tc>
        <w:tc>
          <w:tcPr>
            <w:tcW w:w="796" w:type="dxa"/>
            <w:vAlign w:val="center"/>
          </w:tcPr>
          <w:p w:rsidR="000900BE" w:rsidRPr="00402564" w:rsidRDefault="000900B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1</w:t>
            </w:r>
          </w:p>
        </w:tc>
        <w:tc>
          <w:tcPr>
            <w:tcW w:w="900" w:type="dxa"/>
            <w:vAlign w:val="center"/>
          </w:tcPr>
          <w:p w:rsidR="000900BE" w:rsidRPr="00402564" w:rsidRDefault="000900B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2</w:t>
            </w:r>
          </w:p>
        </w:tc>
        <w:tc>
          <w:tcPr>
            <w:tcW w:w="810" w:type="dxa"/>
            <w:vAlign w:val="center"/>
          </w:tcPr>
          <w:p w:rsidR="000900BE" w:rsidRPr="00402564" w:rsidRDefault="000900B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3</w:t>
            </w:r>
          </w:p>
        </w:tc>
        <w:tc>
          <w:tcPr>
            <w:tcW w:w="810" w:type="dxa"/>
            <w:vAlign w:val="center"/>
          </w:tcPr>
          <w:p w:rsidR="000900BE" w:rsidRPr="00402564" w:rsidRDefault="000900B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4</w:t>
            </w:r>
          </w:p>
        </w:tc>
        <w:tc>
          <w:tcPr>
            <w:tcW w:w="810" w:type="dxa"/>
            <w:vAlign w:val="center"/>
          </w:tcPr>
          <w:p w:rsidR="000900BE" w:rsidRPr="00402564" w:rsidRDefault="000900B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5</w:t>
            </w:r>
          </w:p>
        </w:tc>
        <w:tc>
          <w:tcPr>
            <w:tcW w:w="810" w:type="dxa"/>
            <w:vAlign w:val="center"/>
          </w:tcPr>
          <w:p w:rsidR="000900BE" w:rsidRPr="00402564" w:rsidRDefault="000900B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6</w:t>
            </w:r>
          </w:p>
        </w:tc>
        <w:tc>
          <w:tcPr>
            <w:tcW w:w="810" w:type="dxa"/>
            <w:vAlign w:val="center"/>
          </w:tcPr>
          <w:p w:rsidR="000900BE" w:rsidRPr="00402564" w:rsidRDefault="000900B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7</w:t>
            </w:r>
          </w:p>
        </w:tc>
        <w:tc>
          <w:tcPr>
            <w:tcW w:w="900" w:type="dxa"/>
            <w:vAlign w:val="center"/>
          </w:tcPr>
          <w:p w:rsidR="000900BE" w:rsidRPr="00402564" w:rsidRDefault="000900B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8</w:t>
            </w:r>
          </w:p>
        </w:tc>
        <w:tc>
          <w:tcPr>
            <w:tcW w:w="810" w:type="dxa"/>
          </w:tcPr>
          <w:p w:rsidR="000900BE" w:rsidRPr="00402564" w:rsidRDefault="000900BE"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1080" w:type="dxa"/>
          </w:tcPr>
          <w:p w:rsidR="000900BE" w:rsidRDefault="000900BE"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0900BE" w:rsidRPr="00402564" w:rsidTr="004F6E11">
        <w:trPr>
          <w:trHeight w:val="242"/>
        </w:trPr>
        <w:tc>
          <w:tcPr>
            <w:tcW w:w="1274" w:type="dxa"/>
            <w:vAlign w:val="center"/>
          </w:tcPr>
          <w:p w:rsidR="000900BE" w:rsidRPr="00402564" w:rsidRDefault="000900B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1</w:t>
            </w:r>
          </w:p>
        </w:tc>
        <w:tc>
          <w:tcPr>
            <w:tcW w:w="796" w:type="dxa"/>
            <w:vAlign w:val="center"/>
          </w:tcPr>
          <w:p w:rsidR="000900BE" w:rsidRPr="00402564" w:rsidRDefault="000900B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0" w:type="dxa"/>
            <w:vAlign w:val="center"/>
          </w:tcPr>
          <w:p w:rsidR="000900BE" w:rsidRPr="00402564" w:rsidRDefault="000900B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0900BE" w:rsidRPr="00402564" w:rsidRDefault="000900BE" w:rsidP="004F6E11">
            <w:pPr>
              <w:jc w:val="center"/>
              <w:rPr>
                <w:rFonts w:ascii="Times New Roman" w:eastAsia="Times New Roman" w:hAnsi="Times New Roman" w:cs="Times New Roman"/>
                <w:sz w:val="24"/>
                <w:szCs w:val="24"/>
              </w:rPr>
            </w:pPr>
          </w:p>
        </w:tc>
        <w:tc>
          <w:tcPr>
            <w:tcW w:w="810" w:type="dxa"/>
            <w:vAlign w:val="center"/>
          </w:tcPr>
          <w:p w:rsidR="000900BE" w:rsidRPr="00402564" w:rsidRDefault="000900B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0900BE" w:rsidRPr="00402564" w:rsidRDefault="000900BE" w:rsidP="004F6E11">
            <w:pPr>
              <w:jc w:val="center"/>
              <w:rPr>
                <w:rFonts w:ascii="Times New Roman" w:eastAsia="Times New Roman" w:hAnsi="Times New Roman" w:cs="Times New Roman"/>
                <w:sz w:val="24"/>
                <w:szCs w:val="24"/>
              </w:rPr>
            </w:pPr>
          </w:p>
        </w:tc>
        <w:tc>
          <w:tcPr>
            <w:tcW w:w="810" w:type="dxa"/>
            <w:vAlign w:val="center"/>
          </w:tcPr>
          <w:p w:rsidR="000900BE" w:rsidRPr="00402564" w:rsidRDefault="000900B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0900BE" w:rsidRPr="00402564" w:rsidRDefault="000900BE" w:rsidP="004F6E11">
            <w:pPr>
              <w:jc w:val="center"/>
              <w:rPr>
                <w:rFonts w:ascii="Times New Roman" w:eastAsia="Times New Roman" w:hAnsi="Times New Roman" w:cs="Times New Roman"/>
                <w:sz w:val="24"/>
                <w:szCs w:val="24"/>
              </w:rPr>
            </w:pPr>
          </w:p>
        </w:tc>
        <w:tc>
          <w:tcPr>
            <w:tcW w:w="900" w:type="dxa"/>
            <w:vAlign w:val="center"/>
          </w:tcPr>
          <w:p w:rsidR="000900BE" w:rsidRPr="00402564" w:rsidRDefault="000900B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tcPr>
          <w:p w:rsidR="000900BE" w:rsidRPr="00402564" w:rsidRDefault="000900BE" w:rsidP="004F6E11">
            <w:pPr>
              <w:jc w:val="center"/>
              <w:rPr>
                <w:rFonts w:ascii="Times New Roman" w:eastAsia="Times New Roman" w:hAnsi="Times New Roman" w:cs="Times New Roman"/>
                <w:sz w:val="24"/>
                <w:szCs w:val="24"/>
              </w:rPr>
            </w:pPr>
          </w:p>
        </w:tc>
        <w:tc>
          <w:tcPr>
            <w:tcW w:w="1080" w:type="dxa"/>
          </w:tcPr>
          <w:p w:rsidR="000900BE" w:rsidRPr="00402564" w:rsidRDefault="000900B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0900BE" w:rsidRPr="00402564" w:rsidTr="004F6E11">
        <w:trPr>
          <w:trHeight w:val="242"/>
        </w:trPr>
        <w:tc>
          <w:tcPr>
            <w:tcW w:w="1274" w:type="dxa"/>
            <w:vAlign w:val="center"/>
          </w:tcPr>
          <w:p w:rsidR="000900BE" w:rsidRPr="00402564" w:rsidRDefault="000900B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2</w:t>
            </w:r>
          </w:p>
        </w:tc>
        <w:tc>
          <w:tcPr>
            <w:tcW w:w="796" w:type="dxa"/>
            <w:vAlign w:val="center"/>
          </w:tcPr>
          <w:p w:rsidR="000900BE" w:rsidRPr="00402564" w:rsidRDefault="000900B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0900BE" w:rsidRPr="00402564" w:rsidRDefault="000900B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0900BE" w:rsidRPr="00402564" w:rsidRDefault="000900B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0900BE" w:rsidRPr="00402564" w:rsidRDefault="000900B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0900BE" w:rsidRPr="00402564" w:rsidRDefault="000900B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0900BE" w:rsidRPr="00402564" w:rsidRDefault="000900B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0900BE" w:rsidRPr="00402564" w:rsidRDefault="000900B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0900BE" w:rsidRPr="00402564" w:rsidRDefault="000900B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tcPr>
          <w:p w:rsidR="000900BE" w:rsidRPr="00402564" w:rsidRDefault="000900B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Pr>
          <w:p w:rsidR="000900BE" w:rsidRPr="00402564" w:rsidRDefault="000900BE" w:rsidP="004F6E11">
            <w:pPr>
              <w:jc w:val="center"/>
              <w:rPr>
                <w:rFonts w:ascii="Times New Roman" w:eastAsia="Times New Roman" w:hAnsi="Times New Roman" w:cs="Times New Roman"/>
                <w:sz w:val="24"/>
                <w:szCs w:val="24"/>
              </w:rPr>
            </w:pPr>
          </w:p>
        </w:tc>
      </w:tr>
      <w:tr w:rsidR="000900BE" w:rsidRPr="00402564" w:rsidTr="004F6E11">
        <w:trPr>
          <w:trHeight w:val="477"/>
        </w:trPr>
        <w:tc>
          <w:tcPr>
            <w:tcW w:w="1274" w:type="dxa"/>
            <w:vAlign w:val="center"/>
          </w:tcPr>
          <w:p w:rsidR="000900BE" w:rsidRPr="00402564" w:rsidRDefault="000900B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3</w:t>
            </w:r>
          </w:p>
        </w:tc>
        <w:tc>
          <w:tcPr>
            <w:tcW w:w="796" w:type="dxa"/>
            <w:vAlign w:val="center"/>
          </w:tcPr>
          <w:p w:rsidR="000900BE" w:rsidRPr="00402564" w:rsidRDefault="000900B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0900BE" w:rsidRPr="00402564" w:rsidRDefault="000900B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0900BE" w:rsidRPr="00402564" w:rsidRDefault="000900B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0900BE" w:rsidRPr="00402564" w:rsidRDefault="000900B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0900BE" w:rsidRPr="00402564" w:rsidRDefault="000900B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0900BE" w:rsidRPr="00402564" w:rsidRDefault="000900B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0900BE" w:rsidRPr="00402564" w:rsidRDefault="000900B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0900BE" w:rsidRPr="00402564" w:rsidRDefault="000900B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tcPr>
          <w:p w:rsidR="000900BE" w:rsidRPr="00402564" w:rsidRDefault="000900B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80" w:type="dxa"/>
          </w:tcPr>
          <w:p w:rsidR="000900BE" w:rsidRPr="00402564" w:rsidRDefault="000900B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900BE" w:rsidRPr="00402564" w:rsidTr="004F6E11">
        <w:trPr>
          <w:trHeight w:val="242"/>
        </w:trPr>
        <w:tc>
          <w:tcPr>
            <w:tcW w:w="1274" w:type="dxa"/>
            <w:vAlign w:val="center"/>
          </w:tcPr>
          <w:p w:rsidR="000900BE" w:rsidRPr="00402564" w:rsidRDefault="000900B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4</w:t>
            </w:r>
          </w:p>
        </w:tc>
        <w:tc>
          <w:tcPr>
            <w:tcW w:w="796" w:type="dxa"/>
            <w:vAlign w:val="center"/>
          </w:tcPr>
          <w:p w:rsidR="000900BE" w:rsidRPr="00402564" w:rsidRDefault="000900BE" w:rsidP="004F6E11">
            <w:pPr>
              <w:jc w:val="center"/>
              <w:rPr>
                <w:rFonts w:ascii="Times New Roman" w:eastAsia="Times New Roman" w:hAnsi="Times New Roman" w:cs="Times New Roman"/>
                <w:sz w:val="24"/>
                <w:szCs w:val="24"/>
              </w:rPr>
            </w:pPr>
          </w:p>
        </w:tc>
        <w:tc>
          <w:tcPr>
            <w:tcW w:w="900" w:type="dxa"/>
            <w:vAlign w:val="center"/>
          </w:tcPr>
          <w:p w:rsidR="000900BE" w:rsidRPr="00402564" w:rsidRDefault="000900B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0900BE" w:rsidRPr="00402564" w:rsidRDefault="000900B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0900BE" w:rsidRPr="00402564" w:rsidRDefault="000900B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0900BE" w:rsidRPr="00402564" w:rsidRDefault="000900B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0900BE" w:rsidRPr="00402564" w:rsidRDefault="000900B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0900BE" w:rsidRPr="00402564" w:rsidRDefault="000900B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0900BE" w:rsidRPr="00402564" w:rsidRDefault="000900B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0900BE" w:rsidRPr="00402564" w:rsidRDefault="000900B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Pr>
          <w:p w:rsidR="000900BE" w:rsidRPr="00402564" w:rsidRDefault="000900B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0900BE" w:rsidRPr="00402564" w:rsidTr="004F6E11">
        <w:trPr>
          <w:trHeight w:val="252"/>
        </w:trPr>
        <w:tc>
          <w:tcPr>
            <w:tcW w:w="1274" w:type="dxa"/>
            <w:vAlign w:val="center"/>
          </w:tcPr>
          <w:p w:rsidR="000900BE" w:rsidRPr="00402564" w:rsidRDefault="000900B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5</w:t>
            </w:r>
          </w:p>
        </w:tc>
        <w:tc>
          <w:tcPr>
            <w:tcW w:w="796" w:type="dxa"/>
            <w:vAlign w:val="center"/>
          </w:tcPr>
          <w:p w:rsidR="000900BE" w:rsidRPr="00402564" w:rsidRDefault="000900B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0900BE" w:rsidRPr="00402564" w:rsidRDefault="000900B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0900BE" w:rsidRPr="00402564" w:rsidRDefault="000900B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0900BE" w:rsidRPr="00402564" w:rsidRDefault="000900B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0900BE" w:rsidRPr="00402564" w:rsidRDefault="000900B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0900BE" w:rsidRPr="00402564" w:rsidRDefault="000900B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0900BE" w:rsidRPr="00402564" w:rsidRDefault="000900B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0900BE" w:rsidRPr="00402564" w:rsidRDefault="000900B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0900BE" w:rsidRDefault="000900B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Pr>
          <w:p w:rsidR="000900BE" w:rsidRDefault="000900B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0900BE" w:rsidRDefault="000900BE" w:rsidP="000900BE">
      <w:pPr>
        <w:spacing w:after="200"/>
        <w:jc w:val="cente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S-</w:t>
      </w:r>
      <w:proofErr w:type="gramStart"/>
      <w:r w:rsidRPr="00402564">
        <w:rPr>
          <w:rFonts w:ascii="Times New Roman" w:eastAsia="Times New Roman" w:hAnsi="Times New Roman" w:cs="Times New Roman"/>
          <w:b/>
          <w:sz w:val="24"/>
          <w:szCs w:val="24"/>
        </w:rPr>
        <w:t>Strong(</w:t>
      </w:r>
      <w:proofErr w:type="gramEnd"/>
      <w:r w:rsidRPr="00402564">
        <w:rPr>
          <w:rFonts w:ascii="Times New Roman" w:eastAsia="Times New Roman" w:hAnsi="Times New Roman" w:cs="Times New Roman"/>
          <w:b/>
          <w:sz w:val="24"/>
          <w:szCs w:val="24"/>
        </w:rPr>
        <w:t>3)</w:t>
      </w:r>
      <w:r w:rsidRPr="00402564">
        <w:rPr>
          <w:rFonts w:ascii="Times New Roman" w:eastAsia="Times New Roman" w:hAnsi="Times New Roman" w:cs="Times New Roman"/>
          <w:b/>
          <w:sz w:val="24"/>
          <w:szCs w:val="24"/>
        </w:rPr>
        <w:tab/>
        <w:t>M-Medium (2)</w:t>
      </w:r>
      <w:r w:rsidRPr="00402564">
        <w:rPr>
          <w:rFonts w:ascii="Times New Roman" w:eastAsia="Times New Roman" w:hAnsi="Times New Roman" w:cs="Times New Roman"/>
          <w:b/>
          <w:sz w:val="24"/>
          <w:szCs w:val="24"/>
        </w:rPr>
        <w:tab/>
        <w:t>L-Low (1)</w:t>
      </w:r>
    </w:p>
    <w:p w:rsidR="000900BE" w:rsidRPr="00402564" w:rsidRDefault="000900BE" w:rsidP="000900BE">
      <w:pPr>
        <w:spacing w:after="20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Mapping with Programme Specific Outcomes: </w:t>
      </w: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87"/>
        <w:gridCol w:w="1013"/>
        <w:gridCol w:w="900"/>
        <w:gridCol w:w="990"/>
        <w:gridCol w:w="810"/>
        <w:gridCol w:w="1525"/>
      </w:tblGrid>
      <w:tr w:rsidR="000900BE" w:rsidRPr="00402564" w:rsidTr="004F6E11">
        <w:trPr>
          <w:trHeight w:val="70"/>
          <w:jc w:val="center"/>
        </w:trPr>
        <w:tc>
          <w:tcPr>
            <w:tcW w:w="4387" w:type="dxa"/>
            <w:vAlign w:val="center"/>
          </w:tcPr>
          <w:p w:rsidR="000900BE" w:rsidRPr="00402564" w:rsidRDefault="000900BE" w:rsidP="004F6E11">
            <w:pPr>
              <w:rPr>
                <w:rFonts w:ascii="Times New Roman" w:eastAsia="Times New Roman" w:hAnsi="Times New Roman" w:cs="Times New Roman"/>
                <w:b/>
                <w:sz w:val="24"/>
                <w:szCs w:val="24"/>
              </w:rPr>
            </w:pPr>
          </w:p>
        </w:tc>
        <w:tc>
          <w:tcPr>
            <w:tcW w:w="1013" w:type="dxa"/>
            <w:vAlign w:val="center"/>
          </w:tcPr>
          <w:p w:rsidR="000900BE" w:rsidRPr="00402564" w:rsidRDefault="000900B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1</w:t>
            </w:r>
          </w:p>
        </w:tc>
        <w:tc>
          <w:tcPr>
            <w:tcW w:w="900" w:type="dxa"/>
            <w:vAlign w:val="center"/>
          </w:tcPr>
          <w:p w:rsidR="000900BE" w:rsidRPr="00402564" w:rsidRDefault="000900B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2</w:t>
            </w:r>
          </w:p>
        </w:tc>
        <w:tc>
          <w:tcPr>
            <w:tcW w:w="990" w:type="dxa"/>
            <w:vAlign w:val="center"/>
          </w:tcPr>
          <w:p w:rsidR="000900BE" w:rsidRPr="00402564" w:rsidRDefault="000900B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3</w:t>
            </w:r>
          </w:p>
        </w:tc>
        <w:tc>
          <w:tcPr>
            <w:tcW w:w="810" w:type="dxa"/>
            <w:vAlign w:val="center"/>
          </w:tcPr>
          <w:p w:rsidR="000900BE" w:rsidRPr="00402564" w:rsidRDefault="000900B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4</w:t>
            </w:r>
          </w:p>
        </w:tc>
        <w:tc>
          <w:tcPr>
            <w:tcW w:w="1525" w:type="dxa"/>
            <w:vAlign w:val="center"/>
          </w:tcPr>
          <w:p w:rsidR="000900BE" w:rsidRPr="00402564" w:rsidRDefault="000900B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5</w:t>
            </w:r>
          </w:p>
        </w:tc>
      </w:tr>
      <w:tr w:rsidR="000900BE" w:rsidRPr="00402564" w:rsidTr="004F6E11">
        <w:trPr>
          <w:trHeight w:val="242"/>
          <w:jc w:val="center"/>
        </w:trPr>
        <w:tc>
          <w:tcPr>
            <w:tcW w:w="4387" w:type="dxa"/>
            <w:vAlign w:val="center"/>
          </w:tcPr>
          <w:p w:rsidR="000900BE" w:rsidRPr="00402564" w:rsidRDefault="000900B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1</w:t>
            </w:r>
          </w:p>
        </w:tc>
        <w:tc>
          <w:tcPr>
            <w:tcW w:w="1013" w:type="dxa"/>
            <w:vAlign w:val="center"/>
          </w:tcPr>
          <w:p w:rsidR="000900BE" w:rsidRPr="00402564" w:rsidRDefault="000900B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0" w:type="dxa"/>
            <w:vAlign w:val="center"/>
          </w:tcPr>
          <w:p w:rsidR="000900BE" w:rsidRPr="00402564" w:rsidRDefault="000900B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0900BE" w:rsidRPr="00402564" w:rsidRDefault="000900BE" w:rsidP="004F6E11">
            <w:pPr>
              <w:jc w:val="center"/>
              <w:rPr>
                <w:rFonts w:ascii="Times New Roman" w:eastAsia="Times New Roman" w:hAnsi="Times New Roman" w:cs="Times New Roman"/>
                <w:sz w:val="24"/>
                <w:szCs w:val="24"/>
              </w:rPr>
            </w:pPr>
          </w:p>
        </w:tc>
        <w:tc>
          <w:tcPr>
            <w:tcW w:w="810" w:type="dxa"/>
            <w:vAlign w:val="center"/>
          </w:tcPr>
          <w:p w:rsidR="000900BE" w:rsidRPr="00402564" w:rsidRDefault="000900B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5" w:type="dxa"/>
            <w:vAlign w:val="center"/>
          </w:tcPr>
          <w:p w:rsidR="000900BE" w:rsidRPr="00402564" w:rsidRDefault="000900BE" w:rsidP="004F6E11">
            <w:pPr>
              <w:jc w:val="center"/>
              <w:rPr>
                <w:rFonts w:ascii="Times New Roman" w:eastAsia="Times New Roman" w:hAnsi="Times New Roman" w:cs="Times New Roman"/>
                <w:sz w:val="24"/>
                <w:szCs w:val="24"/>
              </w:rPr>
            </w:pPr>
          </w:p>
        </w:tc>
      </w:tr>
      <w:tr w:rsidR="000900BE" w:rsidRPr="00402564" w:rsidTr="004F6E11">
        <w:trPr>
          <w:trHeight w:val="242"/>
          <w:jc w:val="center"/>
        </w:trPr>
        <w:tc>
          <w:tcPr>
            <w:tcW w:w="4387" w:type="dxa"/>
            <w:vAlign w:val="center"/>
          </w:tcPr>
          <w:p w:rsidR="000900BE" w:rsidRPr="00402564" w:rsidRDefault="000900B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2</w:t>
            </w:r>
          </w:p>
        </w:tc>
        <w:tc>
          <w:tcPr>
            <w:tcW w:w="1013" w:type="dxa"/>
            <w:vAlign w:val="center"/>
          </w:tcPr>
          <w:p w:rsidR="000900BE" w:rsidRPr="00402564" w:rsidRDefault="000900B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0900BE" w:rsidRPr="00402564" w:rsidRDefault="000900B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0" w:type="dxa"/>
            <w:vAlign w:val="center"/>
          </w:tcPr>
          <w:p w:rsidR="000900BE" w:rsidRPr="00402564" w:rsidRDefault="000900B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0900BE" w:rsidRPr="00402564" w:rsidRDefault="000900B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25" w:type="dxa"/>
            <w:vAlign w:val="center"/>
          </w:tcPr>
          <w:p w:rsidR="000900BE" w:rsidRPr="00402564" w:rsidRDefault="000900B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0900BE" w:rsidRPr="00402564" w:rsidTr="004F6E11">
        <w:trPr>
          <w:trHeight w:val="477"/>
          <w:jc w:val="center"/>
        </w:trPr>
        <w:tc>
          <w:tcPr>
            <w:tcW w:w="4387" w:type="dxa"/>
            <w:vAlign w:val="center"/>
          </w:tcPr>
          <w:p w:rsidR="000900BE" w:rsidRPr="00402564" w:rsidRDefault="000900B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3</w:t>
            </w:r>
          </w:p>
        </w:tc>
        <w:tc>
          <w:tcPr>
            <w:tcW w:w="1013" w:type="dxa"/>
            <w:vAlign w:val="center"/>
          </w:tcPr>
          <w:p w:rsidR="000900BE" w:rsidRPr="00402564" w:rsidRDefault="000900B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0900BE" w:rsidRPr="00402564" w:rsidRDefault="000900B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0" w:type="dxa"/>
            <w:vAlign w:val="center"/>
          </w:tcPr>
          <w:p w:rsidR="000900BE" w:rsidRPr="00402564" w:rsidRDefault="000900B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0900BE" w:rsidRPr="00402564" w:rsidRDefault="000900B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25" w:type="dxa"/>
            <w:vAlign w:val="center"/>
          </w:tcPr>
          <w:p w:rsidR="000900BE" w:rsidRPr="00402564" w:rsidRDefault="000900B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0900BE" w:rsidRPr="00402564" w:rsidTr="004F6E11">
        <w:trPr>
          <w:trHeight w:val="242"/>
          <w:jc w:val="center"/>
        </w:trPr>
        <w:tc>
          <w:tcPr>
            <w:tcW w:w="4387" w:type="dxa"/>
            <w:vAlign w:val="center"/>
          </w:tcPr>
          <w:p w:rsidR="000900BE" w:rsidRPr="00402564" w:rsidRDefault="000900B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4</w:t>
            </w:r>
          </w:p>
        </w:tc>
        <w:tc>
          <w:tcPr>
            <w:tcW w:w="1013" w:type="dxa"/>
            <w:vAlign w:val="center"/>
          </w:tcPr>
          <w:p w:rsidR="000900BE" w:rsidRPr="00402564" w:rsidRDefault="000900BE" w:rsidP="004F6E11">
            <w:pPr>
              <w:jc w:val="center"/>
              <w:rPr>
                <w:rFonts w:ascii="Times New Roman" w:eastAsia="Times New Roman" w:hAnsi="Times New Roman" w:cs="Times New Roman"/>
                <w:sz w:val="24"/>
                <w:szCs w:val="24"/>
              </w:rPr>
            </w:pPr>
          </w:p>
        </w:tc>
        <w:tc>
          <w:tcPr>
            <w:tcW w:w="900" w:type="dxa"/>
            <w:vAlign w:val="center"/>
          </w:tcPr>
          <w:p w:rsidR="000900BE" w:rsidRPr="00402564" w:rsidRDefault="000900B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0900BE" w:rsidRPr="00402564" w:rsidRDefault="000900B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0900BE" w:rsidRPr="00402564" w:rsidRDefault="000900B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25" w:type="dxa"/>
            <w:vAlign w:val="center"/>
          </w:tcPr>
          <w:p w:rsidR="000900BE" w:rsidRPr="00402564" w:rsidRDefault="000900B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0900BE" w:rsidRPr="00402564" w:rsidTr="004F6E11">
        <w:trPr>
          <w:trHeight w:val="252"/>
          <w:jc w:val="center"/>
        </w:trPr>
        <w:tc>
          <w:tcPr>
            <w:tcW w:w="4387" w:type="dxa"/>
            <w:vAlign w:val="center"/>
          </w:tcPr>
          <w:p w:rsidR="000900BE" w:rsidRPr="00402564" w:rsidRDefault="000900BE"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5</w:t>
            </w:r>
          </w:p>
        </w:tc>
        <w:tc>
          <w:tcPr>
            <w:tcW w:w="1013" w:type="dxa"/>
            <w:vAlign w:val="center"/>
          </w:tcPr>
          <w:p w:rsidR="000900BE" w:rsidRPr="00402564" w:rsidRDefault="000900B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0900BE" w:rsidRPr="00402564" w:rsidRDefault="000900B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0900BE" w:rsidRPr="00402564" w:rsidRDefault="000900B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0900BE" w:rsidRPr="00402564" w:rsidRDefault="000900B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5" w:type="dxa"/>
            <w:vAlign w:val="center"/>
          </w:tcPr>
          <w:p w:rsidR="000900BE" w:rsidRPr="00402564" w:rsidRDefault="000900BE"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900BE" w:rsidRPr="00402564" w:rsidTr="004F6E11">
        <w:trPr>
          <w:trHeight w:val="252"/>
          <w:jc w:val="center"/>
        </w:trPr>
        <w:tc>
          <w:tcPr>
            <w:tcW w:w="4387" w:type="dxa"/>
            <w:vAlign w:val="center"/>
          </w:tcPr>
          <w:p w:rsidR="000900BE" w:rsidRPr="00402564" w:rsidRDefault="000900BE"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1013" w:type="dxa"/>
            <w:vAlign w:val="center"/>
          </w:tcPr>
          <w:p w:rsidR="000900BE" w:rsidRDefault="000900BE" w:rsidP="004F6E11">
            <w:pPr>
              <w:jc w:val="center"/>
              <w:rPr>
                <w:rFonts w:ascii="Times New Roman" w:eastAsia="Times New Roman" w:hAnsi="Times New Roman" w:cs="Times New Roman"/>
                <w:sz w:val="24"/>
                <w:szCs w:val="24"/>
              </w:rPr>
            </w:pPr>
          </w:p>
        </w:tc>
        <w:tc>
          <w:tcPr>
            <w:tcW w:w="900" w:type="dxa"/>
            <w:vAlign w:val="center"/>
          </w:tcPr>
          <w:p w:rsidR="000900BE" w:rsidRDefault="000900BE" w:rsidP="004F6E11">
            <w:pPr>
              <w:jc w:val="center"/>
              <w:rPr>
                <w:rFonts w:ascii="Times New Roman" w:eastAsia="Times New Roman" w:hAnsi="Times New Roman" w:cs="Times New Roman"/>
                <w:sz w:val="24"/>
                <w:szCs w:val="24"/>
              </w:rPr>
            </w:pPr>
          </w:p>
        </w:tc>
        <w:tc>
          <w:tcPr>
            <w:tcW w:w="990" w:type="dxa"/>
            <w:vAlign w:val="center"/>
          </w:tcPr>
          <w:p w:rsidR="000900BE" w:rsidRDefault="000900BE" w:rsidP="004F6E11">
            <w:pPr>
              <w:jc w:val="center"/>
              <w:rPr>
                <w:rFonts w:ascii="Times New Roman" w:eastAsia="Times New Roman" w:hAnsi="Times New Roman" w:cs="Times New Roman"/>
                <w:sz w:val="24"/>
                <w:szCs w:val="24"/>
              </w:rPr>
            </w:pPr>
          </w:p>
        </w:tc>
        <w:tc>
          <w:tcPr>
            <w:tcW w:w="810" w:type="dxa"/>
            <w:vAlign w:val="center"/>
          </w:tcPr>
          <w:p w:rsidR="000900BE" w:rsidRDefault="000900BE" w:rsidP="004F6E11">
            <w:pPr>
              <w:jc w:val="center"/>
              <w:rPr>
                <w:rFonts w:ascii="Times New Roman" w:eastAsia="Times New Roman" w:hAnsi="Times New Roman" w:cs="Times New Roman"/>
                <w:sz w:val="24"/>
                <w:szCs w:val="24"/>
              </w:rPr>
            </w:pPr>
          </w:p>
        </w:tc>
        <w:tc>
          <w:tcPr>
            <w:tcW w:w="1525" w:type="dxa"/>
            <w:vAlign w:val="center"/>
          </w:tcPr>
          <w:p w:rsidR="000900BE" w:rsidRDefault="000900BE" w:rsidP="004F6E11">
            <w:pPr>
              <w:jc w:val="center"/>
              <w:rPr>
                <w:rFonts w:ascii="Times New Roman" w:eastAsia="Times New Roman" w:hAnsi="Times New Roman" w:cs="Times New Roman"/>
                <w:sz w:val="24"/>
                <w:szCs w:val="24"/>
              </w:rPr>
            </w:pPr>
          </w:p>
        </w:tc>
      </w:tr>
      <w:tr w:rsidR="000900BE" w:rsidRPr="00402564" w:rsidTr="004F6E11">
        <w:trPr>
          <w:trHeight w:val="252"/>
          <w:jc w:val="center"/>
        </w:trPr>
        <w:tc>
          <w:tcPr>
            <w:tcW w:w="4387" w:type="dxa"/>
            <w:vAlign w:val="center"/>
          </w:tcPr>
          <w:p w:rsidR="000900BE" w:rsidRPr="00402564" w:rsidRDefault="000900BE"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1013" w:type="dxa"/>
            <w:vAlign w:val="center"/>
          </w:tcPr>
          <w:p w:rsidR="000900BE" w:rsidRDefault="000900BE" w:rsidP="004F6E11">
            <w:pPr>
              <w:jc w:val="center"/>
              <w:rPr>
                <w:rFonts w:ascii="Times New Roman" w:eastAsia="Times New Roman" w:hAnsi="Times New Roman" w:cs="Times New Roman"/>
                <w:sz w:val="24"/>
                <w:szCs w:val="24"/>
              </w:rPr>
            </w:pPr>
          </w:p>
        </w:tc>
        <w:tc>
          <w:tcPr>
            <w:tcW w:w="900" w:type="dxa"/>
            <w:vAlign w:val="center"/>
          </w:tcPr>
          <w:p w:rsidR="000900BE" w:rsidRDefault="000900BE" w:rsidP="004F6E11">
            <w:pPr>
              <w:jc w:val="center"/>
              <w:rPr>
                <w:rFonts w:ascii="Times New Roman" w:eastAsia="Times New Roman" w:hAnsi="Times New Roman" w:cs="Times New Roman"/>
                <w:sz w:val="24"/>
                <w:szCs w:val="24"/>
              </w:rPr>
            </w:pPr>
          </w:p>
        </w:tc>
        <w:tc>
          <w:tcPr>
            <w:tcW w:w="990" w:type="dxa"/>
            <w:vAlign w:val="center"/>
          </w:tcPr>
          <w:p w:rsidR="000900BE" w:rsidRDefault="000900BE" w:rsidP="004F6E11">
            <w:pPr>
              <w:jc w:val="center"/>
              <w:rPr>
                <w:rFonts w:ascii="Times New Roman" w:eastAsia="Times New Roman" w:hAnsi="Times New Roman" w:cs="Times New Roman"/>
                <w:sz w:val="24"/>
                <w:szCs w:val="24"/>
              </w:rPr>
            </w:pPr>
          </w:p>
        </w:tc>
        <w:tc>
          <w:tcPr>
            <w:tcW w:w="810" w:type="dxa"/>
            <w:vAlign w:val="center"/>
          </w:tcPr>
          <w:p w:rsidR="000900BE" w:rsidRDefault="000900BE" w:rsidP="004F6E11">
            <w:pPr>
              <w:jc w:val="center"/>
              <w:rPr>
                <w:rFonts w:ascii="Times New Roman" w:eastAsia="Times New Roman" w:hAnsi="Times New Roman" w:cs="Times New Roman"/>
                <w:sz w:val="24"/>
                <w:szCs w:val="24"/>
              </w:rPr>
            </w:pPr>
          </w:p>
        </w:tc>
        <w:tc>
          <w:tcPr>
            <w:tcW w:w="1525" w:type="dxa"/>
            <w:vAlign w:val="center"/>
          </w:tcPr>
          <w:p w:rsidR="000900BE" w:rsidRDefault="000900BE" w:rsidP="004F6E11">
            <w:pPr>
              <w:jc w:val="center"/>
              <w:rPr>
                <w:rFonts w:ascii="Times New Roman" w:eastAsia="Times New Roman" w:hAnsi="Times New Roman" w:cs="Times New Roman"/>
                <w:sz w:val="24"/>
                <w:szCs w:val="24"/>
              </w:rPr>
            </w:pPr>
          </w:p>
        </w:tc>
      </w:tr>
      <w:bookmarkEnd w:id="72"/>
    </w:tbl>
    <w:p w:rsidR="000900BE" w:rsidRDefault="000900BE" w:rsidP="004B5E47">
      <w:pPr>
        <w:pStyle w:val="NoSpacing"/>
        <w:jc w:val="center"/>
        <w:rPr>
          <w:rFonts w:ascii="Times New Roman" w:hAnsi="Times New Roman" w:cs="Times New Roman"/>
          <w:b/>
          <w:bCs/>
          <w:sz w:val="24"/>
        </w:rPr>
      </w:pPr>
    </w:p>
    <w:p w:rsidR="00E758ED" w:rsidRPr="00E758ED" w:rsidRDefault="00E758ED" w:rsidP="00D667B4">
      <w:pPr>
        <w:pStyle w:val="ListParagraph"/>
        <w:spacing w:before="2"/>
        <w:jc w:val="center"/>
        <w:rPr>
          <w:rFonts w:ascii="Times New Roman" w:hAnsi="Times New Roman" w:cs="Times New Roman"/>
          <w:b/>
          <w:bCs/>
          <w:sz w:val="32"/>
          <w:szCs w:val="32"/>
        </w:rPr>
      </w:pPr>
      <w:r>
        <w:rPr>
          <w:rFonts w:ascii="Times New Roman" w:hAnsi="Times New Roman" w:cs="Times New Roman"/>
          <w:b/>
          <w:bCs/>
          <w:sz w:val="32"/>
          <w:szCs w:val="32"/>
        </w:rPr>
        <w:t>Core Course - CCXV</w:t>
      </w:r>
    </w:p>
    <w:p w:rsidR="00E758ED" w:rsidRDefault="00E758ED" w:rsidP="00D667B4">
      <w:pPr>
        <w:pStyle w:val="ListParagraph"/>
        <w:spacing w:before="2"/>
        <w:jc w:val="center"/>
        <w:rPr>
          <w:b/>
          <w:bCs/>
          <w:sz w:val="24"/>
          <w:szCs w:val="24"/>
        </w:rPr>
      </w:pPr>
    </w:p>
    <w:p w:rsidR="00D667B4" w:rsidRDefault="00D667B4" w:rsidP="00D667B4">
      <w:pPr>
        <w:pStyle w:val="ListParagraph"/>
        <w:spacing w:before="2"/>
        <w:jc w:val="center"/>
        <w:rPr>
          <w:b/>
          <w:bCs/>
          <w:sz w:val="24"/>
          <w:szCs w:val="24"/>
        </w:rPr>
      </w:pPr>
      <w:r>
        <w:rPr>
          <w:b/>
          <w:bCs/>
          <w:sz w:val="24"/>
          <w:szCs w:val="24"/>
        </w:rPr>
        <w:t xml:space="preserve"> </w:t>
      </w:r>
      <w:r w:rsidRPr="00EA0D9F">
        <w:rPr>
          <w:b/>
          <w:bCs/>
          <w:sz w:val="24"/>
          <w:szCs w:val="24"/>
        </w:rPr>
        <w:t>INTRODUCTION TO THE 20TH CENTURY</w:t>
      </w:r>
      <w:r w:rsidR="00A657D4">
        <w:rPr>
          <w:b/>
          <w:bCs/>
          <w:sz w:val="24"/>
          <w:szCs w:val="24"/>
        </w:rPr>
        <w:t xml:space="preserve"> WESTERN</w:t>
      </w:r>
      <w:r w:rsidRPr="00EA0D9F">
        <w:rPr>
          <w:b/>
          <w:bCs/>
          <w:sz w:val="24"/>
          <w:szCs w:val="24"/>
        </w:rPr>
        <w:t xml:space="preserve"> PHILOSOPHERS</w:t>
      </w:r>
    </w:p>
    <w:p w:rsidR="00E74013" w:rsidRDefault="00E74013" w:rsidP="00D667B4">
      <w:pPr>
        <w:pStyle w:val="ListParagraph"/>
        <w:spacing w:before="2"/>
        <w:jc w:val="center"/>
        <w:rPr>
          <w:b/>
          <w:bCs/>
          <w:sz w:val="24"/>
          <w:szCs w:val="24"/>
        </w:rPr>
      </w:pPr>
    </w:p>
    <w:tbl>
      <w:tblPr>
        <w:tblpPr w:leftFromText="180" w:rightFromText="180" w:vertAnchor="text" w:horzAnchor="margin" w:tblpXSpec="center" w:tblpY="86"/>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3627"/>
        <w:gridCol w:w="688"/>
        <w:gridCol w:w="344"/>
        <w:gridCol w:w="344"/>
        <w:gridCol w:w="344"/>
        <w:gridCol w:w="344"/>
        <w:gridCol w:w="430"/>
        <w:gridCol w:w="430"/>
        <w:gridCol w:w="469"/>
        <w:gridCol w:w="564"/>
        <w:gridCol w:w="603"/>
      </w:tblGrid>
      <w:tr w:rsidR="00E74013" w:rsidRPr="00377B76" w:rsidTr="004F6E11">
        <w:trPr>
          <w:trHeight w:val="333"/>
        </w:trPr>
        <w:tc>
          <w:tcPr>
            <w:tcW w:w="1615" w:type="dxa"/>
            <w:vMerge w:val="restart"/>
            <w:vAlign w:val="center"/>
          </w:tcPr>
          <w:p w:rsidR="00E74013" w:rsidRPr="00377B76" w:rsidRDefault="00E74013" w:rsidP="004F6E11">
            <w:pPr>
              <w:jc w:val="center"/>
              <w:rPr>
                <w:rFonts w:ascii="Times New Roman" w:hAnsi="Times New Roman" w:cs="Times New Roman"/>
                <w:bCs/>
                <w:sz w:val="24"/>
                <w:szCs w:val="24"/>
                <w:u w:val="single"/>
              </w:rPr>
            </w:pPr>
            <w:bookmarkStart w:id="73" w:name="_Hlk124421655"/>
            <w:r w:rsidRPr="00377B76">
              <w:rPr>
                <w:rFonts w:ascii="Times New Roman" w:hAnsi="Times New Roman" w:cs="Times New Roman"/>
                <w:bCs/>
                <w:sz w:val="24"/>
                <w:szCs w:val="24"/>
                <w:u w:val="single"/>
              </w:rPr>
              <w:br w:type="page"/>
              <w:t>Subject Code</w:t>
            </w:r>
          </w:p>
        </w:tc>
        <w:tc>
          <w:tcPr>
            <w:tcW w:w="3627" w:type="dxa"/>
            <w:vMerge w:val="restart"/>
            <w:vAlign w:val="center"/>
          </w:tcPr>
          <w:p w:rsidR="00E74013" w:rsidRPr="00377B76" w:rsidRDefault="00E7401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Subject Name</w:t>
            </w:r>
          </w:p>
        </w:tc>
        <w:tc>
          <w:tcPr>
            <w:tcW w:w="688" w:type="dxa"/>
            <w:vMerge w:val="restart"/>
            <w:textDirection w:val="btLr"/>
            <w:vAlign w:val="center"/>
          </w:tcPr>
          <w:p w:rsidR="00E74013" w:rsidRPr="00377B76" w:rsidRDefault="00E7401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Category</w:t>
            </w:r>
          </w:p>
        </w:tc>
        <w:tc>
          <w:tcPr>
            <w:tcW w:w="344" w:type="dxa"/>
            <w:vMerge w:val="restart"/>
            <w:vAlign w:val="center"/>
          </w:tcPr>
          <w:p w:rsidR="00E74013" w:rsidRPr="00377B76" w:rsidRDefault="00E7401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L</w:t>
            </w:r>
          </w:p>
        </w:tc>
        <w:tc>
          <w:tcPr>
            <w:tcW w:w="344" w:type="dxa"/>
            <w:vMerge w:val="restart"/>
            <w:vAlign w:val="center"/>
          </w:tcPr>
          <w:p w:rsidR="00E74013" w:rsidRPr="00377B76" w:rsidRDefault="00E7401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T</w:t>
            </w:r>
          </w:p>
        </w:tc>
        <w:tc>
          <w:tcPr>
            <w:tcW w:w="344" w:type="dxa"/>
            <w:vMerge w:val="restart"/>
            <w:vAlign w:val="center"/>
          </w:tcPr>
          <w:p w:rsidR="00E74013" w:rsidRPr="00377B76" w:rsidRDefault="00E7401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P</w:t>
            </w:r>
          </w:p>
        </w:tc>
        <w:tc>
          <w:tcPr>
            <w:tcW w:w="344" w:type="dxa"/>
            <w:vMerge w:val="restart"/>
            <w:vAlign w:val="center"/>
          </w:tcPr>
          <w:p w:rsidR="00E74013" w:rsidRPr="00377B76" w:rsidRDefault="00E7401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S</w:t>
            </w:r>
          </w:p>
        </w:tc>
        <w:tc>
          <w:tcPr>
            <w:tcW w:w="430" w:type="dxa"/>
            <w:vMerge w:val="restart"/>
            <w:textDirection w:val="btLr"/>
            <w:vAlign w:val="center"/>
          </w:tcPr>
          <w:p w:rsidR="00E74013" w:rsidRPr="00377B76" w:rsidRDefault="00E7401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Credits</w:t>
            </w:r>
          </w:p>
        </w:tc>
        <w:tc>
          <w:tcPr>
            <w:tcW w:w="430" w:type="dxa"/>
            <w:vMerge w:val="restart"/>
            <w:textDirection w:val="btLr"/>
            <w:vAlign w:val="center"/>
          </w:tcPr>
          <w:p w:rsidR="00E74013" w:rsidRPr="00377B76" w:rsidRDefault="00E7401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Inst. Hours</w:t>
            </w:r>
          </w:p>
        </w:tc>
        <w:tc>
          <w:tcPr>
            <w:tcW w:w="1636" w:type="dxa"/>
            <w:gridSpan w:val="3"/>
            <w:vAlign w:val="center"/>
          </w:tcPr>
          <w:p w:rsidR="00E74013" w:rsidRPr="00377B76" w:rsidRDefault="00E7401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Marks</w:t>
            </w:r>
          </w:p>
        </w:tc>
      </w:tr>
      <w:tr w:rsidR="00E74013" w:rsidRPr="00377B76" w:rsidTr="004F6E11">
        <w:trPr>
          <w:cantSplit/>
          <w:trHeight w:val="1235"/>
        </w:trPr>
        <w:tc>
          <w:tcPr>
            <w:tcW w:w="1615" w:type="dxa"/>
            <w:vMerge/>
            <w:vAlign w:val="center"/>
          </w:tcPr>
          <w:p w:rsidR="00E74013" w:rsidRPr="00377B76" w:rsidRDefault="00E74013" w:rsidP="004F6E11">
            <w:pPr>
              <w:jc w:val="center"/>
              <w:rPr>
                <w:rFonts w:ascii="Times New Roman" w:hAnsi="Times New Roman" w:cs="Times New Roman"/>
                <w:bCs/>
                <w:sz w:val="24"/>
                <w:szCs w:val="24"/>
                <w:u w:val="single"/>
              </w:rPr>
            </w:pPr>
          </w:p>
        </w:tc>
        <w:tc>
          <w:tcPr>
            <w:tcW w:w="3627" w:type="dxa"/>
            <w:vMerge/>
            <w:vAlign w:val="center"/>
          </w:tcPr>
          <w:p w:rsidR="00E74013" w:rsidRPr="00377B76" w:rsidRDefault="00E74013" w:rsidP="004F6E11">
            <w:pPr>
              <w:jc w:val="center"/>
              <w:rPr>
                <w:rFonts w:ascii="Times New Roman" w:hAnsi="Times New Roman" w:cs="Times New Roman"/>
                <w:bCs/>
                <w:sz w:val="24"/>
                <w:szCs w:val="24"/>
                <w:u w:val="single"/>
              </w:rPr>
            </w:pPr>
          </w:p>
        </w:tc>
        <w:tc>
          <w:tcPr>
            <w:tcW w:w="688" w:type="dxa"/>
            <w:vMerge/>
            <w:vAlign w:val="center"/>
          </w:tcPr>
          <w:p w:rsidR="00E74013" w:rsidRPr="00377B76" w:rsidRDefault="00E74013" w:rsidP="004F6E11">
            <w:pPr>
              <w:jc w:val="center"/>
              <w:rPr>
                <w:rFonts w:ascii="Times New Roman" w:hAnsi="Times New Roman" w:cs="Times New Roman"/>
                <w:bCs/>
                <w:sz w:val="24"/>
                <w:szCs w:val="24"/>
                <w:u w:val="single"/>
              </w:rPr>
            </w:pPr>
          </w:p>
        </w:tc>
        <w:tc>
          <w:tcPr>
            <w:tcW w:w="344" w:type="dxa"/>
            <w:vMerge/>
            <w:vAlign w:val="center"/>
          </w:tcPr>
          <w:p w:rsidR="00E74013" w:rsidRPr="00377B76" w:rsidRDefault="00E74013" w:rsidP="004F6E11">
            <w:pPr>
              <w:jc w:val="center"/>
              <w:rPr>
                <w:rFonts w:ascii="Times New Roman" w:hAnsi="Times New Roman" w:cs="Times New Roman"/>
                <w:bCs/>
                <w:sz w:val="24"/>
                <w:szCs w:val="24"/>
                <w:u w:val="single"/>
              </w:rPr>
            </w:pPr>
          </w:p>
        </w:tc>
        <w:tc>
          <w:tcPr>
            <w:tcW w:w="344" w:type="dxa"/>
            <w:vMerge/>
            <w:vAlign w:val="center"/>
          </w:tcPr>
          <w:p w:rsidR="00E74013" w:rsidRPr="00377B76" w:rsidRDefault="00E74013" w:rsidP="004F6E11">
            <w:pPr>
              <w:jc w:val="center"/>
              <w:rPr>
                <w:rFonts w:ascii="Times New Roman" w:hAnsi="Times New Roman" w:cs="Times New Roman"/>
                <w:bCs/>
                <w:sz w:val="24"/>
                <w:szCs w:val="24"/>
                <w:u w:val="single"/>
              </w:rPr>
            </w:pPr>
          </w:p>
        </w:tc>
        <w:tc>
          <w:tcPr>
            <w:tcW w:w="344" w:type="dxa"/>
            <w:vMerge/>
            <w:vAlign w:val="center"/>
          </w:tcPr>
          <w:p w:rsidR="00E74013" w:rsidRPr="00377B76" w:rsidRDefault="00E74013" w:rsidP="004F6E11">
            <w:pPr>
              <w:jc w:val="center"/>
              <w:rPr>
                <w:rFonts w:ascii="Times New Roman" w:hAnsi="Times New Roman" w:cs="Times New Roman"/>
                <w:bCs/>
                <w:sz w:val="24"/>
                <w:szCs w:val="24"/>
                <w:u w:val="single"/>
              </w:rPr>
            </w:pPr>
          </w:p>
        </w:tc>
        <w:tc>
          <w:tcPr>
            <w:tcW w:w="344" w:type="dxa"/>
            <w:vMerge/>
            <w:vAlign w:val="center"/>
          </w:tcPr>
          <w:p w:rsidR="00E74013" w:rsidRPr="00377B76" w:rsidRDefault="00E74013" w:rsidP="004F6E11">
            <w:pPr>
              <w:jc w:val="center"/>
              <w:rPr>
                <w:rFonts w:ascii="Times New Roman" w:hAnsi="Times New Roman" w:cs="Times New Roman"/>
                <w:bCs/>
                <w:sz w:val="24"/>
                <w:szCs w:val="24"/>
                <w:u w:val="single"/>
              </w:rPr>
            </w:pPr>
          </w:p>
        </w:tc>
        <w:tc>
          <w:tcPr>
            <w:tcW w:w="430" w:type="dxa"/>
            <w:vMerge/>
            <w:vAlign w:val="center"/>
          </w:tcPr>
          <w:p w:rsidR="00E74013" w:rsidRPr="00377B76" w:rsidRDefault="00E74013" w:rsidP="004F6E11">
            <w:pPr>
              <w:jc w:val="center"/>
              <w:rPr>
                <w:rFonts w:ascii="Times New Roman" w:hAnsi="Times New Roman" w:cs="Times New Roman"/>
                <w:bCs/>
                <w:sz w:val="24"/>
                <w:szCs w:val="24"/>
                <w:u w:val="single"/>
              </w:rPr>
            </w:pPr>
          </w:p>
        </w:tc>
        <w:tc>
          <w:tcPr>
            <w:tcW w:w="430" w:type="dxa"/>
            <w:vMerge/>
            <w:vAlign w:val="center"/>
          </w:tcPr>
          <w:p w:rsidR="00E74013" w:rsidRPr="00377B76" w:rsidRDefault="00E74013" w:rsidP="004F6E11">
            <w:pPr>
              <w:jc w:val="center"/>
              <w:rPr>
                <w:rFonts w:ascii="Times New Roman" w:hAnsi="Times New Roman" w:cs="Times New Roman"/>
                <w:bCs/>
                <w:sz w:val="24"/>
                <w:szCs w:val="24"/>
                <w:u w:val="single"/>
              </w:rPr>
            </w:pPr>
          </w:p>
        </w:tc>
        <w:tc>
          <w:tcPr>
            <w:tcW w:w="469" w:type="dxa"/>
            <w:textDirection w:val="btLr"/>
            <w:vAlign w:val="center"/>
          </w:tcPr>
          <w:p w:rsidR="00E74013" w:rsidRPr="00377B76" w:rsidRDefault="00E7401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CIA</w:t>
            </w:r>
          </w:p>
        </w:tc>
        <w:tc>
          <w:tcPr>
            <w:tcW w:w="564" w:type="dxa"/>
            <w:textDirection w:val="btLr"/>
            <w:vAlign w:val="center"/>
          </w:tcPr>
          <w:p w:rsidR="00E74013" w:rsidRPr="00377B76" w:rsidRDefault="00E7401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External</w:t>
            </w:r>
          </w:p>
        </w:tc>
        <w:tc>
          <w:tcPr>
            <w:tcW w:w="603" w:type="dxa"/>
            <w:textDirection w:val="btLr"/>
            <w:vAlign w:val="center"/>
          </w:tcPr>
          <w:p w:rsidR="00E74013" w:rsidRPr="00377B76" w:rsidRDefault="00E7401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 xml:space="preserve">Total </w:t>
            </w:r>
          </w:p>
        </w:tc>
      </w:tr>
      <w:tr w:rsidR="00E74013" w:rsidRPr="00377B76" w:rsidTr="004F6E11">
        <w:trPr>
          <w:trHeight w:val="114"/>
        </w:trPr>
        <w:tc>
          <w:tcPr>
            <w:tcW w:w="1615" w:type="dxa"/>
            <w:vAlign w:val="center"/>
          </w:tcPr>
          <w:p w:rsidR="00E74013" w:rsidRPr="00377B76" w:rsidRDefault="00E74013" w:rsidP="004F6E11">
            <w:pPr>
              <w:jc w:val="center"/>
              <w:rPr>
                <w:rFonts w:ascii="Times New Roman" w:hAnsi="Times New Roman" w:cs="Times New Roman"/>
                <w:bCs/>
                <w:sz w:val="24"/>
                <w:szCs w:val="24"/>
                <w:u w:val="single"/>
              </w:rPr>
            </w:pPr>
          </w:p>
        </w:tc>
        <w:tc>
          <w:tcPr>
            <w:tcW w:w="3627" w:type="dxa"/>
          </w:tcPr>
          <w:p w:rsidR="00E74013" w:rsidRPr="00377B76" w:rsidRDefault="007B6777" w:rsidP="004F6E11">
            <w:pPr>
              <w:jc w:val="center"/>
              <w:rPr>
                <w:rFonts w:ascii="Times New Roman" w:hAnsi="Times New Roman" w:cs="Times New Roman"/>
                <w:bCs/>
                <w:sz w:val="24"/>
                <w:szCs w:val="24"/>
              </w:rPr>
            </w:pPr>
            <w:r w:rsidRPr="007B6777">
              <w:rPr>
                <w:rFonts w:ascii="Times New Roman" w:hAnsi="Times New Roman" w:cs="Times New Roman"/>
                <w:bCs/>
                <w:sz w:val="24"/>
                <w:szCs w:val="24"/>
              </w:rPr>
              <w:t>Introduction To The 20th Century Western Philosophers</w:t>
            </w:r>
          </w:p>
        </w:tc>
        <w:tc>
          <w:tcPr>
            <w:tcW w:w="688" w:type="dxa"/>
          </w:tcPr>
          <w:p w:rsidR="00E74013" w:rsidRPr="00377B76" w:rsidRDefault="00E7401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Core</w:t>
            </w:r>
          </w:p>
        </w:tc>
        <w:tc>
          <w:tcPr>
            <w:tcW w:w="344" w:type="dxa"/>
          </w:tcPr>
          <w:p w:rsidR="00E74013" w:rsidRPr="00377B76" w:rsidRDefault="00E7401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Y</w:t>
            </w:r>
          </w:p>
        </w:tc>
        <w:tc>
          <w:tcPr>
            <w:tcW w:w="344" w:type="dxa"/>
          </w:tcPr>
          <w:p w:rsidR="00E74013" w:rsidRPr="00377B76" w:rsidRDefault="00E7401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344" w:type="dxa"/>
          </w:tcPr>
          <w:p w:rsidR="00E74013" w:rsidRPr="00377B76" w:rsidRDefault="00E7401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344" w:type="dxa"/>
          </w:tcPr>
          <w:p w:rsidR="00E74013" w:rsidRPr="00377B76" w:rsidRDefault="00E7401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430" w:type="dxa"/>
          </w:tcPr>
          <w:p w:rsidR="00E74013" w:rsidRPr="00377B76" w:rsidRDefault="00E7401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4</w:t>
            </w:r>
          </w:p>
        </w:tc>
        <w:tc>
          <w:tcPr>
            <w:tcW w:w="430" w:type="dxa"/>
          </w:tcPr>
          <w:p w:rsidR="00E74013" w:rsidRPr="00377B76" w:rsidRDefault="00E7401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4</w:t>
            </w:r>
          </w:p>
        </w:tc>
        <w:tc>
          <w:tcPr>
            <w:tcW w:w="469" w:type="dxa"/>
          </w:tcPr>
          <w:p w:rsidR="00E74013" w:rsidRPr="00377B76" w:rsidRDefault="00E7401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25</w:t>
            </w:r>
          </w:p>
        </w:tc>
        <w:tc>
          <w:tcPr>
            <w:tcW w:w="564" w:type="dxa"/>
            <w:vAlign w:val="center"/>
          </w:tcPr>
          <w:p w:rsidR="00E74013" w:rsidRPr="00377B76" w:rsidRDefault="00E7401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75</w:t>
            </w:r>
          </w:p>
        </w:tc>
        <w:tc>
          <w:tcPr>
            <w:tcW w:w="603" w:type="dxa"/>
            <w:vAlign w:val="center"/>
          </w:tcPr>
          <w:p w:rsidR="00E74013" w:rsidRDefault="00E7401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100</w:t>
            </w:r>
          </w:p>
          <w:p w:rsidR="00E74013" w:rsidRPr="00377B76" w:rsidRDefault="00E74013" w:rsidP="004F6E11">
            <w:pPr>
              <w:jc w:val="center"/>
              <w:rPr>
                <w:rFonts w:ascii="Times New Roman" w:hAnsi="Times New Roman" w:cs="Times New Roman"/>
                <w:bCs/>
                <w:sz w:val="24"/>
                <w:szCs w:val="24"/>
                <w:u w:val="single"/>
              </w:rPr>
            </w:pPr>
          </w:p>
        </w:tc>
      </w:tr>
      <w:tr w:rsidR="00E74013" w:rsidRPr="00377B76" w:rsidTr="004F6E11">
        <w:trPr>
          <w:trHeight w:val="114"/>
        </w:trPr>
        <w:tc>
          <w:tcPr>
            <w:tcW w:w="1615" w:type="dxa"/>
            <w:vAlign w:val="center"/>
          </w:tcPr>
          <w:p w:rsidR="00E74013" w:rsidRPr="004530FF" w:rsidRDefault="00E74013" w:rsidP="004F6E11">
            <w:pPr>
              <w:jc w:val="center"/>
              <w:rPr>
                <w:rFonts w:ascii="Times New Roman" w:hAnsi="Times New Roman" w:cs="Times New Roman"/>
                <w:bCs/>
                <w:sz w:val="24"/>
                <w:szCs w:val="24"/>
              </w:rPr>
            </w:pPr>
            <w:r w:rsidRPr="004530FF">
              <w:rPr>
                <w:rFonts w:ascii="Times New Roman" w:hAnsi="Times New Roman" w:cs="Times New Roman"/>
                <w:bCs/>
                <w:sz w:val="24"/>
                <w:szCs w:val="24"/>
              </w:rPr>
              <w:t>Pre - requisite</w:t>
            </w:r>
          </w:p>
        </w:tc>
        <w:tc>
          <w:tcPr>
            <w:tcW w:w="3627" w:type="dxa"/>
          </w:tcPr>
          <w:p w:rsidR="00E74013" w:rsidRPr="004530FF" w:rsidRDefault="00E74013" w:rsidP="004F6E11">
            <w:pPr>
              <w:jc w:val="center"/>
              <w:rPr>
                <w:rFonts w:ascii="Times New Roman" w:hAnsi="Times New Roman" w:cs="Times New Roman"/>
                <w:bCs/>
                <w:sz w:val="24"/>
                <w:szCs w:val="24"/>
              </w:rPr>
            </w:pPr>
          </w:p>
        </w:tc>
        <w:tc>
          <w:tcPr>
            <w:tcW w:w="688" w:type="dxa"/>
          </w:tcPr>
          <w:p w:rsidR="00E74013" w:rsidRPr="00377B76" w:rsidRDefault="00E74013" w:rsidP="004F6E11">
            <w:pPr>
              <w:jc w:val="center"/>
              <w:rPr>
                <w:rFonts w:ascii="Times New Roman" w:hAnsi="Times New Roman" w:cs="Times New Roman"/>
                <w:bCs/>
                <w:sz w:val="24"/>
                <w:szCs w:val="24"/>
                <w:u w:val="single"/>
              </w:rPr>
            </w:pPr>
          </w:p>
        </w:tc>
        <w:tc>
          <w:tcPr>
            <w:tcW w:w="344" w:type="dxa"/>
          </w:tcPr>
          <w:p w:rsidR="00E74013" w:rsidRPr="00377B76" w:rsidRDefault="00E74013" w:rsidP="004F6E11">
            <w:pPr>
              <w:jc w:val="center"/>
              <w:rPr>
                <w:rFonts w:ascii="Times New Roman" w:hAnsi="Times New Roman" w:cs="Times New Roman"/>
                <w:bCs/>
                <w:sz w:val="24"/>
                <w:szCs w:val="24"/>
                <w:u w:val="single"/>
              </w:rPr>
            </w:pPr>
          </w:p>
        </w:tc>
        <w:tc>
          <w:tcPr>
            <w:tcW w:w="344" w:type="dxa"/>
          </w:tcPr>
          <w:p w:rsidR="00E74013" w:rsidRPr="00377B76" w:rsidRDefault="00E74013" w:rsidP="004F6E11">
            <w:pPr>
              <w:jc w:val="center"/>
              <w:rPr>
                <w:rFonts w:ascii="Times New Roman" w:hAnsi="Times New Roman" w:cs="Times New Roman"/>
                <w:bCs/>
                <w:sz w:val="24"/>
                <w:szCs w:val="24"/>
                <w:u w:val="single"/>
              </w:rPr>
            </w:pPr>
          </w:p>
        </w:tc>
        <w:tc>
          <w:tcPr>
            <w:tcW w:w="344" w:type="dxa"/>
          </w:tcPr>
          <w:p w:rsidR="00E74013" w:rsidRPr="00377B76" w:rsidRDefault="00E74013" w:rsidP="004F6E11">
            <w:pPr>
              <w:jc w:val="center"/>
              <w:rPr>
                <w:rFonts w:ascii="Times New Roman" w:hAnsi="Times New Roman" w:cs="Times New Roman"/>
                <w:bCs/>
                <w:sz w:val="24"/>
                <w:szCs w:val="24"/>
                <w:u w:val="single"/>
              </w:rPr>
            </w:pPr>
          </w:p>
        </w:tc>
        <w:tc>
          <w:tcPr>
            <w:tcW w:w="344" w:type="dxa"/>
          </w:tcPr>
          <w:p w:rsidR="00E74013" w:rsidRPr="00377B76" w:rsidRDefault="00E74013" w:rsidP="004F6E11">
            <w:pPr>
              <w:jc w:val="center"/>
              <w:rPr>
                <w:rFonts w:ascii="Times New Roman" w:hAnsi="Times New Roman" w:cs="Times New Roman"/>
                <w:bCs/>
                <w:sz w:val="24"/>
                <w:szCs w:val="24"/>
                <w:u w:val="single"/>
              </w:rPr>
            </w:pPr>
          </w:p>
        </w:tc>
        <w:tc>
          <w:tcPr>
            <w:tcW w:w="430" w:type="dxa"/>
          </w:tcPr>
          <w:p w:rsidR="00E74013" w:rsidRPr="00377B76" w:rsidRDefault="00E74013" w:rsidP="004F6E11">
            <w:pPr>
              <w:jc w:val="center"/>
              <w:rPr>
                <w:rFonts w:ascii="Times New Roman" w:hAnsi="Times New Roman" w:cs="Times New Roman"/>
                <w:bCs/>
                <w:sz w:val="24"/>
                <w:szCs w:val="24"/>
                <w:u w:val="single"/>
              </w:rPr>
            </w:pPr>
          </w:p>
        </w:tc>
        <w:tc>
          <w:tcPr>
            <w:tcW w:w="430" w:type="dxa"/>
          </w:tcPr>
          <w:p w:rsidR="00E74013" w:rsidRPr="00377B76" w:rsidRDefault="00E74013" w:rsidP="004F6E11">
            <w:pPr>
              <w:jc w:val="center"/>
              <w:rPr>
                <w:rFonts w:ascii="Times New Roman" w:hAnsi="Times New Roman" w:cs="Times New Roman"/>
                <w:bCs/>
                <w:sz w:val="24"/>
                <w:szCs w:val="24"/>
                <w:u w:val="single"/>
              </w:rPr>
            </w:pPr>
          </w:p>
        </w:tc>
        <w:tc>
          <w:tcPr>
            <w:tcW w:w="469" w:type="dxa"/>
          </w:tcPr>
          <w:p w:rsidR="00E74013" w:rsidRPr="00377B76" w:rsidRDefault="00E74013" w:rsidP="004F6E11">
            <w:pPr>
              <w:jc w:val="center"/>
              <w:rPr>
                <w:rFonts w:ascii="Times New Roman" w:hAnsi="Times New Roman" w:cs="Times New Roman"/>
                <w:bCs/>
                <w:sz w:val="24"/>
                <w:szCs w:val="24"/>
                <w:u w:val="single"/>
              </w:rPr>
            </w:pPr>
          </w:p>
        </w:tc>
        <w:tc>
          <w:tcPr>
            <w:tcW w:w="564" w:type="dxa"/>
            <w:vAlign w:val="center"/>
          </w:tcPr>
          <w:p w:rsidR="00E74013" w:rsidRPr="00377B76" w:rsidRDefault="00E74013" w:rsidP="004F6E11">
            <w:pPr>
              <w:jc w:val="center"/>
              <w:rPr>
                <w:rFonts w:ascii="Times New Roman" w:hAnsi="Times New Roman" w:cs="Times New Roman"/>
                <w:bCs/>
                <w:sz w:val="24"/>
                <w:szCs w:val="24"/>
                <w:u w:val="single"/>
              </w:rPr>
            </w:pPr>
          </w:p>
        </w:tc>
        <w:tc>
          <w:tcPr>
            <w:tcW w:w="603" w:type="dxa"/>
            <w:vAlign w:val="center"/>
          </w:tcPr>
          <w:p w:rsidR="00E74013" w:rsidRPr="00377B76" w:rsidRDefault="00E74013" w:rsidP="004F6E11">
            <w:pPr>
              <w:jc w:val="center"/>
              <w:rPr>
                <w:rFonts w:ascii="Times New Roman" w:hAnsi="Times New Roman" w:cs="Times New Roman"/>
                <w:bCs/>
                <w:sz w:val="24"/>
                <w:szCs w:val="24"/>
                <w:u w:val="single"/>
              </w:rPr>
            </w:pPr>
          </w:p>
        </w:tc>
      </w:tr>
    </w:tbl>
    <w:p w:rsidR="00E74013" w:rsidRDefault="00E74013" w:rsidP="00E74013">
      <w:pPr>
        <w:tabs>
          <w:tab w:val="left" w:pos="511"/>
        </w:tabs>
        <w:spacing w:before="2" w:line="360" w:lineRule="auto"/>
        <w:jc w:val="center"/>
        <w:rPr>
          <w:rFonts w:ascii="Times New Roman" w:hAnsi="Times New Roman" w:cs="Times New Roman"/>
          <w:b/>
          <w:color w:val="221F1F"/>
          <w:sz w:val="32"/>
          <w:szCs w:val="32"/>
        </w:rPr>
      </w:pPr>
    </w:p>
    <w:tbl>
      <w:tblPr>
        <w:tblpPr w:leftFromText="180" w:rightFromText="180" w:vertAnchor="text" w:horzAnchor="margin" w:tblpXSpec="center" w:tblpY="86"/>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8187"/>
      </w:tblGrid>
      <w:tr w:rsidR="00E74013" w:rsidRPr="00377B76" w:rsidTr="004F6E11">
        <w:trPr>
          <w:trHeight w:val="55"/>
        </w:trPr>
        <w:tc>
          <w:tcPr>
            <w:tcW w:w="9802" w:type="dxa"/>
            <w:gridSpan w:val="2"/>
            <w:vAlign w:val="center"/>
          </w:tcPr>
          <w:p w:rsidR="00E74013" w:rsidRPr="00377B76" w:rsidRDefault="00E74013" w:rsidP="004F6E11">
            <w:pPr>
              <w:jc w:val="center"/>
              <w:rPr>
                <w:rFonts w:ascii="Times New Roman" w:hAnsi="Times New Roman" w:cs="Times New Roman"/>
                <w:bCs/>
                <w:sz w:val="24"/>
                <w:szCs w:val="24"/>
                <w:u w:val="single"/>
              </w:rPr>
            </w:pPr>
            <w:r>
              <w:rPr>
                <w:rFonts w:ascii="Times New Roman" w:hAnsi="Times New Roman" w:cs="Times New Roman"/>
                <w:bCs/>
                <w:sz w:val="24"/>
                <w:szCs w:val="24"/>
                <w:u w:val="single"/>
              </w:rPr>
              <w:t xml:space="preserve">Learning </w:t>
            </w:r>
            <w:r w:rsidRPr="00377B76">
              <w:rPr>
                <w:rFonts w:ascii="Times New Roman" w:hAnsi="Times New Roman" w:cs="Times New Roman"/>
                <w:bCs/>
                <w:sz w:val="24"/>
                <w:szCs w:val="24"/>
                <w:u w:val="single"/>
              </w:rPr>
              <w:t>Objectives</w:t>
            </w:r>
          </w:p>
        </w:tc>
      </w:tr>
      <w:tr w:rsidR="000A5F9F" w:rsidRPr="00377B76" w:rsidTr="004F6E11">
        <w:trPr>
          <w:trHeight w:val="167"/>
        </w:trPr>
        <w:tc>
          <w:tcPr>
            <w:tcW w:w="1615" w:type="dxa"/>
            <w:vAlign w:val="center"/>
          </w:tcPr>
          <w:p w:rsidR="000A5F9F" w:rsidRPr="00377B76" w:rsidRDefault="000A5F9F" w:rsidP="000A5F9F">
            <w:pPr>
              <w:jc w:val="center"/>
              <w:rPr>
                <w:rFonts w:ascii="Times New Roman" w:hAnsi="Times New Roman" w:cs="Times New Roman"/>
                <w:bCs/>
                <w:sz w:val="24"/>
                <w:szCs w:val="24"/>
              </w:rPr>
            </w:pPr>
            <w:r w:rsidRPr="00377B76">
              <w:rPr>
                <w:rFonts w:ascii="Times New Roman" w:hAnsi="Times New Roman" w:cs="Times New Roman"/>
                <w:bCs/>
                <w:sz w:val="24"/>
                <w:szCs w:val="24"/>
              </w:rPr>
              <w:t>CO1</w:t>
            </w:r>
          </w:p>
        </w:tc>
        <w:tc>
          <w:tcPr>
            <w:tcW w:w="8187" w:type="dxa"/>
          </w:tcPr>
          <w:p w:rsidR="000A5F9F" w:rsidRPr="00377B76" w:rsidRDefault="000A5F9F" w:rsidP="000A5F9F">
            <w:pPr>
              <w:jc w:val="both"/>
              <w:rPr>
                <w:rFonts w:ascii="Times New Roman" w:hAnsi="Times New Roman" w:cs="Times New Roman"/>
                <w:bCs/>
                <w:sz w:val="24"/>
                <w:szCs w:val="24"/>
              </w:rPr>
            </w:pPr>
            <w:r w:rsidRPr="008B6AF1">
              <w:rPr>
                <w:sz w:val="24"/>
                <w:szCs w:val="24"/>
              </w:rPr>
              <w:t>To think critically, creatively, and independently</w:t>
            </w:r>
          </w:p>
        </w:tc>
      </w:tr>
      <w:tr w:rsidR="000A5F9F" w:rsidRPr="00377B76" w:rsidTr="004F6E11">
        <w:trPr>
          <w:trHeight w:val="167"/>
        </w:trPr>
        <w:tc>
          <w:tcPr>
            <w:tcW w:w="1615" w:type="dxa"/>
            <w:vAlign w:val="center"/>
          </w:tcPr>
          <w:p w:rsidR="000A5F9F" w:rsidRPr="00377B76" w:rsidRDefault="000A5F9F" w:rsidP="000A5F9F">
            <w:pPr>
              <w:jc w:val="center"/>
              <w:rPr>
                <w:rFonts w:ascii="Times New Roman" w:hAnsi="Times New Roman" w:cs="Times New Roman"/>
                <w:bCs/>
                <w:sz w:val="24"/>
                <w:szCs w:val="24"/>
              </w:rPr>
            </w:pPr>
            <w:r w:rsidRPr="00377B76">
              <w:rPr>
                <w:rFonts w:ascii="Times New Roman" w:hAnsi="Times New Roman" w:cs="Times New Roman"/>
                <w:bCs/>
                <w:sz w:val="24"/>
                <w:szCs w:val="24"/>
              </w:rPr>
              <w:t>CO2</w:t>
            </w:r>
          </w:p>
        </w:tc>
        <w:tc>
          <w:tcPr>
            <w:tcW w:w="8187" w:type="dxa"/>
          </w:tcPr>
          <w:p w:rsidR="000A5F9F" w:rsidRPr="00377B76" w:rsidRDefault="000A5F9F" w:rsidP="000A5F9F">
            <w:pPr>
              <w:jc w:val="both"/>
              <w:rPr>
                <w:rFonts w:ascii="Times New Roman" w:hAnsi="Times New Roman" w:cs="Times New Roman"/>
                <w:bCs/>
                <w:sz w:val="24"/>
                <w:szCs w:val="24"/>
              </w:rPr>
            </w:pPr>
            <w:r w:rsidRPr="008B6AF1">
              <w:rPr>
                <w:sz w:val="24"/>
                <w:szCs w:val="24"/>
              </w:rPr>
              <w:t xml:space="preserve">To become familiar with concepts fundamental to of contemporary European philosophy. </w:t>
            </w:r>
          </w:p>
        </w:tc>
      </w:tr>
      <w:tr w:rsidR="000A5F9F" w:rsidRPr="00377B76" w:rsidTr="004F6E11">
        <w:trPr>
          <w:trHeight w:val="167"/>
        </w:trPr>
        <w:tc>
          <w:tcPr>
            <w:tcW w:w="1615" w:type="dxa"/>
            <w:vAlign w:val="center"/>
          </w:tcPr>
          <w:p w:rsidR="000A5F9F" w:rsidRPr="00377B76" w:rsidRDefault="000A5F9F" w:rsidP="000A5F9F">
            <w:pPr>
              <w:jc w:val="center"/>
              <w:rPr>
                <w:rFonts w:ascii="Times New Roman" w:hAnsi="Times New Roman" w:cs="Times New Roman"/>
                <w:bCs/>
                <w:sz w:val="24"/>
                <w:szCs w:val="24"/>
              </w:rPr>
            </w:pPr>
            <w:r w:rsidRPr="00377B76">
              <w:rPr>
                <w:rFonts w:ascii="Times New Roman" w:hAnsi="Times New Roman" w:cs="Times New Roman"/>
                <w:bCs/>
                <w:sz w:val="24"/>
                <w:szCs w:val="24"/>
              </w:rPr>
              <w:t>CO3</w:t>
            </w:r>
          </w:p>
        </w:tc>
        <w:tc>
          <w:tcPr>
            <w:tcW w:w="8187" w:type="dxa"/>
          </w:tcPr>
          <w:p w:rsidR="000A5F9F" w:rsidRPr="00370CC4" w:rsidRDefault="001806BD" w:rsidP="000A5F9F">
            <w:pPr>
              <w:jc w:val="both"/>
              <w:rPr>
                <w:rFonts w:ascii="Times New Roman" w:hAnsi="Times New Roman" w:cs="Times New Roman"/>
                <w:bCs/>
                <w:sz w:val="24"/>
                <w:szCs w:val="24"/>
              </w:rPr>
            </w:pPr>
            <w:r w:rsidRPr="001806BD">
              <w:rPr>
                <w:rFonts w:ascii="Times New Roman" w:hAnsi="Times New Roman" w:cs="Times New Roman"/>
                <w:bCs/>
                <w:sz w:val="24"/>
                <w:szCs w:val="24"/>
              </w:rPr>
              <w:t>To relate philosophical ideas and movements</w:t>
            </w:r>
          </w:p>
        </w:tc>
      </w:tr>
      <w:tr w:rsidR="000A5F9F" w:rsidRPr="00377B76" w:rsidTr="004F6E11">
        <w:trPr>
          <w:trHeight w:val="167"/>
        </w:trPr>
        <w:tc>
          <w:tcPr>
            <w:tcW w:w="1615" w:type="dxa"/>
            <w:vAlign w:val="center"/>
          </w:tcPr>
          <w:p w:rsidR="000A5F9F" w:rsidRPr="00377B76" w:rsidRDefault="000A5F9F" w:rsidP="000A5F9F">
            <w:pPr>
              <w:jc w:val="center"/>
              <w:rPr>
                <w:rFonts w:ascii="Times New Roman" w:hAnsi="Times New Roman" w:cs="Times New Roman"/>
                <w:bCs/>
                <w:sz w:val="24"/>
                <w:szCs w:val="24"/>
              </w:rPr>
            </w:pPr>
            <w:r w:rsidRPr="00377B76">
              <w:rPr>
                <w:rFonts w:ascii="Times New Roman" w:hAnsi="Times New Roman" w:cs="Times New Roman"/>
                <w:bCs/>
                <w:sz w:val="24"/>
                <w:szCs w:val="24"/>
              </w:rPr>
              <w:lastRenderedPageBreak/>
              <w:t>CO4</w:t>
            </w:r>
          </w:p>
        </w:tc>
        <w:tc>
          <w:tcPr>
            <w:tcW w:w="8187" w:type="dxa"/>
          </w:tcPr>
          <w:p w:rsidR="000A5F9F" w:rsidRPr="00377B76" w:rsidRDefault="000A5F9F" w:rsidP="000A5F9F">
            <w:pPr>
              <w:jc w:val="both"/>
              <w:rPr>
                <w:rFonts w:ascii="Times New Roman" w:hAnsi="Times New Roman" w:cs="Times New Roman"/>
                <w:bCs/>
                <w:sz w:val="24"/>
                <w:szCs w:val="24"/>
              </w:rPr>
            </w:pPr>
            <w:r w:rsidRPr="008B6AF1">
              <w:rPr>
                <w:sz w:val="24"/>
                <w:szCs w:val="24"/>
              </w:rPr>
              <w:t>To read, analyze, and apply philosophical texts and their concepts</w:t>
            </w:r>
          </w:p>
        </w:tc>
      </w:tr>
      <w:tr w:rsidR="000A5F9F" w:rsidRPr="00377B76" w:rsidTr="004F6E11">
        <w:trPr>
          <w:trHeight w:val="167"/>
        </w:trPr>
        <w:tc>
          <w:tcPr>
            <w:tcW w:w="1615" w:type="dxa"/>
            <w:vAlign w:val="center"/>
          </w:tcPr>
          <w:p w:rsidR="000A5F9F" w:rsidRPr="00377B76" w:rsidRDefault="000A5F9F" w:rsidP="000A5F9F">
            <w:pPr>
              <w:jc w:val="center"/>
              <w:rPr>
                <w:rFonts w:ascii="Times New Roman" w:hAnsi="Times New Roman" w:cs="Times New Roman"/>
                <w:bCs/>
                <w:sz w:val="24"/>
                <w:szCs w:val="24"/>
              </w:rPr>
            </w:pPr>
            <w:r w:rsidRPr="00377B76">
              <w:rPr>
                <w:rFonts w:ascii="Times New Roman" w:hAnsi="Times New Roman" w:cs="Times New Roman"/>
                <w:bCs/>
                <w:sz w:val="24"/>
                <w:szCs w:val="24"/>
              </w:rPr>
              <w:t>CO5</w:t>
            </w:r>
          </w:p>
        </w:tc>
        <w:tc>
          <w:tcPr>
            <w:tcW w:w="8187" w:type="dxa"/>
          </w:tcPr>
          <w:p w:rsidR="000A5F9F" w:rsidRPr="00592438" w:rsidRDefault="000A5F9F" w:rsidP="000A5F9F">
            <w:pPr>
              <w:jc w:val="both"/>
              <w:rPr>
                <w:rFonts w:ascii="Times New Roman" w:hAnsi="Times New Roman" w:cs="Times New Roman"/>
                <w:bCs/>
                <w:sz w:val="24"/>
                <w:szCs w:val="24"/>
              </w:rPr>
            </w:pPr>
            <w:r w:rsidRPr="008B6AF1">
              <w:rPr>
                <w:sz w:val="24"/>
                <w:szCs w:val="24"/>
              </w:rPr>
              <w:t>To communicate effectively</w:t>
            </w:r>
          </w:p>
        </w:tc>
      </w:tr>
    </w:tbl>
    <w:p w:rsidR="00E74013" w:rsidRDefault="00E74013" w:rsidP="00E74013">
      <w:pPr>
        <w:rPr>
          <w:rFonts w:ascii="Times New Roman" w:hAnsi="Times New Roman" w:cs="Times New Roman"/>
          <w:bCs/>
          <w:sz w:val="24"/>
          <w:szCs w:val="24"/>
        </w:rPr>
      </w:pPr>
    </w:p>
    <w:p w:rsidR="00E74013" w:rsidRDefault="00E74013" w:rsidP="00E74013">
      <w:pPr>
        <w:rPr>
          <w:rFonts w:ascii="Times New Roman" w:hAnsi="Times New Roman" w:cs="Times New Roman"/>
          <w:bCs/>
          <w:sz w:val="24"/>
          <w:szCs w:val="24"/>
        </w:rPr>
      </w:pPr>
      <w:r w:rsidRPr="001C50FF">
        <w:rPr>
          <w:rFonts w:ascii="Times New Roman" w:hAnsi="Times New Roman" w:cs="Times New Roman"/>
          <w:bCs/>
          <w:sz w:val="24"/>
          <w:szCs w:val="24"/>
        </w:rPr>
        <w:t xml:space="preserve">Course Units </w:t>
      </w:r>
    </w:p>
    <w:p w:rsidR="00E74013" w:rsidRPr="00377B76" w:rsidRDefault="00E74013" w:rsidP="00E74013">
      <w:pPr>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1075"/>
        <w:gridCol w:w="7717"/>
        <w:gridCol w:w="968"/>
      </w:tblGrid>
      <w:tr w:rsidR="00E74013" w:rsidTr="004F6E11">
        <w:tc>
          <w:tcPr>
            <w:tcW w:w="1075" w:type="dxa"/>
          </w:tcPr>
          <w:p w:rsidR="00E74013" w:rsidRPr="00B545AA" w:rsidRDefault="00E74013" w:rsidP="004F6E11">
            <w:pPr>
              <w:jc w:val="center"/>
              <w:rPr>
                <w:rFonts w:ascii="Times New Roman" w:hAnsi="Times New Roman" w:cs="Times New Roman"/>
                <w:bCs/>
                <w:sz w:val="24"/>
                <w:szCs w:val="24"/>
              </w:rPr>
            </w:pPr>
            <w:r w:rsidRPr="00DE3F57">
              <w:rPr>
                <w:rFonts w:ascii="Times New Roman" w:hAnsi="Times New Roman" w:cs="Times New Roman"/>
                <w:bCs/>
                <w:sz w:val="24"/>
                <w:szCs w:val="24"/>
              </w:rPr>
              <w:t>Units</w:t>
            </w:r>
          </w:p>
        </w:tc>
        <w:tc>
          <w:tcPr>
            <w:tcW w:w="7717" w:type="dxa"/>
          </w:tcPr>
          <w:p w:rsidR="00E74013" w:rsidRPr="00D31FCD" w:rsidRDefault="00E74013" w:rsidP="004F6E11">
            <w:pPr>
              <w:jc w:val="center"/>
              <w:rPr>
                <w:rFonts w:ascii="Times New Roman" w:hAnsi="Times New Roman" w:cs="Times New Roman"/>
                <w:bCs/>
                <w:sz w:val="24"/>
                <w:szCs w:val="24"/>
              </w:rPr>
            </w:pPr>
            <w:r w:rsidRPr="00DE3F57">
              <w:rPr>
                <w:rFonts w:ascii="Times New Roman" w:hAnsi="Times New Roman" w:cs="Times New Roman"/>
                <w:bCs/>
                <w:sz w:val="24"/>
                <w:szCs w:val="24"/>
              </w:rPr>
              <w:t>Course Units</w:t>
            </w:r>
          </w:p>
        </w:tc>
        <w:tc>
          <w:tcPr>
            <w:tcW w:w="968" w:type="dxa"/>
          </w:tcPr>
          <w:p w:rsidR="00E74013" w:rsidRPr="00DE3F57" w:rsidRDefault="00E74013" w:rsidP="004F6E11">
            <w:pPr>
              <w:rPr>
                <w:rFonts w:ascii="Times New Roman" w:eastAsia="Times New Roman" w:hAnsi="Times New Roman" w:cs="Times New Roman"/>
                <w:bCs/>
                <w:sz w:val="24"/>
                <w:szCs w:val="24"/>
              </w:rPr>
            </w:pPr>
            <w:r w:rsidRPr="00DE3F57">
              <w:rPr>
                <w:rFonts w:ascii="Times New Roman" w:eastAsia="Times New Roman" w:hAnsi="Times New Roman" w:cs="Times New Roman"/>
                <w:bCs/>
                <w:sz w:val="24"/>
                <w:szCs w:val="24"/>
              </w:rPr>
              <w:t>No. of Hours</w:t>
            </w:r>
          </w:p>
        </w:tc>
      </w:tr>
      <w:tr w:rsidR="00E74013" w:rsidTr="004F6E11">
        <w:tc>
          <w:tcPr>
            <w:tcW w:w="1075" w:type="dxa"/>
          </w:tcPr>
          <w:p w:rsidR="00E74013" w:rsidRPr="00D31FCD" w:rsidRDefault="00E74013" w:rsidP="004F6E11">
            <w:pPr>
              <w:rPr>
                <w:rFonts w:ascii="Times New Roman" w:hAnsi="Times New Roman" w:cs="Times New Roman"/>
                <w:bCs/>
                <w:sz w:val="24"/>
                <w:szCs w:val="24"/>
              </w:rPr>
            </w:pPr>
            <w:r w:rsidRPr="00B545AA">
              <w:rPr>
                <w:rFonts w:ascii="Times New Roman" w:hAnsi="Times New Roman" w:cs="Times New Roman"/>
                <w:bCs/>
                <w:sz w:val="24"/>
                <w:szCs w:val="24"/>
              </w:rPr>
              <w:t>Unit – 1</w:t>
            </w:r>
          </w:p>
        </w:tc>
        <w:tc>
          <w:tcPr>
            <w:tcW w:w="7717" w:type="dxa"/>
          </w:tcPr>
          <w:p w:rsidR="00E74013" w:rsidRPr="00403AFE" w:rsidRDefault="00AF389F" w:rsidP="00AF389F">
            <w:pPr>
              <w:ind w:right="210"/>
              <w:jc w:val="both"/>
              <w:rPr>
                <w:rFonts w:ascii="Times New Roman" w:eastAsia="Times New Roman" w:hAnsi="Times New Roman" w:cs="Times New Roman"/>
                <w:sz w:val="24"/>
                <w:szCs w:val="24"/>
              </w:rPr>
            </w:pPr>
            <w:r w:rsidRPr="00AF389F">
              <w:rPr>
                <w:rFonts w:ascii="Times New Roman" w:eastAsia="Times New Roman" w:hAnsi="Times New Roman" w:cs="Times New Roman"/>
                <w:sz w:val="24"/>
                <w:szCs w:val="24"/>
              </w:rPr>
              <w:t xml:space="preserve"> Ludwig Wittgenstein</w:t>
            </w:r>
            <w:r>
              <w:rPr>
                <w:rFonts w:ascii="Times New Roman" w:eastAsia="Times New Roman" w:hAnsi="Times New Roman" w:cs="Times New Roman"/>
                <w:sz w:val="24"/>
                <w:szCs w:val="24"/>
              </w:rPr>
              <w:t xml:space="preserve"> - </w:t>
            </w:r>
            <w:r w:rsidRPr="00AF389F">
              <w:rPr>
                <w:rFonts w:ascii="Times New Roman" w:eastAsia="Times New Roman" w:hAnsi="Times New Roman" w:cs="Times New Roman"/>
                <w:sz w:val="24"/>
                <w:szCs w:val="24"/>
              </w:rPr>
              <w:t>Language Games- Picture Theory of Meaning and Use Theory of Meaning.</w:t>
            </w:r>
          </w:p>
        </w:tc>
        <w:tc>
          <w:tcPr>
            <w:tcW w:w="968" w:type="dxa"/>
          </w:tcPr>
          <w:p w:rsidR="00E74013" w:rsidRPr="00DE3F57" w:rsidRDefault="00E74013" w:rsidP="004F6E11">
            <w:pPr>
              <w:rPr>
                <w:rFonts w:ascii="Times New Roman" w:hAnsi="Times New Roman" w:cs="Times New Roman"/>
                <w:bCs/>
                <w:sz w:val="32"/>
                <w:szCs w:val="32"/>
                <w:u w:val="single"/>
              </w:rPr>
            </w:pPr>
          </w:p>
        </w:tc>
      </w:tr>
      <w:tr w:rsidR="00E74013" w:rsidTr="004F6E11">
        <w:tc>
          <w:tcPr>
            <w:tcW w:w="1075" w:type="dxa"/>
          </w:tcPr>
          <w:p w:rsidR="00E74013" w:rsidRPr="00D31FCD" w:rsidRDefault="00E74013" w:rsidP="004F6E11">
            <w:pPr>
              <w:rPr>
                <w:rFonts w:ascii="Times New Roman" w:hAnsi="Times New Roman" w:cs="Times New Roman"/>
                <w:bCs/>
                <w:sz w:val="24"/>
                <w:szCs w:val="24"/>
              </w:rPr>
            </w:pPr>
            <w:r w:rsidRPr="00B545AA">
              <w:rPr>
                <w:rFonts w:ascii="Times New Roman" w:hAnsi="Times New Roman" w:cs="Times New Roman"/>
                <w:bCs/>
                <w:sz w:val="24"/>
                <w:szCs w:val="24"/>
              </w:rPr>
              <w:t>Unit – 2</w:t>
            </w:r>
          </w:p>
        </w:tc>
        <w:tc>
          <w:tcPr>
            <w:tcW w:w="7717" w:type="dxa"/>
          </w:tcPr>
          <w:p w:rsidR="00E74013" w:rsidRPr="00954F20" w:rsidRDefault="00345DFF" w:rsidP="00345DFF">
            <w:pPr>
              <w:pStyle w:val="NoSpacing"/>
              <w:spacing w:line="276" w:lineRule="auto"/>
              <w:rPr>
                <w:rFonts w:ascii="Times New Roman" w:hAnsi="Times New Roman"/>
                <w:sz w:val="24"/>
                <w:szCs w:val="24"/>
              </w:rPr>
            </w:pPr>
            <w:r w:rsidRPr="00345DFF">
              <w:rPr>
                <w:rFonts w:ascii="Times New Roman" w:hAnsi="Times New Roman"/>
                <w:sz w:val="24"/>
                <w:szCs w:val="24"/>
              </w:rPr>
              <w:t xml:space="preserve"> Gilbert Ryle</w:t>
            </w:r>
            <w:r>
              <w:rPr>
                <w:rFonts w:ascii="Times New Roman" w:hAnsi="Times New Roman"/>
                <w:sz w:val="24"/>
                <w:szCs w:val="24"/>
              </w:rPr>
              <w:t xml:space="preserve"> - </w:t>
            </w:r>
            <w:r w:rsidRPr="00345DFF">
              <w:rPr>
                <w:rFonts w:ascii="Times New Roman" w:hAnsi="Times New Roman"/>
                <w:sz w:val="24"/>
                <w:szCs w:val="24"/>
              </w:rPr>
              <w:t>Ordinary Language Philosophy- Critique of Descartes Mind- Dualism</w:t>
            </w:r>
          </w:p>
        </w:tc>
        <w:tc>
          <w:tcPr>
            <w:tcW w:w="968" w:type="dxa"/>
          </w:tcPr>
          <w:p w:rsidR="00E74013" w:rsidRDefault="00E74013" w:rsidP="004F6E11">
            <w:pPr>
              <w:rPr>
                <w:rFonts w:ascii="Times New Roman" w:hAnsi="Times New Roman" w:cs="Times New Roman"/>
                <w:b/>
                <w:sz w:val="32"/>
                <w:szCs w:val="32"/>
                <w:u w:val="single"/>
              </w:rPr>
            </w:pPr>
          </w:p>
        </w:tc>
      </w:tr>
      <w:tr w:rsidR="00E74013" w:rsidTr="004F6E11">
        <w:tc>
          <w:tcPr>
            <w:tcW w:w="1075" w:type="dxa"/>
          </w:tcPr>
          <w:p w:rsidR="00E74013" w:rsidRPr="00D31FCD" w:rsidRDefault="00E74013" w:rsidP="004F6E11">
            <w:pPr>
              <w:rPr>
                <w:rFonts w:ascii="Times New Roman" w:hAnsi="Times New Roman" w:cs="Times New Roman"/>
                <w:bCs/>
                <w:sz w:val="24"/>
                <w:szCs w:val="24"/>
              </w:rPr>
            </w:pPr>
            <w:r w:rsidRPr="00B545AA">
              <w:rPr>
                <w:rFonts w:ascii="Times New Roman" w:hAnsi="Times New Roman" w:cs="Times New Roman"/>
                <w:bCs/>
                <w:sz w:val="24"/>
                <w:szCs w:val="24"/>
              </w:rPr>
              <w:t>Unit – 3</w:t>
            </w:r>
          </w:p>
        </w:tc>
        <w:tc>
          <w:tcPr>
            <w:tcW w:w="7717" w:type="dxa"/>
          </w:tcPr>
          <w:p w:rsidR="00E74013" w:rsidRPr="00E35B11" w:rsidRDefault="003A4860" w:rsidP="003A4860">
            <w:pPr>
              <w:widowControl w:val="0"/>
              <w:autoSpaceDE w:val="0"/>
              <w:autoSpaceDN w:val="0"/>
              <w:rPr>
                <w:rFonts w:ascii="Times New Roman" w:eastAsia="Times New Roman" w:hAnsi="Times New Roman" w:cs="Times New Roman"/>
                <w:sz w:val="24"/>
                <w:szCs w:val="24"/>
              </w:rPr>
            </w:pPr>
            <w:r w:rsidRPr="003A4860">
              <w:rPr>
                <w:rFonts w:ascii="Times New Roman" w:eastAsia="Times New Roman" w:hAnsi="Times New Roman" w:cs="Times New Roman"/>
                <w:sz w:val="24"/>
                <w:szCs w:val="24"/>
              </w:rPr>
              <w:t xml:space="preserve"> Jacques Derrida</w:t>
            </w:r>
            <w:r>
              <w:rPr>
                <w:rFonts w:ascii="Times New Roman" w:eastAsia="Times New Roman" w:hAnsi="Times New Roman" w:cs="Times New Roman"/>
                <w:sz w:val="24"/>
                <w:szCs w:val="24"/>
              </w:rPr>
              <w:t xml:space="preserve"> - </w:t>
            </w:r>
            <w:r w:rsidRPr="003A4860">
              <w:rPr>
                <w:rFonts w:ascii="Times New Roman" w:eastAsia="Times New Roman" w:hAnsi="Times New Roman" w:cs="Times New Roman"/>
                <w:sz w:val="24"/>
                <w:szCs w:val="24"/>
              </w:rPr>
              <w:t>Postmodernity; Logocentrism and Deconstruction</w:t>
            </w:r>
          </w:p>
        </w:tc>
        <w:tc>
          <w:tcPr>
            <w:tcW w:w="968" w:type="dxa"/>
          </w:tcPr>
          <w:p w:rsidR="00E74013" w:rsidRDefault="00E74013" w:rsidP="004F6E11">
            <w:pPr>
              <w:rPr>
                <w:rFonts w:ascii="Times New Roman" w:hAnsi="Times New Roman" w:cs="Times New Roman"/>
                <w:b/>
                <w:sz w:val="32"/>
                <w:szCs w:val="32"/>
                <w:u w:val="single"/>
              </w:rPr>
            </w:pPr>
          </w:p>
        </w:tc>
      </w:tr>
      <w:tr w:rsidR="00E74013" w:rsidTr="004F6E11">
        <w:tc>
          <w:tcPr>
            <w:tcW w:w="1075" w:type="dxa"/>
          </w:tcPr>
          <w:p w:rsidR="00E74013" w:rsidRPr="00D31FCD" w:rsidRDefault="00E74013" w:rsidP="004F6E11">
            <w:pPr>
              <w:rPr>
                <w:rFonts w:ascii="Times New Roman" w:hAnsi="Times New Roman" w:cs="Times New Roman"/>
                <w:bCs/>
                <w:sz w:val="24"/>
                <w:szCs w:val="24"/>
              </w:rPr>
            </w:pPr>
            <w:r w:rsidRPr="00B545AA">
              <w:rPr>
                <w:rFonts w:ascii="Times New Roman" w:hAnsi="Times New Roman" w:cs="Times New Roman"/>
                <w:bCs/>
                <w:sz w:val="24"/>
                <w:szCs w:val="24"/>
              </w:rPr>
              <w:t xml:space="preserve">Unit – 4      </w:t>
            </w:r>
          </w:p>
        </w:tc>
        <w:tc>
          <w:tcPr>
            <w:tcW w:w="7717" w:type="dxa"/>
          </w:tcPr>
          <w:p w:rsidR="00E74013" w:rsidRPr="009B5BE0" w:rsidRDefault="00390E46" w:rsidP="00390E46">
            <w:pPr>
              <w:jc w:val="both"/>
              <w:rPr>
                <w:rFonts w:ascii="Times New Roman" w:hAnsi="Times New Roman" w:cs="Times New Roman"/>
                <w:bCs/>
                <w:sz w:val="24"/>
                <w:szCs w:val="24"/>
              </w:rPr>
            </w:pPr>
            <w:r w:rsidRPr="00390E46">
              <w:rPr>
                <w:rFonts w:ascii="Times New Roman" w:hAnsi="Times New Roman" w:cs="Times New Roman"/>
                <w:bCs/>
                <w:sz w:val="24"/>
                <w:szCs w:val="24"/>
              </w:rPr>
              <w:t>Jurgen Habermas</w:t>
            </w:r>
            <w:r>
              <w:rPr>
                <w:rFonts w:ascii="Times New Roman" w:hAnsi="Times New Roman" w:cs="Times New Roman"/>
                <w:bCs/>
                <w:sz w:val="24"/>
                <w:szCs w:val="24"/>
              </w:rPr>
              <w:t xml:space="preserve"> - </w:t>
            </w:r>
            <w:r w:rsidRPr="00390E46">
              <w:rPr>
                <w:rFonts w:ascii="Times New Roman" w:hAnsi="Times New Roman" w:cs="Times New Roman"/>
                <w:bCs/>
                <w:sz w:val="24"/>
                <w:szCs w:val="24"/>
              </w:rPr>
              <w:t xml:space="preserve">Public Sphere, Communicative </w:t>
            </w:r>
            <w:proofErr w:type="spellStart"/>
            <w:r w:rsidRPr="00390E46">
              <w:rPr>
                <w:rFonts w:ascii="Times New Roman" w:hAnsi="Times New Roman" w:cs="Times New Roman"/>
                <w:bCs/>
                <w:sz w:val="24"/>
                <w:szCs w:val="24"/>
              </w:rPr>
              <w:t>Rationalit</w:t>
            </w:r>
            <w:proofErr w:type="spellEnd"/>
          </w:p>
        </w:tc>
        <w:tc>
          <w:tcPr>
            <w:tcW w:w="968" w:type="dxa"/>
          </w:tcPr>
          <w:p w:rsidR="00E74013" w:rsidRDefault="00E74013" w:rsidP="004F6E11">
            <w:pPr>
              <w:rPr>
                <w:rFonts w:ascii="Times New Roman" w:hAnsi="Times New Roman" w:cs="Times New Roman"/>
                <w:b/>
                <w:sz w:val="32"/>
                <w:szCs w:val="32"/>
                <w:u w:val="single"/>
              </w:rPr>
            </w:pPr>
          </w:p>
        </w:tc>
      </w:tr>
      <w:tr w:rsidR="00E74013" w:rsidTr="004F6E11">
        <w:tc>
          <w:tcPr>
            <w:tcW w:w="1075" w:type="dxa"/>
          </w:tcPr>
          <w:p w:rsidR="00E74013" w:rsidRPr="00D31FCD" w:rsidRDefault="00E74013" w:rsidP="004F6E11">
            <w:pPr>
              <w:rPr>
                <w:rFonts w:ascii="Times New Roman" w:hAnsi="Times New Roman" w:cs="Times New Roman"/>
                <w:bCs/>
                <w:sz w:val="24"/>
                <w:szCs w:val="24"/>
              </w:rPr>
            </w:pPr>
            <w:r w:rsidRPr="00B545AA">
              <w:rPr>
                <w:rFonts w:ascii="Times New Roman" w:hAnsi="Times New Roman" w:cs="Times New Roman"/>
                <w:bCs/>
                <w:sz w:val="24"/>
                <w:szCs w:val="24"/>
              </w:rPr>
              <w:t xml:space="preserve">Unit – 5       </w:t>
            </w:r>
          </w:p>
        </w:tc>
        <w:tc>
          <w:tcPr>
            <w:tcW w:w="7717" w:type="dxa"/>
          </w:tcPr>
          <w:p w:rsidR="00E74013" w:rsidRPr="00970817" w:rsidRDefault="00390E46" w:rsidP="00390E46">
            <w:pPr>
              <w:jc w:val="both"/>
              <w:rPr>
                <w:rFonts w:ascii="Times New Roman" w:hAnsi="Times New Roman" w:cs="Times New Roman"/>
                <w:bCs/>
                <w:sz w:val="24"/>
                <w:szCs w:val="24"/>
              </w:rPr>
            </w:pPr>
            <w:r w:rsidRPr="00390E46">
              <w:rPr>
                <w:rFonts w:ascii="Times New Roman" w:hAnsi="Times New Roman" w:cs="Times New Roman"/>
                <w:bCs/>
                <w:sz w:val="24"/>
                <w:szCs w:val="24"/>
              </w:rPr>
              <w:t xml:space="preserve"> Hans-Georg Gadamer</w:t>
            </w:r>
            <w:r>
              <w:rPr>
                <w:rFonts w:ascii="Times New Roman" w:hAnsi="Times New Roman" w:cs="Times New Roman"/>
                <w:bCs/>
                <w:sz w:val="24"/>
                <w:szCs w:val="24"/>
              </w:rPr>
              <w:t xml:space="preserve"> - </w:t>
            </w:r>
            <w:r w:rsidRPr="00390E46">
              <w:rPr>
                <w:rFonts w:ascii="Times New Roman" w:hAnsi="Times New Roman" w:cs="Times New Roman"/>
                <w:bCs/>
                <w:sz w:val="24"/>
                <w:szCs w:val="24"/>
              </w:rPr>
              <w:t>Dialogue and Phronesis - Aesthetics and Subjectivism - The Happening of Tradition</w:t>
            </w:r>
          </w:p>
        </w:tc>
        <w:tc>
          <w:tcPr>
            <w:tcW w:w="968" w:type="dxa"/>
          </w:tcPr>
          <w:p w:rsidR="00E74013" w:rsidRDefault="00E74013" w:rsidP="004F6E11">
            <w:pPr>
              <w:rPr>
                <w:rFonts w:ascii="Times New Roman" w:hAnsi="Times New Roman" w:cs="Times New Roman"/>
                <w:b/>
                <w:sz w:val="32"/>
                <w:szCs w:val="32"/>
                <w:u w:val="single"/>
              </w:rPr>
            </w:pPr>
          </w:p>
        </w:tc>
      </w:tr>
    </w:tbl>
    <w:p w:rsidR="00E74013" w:rsidRDefault="00E74013" w:rsidP="00E74013">
      <w:pPr>
        <w:tabs>
          <w:tab w:val="left" w:pos="511"/>
        </w:tabs>
        <w:spacing w:before="2" w:line="360" w:lineRule="auto"/>
        <w:jc w:val="center"/>
        <w:rPr>
          <w:rFonts w:ascii="Times New Roman" w:hAnsi="Times New Roman" w:cs="Times New Roman"/>
          <w:b/>
          <w:color w:val="221F1F"/>
          <w:sz w:val="32"/>
          <w:szCs w:val="32"/>
        </w:rPr>
      </w:pPr>
    </w:p>
    <w:tbl>
      <w:tblPr>
        <w:tblStyle w:val="TableGrid"/>
        <w:tblW w:w="0" w:type="auto"/>
        <w:tblLook w:val="04A0" w:firstRow="1" w:lastRow="0" w:firstColumn="1" w:lastColumn="0" w:noHBand="0" w:noVBand="1"/>
      </w:tblPr>
      <w:tblGrid>
        <w:gridCol w:w="9760"/>
      </w:tblGrid>
      <w:tr w:rsidR="00E74013" w:rsidRPr="00147A2B" w:rsidTr="004F6E11">
        <w:tc>
          <w:tcPr>
            <w:tcW w:w="9760" w:type="dxa"/>
          </w:tcPr>
          <w:p w:rsidR="00E74013" w:rsidRPr="00D925CB" w:rsidRDefault="00E74013" w:rsidP="004F6E11">
            <w:pPr>
              <w:jc w:val="center"/>
              <w:rPr>
                <w:rFonts w:ascii="Times New Roman" w:hAnsi="Times New Roman" w:cs="Times New Roman"/>
                <w:b/>
                <w:sz w:val="24"/>
                <w:szCs w:val="24"/>
              </w:rPr>
            </w:pPr>
            <w:r w:rsidRPr="00D925CB">
              <w:rPr>
                <w:rFonts w:ascii="Times New Roman" w:hAnsi="Times New Roman" w:cs="Times New Roman"/>
                <w:b/>
                <w:color w:val="000000" w:themeColor="text1"/>
                <w:sz w:val="24"/>
                <w:szCs w:val="24"/>
              </w:rPr>
              <w:t>Course out Come:</w:t>
            </w:r>
          </w:p>
        </w:tc>
      </w:tr>
      <w:tr w:rsidR="002032D4" w:rsidRPr="00147A2B" w:rsidTr="004F6E11">
        <w:tc>
          <w:tcPr>
            <w:tcW w:w="9760" w:type="dxa"/>
          </w:tcPr>
          <w:p w:rsidR="002032D4" w:rsidRPr="00B03B89" w:rsidRDefault="002032D4">
            <w:pPr>
              <w:pStyle w:val="ListParagraph"/>
              <w:numPr>
                <w:ilvl w:val="0"/>
                <w:numId w:val="72"/>
              </w:numPr>
              <w:rPr>
                <w:rFonts w:ascii="Times New Roman" w:eastAsia="Arial Unicode MS" w:hAnsi="Times New Roman" w:cs="Times New Roman"/>
                <w:color w:val="000000"/>
                <w:sz w:val="24"/>
                <w:szCs w:val="24"/>
                <w:u w:color="000000"/>
                <w:bdr w:val="nil"/>
                <w:lang w:eastAsia="en-IN"/>
              </w:rPr>
            </w:pPr>
            <w:r w:rsidRPr="00B6064F">
              <w:rPr>
                <w:sz w:val="24"/>
                <w:szCs w:val="24"/>
              </w:rPr>
              <w:t xml:space="preserve">Students will be familiar with the major thinker and trends of 20th century Europe. </w:t>
            </w:r>
          </w:p>
        </w:tc>
      </w:tr>
      <w:tr w:rsidR="002032D4" w:rsidRPr="00147A2B" w:rsidTr="004F6E11">
        <w:tc>
          <w:tcPr>
            <w:tcW w:w="9760" w:type="dxa"/>
          </w:tcPr>
          <w:p w:rsidR="002032D4" w:rsidRPr="00B03B89" w:rsidRDefault="002032D4">
            <w:pPr>
              <w:pStyle w:val="ListParagraph"/>
              <w:numPr>
                <w:ilvl w:val="0"/>
                <w:numId w:val="72"/>
              </w:numPr>
              <w:rPr>
                <w:rFonts w:ascii="Times New Roman" w:hAnsi="Times New Roman" w:cs="Times New Roman"/>
                <w:sz w:val="24"/>
                <w:szCs w:val="24"/>
              </w:rPr>
            </w:pPr>
            <w:r w:rsidRPr="00B6064F">
              <w:rPr>
                <w:sz w:val="24"/>
                <w:szCs w:val="24"/>
              </w:rPr>
              <w:t xml:space="preserve">They will be able to articulate the ideas, discern their motivation, reasoning and argumentation and critically engage with them. </w:t>
            </w:r>
          </w:p>
        </w:tc>
      </w:tr>
      <w:tr w:rsidR="002032D4" w:rsidRPr="00147A2B" w:rsidTr="004F6E11">
        <w:tc>
          <w:tcPr>
            <w:tcW w:w="9760" w:type="dxa"/>
          </w:tcPr>
          <w:p w:rsidR="002032D4" w:rsidRPr="00B03B89" w:rsidRDefault="002032D4">
            <w:pPr>
              <w:pStyle w:val="ListParagraph"/>
              <w:numPr>
                <w:ilvl w:val="0"/>
                <w:numId w:val="72"/>
              </w:numPr>
              <w:ind w:right="249"/>
              <w:jc w:val="both"/>
              <w:rPr>
                <w:rFonts w:ascii="Times New Roman" w:eastAsia="Times New Roman" w:hAnsi="Times New Roman" w:cs="Times New Roman"/>
                <w:sz w:val="24"/>
                <w:szCs w:val="24"/>
              </w:rPr>
            </w:pPr>
            <w:r w:rsidRPr="00B6064F">
              <w:rPr>
                <w:sz w:val="24"/>
                <w:szCs w:val="24"/>
              </w:rPr>
              <w:t>They will be able to practice carefully the readings of different styles of philosophical writing.</w:t>
            </w:r>
          </w:p>
        </w:tc>
      </w:tr>
      <w:tr w:rsidR="002032D4" w:rsidRPr="00147A2B" w:rsidTr="004F6E11">
        <w:tc>
          <w:tcPr>
            <w:tcW w:w="9760" w:type="dxa"/>
          </w:tcPr>
          <w:p w:rsidR="002032D4" w:rsidRPr="00B03B89" w:rsidRDefault="002032D4">
            <w:pPr>
              <w:pStyle w:val="ListParagraph"/>
              <w:numPr>
                <w:ilvl w:val="0"/>
                <w:numId w:val="72"/>
              </w:numPr>
              <w:rPr>
                <w:rFonts w:ascii="Times New Roman" w:hAnsi="Times New Roman" w:cs="Times New Roman"/>
                <w:sz w:val="24"/>
                <w:szCs w:val="24"/>
              </w:rPr>
            </w:pPr>
            <w:r w:rsidRPr="00B6064F">
              <w:rPr>
                <w:sz w:val="24"/>
                <w:szCs w:val="24"/>
              </w:rPr>
              <w:t xml:space="preserve">To provide an overview of the history of philosophy in the West. </w:t>
            </w:r>
          </w:p>
        </w:tc>
      </w:tr>
      <w:tr w:rsidR="002032D4" w:rsidRPr="00147A2B" w:rsidTr="004F6E11">
        <w:tc>
          <w:tcPr>
            <w:tcW w:w="9760" w:type="dxa"/>
          </w:tcPr>
          <w:p w:rsidR="002032D4" w:rsidRPr="00B03B89" w:rsidRDefault="002032D4">
            <w:pPr>
              <w:pStyle w:val="ListParagraph"/>
              <w:numPr>
                <w:ilvl w:val="0"/>
                <w:numId w:val="72"/>
              </w:numPr>
              <w:rPr>
                <w:rFonts w:ascii="Times New Roman" w:hAnsi="Times New Roman" w:cs="Times New Roman"/>
                <w:sz w:val="24"/>
                <w:szCs w:val="24"/>
              </w:rPr>
            </w:pPr>
            <w:r w:rsidRPr="00B6064F">
              <w:rPr>
                <w:sz w:val="24"/>
                <w:szCs w:val="24"/>
              </w:rPr>
              <w:t>To relate philosophical ideas and movements</w:t>
            </w:r>
          </w:p>
        </w:tc>
      </w:tr>
    </w:tbl>
    <w:tbl>
      <w:tblPr>
        <w:tblW w:w="9802" w:type="dxa"/>
        <w:tblLayout w:type="fixed"/>
        <w:tblLook w:val="04A0" w:firstRow="1" w:lastRow="0" w:firstColumn="1" w:lastColumn="0" w:noHBand="0" w:noVBand="1"/>
      </w:tblPr>
      <w:tblGrid>
        <w:gridCol w:w="9802"/>
      </w:tblGrid>
      <w:tr w:rsidR="00E74013" w:rsidRPr="00402564" w:rsidTr="004F6E11">
        <w:trPr>
          <w:trHeight w:val="164"/>
        </w:trPr>
        <w:tc>
          <w:tcPr>
            <w:tcW w:w="9802" w:type="dxa"/>
            <w:vAlign w:val="center"/>
          </w:tcPr>
          <w:p w:rsidR="00E74013" w:rsidRPr="00402564" w:rsidRDefault="00E74013" w:rsidP="004F6E11">
            <w:pPr>
              <w:rPr>
                <w:rFonts w:ascii="Times New Roman" w:eastAsia="Times New Roman" w:hAnsi="Times New Roman" w:cs="Times New Roman"/>
                <w:sz w:val="24"/>
                <w:szCs w:val="24"/>
              </w:rPr>
            </w:pPr>
          </w:p>
        </w:tc>
      </w:tr>
    </w:tbl>
    <w:tbl>
      <w:tblPr>
        <w:tblStyle w:val="TableGrid"/>
        <w:tblW w:w="0" w:type="auto"/>
        <w:tblInd w:w="-113" w:type="dxa"/>
        <w:tblLook w:val="04A0" w:firstRow="1" w:lastRow="0" w:firstColumn="1" w:lastColumn="0" w:noHBand="0" w:noVBand="1"/>
      </w:tblPr>
      <w:tblGrid>
        <w:gridCol w:w="18"/>
        <w:gridCol w:w="9855"/>
      </w:tblGrid>
      <w:tr w:rsidR="00581A9D" w:rsidTr="004F6E11">
        <w:trPr>
          <w:gridBefore w:val="1"/>
          <w:wBefore w:w="18" w:type="dxa"/>
        </w:trPr>
        <w:tc>
          <w:tcPr>
            <w:tcW w:w="9855" w:type="dxa"/>
          </w:tcPr>
          <w:p w:rsidR="00581A9D" w:rsidRPr="00707161" w:rsidRDefault="00581A9D" w:rsidP="004F6E11">
            <w:pPr>
              <w:rPr>
                <w:rFonts w:ascii="Times New Roman" w:hAnsi="Times New Roman" w:cs="Times New Roman"/>
                <w:bCs/>
                <w:sz w:val="24"/>
                <w:szCs w:val="24"/>
              </w:rPr>
            </w:pPr>
            <w:r w:rsidRPr="00707161">
              <w:rPr>
                <w:rFonts w:ascii="Times New Roman" w:hAnsi="Times New Roman" w:cs="Times New Roman"/>
                <w:bCs/>
                <w:sz w:val="24"/>
                <w:szCs w:val="24"/>
              </w:rPr>
              <w:t>Books for Reading:</w:t>
            </w:r>
          </w:p>
        </w:tc>
      </w:tr>
      <w:tr w:rsidR="00581A9D" w:rsidTr="004F6E11">
        <w:tc>
          <w:tcPr>
            <w:tcW w:w="9873" w:type="dxa"/>
            <w:gridSpan w:val="2"/>
          </w:tcPr>
          <w:p w:rsidR="00581A9D" w:rsidRPr="007E1C70" w:rsidRDefault="00E63FA1" w:rsidP="004F6E11">
            <w:pPr>
              <w:rPr>
                <w:rFonts w:ascii="Times New Roman" w:hAnsi="Times New Roman" w:cs="Times New Roman"/>
                <w:sz w:val="24"/>
                <w:szCs w:val="24"/>
              </w:rPr>
            </w:pPr>
            <w:r>
              <w:rPr>
                <w:rFonts w:ascii="Times New Roman" w:hAnsi="Times New Roman" w:cs="Times New Roman"/>
                <w:sz w:val="24"/>
                <w:szCs w:val="24"/>
              </w:rPr>
              <w:t xml:space="preserve">1. </w:t>
            </w:r>
            <w:r w:rsidRPr="00E63FA1">
              <w:rPr>
                <w:rFonts w:ascii="Times New Roman" w:hAnsi="Times New Roman" w:cs="Times New Roman"/>
                <w:sz w:val="24"/>
                <w:szCs w:val="24"/>
              </w:rPr>
              <w:t>Richard Kearney, Twentieth Century Continental Philosophy (Routledge,</w:t>
            </w:r>
            <w:r w:rsidR="004248D7">
              <w:rPr>
                <w:rFonts w:ascii="Times New Roman" w:hAnsi="Times New Roman" w:cs="Times New Roman"/>
                <w:sz w:val="24"/>
                <w:szCs w:val="24"/>
              </w:rPr>
              <w:t>)</w:t>
            </w:r>
          </w:p>
        </w:tc>
      </w:tr>
      <w:tr w:rsidR="00581A9D" w:rsidTr="004F6E11">
        <w:tc>
          <w:tcPr>
            <w:tcW w:w="9873" w:type="dxa"/>
            <w:gridSpan w:val="2"/>
          </w:tcPr>
          <w:p w:rsidR="00581A9D" w:rsidRPr="007E1C70" w:rsidRDefault="0013737F" w:rsidP="004F6E11">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 xml:space="preserve">2. </w:t>
            </w:r>
            <w:r w:rsidRPr="0013737F">
              <w:rPr>
                <w:rFonts w:ascii="Times New Roman" w:hAnsi="Times New Roman" w:cs="Times New Roman"/>
                <w:sz w:val="24"/>
                <w:szCs w:val="24"/>
              </w:rPr>
              <w:t xml:space="preserve">Simon Critchley &amp; William Schroeder, eds., A Companion to Continental Philosophy Blackwell, </w:t>
            </w:r>
          </w:p>
        </w:tc>
      </w:tr>
      <w:tr w:rsidR="00581A9D" w:rsidTr="004F6E11">
        <w:tc>
          <w:tcPr>
            <w:tcW w:w="9873" w:type="dxa"/>
            <w:gridSpan w:val="2"/>
          </w:tcPr>
          <w:p w:rsidR="00581A9D" w:rsidRPr="004865AF" w:rsidRDefault="00102F70" w:rsidP="004F6E1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102F70">
              <w:rPr>
                <w:rFonts w:ascii="Times New Roman" w:eastAsia="Times New Roman" w:hAnsi="Times New Roman" w:cs="Times New Roman"/>
                <w:sz w:val="24"/>
                <w:szCs w:val="24"/>
              </w:rPr>
              <w:t xml:space="preserve">John </w:t>
            </w:r>
            <w:proofErr w:type="spellStart"/>
            <w:r w:rsidRPr="00102F70">
              <w:rPr>
                <w:rFonts w:ascii="Times New Roman" w:eastAsia="Times New Roman" w:hAnsi="Times New Roman" w:cs="Times New Roman"/>
                <w:sz w:val="24"/>
                <w:szCs w:val="24"/>
              </w:rPr>
              <w:t>Lechte</w:t>
            </w:r>
            <w:proofErr w:type="spellEnd"/>
            <w:r w:rsidRPr="00102F70">
              <w:rPr>
                <w:rFonts w:ascii="Times New Roman" w:eastAsia="Times New Roman" w:hAnsi="Times New Roman" w:cs="Times New Roman"/>
                <w:sz w:val="24"/>
                <w:szCs w:val="24"/>
              </w:rPr>
              <w:t>, Fifty Key Contemporary Thinkers (Routledge, 1994)</w:t>
            </w:r>
          </w:p>
        </w:tc>
      </w:tr>
      <w:tr w:rsidR="00581A9D" w:rsidTr="004F6E11">
        <w:tc>
          <w:tcPr>
            <w:tcW w:w="9873" w:type="dxa"/>
            <w:gridSpan w:val="2"/>
          </w:tcPr>
          <w:p w:rsidR="00581A9D" w:rsidRPr="002965C8" w:rsidRDefault="00102F70" w:rsidP="004F6E11">
            <w:pPr>
              <w:rPr>
                <w:rFonts w:ascii="Times New Roman" w:hAnsi="Times New Roman" w:cs="Times New Roman"/>
                <w:sz w:val="24"/>
                <w:szCs w:val="24"/>
              </w:rPr>
            </w:pPr>
            <w:r>
              <w:rPr>
                <w:rFonts w:ascii="Times New Roman" w:hAnsi="Times New Roman" w:cs="Times New Roman"/>
                <w:sz w:val="24"/>
                <w:szCs w:val="24"/>
              </w:rPr>
              <w:t xml:space="preserve">4. </w:t>
            </w:r>
            <w:r w:rsidRPr="00102F70">
              <w:rPr>
                <w:rFonts w:ascii="Times New Roman" w:hAnsi="Times New Roman" w:cs="Times New Roman"/>
                <w:sz w:val="24"/>
                <w:szCs w:val="24"/>
              </w:rPr>
              <w:t xml:space="preserve">Ted </w:t>
            </w:r>
            <w:proofErr w:type="spellStart"/>
            <w:r w:rsidRPr="00102F70">
              <w:rPr>
                <w:rFonts w:ascii="Times New Roman" w:hAnsi="Times New Roman" w:cs="Times New Roman"/>
                <w:sz w:val="24"/>
                <w:szCs w:val="24"/>
              </w:rPr>
              <w:t>Honderich</w:t>
            </w:r>
            <w:proofErr w:type="spellEnd"/>
            <w:r w:rsidRPr="00102F70">
              <w:rPr>
                <w:rFonts w:ascii="Times New Roman" w:hAnsi="Times New Roman" w:cs="Times New Roman"/>
                <w:sz w:val="24"/>
                <w:szCs w:val="24"/>
              </w:rPr>
              <w:t>, The Oxford Companion to Philosophy, Oxford University Press, New York</w:t>
            </w:r>
          </w:p>
        </w:tc>
      </w:tr>
      <w:tr w:rsidR="00581A9D" w:rsidTr="004F6E11">
        <w:trPr>
          <w:gridBefore w:val="1"/>
          <w:wBefore w:w="18" w:type="dxa"/>
        </w:trPr>
        <w:tc>
          <w:tcPr>
            <w:tcW w:w="9855" w:type="dxa"/>
          </w:tcPr>
          <w:p w:rsidR="00581A9D" w:rsidRPr="00BF3616" w:rsidRDefault="003C16AB" w:rsidP="004F6E11">
            <w:pPr>
              <w:rPr>
                <w:rFonts w:ascii="Times New Roman" w:hAnsi="Times New Roman" w:cs="Times New Roman"/>
                <w:sz w:val="24"/>
                <w:szCs w:val="24"/>
              </w:rPr>
            </w:pPr>
            <w:r>
              <w:rPr>
                <w:rFonts w:ascii="Times New Roman" w:hAnsi="Times New Roman" w:cs="Times New Roman"/>
                <w:sz w:val="24"/>
                <w:szCs w:val="24"/>
              </w:rPr>
              <w:t xml:space="preserve">5. </w:t>
            </w:r>
            <w:r w:rsidRPr="003C16AB">
              <w:rPr>
                <w:rFonts w:ascii="Times New Roman" w:hAnsi="Times New Roman" w:cs="Times New Roman"/>
                <w:sz w:val="24"/>
                <w:szCs w:val="24"/>
              </w:rPr>
              <w:t>The Routledge Encyclopedia of Philosophy (Routledge, 1998)</w:t>
            </w:r>
          </w:p>
        </w:tc>
      </w:tr>
    </w:tbl>
    <w:p w:rsidR="00E74013" w:rsidRPr="00B00271" w:rsidRDefault="00E74013" w:rsidP="00E74013">
      <w:pPr>
        <w:pStyle w:val="BodyText"/>
        <w:spacing w:line="281" w:lineRule="exact"/>
        <w:ind w:left="220"/>
        <w:jc w:val="center"/>
        <w:rPr>
          <w:rFonts w:ascii="Times New Roman" w:hAnsi="Times New Roman" w:cs="Times New Roman"/>
          <w:b/>
          <w:bCs/>
          <w:sz w:val="32"/>
          <w:szCs w:val="32"/>
          <w:u w:val="single"/>
        </w:rPr>
      </w:pPr>
    </w:p>
    <w:p w:rsidR="00E74013" w:rsidRDefault="00E74013" w:rsidP="00E74013">
      <w:pPr>
        <w:pStyle w:val="BodyText"/>
        <w:spacing w:line="281" w:lineRule="exact"/>
        <w:ind w:left="220"/>
      </w:pPr>
    </w:p>
    <w:tbl>
      <w:tblPr>
        <w:tblStyle w:val="TableGrid"/>
        <w:tblW w:w="0" w:type="auto"/>
        <w:tblInd w:w="-113" w:type="dxa"/>
        <w:tblLook w:val="04A0" w:firstRow="1" w:lastRow="0" w:firstColumn="1" w:lastColumn="0" w:noHBand="0" w:noVBand="1"/>
      </w:tblPr>
      <w:tblGrid>
        <w:gridCol w:w="9828"/>
        <w:gridCol w:w="45"/>
      </w:tblGrid>
      <w:tr w:rsidR="00E74013" w:rsidTr="004F6E11">
        <w:tc>
          <w:tcPr>
            <w:tcW w:w="9873" w:type="dxa"/>
            <w:gridSpan w:val="2"/>
          </w:tcPr>
          <w:p w:rsidR="00E74013" w:rsidRPr="00DC4BFB" w:rsidRDefault="00E74013" w:rsidP="004F6E11">
            <w:pPr>
              <w:rPr>
                <w:rFonts w:ascii="Times New Roman" w:hAnsi="Times New Roman" w:cs="Times New Roman"/>
                <w:bCs/>
                <w:sz w:val="24"/>
                <w:szCs w:val="24"/>
              </w:rPr>
            </w:pPr>
            <w:r w:rsidRPr="00DC4BFB">
              <w:rPr>
                <w:rFonts w:ascii="Times New Roman" w:hAnsi="Times New Roman" w:cs="Times New Roman"/>
                <w:bCs/>
                <w:sz w:val="24"/>
                <w:szCs w:val="24"/>
              </w:rPr>
              <w:t>Reference Book:</w:t>
            </w:r>
          </w:p>
        </w:tc>
      </w:tr>
      <w:tr w:rsidR="00E74013" w:rsidTr="004F6E11">
        <w:trPr>
          <w:gridAfter w:val="1"/>
          <w:wAfter w:w="45" w:type="dxa"/>
        </w:trPr>
        <w:tc>
          <w:tcPr>
            <w:tcW w:w="9828" w:type="dxa"/>
          </w:tcPr>
          <w:p w:rsidR="00E74013" w:rsidRPr="008A0BAB" w:rsidRDefault="003C16AB" w:rsidP="004F6E11">
            <w:pPr>
              <w:rPr>
                <w:rFonts w:ascii="Times New Roman" w:hAnsi="Times New Roman" w:cs="Times New Roman"/>
                <w:sz w:val="24"/>
                <w:szCs w:val="24"/>
              </w:rPr>
            </w:pPr>
            <w:r>
              <w:rPr>
                <w:rFonts w:ascii="Times New Roman" w:hAnsi="Times New Roman" w:cs="Times New Roman"/>
                <w:sz w:val="24"/>
                <w:szCs w:val="24"/>
              </w:rPr>
              <w:t xml:space="preserve">1. </w:t>
            </w:r>
            <w:r w:rsidRPr="003C16AB">
              <w:rPr>
                <w:rFonts w:ascii="Times New Roman" w:hAnsi="Times New Roman" w:cs="Times New Roman"/>
                <w:sz w:val="24"/>
                <w:szCs w:val="24"/>
              </w:rPr>
              <w:t>The Routledge Encyclopedia of Philosophy (Routledge, 1998)</w:t>
            </w:r>
          </w:p>
        </w:tc>
      </w:tr>
      <w:tr w:rsidR="00E74013" w:rsidTr="004F6E11">
        <w:trPr>
          <w:gridAfter w:val="1"/>
          <w:wAfter w:w="45" w:type="dxa"/>
        </w:trPr>
        <w:tc>
          <w:tcPr>
            <w:tcW w:w="9828" w:type="dxa"/>
          </w:tcPr>
          <w:p w:rsidR="00E74013" w:rsidRPr="008A0BAB" w:rsidRDefault="003C16AB" w:rsidP="003C16AB">
            <w:pPr>
              <w:jc w:val="both"/>
              <w:rPr>
                <w:rFonts w:ascii="Times New Roman" w:hAnsi="Times New Roman" w:cs="Times New Roman"/>
                <w:sz w:val="24"/>
                <w:szCs w:val="24"/>
              </w:rPr>
            </w:pPr>
            <w:r>
              <w:rPr>
                <w:rFonts w:ascii="Times New Roman" w:hAnsi="Times New Roman" w:cs="Times New Roman"/>
                <w:sz w:val="24"/>
                <w:szCs w:val="24"/>
              </w:rPr>
              <w:t xml:space="preserve">2. </w:t>
            </w:r>
            <w:r w:rsidRPr="003C16AB">
              <w:rPr>
                <w:rFonts w:ascii="Times New Roman" w:hAnsi="Times New Roman" w:cs="Times New Roman"/>
                <w:sz w:val="24"/>
                <w:szCs w:val="24"/>
              </w:rPr>
              <w:t>Twentieth-Century Philosophy of Religion</w:t>
            </w:r>
            <w:r>
              <w:rPr>
                <w:rFonts w:ascii="Times New Roman" w:hAnsi="Times New Roman" w:cs="Times New Roman"/>
                <w:sz w:val="24"/>
                <w:szCs w:val="24"/>
              </w:rPr>
              <w:t xml:space="preserve">, </w:t>
            </w:r>
            <w:r w:rsidRPr="003C16AB">
              <w:rPr>
                <w:rFonts w:ascii="Times New Roman" w:hAnsi="Times New Roman" w:cs="Times New Roman"/>
                <w:sz w:val="24"/>
                <w:szCs w:val="24"/>
              </w:rPr>
              <w:t>The History of Western Philosophy of Religion, Volume 5</w:t>
            </w:r>
            <w:r>
              <w:rPr>
                <w:rFonts w:ascii="Times New Roman" w:hAnsi="Times New Roman" w:cs="Times New Roman"/>
                <w:sz w:val="24"/>
                <w:szCs w:val="24"/>
              </w:rPr>
              <w:t xml:space="preserve">,  </w:t>
            </w:r>
            <w:r w:rsidRPr="003C16AB">
              <w:rPr>
                <w:rFonts w:ascii="Times New Roman" w:hAnsi="Times New Roman" w:cs="Times New Roman"/>
                <w:sz w:val="24"/>
                <w:szCs w:val="24"/>
              </w:rPr>
              <w:t xml:space="preserve">By Graham Oppy, N. N. </w:t>
            </w:r>
            <w:proofErr w:type="spellStart"/>
            <w:r w:rsidRPr="003C16AB">
              <w:rPr>
                <w:rFonts w:ascii="Times New Roman" w:hAnsi="Times New Roman" w:cs="Times New Roman"/>
                <w:sz w:val="24"/>
                <w:szCs w:val="24"/>
              </w:rPr>
              <w:t>Trakakis</w:t>
            </w:r>
            <w:proofErr w:type="spellEnd"/>
          </w:p>
        </w:tc>
      </w:tr>
      <w:tr w:rsidR="00E74013" w:rsidTr="004F6E11">
        <w:trPr>
          <w:gridAfter w:val="1"/>
          <w:wAfter w:w="45" w:type="dxa"/>
        </w:trPr>
        <w:tc>
          <w:tcPr>
            <w:tcW w:w="9828" w:type="dxa"/>
          </w:tcPr>
          <w:p w:rsidR="00E74013" w:rsidRPr="008A0BAB" w:rsidRDefault="00F703D4" w:rsidP="00A758C9">
            <w:pPr>
              <w:jc w:val="both"/>
              <w:rPr>
                <w:rFonts w:ascii="Times New Roman" w:hAnsi="Times New Roman" w:cs="Times New Roman"/>
                <w:sz w:val="24"/>
                <w:szCs w:val="24"/>
              </w:rPr>
            </w:pPr>
            <w:r>
              <w:rPr>
                <w:rFonts w:ascii="Times New Roman" w:hAnsi="Times New Roman" w:cs="Times New Roman"/>
                <w:sz w:val="24"/>
                <w:szCs w:val="24"/>
              </w:rPr>
              <w:t xml:space="preserve">3. </w:t>
            </w:r>
            <w:r w:rsidR="00A758C9" w:rsidRPr="00A758C9">
              <w:rPr>
                <w:rFonts w:ascii="Times New Roman" w:hAnsi="Times New Roman" w:cs="Times New Roman"/>
                <w:sz w:val="24"/>
                <w:szCs w:val="24"/>
              </w:rPr>
              <w:t xml:space="preserve">Twentieth-Century Philosophy by Morris Weitz , Simon &amp; </w:t>
            </w:r>
            <w:proofErr w:type="spellStart"/>
            <w:r w:rsidR="00A758C9" w:rsidRPr="00A758C9">
              <w:rPr>
                <w:rFonts w:ascii="Times New Roman" w:hAnsi="Times New Roman" w:cs="Times New Roman"/>
                <w:sz w:val="24"/>
                <w:szCs w:val="24"/>
              </w:rPr>
              <w:t>Schuster</w:t>
            </w:r>
            <w:r w:rsidR="00A758C9">
              <w:rPr>
                <w:rFonts w:ascii="Times New Roman" w:hAnsi="Times New Roman" w:cs="Times New Roman"/>
                <w:sz w:val="24"/>
                <w:szCs w:val="24"/>
              </w:rPr>
              <w:t>,</w:t>
            </w:r>
            <w:r w:rsidR="00A758C9" w:rsidRPr="00A758C9">
              <w:rPr>
                <w:rFonts w:ascii="Times New Roman" w:hAnsi="Times New Roman" w:cs="Times New Roman"/>
                <w:sz w:val="24"/>
                <w:szCs w:val="24"/>
              </w:rPr>
              <w:t>Books</w:t>
            </w:r>
            <w:proofErr w:type="spellEnd"/>
            <w:r w:rsidR="00A758C9" w:rsidRPr="00A758C9">
              <w:rPr>
                <w:rFonts w:ascii="Times New Roman" w:hAnsi="Times New Roman" w:cs="Times New Roman"/>
                <w:sz w:val="24"/>
                <w:szCs w:val="24"/>
              </w:rPr>
              <w:t xml:space="preserve"> from same Author: Morris Weitz</w:t>
            </w:r>
          </w:p>
        </w:tc>
      </w:tr>
    </w:tbl>
    <w:p w:rsidR="00E74013" w:rsidRDefault="00E74013" w:rsidP="00E74013">
      <w:pPr>
        <w:rPr>
          <w:rFonts w:ascii="Times New Roman" w:hAnsi="Times New Roman" w:cs="Times New Roman"/>
          <w:b/>
          <w:sz w:val="32"/>
          <w:szCs w:val="32"/>
        </w:rPr>
      </w:pPr>
    </w:p>
    <w:tbl>
      <w:tblPr>
        <w:tblStyle w:val="TableGrid"/>
        <w:tblW w:w="0" w:type="auto"/>
        <w:tblLook w:val="04A0" w:firstRow="1" w:lastRow="0" w:firstColumn="1" w:lastColumn="0" w:noHBand="0" w:noVBand="1"/>
      </w:tblPr>
      <w:tblGrid>
        <w:gridCol w:w="9760"/>
      </w:tblGrid>
      <w:tr w:rsidR="00E74013" w:rsidTr="004F6E11">
        <w:tc>
          <w:tcPr>
            <w:tcW w:w="9760" w:type="dxa"/>
          </w:tcPr>
          <w:p w:rsidR="00E74013" w:rsidRPr="002B59E0" w:rsidRDefault="00E74013" w:rsidP="004F6E11">
            <w:pPr>
              <w:jc w:val="center"/>
              <w:rPr>
                <w:rFonts w:ascii="Times New Roman" w:hAnsi="Times New Roman" w:cs="Times New Roman"/>
                <w:bCs/>
                <w:sz w:val="24"/>
                <w:szCs w:val="24"/>
              </w:rPr>
            </w:pPr>
            <w:r w:rsidRPr="002B59E0">
              <w:rPr>
                <w:rFonts w:ascii="Times New Roman" w:hAnsi="Times New Roman" w:cs="Times New Roman"/>
                <w:bCs/>
                <w:sz w:val="24"/>
                <w:szCs w:val="24"/>
              </w:rPr>
              <w:t>Web Resources</w:t>
            </w:r>
          </w:p>
        </w:tc>
      </w:tr>
      <w:tr w:rsidR="00E74013" w:rsidTr="004F6E11">
        <w:tc>
          <w:tcPr>
            <w:tcW w:w="9760" w:type="dxa"/>
          </w:tcPr>
          <w:p w:rsidR="00E74013" w:rsidRPr="001B0ECE" w:rsidRDefault="00F703D4" w:rsidP="004F6E11">
            <w:pPr>
              <w:rPr>
                <w:rFonts w:ascii="Times New Roman" w:hAnsi="Times New Roman" w:cs="Times New Roman"/>
                <w:bCs/>
                <w:sz w:val="24"/>
                <w:szCs w:val="24"/>
              </w:rPr>
            </w:pPr>
            <w:r>
              <w:rPr>
                <w:rFonts w:ascii="Times New Roman" w:hAnsi="Times New Roman" w:cs="Times New Roman"/>
                <w:bCs/>
                <w:sz w:val="24"/>
                <w:szCs w:val="24"/>
              </w:rPr>
              <w:t xml:space="preserve">1. </w:t>
            </w:r>
            <w:r w:rsidRPr="00F703D4">
              <w:rPr>
                <w:rFonts w:ascii="Times New Roman" w:hAnsi="Times New Roman" w:cs="Times New Roman"/>
                <w:bCs/>
                <w:sz w:val="24"/>
                <w:szCs w:val="24"/>
              </w:rPr>
              <w:t>https://www.britannica.com/topic/Western-philosophy</w:t>
            </w:r>
          </w:p>
        </w:tc>
      </w:tr>
      <w:tr w:rsidR="00E74013" w:rsidTr="004F6E11">
        <w:tc>
          <w:tcPr>
            <w:tcW w:w="9760" w:type="dxa"/>
          </w:tcPr>
          <w:p w:rsidR="00E74013" w:rsidRPr="00CB1F71" w:rsidRDefault="001E18E9" w:rsidP="004F6E11">
            <w:pPr>
              <w:rPr>
                <w:rFonts w:ascii="Times New Roman" w:hAnsi="Times New Roman" w:cs="Times New Roman"/>
                <w:bCs/>
                <w:sz w:val="24"/>
                <w:szCs w:val="24"/>
              </w:rPr>
            </w:pPr>
            <w:r>
              <w:rPr>
                <w:rFonts w:ascii="Times New Roman" w:hAnsi="Times New Roman" w:cs="Times New Roman"/>
                <w:bCs/>
                <w:sz w:val="24"/>
                <w:szCs w:val="24"/>
              </w:rPr>
              <w:t xml:space="preserve">2. </w:t>
            </w:r>
            <w:r w:rsidRPr="001E18E9">
              <w:rPr>
                <w:rFonts w:ascii="Times New Roman" w:hAnsi="Times New Roman" w:cs="Times New Roman"/>
                <w:bCs/>
                <w:sz w:val="24"/>
                <w:szCs w:val="24"/>
              </w:rPr>
              <w:t>https://philosophybreak.com/reading-lists/history-of-western-philosophy/</w:t>
            </w:r>
          </w:p>
        </w:tc>
      </w:tr>
      <w:tr w:rsidR="00E74013" w:rsidTr="004F6E11">
        <w:tc>
          <w:tcPr>
            <w:tcW w:w="9760" w:type="dxa"/>
          </w:tcPr>
          <w:p w:rsidR="00E74013" w:rsidRPr="000E0FD5" w:rsidRDefault="00EC1AF5" w:rsidP="004F6E11">
            <w:pPr>
              <w:rPr>
                <w:rFonts w:ascii="Times New Roman" w:hAnsi="Times New Roman" w:cs="Times New Roman"/>
                <w:bCs/>
                <w:sz w:val="24"/>
                <w:szCs w:val="24"/>
              </w:rPr>
            </w:pPr>
            <w:r>
              <w:rPr>
                <w:rFonts w:ascii="Times New Roman" w:hAnsi="Times New Roman" w:cs="Times New Roman"/>
                <w:bCs/>
                <w:sz w:val="24"/>
                <w:szCs w:val="24"/>
              </w:rPr>
              <w:t xml:space="preserve">3. </w:t>
            </w:r>
            <w:r w:rsidRPr="00EC1AF5">
              <w:rPr>
                <w:rFonts w:ascii="Times New Roman" w:hAnsi="Times New Roman" w:cs="Times New Roman"/>
                <w:bCs/>
                <w:sz w:val="24"/>
                <w:szCs w:val="24"/>
              </w:rPr>
              <w:t>https://www.marxists.org/reference/subject/philosophy/help/collect.htm</w:t>
            </w:r>
          </w:p>
        </w:tc>
      </w:tr>
    </w:tbl>
    <w:p w:rsidR="00E74013" w:rsidRDefault="00E74013" w:rsidP="00E74013">
      <w:pPr>
        <w:jc w:val="center"/>
        <w:rPr>
          <w:rFonts w:ascii="Times New Roman" w:hAnsi="Times New Roman" w:cs="Times New Roman"/>
          <w:b/>
          <w:sz w:val="32"/>
          <w:szCs w:val="32"/>
        </w:rPr>
      </w:pPr>
    </w:p>
    <w:p w:rsidR="004F6E11" w:rsidRDefault="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E74013" w:rsidRPr="00402564" w:rsidRDefault="00E74013" w:rsidP="00E74013">
      <w:pPr>
        <w:spacing w:after="200"/>
        <w:jc w:val="cente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lastRenderedPageBreak/>
        <w:t>Mapping with Programme Outcomes:</w:t>
      </w: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4"/>
        <w:gridCol w:w="796"/>
        <w:gridCol w:w="900"/>
        <w:gridCol w:w="810"/>
        <w:gridCol w:w="810"/>
        <w:gridCol w:w="810"/>
        <w:gridCol w:w="810"/>
        <w:gridCol w:w="810"/>
        <w:gridCol w:w="900"/>
        <w:gridCol w:w="810"/>
        <w:gridCol w:w="1080"/>
      </w:tblGrid>
      <w:tr w:rsidR="00E74013" w:rsidRPr="00402564" w:rsidTr="004F6E11">
        <w:trPr>
          <w:trHeight w:val="70"/>
        </w:trPr>
        <w:tc>
          <w:tcPr>
            <w:tcW w:w="1274" w:type="dxa"/>
            <w:vAlign w:val="center"/>
          </w:tcPr>
          <w:p w:rsidR="00E74013" w:rsidRPr="00402564" w:rsidRDefault="00E74013" w:rsidP="004F6E11">
            <w:pPr>
              <w:rPr>
                <w:rFonts w:ascii="Times New Roman" w:eastAsia="Times New Roman" w:hAnsi="Times New Roman" w:cs="Times New Roman"/>
                <w:b/>
                <w:sz w:val="24"/>
                <w:szCs w:val="24"/>
              </w:rPr>
            </w:pPr>
          </w:p>
        </w:tc>
        <w:tc>
          <w:tcPr>
            <w:tcW w:w="796" w:type="dxa"/>
            <w:vAlign w:val="center"/>
          </w:tcPr>
          <w:p w:rsidR="00E74013" w:rsidRPr="00402564" w:rsidRDefault="00E74013"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1</w:t>
            </w:r>
          </w:p>
        </w:tc>
        <w:tc>
          <w:tcPr>
            <w:tcW w:w="900" w:type="dxa"/>
            <w:vAlign w:val="center"/>
          </w:tcPr>
          <w:p w:rsidR="00E74013" w:rsidRPr="00402564" w:rsidRDefault="00E74013"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2</w:t>
            </w:r>
          </w:p>
        </w:tc>
        <w:tc>
          <w:tcPr>
            <w:tcW w:w="810" w:type="dxa"/>
            <w:vAlign w:val="center"/>
          </w:tcPr>
          <w:p w:rsidR="00E74013" w:rsidRPr="00402564" w:rsidRDefault="00E74013"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3</w:t>
            </w:r>
          </w:p>
        </w:tc>
        <w:tc>
          <w:tcPr>
            <w:tcW w:w="810" w:type="dxa"/>
            <w:vAlign w:val="center"/>
          </w:tcPr>
          <w:p w:rsidR="00E74013" w:rsidRPr="00402564" w:rsidRDefault="00E74013"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4</w:t>
            </w:r>
          </w:p>
        </w:tc>
        <w:tc>
          <w:tcPr>
            <w:tcW w:w="810" w:type="dxa"/>
            <w:vAlign w:val="center"/>
          </w:tcPr>
          <w:p w:rsidR="00E74013" w:rsidRPr="00402564" w:rsidRDefault="00E74013"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5</w:t>
            </w:r>
          </w:p>
        </w:tc>
        <w:tc>
          <w:tcPr>
            <w:tcW w:w="810" w:type="dxa"/>
            <w:vAlign w:val="center"/>
          </w:tcPr>
          <w:p w:rsidR="00E74013" w:rsidRPr="00402564" w:rsidRDefault="00E74013"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6</w:t>
            </w:r>
          </w:p>
        </w:tc>
        <w:tc>
          <w:tcPr>
            <w:tcW w:w="810" w:type="dxa"/>
            <w:vAlign w:val="center"/>
          </w:tcPr>
          <w:p w:rsidR="00E74013" w:rsidRPr="00402564" w:rsidRDefault="00E74013"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7</w:t>
            </w:r>
          </w:p>
        </w:tc>
        <w:tc>
          <w:tcPr>
            <w:tcW w:w="900" w:type="dxa"/>
            <w:vAlign w:val="center"/>
          </w:tcPr>
          <w:p w:rsidR="00E74013" w:rsidRPr="00402564" w:rsidRDefault="00E74013"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8</w:t>
            </w:r>
          </w:p>
        </w:tc>
        <w:tc>
          <w:tcPr>
            <w:tcW w:w="810" w:type="dxa"/>
          </w:tcPr>
          <w:p w:rsidR="00E74013" w:rsidRPr="00402564" w:rsidRDefault="00E74013"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1080" w:type="dxa"/>
          </w:tcPr>
          <w:p w:rsidR="00E74013" w:rsidRDefault="00E74013"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E74013" w:rsidRPr="00402564" w:rsidTr="004F6E11">
        <w:trPr>
          <w:trHeight w:val="242"/>
        </w:trPr>
        <w:tc>
          <w:tcPr>
            <w:tcW w:w="1274" w:type="dxa"/>
            <w:vAlign w:val="center"/>
          </w:tcPr>
          <w:p w:rsidR="00E74013" w:rsidRPr="00402564" w:rsidRDefault="00E74013"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1</w:t>
            </w:r>
          </w:p>
        </w:tc>
        <w:tc>
          <w:tcPr>
            <w:tcW w:w="796" w:type="dxa"/>
            <w:vAlign w:val="center"/>
          </w:tcPr>
          <w:p w:rsidR="00E74013" w:rsidRPr="00402564" w:rsidRDefault="00E7401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0" w:type="dxa"/>
            <w:vAlign w:val="center"/>
          </w:tcPr>
          <w:p w:rsidR="00E74013" w:rsidRPr="00402564" w:rsidRDefault="00E7401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E74013" w:rsidRPr="00402564" w:rsidRDefault="00E74013" w:rsidP="004F6E11">
            <w:pPr>
              <w:jc w:val="center"/>
              <w:rPr>
                <w:rFonts w:ascii="Times New Roman" w:eastAsia="Times New Roman" w:hAnsi="Times New Roman" w:cs="Times New Roman"/>
                <w:sz w:val="24"/>
                <w:szCs w:val="24"/>
              </w:rPr>
            </w:pPr>
          </w:p>
        </w:tc>
        <w:tc>
          <w:tcPr>
            <w:tcW w:w="810" w:type="dxa"/>
            <w:vAlign w:val="center"/>
          </w:tcPr>
          <w:p w:rsidR="00E74013" w:rsidRPr="00402564" w:rsidRDefault="00E7401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E74013" w:rsidRPr="00402564" w:rsidRDefault="00E74013" w:rsidP="004F6E11">
            <w:pPr>
              <w:jc w:val="center"/>
              <w:rPr>
                <w:rFonts w:ascii="Times New Roman" w:eastAsia="Times New Roman" w:hAnsi="Times New Roman" w:cs="Times New Roman"/>
                <w:sz w:val="24"/>
                <w:szCs w:val="24"/>
              </w:rPr>
            </w:pPr>
          </w:p>
        </w:tc>
        <w:tc>
          <w:tcPr>
            <w:tcW w:w="810" w:type="dxa"/>
            <w:vAlign w:val="center"/>
          </w:tcPr>
          <w:p w:rsidR="00E74013" w:rsidRPr="00402564" w:rsidRDefault="00E7401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E74013" w:rsidRPr="00402564" w:rsidRDefault="00E74013" w:rsidP="004F6E11">
            <w:pPr>
              <w:jc w:val="center"/>
              <w:rPr>
                <w:rFonts w:ascii="Times New Roman" w:eastAsia="Times New Roman" w:hAnsi="Times New Roman" w:cs="Times New Roman"/>
                <w:sz w:val="24"/>
                <w:szCs w:val="24"/>
              </w:rPr>
            </w:pPr>
          </w:p>
        </w:tc>
        <w:tc>
          <w:tcPr>
            <w:tcW w:w="900" w:type="dxa"/>
            <w:vAlign w:val="center"/>
          </w:tcPr>
          <w:p w:rsidR="00E74013" w:rsidRPr="00402564" w:rsidRDefault="00E7401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tcPr>
          <w:p w:rsidR="00E74013" w:rsidRPr="00402564" w:rsidRDefault="00E74013" w:rsidP="004F6E11">
            <w:pPr>
              <w:jc w:val="center"/>
              <w:rPr>
                <w:rFonts w:ascii="Times New Roman" w:eastAsia="Times New Roman" w:hAnsi="Times New Roman" w:cs="Times New Roman"/>
                <w:sz w:val="24"/>
                <w:szCs w:val="24"/>
              </w:rPr>
            </w:pPr>
          </w:p>
        </w:tc>
        <w:tc>
          <w:tcPr>
            <w:tcW w:w="1080" w:type="dxa"/>
          </w:tcPr>
          <w:p w:rsidR="00E74013" w:rsidRPr="00402564" w:rsidRDefault="00E7401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E74013" w:rsidRPr="00402564" w:rsidTr="004F6E11">
        <w:trPr>
          <w:trHeight w:val="242"/>
        </w:trPr>
        <w:tc>
          <w:tcPr>
            <w:tcW w:w="1274" w:type="dxa"/>
            <w:vAlign w:val="center"/>
          </w:tcPr>
          <w:p w:rsidR="00E74013" w:rsidRPr="00402564" w:rsidRDefault="00E74013"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2</w:t>
            </w:r>
          </w:p>
        </w:tc>
        <w:tc>
          <w:tcPr>
            <w:tcW w:w="796" w:type="dxa"/>
            <w:vAlign w:val="center"/>
          </w:tcPr>
          <w:p w:rsidR="00E74013" w:rsidRPr="00402564" w:rsidRDefault="00E7401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E74013" w:rsidRPr="00402564" w:rsidRDefault="00E7401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E74013" w:rsidRPr="00402564" w:rsidRDefault="00E7401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E74013" w:rsidRPr="00402564" w:rsidRDefault="00E7401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E74013" w:rsidRPr="00402564" w:rsidRDefault="00E7401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E74013" w:rsidRPr="00402564" w:rsidRDefault="00E7401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E74013" w:rsidRPr="00402564" w:rsidRDefault="00E7401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E74013" w:rsidRPr="00402564" w:rsidRDefault="00E7401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tcPr>
          <w:p w:rsidR="00E74013" w:rsidRPr="00402564" w:rsidRDefault="00E7401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Pr>
          <w:p w:rsidR="00E74013" w:rsidRPr="00402564" w:rsidRDefault="00E74013" w:rsidP="004F6E11">
            <w:pPr>
              <w:jc w:val="center"/>
              <w:rPr>
                <w:rFonts w:ascii="Times New Roman" w:eastAsia="Times New Roman" w:hAnsi="Times New Roman" w:cs="Times New Roman"/>
                <w:sz w:val="24"/>
                <w:szCs w:val="24"/>
              </w:rPr>
            </w:pPr>
          </w:p>
        </w:tc>
      </w:tr>
      <w:tr w:rsidR="00E74013" w:rsidRPr="00402564" w:rsidTr="004F6E11">
        <w:trPr>
          <w:trHeight w:val="477"/>
        </w:trPr>
        <w:tc>
          <w:tcPr>
            <w:tcW w:w="1274" w:type="dxa"/>
            <w:vAlign w:val="center"/>
          </w:tcPr>
          <w:p w:rsidR="00E74013" w:rsidRPr="00402564" w:rsidRDefault="00E74013"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3</w:t>
            </w:r>
          </w:p>
        </w:tc>
        <w:tc>
          <w:tcPr>
            <w:tcW w:w="796" w:type="dxa"/>
            <w:vAlign w:val="center"/>
          </w:tcPr>
          <w:p w:rsidR="00E74013" w:rsidRPr="00402564" w:rsidRDefault="00E7401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E74013" w:rsidRPr="00402564" w:rsidRDefault="00E7401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E74013" w:rsidRPr="00402564" w:rsidRDefault="00E7401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E74013" w:rsidRPr="00402564" w:rsidRDefault="00E7401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E74013" w:rsidRPr="00402564" w:rsidRDefault="00E7401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E74013" w:rsidRPr="00402564" w:rsidRDefault="00E7401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E74013" w:rsidRPr="00402564" w:rsidRDefault="00E7401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E74013" w:rsidRPr="00402564" w:rsidRDefault="00E7401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tcPr>
          <w:p w:rsidR="00E74013" w:rsidRPr="00402564" w:rsidRDefault="00E7401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80" w:type="dxa"/>
          </w:tcPr>
          <w:p w:rsidR="00E74013" w:rsidRPr="00402564" w:rsidRDefault="00E7401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74013" w:rsidRPr="00402564" w:rsidTr="004F6E11">
        <w:trPr>
          <w:trHeight w:val="242"/>
        </w:trPr>
        <w:tc>
          <w:tcPr>
            <w:tcW w:w="1274" w:type="dxa"/>
            <w:vAlign w:val="center"/>
          </w:tcPr>
          <w:p w:rsidR="00E74013" w:rsidRPr="00402564" w:rsidRDefault="00E74013"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4</w:t>
            </w:r>
          </w:p>
        </w:tc>
        <w:tc>
          <w:tcPr>
            <w:tcW w:w="796" w:type="dxa"/>
            <w:vAlign w:val="center"/>
          </w:tcPr>
          <w:p w:rsidR="00E74013" w:rsidRPr="00402564" w:rsidRDefault="00E74013" w:rsidP="004F6E11">
            <w:pPr>
              <w:jc w:val="center"/>
              <w:rPr>
                <w:rFonts w:ascii="Times New Roman" w:eastAsia="Times New Roman" w:hAnsi="Times New Roman" w:cs="Times New Roman"/>
                <w:sz w:val="24"/>
                <w:szCs w:val="24"/>
              </w:rPr>
            </w:pPr>
          </w:p>
        </w:tc>
        <w:tc>
          <w:tcPr>
            <w:tcW w:w="900" w:type="dxa"/>
            <w:vAlign w:val="center"/>
          </w:tcPr>
          <w:p w:rsidR="00E74013" w:rsidRPr="00402564" w:rsidRDefault="00E7401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E74013" w:rsidRPr="00402564" w:rsidRDefault="00E7401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E74013" w:rsidRPr="00402564" w:rsidRDefault="00E7401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E74013" w:rsidRPr="00402564" w:rsidRDefault="00E7401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E74013" w:rsidRPr="00402564" w:rsidRDefault="00E7401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E74013" w:rsidRPr="00402564" w:rsidRDefault="00E7401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E74013" w:rsidRPr="00402564" w:rsidRDefault="00E7401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E74013" w:rsidRPr="00402564" w:rsidRDefault="00E7401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Pr>
          <w:p w:rsidR="00E74013" w:rsidRPr="00402564" w:rsidRDefault="00E7401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E74013" w:rsidRPr="00402564" w:rsidTr="004F6E11">
        <w:trPr>
          <w:trHeight w:val="252"/>
        </w:trPr>
        <w:tc>
          <w:tcPr>
            <w:tcW w:w="1274" w:type="dxa"/>
            <w:vAlign w:val="center"/>
          </w:tcPr>
          <w:p w:rsidR="00E74013" w:rsidRPr="00402564" w:rsidRDefault="00E74013"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5</w:t>
            </w:r>
          </w:p>
        </w:tc>
        <w:tc>
          <w:tcPr>
            <w:tcW w:w="796" w:type="dxa"/>
            <w:vAlign w:val="center"/>
          </w:tcPr>
          <w:p w:rsidR="00E74013" w:rsidRPr="00402564" w:rsidRDefault="00E7401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E74013" w:rsidRPr="00402564" w:rsidRDefault="00E7401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E74013" w:rsidRPr="00402564" w:rsidRDefault="00E7401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E74013" w:rsidRPr="00402564" w:rsidRDefault="00E7401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E74013" w:rsidRPr="00402564" w:rsidRDefault="00E7401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E74013" w:rsidRPr="00402564" w:rsidRDefault="00E7401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E74013" w:rsidRPr="00402564" w:rsidRDefault="00E7401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E74013" w:rsidRPr="00402564" w:rsidRDefault="00E7401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E74013" w:rsidRDefault="00E7401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Pr>
          <w:p w:rsidR="00E74013" w:rsidRDefault="00E7401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E74013" w:rsidRDefault="00E74013" w:rsidP="00E74013">
      <w:pPr>
        <w:spacing w:after="200"/>
        <w:jc w:val="cente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S-</w:t>
      </w:r>
      <w:proofErr w:type="gramStart"/>
      <w:r w:rsidRPr="00402564">
        <w:rPr>
          <w:rFonts w:ascii="Times New Roman" w:eastAsia="Times New Roman" w:hAnsi="Times New Roman" w:cs="Times New Roman"/>
          <w:b/>
          <w:sz w:val="24"/>
          <w:szCs w:val="24"/>
        </w:rPr>
        <w:t>Strong(</w:t>
      </w:r>
      <w:proofErr w:type="gramEnd"/>
      <w:r w:rsidRPr="00402564">
        <w:rPr>
          <w:rFonts w:ascii="Times New Roman" w:eastAsia="Times New Roman" w:hAnsi="Times New Roman" w:cs="Times New Roman"/>
          <w:b/>
          <w:sz w:val="24"/>
          <w:szCs w:val="24"/>
        </w:rPr>
        <w:t>3)</w:t>
      </w:r>
      <w:r w:rsidRPr="00402564">
        <w:rPr>
          <w:rFonts w:ascii="Times New Roman" w:eastAsia="Times New Roman" w:hAnsi="Times New Roman" w:cs="Times New Roman"/>
          <w:b/>
          <w:sz w:val="24"/>
          <w:szCs w:val="24"/>
        </w:rPr>
        <w:tab/>
        <w:t>M-Medium (2)</w:t>
      </w:r>
      <w:r w:rsidRPr="00402564">
        <w:rPr>
          <w:rFonts w:ascii="Times New Roman" w:eastAsia="Times New Roman" w:hAnsi="Times New Roman" w:cs="Times New Roman"/>
          <w:b/>
          <w:sz w:val="24"/>
          <w:szCs w:val="24"/>
        </w:rPr>
        <w:tab/>
        <w:t>L-Low (1)</w:t>
      </w:r>
    </w:p>
    <w:p w:rsidR="00E74013" w:rsidRPr="00402564" w:rsidRDefault="00E74013" w:rsidP="00E74013">
      <w:pPr>
        <w:spacing w:after="20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Mapping with Programme Specific Outcomes: </w:t>
      </w: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87"/>
        <w:gridCol w:w="1013"/>
        <w:gridCol w:w="900"/>
        <w:gridCol w:w="990"/>
        <w:gridCol w:w="810"/>
        <w:gridCol w:w="1525"/>
      </w:tblGrid>
      <w:tr w:rsidR="00E74013" w:rsidRPr="00402564" w:rsidTr="004F6E11">
        <w:trPr>
          <w:trHeight w:val="70"/>
          <w:jc w:val="center"/>
        </w:trPr>
        <w:tc>
          <w:tcPr>
            <w:tcW w:w="4387" w:type="dxa"/>
            <w:vAlign w:val="center"/>
          </w:tcPr>
          <w:p w:rsidR="00E74013" w:rsidRPr="00402564" w:rsidRDefault="00E74013" w:rsidP="004F6E11">
            <w:pPr>
              <w:rPr>
                <w:rFonts w:ascii="Times New Roman" w:eastAsia="Times New Roman" w:hAnsi="Times New Roman" w:cs="Times New Roman"/>
                <w:b/>
                <w:sz w:val="24"/>
                <w:szCs w:val="24"/>
              </w:rPr>
            </w:pPr>
          </w:p>
        </w:tc>
        <w:tc>
          <w:tcPr>
            <w:tcW w:w="1013" w:type="dxa"/>
            <w:vAlign w:val="center"/>
          </w:tcPr>
          <w:p w:rsidR="00E74013" w:rsidRPr="00402564" w:rsidRDefault="00E74013"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1</w:t>
            </w:r>
          </w:p>
        </w:tc>
        <w:tc>
          <w:tcPr>
            <w:tcW w:w="900" w:type="dxa"/>
            <w:vAlign w:val="center"/>
          </w:tcPr>
          <w:p w:rsidR="00E74013" w:rsidRPr="00402564" w:rsidRDefault="00E74013"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2</w:t>
            </w:r>
          </w:p>
        </w:tc>
        <w:tc>
          <w:tcPr>
            <w:tcW w:w="990" w:type="dxa"/>
            <w:vAlign w:val="center"/>
          </w:tcPr>
          <w:p w:rsidR="00E74013" w:rsidRPr="00402564" w:rsidRDefault="00E74013"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3</w:t>
            </w:r>
          </w:p>
        </w:tc>
        <w:tc>
          <w:tcPr>
            <w:tcW w:w="810" w:type="dxa"/>
            <w:vAlign w:val="center"/>
          </w:tcPr>
          <w:p w:rsidR="00E74013" w:rsidRPr="00402564" w:rsidRDefault="00E74013"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4</w:t>
            </w:r>
          </w:p>
        </w:tc>
        <w:tc>
          <w:tcPr>
            <w:tcW w:w="1525" w:type="dxa"/>
            <w:vAlign w:val="center"/>
          </w:tcPr>
          <w:p w:rsidR="00E74013" w:rsidRPr="00402564" w:rsidRDefault="00E74013"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5</w:t>
            </w:r>
          </w:p>
        </w:tc>
      </w:tr>
      <w:tr w:rsidR="00E74013" w:rsidRPr="00402564" w:rsidTr="004F6E11">
        <w:trPr>
          <w:trHeight w:val="242"/>
          <w:jc w:val="center"/>
        </w:trPr>
        <w:tc>
          <w:tcPr>
            <w:tcW w:w="4387" w:type="dxa"/>
            <w:vAlign w:val="center"/>
          </w:tcPr>
          <w:p w:rsidR="00E74013" w:rsidRPr="00402564" w:rsidRDefault="00E74013"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1</w:t>
            </w:r>
          </w:p>
        </w:tc>
        <w:tc>
          <w:tcPr>
            <w:tcW w:w="1013" w:type="dxa"/>
            <w:vAlign w:val="center"/>
          </w:tcPr>
          <w:p w:rsidR="00E74013" w:rsidRPr="00402564" w:rsidRDefault="00E7401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0" w:type="dxa"/>
            <w:vAlign w:val="center"/>
          </w:tcPr>
          <w:p w:rsidR="00E74013" w:rsidRPr="00402564" w:rsidRDefault="00E7401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E74013" w:rsidRPr="00402564" w:rsidRDefault="00E74013" w:rsidP="004F6E11">
            <w:pPr>
              <w:jc w:val="center"/>
              <w:rPr>
                <w:rFonts w:ascii="Times New Roman" w:eastAsia="Times New Roman" w:hAnsi="Times New Roman" w:cs="Times New Roman"/>
                <w:sz w:val="24"/>
                <w:szCs w:val="24"/>
              </w:rPr>
            </w:pPr>
          </w:p>
        </w:tc>
        <w:tc>
          <w:tcPr>
            <w:tcW w:w="810" w:type="dxa"/>
            <w:vAlign w:val="center"/>
          </w:tcPr>
          <w:p w:rsidR="00E74013" w:rsidRPr="00402564" w:rsidRDefault="00E7401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5" w:type="dxa"/>
            <w:vAlign w:val="center"/>
          </w:tcPr>
          <w:p w:rsidR="00E74013" w:rsidRPr="00402564" w:rsidRDefault="00E74013" w:rsidP="004F6E11">
            <w:pPr>
              <w:jc w:val="center"/>
              <w:rPr>
                <w:rFonts w:ascii="Times New Roman" w:eastAsia="Times New Roman" w:hAnsi="Times New Roman" w:cs="Times New Roman"/>
                <w:sz w:val="24"/>
                <w:szCs w:val="24"/>
              </w:rPr>
            </w:pPr>
          </w:p>
        </w:tc>
      </w:tr>
      <w:tr w:rsidR="00E74013" w:rsidRPr="00402564" w:rsidTr="004F6E11">
        <w:trPr>
          <w:trHeight w:val="242"/>
          <w:jc w:val="center"/>
        </w:trPr>
        <w:tc>
          <w:tcPr>
            <w:tcW w:w="4387" w:type="dxa"/>
            <w:vAlign w:val="center"/>
          </w:tcPr>
          <w:p w:rsidR="00E74013" w:rsidRPr="00402564" w:rsidRDefault="00E74013"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2</w:t>
            </w:r>
          </w:p>
        </w:tc>
        <w:tc>
          <w:tcPr>
            <w:tcW w:w="1013" w:type="dxa"/>
            <w:vAlign w:val="center"/>
          </w:tcPr>
          <w:p w:rsidR="00E74013" w:rsidRPr="00402564" w:rsidRDefault="00E7401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E74013" w:rsidRPr="00402564" w:rsidRDefault="00E7401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0" w:type="dxa"/>
            <w:vAlign w:val="center"/>
          </w:tcPr>
          <w:p w:rsidR="00E74013" w:rsidRPr="00402564" w:rsidRDefault="00E7401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E74013" w:rsidRPr="00402564" w:rsidRDefault="00E7401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25" w:type="dxa"/>
            <w:vAlign w:val="center"/>
          </w:tcPr>
          <w:p w:rsidR="00E74013" w:rsidRPr="00402564" w:rsidRDefault="00E7401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E74013" w:rsidRPr="00402564" w:rsidTr="004F6E11">
        <w:trPr>
          <w:trHeight w:val="477"/>
          <w:jc w:val="center"/>
        </w:trPr>
        <w:tc>
          <w:tcPr>
            <w:tcW w:w="4387" w:type="dxa"/>
            <w:vAlign w:val="center"/>
          </w:tcPr>
          <w:p w:rsidR="00E74013" w:rsidRPr="00402564" w:rsidRDefault="00E74013"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3</w:t>
            </w:r>
          </w:p>
        </w:tc>
        <w:tc>
          <w:tcPr>
            <w:tcW w:w="1013" w:type="dxa"/>
            <w:vAlign w:val="center"/>
          </w:tcPr>
          <w:p w:rsidR="00E74013" w:rsidRPr="00402564" w:rsidRDefault="00E7401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E74013" w:rsidRPr="00402564" w:rsidRDefault="00E7401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0" w:type="dxa"/>
            <w:vAlign w:val="center"/>
          </w:tcPr>
          <w:p w:rsidR="00E74013" w:rsidRPr="00402564" w:rsidRDefault="00E7401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E74013" w:rsidRPr="00402564" w:rsidRDefault="00E7401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25" w:type="dxa"/>
            <w:vAlign w:val="center"/>
          </w:tcPr>
          <w:p w:rsidR="00E74013" w:rsidRPr="00402564" w:rsidRDefault="00E7401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E74013" w:rsidRPr="00402564" w:rsidTr="004F6E11">
        <w:trPr>
          <w:trHeight w:val="242"/>
          <w:jc w:val="center"/>
        </w:trPr>
        <w:tc>
          <w:tcPr>
            <w:tcW w:w="4387" w:type="dxa"/>
            <w:vAlign w:val="center"/>
          </w:tcPr>
          <w:p w:rsidR="00E74013" w:rsidRPr="00402564" w:rsidRDefault="00E74013"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4</w:t>
            </w:r>
          </w:p>
        </w:tc>
        <w:tc>
          <w:tcPr>
            <w:tcW w:w="1013" w:type="dxa"/>
            <w:vAlign w:val="center"/>
          </w:tcPr>
          <w:p w:rsidR="00E74013" w:rsidRPr="00402564" w:rsidRDefault="00E74013" w:rsidP="004F6E11">
            <w:pPr>
              <w:jc w:val="center"/>
              <w:rPr>
                <w:rFonts w:ascii="Times New Roman" w:eastAsia="Times New Roman" w:hAnsi="Times New Roman" w:cs="Times New Roman"/>
                <w:sz w:val="24"/>
                <w:szCs w:val="24"/>
              </w:rPr>
            </w:pPr>
          </w:p>
        </w:tc>
        <w:tc>
          <w:tcPr>
            <w:tcW w:w="900" w:type="dxa"/>
            <w:vAlign w:val="center"/>
          </w:tcPr>
          <w:p w:rsidR="00E74013" w:rsidRPr="00402564" w:rsidRDefault="00E7401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E74013" w:rsidRPr="00402564" w:rsidRDefault="00E7401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E74013" w:rsidRPr="00402564" w:rsidRDefault="00E7401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25" w:type="dxa"/>
            <w:vAlign w:val="center"/>
          </w:tcPr>
          <w:p w:rsidR="00E74013" w:rsidRPr="00402564" w:rsidRDefault="00E7401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E74013" w:rsidRPr="00402564" w:rsidTr="004F6E11">
        <w:trPr>
          <w:trHeight w:val="252"/>
          <w:jc w:val="center"/>
        </w:trPr>
        <w:tc>
          <w:tcPr>
            <w:tcW w:w="4387" w:type="dxa"/>
            <w:vAlign w:val="center"/>
          </w:tcPr>
          <w:p w:rsidR="00E74013" w:rsidRPr="00402564" w:rsidRDefault="00E74013"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5</w:t>
            </w:r>
          </w:p>
        </w:tc>
        <w:tc>
          <w:tcPr>
            <w:tcW w:w="1013" w:type="dxa"/>
            <w:vAlign w:val="center"/>
          </w:tcPr>
          <w:p w:rsidR="00E74013" w:rsidRPr="00402564" w:rsidRDefault="00E7401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E74013" w:rsidRPr="00402564" w:rsidRDefault="00E7401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E74013" w:rsidRPr="00402564" w:rsidRDefault="00E7401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E74013" w:rsidRPr="00402564" w:rsidRDefault="00E7401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5" w:type="dxa"/>
            <w:vAlign w:val="center"/>
          </w:tcPr>
          <w:p w:rsidR="00E74013" w:rsidRPr="00402564" w:rsidRDefault="00E7401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74013" w:rsidRPr="00402564" w:rsidTr="004F6E11">
        <w:trPr>
          <w:trHeight w:val="252"/>
          <w:jc w:val="center"/>
        </w:trPr>
        <w:tc>
          <w:tcPr>
            <w:tcW w:w="4387" w:type="dxa"/>
            <w:vAlign w:val="center"/>
          </w:tcPr>
          <w:p w:rsidR="00E74013" w:rsidRPr="00402564" w:rsidRDefault="00E74013"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1013" w:type="dxa"/>
            <w:vAlign w:val="center"/>
          </w:tcPr>
          <w:p w:rsidR="00E74013" w:rsidRDefault="00E74013" w:rsidP="004F6E11">
            <w:pPr>
              <w:jc w:val="center"/>
              <w:rPr>
                <w:rFonts w:ascii="Times New Roman" w:eastAsia="Times New Roman" w:hAnsi="Times New Roman" w:cs="Times New Roman"/>
                <w:sz w:val="24"/>
                <w:szCs w:val="24"/>
              </w:rPr>
            </w:pPr>
          </w:p>
        </w:tc>
        <w:tc>
          <w:tcPr>
            <w:tcW w:w="900" w:type="dxa"/>
            <w:vAlign w:val="center"/>
          </w:tcPr>
          <w:p w:rsidR="00E74013" w:rsidRDefault="00E74013" w:rsidP="004F6E11">
            <w:pPr>
              <w:jc w:val="center"/>
              <w:rPr>
                <w:rFonts w:ascii="Times New Roman" w:eastAsia="Times New Roman" w:hAnsi="Times New Roman" w:cs="Times New Roman"/>
                <w:sz w:val="24"/>
                <w:szCs w:val="24"/>
              </w:rPr>
            </w:pPr>
          </w:p>
        </w:tc>
        <w:tc>
          <w:tcPr>
            <w:tcW w:w="990" w:type="dxa"/>
            <w:vAlign w:val="center"/>
          </w:tcPr>
          <w:p w:rsidR="00E74013" w:rsidRDefault="00E74013" w:rsidP="004F6E11">
            <w:pPr>
              <w:jc w:val="center"/>
              <w:rPr>
                <w:rFonts w:ascii="Times New Roman" w:eastAsia="Times New Roman" w:hAnsi="Times New Roman" w:cs="Times New Roman"/>
                <w:sz w:val="24"/>
                <w:szCs w:val="24"/>
              </w:rPr>
            </w:pPr>
          </w:p>
        </w:tc>
        <w:tc>
          <w:tcPr>
            <w:tcW w:w="810" w:type="dxa"/>
            <w:vAlign w:val="center"/>
          </w:tcPr>
          <w:p w:rsidR="00E74013" w:rsidRDefault="00E74013" w:rsidP="004F6E11">
            <w:pPr>
              <w:jc w:val="center"/>
              <w:rPr>
                <w:rFonts w:ascii="Times New Roman" w:eastAsia="Times New Roman" w:hAnsi="Times New Roman" w:cs="Times New Roman"/>
                <w:sz w:val="24"/>
                <w:szCs w:val="24"/>
              </w:rPr>
            </w:pPr>
          </w:p>
        </w:tc>
        <w:tc>
          <w:tcPr>
            <w:tcW w:w="1525" w:type="dxa"/>
            <w:vAlign w:val="center"/>
          </w:tcPr>
          <w:p w:rsidR="00E74013" w:rsidRDefault="00E74013" w:rsidP="004F6E11">
            <w:pPr>
              <w:jc w:val="center"/>
              <w:rPr>
                <w:rFonts w:ascii="Times New Roman" w:eastAsia="Times New Roman" w:hAnsi="Times New Roman" w:cs="Times New Roman"/>
                <w:sz w:val="24"/>
                <w:szCs w:val="24"/>
              </w:rPr>
            </w:pPr>
          </w:p>
        </w:tc>
      </w:tr>
      <w:tr w:rsidR="00E74013" w:rsidRPr="00402564" w:rsidTr="004F6E11">
        <w:trPr>
          <w:trHeight w:val="252"/>
          <w:jc w:val="center"/>
        </w:trPr>
        <w:tc>
          <w:tcPr>
            <w:tcW w:w="4387" w:type="dxa"/>
            <w:vAlign w:val="center"/>
          </w:tcPr>
          <w:p w:rsidR="00E74013" w:rsidRPr="00402564" w:rsidRDefault="00E74013"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1013" w:type="dxa"/>
            <w:vAlign w:val="center"/>
          </w:tcPr>
          <w:p w:rsidR="00E74013" w:rsidRDefault="00E74013" w:rsidP="004F6E11">
            <w:pPr>
              <w:jc w:val="center"/>
              <w:rPr>
                <w:rFonts w:ascii="Times New Roman" w:eastAsia="Times New Roman" w:hAnsi="Times New Roman" w:cs="Times New Roman"/>
                <w:sz w:val="24"/>
                <w:szCs w:val="24"/>
              </w:rPr>
            </w:pPr>
          </w:p>
        </w:tc>
        <w:tc>
          <w:tcPr>
            <w:tcW w:w="900" w:type="dxa"/>
            <w:vAlign w:val="center"/>
          </w:tcPr>
          <w:p w:rsidR="00E74013" w:rsidRDefault="00E74013" w:rsidP="004F6E11">
            <w:pPr>
              <w:jc w:val="center"/>
              <w:rPr>
                <w:rFonts w:ascii="Times New Roman" w:eastAsia="Times New Roman" w:hAnsi="Times New Roman" w:cs="Times New Roman"/>
                <w:sz w:val="24"/>
                <w:szCs w:val="24"/>
              </w:rPr>
            </w:pPr>
          </w:p>
        </w:tc>
        <w:tc>
          <w:tcPr>
            <w:tcW w:w="990" w:type="dxa"/>
            <w:vAlign w:val="center"/>
          </w:tcPr>
          <w:p w:rsidR="00E74013" w:rsidRDefault="00E74013" w:rsidP="004F6E11">
            <w:pPr>
              <w:jc w:val="center"/>
              <w:rPr>
                <w:rFonts w:ascii="Times New Roman" w:eastAsia="Times New Roman" w:hAnsi="Times New Roman" w:cs="Times New Roman"/>
                <w:sz w:val="24"/>
                <w:szCs w:val="24"/>
              </w:rPr>
            </w:pPr>
          </w:p>
        </w:tc>
        <w:tc>
          <w:tcPr>
            <w:tcW w:w="810" w:type="dxa"/>
            <w:vAlign w:val="center"/>
          </w:tcPr>
          <w:p w:rsidR="00E74013" w:rsidRDefault="00E74013" w:rsidP="004F6E11">
            <w:pPr>
              <w:jc w:val="center"/>
              <w:rPr>
                <w:rFonts w:ascii="Times New Roman" w:eastAsia="Times New Roman" w:hAnsi="Times New Roman" w:cs="Times New Roman"/>
                <w:sz w:val="24"/>
                <w:szCs w:val="24"/>
              </w:rPr>
            </w:pPr>
          </w:p>
        </w:tc>
        <w:tc>
          <w:tcPr>
            <w:tcW w:w="1525" w:type="dxa"/>
            <w:vAlign w:val="center"/>
          </w:tcPr>
          <w:p w:rsidR="00E74013" w:rsidRDefault="00E74013" w:rsidP="004F6E11">
            <w:pPr>
              <w:jc w:val="center"/>
              <w:rPr>
                <w:rFonts w:ascii="Times New Roman" w:eastAsia="Times New Roman" w:hAnsi="Times New Roman" w:cs="Times New Roman"/>
                <w:sz w:val="24"/>
                <w:szCs w:val="24"/>
              </w:rPr>
            </w:pPr>
          </w:p>
        </w:tc>
      </w:tr>
      <w:bookmarkEnd w:id="73"/>
    </w:tbl>
    <w:p w:rsidR="00D667B4" w:rsidRPr="00EA0D9F" w:rsidRDefault="00D667B4" w:rsidP="00D667B4">
      <w:pPr>
        <w:pStyle w:val="ListParagraph"/>
        <w:spacing w:before="2"/>
        <w:jc w:val="center"/>
        <w:rPr>
          <w:b/>
          <w:bCs/>
          <w:sz w:val="24"/>
          <w:szCs w:val="24"/>
        </w:rPr>
      </w:pPr>
    </w:p>
    <w:p w:rsidR="00D667B4" w:rsidRPr="00EA0D9F" w:rsidRDefault="00D667B4" w:rsidP="00D667B4">
      <w:pPr>
        <w:pStyle w:val="ListParagraph"/>
        <w:spacing w:before="2"/>
        <w:jc w:val="center"/>
        <w:rPr>
          <w:b/>
          <w:bCs/>
          <w:sz w:val="24"/>
          <w:szCs w:val="24"/>
        </w:rPr>
      </w:pPr>
    </w:p>
    <w:p w:rsidR="00D667B4" w:rsidRDefault="00D667B4" w:rsidP="00D667B4">
      <w:pPr>
        <w:spacing w:before="2"/>
        <w:rPr>
          <w:sz w:val="24"/>
          <w:szCs w:val="24"/>
        </w:rPr>
      </w:pPr>
    </w:p>
    <w:p w:rsidR="00443B14" w:rsidRDefault="00443B14" w:rsidP="00D667B4">
      <w:pPr>
        <w:spacing w:before="2"/>
        <w:rPr>
          <w:sz w:val="24"/>
          <w:szCs w:val="24"/>
        </w:rPr>
      </w:pPr>
    </w:p>
    <w:p w:rsidR="00D667B4" w:rsidRDefault="00D667B4" w:rsidP="00D667B4">
      <w:pPr>
        <w:spacing w:before="2"/>
        <w:rPr>
          <w:sz w:val="24"/>
          <w:szCs w:val="24"/>
        </w:rPr>
      </w:pPr>
    </w:p>
    <w:p w:rsidR="00D667B4" w:rsidRDefault="00D667B4" w:rsidP="00D667B4">
      <w:pPr>
        <w:spacing w:before="2"/>
        <w:rPr>
          <w:sz w:val="24"/>
          <w:szCs w:val="24"/>
        </w:rPr>
      </w:pPr>
    </w:p>
    <w:p w:rsidR="00C40494" w:rsidRPr="00940D75" w:rsidRDefault="00C40494" w:rsidP="00D667B4">
      <w:pPr>
        <w:spacing w:before="2"/>
        <w:rPr>
          <w:sz w:val="24"/>
          <w:szCs w:val="24"/>
        </w:rPr>
      </w:pPr>
    </w:p>
    <w:p w:rsidR="00CF4BDB" w:rsidRDefault="00E758ED" w:rsidP="00E758ED">
      <w:pPr>
        <w:pStyle w:val="Heading2"/>
        <w:tabs>
          <w:tab w:val="left" w:pos="3553"/>
        </w:tabs>
        <w:spacing w:before="88"/>
        <w:ind w:left="3552"/>
        <w:rPr>
          <w:rFonts w:ascii="Times New Roman" w:hAnsi="Times New Roman" w:cs="Times New Roman"/>
          <w:w w:val="115"/>
          <w:sz w:val="32"/>
          <w:szCs w:val="32"/>
        </w:rPr>
      </w:pPr>
      <w:r>
        <w:rPr>
          <w:rFonts w:ascii="Times New Roman" w:hAnsi="Times New Roman" w:cs="Times New Roman"/>
          <w:w w:val="115"/>
          <w:sz w:val="32"/>
          <w:szCs w:val="32"/>
        </w:rPr>
        <w:t>Elective Generic – VII</w:t>
      </w:r>
    </w:p>
    <w:p w:rsidR="00E758ED" w:rsidRDefault="00E758ED" w:rsidP="00E758ED">
      <w:pPr>
        <w:jc w:val="center"/>
        <w:rPr>
          <w:rFonts w:ascii="Times New Roman" w:hAnsi="Times New Roman" w:cs="Times New Roman"/>
          <w:b/>
          <w:sz w:val="32"/>
          <w:szCs w:val="32"/>
        </w:rPr>
      </w:pPr>
      <w:r w:rsidRPr="002110A3">
        <w:rPr>
          <w:rFonts w:ascii="Times New Roman" w:hAnsi="Times New Roman" w:cs="Times New Roman"/>
          <w:b/>
          <w:sz w:val="32"/>
          <w:szCs w:val="32"/>
        </w:rPr>
        <w:t>SYMBOLIC LOGIC</w:t>
      </w:r>
    </w:p>
    <w:tbl>
      <w:tblPr>
        <w:tblpPr w:leftFromText="180" w:rightFromText="180" w:vertAnchor="text" w:horzAnchor="margin" w:tblpXSpec="center" w:tblpY="86"/>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3627"/>
        <w:gridCol w:w="688"/>
        <w:gridCol w:w="344"/>
        <w:gridCol w:w="344"/>
        <w:gridCol w:w="344"/>
        <w:gridCol w:w="344"/>
        <w:gridCol w:w="430"/>
        <w:gridCol w:w="430"/>
        <w:gridCol w:w="469"/>
        <w:gridCol w:w="564"/>
        <w:gridCol w:w="603"/>
      </w:tblGrid>
      <w:tr w:rsidR="00E93A51" w:rsidRPr="00377B76" w:rsidTr="004F6E11">
        <w:trPr>
          <w:trHeight w:val="333"/>
        </w:trPr>
        <w:tc>
          <w:tcPr>
            <w:tcW w:w="1615" w:type="dxa"/>
            <w:vMerge w:val="restart"/>
            <w:vAlign w:val="center"/>
          </w:tcPr>
          <w:p w:rsidR="00E93A51" w:rsidRPr="00377B76" w:rsidRDefault="00E93A51" w:rsidP="004F6E11">
            <w:pPr>
              <w:jc w:val="center"/>
              <w:rPr>
                <w:rFonts w:ascii="Times New Roman" w:hAnsi="Times New Roman" w:cs="Times New Roman"/>
                <w:bCs/>
                <w:sz w:val="24"/>
                <w:szCs w:val="24"/>
                <w:u w:val="single"/>
              </w:rPr>
            </w:pPr>
            <w:bookmarkStart w:id="74" w:name="_Hlk124423933"/>
            <w:r w:rsidRPr="00377B76">
              <w:rPr>
                <w:rFonts w:ascii="Times New Roman" w:hAnsi="Times New Roman" w:cs="Times New Roman"/>
                <w:bCs/>
                <w:sz w:val="24"/>
                <w:szCs w:val="24"/>
                <w:u w:val="single"/>
              </w:rPr>
              <w:br w:type="page"/>
              <w:t>Subject Code</w:t>
            </w:r>
          </w:p>
        </w:tc>
        <w:tc>
          <w:tcPr>
            <w:tcW w:w="3627" w:type="dxa"/>
            <w:vMerge w:val="restart"/>
            <w:vAlign w:val="center"/>
          </w:tcPr>
          <w:p w:rsidR="00E93A51" w:rsidRPr="00377B76" w:rsidRDefault="00E93A51"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Subject Name</w:t>
            </w:r>
          </w:p>
        </w:tc>
        <w:tc>
          <w:tcPr>
            <w:tcW w:w="688" w:type="dxa"/>
            <w:vMerge w:val="restart"/>
            <w:textDirection w:val="btLr"/>
            <w:vAlign w:val="center"/>
          </w:tcPr>
          <w:p w:rsidR="00E93A51" w:rsidRPr="00377B76" w:rsidRDefault="00E93A51"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Category</w:t>
            </w:r>
          </w:p>
        </w:tc>
        <w:tc>
          <w:tcPr>
            <w:tcW w:w="344" w:type="dxa"/>
            <w:vMerge w:val="restart"/>
            <w:vAlign w:val="center"/>
          </w:tcPr>
          <w:p w:rsidR="00E93A51" w:rsidRPr="00377B76" w:rsidRDefault="00E93A51"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L</w:t>
            </w:r>
          </w:p>
        </w:tc>
        <w:tc>
          <w:tcPr>
            <w:tcW w:w="344" w:type="dxa"/>
            <w:vMerge w:val="restart"/>
            <w:vAlign w:val="center"/>
          </w:tcPr>
          <w:p w:rsidR="00E93A51" w:rsidRPr="00377B76" w:rsidRDefault="00E93A51"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T</w:t>
            </w:r>
          </w:p>
        </w:tc>
        <w:tc>
          <w:tcPr>
            <w:tcW w:w="344" w:type="dxa"/>
            <w:vMerge w:val="restart"/>
            <w:vAlign w:val="center"/>
          </w:tcPr>
          <w:p w:rsidR="00E93A51" w:rsidRPr="00377B76" w:rsidRDefault="00E93A51"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P</w:t>
            </w:r>
          </w:p>
        </w:tc>
        <w:tc>
          <w:tcPr>
            <w:tcW w:w="344" w:type="dxa"/>
            <w:vMerge w:val="restart"/>
            <w:vAlign w:val="center"/>
          </w:tcPr>
          <w:p w:rsidR="00E93A51" w:rsidRPr="00377B76" w:rsidRDefault="00E93A51"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S</w:t>
            </w:r>
          </w:p>
        </w:tc>
        <w:tc>
          <w:tcPr>
            <w:tcW w:w="430" w:type="dxa"/>
            <w:vMerge w:val="restart"/>
            <w:textDirection w:val="btLr"/>
            <w:vAlign w:val="center"/>
          </w:tcPr>
          <w:p w:rsidR="00E93A51" w:rsidRPr="00377B76" w:rsidRDefault="00E93A51"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Credits</w:t>
            </w:r>
          </w:p>
        </w:tc>
        <w:tc>
          <w:tcPr>
            <w:tcW w:w="430" w:type="dxa"/>
            <w:vMerge w:val="restart"/>
            <w:textDirection w:val="btLr"/>
            <w:vAlign w:val="center"/>
          </w:tcPr>
          <w:p w:rsidR="00E93A51" w:rsidRPr="00377B76" w:rsidRDefault="00E93A51"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Inst. Hours</w:t>
            </w:r>
          </w:p>
        </w:tc>
        <w:tc>
          <w:tcPr>
            <w:tcW w:w="1636" w:type="dxa"/>
            <w:gridSpan w:val="3"/>
            <w:vAlign w:val="center"/>
          </w:tcPr>
          <w:p w:rsidR="00E93A51" w:rsidRPr="00377B76" w:rsidRDefault="00E93A51"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Marks</w:t>
            </w:r>
          </w:p>
        </w:tc>
      </w:tr>
      <w:tr w:rsidR="00E93A51" w:rsidRPr="00377B76" w:rsidTr="004F6E11">
        <w:trPr>
          <w:cantSplit/>
          <w:trHeight w:val="1235"/>
        </w:trPr>
        <w:tc>
          <w:tcPr>
            <w:tcW w:w="1615" w:type="dxa"/>
            <w:vMerge/>
            <w:vAlign w:val="center"/>
          </w:tcPr>
          <w:p w:rsidR="00E93A51" w:rsidRPr="00377B76" w:rsidRDefault="00E93A51" w:rsidP="004F6E11">
            <w:pPr>
              <w:jc w:val="center"/>
              <w:rPr>
                <w:rFonts w:ascii="Times New Roman" w:hAnsi="Times New Roman" w:cs="Times New Roman"/>
                <w:bCs/>
                <w:sz w:val="24"/>
                <w:szCs w:val="24"/>
                <w:u w:val="single"/>
              </w:rPr>
            </w:pPr>
          </w:p>
        </w:tc>
        <w:tc>
          <w:tcPr>
            <w:tcW w:w="3627" w:type="dxa"/>
            <w:vMerge/>
            <w:vAlign w:val="center"/>
          </w:tcPr>
          <w:p w:rsidR="00E93A51" w:rsidRPr="00377B76" w:rsidRDefault="00E93A51" w:rsidP="004F6E11">
            <w:pPr>
              <w:jc w:val="center"/>
              <w:rPr>
                <w:rFonts w:ascii="Times New Roman" w:hAnsi="Times New Roman" w:cs="Times New Roman"/>
                <w:bCs/>
                <w:sz w:val="24"/>
                <w:szCs w:val="24"/>
                <w:u w:val="single"/>
              </w:rPr>
            </w:pPr>
          </w:p>
        </w:tc>
        <w:tc>
          <w:tcPr>
            <w:tcW w:w="688" w:type="dxa"/>
            <w:vMerge/>
            <w:vAlign w:val="center"/>
          </w:tcPr>
          <w:p w:rsidR="00E93A51" w:rsidRPr="00377B76" w:rsidRDefault="00E93A51" w:rsidP="004F6E11">
            <w:pPr>
              <w:jc w:val="center"/>
              <w:rPr>
                <w:rFonts w:ascii="Times New Roman" w:hAnsi="Times New Roman" w:cs="Times New Roman"/>
                <w:bCs/>
                <w:sz w:val="24"/>
                <w:szCs w:val="24"/>
                <w:u w:val="single"/>
              </w:rPr>
            </w:pPr>
          </w:p>
        </w:tc>
        <w:tc>
          <w:tcPr>
            <w:tcW w:w="344" w:type="dxa"/>
            <w:vMerge/>
            <w:vAlign w:val="center"/>
          </w:tcPr>
          <w:p w:rsidR="00E93A51" w:rsidRPr="00377B76" w:rsidRDefault="00E93A51" w:rsidP="004F6E11">
            <w:pPr>
              <w:jc w:val="center"/>
              <w:rPr>
                <w:rFonts w:ascii="Times New Roman" w:hAnsi="Times New Roman" w:cs="Times New Roman"/>
                <w:bCs/>
                <w:sz w:val="24"/>
                <w:szCs w:val="24"/>
                <w:u w:val="single"/>
              </w:rPr>
            </w:pPr>
          </w:p>
        </w:tc>
        <w:tc>
          <w:tcPr>
            <w:tcW w:w="344" w:type="dxa"/>
            <w:vMerge/>
            <w:vAlign w:val="center"/>
          </w:tcPr>
          <w:p w:rsidR="00E93A51" w:rsidRPr="00377B76" w:rsidRDefault="00E93A51" w:rsidP="004F6E11">
            <w:pPr>
              <w:jc w:val="center"/>
              <w:rPr>
                <w:rFonts w:ascii="Times New Roman" w:hAnsi="Times New Roman" w:cs="Times New Roman"/>
                <w:bCs/>
                <w:sz w:val="24"/>
                <w:szCs w:val="24"/>
                <w:u w:val="single"/>
              </w:rPr>
            </w:pPr>
          </w:p>
        </w:tc>
        <w:tc>
          <w:tcPr>
            <w:tcW w:w="344" w:type="dxa"/>
            <w:vMerge/>
            <w:vAlign w:val="center"/>
          </w:tcPr>
          <w:p w:rsidR="00E93A51" w:rsidRPr="00377B76" w:rsidRDefault="00E93A51" w:rsidP="004F6E11">
            <w:pPr>
              <w:jc w:val="center"/>
              <w:rPr>
                <w:rFonts w:ascii="Times New Roman" w:hAnsi="Times New Roman" w:cs="Times New Roman"/>
                <w:bCs/>
                <w:sz w:val="24"/>
                <w:szCs w:val="24"/>
                <w:u w:val="single"/>
              </w:rPr>
            </w:pPr>
          </w:p>
        </w:tc>
        <w:tc>
          <w:tcPr>
            <w:tcW w:w="344" w:type="dxa"/>
            <w:vMerge/>
            <w:vAlign w:val="center"/>
          </w:tcPr>
          <w:p w:rsidR="00E93A51" w:rsidRPr="00377B76" w:rsidRDefault="00E93A51" w:rsidP="004F6E11">
            <w:pPr>
              <w:jc w:val="center"/>
              <w:rPr>
                <w:rFonts w:ascii="Times New Roman" w:hAnsi="Times New Roman" w:cs="Times New Roman"/>
                <w:bCs/>
                <w:sz w:val="24"/>
                <w:szCs w:val="24"/>
                <w:u w:val="single"/>
              </w:rPr>
            </w:pPr>
          </w:p>
        </w:tc>
        <w:tc>
          <w:tcPr>
            <w:tcW w:w="430" w:type="dxa"/>
            <w:vMerge/>
            <w:vAlign w:val="center"/>
          </w:tcPr>
          <w:p w:rsidR="00E93A51" w:rsidRPr="00377B76" w:rsidRDefault="00E93A51" w:rsidP="004F6E11">
            <w:pPr>
              <w:jc w:val="center"/>
              <w:rPr>
                <w:rFonts w:ascii="Times New Roman" w:hAnsi="Times New Roman" w:cs="Times New Roman"/>
                <w:bCs/>
                <w:sz w:val="24"/>
                <w:szCs w:val="24"/>
                <w:u w:val="single"/>
              </w:rPr>
            </w:pPr>
          </w:p>
        </w:tc>
        <w:tc>
          <w:tcPr>
            <w:tcW w:w="430" w:type="dxa"/>
            <w:vMerge/>
            <w:vAlign w:val="center"/>
          </w:tcPr>
          <w:p w:rsidR="00E93A51" w:rsidRPr="00377B76" w:rsidRDefault="00E93A51" w:rsidP="004F6E11">
            <w:pPr>
              <w:jc w:val="center"/>
              <w:rPr>
                <w:rFonts w:ascii="Times New Roman" w:hAnsi="Times New Roman" w:cs="Times New Roman"/>
                <w:bCs/>
                <w:sz w:val="24"/>
                <w:szCs w:val="24"/>
                <w:u w:val="single"/>
              </w:rPr>
            </w:pPr>
          </w:p>
        </w:tc>
        <w:tc>
          <w:tcPr>
            <w:tcW w:w="469" w:type="dxa"/>
            <w:textDirection w:val="btLr"/>
            <w:vAlign w:val="center"/>
          </w:tcPr>
          <w:p w:rsidR="00E93A51" w:rsidRPr="00377B76" w:rsidRDefault="00E93A51"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CIA</w:t>
            </w:r>
          </w:p>
        </w:tc>
        <w:tc>
          <w:tcPr>
            <w:tcW w:w="564" w:type="dxa"/>
            <w:textDirection w:val="btLr"/>
            <w:vAlign w:val="center"/>
          </w:tcPr>
          <w:p w:rsidR="00E93A51" w:rsidRPr="00377B76" w:rsidRDefault="00E93A51"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External</w:t>
            </w:r>
          </w:p>
        </w:tc>
        <w:tc>
          <w:tcPr>
            <w:tcW w:w="603" w:type="dxa"/>
            <w:textDirection w:val="btLr"/>
            <w:vAlign w:val="center"/>
          </w:tcPr>
          <w:p w:rsidR="00E93A51" w:rsidRPr="00377B76" w:rsidRDefault="00E93A51"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 xml:space="preserve">Total </w:t>
            </w:r>
          </w:p>
        </w:tc>
      </w:tr>
      <w:tr w:rsidR="00E93A51" w:rsidRPr="00377B76" w:rsidTr="004F6E11">
        <w:trPr>
          <w:trHeight w:val="114"/>
        </w:trPr>
        <w:tc>
          <w:tcPr>
            <w:tcW w:w="1615" w:type="dxa"/>
            <w:vAlign w:val="center"/>
          </w:tcPr>
          <w:p w:rsidR="00E93A51" w:rsidRPr="00377B76" w:rsidRDefault="00E93A51" w:rsidP="004F6E11">
            <w:pPr>
              <w:jc w:val="center"/>
              <w:rPr>
                <w:rFonts w:ascii="Times New Roman" w:hAnsi="Times New Roman" w:cs="Times New Roman"/>
                <w:bCs/>
                <w:sz w:val="24"/>
                <w:szCs w:val="24"/>
                <w:u w:val="single"/>
              </w:rPr>
            </w:pPr>
          </w:p>
        </w:tc>
        <w:tc>
          <w:tcPr>
            <w:tcW w:w="3627" w:type="dxa"/>
          </w:tcPr>
          <w:p w:rsidR="00E93A51" w:rsidRPr="00377B76" w:rsidRDefault="00443B14" w:rsidP="004F6E11">
            <w:pPr>
              <w:jc w:val="center"/>
              <w:rPr>
                <w:rFonts w:ascii="Times New Roman" w:hAnsi="Times New Roman" w:cs="Times New Roman"/>
                <w:bCs/>
                <w:sz w:val="24"/>
                <w:szCs w:val="24"/>
              </w:rPr>
            </w:pPr>
            <w:r w:rsidRPr="00443B14">
              <w:rPr>
                <w:rFonts w:ascii="Times New Roman" w:hAnsi="Times New Roman" w:cs="Times New Roman"/>
                <w:bCs/>
                <w:sz w:val="24"/>
                <w:szCs w:val="24"/>
              </w:rPr>
              <w:t>Symbolic Logic</w:t>
            </w:r>
          </w:p>
        </w:tc>
        <w:tc>
          <w:tcPr>
            <w:tcW w:w="688" w:type="dxa"/>
          </w:tcPr>
          <w:p w:rsidR="00E93A51" w:rsidRPr="00377B76" w:rsidRDefault="00E93A51"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Core</w:t>
            </w:r>
          </w:p>
        </w:tc>
        <w:tc>
          <w:tcPr>
            <w:tcW w:w="344" w:type="dxa"/>
          </w:tcPr>
          <w:p w:rsidR="00E93A51" w:rsidRPr="00377B76" w:rsidRDefault="00E93A51"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Y</w:t>
            </w:r>
          </w:p>
        </w:tc>
        <w:tc>
          <w:tcPr>
            <w:tcW w:w="344" w:type="dxa"/>
          </w:tcPr>
          <w:p w:rsidR="00E93A51" w:rsidRPr="00377B76" w:rsidRDefault="00E93A51"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344" w:type="dxa"/>
          </w:tcPr>
          <w:p w:rsidR="00E93A51" w:rsidRPr="00377B76" w:rsidRDefault="00E93A51"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344" w:type="dxa"/>
          </w:tcPr>
          <w:p w:rsidR="00E93A51" w:rsidRPr="00377B76" w:rsidRDefault="00E93A51"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430" w:type="dxa"/>
          </w:tcPr>
          <w:p w:rsidR="00E93A51" w:rsidRPr="00377B76" w:rsidRDefault="00E93A51"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4</w:t>
            </w:r>
          </w:p>
        </w:tc>
        <w:tc>
          <w:tcPr>
            <w:tcW w:w="430" w:type="dxa"/>
          </w:tcPr>
          <w:p w:rsidR="00E93A51" w:rsidRPr="00377B76" w:rsidRDefault="00E93A51"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4</w:t>
            </w:r>
          </w:p>
        </w:tc>
        <w:tc>
          <w:tcPr>
            <w:tcW w:w="469" w:type="dxa"/>
          </w:tcPr>
          <w:p w:rsidR="00E93A51" w:rsidRPr="00377B76" w:rsidRDefault="00E93A51"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25</w:t>
            </w:r>
          </w:p>
        </w:tc>
        <w:tc>
          <w:tcPr>
            <w:tcW w:w="564" w:type="dxa"/>
            <w:vAlign w:val="center"/>
          </w:tcPr>
          <w:p w:rsidR="00E93A51" w:rsidRPr="00377B76" w:rsidRDefault="00E93A51"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75</w:t>
            </w:r>
          </w:p>
        </w:tc>
        <w:tc>
          <w:tcPr>
            <w:tcW w:w="603" w:type="dxa"/>
            <w:vAlign w:val="center"/>
          </w:tcPr>
          <w:p w:rsidR="00E93A51" w:rsidRDefault="00E93A51"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100</w:t>
            </w:r>
          </w:p>
          <w:p w:rsidR="00E93A51" w:rsidRPr="00377B76" w:rsidRDefault="00E93A51" w:rsidP="004F6E11">
            <w:pPr>
              <w:jc w:val="center"/>
              <w:rPr>
                <w:rFonts w:ascii="Times New Roman" w:hAnsi="Times New Roman" w:cs="Times New Roman"/>
                <w:bCs/>
                <w:sz w:val="24"/>
                <w:szCs w:val="24"/>
                <w:u w:val="single"/>
              </w:rPr>
            </w:pPr>
          </w:p>
        </w:tc>
      </w:tr>
      <w:tr w:rsidR="00E93A51" w:rsidRPr="00377B76" w:rsidTr="004F6E11">
        <w:trPr>
          <w:trHeight w:val="114"/>
        </w:trPr>
        <w:tc>
          <w:tcPr>
            <w:tcW w:w="1615" w:type="dxa"/>
            <w:vAlign w:val="center"/>
          </w:tcPr>
          <w:p w:rsidR="00E93A51" w:rsidRPr="004530FF" w:rsidRDefault="00E93A51" w:rsidP="004F6E11">
            <w:pPr>
              <w:jc w:val="center"/>
              <w:rPr>
                <w:rFonts w:ascii="Times New Roman" w:hAnsi="Times New Roman" w:cs="Times New Roman"/>
                <w:bCs/>
                <w:sz w:val="24"/>
                <w:szCs w:val="24"/>
              </w:rPr>
            </w:pPr>
            <w:r w:rsidRPr="004530FF">
              <w:rPr>
                <w:rFonts w:ascii="Times New Roman" w:hAnsi="Times New Roman" w:cs="Times New Roman"/>
                <w:bCs/>
                <w:sz w:val="24"/>
                <w:szCs w:val="24"/>
              </w:rPr>
              <w:t>Pre - requisite</w:t>
            </w:r>
          </w:p>
        </w:tc>
        <w:tc>
          <w:tcPr>
            <w:tcW w:w="3627" w:type="dxa"/>
          </w:tcPr>
          <w:p w:rsidR="00E93A51" w:rsidRPr="004530FF" w:rsidRDefault="00E93A51" w:rsidP="004F6E11">
            <w:pPr>
              <w:jc w:val="center"/>
              <w:rPr>
                <w:rFonts w:ascii="Times New Roman" w:hAnsi="Times New Roman" w:cs="Times New Roman"/>
                <w:bCs/>
                <w:sz w:val="24"/>
                <w:szCs w:val="24"/>
              </w:rPr>
            </w:pPr>
          </w:p>
        </w:tc>
        <w:tc>
          <w:tcPr>
            <w:tcW w:w="688" w:type="dxa"/>
          </w:tcPr>
          <w:p w:rsidR="00E93A51" w:rsidRPr="00377B76" w:rsidRDefault="00E93A51" w:rsidP="004F6E11">
            <w:pPr>
              <w:jc w:val="center"/>
              <w:rPr>
                <w:rFonts w:ascii="Times New Roman" w:hAnsi="Times New Roman" w:cs="Times New Roman"/>
                <w:bCs/>
                <w:sz w:val="24"/>
                <w:szCs w:val="24"/>
                <w:u w:val="single"/>
              </w:rPr>
            </w:pPr>
          </w:p>
        </w:tc>
        <w:tc>
          <w:tcPr>
            <w:tcW w:w="344" w:type="dxa"/>
          </w:tcPr>
          <w:p w:rsidR="00E93A51" w:rsidRPr="00377B76" w:rsidRDefault="00E93A51" w:rsidP="004F6E11">
            <w:pPr>
              <w:jc w:val="center"/>
              <w:rPr>
                <w:rFonts w:ascii="Times New Roman" w:hAnsi="Times New Roman" w:cs="Times New Roman"/>
                <w:bCs/>
                <w:sz w:val="24"/>
                <w:szCs w:val="24"/>
                <w:u w:val="single"/>
              </w:rPr>
            </w:pPr>
          </w:p>
        </w:tc>
        <w:tc>
          <w:tcPr>
            <w:tcW w:w="344" w:type="dxa"/>
          </w:tcPr>
          <w:p w:rsidR="00E93A51" w:rsidRPr="00377B76" w:rsidRDefault="00E93A51" w:rsidP="004F6E11">
            <w:pPr>
              <w:jc w:val="center"/>
              <w:rPr>
                <w:rFonts w:ascii="Times New Roman" w:hAnsi="Times New Roman" w:cs="Times New Roman"/>
                <w:bCs/>
                <w:sz w:val="24"/>
                <w:szCs w:val="24"/>
                <w:u w:val="single"/>
              </w:rPr>
            </w:pPr>
          </w:p>
        </w:tc>
        <w:tc>
          <w:tcPr>
            <w:tcW w:w="344" w:type="dxa"/>
          </w:tcPr>
          <w:p w:rsidR="00E93A51" w:rsidRPr="00377B76" w:rsidRDefault="00E93A51" w:rsidP="004F6E11">
            <w:pPr>
              <w:jc w:val="center"/>
              <w:rPr>
                <w:rFonts w:ascii="Times New Roman" w:hAnsi="Times New Roman" w:cs="Times New Roman"/>
                <w:bCs/>
                <w:sz w:val="24"/>
                <w:szCs w:val="24"/>
                <w:u w:val="single"/>
              </w:rPr>
            </w:pPr>
          </w:p>
        </w:tc>
        <w:tc>
          <w:tcPr>
            <w:tcW w:w="344" w:type="dxa"/>
          </w:tcPr>
          <w:p w:rsidR="00E93A51" w:rsidRPr="00377B76" w:rsidRDefault="00E93A51" w:rsidP="004F6E11">
            <w:pPr>
              <w:jc w:val="center"/>
              <w:rPr>
                <w:rFonts w:ascii="Times New Roman" w:hAnsi="Times New Roman" w:cs="Times New Roman"/>
                <w:bCs/>
                <w:sz w:val="24"/>
                <w:szCs w:val="24"/>
                <w:u w:val="single"/>
              </w:rPr>
            </w:pPr>
          </w:p>
        </w:tc>
        <w:tc>
          <w:tcPr>
            <w:tcW w:w="430" w:type="dxa"/>
          </w:tcPr>
          <w:p w:rsidR="00E93A51" w:rsidRPr="00377B76" w:rsidRDefault="00E93A51" w:rsidP="004F6E11">
            <w:pPr>
              <w:jc w:val="center"/>
              <w:rPr>
                <w:rFonts w:ascii="Times New Roman" w:hAnsi="Times New Roman" w:cs="Times New Roman"/>
                <w:bCs/>
                <w:sz w:val="24"/>
                <w:szCs w:val="24"/>
                <w:u w:val="single"/>
              </w:rPr>
            </w:pPr>
          </w:p>
        </w:tc>
        <w:tc>
          <w:tcPr>
            <w:tcW w:w="430" w:type="dxa"/>
          </w:tcPr>
          <w:p w:rsidR="00E93A51" w:rsidRPr="00377B76" w:rsidRDefault="00E93A51" w:rsidP="004F6E11">
            <w:pPr>
              <w:jc w:val="center"/>
              <w:rPr>
                <w:rFonts w:ascii="Times New Roman" w:hAnsi="Times New Roman" w:cs="Times New Roman"/>
                <w:bCs/>
                <w:sz w:val="24"/>
                <w:szCs w:val="24"/>
                <w:u w:val="single"/>
              </w:rPr>
            </w:pPr>
          </w:p>
        </w:tc>
        <w:tc>
          <w:tcPr>
            <w:tcW w:w="469" w:type="dxa"/>
          </w:tcPr>
          <w:p w:rsidR="00E93A51" w:rsidRPr="00377B76" w:rsidRDefault="00E93A51" w:rsidP="004F6E11">
            <w:pPr>
              <w:jc w:val="center"/>
              <w:rPr>
                <w:rFonts w:ascii="Times New Roman" w:hAnsi="Times New Roman" w:cs="Times New Roman"/>
                <w:bCs/>
                <w:sz w:val="24"/>
                <w:szCs w:val="24"/>
                <w:u w:val="single"/>
              </w:rPr>
            </w:pPr>
          </w:p>
        </w:tc>
        <w:tc>
          <w:tcPr>
            <w:tcW w:w="564" w:type="dxa"/>
            <w:vAlign w:val="center"/>
          </w:tcPr>
          <w:p w:rsidR="00E93A51" w:rsidRPr="00377B76" w:rsidRDefault="00E93A51" w:rsidP="004F6E11">
            <w:pPr>
              <w:jc w:val="center"/>
              <w:rPr>
                <w:rFonts w:ascii="Times New Roman" w:hAnsi="Times New Roman" w:cs="Times New Roman"/>
                <w:bCs/>
                <w:sz w:val="24"/>
                <w:szCs w:val="24"/>
                <w:u w:val="single"/>
              </w:rPr>
            </w:pPr>
          </w:p>
        </w:tc>
        <w:tc>
          <w:tcPr>
            <w:tcW w:w="603" w:type="dxa"/>
            <w:vAlign w:val="center"/>
          </w:tcPr>
          <w:p w:rsidR="00E93A51" w:rsidRPr="00377B76" w:rsidRDefault="00E93A51" w:rsidP="004F6E11">
            <w:pPr>
              <w:jc w:val="center"/>
              <w:rPr>
                <w:rFonts w:ascii="Times New Roman" w:hAnsi="Times New Roman" w:cs="Times New Roman"/>
                <w:bCs/>
                <w:sz w:val="24"/>
                <w:szCs w:val="24"/>
                <w:u w:val="single"/>
              </w:rPr>
            </w:pPr>
          </w:p>
        </w:tc>
      </w:tr>
    </w:tbl>
    <w:p w:rsidR="00E93A51" w:rsidRDefault="00E93A51" w:rsidP="00E93A51">
      <w:pPr>
        <w:tabs>
          <w:tab w:val="left" w:pos="511"/>
        </w:tabs>
        <w:spacing w:before="2" w:line="360" w:lineRule="auto"/>
        <w:jc w:val="center"/>
        <w:rPr>
          <w:rFonts w:ascii="Times New Roman" w:hAnsi="Times New Roman" w:cs="Times New Roman"/>
          <w:b/>
          <w:color w:val="221F1F"/>
          <w:sz w:val="32"/>
          <w:szCs w:val="32"/>
        </w:rPr>
      </w:pPr>
    </w:p>
    <w:tbl>
      <w:tblPr>
        <w:tblpPr w:leftFromText="180" w:rightFromText="180" w:vertAnchor="text" w:horzAnchor="margin" w:tblpXSpec="center" w:tblpY="86"/>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8187"/>
      </w:tblGrid>
      <w:tr w:rsidR="00E93A51" w:rsidRPr="00377B76" w:rsidTr="004F6E11">
        <w:trPr>
          <w:trHeight w:val="55"/>
        </w:trPr>
        <w:tc>
          <w:tcPr>
            <w:tcW w:w="9802" w:type="dxa"/>
            <w:gridSpan w:val="2"/>
            <w:vAlign w:val="center"/>
          </w:tcPr>
          <w:p w:rsidR="00E93A51" w:rsidRPr="00377B76" w:rsidRDefault="00E93A51" w:rsidP="004F6E11">
            <w:pPr>
              <w:jc w:val="center"/>
              <w:rPr>
                <w:rFonts w:ascii="Times New Roman" w:hAnsi="Times New Roman" w:cs="Times New Roman"/>
                <w:bCs/>
                <w:sz w:val="24"/>
                <w:szCs w:val="24"/>
                <w:u w:val="single"/>
              </w:rPr>
            </w:pPr>
            <w:r>
              <w:rPr>
                <w:rFonts w:ascii="Times New Roman" w:hAnsi="Times New Roman" w:cs="Times New Roman"/>
                <w:bCs/>
                <w:sz w:val="24"/>
                <w:szCs w:val="24"/>
                <w:u w:val="single"/>
              </w:rPr>
              <w:t xml:space="preserve">Learning </w:t>
            </w:r>
            <w:r w:rsidRPr="00377B76">
              <w:rPr>
                <w:rFonts w:ascii="Times New Roman" w:hAnsi="Times New Roman" w:cs="Times New Roman"/>
                <w:bCs/>
                <w:sz w:val="24"/>
                <w:szCs w:val="24"/>
                <w:u w:val="single"/>
              </w:rPr>
              <w:t>Objectives</w:t>
            </w:r>
          </w:p>
        </w:tc>
      </w:tr>
      <w:tr w:rsidR="00E93A51" w:rsidRPr="00377B76" w:rsidTr="004F6E11">
        <w:trPr>
          <w:trHeight w:val="167"/>
        </w:trPr>
        <w:tc>
          <w:tcPr>
            <w:tcW w:w="1615" w:type="dxa"/>
            <w:vAlign w:val="center"/>
          </w:tcPr>
          <w:p w:rsidR="00E93A51" w:rsidRPr="00377B76" w:rsidRDefault="00E93A51"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CO1</w:t>
            </w:r>
          </w:p>
        </w:tc>
        <w:tc>
          <w:tcPr>
            <w:tcW w:w="8187" w:type="dxa"/>
          </w:tcPr>
          <w:p w:rsidR="00E93A51" w:rsidRPr="00377B76" w:rsidRDefault="00A86649" w:rsidP="00A86649">
            <w:pPr>
              <w:jc w:val="both"/>
              <w:rPr>
                <w:rFonts w:ascii="Times New Roman" w:hAnsi="Times New Roman" w:cs="Times New Roman"/>
                <w:bCs/>
                <w:sz w:val="24"/>
                <w:szCs w:val="24"/>
              </w:rPr>
            </w:pPr>
            <w:r w:rsidRPr="00A86649">
              <w:rPr>
                <w:rFonts w:ascii="Times New Roman" w:hAnsi="Times New Roman" w:cs="Times New Roman"/>
                <w:bCs/>
                <w:sz w:val="24"/>
                <w:szCs w:val="24"/>
              </w:rPr>
              <w:t>To make the students aware of reasoning / inference and its kinds in</w:t>
            </w:r>
            <w:r>
              <w:rPr>
                <w:rFonts w:ascii="Times New Roman" w:hAnsi="Times New Roman" w:cs="Times New Roman"/>
                <w:bCs/>
                <w:sz w:val="24"/>
                <w:szCs w:val="24"/>
              </w:rPr>
              <w:t xml:space="preserve"> </w:t>
            </w:r>
            <w:r w:rsidRPr="00A86649">
              <w:rPr>
                <w:rFonts w:ascii="Times New Roman" w:hAnsi="Times New Roman" w:cs="Times New Roman"/>
                <w:bCs/>
                <w:sz w:val="24"/>
                <w:szCs w:val="24"/>
              </w:rPr>
              <w:t>the west</w:t>
            </w:r>
          </w:p>
        </w:tc>
      </w:tr>
      <w:tr w:rsidR="00E93A51" w:rsidRPr="00377B76" w:rsidTr="004F6E11">
        <w:trPr>
          <w:trHeight w:val="167"/>
        </w:trPr>
        <w:tc>
          <w:tcPr>
            <w:tcW w:w="1615" w:type="dxa"/>
            <w:vAlign w:val="center"/>
          </w:tcPr>
          <w:p w:rsidR="00E93A51" w:rsidRPr="00377B76" w:rsidRDefault="00E93A51"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CO2</w:t>
            </w:r>
          </w:p>
        </w:tc>
        <w:tc>
          <w:tcPr>
            <w:tcW w:w="8187" w:type="dxa"/>
          </w:tcPr>
          <w:p w:rsidR="00E93A51" w:rsidRPr="00377B76" w:rsidRDefault="00D81829" w:rsidP="00D81829">
            <w:pPr>
              <w:jc w:val="both"/>
              <w:rPr>
                <w:rFonts w:ascii="Times New Roman" w:hAnsi="Times New Roman" w:cs="Times New Roman"/>
                <w:bCs/>
                <w:sz w:val="24"/>
                <w:szCs w:val="24"/>
              </w:rPr>
            </w:pPr>
            <w:r w:rsidRPr="00D81829">
              <w:rPr>
                <w:rFonts w:ascii="Times New Roman" w:hAnsi="Times New Roman" w:cs="Times New Roman"/>
                <w:bCs/>
                <w:sz w:val="24"/>
                <w:szCs w:val="24"/>
              </w:rPr>
              <w:t>To enable the students to comprehend the core ideas of mediate and</w:t>
            </w:r>
            <w:r>
              <w:rPr>
                <w:rFonts w:ascii="Times New Roman" w:hAnsi="Times New Roman" w:cs="Times New Roman"/>
                <w:bCs/>
                <w:sz w:val="24"/>
                <w:szCs w:val="24"/>
              </w:rPr>
              <w:t xml:space="preserve"> </w:t>
            </w:r>
            <w:r w:rsidRPr="00D81829">
              <w:rPr>
                <w:rFonts w:ascii="Times New Roman" w:hAnsi="Times New Roman" w:cs="Times New Roman"/>
                <w:bCs/>
                <w:sz w:val="24"/>
                <w:szCs w:val="24"/>
              </w:rPr>
              <w:t>immediate inference</w:t>
            </w:r>
          </w:p>
        </w:tc>
      </w:tr>
      <w:tr w:rsidR="00E93A51" w:rsidRPr="00377B76" w:rsidTr="004F6E11">
        <w:trPr>
          <w:trHeight w:val="167"/>
        </w:trPr>
        <w:tc>
          <w:tcPr>
            <w:tcW w:w="1615" w:type="dxa"/>
            <w:vAlign w:val="center"/>
          </w:tcPr>
          <w:p w:rsidR="00E93A51" w:rsidRPr="00377B76" w:rsidRDefault="00E93A51"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CO3</w:t>
            </w:r>
          </w:p>
        </w:tc>
        <w:tc>
          <w:tcPr>
            <w:tcW w:w="8187" w:type="dxa"/>
          </w:tcPr>
          <w:p w:rsidR="00E93A51" w:rsidRPr="00370CC4" w:rsidRDefault="00D81829" w:rsidP="00D81829">
            <w:pPr>
              <w:jc w:val="both"/>
              <w:rPr>
                <w:rFonts w:ascii="Times New Roman" w:hAnsi="Times New Roman" w:cs="Times New Roman"/>
                <w:bCs/>
                <w:sz w:val="24"/>
                <w:szCs w:val="24"/>
              </w:rPr>
            </w:pPr>
            <w:r w:rsidRPr="00D81829">
              <w:rPr>
                <w:rFonts w:ascii="Times New Roman" w:hAnsi="Times New Roman" w:cs="Times New Roman"/>
                <w:bCs/>
                <w:sz w:val="24"/>
                <w:szCs w:val="24"/>
              </w:rPr>
              <w:t>To make the students aware of modern Symbolic logic and Predicate</w:t>
            </w:r>
            <w:r>
              <w:rPr>
                <w:rFonts w:ascii="Times New Roman" w:hAnsi="Times New Roman" w:cs="Times New Roman"/>
                <w:bCs/>
                <w:sz w:val="24"/>
                <w:szCs w:val="24"/>
              </w:rPr>
              <w:t xml:space="preserve"> </w:t>
            </w:r>
            <w:r w:rsidRPr="00D81829">
              <w:rPr>
                <w:rFonts w:ascii="Times New Roman" w:hAnsi="Times New Roman" w:cs="Times New Roman"/>
                <w:bCs/>
                <w:sz w:val="24"/>
                <w:szCs w:val="24"/>
              </w:rPr>
              <w:t>logic</w:t>
            </w:r>
          </w:p>
        </w:tc>
      </w:tr>
      <w:tr w:rsidR="00E93A51" w:rsidRPr="00377B76" w:rsidTr="004F6E11">
        <w:trPr>
          <w:trHeight w:val="167"/>
        </w:trPr>
        <w:tc>
          <w:tcPr>
            <w:tcW w:w="1615" w:type="dxa"/>
            <w:vAlign w:val="center"/>
          </w:tcPr>
          <w:p w:rsidR="00E93A51" w:rsidRPr="00377B76" w:rsidRDefault="00E93A51"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CO4</w:t>
            </w:r>
          </w:p>
        </w:tc>
        <w:tc>
          <w:tcPr>
            <w:tcW w:w="8187" w:type="dxa"/>
          </w:tcPr>
          <w:p w:rsidR="00E93A51" w:rsidRPr="00377B76" w:rsidRDefault="004C361B" w:rsidP="004C361B">
            <w:pPr>
              <w:jc w:val="both"/>
              <w:rPr>
                <w:rFonts w:ascii="Times New Roman" w:hAnsi="Times New Roman" w:cs="Times New Roman"/>
                <w:bCs/>
                <w:sz w:val="24"/>
                <w:szCs w:val="24"/>
              </w:rPr>
            </w:pPr>
            <w:r w:rsidRPr="004C361B">
              <w:rPr>
                <w:rFonts w:ascii="Times New Roman" w:hAnsi="Times New Roman" w:cs="Times New Roman"/>
                <w:bCs/>
                <w:sz w:val="24"/>
                <w:szCs w:val="24"/>
              </w:rPr>
              <w:t>Understand the differences, rules &amp; fallacies of immediate and mediate syllogism</w:t>
            </w:r>
          </w:p>
        </w:tc>
      </w:tr>
      <w:tr w:rsidR="00E93A51" w:rsidRPr="00377B76" w:rsidTr="004F6E11">
        <w:trPr>
          <w:trHeight w:val="167"/>
        </w:trPr>
        <w:tc>
          <w:tcPr>
            <w:tcW w:w="1615" w:type="dxa"/>
            <w:vAlign w:val="center"/>
          </w:tcPr>
          <w:p w:rsidR="00E93A51" w:rsidRPr="00377B76" w:rsidRDefault="00E93A51"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CO5</w:t>
            </w:r>
          </w:p>
        </w:tc>
        <w:tc>
          <w:tcPr>
            <w:tcW w:w="8187" w:type="dxa"/>
          </w:tcPr>
          <w:p w:rsidR="00E93A51" w:rsidRPr="00592438" w:rsidRDefault="00D81829" w:rsidP="004F6E11">
            <w:pPr>
              <w:jc w:val="both"/>
              <w:rPr>
                <w:rFonts w:ascii="Times New Roman" w:hAnsi="Times New Roman" w:cs="Times New Roman"/>
                <w:bCs/>
                <w:sz w:val="24"/>
                <w:szCs w:val="24"/>
              </w:rPr>
            </w:pPr>
            <w:r w:rsidRPr="00D81829">
              <w:rPr>
                <w:rFonts w:ascii="Times New Roman" w:hAnsi="Times New Roman" w:cs="Times New Roman"/>
                <w:bCs/>
                <w:sz w:val="24"/>
                <w:szCs w:val="24"/>
              </w:rPr>
              <w:t xml:space="preserve">Enunciate the core concepts of </w:t>
            </w:r>
            <w:r>
              <w:rPr>
                <w:rFonts w:ascii="Times New Roman" w:hAnsi="Times New Roman" w:cs="Times New Roman"/>
                <w:bCs/>
                <w:sz w:val="24"/>
                <w:szCs w:val="24"/>
              </w:rPr>
              <w:t>symbolic</w:t>
            </w:r>
            <w:r w:rsidRPr="00D81829">
              <w:rPr>
                <w:rFonts w:ascii="Times New Roman" w:hAnsi="Times New Roman" w:cs="Times New Roman"/>
                <w:bCs/>
                <w:sz w:val="24"/>
                <w:szCs w:val="24"/>
              </w:rPr>
              <w:t xml:space="preserve"> logic</w:t>
            </w:r>
          </w:p>
        </w:tc>
      </w:tr>
    </w:tbl>
    <w:p w:rsidR="00E93A51" w:rsidRDefault="00E93A51" w:rsidP="00E93A51">
      <w:pPr>
        <w:rPr>
          <w:rFonts w:ascii="Times New Roman" w:hAnsi="Times New Roman" w:cs="Times New Roman"/>
          <w:bCs/>
          <w:sz w:val="24"/>
          <w:szCs w:val="24"/>
        </w:rPr>
      </w:pPr>
    </w:p>
    <w:p w:rsidR="00E93A51" w:rsidRDefault="00E93A51" w:rsidP="00E93A51">
      <w:pPr>
        <w:rPr>
          <w:rFonts w:ascii="Times New Roman" w:hAnsi="Times New Roman" w:cs="Times New Roman"/>
          <w:bCs/>
          <w:sz w:val="24"/>
          <w:szCs w:val="24"/>
        </w:rPr>
      </w:pPr>
      <w:r w:rsidRPr="001C50FF">
        <w:rPr>
          <w:rFonts w:ascii="Times New Roman" w:hAnsi="Times New Roman" w:cs="Times New Roman"/>
          <w:bCs/>
          <w:sz w:val="24"/>
          <w:szCs w:val="24"/>
        </w:rPr>
        <w:t xml:space="preserve">Course Units </w:t>
      </w:r>
    </w:p>
    <w:p w:rsidR="00E93A51" w:rsidRPr="00377B76" w:rsidRDefault="00E93A51" w:rsidP="00E93A51">
      <w:pPr>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1075"/>
        <w:gridCol w:w="7717"/>
        <w:gridCol w:w="968"/>
      </w:tblGrid>
      <w:tr w:rsidR="00E93A51" w:rsidTr="004F6E11">
        <w:tc>
          <w:tcPr>
            <w:tcW w:w="1075" w:type="dxa"/>
          </w:tcPr>
          <w:p w:rsidR="00E93A51" w:rsidRPr="00B545AA" w:rsidRDefault="00E93A51" w:rsidP="004F6E11">
            <w:pPr>
              <w:jc w:val="center"/>
              <w:rPr>
                <w:rFonts w:ascii="Times New Roman" w:hAnsi="Times New Roman" w:cs="Times New Roman"/>
                <w:bCs/>
                <w:sz w:val="24"/>
                <w:szCs w:val="24"/>
              </w:rPr>
            </w:pPr>
            <w:r w:rsidRPr="00DE3F57">
              <w:rPr>
                <w:rFonts w:ascii="Times New Roman" w:hAnsi="Times New Roman" w:cs="Times New Roman"/>
                <w:bCs/>
                <w:sz w:val="24"/>
                <w:szCs w:val="24"/>
              </w:rPr>
              <w:t>Units</w:t>
            </w:r>
          </w:p>
        </w:tc>
        <w:tc>
          <w:tcPr>
            <w:tcW w:w="7717" w:type="dxa"/>
          </w:tcPr>
          <w:p w:rsidR="00E93A51" w:rsidRPr="00D31FCD" w:rsidRDefault="00E93A51" w:rsidP="004F6E11">
            <w:pPr>
              <w:jc w:val="center"/>
              <w:rPr>
                <w:rFonts w:ascii="Times New Roman" w:hAnsi="Times New Roman" w:cs="Times New Roman"/>
                <w:bCs/>
                <w:sz w:val="24"/>
                <w:szCs w:val="24"/>
              </w:rPr>
            </w:pPr>
            <w:r w:rsidRPr="00DE3F57">
              <w:rPr>
                <w:rFonts w:ascii="Times New Roman" w:hAnsi="Times New Roman" w:cs="Times New Roman"/>
                <w:bCs/>
                <w:sz w:val="24"/>
                <w:szCs w:val="24"/>
              </w:rPr>
              <w:t>Course Units</w:t>
            </w:r>
          </w:p>
        </w:tc>
        <w:tc>
          <w:tcPr>
            <w:tcW w:w="968" w:type="dxa"/>
          </w:tcPr>
          <w:p w:rsidR="00E93A51" w:rsidRPr="00DE3F57" w:rsidRDefault="00E93A51" w:rsidP="004F6E11">
            <w:pPr>
              <w:rPr>
                <w:rFonts w:ascii="Times New Roman" w:eastAsia="Times New Roman" w:hAnsi="Times New Roman" w:cs="Times New Roman"/>
                <w:bCs/>
                <w:sz w:val="24"/>
                <w:szCs w:val="24"/>
              </w:rPr>
            </w:pPr>
            <w:r w:rsidRPr="00DE3F57">
              <w:rPr>
                <w:rFonts w:ascii="Times New Roman" w:eastAsia="Times New Roman" w:hAnsi="Times New Roman" w:cs="Times New Roman"/>
                <w:bCs/>
                <w:sz w:val="24"/>
                <w:szCs w:val="24"/>
              </w:rPr>
              <w:t>No. of Hours</w:t>
            </w:r>
          </w:p>
        </w:tc>
      </w:tr>
      <w:tr w:rsidR="00E93A51" w:rsidTr="004F6E11">
        <w:tc>
          <w:tcPr>
            <w:tcW w:w="1075" w:type="dxa"/>
          </w:tcPr>
          <w:p w:rsidR="00E93A51" w:rsidRPr="00D31FCD" w:rsidRDefault="00E93A51" w:rsidP="004F6E11">
            <w:pPr>
              <w:rPr>
                <w:rFonts w:ascii="Times New Roman" w:hAnsi="Times New Roman" w:cs="Times New Roman"/>
                <w:bCs/>
                <w:sz w:val="24"/>
                <w:szCs w:val="24"/>
              </w:rPr>
            </w:pPr>
            <w:r w:rsidRPr="00B545AA">
              <w:rPr>
                <w:rFonts w:ascii="Times New Roman" w:hAnsi="Times New Roman" w:cs="Times New Roman"/>
                <w:bCs/>
                <w:sz w:val="24"/>
                <w:szCs w:val="24"/>
              </w:rPr>
              <w:t>Unit – 1</w:t>
            </w:r>
          </w:p>
        </w:tc>
        <w:tc>
          <w:tcPr>
            <w:tcW w:w="7717" w:type="dxa"/>
          </w:tcPr>
          <w:p w:rsidR="00E93A51" w:rsidRPr="00403AFE" w:rsidRDefault="00701D58" w:rsidP="004F6E11">
            <w:pPr>
              <w:ind w:right="210"/>
              <w:jc w:val="both"/>
              <w:rPr>
                <w:rFonts w:ascii="Times New Roman" w:eastAsia="Times New Roman" w:hAnsi="Times New Roman" w:cs="Times New Roman"/>
                <w:sz w:val="24"/>
                <w:szCs w:val="24"/>
              </w:rPr>
            </w:pPr>
            <w:r w:rsidRPr="00701D58">
              <w:rPr>
                <w:rFonts w:ascii="Times New Roman" w:eastAsia="Times New Roman" w:hAnsi="Times New Roman" w:cs="Times New Roman"/>
                <w:sz w:val="24"/>
                <w:szCs w:val="24"/>
              </w:rPr>
              <w:t>Definition of Symbolic Logic, its relation with Traditional Logic – Elements of Propositional Logic: Sentences – Propositions – Modern Classifications – Truth-value and Truth-functions.</w:t>
            </w:r>
          </w:p>
        </w:tc>
        <w:tc>
          <w:tcPr>
            <w:tcW w:w="968" w:type="dxa"/>
          </w:tcPr>
          <w:p w:rsidR="00E93A51" w:rsidRPr="00DE3F57" w:rsidRDefault="00E93A51" w:rsidP="004F6E11">
            <w:pPr>
              <w:rPr>
                <w:rFonts w:ascii="Times New Roman" w:hAnsi="Times New Roman" w:cs="Times New Roman"/>
                <w:bCs/>
                <w:sz w:val="32"/>
                <w:szCs w:val="32"/>
                <w:u w:val="single"/>
              </w:rPr>
            </w:pPr>
          </w:p>
        </w:tc>
      </w:tr>
      <w:tr w:rsidR="00E93A51" w:rsidTr="004F6E11">
        <w:tc>
          <w:tcPr>
            <w:tcW w:w="1075" w:type="dxa"/>
          </w:tcPr>
          <w:p w:rsidR="00E93A51" w:rsidRPr="00D31FCD" w:rsidRDefault="00E93A51" w:rsidP="004F6E11">
            <w:pPr>
              <w:rPr>
                <w:rFonts w:ascii="Times New Roman" w:hAnsi="Times New Roman" w:cs="Times New Roman"/>
                <w:bCs/>
                <w:sz w:val="24"/>
                <w:szCs w:val="24"/>
              </w:rPr>
            </w:pPr>
            <w:r w:rsidRPr="00B545AA">
              <w:rPr>
                <w:rFonts w:ascii="Times New Roman" w:hAnsi="Times New Roman" w:cs="Times New Roman"/>
                <w:bCs/>
                <w:sz w:val="24"/>
                <w:szCs w:val="24"/>
              </w:rPr>
              <w:t>Unit – 2</w:t>
            </w:r>
          </w:p>
        </w:tc>
        <w:tc>
          <w:tcPr>
            <w:tcW w:w="7717" w:type="dxa"/>
          </w:tcPr>
          <w:p w:rsidR="00E93A51" w:rsidRPr="00954F20" w:rsidRDefault="00B5605F" w:rsidP="00B5605F">
            <w:pPr>
              <w:pStyle w:val="NoSpacing"/>
              <w:spacing w:line="276" w:lineRule="auto"/>
              <w:rPr>
                <w:rFonts w:ascii="Times New Roman" w:hAnsi="Times New Roman"/>
                <w:sz w:val="24"/>
                <w:szCs w:val="24"/>
              </w:rPr>
            </w:pPr>
            <w:r w:rsidRPr="00B5605F">
              <w:rPr>
                <w:rFonts w:ascii="Times New Roman" w:hAnsi="Times New Roman"/>
                <w:sz w:val="24"/>
                <w:szCs w:val="24"/>
              </w:rPr>
              <w:t>Use of Symbols in Propositional Logic – variables, Constants, Conjunction, Implication, Disjunction – Bi-conditional and Negation. Truth-Table Method - Decision Procedures – Basic Truth tables – Direct Truth-table, Indirect Truth-table, Case-analysis.</w:t>
            </w:r>
          </w:p>
        </w:tc>
        <w:tc>
          <w:tcPr>
            <w:tcW w:w="968" w:type="dxa"/>
          </w:tcPr>
          <w:p w:rsidR="00E93A51" w:rsidRDefault="00E93A51" w:rsidP="004F6E11">
            <w:pPr>
              <w:rPr>
                <w:rFonts w:ascii="Times New Roman" w:hAnsi="Times New Roman" w:cs="Times New Roman"/>
                <w:b/>
                <w:sz w:val="32"/>
                <w:szCs w:val="32"/>
                <w:u w:val="single"/>
              </w:rPr>
            </w:pPr>
          </w:p>
        </w:tc>
      </w:tr>
      <w:tr w:rsidR="00E93A51" w:rsidTr="004F6E11">
        <w:tc>
          <w:tcPr>
            <w:tcW w:w="1075" w:type="dxa"/>
          </w:tcPr>
          <w:p w:rsidR="00E93A51" w:rsidRPr="00D31FCD" w:rsidRDefault="00E93A51" w:rsidP="004F6E11">
            <w:pPr>
              <w:rPr>
                <w:rFonts w:ascii="Times New Roman" w:hAnsi="Times New Roman" w:cs="Times New Roman"/>
                <w:bCs/>
                <w:sz w:val="24"/>
                <w:szCs w:val="24"/>
              </w:rPr>
            </w:pPr>
            <w:r w:rsidRPr="00B545AA">
              <w:rPr>
                <w:rFonts w:ascii="Times New Roman" w:hAnsi="Times New Roman" w:cs="Times New Roman"/>
                <w:bCs/>
                <w:sz w:val="24"/>
                <w:szCs w:val="24"/>
              </w:rPr>
              <w:t>Unit – 3</w:t>
            </w:r>
          </w:p>
        </w:tc>
        <w:tc>
          <w:tcPr>
            <w:tcW w:w="7717" w:type="dxa"/>
          </w:tcPr>
          <w:p w:rsidR="00E93A51" w:rsidRPr="00E35B11" w:rsidRDefault="00B5605F" w:rsidP="004F6E11">
            <w:pPr>
              <w:widowControl w:val="0"/>
              <w:autoSpaceDE w:val="0"/>
              <w:autoSpaceDN w:val="0"/>
              <w:rPr>
                <w:rFonts w:ascii="Times New Roman" w:eastAsia="Times New Roman" w:hAnsi="Times New Roman" w:cs="Times New Roman"/>
                <w:sz w:val="24"/>
                <w:szCs w:val="24"/>
              </w:rPr>
            </w:pPr>
            <w:r w:rsidRPr="00B5605F">
              <w:rPr>
                <w:rFonts w:ascii="Times New Roman" w:eastAsia="Times New Roman" w:hAnsi="Times New Roman" w:cs="Times New Roman"/>
                <w:sz w:val="24"/>
                <w:szCs w:val="24"/>
              </w:rPr>
              <w:t>Rules of Inference and Rules of Equivalence – Natural Deduction method – Conditional Proof method – reductio ad absurdum method – Jaffrey’s Truth-tree method.</w:t>
            </w:r>
          </w:p>
        </w:tc>
        <w:tc>
          <w:tcPr>
            <w:tcW w:w="968" w:type="dxa"/>
          </w:tcPr>
          <w:p w:rsidR="00E93A51" w:rsidRDefault="00E93A51" w:rsidP="004F6E11">
            <w:pPr>
              <w:rPr>
                <w:rFonts w:ascii="Times New Roman" w:hAnsi="Times New Roman" w:cs="Times New Roman"/>
                <w:b/>
                <w:sz w:val="32"/>
                <w:szCs w:val="32"/>
                <w:u w:val="single"/>
              </w:rPr>
            </w:pPr>
          </w:p>
        </w:tc>
      </w:tr>
      <w:tr w:rsidR="00E93A51" w:rsidTr="004F6E11">
        <w:tc>
          <w:tcPr>
            <w:tcW w:w="1075" w:type="dxa"/>
          </w:tcPr>
          <w:p w:rsidR="00E93A51" w:rsidRPr="00D31FCD" w:rsidRDefault="00E93A51" w:rsidP="004F6E11">
            <w:pPr>
              <w:rPr>
                <w:rFonts w:ascii="Times New Roman" w:hAnsi="Times New Roman" w:cs="Times New Roman"/>
                <w:bCs/>
                <w:sz w:val="24"/>
                <w:szCs w:val="24"/>
              </w:rPr>
            </w:pPr>
            <w:r w:rsidRPr="00B545AA">
              <w:rPr>
                <w:rFonts w:ascii="Times New Roman" w:hAnsi="Times New Roman" w:cs="Times New Roman"/>
                <w:bCs/>
                <w:sz w:val="24"/>
                <w:szCs w:val="24"/>
              </w:rPr>
              <w:t xml:space="preserve">Unit – 4      </w:t>
            </w:r>
          </w:p>
        </w:tc>
        <w:tc>
          <w:tcPr>
            <w:tcW w:w="7717" w:type="dxa"/>
          </w:tcPr>
          <w:p w:rsidR="00E93A51" w:rsidRPr="009B5BE0" w:rsidRDefault="008F6F75" w:rsidP="008F6F75">
            <w:pPr>
              <w:jc w:val="both"/>
              <w:rPr>
                <w:rFonts w:ascii="Times New Roman" w:hAnsi="Times New Roman" w:cs="Times New Roman"/>
                <w:bCs/>
                <w:sz w:val="24"/>
                <w:szCs w:val="24"/>
              </w:rPr>
            </w:pPr>
            <w:r w:rsidRPr="008F6F75">
              <w:rPr>
                <w:rFonts w:ascii="Times New Roman" w:hAnsi="Times New Roman" w:cs="Times New Roman"/>
                <w:bCs/>
                <w:sz w:val="24"/>
                <w:szCs w:val="24"/>
              </w:rPr>
              <w:t>Predicate Logic – General Proposition – Expression of Four Traditional Propositions in Predicate Symbolic Form –Use of U.I, U.G, E.G, E.I rules and their restrictions.</w:t>
            </w:r>
          </w:p>
        </w:tc>
        <w:tc>
          <w:tcPr>
            <w:tcW w:w="968" w:type="dxa"/>
          </w:tcPr>
          <w:p w:rsidR="00E93A51" w:rsidRDefault="00E93A51" w:rsidP="004F6E11">
            <w:pPr>
              <w:rPr>
                <w:rFonts w:ascii="Times New Roman" w:hAnsi="Times New Roman" w:cs="Times New Roman"/>
                <w:b/>
                <w:sz w:val="32"/>
                <w:szCs w:val="32"/>
                <w:u w:val="single"/>
              </w:rPr>
            </w:pPr>
          </w:p>
        </w:tc>
      </w:tr>
      <w:tr w:rsidR="00E93A51" w:rsidTr="004F6E11">
        <w:tc>
          <w:tcPr>
            <w:tcW w:w="1075" w:type="dxa"/>
          </w:tcPr>
          <w:p w:rsidR="00E93A51" w:rsidRPr="00D31FCD" w:rsidRDefault="00E93A51" w:rsidP="004F6E11">
            <w:pPr>
              <w:rPr>
                <w:rFonts w:ascii="Times New Roman" w:hAnsi="Times New Roman" w:cs="Times New Roman"/>
                <w:bCs/>
                <w:sz w:val="24"/>
                <w:szCs w:val="24"/>
              </w:rPr>
            </w:pPr>
            <w:r w:rsidRPr="00B545AA">
              <w:rPr>
                <w:rFonts w:ascii="Times New Roman" w:hAnsi="Times New Roman" w:cs="Times New Roman"/>
                <w:bCs/>
                <w:sz w:val="24"/>
                <w:szCs w:val="24"/>
              </w:rPr>
              <w:t xml:space="preserve">Unit – 5       </w:t>
            </w:r>
          </w:p>
        </w:tc>
        <w:tc>
          <w:tcPr>
            <w:tcW w:w="7717" w:type="dxa"/>
          </w:tcPr>
          <w:p w:rsidR="00EC0628" w:rsidRPr="00EC0628" w:rsidRDefault="00EC0628" w:rsidP="00EC0628">
            <w:pPr>
              <w:jc w:val="both"/>
              <w:rPr>
                <w:rFonts w:ascii="Times New Roman" w:hAnsi="Times New Roman" w:cs="Times New Roman"/>
                <w:bCs/>
                <w:sz w:val="24"/>
                <w:szCs w:val="24"/>
              </w:rPr>
            </w:pPr>
            <w:r w:rsidRPr="00EC0628">
              <w:rPr>
                <w:rFonts w:ascii="Times New Roman" w:hAnsi="Times New Roman" w:cs="Times New Roman"/>
                <w:bCs/>
                <w:sz w:val="24"/>
                <w:szCs w:val="24"/>
              </w:rPr>
              <w:t>Tests of reasoning: Applications of Principles of Symbolic Logic</w:t>
            </w:r>
          </w:p>
          <w:p w:rsidR="00E93A51" w:rsidRPr="00970817" w:rsidRDefault="00EC0628" w:rsidP="00EC0628">
            <w:pPr>
              <w:jc w:val="both"/>
              <w:rPr>
                <w:rFonts w:ascii="Times New Roman" w:hAnsi="Times New Roman" w:cs="Times New Roman"/>
                <w:bCs/>
                <w:sz w:val="24"/>
                <w:szCs w:val="24"/>
              </w:rPr>
            </w:pPr>
            <w:r w:rsidRPr="00EC0628">
              <w:rPr>
                <w:rFonts w:ascii="Times New Roman" w:hAnsi="Times New Roman" w:cs="Times New Roman"/>
                <w:bCs/>
                <w:sz w:val="24"/>
                <w:szCs w:val="24"/>
              </w:rPr>
              <w:t>Training in (a) Verbal; (b) Non-verbal; (c) Analogy tests; (d) Series tests; (e) Odd man out; (f) Jumble Spelling test.</w:t>
            </w:r>
          </w:p>
        </w:tc>
        <w:tc>
          <w:tcPr>
            <w:tcW w:w="968" w:type="dxa"/>
          </w:tcPr>
          <w:p w:rsidR="00E93A51" w:rsidRDefault="00E93A51" w:rsidP="004F6E11">
            <w:pPr>
              <w:rPr>
                <w:rFonts w:ascii="Times New Roman" w:hAnsi="Times New Roman" w:cs="Times New Roman"/>
                <w:b/>
                <w:sz w:val="32"/>
                <w:szCs w:val="32"/>
                <w:u w:val="single"/>
              </w:rPr>
            </w:pPr>
          </w:p>
        </w:tc>
      </w:tr>
    </w:tbl>
    <w:p w:rsidR="00E93A51" w:rsidRDefault="00E93A51" w:rsidP="00E93A51">
      <w:pPr>
        <w:tabs>
          <w:tab w:val="left" w:pos="511"/>
        </w:tabs>
        <w:spacing w:before="2" w:line="360" w:lineRule="auto"/>
        <w:jc w:val="center"/>
        <w:rPr>
          <w:rFonts w:ascii="Times New Roman" w:hAnsi="Times New Roman" w:cs="Times New Roman"/>
          <w:b/>
          <w:color w:val="221F1F"/>
          <w:sz w:val="32"/>
          <w:szCs w:val="32"/>
        </w:rPr>
      </w:pPr>
    </w:p>
    <w:tbl>
      <w:tblPr>
        <w:tblStyle w:val="TableGrid"/>
        <w:tblW w:w="0" w:type="auto"/>
        <w:tblLook w:val="04A0" w:firstRow="1" w:lastRow="0" w:firstColumn="1" w:lastColumn="0" w:noHBand="0" w:noVBand="1"/>
      </w:tblPr>
      <w:tblGrid>
        <w:gridCol w:w="9760"/>
      </w:tblGrid>
      <w:tr w:rsidR="00E93A51" w:rsidRPr="00147A2B" w:rsidTr="004F6E11">
        <w:tc>
          <w:tcPr>
            <w:tcW w:w="9760" w:type="dxa"/>
          </w:tcPr>
          <w:p w:rsidR="00E93A51" w:rsidRPr="00D925CB" w:rsidRDefault="00E93A51" w:rsidP="004F6E11">
            <w:pPr>
              <w:jc w:val="center"/>
              <w:rPr>
                <w:rFonts w:ascii="Times New Roman" w:hAnsi="Times New Roman" w:cs="Times New Roman"/>
                <w:b/>
                <w:sz w:val="24"/>
                <w:szCs w:val="24"/>
              </w:rPr>
            </w:pPr>
            <w:r w:rsidRPr="00D925CB">
              <w:rPr>
                <w:rFonts w:ascii="Times New Roman" w:hAnsi="Times New Roman" w:cs="Times New Roman"/>
                <w:b/>
                <w:color w:val="000000" w:themeColor="text1"/>
                <w:sz w:val="24"/>
                <w:szCs w:val="24"/>
              </w:rPr>
              <w:t>Course out Come:</w:t>
            </w:r>
          </w:p>
        </w:tc>
      </w:tr>
      <w:tr w:rsidR="0058747F" w:rsidRPr="00147A2B" w:rsidTr="004F6E11">
        <w:tc>
          <w:tcPr>
            <w:tcW w:w="9760" w:type="dxa"/>
          </w:tcPr>
          <w:p w:rsidR="0058747F" w:rsidRPr="00B03B89" w:rsidRDefault="0058747F">
            <w:pPr>
              <w:pStyle w:val="ListParagraph"/>
              <w:numPr>
                <w:ilvl w:val="0"/>
                <w:numId w:val="73"/>
              </w:numPr>
              <w:rPr>
                <w:rFonts w:ascii="Times New Roman" w:eastAsia="Arial Unicode MS" w:hAnsi="Times New Roman" w:cs="Times New Roman"/>
                <w:color w:val="000000"/>
                <w:sz w:val="24"/>
                <w:szCs w:val="24"/>
                <w:u w:color="000000"/>
                <w:bdr w:val="nil"/>
                <w:lang w:eastAsia="en-IN"/>
              </w:rPr>
            </w:pPr>
            <w:r w:rsidRPr="001E5E96">
              <w:rPr>
                <w:rFonts w:ascii="Times New Roman" w:hAnsi="Times New Roman" w:cs="Times New Roman"/>
              </w:rPr>
              <w:t>To increase proficiency in reasoning and to distinguish between valid and invalid arguments.</w:t>
            </w:r>
          </w:p>
        </w:tc>
      </w:tr>
      <w:tr w:rsidR="0058747F" w:rsidRPr="00147A2B" w:rsidTr="004F6E11">
        <w:tc>
          <w:tcPr>
            <w:tcW w:w="9760" w:type="dxa"/>
          </w:tcPr>
          <w:p w:rsidR="0058747F" w:rsidRPr="00B03B89" w:rsidRDefault="0058747F">
            <w:pPr>
              <w:pStyle w:val="ListParagraph"/>
              <w:numPr>
                <w:ilvl w:val="0"/>
                <w:numId w:val="73"/>
              </w:numPr>
              <w:rPr>
                <w:rFonts w:ascii="Times New Roman" w:hAnsi="Times New Roman" w:cs="Times New Roman"/>
                <w:sz w:val="24"/>
                <w:szCs w:val="24"/>
              </w:rPr>
            </w:pPr>
            <w:r w:rsidRPr="001E5E96">
              <w:rPr>
                <w:rFonts w:ascii="Times New Roman" w:hAnsi="Times New Roman" w:cs="Times New Roman"/>
              </w:rPr>
              <w:t>To apply these principles in reasoning tests which are commonly administered in several competitive exams.</w:t>
            </w:r>
          </w:p>
        </w:tc>
      </w:tr>
      <w:tr w:rsidR="0058747F" w:rsidRPr="00147A2B" w:rsidTr="004F6E11">
        <w:tc>
          <w:tcPr>
            <w:tcW w:w="9760" w:type="dxa"/>
          </w:tcPr>
          <w:p w:rsidR="0058747F" w:rsidRPr="00B03B89" w:rsidRDefault="0058747F">
            <w:pPr>
              <w:pStyle w:val="ListParagraph"/>
              <w:numPr>
                <w:ilvl w:val="0"/>
                <w:numId w:val="73"/>
              </w:numPr>
              <w:ind w:right="249"/>
              <w:jc w:val="both"/>
              <w:rPr>
                <w:rFonts w:ascii="Times New Roman" w:eastAsia="Times New Roman" w:hAnsi="Times New Roman" w:cs="Times New Roman"/>
                <w:sz w:val="24"/>
                <w:szCs w:val="24"/>
              </w:rPr>
            </w:pPr>
            <w:r w:rsidRPr="001E5E96">
              <w:rPr>
                <w:rFonts w:ascii="Times New Roman" w:hAnsi="Times New Roman" w:cs="Times New Roman"/>
              </w:rPr>
              <w:t>Empowers and enables students with the ability to take what information they are given and build upon it.</w:t>
            </w:r>
          </w:p>
        </w:tc>
      </w:tr>
      <w:tr w:rsidR="0058747F" w:rsidRPr="00147A2B" w:rsidTr="004F6E11">
        <w:tc>
          <w:tcPr>
            <w:tcW w:w="9760" w:type="dxa"/>
          </w:tcPr>
          <w:p w:rsidR="0058747F" w:rsidRPr="00B03B89" w:rsidRDefault="0058747F">
            <w:pPr>
              <w:pStyle w:val="ListParagraph"/>
              <w:numPr>
                <w:ilvl w:val="0"/>
                <w:numId w:val="73"/>
              </w:numPr>
              <w:rPr>
                <w:rFonts w:ascii="Times New Roman" w:hAnsi="Times New Roman" w:cs="Times New Roman"/>
                <w:sz w:val="24"/>
                <w:szCs w:val="24"/>
              </w:rPr>
            </w:pPr>
            <w:r w:rsidRPr="001E5E96">
              <w:rPr>
                <w:rFonts w:ascii="Times New Roman" w:hAnsi="Times New Roman" w:cs="Times New Roman"/>
              </w:rPr>
              <w:t>Logical reasoning encourages students to think for themselves, experiment, and even ask the big, out-of-the-box questions.</w:t>
            </w:r>
          </w:p>
        </w:tc>
      </w:tr>
      <w:tr w:rsidR="0058747F" w:rsidRPr="00147A2B" w:rsidTr="004F6E11">
        <w:tc>
          <w:tcPr>
            <w:tcW w:w="9760" w:type="dxa"/>
          </w:tcPr>
          <w:p w:rsidR="0058747F" w:rsidRPr="00B03B89" w:rsidRDefault="0058747F">
            <w:pPr>
              <w:pStyle w:val="ListParagraph"/>
              <w:numPr>
                <w:ilvl w:val="0"/>
                <w:numId w:val="73"/>
              </w:numPr>
              <w:rPr>
                <w:rFonts w:ascii="Times New Roman" w:hAnsi="Times New Roman" w:cs="Times New Roman"/>
                <w:sz w:val="24"/>
                <w:szCs w:val="24"/>
              </w:rPr>
            </w:pPr>
            <w:r w:rsidRPr="001E5E96">
              <w:rPr>
                <w:rFonts w:ascii="Times New Roman" w:hAnsi="Times New Roman" w:cs="Times New Roman"/>
              </w:rPr>
              <w:t>Logic shapes every choice of our daily lives. Logical thinking enables someone to learn and make decisions that affect their way of life.</w:t>
            </w:r>
          </w:p>
        </w:tc>
      </w:tr>
    </w:tbl>
    <w:tbl>
      <w:tblPr>
        <w:tblW w:w="9802" w:type="dxa"/>
        <w:tblLayout w:type="fixed"/>
        <w:tblLook w:val="04A0" w:firstRow="1" w:lastRow="0" w:firstColumn="1" w:lastColumn="0" w:noHBand="0" w:noVBand="1"/>
      </w:tblPr>
      <w:tblGrid>
        <w:gridCol w:w="9802"/>
      </w:tblGrid>
      <w:tr w:rsidR="00E93A51" w:rsidRPr="00402564" w:rsidTr="004F6E11">
        <w:trPr>
          <w:trHeight w:val="164"/>
        </w:trPr>
        <w:tc>
          <w:tcPr>
            <w:tcW w:w="9802" w:type="dxa"/>
            <w:vAlign w:val="center"/>
          </w:tcPr>
          <w:p w:rsidR="00E93A51" w:rsidRPr="00402564" w:rsidRDefault="00E93A51" w:rsidP="004F6E11">
            <w:pPr>
              <w:rPr>
                <w:rFonts w:ascii="Times New Roman" w:eastAsia="Times New Roman" w:hAnsi="Times New Roman" w:cs="Times New Roman"/>
                <w:sz w:val="24"/>
                <w:szCs w:val="24"/>
              </w:rPr>
            </w:pPr>
          </w:p>
        </w:tc>
      </w:tr>
    </w:tbl>
    <w:tbl>
      <w:tblPr>
        <w:tblStyle w:val="TableGrid"/>
        <w:tblW w:w="0" w:type="auto"/>
        <w:tblInd w:w="-113" w:type="dxa"/>
        <w:tblLook w:val="04A0" w:firstRow="1" w:lastRow="0" w:firstColumn="1" w:lastColumn="0" w:noHBand="0" w:noVBand="1"/>
      </w:tblPr>
      <w:tblGrid>
        <w:gridCol w:w="18"/>
        <w:gridCol w:w="9855"/>
      </w:tblGrid>
      <w:tr w:rsidR="00E93A51" w:rsidTr="004F6E11">
        <w:trPr>
          <w:gridBefore w:val="1"/>
          <w:wBefore w:w="18" w:type="dxa"/>
        </w:trPr>
        <w:tc>
          <w:tcPr>
            <w:tcW w:w="9855" w:type="dxa"/>
          </w:tcPr>
          <w:p w:rsidR="00E93A51" w:rsidRPr="00707161" w:rsidRDefault="00E93A51" w:rsidP="004F6E11">
            <w:pPr>
              <w:rPr>
                <w:rFonts w:ascii="Times New Roman" w:hAnsi="Times New Roman" w:cs="Times New Roman"/>
                <w:bCs/>
                <w:sz w:val="24"/>
                <w:szCs w:val="24"/>
              </w:rPr>
            </w:pPr>
            <w:r w:rsidRPr="00707161">
              <w:rPr>
                <w:rFonts w:ascii="Times New Roman" w:hAnsi="Times New Roman" w:cs="Times New Roman"/>
                <w:bCs/>
                <w:sz w:val="24"/>
                <w:szCs w:val="24"/>
              </w:rPr>
              <w:t>Books for Reading:</w:t>
            </w:r>
          </w:p>
        </w:tc>
      </w:tr>
      <w:tr w:rsidR="00B80CE2" w:rsidTr="004F6E11">
        <w:tc>
          <w:tcPr>
            <w:tcW w:w="9873" w:type="dxa"/>
            <w:gridSpan w:val="2"/>
          </w:tcPr>
          <w:p w:rsidR="00B80CE2" w:rsidRPr="00B80CE2" w:rsidRDefault="00B80CE2">
            <w:pPr>
              <w:pStyle w:val="ListParagraph"/>
              <w:numPr>
                <w:ilvl w:val="0"/>
                <w:numId w:val="74"/>
              </w:numPr>
              <w:rPr>
                <w:rFonts w:ascii="Times New Roman" w:hAnsi="Times New Roman" w:cs="Times New Roman"/>
                <w:sz w:val="24"/>
                <w:szCs w:val="24"/>
              </w:rPr>
            </w:pPr>
            <w:r w:rsidRPr="00B80CE2">
              <w:rPr>
                <w:rFonts w:ascii="Times New Roman" w:hAnsi="Times New Roman" w:cs="Times New Roman"/>
              </w:rPr>
              <w:t xml:space="preserve">Irving M. </w:t>
            </w:r>
            <w:proofErr w:type="spellStart"/>
            <w:r w:rsidRPr="00B80CE2">
              <w:rPr>
                <w:rFonts w:ascii="Times New Roman" w:hAnsi="Times New Roman" w:cs="Times New Roman"/>
              </w:rPr>
              <w:t>Copi</w:t>
            </w:r>
            <w:proofErr w:type="spellEnd"/>
            <w:r w:rsidRPr="00B80CE2">
              <w:rPr>
                <w:rFonts w:ascii="Times New Roman" w:hAnsi="Times New Roman" w:cs="Times New Roman"/>
              </w:rPr>
              <w:t xml:space="preserve"> &amp; Carl Cohen, Introduction to Logic.</w:t>
            </w:r>
          </w:p>
        </w:tc>
      </w:tr>
      <w:tr w:rsidR="00B80CE2" w:rsidTr="004F6E11">
        <w:tc>
          <w:tcPr>
            <w:tcW w:w="9873" w:type="dxa"/>
            <w:gridSpan w:val="2"/>
          </w:tcPr>
          <w:p w:rsidR="00B80CE2" w:rsidRPr="00B80CE2" w:rsidRDefault="00B80CE2">
            <w:pPr>
              <w:pStyle w:val="ListParagraph"/>
              <w:numPr>
                <w:ilvl w:val="0"/>
                <w:numId w:val="74"/>
              </w:numPr>
              <w:rPr>
                <w:rFonts w:ascii="Times New Roman" w:hAnsi="Times New Roman" w:cs="Times New Roman"/>
                <w:sz w:val="24"/>
                <w:szCs w:val="24"/>
              </w:rPr>
            </w:pPr>
            <w:r w:rsidRPr="00B80CE2">
              <w:rPr>
                <w:rFonts w:ascii="Times New Roman" w:hAnsi="Times New Roman" w:cs="Times New Roman"/>
              </w:rPr>
              <w:t>P. Balasubramanian, An Invitation to Symbolic Logic.</w:t>
            </w:r>
          </w:p>
        </w:tc>
      </w:tr>
      <w:tr w:rsidR="00B80CE2" w:rsidTr="004F6E11">
        <w:tc>
          <w:tcPr>
            <w:tcW w:w="9873" w:type="dxa"/>
            <w:gridSpan w:val="2"/>
          </w:tcPr>
          <w:p w:rsidR="00B80CE2" w:rsidRPr="00B80CE2" w:rsidRDefault="00B80CE2">
            <w:pPr>
              <w:pStyle w:val="ListParagraph"/>
              <w:numPr>
                <w:ilvl w:val="0"/>
                <w:numId w:val="74"/>
              </w:numPr>
              <w:jc w:val="both"/>
              <w:rPr>
                <w:rFonts w:ascii="Times New Roman" w:eastAsia="Times New Roman" w:hAnsi="Times New Roman" w:cs="Times New Roman"/>
                <w:sz w:val="24"/>
                <w:szCs w:val="24"/>
              </w:rPr>
            </w:pPr>
            <w:proofErr w:type="spellStart"/>
            <w:r w:rsidRPr="00B80CE2">
              <w:rPr>
                <w:rFonts w:ascii="Times New Roman" w:hAnsi="Times New Roman" w:cs="Times New Roman"/>
              </w:rPr>
              <w:t>Barson</w:t>
            </w:r>
            <w:proofErr w:type="spellEnd"/>
            <w:r w:rsidRPr="00B80CE2">
              <w:rPr>
                <w:rFonts w:ascii="Times New Roman" w:hAnsi="Times New Roman" w:cs="Times New Roman"/>
              </w:rPr>
              <w:t xml:space="preserve">, A. H. and </w:t>
            </w:r>
            <w:proofErr w:type="spellStart"/>
            <w:r w:rsidRPr="00B80CE2">
              <w:rPr>
                <w:rFonts w:ascii="Times New Roman" w:hAnsi="Times New Roman" w:cs="Times New Roman"/>
              </w:rPr>
              <w:t>O’Connur</w:t>
            </w:r>
            <w:proofErr w:type="spellEnd"/>
            <w:r w:rsidRPr="00B80CE2">
              <w:rPr>
                <w:rFonts w:ascii="Times New Roman" w:hAnsi="Times New Roman" w:cs="Times New Roman"/>
              </w:rPr>
              <w:t>, Introduction Symbolic Logic.</w:t>
            </w:r>
          </w:p>
        </w:tc>
      </w:tr>
      <w:tr w:rsidR="00B80CE2" w:rsidTr="004F6E11">
        <w:tc>
          <w:tcPr>
            <w:tcW w:w="9873" w:type="dxa"/>
            <w:gridSpan w:val="2"/>
          </w:tcPr>
          <w:p w:rsidR="00B80CE2" w:rsidRPr="00B80CE2" w:rsidRDefault="00B80CE2">
            <w:pPr>
              <w:pStyle w:val="ListParagraph"/>
              <w:numPr>
                <w:ilvl w:val="0"/>
                <w:numId w:val="74"/>
              </w:numPr>
              <w:rPr>
                <w:rFonts w:ascii="Times New Roman" w:hAnsi="Times New Roman" w:cs="Times New Roman"/>
                <w:sz w:val="24"/>
                <w:szCs w:val="24"/>
              </w:rPr>
            </w:pPr>
            <w:r w:rsidRPr="00B80CE2">
              <w:rPr>
                <w:rFonts w:ascii="Times New Roman" w:hAnsi="Times New Roman" w:cs="Times New Roman"/>
              </w:rPr>
              <w:t>P. Balasubramanian, Symbolic Logic and Decision Procedures.</w:t>
            </w:r>
          </w:p>
        </w:tc>
      </w:tr>
      <w:tr w:rsidR="00B80CE2" w:rsidTr="004F6E11">
        <w:trPr>
          <w:gridBefore w:val="1"/>
          <w:wBefore w:w="18" w:type="dxa"/>
        </w:trPr>
        <w:tc>
          <w:tcPr>
            <w:tcW w:w="9855" w:type="dxa"/>
          </w:tcPr>
          <w:p w:rsidR="00B80CE2" w:rsidRPr="00B80CE2" w:rsidRDefault="00B80CE2">
            <w:pPr>
              <w:pStyle w:val="ListParagraph"/>
              <w:numPr>
                <w:ilvl w:val="0"/>
                <w:numId w:val="74"/>
              </w:numPr>
              <w:rPr>
                <w:rFonts w:ascii="Times New Roman" w:hAnsi="Times New Roman" w:cs="Times New Roman"/>
                <w:sz w:val="24"/>
                <w:szCs w:val="24"/>
              </w:rPr>
            </w:pPr>
            <w:r w:rsidRPr="00B80CE2">
              <w:rPr>
                <w:rFonts w:ascii="Times New Roman" w:hAnsi="Times New Roman" w:cs="Times New Roman"/>
              </w:rPr>
              <w:t xml:space="preserve">Competition Success Review (2004-till date), Competition Success </w:t>
            </w:r>
            <w:proofErr w:type="spellStart"/>
            <w:r w:rsidRPr="00B80CE2">
              <w:rPr>
                <w:rFonts w:ascii="Times New Roman" w:hAnsi="Times New Roman" w:cs="Times New Roman"/>
              </w:rPr>
              <w:t>Rrview</w:t>
            </w:r>
            <w:proofErr w:type="spellEnd"/>
            <w:r w:rsidRPr="00B80CE2">
              <w:rPr>
                <w:rFonts w:ascii="Times New Roman" w:hAnsi="Times New Roman" w:cs="Times New Roman"/>
              </w:rPr>
              <w:t>, Mumbai</w:t>
            </w:r>
          </w:p>
        </w:tc>
      </w:tr>
    </w:tbl>
    <w:p w:rsidR="00E93A51" w:rsidRPr="00B00271" w:rsidRDefault="00E93A51" w:rsidP="00E93A51">
      <w:pPr>
        <w:pStyle w:val="BodyText"/>
        <w:spacing w:line="281" w:lineRule="exact"/>
        <w:ind w:left="220"/>
        <w:jc w:val="center"/>
        <w:rPr>
          <w:rFonts w:ascii="Times New Roman" w:hAnsi="Times New Roman" w:cs="Times New Roman"/>
          <w:b/>
          <w:bCs/>
          <w:sz w:val="32"/>
          <w:szCs w:val="32"/>
          <w:u w:val="single"/>
        </w:rPr>
      </w:pPr>
    </w:p>
    <w:p w:rsidR="004F6E11" w:rsidRDefault="004F6E11">
      <w:pPr>
        <w:rPr>
          <w:sz w:val="24"/>
          <w:szCs w:val="24"/>
        </w:rPr>
      </w:pPr>
      <w:r>
        <w:br w:type="page"/>
      </w:r>
    </w:p>
    <w:p w:rsidR="00E93A51" w:rsidRDefault="00E93A51" w:rsidP="00E93A51">
      <w:pPr>
        <w:pStyle w:val="BodyText"/>
        <w:spacing w:line="281" w:lineRule="exact"/>
        <w:ind w:left="220"/>
      </w:pPr>
    </w:p>
    <w:tbl>
      <w:tblPr>
        <w:tblStyle w:val="TableGrid"/>
        <w:tblW w:w="0" w:type="auto"/>
        <w:tblInd w:w="-113" w:type="dxa"/>
        <w:tblLook w:val="04A0" w:firstRow="1" w:lastRow="0" w:firstColumn="1" w:lastColumn="0" w:noHBand="0" w:noVBand="1"/>
      </w:tblPr>
      <w:tblGrid>
        <w:gridCol w:w="9828"/>
        <w:gridCol w:w="45"/>
      </w:tblGrid>
      <w:tr w:rsidR="00E93A51" w:rsidTr="004F6E11">
        <w:tc>
          <w:tcPr>
            <w:tcW w:w="9873" w:type="dxa"/>
            <w:gridSpan w:val="2"/>
          </w:tcPr>
          <w:p w:rsidR="00E93A51" w:rsidRPr="00DC4BFB" w:rsidRDefault="00E93A51" w:rsidP="004F6E11">
            <w:pPr>
              <w:rPr>
                <w:rFonts w:ascii="Times New Roman" w:hAnsi="Times New Roman" w:cs="Times New Roman"/>
                <w:bCs/>
                <w:sz w:val="24"/>
                <w:szCs w:val="24"/>
              </w:rPr>
            </w:pPr>
            <w:r w:rsidRPr="00DC4BFB">
              <w:rPr>
                <w:rFonts w:ascii="Times New Roman" w:hAnsi="Times New Roman" w:cs="Times New Roman"/>
                <w:bCs/>
                <w:sz w:val="24"/>
                <w:szCs w:val="24"/>
              </w:rPr>
              <w:t>Reference Book:</w:t>
            </w:r>
          </w:p>
        </w:tc>
      </w:tr>
      <w:tr w:rsidR="009016F0" w:rsidTr="004F6E11">
        <w:trPr>
          <w:gridAfter w:val="1"/>
          <w:wAfter w:w="45" w:type="dxa"/>
        </w:trPr>
        <w:tc>
          <w:tcPr>
            <w:tcW w:w="9828" w:type="dxa"/>
          </w:tcPr>
          <w:p w:rsidR="009016F0" w:rsidRPr="009016F0" w:rsidRDefault="009016F0">
            <w:pPr>
              <w:pStyle w:val="ListParagraph"/>
              <w:numPr>
                <w:ilvl w:val="0"/>
                <w:numId w:val="75"/>
              </w:numPr>
              <w:rPr>
                <w:rFonts w:ascii="Times New Roman" w:hAnsi="Times New Roman" w:cs="Times New Roman"/>
                <w:sz w:val="24"/>
                <w:szCs w:val="24"/>
              </w:rPr>
            </w:pPr>
            <w:r w:rsidRPr="009016F0">
              <w:rPr>
                <w:rFonts w:ascii="Times New Roman" w:hAnsi="Times New Roman" w:cs="Times New Roman"/>
              </w:rPr>
              <w:t>Competition world (2004-till date), S. Chand co., New Delhi.</w:t>
            </w:r>
          </w:p>
        </w:tc>
      </w:tr>
      <w:tr w:rsidR="009016F0" w:rsidTr="004F6E11">
        <w:trPr>
          <w:gridAfter w:val="1"/>
          <w:wAfter w:w="45" w:type="dxa"/>
        </w:trPr>
        <w:tc>
          <w:tcPr>
            <w:tcW w:w="9828" w:type="dxa"/>
          </w:tcPr>
          <w:p w:rsidR="009016F0" w:rsidRPr="009016F0" w:rsidRDefault="009016F0">
            <w:pPr>
              <w:pStyle w:val="ListParagraph"/>
              <w:numPr>
                <w:ilvl w:val="0"/>
                <w:numId w:val="75"/>
              </w:numPr>
              <w:jc w:val="both"/>
              <w:rPr>
                <w:rFonts w:ascii="Times New Roman" w:hAnsi="Times New Roman" w:cs="Times New Roman"/>
                <w:sz w:val="24"/>
                <w:szCs w:val="24"/>
              </w:rPr>
            </w:pPr>
            <w:r w:rsidRPr="009016F0">
              <w:rPr>
                <w:rFonts w:ascii="Times New Roman" w:hAnsi="Times New Roman" w:cs="Times New Roman"/>
              </w:rPr>
              <w:t xml:space="preserve">I. M. </w:t>
            </w:r>
            <w:proofErr w:type="spellStart"/>
            <w:r w:rsidRPr="009016F0">
              <w:rPr>
                <w:rFonts w:ascii="Times New Roman" w:hAnsi="Times New Roman" w:cs="Times New Roman"/>
              </w:rPr>
              <w:t>Copi</w:t>
            </w:r>
            <w:proofErr w:type="spellEnd"/>
            <w:r w:rsidRPr="009016F0">
              <w:rPr>
                <w:rFonts w:ascii="Times New Roman" w:hAnsi="Times New Roman" w:cs="Times New Roman"/>
              </w:rPr>
              <w:t>, Symbolic Logic.</w:t>
            </w:r>
          </w:p>
        </w:tc>
      </w:tr>
      <w:tr w:rsidR="009016F0" w:rsidTr="004F6E11">
        <w:trPr>
          <w:gridAfter w:val="1"/>
          <w:wAfter w:w="45" w:type="dxa"/>
        </w:trPr>
        <w:tc>
          <w:tcPr>
            <w:tcW w:w="9828" w:type="dxa"/>
          </w:tcPr>
          <w:p w:rsidR="009016F0" w:rsidRPr="009016F0" w:rsidRDefault="009016F0">
            <w:pPr>
              <w:pStyle w:val="ListParagraph"/>
              <w:numPr>
                <w:ilvl w:val="0"/>
                <w:numId w:val="75"/>
              </w:numPr>
              <w:jc w:val="both"/>
              <w:rPr>
                <w:rFonts w:ascii="Times New Roman" w:hAnsi="Times New Roman" w:cs="Times New Roman"/>
                <w:sz w:val="24"/>
                <w:szCs w:val="24"/>
              </w:rPr>
            </w:pPr>
            <w:r w:rsidRPr="009016F0">
              <w:rPr>
                <w:rFonts w:ascii="Times New Roman" w:hAnsi="Times New Roman" w:cs="Times New Roman"/>
              </w:rPr>
              <w:t xml:space="preserve">R. S. </w:t>
            </w:r>
            <w:proofErr w:type="spellStart"/>
            <w:r w:rsidRPr="009016F0">
              <w:rPr>
                <w:rFonts w:ascii="Times New Roman" w:hAnsi="Times New Roman" w:cs="Times New Roman"/>
              </w:rPr>
              <w:t>Agarwal,A</w:t>
            </w:r>
            <w:proofErr w:type="spellEnd"/>
            <w:r w:rsidRPr="009016F0">
              <w:rPr>
                <w:rFonts w:ascii="Times New Roman" w:hAnsi="Times New Roman" w:cs="Times New Roman"/>
              </w:rPr>
              <w:t xml:space="preserve"> modern Approach to verbal and Non verbal reasoning</w:t>
            </w:r>
          </w:p>
        </w:tc>
      </w:tr>
    </w:tbl>
    <w:p w:rsidR="00E93A51" w:rsidRDefault="00E93A51" w:rsidP="00E93A51">
      <w:pPr>
        <w:rPr>
          <w:rFonts w:ascii="Times New Roman" w:hAnsi="Times New Roman" w:cs="Times New Roman"/>
          <w:b/>
          <w:sz w:val="32"/>
          <w:szCs w:val="32"/>
        </w:rPr>
      </w:pPr>
    </w:p>
    <w:tbl>
      <w:tblPr>
        <w:tblStyle w:val="TableGrid"/>
        <w:tblW w:w="0" w:type="auto"/>
        <w:tblLook w:val="04A0" w:firstRow="1" w:lastRow="0" w:firstColumn="1" w:lastColumn="0" w:noHBand="0" w:noVBand="1"/>
      </w:tblPr>
      <w:tblGrid>
        <w:gridCol w:w="9760"/>
      </w:tblGrid>
      <w:tr w:rsidR="00E93A51" w:rsidTr="004F6E11">
        <w:tc>
          <w:tcPr>
            <w:tcW w:w="9760" w:type="dxa"/>
          </w:tcPr>
          <w:p w:rsidR="00E93A51" w:rsidRPr="002B59E0" w:rsidRDefault="00E93A51" w:rsidP="004F6E11">
            <w:pPr>
              <w:jc w:val="center"/>
              <w:rPr>
                <w:rFonts w:ascii="Times New Roman" w:hAnsi="Times New Roman" w:cs="Times New Roman"/>
                <w:bCs/>
                <w:sz w:val="24"/>
                <w:szCs w:val="24"/>
              </w:rPr>
            </w:pPr>
            <w:r w:rsidRPr="002B59E0">
              <w:rPr>
                <w:rFonts w:ascii="Times New Roman" w:hAnsi="Times New Roman" w:cs="Times New Roman"/>
                <w:bCs/>
                <w:sz w:val="24"/>
                <w:szCs w:val="24"/>
              </w:rPr>
              <w:t>Web Resources</w:t>
            </w:r>
          </w:p>
        </w:tc>
      </w:tr>
      <w:tr w:rsidR="00E93A51" w:rsidTr="004F6E11">
        <w:tc>
          <w:tcPr>
            <w:tcW w:w="9760" w:type="dxa"/>
          </w:tcPr>
          <w:p w:rsidR="00E93A51" w:rsidRPr="001B0ECE" w:rsidRDefault="00213377" w:rsidP="004F6E11">
            <w:pPr>
              <w:rPr>
                <w:rFonts w:ascii="Times New Roman" w:hAnsi="Times New Roman" w:cs="Times New Roman"/>
                <w:bCs/>
                <w:sz w:val="24"/>
                <w:szCs w:val="24"/>
              </w:rPr>
            </w:pPr>
            <w:r>
              <w:rPr>
                <w:rFonts w:ascii="Times New Roman" w:hAnsi="Times New Roman" w:cs="Times New Roman"/>
                <w:bCs/>
                <w:sz w:val="24"/>
                <w:szCs w:val="24"/>
              </w:rPr>
              <w:t xml:space="preserve">1. </w:t>
            </w:r>
            <w:r w:rsidRPr="00213377">
              <w:rPr>
                <w:rFonts w:ascii="Times New Roman" w:hAnsi="Times New Roman" w:cs="Times New Roman"/>
                <w:bCs/>
                <w:sz w:val="24"/>
                <w:szCs w:val="24"/>
              </w:rPr>
              <w:t>https://study.com/academy/lesson/symbolic-logic-definition</w:t>
            </w:r>
          </w:p>
        </w:tc>
      </w:tr>
      <w:tr w:rsidR="00E93A51" w:rsidTr="004F6E11">
        <w:tc>
          <w:tcPr>
            <w:tcW w:w="9760" w:type="dxa"/>
          </w:tcPr>
          <w:p w:rsidR="00E93A51" w:rsidRPr="00CB1F71" w:rsidRDefault="00C7438D" w:rsidP="004F6E11">
            <w:pPr>
              <w:rPr>
                <w:rFonts w:ascii="Times New Roman" w:hAnsi="Times New Roman" w:cs="Times New Roman"/>
                <w:bCs/>
                <w:sz w:val="24"/>
                <w:szCs w:val="24"/>
              </w:rPr>
            </w:pPr>
            <w:r>
              <w:rPr>
                <w:rFonts w:ascii="Times New Roman" w:hAnsi="Times New Roman" w:cs="Times New Roman"/>
                <w:bCs/>
                <w:sz w:val="24"/>
                <w:szCs w:val="24"/>
              </w:rPr>
              <w:t xml:space="preserve">2. </w:t>
            </w:r>
            <w:r w:rsidR="004F0C99" w:rsidRPr="004F0C99">
              <w:rPr>
                <w:rFonts w:ascii="Times New Roman" w:hAnsi="Times New Roman" w:cs="Times New Roman"/>
                <w:bCs/>
                <w:sz w:val="24"/>
                <w:szCs w:val="24"/>
              </w:rPr>
              <w:t>https://www.maa.org/sites/default/files</w:t>
            </w:r>
          </w:p>
        </w:tc>
      </w:tr>
      <w:tr w:rsidR="00E93A51" w:rsidTr="004F6E11">
        <w:tc>
          <w:tcPr>
            <w:tcW w:w="9760" w:type="dxa"/>
          </w:tcPr>
          <w:p w:rsidR="00E93A51" w:rsidRPr="000E0FD5" w:rsidRDefault="00DF498D" w:rsidP="004F6E11">
            <w:pPr>
              <w:rPr>
                <w:rFonts w:ascii="Times New Roman" w:hAnsi="Times New Roman" w:cs="Times New Roman"/>
                <w:bCs/>
                <w:sz w:val="24"/>
                <w:szCs w:val="24"/>
              </w:rPr>
            </w:pPr>
            <w:r>
              <w:rPr>
                <w:rFonts w:ascii="Times New Roman" w:hAnsi="Times New Roman" w:cs="Times New Roman"/>
                <w:bCs/>
                <w:sz w:val="24"/>
                <w:szCs w:val="24"/>
              </w:rPr>
              <w:t xml:space="preserve">3. </w:t>
            </w:r>
            <w:r w:rsidRPr="00DF498D">
              <w:rPr>
                <w:rFonts w:ascii="Times New Roman" w:hAnsi="Times New Roman" w:cs="Times New Roman"/>
                <w:bCs/>
                <w:sz w:val="24"/>
                <w:szCs w:val="24"/>
              </w:rPr>
              <w:t>https://www.philosophy-index.com/logic/symbolic/</w:t>
            </w:r>
          </w:p>
        </w:tc>
      </w:tr>
    </w:tbl>
    <w:p w:rsidR="00E93A51" w:rsidRDefault="00E93A51" w:rsidP="00E93A51">
      <w:pPr>
        <w:jc w:val="center"/>
        <w:rPr>
          <w:rFonts w:ascii="Times New Roman" w:hAnsi="Times New Roman" w:cs="Times New Roman"/>
          <w:b/>
          <w:sz w:val="32"/>
          <w:szCs w:val="32"/>
        </w:rPr>
      </w:pPr>
    </w:p>
    <w:p w:rsidR="00E93A51" w:rsidRPr="00402564" w:rsidRDefault="00E93A51" w:rsidP="00E93A51">
      <w:pPr>
        <w:spacing w:after="200"/>
        <w:jc w:val="cente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Mapping with Programme Outcomes:</w:t>
      </w: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4"/>
        <w:gridCol w:w="796"/>
        <w:gridCol w:w="900"/>
        <w:gridCol w:w="810"/>
        <w:gridCol w:w="810"/>
        <w:gridCol w:w="810"/>
        <w:gridCol w:w="810"/>
        <w:gridCol w:w="810"/>
        <w:gridCol w:w="900"/>
        <w:gridCol w:w="810"/>
        <w:gridCol w:w="1080"/>
      </w:tblGrid>
      <w:tr w:rsidR="00E93A51" w:rsidRPr="00402564" w:rsidTr="004F6E11">
        <w:trPr>
          <w:trHeight w:val="70"/>
        </w:trPr>
        <w:tc>
          <w:tcPr>
            <w:tcW w:w="1274" w:type="dxa"/>
            <w:vAlign w:val="center"/>
          </w:tcPr>
          <w:p w:rsidR="00E93A51" w:rsidRPr="00402564" w:rsidRDefault="00E93A51" w:rsidP="004F6E11">
            <w:pPr>
              <w:rPr>
                <w:rFonts w:ascii="Times New Roman" w:eastAsia="Times New Roman" w:hAnsi="Times New Roman" w:cs="Times New Roman"/>
                <w:b/>
                <w:sz w:val="24"/>
                <w:szCs w:val="24"/>
              </w:rPr>
            </w:pPr>
          </w:p>
        </w:tc>
        <w:tc>
          <w:tcPr>
            <w:tcW w:w="796" w:type="dxa"/>
            <w:vAlign w:val="center"/>
          </w:tcPr>
          <w:p w:rsidR="00E93A51" w:rsidRPr="00402564" w:rsidRDefault="00E93A5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1</w:t>
            </w:r>
          </w:p>
        </w:tc>
        <w:tc>
          <w:tcPr>
            <w:tcW w:w="900" w:type="dxa"/>
            <w:vAlign w:val="center"/>
          </w:tcPr>
          <w:p w:rsidR="00E93A51" w:rsidRPr="00402564" w:rsidRDefault="00E93A5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2</w:t>
            </w:r>
          </w:p>
        </w:tc>
        <w:tc>
          <w:tcPr>
            <w:tcW w:w="810" w:type="dxa"/>
            <w:vAlign w:val="center"/>
          </w:tcPr>
          <w:p w:rsidR="00E93A51" w:rsidRPr="00402564" w:rsidRDefault="00E93A5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3</w:t>
            </w:r>
          </w:p>
        </w:tc>
        <w:tc>
          <w:tcPr>
            <w:tcW w:w="810" w:type="dxa"/>
            <w:vAlign w:val="center"/>
          </w:tcPr>
          <w:p w:rsidR="00E93A51" w:rsidRPr="00402564" w:rsidRDefault="00E93A5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4</w:t>
            </w:r>
          </w:p>
        </w:tc>
        <w:tc>
          <w:tcPr>
            <w:tcW w:w="810" w:type="dxa"/>
            <w:vAlign w:val="center"/>
          </w:tcPr>
          <w:p w:rsidR="00E93A51" w:rsidRPr="00402564" w:rsidRDefault="00E93A5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5</w:t>
            </w:r>
          </w:p>
        </w:tc>
        <w:tc>
          <w:tcPr>
            <w:tcW w:w="810" w:type="dxa"/>
            <w:vAlign w:val="center"/>
          </w:tcPr>
          <w:p w:rsidR="00E93A51" w:rsidRPr="00402564" w:rsidRDefault="00E93A5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6</w:t>
            </w:r>
          </w:p>
        </w:tc>
        <w:tc>
          <w:tcPr>
            <w:tcW w:w="810" w:type="dxa"/>
            <w:vAlign w:val="center"/>
          </w:tcPr>
          <w:p w:rsidR="00E93A51" w:rsidRPr="00402564" w:rsidRDefault="00E93A5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7</w:t>
            </w:r>
          </w:p>
        </w:tc>
        <w:tc>
          <w:tcPr>
            <w:tcW w:w="900" w:type="dxa"/>
            <w:vAlign w:val="center"/>
          </w:tcPr>
          <w:p w:rsidR="00E93A51" w:rsidRPr="00402564" w:rsidRDefault="00E93A5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8</w:t>
            </w:r>
          </w:p>
        </w:tc>
        <w:tc>
          <w:tcPr>
            <w:tcW w:w="810" w:type="dxa"/>
          </w:tcPr>
          <w:p w:rsidR="00E93A51" w:rsidRPr="00402564" w:rsidRDefault="00E93A51"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1080" w:type="dxa"/>
          </w:tcPr>
          <w:p w:rsidR="00E93A51" w:rsidRDefault="00E93A51"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E93A51" w:rsidRPr="00402564" w:rsidTr="004F6E11">
        <w:trPr>
          <w:trHeight w:val="242"/>
        </w:trPr>
        <w:tc>
          <w:tcPr>
            <w:tcW w:w="1274" w:type="dxa"/>
            <w:vAlign w:val="center"/>
          </w:tcPr>
          <w:p w:rsidR="00E93A51" w:rsidRPr="00402564" w:rsidRDefault="00E93A5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1</w:t>
            </w:r>
          </w:p>
        </w:tc>
        <w:tc>
          <w:tcPr>
            <w:tcW w:w="796" w:type="dxa"/>
            <w:vAlign w:val="center"/>
          </w:tcPr>
          <w:p w:rsidR="00E93A51" w:rsidRPr="00402564" w:rsidRDefault="00E93A5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0" w:type="dxa"/>
            <w:vAlign w:val="center"/>
          </w:tcPr>
          <w:p w:rsidR="00E93A51" w:rsidRPr="00402564" w:rsidRDefault="00E93A5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E93A51" w:rsidRPr="00402564" w:rsidRDefault="00E93A51" w:rsidP="004F6E11">
            <w:pPr>
              <w:jc w:val="center"/>
              <w:rPr>
                <w:rFonts w:ascii="Times New Roman" w:eastAsia="Times New Roman" w:hAnsi="Times New Roman" w:cs="Times New Roman"/>
                <w:sz w:val="24"/>
                <w:szCs w:val="24"/>
              </w:rPr>
            </w:pPr>
          </w:p>
        </w:tc>
        <w:tc>
          <w:tcPr>
            <w:tcW w:w="810" w:type="dxa"/>
            <w:vAlign w:val="center"/>
          </w:tcPr>
          <w:p w:rsidR="00E93A51" w:rsidRPr="00402564" w:rsidRDefault="00E93A5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E93A51" w:rsidRPr="00402564" w:rsidRDefault="00E93A51" w:rsidP="004F6E11">
            <w:pPr>
              <w:jc w:val="center"/>
              <w:rPr>
                <w:rFonts w:ascii="Times New Roman" w:eastAsia="Times New Roman" w:hAnsi="Times New Roman" w:cs="Times New Roman"/>
                <w:sz w:val="24"/>
                <w:szCs w:val="24"/>
              </w:rPr>
            </w:pPr>
          </w:p>
        </w:tc>
        <w:tc>
          <w:tcPr>
            <w:tcW w:w="810" w:type="dxa"/>
            <w:vAlign w:val="center"/>
          </w:tcPr>
          <w:p w:rsidR="00E93A51" w:rsidRPr="00402564" w:rsidRDefault="00E93A5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E93A51" w:rsidRPr="00402564" w:rsidRDefault="00E93A51" w:rsidP="004F6E11">
            <w:pPr>
              <w:jc w:val="center"/>
              <w:rPr>
                <w:rFonts w:ascii="Times New Roman" w:eastAsia="Times New Roman" w:hAnsi="Times New Roman" w:cs="Times New Roman"/>
                <w:sz w:val="24"/>
                <w:szCs w:val="24"/>
              </w:rPr>
            </w:pPr>
          </w:p>
        </w:tc>
        <w:tc>
          <w:tcPr>
            <w:tcW w:w="900" w:type="dxa"/>
            <w:vAlign w:val="center"/>
          </w:tcPr>
          <w:p w:rsidR="00E93A51" w:rsidRPr="00402564" w:rsidRDefault="00E93A5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tcPr>
          <w:p w:rsidR="00E93A51" w:rsidRPr="00402564" w:rsidRDefault="00E93A51" w:rsidP="004F6E11">
            <w:pPr>
              <w:jc w:val="center"/>
              <w:rPr>
                <w:rFonts w:ascii="Times New Roman" w:eastAsia="Times New Roman" w:hAnsi="Times New Roman" w:cs="Times New Roman"/>
                <w:sz w:val="24"/>
                <w:szCs w:val="24"/>
              </w:rPr>
            </w:pPr>
          </w:p>
        </w:tc>
        <w:tc>
          <w:tcPr>
            <w:tcW w:w="1080" w:type="dxa"/>
          </w:tcPr>
          <w:p w:rsidR="00E93A51" w:rsidRPr="00402564" w:rsidRDefault="00E93A5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E93A51" w:rsidRPr="00402564" w:rsidTr="004F6E11">
        <w:trPr>
          <w:trHeight w:val="242"/>
        </w:trPr>
        <w:tc>
          <w:tcPr>
            <w:tcW w:w="1274" w:type="dxa"/>
            <w:vAlign w:val="center"/>
          </w:tcPr>
          <w:p w:rsidR="00E93A51" w:rsidRPr="00402564" w:rsidRDefault="00E93A5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2</w:t>
            </w:r>
          </w:p>
        </w:tc>
        <w:tc>
          <w:tcPr>
            <w:tcW w:w="796" w:type="dxa"/>
            <w:vAlign w:val="center"/>
          </w:tcPr>
          <w:p w:rsidR="00E93A51" w:rsidRPr="00402564" w:rsidRDefault="00E93A5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E93A51" w:rsidRPr="00402564" w:rsidRDefault="00E93A5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E93A51" w:rsidRPr="00402564" w:rsidRDefault="00E93A5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E93A51" w:rsidRPr="00402564" w:rsidRDefault="00E93A5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E93A51" w:rsidRPr="00402564" w:rsidRDefault="00E93A5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E93A51" w:rsidRPr="00402564" w:rsidRDefault="00E93A5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E93A51" w:rsidRPr="00402564" w:rsidRDefault="00E93A5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E93A51" w:rsidRPr="00402564" w:rsidRDefault="00E93A5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tcPr>
          <w:p w:rsidR="00E93A51" w:rsidRPr="00402564" w:rsidRDefault="00E93A5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Pr>
          <w:p w:rsidR="00E93A51" w:rsidRPr="00402564" w:rsidRDefault="00E93A51" w:rsidP="004F6E11">
            <w:pPr>
              <w:jc w:val="center"/>
              <w:rPr>
                <w:rFonts w:ascii="Times New Roman" w:eastAsia="Times New Roman" w:hAnsi="Times New Roman" w:cs="Times New Roman"/>
                <w:sz w:val="24"/>
                <w:szCs w:val="24"/>
              </w:rPr>
            </w:pPr>
          </w:p>
        </w:tc>
      </w:tr>
      <w:tr w:rsidR="00E93A51" w:rsidRPr="00402564" w:rsidTr="004F6E11">
        <w:trPr>
          <w:trHeight w:val="477"/>
        </w:trPr>
        <w:tc>
          <w:tcPr>
            <w:tcW w:w="1274" w:type="dxa"/>
            <w:vAlign w:val="center"/>
          </w:tcPr>
          <w:p w:rsidR="00E93A51" w:rsidRPr="00402564" w:rsidRDefault="00E93A5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3</w:t>
            </w:r>
          </w:p>
        </w:tc>
        <w:tc>
          <w:tcPr>
            <w:tcW w:w="796" w:type="dxa"/>
            <w:vAlign w:val="center"/>
          </w:tcPr>
          <w:p w:rsidR="00E93A51" w:rsidRPr="00402564" w:rsidRDefault="00E93A5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E93A51" w:rsidRPr="00402564" w:rsidRDefault="00E93A5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E93A51" w:rsidRPr="00402564" w:rsidRDefault="00E93A5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E93A51" w:rsidRPr="00402564" w:rsidRDefault="00E93A5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E93A51" w:rsidRPr="00402564" w:rsidRDefault="00E93A5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E93A51" w:rsidRPr="00402564" w:rsidRDefault="00E93A5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E93A51" w:rsidRPr="00402564" w:rsidRDefault="00E93A5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E93A51" w:rsidRPr="00402564" w:rsidRDefault="00E93A5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tcPr>
          <w:p w:rsidR="00E93A51" w:rsidRPr="00402564" w:rsidRDefault="00E93A5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80" w:type="dxa"/>
          </w:tcPr>
          <w:p w:rsidR="00E93A51" w:rsidRPr="00402564" w:rsidRDefault="00E93A5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93A51" w:rsidRPr="00402564" w:rsidTr="004F6E11">
        <w:trPr>
          <w:trHeight w:val="242"/>
        </w:trPr>
        <w:tc>
          <w:tcPr>
            <w:tcW w:w="1274" w:type="dxa"/>
            <w:vAlign w:val="center"/>
          </w:tcPr>
          <w:p w:rsidR="00E93A51" w:rsidRPr="00402564" w:rsidRDefault="00E93A5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4</w:t>
            </w:r>
          </w:p>
        </w:tc>
        <w:tc>
          <w:tcPr>
            <w:tcW w:w="796" w:type="dxa"/>
            <w:vAlign w:val="center"/>
          </w:tcPr>
          <w:p w:rsidR="00E93A51" w:rsidRPr="00402564" w:rsidRDefault="00E93A51" w:rsidP="004F6E11">
            <w:pPr>
              <w:jc w:val="center"/>
              <w:rPr>
                <w:rFonts w:ascii="Times New Roman" w:eastAsia="Times New Roman" w:hAnsi="Times New Roman" w:cs="Times New Roman"/>
                <w:sz w:val="24"/>
                <w:szCs w:val="24"/>
              </w:rPr>
            </w:pPr>
          </w:p>
        </w:tc>
        <w:tc>
          <w:tcPr>
            <w:tcW w:w="900" w:type="dxa"/>
            <w:vAlign w:val="center"/>
          </w:tcPr>
          <w:p w:rsidR="00E93A51" w:rsidRPr="00402564" w:rsidRDefault="00E93A5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E93A51" w:rsidRPr="00402564" w:rsidRDefault="00E93A5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E93A51" w:rsidRPr="00402564" w:rsidRDefault="00E93A5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E93A51" w:rsidRPr="00402564" w:rsidRDefault="00E93A5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E93A51" w:rsidRPr="00402564" w:rsidRDefault="00E93A5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E93A51" w:rsidRPr="00402564" w:rsidRDefault="00E93A5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E93A51" w:rsidRPr="00402564" w:rsidRDefault="00E93A5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E93A51" w:rsidRPr="00402564" w:rsidRDefault="00E93A5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Pr>
          <w:p w:rsidR="00E93A51" w:rsidRPr="00402564" w:rsidRDefault="00E93A5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E93A51" w:rsidRPr="00402564" w:rsidTr="004F6E11">
        <w:trPr>
          <w:trHeight w:val="252"/>
        </w:trPr>
        <w:tc>
          <w:tcPr>
            <w:tcW w:w="1274" w:type="dxa"/>
            <w:vAlign w:val="center"/>
          </w:tcPr>
          <w:p w:rsidR="00E93A51" w:rsidRPr="00402564" w:rsidRDefault="00E93A5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5</w:t>
            </w:r>
          </w:p>
        </w:tc>
        <w:tc>
          <w:tcPr>
            <w:tcW w:w="796" w:type="dxa"/>
            <w:vAlign w:val="center"/>
          </w:tcPr>
          <w:p w:rsidR="00E93A51" w:rsidRPr="00402564" w:rsidRDefault="00E93A5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E93A51" w:rsidRPr="00402564" w:rsidRDefault="00E93A5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E93A51" w:rsidRPr="00402564" w:rsidRDefault="00E93A5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E93A51" w:rsidRPr="00402564" w:rsidRDefault="00E93A5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E93A51" w:rsidRPr="00402564" w:rsidRDefault="00E93A5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E93A51" w:rsidRPr="00402564" w:rsidRDefault="00E93A5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E93A51" w:rsidRPr="00402564" w:rsidRDefault="00E93A5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E93A51" w:rsidRPr="00402564" w:rsidRDefault="00E93A5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E93A51" w:rsidRDefault="00E93A5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Pr>
          <w:p w:rsidR="00E93A51" w:rsidRDefault="00E93A5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E93A51" w:rsidRDefault="00E93A51" w:rsidP="00E93A51">
      <w:pPr>
        <w:spacing w:after="200"/>
        <w:jc w:val="cente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S-</w:t>
      </w:r>
      <w:proofErr w:type="gramStart"/>
      <w:r w:rsidRPr="00402564">
        <w:rPr>
          <w:rFonts w:ascii="Times New Roman" w:eastAsia="Times New Roman" w:hAnsi="Times New Roman" w:cs="Times New Roman"/>
          <w:b/>
          <w:sz w:val="24"/>
          <w:szCs w:val="24"/>
        </w:rPr>
        <w:t>Strong(</w:t>
      </w:r>
      <w:proofErr w:type="gramEnd"/>
      <w:r w:rsidRPr="00402564">
        <w:rPr>
          <w:rFonts w:ascii="Times New Roman" w:eastAsia="Times New Roman" w:hAnsi="Times New Roman" w:cs="Times New Roman"/>
          <w:b/>
          <w:sz w:val="24"/>
          <w:szCs w:val="24"/>
        </w:rPr>
        <w:t>3)</w:t>
      </w:r>
      <w:r w:rsidRPr="00402564">
        <w:rPr>
          <w:rFonts w:ascii="Times New Roman" w:eastAsia="Times New Roman" w:hAnsi="Times New Roman" w:cs="Times New Roman"/>
          <w:b/>
          <w:sz w:val="24"/>
          <w:szCs w:val="24"/>
        </w:rPr>
        <w:tab/>
        <w:t>M-Medium (2)</w:t>
      </w:r>
      <w:r w:rsidRPr="00402564">
        <w:rPr>
          <w:rFonts w:ascii="Times New Roman" w:eastAsia="Times New Roman" w:hAnsi="Times New Roman" w:cs="Times New Roman"/>
          <w:b/>
          <w:sz w:val="24"/>
          <w:szCs w:val="24"/>
        </w:rPr>
        <w:tab/>
        <w:t>L-Low (1)</w:t>
      </w:r>
    </w:p>
    <w:p w:rsidR="00E93A51" w:rsidRPr="00402564" w:rsidRDefault="00E93A51" w:rsidP="00E93A51">
      <w:pPr>
        <w:spacing w:after="20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Mapping with Programme Specific Outcomes: </w:t>
      </w: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87"/>
        <w:gridCol w:w="1013"/>
        <w:gridCol w:w="900"/>
        <w:gridCol w:w="990"/>
        <w:gridCol w:w="810"/>
        <w:gridCol w:w="1525"/>
      </w:tblGrid>
      <w:tr w:rsidR="00E93A51" w:rsidRPr="00402564" w:rsidTr="004F6E11">
        <w:trPr>
          <w:trHeight w:val="70"/>
          <w:jc w:val="center"/>
        </w:trPr>
        <w:tc>
          <w:tcPr>
            <w:tcW w:w="4387" w:type="dxa"/>
            <w:vAlign w:val="center"/>
          </w:tcPr>
          <w:p w:rsidR="00E93A51" w:rsidRPr="00402564" w:rsidRDefault="00E93A51" w:rsidP="004F6E11">
            <w:pPr>
              <w:rPr>
                <w:rFonts w:ascii="Times New Roman" w:eastAsia="Times New Roman" w:hAnsi="Times New Roman" w:cs="Times New Roman"/>
                <w:b/>
                <w:sz w:val="24"/>
                <w:szCs w:val="24"/>
              </w:rPr>
            </w:pPr>
          </w:p>
        </w:tc>
        <w:tc>
          <w:tcPr>
            <w:tcW w:w="1013" w:type="dxa"/>
            <w:vAlign w:val="center"/>
          </w:tcPr>
          <w:p w:rsidR="00E93A51" w:rsidRPr="00402564" w:rsidRDefault="00E93A5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1</w:t>
            </w:r>
          </w:p>
        </w:tc>
        <w:tc>
          <w:tcPr>
            <w:tcW w:w="900" w:type="dxa"/>
            <w:vAlign w:val="center"/>
          </w:tcPr>
          <w:p w:rsidR="00E93A51" w:rsidRPr="00402564" w:rsidRDefault="00E93A5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2</w:t>
            </w:r>
          </w:p>
        </w:tc>
        <w:tc>
          <w:tcPr>
            <w:tcW w:w="990" w:type="dxa"/>
            <w:vAlign w:val="center"/>
          </w:tcPr>
          <w:p w:rsidR="00E93A51" w:rsidRPr="00402564" w:rsidRDefault="00E93A5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3</w:t>
            </w:r>
          </w:p>
        </w:tc>
        <w:tc>
          <w:tcPr>
            <w:tcW w:w="810" w:type="dxa"/>
            <w:vAlign w:val="center"/>
          </w:tcPr>
          <w:p w:rsidR="00E93A51" w:rsidRPr="00402564" w:rsidRDefault="00E93A5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4</w:t>
            </w:r>
          </w:p>
        </w:tc>
        <w:tc>
          <w:tcPr>
            <w:tcW w:w="1525" w:type="dxa"/>
            <w:vAlign w:val="center"/>
          </w:tcPr>
          <w:p w:rsidR="00E93A51" w:rsidRPr="00402564" w:rsidRDefault="00E93A5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5</w:t>
            </w:r>
          </w:p>
        </w:tc>
      </w:tr>
      <w:tr w:rsidR="00E93A51" w:rsidRPr="00402564" w:rsidTr="004F6E11">
        <w:trPr>
          <w:trHeight w:val="242"/>
          <w:jc w:val="center"/>
        </w:trPr>
        <w:tc>
          <w:tcPr>
            <w:tcW w:w="4387" w:type="dxa"/>
            <w:vAlign w:val="center"/>
          </w:tcPr>
          <w:p w:rsidR="00E93A51" w:rsidRPr="00402564" w:rsidRDefault="00E93A5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1</w:t>
            </w:r>
          </w:p>
        </w:tc>
        <w:tc>
          <w:tcPr>
            <w:tcW w:w="1013" w:type="dxa"/>
            <w:vAlign w:val="center"/>
          </w:tcPr>
          <w:p w:rsidR="00E93A51" w:rsidRPr="00402564" w:rsidRDefault="00E93A5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0" w:type="dxa"/>
            <w:vAlign w:val="center"/>
          </w:tcPr>
          <w:p w:rsidR="00E93A51" w:rsidRPr="00402564" w:rsidRDefault="00E93A5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E93A51" w:rsidRPr="00402564" w:rsidRDefault="00E93A51" w:rsidP="004F6E11">
            <w:pPr>
              <w:jc w:val="center"/>
              <w:rPr>
                <w:rFonts w:ascii="Times New Roman" w:eastAsia="Times New Roman" w:hAnsi="Times New Roman" w:cs="Times New Roman"/>
                <w:sz w:val="24"/>
                <w:szCs w:val="24"/>
              </w:rPr>
            </w:pPr>
          </w:p>
        </w:tc>
        <w:tc>
          <w:tcPr>
            <w:tcW w:w="810" w:type="dxa"/>
            <w:vAlign w:val="center"/>
          </w:tcPr>
          <w:p w:rsidR="00E93A51" w:rsidRPr="00402564" w:rsidRDefault="00E93A5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5" w:type="dxa"/>
            <w:vAlign w:val="center"/>
          </w:tcPr>
          <w:p w:rsidR="00E93A51" w:rsidRPr="00402564" w:rsidRDefault="00E93A51" w:rsidP="004F6E11">
            <w:pPr>
              <w:jc w:val="center"/>
              <w:rPr>
                <w:rFonts w:ascii="Times New Roman" w:eastAsia="Times New Roman" w:hAnsi="Times New Roman" w:cs="Times New Roman"/>
                <w:sz w:val="24"/>
                <w:szCs w:val="24"/>
              </w:rPr>
            </w:pPr>
          </w:p>
        </w:tc>
      </w:tr>
      <w:tr w:rsidR="00E93A51" w:rsidRPr="00402564" w:rsidTr="004F6E11">
        <w:trPr>
          <w:trHeight w:val="242"/>
          <w:jc w:val="center"/>
        </w:trPr>
        <w:tc>
          <w:tcPr>
            <w:tcW w:w="4387" w:type="dxa"/>
            <w:vAlign w:val="center"/>
          </w:tcPr>
          <w:p w:rsidR="00E93A51" w:rsidRPr="00402564" w:rsidRDefault="00E93A5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2</w:t>
            </w:r>
          </w:p>
        </w:tc>
        <w:tc>
          <w:tcPr>
            <w:tcW w:w="1013" w:type="dxa"/>
            <w:vAlign w:val="center"/>
          </w:tcPr>
          <w:p w:rsidR="00E93A51" w:rsidRPr="00402564" w:rsidRDefault="00E93A5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E93A51" w:rsidRPr="00402564" w:rsidRDefault="00E93A5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0" w:type="dxa"/>
            <w:vAlign w:val="center"/>
          </w:tcPr>
          <w:p w:rsidR="00E93A51" w:rsidRPr="00402564" w:rsidRDefault="00E93A5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E93A51" w:rsidRPr="00402564" w:rsidRDefault="00E93A5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25" w:type="dxa"/>
            <w:vAlign w:val="center"/>
          </w:tcPr>
          <w:p w:rsidR="00E93A51" w:rsidRPr="00402564" w:rsidRDefault="00E93A5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E93A51" w:rsidRPr="00402564" w:rsidTr="004F6E11">
        <w:trPr>
          <w:trHeight w:val="477"/>
          <w:jc w:val="center"/>
        </w:trPr>
        <w:tc>
          <w:tcPr>
            <w:tcW w:w="4387" w:type="dxa"/>
            <w:vAlign w:val="center"/>
          </w:tcPr>
          <w:p w:rsidR="00E93A51" w:rsidRPr="00402564" w:rsidRDefault="00E93A5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3</w:t>
            </w:r>
          </w:p>
        </w:tc>
        <w:tc>
          <w:tcPr>
            <w:tcW w:w="1013" w:type="dxa"/>
            <w:vAlign w:val="center"/>
          </w:tcPr>
          <w:p w:rsidR="00E93A51" w:rsidRPr="00402564" w:rsidRDefault="00E93A5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E93A51" w:rsidRPr="00402564" w:rsidRDefault="00E93A5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0" w:type="dxa"/>
            <w:vAlign w:val="center"/>
          </w:tcPr>
          <w:p w:rsidR="00E93A51" w:rsidRPr="00402564" w:rsidRDefault="00E93A5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E93A51" w:rsidRPr="00402564" w:rsidRDefault="00E93A5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25" w:type="dxa"/>
            <w:vAlign w:val="center"/>
          </w:tcPr>
          <w:p w:rsidR="00E93A51" w:rsidRPr="00402564" w:rsidRDefault="00E93A5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E93A51" w:rsidRPr="00402564" w:rsidTr="004F6E11">
        <w:trPr>
          <w:trHeight w:val="242"/>
          <w:jc w:val="center"/>
        </w:trPr>
        <w:tc>
          <w:tcPr>
            <w:tcW w:w="4387" w:type="dxa"/>
            <w:vAlign w:val="center"/>
          </w:tcPr>
          <w:p w:rsidR="00E93A51" w:rsidRPr="00402564" w:rsidRDefault="00E93A5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4</w:t>
            </w:r>
          </w:p>
        </w:tc>
        <w:tc>
          <w:tcPr>
            <w:tcW w:w="1013" w:type="dxa"/>
            <w:vAlign w:val="center"/>
          </w:tcPr>
          <w:p w:rsidR="00E93A51" w:rsidRPr="00402564" w:rsidRDefault="00E93A51" w:rsidP="004F6E11">
            <w:pPr>
              <w:jc w:val="center"/>
              <w:rPr>
                <w:rFonts w:ascii="Times New Roman" w:eastAsia="Times New Roman" w:hAnsi="Times New Roman" w:cs="Times New Roman"/>
                <w:sz w:val="24"/>
                <w:szCs w:val="24"/>
              </w:rPr>
            </w:pPr>
          </w:p>
        </w:tc>
        <w:tc>
          <w:tcPr>
            <w:tcW w:w="900" w:type="dxa"/>
            <w:vAlign w:val="center"/>
          </w:tcPr>
          <w:p w:rsidR="00E93A51" w:rsidRPr="00402564" w:rsidRDefault="00E93A5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E93A51" w:rsidRPr="00402564" w:rsidRDefault="00E93A5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E93A51" w:rsidRPr="00402564" w:rsidRDefault="00E93A5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25" w:type="dxa"/>
            <w:vAlign w:val="center"/>
          </w:tcPr>
          <w:p w:rsidR="00E93A51" w:rsidRPr="00402564" w:rsidRDefault="00E93A5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E93A51" w:rsidRPr="00402564" w:rsidTr="004F6E11">
        <w:trPr>
          <w:trHeight w:val="252"/>
          <w:jc w:val="center"/>
        </w:trPr>
        <w:tc>
          <w:tcPr>
            <w:tcW w:w="4387" w:type="dxa"/>
            <w:vAlign w:val="center"/>
          </w:tcPr>
          <w:p w:rsidR="00E93A51" w:rsidRPr="00402564" w:rsidRDefault="00E93A51"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5</w:t>
            </w:r>
          </w:p>
        </w:tc>
        <w:tc>
          <w:tcPr>
            <w:tcW w:w="1013" w:type="dxa"/>
            <w:vAlign w:val="center"/>
          </w:tcPr>
          <w:p w:rsidR="00E93A51" w:rsidRPr="00402564" w:rsidRDefault="00E93A5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E93A51" w:rsidRPr="00402564" w:rsidRDefault="00E93A5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E93A51" w:rsidRPr="00402564" w:rsidRDefault="00E93A5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E93A51" w:rsidRPr="00402564" w:rsidRDefault="00E93A5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5" w:type="dxa"/>
            <w:vAlign w:val="center"/>
          </w:tcPr>
          <w:p w:rsidR="00E93A51" w:rsidRPr="00402564" w:rsidRDefault="00E93A51"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93A51" w:rsidRPr="00402564" w:rsidTr="004F6E11">
        <w:trPr>
          <w:trHeight w:val="252"/>
          <w:jc w:val="center"/>
        </w:trPr>
        <w:tc>
          <w:tcPr>
            <w:tcW w:w="4387" w:type="dxa"/>
            <w:vAlign w:val="center"/>
          </w:tcPr>
          <w:p w:rsidR="00E93A51" w:rsidRPr="00402564" w:rsidRDefault="00E93A51"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1013" w:type="dxa"/>
            <w:vAlign w:val="center"/>
          </w:tcPr>
          <w:p w:rsidR="00E93A51" w:rsidRDefault="00E93A51" w:rsidP="004F6E11">
            <w:pPr>
              <w:jc w:val="center"/>
              <w:rPr>
                <w:rFonts w:ascii="Times New Roman" w:eastAsia="Times New Roman" w:hAnsi="Times New Roman" w:cs="Times New Roman"/>
                <w:sz w:val="24"/>
                <w:szCs w:val="24"/>
              </w:rPr>
            </w:pPr>
          </w:p>
        </w:tc>
        <w:tc>
          <w:tcPr>
            <w:tcW w:w="900" w:type="dxa"/>
            <w:vAlign w:val="center"/>
          </w:tcPr>
          <w:p w:rsidR="00E93A51" w:rsidRDefault="00E93A51" w:rsidP="004F6E11">
            <w:pPr>
              <w:jc w:val="center"/>
              <w:rPr>
                <w:rFonts w:ascii="Times New Roman" w:eastAsia="Times New Roman" w:hAnsi="Times New Roman" w:cs="Times New Roman"/>
                <w:sz w:val="24"/>
                <w:szCs w:val="24"/>
              </w:rPr>
            </w:pPr>
          </w:p>
        </w:tc>
        <w:tc>
          <w:tcPr>
            <w:tcW w:w="990" w:type="dxa"/>
            <w:vAlign w:val="center"/>
          </w:tcPr>
          <w:p w:rsidR="00E93A51" w:rsidRDefault="00E93A51" w:rsidP="004F6E11">
            <w:pPr>
              <w:jc w:val="center"/>
              <w:rPr>
                <w:rFonts w:ascii="Times New Roman" w:eastAsia="Times New Roman" w:hAnsi="Times New Roman" w:cs="Times New Roman"/>
                <w:sz w:val="24"/>
                <w:szCs w:val="24"/>
              </w:rPr>
            </w:pPr>
          </w:p>
        </w:tc>
        <w:tc>
          <w:tcPr>
            <w:tcW w:w="810" w:type="dxa"/>
            <w:vAlign w:val="center"/>
          </w:tcPr>
          <w:p w:rsidR="00E93A51" w:rsidRDefault="00E93A51" w:rsidP="004F6E11">
            <w:pPr>
              <w:jc w:val="center"/>
              <w:rPr>
                <w:rFonts w:ascii="Times New Roman" w:eastAsia="Times New Roman" w:hAnsi="Times New Roman" w:cs="Times New Roman"/>
                <w:sz w:val="24"/>
                <w:szCs w:val="24"/>
              </w:rPr>
            </w:pPr>
          </w:p>
        </w:tc>
        <w:tc>
          <w:tcPr>
            <w:tcW w:w="1525" w:type="dxa"/>
            <w:vAlign w:val="center"/>
          </w:tcPr>
          <w:p w:rsidR="00E93A51" w:rsidRDefault="00E93A51" w:rsidP="004F6E11">
            <w:pPr>
              <w:jc w:val="center"/>
              <w:rPr>
                <w:rFonts w:ascii="Times New Roman" w:eastAsia="Times New Roman" w:hAnsi="Times New Roman" w:cs="Times New Roman"/>
                <w:sz w:val="24"/>
                <w:szCs w:val="24"/>
              </w:rPr>
            </w:pPr>
          </w:p>
        </w:tc>
      </w:tr>
      <w:tr w:rsidR="00E93A51" w:rsidRPr="00402564" w:rsidTr="004F6E11">
        <w:trPr>
          <w:trHeight w:val="252"/>
          <w:jc w:val="center"/>
        </w:trPr>
        <w:tc>
          <w:tcPr>
            <w:tcW w:w="4387" w:type="dxa"/>
            <w:vAlign w:val="center"/>
          </w:tcPr>
          <w:p w:rsidR="00E93A51" w:rsidRPr="00402564" w:rsidRDefault="00E93A51"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1013" w:type="dxa"/>
            <w:vAlign w:val="center"/>
          </w:tcPr>
          <w:p w:rsidR="00E93A51" w:rsidRDefault="00E93A51" w:rsidP="004F6E11">
            <w:pPr>
              <w:jc w:val="center"/>
              <w:rPr>
                <w:rFonts w:ascii="Times New Roman" w:eastAsia="Times New Roman" w:hAnsi="Times New Roman" w:cs="Times New Roman"/>
                <w:sz w:val="24"/>
                <w:szCs w:val="24"/>
              </w:rPr>
            </w:pPr>
          </w:p>
        </w:tc>
        <w:tc>
          <w:tcPr>
            <w:tcW w:w="900" w:type="dxa"/>
            <w:vAlign w:val="center"/>
          </w:tcPr>
          <w:p w:rsidR="00E93A51" w:rsidRDefault="00E93A51" w:rsidP="004F6E11">
            <w:pPr>
              <w:jc w:val="center"/>
              <w:rPr>
                <w:rFonts w:ascii="Times New Roman" w:eastAsia="Times New Roman" w:hAnsi="Times New Roman" w:cs="Times New Roman"/>
                <w:sz w:val="24"/>
                <w:szCs w:val="24"/>
              </w:rPr>
            </w:pPr>
          </w:p>
        </w:tc>
        <w:tc>
          <w:tcPr>
            <w:tcW w:w="990" w:type="dxa"/>
            <w:vAlign w:val="center"/>
          </w:tcPr>
          <w:p w:rsidR="00E93A51" w:rsidRDefault="00E93A51" w:rsidP="004F6E11">
            <w:pPr>
              <w:jc w:val="center"/>
              <w:rPr>
                <w:rFonts w:ascii="Times New Roman" w:eastAsia="Times New Roman" w:hAnsi="Times New Roman" w:cs="Times New Roman"/>
                <w:sz w:val="24"/>
                <w:szCs w:val="24"/>
              </w:rPr>
            </w:pPr>
          </w:p>
        </w:tc>
        <w:tc>
          <w:tcPr>
            <w:tcW w:w="810" w:type="dxa"/>
            <w:vAlign w:val="center"/>
          </w:tcPr>
          <w:p w:rsidR="00E93A51" w:rsidRDefault="00E93A51" w:rsidP="004F6E11">
            <w:pPr>
              <w:jc w:val="center"/>
              <w:rPr>
                <w:rFonts w:ascii="Times New Roman" w:eastAsia="Times New Roman" w:hAnsi="Times New Roman" w:cs="Times New Roman"/>
                <w:sz w:val="24"/>
                <w:szCs w:val="24"/>
              </w:rPr>
            </w:pPr>
          </w:p>
        </w:tc>
        <w:tc>
          <w:tcPr>
            <w:tcW w:w="1525" w:type="dxa"/>
            <w:vAlign w:val="center"/>
          </w:tcPr>
          <w:p w:rsidR="00E93A51" w:rsidRDefault="00E93A51" w:rsidP="004F6E11">
            <w:pPr>
              <w:jc w:val="center"/>
              <w:rPr>
                <w:rFonts w:ascii="Times New Roman" w:eastAsia="Times New Roman" w:hAnsi="Times New Roman" w:cs="Times New Roman"/>
                <w:sz w:val="24"/>
                <w:szCs w:val="24"/>
              </w:rPr>
            </w:pPr>
          </w:p>
        </w:tc>
      </w:tr>
      <w:bookmarkEnd w:id="74"/>
    </w:tbl>
    <w:p w:rsidR="004F6E11" w:rsidRDefault="004F6E11" w:rsidP="00AF7FC7">
      <w:pPr>
        <w:pStyle w:val="Heading2"/>
        <w:tabs>
          <w:tab w:val="left" w:pos="3553"/>
        </w:tabs>
        <w:spacing w:before="88"/>
        <w:ind w:left="3552"/>
        <w:rPr>
          <w:rFonts w:ascii="Times New Roman" w:hAnsi="Times New Roman" w:cs="Times New Roman"/>
          <w:w w:val="115"/>
          <w:sz w:val="32"/>
          <w:szCs w:val="32"/>
        </w:rPr>
      </w:pPr>
    </w:p>
    <w:p w:rsidR="004F6E11" w:rsidRDefault="004F6E11">
      <w:pPr>
        <w:rPr>
          <w:rFonts w:ascii="Times New Roman" w:hAnsi="Times New Roman" w:cs="Times New Roman"/>
          <w:b/>
          <w:bCs/>
          <w:w w:val="115"/>
          <w:sz w:val="32"/>
          <w:szCs w:val="32"/>
        </w:rPr>
      </w:pPr>
      <w:r>
        <w:rPr>
          <w:rFonts w:ascii="Times New Roman" w:hAnsi="Times New Roman" w:cs="Times New Roman"/>
          <w:w w:val="115"/>
          <w:sz w:val="32"/>
          <w:szCs w:val="32"/>
        </w:rPr>
        <w:br w:type="page"/>
      </w:r>
    </w:p>
    <w:p w:rsidR="00AF7FC7" w:rsidRPr="00AF7FC7" w:rsidRDefault="00AF7FC7" w:rsidP="00AF7FC7">
      <w:pPr>
        <w:pStyle w:val="Heading2"/>
        <w:tabs>
          <w:tab w:val="left" w:pos="3553"/>
        </w:tabs>
        <w:spacing w:before="88"/>
        <w:ind w:left="3552"/>
        <w:rPr>
          <w:rFonts w:ascii="Times New Roman" w:hAnsi="Times New Roman" w:cs="Times New Roman"/>
          <w:i/>
          <w:iCs/>
          <w:w w:val="115"/>
          <w:sz w:val="32"/>
          <w:szCs w:val="32"/>
        </w:rPr>
      </w:pPr>
      <w:r>
        <w:rPr>
          <w:rFonts w:ascii="Times New Roman" w:hAnsi="Times New Roman" w:cs="Times New Roman"/>
          <w:w w:val="115"/>
          <w:sz w:val="32"/>
          <w:szCs w:val="32"/>
        </w:rPr>
        <w:lastRenderedPageBreak/>
        <w:t>Elective Generic – VIII</w:t>
      </w:r>
    </w:p>
    <w:p w:rsidR="00123EBD" w:rsidRDefault="00123EBD" w:rsidP="00123EBD">
      <w:pPr>
        <w:spacing w:after="360"/>
        <w:ind w:left="360"/>
        <w:jc w:val="center"/>
        <w:rPr>
          <w:rFonts w:ascii="Times New Roman" w:hAnsi="Times New Roman" w:cs="Times New Roman"/>
          <w:b/>
          <w:sz w:val="30"/>
        </w:rPr>
      </w:pPr>
      <w:r w:rsidRPr="005E12E0">
        <w:rPr>
          <w:rFonts w:ascii="Times New Roman" w:hAnsi="Times New Roman" w:cs="Times New Roman"/>
          <w:b/>
          <w:sz w:val="30"/>
        </w:rPr>
        <w:t>Social Philosophy</w:t>
      </w:r>
    </w:p>
    <w:tbl>
      <w:tblPr>
        <w:tblpPr w:leftFromText="180" w:rightFromText="180" w:vertAnchor="text" w:horzAnchor="margin" w:tblpXSpec="center" w:tblpY="86"/>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3627"/>
        <w:gridCol w:w="688"/>
        <w:gridCol w:w="344"/>
        <w:gridCol w:w="344"/>
        <w:gridCol w:w="344"/>
        <w:gridCol w:w="344"/>
        <w:gridCol w:w="430"/>
        <w:gridCol w:w="430"/>
        <w:gridCol w:w="469"/>
        <w:gridCol w:w="564"/>
        <w:gridCol w:w="603"/>
      </w:tblGrid>
      <w:tr w:rsidR="00672439" w:rsidRPr="00377B76" w:rsidTr="004F6E11">
        <w:trPr>
          <w:trHeight w:val="333"/>
        </w:trPr>
        <w:tc>
          <w:tcPr>
            <w:tcW w:w="1615" w:type="dxa"/>
            <w:vMerge w:val="restart"/>
            <w:vAlign w:val="center"/>
          </w:tcPr>
          <w:p w:rsidR="00672439" w:rsidRPr="00377B76" w:rsidRDefault="00672439" w:rsidP="004F6E11">
            <w:pPr>
              <w:jc w:val="center"/>
              <w:rPr>
                <w:rFonts w:ascii="Times New Roman" w:hAnsi="Times New Roman" w:cs="Times New Roman"/>
                <w:bCs/>
                <w:sz w:val="24"/>
                <w:szCs w:val="24"/>
                <w:u w:val="single"/>
              </w:rPr>
            </w:pPr>
            <w:bookmarkStart w:id="75" w:name="_Hlk124425297"/>
            <w:r w:rsidRPr="00377B76">
              <w:rPr>
                <w:rFonts w:ascii="Times New Roman" w:hAnsi="Times New Roman" w:cs="Times New Roman"/>
                <w:bCs/>
                <w:sz w:val="24"/>
                <w:szCs w:val="24"/>
                <w:u w:val="single"/>
              </w:rPr>
              <w:br w:type="page"/>
              <w:t>Subject Code</w:t>
            </w:r>
          </w:p>
        </w:tc>
        <w:tc>
          <w:tcPr>
            <w:tcW w:w="3627" w:type="dxa"/>
            <w:vMerge w:val="restart"/>
            <w:vAlign w:val="center"/>
          </w:tcPr>
          <w:p w:rsidR="00672439" w:rsidRPr="00377B76" w:rsidRDefault="00672439"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Subject Name</w:t>
            </w:r>
          </w:p>
        </w:tc>
        <w:tc>
          <w:tcPr>
            <w:tcW w:w="688" w:type="dxa"/>
            <w:vMerge w:val="restart"/>
            <w:textDirection w:val="btLr"/>
            <w:vAlign w:val="center"/>
          </w:tcPr>
          <w:p w:rsidR="00672439" w:rsidRPr="00377B76" w:rsidRDefault="00672439"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Category</w:t>
            </w:r>
          </w:p>
        </w:tc>
        <w:tc>
          <w:tcPr>
            <w:tcW w:w="344" w:type="dxa"/>
            <w:vMerge w:val="restart"/>
            <w:vAlign w:val="center"/>
          </w:tcPr>
          <w:p w:rsidR="00672439" w:rsidRPr="00377B76" w:rsidRDefault="00672439"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L</w:t>
            </w:r>
          </w:p>
        </w:tc>
        <w:tc>
          <w:tcPr>
            <w:tcW w:w="344" w:type="dxa"/>
            <w:vMerge w:val="restart"/>
            <w:vAlign w:val="center"/>
          </w:tcPr>
          <w:p w:rsidR="00672439" w:rsidRPr="00377B76" w:rsidRDefault="00672439"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T</w:t>
            </w:r>
          </w:p>
        </w:tc>
        <w:tc>
          <w:tcPr>
            <w:tcW w:w="344" w:type="dxa"/>
            <w:vMerge w:val="restart"/>
            <w:vAlign w:val="center"/>
          </w:tcPr>
          <w:p w:rsidR="00672439" w:rsidRPr="00377B76" w:rsidRDefault="00672439"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P</w:t>
            </w:r>
          </w:p>
        </w:tc>
        <w:tc>
          <w:tcPr>
            <w:tcW w:w="344" w:type="dxa"/>
            <w:vMerge w:val="restart"/>
            <w:vAlign w:val="center"/>
          </w:tcPr>
          <w:p w:rsidR="00672439" w:rsidRPr="00377B76" w:rsidRDefault="00672439"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S</w:t>
            </w:r>
          </w:p>
        </w:tc>
        <w:tc>
          <w:tcPr>
            <w:tcW w:w="430" w:type="dxa"/>
            <w:vMerge w:val="restart"/>
            <w:textDirection w:val="btLr"/>
            <w:vAlign w:val="center"/>
          </w:tcPr>
          <w:p w:rsidR="00672439" w:rsidRPr="00377B76" w:rsidRDefault="00672439"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Credits</w:t>
            </w:r>
          </w:p>
        </w:tc>
        <w:tc>
          <w:tcPr>
            <w:tcW w:w="430" w:type="dxa"/>
            <w:vMerge w:val="restart"/>
            <w:textDirection w:val="btLr"/>
            <w:vAlign w:val="center"/>
          </w:tcPr>
          <w:p w:rsidR="00672439" w:rsidRPr="00377B76" w:rsidRDefault="00672439"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Inst. Hours</w:t>
            </w:r>
          </w:p>
        </w:tc>
        <w:tc>
          <w:tcPr>
            <w:tcW w:w="1636" w:type="dxa"/>
            <w:gridSpan w:val="3"/>
            <w:vAlign w:val="center"/>
          </w:tcPr>
          <w:p w:rsidR="00672439" w:rsidRPr="00377B76" w:rsidRDefault="00672439"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Marks</w:t>
            </w:r>
          </w:p>
        </w:tc>
      </w:tr>
      <w:tr w:rsidR="00672439" w:rsidRPr="00377B76" w:rsidTr="004F6E11">
        <w:trPr>
          <w:cantSplit/>
          <w:trHeight w:val="1235"/>
        </w:trPr>
        <w:tc>
          <w:tcPr>
            <w:tcW w:w="1615" w:type="dxa"/>
            <w:vMerge/>
            <w:vAlign w:val="center"/>
          </w:tcPr>
          <w:p w:rsidR="00672439" w:rsidRPr="00377B76" w:rsidRDefault="00672439" w:rsidP="004F6E11">
            <w:pPr>
              <w:jc w:val="center"/>
              <w:rPr>
                <w:rFonts w:ascii="Times New Roman" w:hAnsi="Times New Roman" w:cs="Times New Roman"/>
                <w:bCs/>
                <w:sz w:val="24"/>
                <w:szCs w:val="24"/>
                <w:u w:val="single"/>
              </w:rPr>
            </w:pPr>
          </w:p>
        </w:tc>
        <w:tc>
          <w:tcPr>
            <w:tcW w:w="3627" w:type="dxa"/>
            <w:vMerge/>
            <w:vAlign w:val="center"/>
          </w:tcPr>
          <w:p w:rsidR="00672439" w:rsidRPr="00377B76" w:rsidRDefault="00672439" w:rsidP="004F6E11">
            <w:pPr>
              <w:jc w:val="center"/>
              <w:rPr>
                <w:rFonts w:ascii="Times New Roman" w:hAnsi="Times New Roman" w:cs="Times New Roman"/>
                <w:bCs/>
                <w:sz w:val="24"/>
                <w:szCs w:val="24"/>
                <w:u w:val="single"/>
              </w:rPr>
            </w:pPr>
          </w:p>
        </w:tc>
        <w:tc>
          <w:tcPr>
            <w:tcW w:w="688" w:type="dxa"/>
            <w:vMerge/>
            <w:vAlign w:val="center"/>
          </w:tcPr>
          <w:p w:rsidR="00672439" w:rsidRPr="00377B76" w:rsidRDefault="00672439" w:rsidP="004F6E11">
            <w:pPr>
              <w:jc w:val="center"/>
              <w:rPr>
                <w:rFonts w:ascii="Times New Roman" w:hAnsi="Times New Roman" w:cs="Times New Roman"/>
                <w:bCs/>
                <w:sz w:val="24"/>
                <w:szCs w:val="24"/>
                <w:u w:val="single"/>
              </w:rPr>
            </w:pPr>
          </w:p>
        </w:tc>
        <w:tc>
          <w:tcPr>
            <w:tcW w:w="344" w:type="dxa"/>
            <w:vMerge/>
            <w:vAlign w:val="center"/>
          </w:tcPr>
          <w:p w:rsidR="00672439" w:rsidRPr="00377B76" w:rsidRDefault="00672439" w:rsidP="004F6E11">
            <w:pPr>
              <w:jc w:val="center"/>
              <w:rPr>
                <w:rFonts w:ascii="Times New Roman" w:hAnsi="Times New Roman" w:cs="Times New Roman"/>
                <w:bCs/>
                <w:sz w:val="24"/>
                <w:szCs w:val="24"/>
                <w:u w:val="single"/>
              </w:rPr>
            </w:pPr>
          </w:p>
        </w:tc>
        <w:tc>
          <w:tcPr>
            <w:tcW w:w="344" w:type="dxa"/>
            <w:vMerge/>
            <w:vAlign w:val="center"/>
          </w:tcPr>
          <w:p w:rsidR="00672439" w:rsidRPr="00377B76" w:rsidRDefault="00672439" w:rsidP="004F6E11">
            <w:pPr>
              <w:jc w:val="center"/>
              <w:rPr>
                <w:rFonts w:ascii="Times New Roman" w:hAnsi="Times New Roman" w:cs="Times New Roman"/>
                <w:bCs/>
                <w:sz w:val="24"/>
                <w:szCs w:val="24"/>
                <w:u w:val="single"/>
              </w:rPr>
            </w:pPr>
          </w:p>
        </w:tc>
        <w:tc>
          <w:tcPr>
            <w:tcW w:w="344" w:type="dxa"/>
            <w:vMerge/>
            <w:vAlign w:val="center"/>
          </w:tcPr>
          <w:p w:rsidR="00672439" w:rsidRPr="00377B76" w:rsidRDefault="00672439" w:rsidP="004F6E11">
            <w:pPr>
              <w:jc w:val="center"/>
              <w:rPr>
                <w:rFonts w:ascii="Times New Roman" w:hAnsi="Times New Roman" w:cs="Times New Roman"/>
                <w:bCs/>
                <w:sz w:val="24"/>
                <w:szCs w:val="24"/>
                <w:u w:val="single"/>
              </w:rPr>
            </w:pPr>
          </w:p>
        </w:tc>
        <w:tc>
          <w:tcPr>
            <w:tcW w:w="344" w:type="dxa"/>
            <w:vMerge/>
            <w:vAlign w:val="center"/>
          </w:tcPr>
          <w:p w:rsidR="00672439" w:rsidRPr="00377B76" w:rsidRDefault="00672439" w:rsidP="004F6E11">
            <w:pPr>
              <w:jc w:val="center"/>
              <w:rPr>
                <w:rFonts w:ascii="Times New Roman" w:hAnsi="Times New Roman" w:cs="Times New Roman"/>
                <w:bCs/>
                <w:sz w:val="24"/>
                <w:szCs w:val="24"/>
                <w:u w:val="single"/>
              </w:rPr>
            </w:pPr>
          </w:p>
        </w:tc>
        <w:tc>
          <w:tcPr>
            <w:tcW w:w="430" w:type="dxa"/>
            <w:vMerge/>
            <w:vAlign w:val="center"/>
          </w:tcPr>
          <w:p w:rsidR="00672439" w:rsidRPr="00377B76" w:rsidRDefault="00672439" w:rsidP="004F6E11">
            <w:pPr>
              <w:jc w:val="center"/>
              <w:rPr>
                <w:rFonts w:ascii="Times New Roman" w:hAnsi="Times New Roman" w:cs="Times New Roman"/>
                <w:bCs/>
                <w:sz w:val="24"/>
                <w:szCs w:val="24"/>
                <w:u w:val="single"/>
              </w:rPr>
            </w:pPr>
          </w:p>
        </w:tc>
        <w:tc>
          <w:tcPr>
            <w:tcW w:w="430" w:type="dxa"/>
            <w:vMerge/>
            <w:vAlign w:val="center"/>
          </w:tcPr>
          <w:p w:rsidR="00672439" w:rsidRPr="00377B76" w:rsidRDefault="00672439" w:rsidP="004F6E11">
            <w:pPr>
              <w:jc w:val="center"/>
              <w:rPr>
                <w:rFonts w:ascii="Times New Roman" w:hAnsi="Times New Roman" w:cs="Times New Roman"/>
                <w:bCs/>
                <w:sz w:val="24"/>
                <w:szCs w:val="24"/>
                <w:u w:val="single"/>
              </w:rPr>
            </w:pPr>
          </w:p>
        </w:tc>
        <w:tc>
          <w:tcPr>
            <w:tcW w:w="469" w:type="dxa"/>
            <w:textDirection w:val="btLr"/>
            <w:vAlign w:val="center"/>
          </w:tcPr>
          <w:p w:rsidR="00672439" w:rsidRPr="00377B76" w:rsidRDefault="00672439"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CIA</w:t>
            </w:r>
          </w:p>
        </w:tc>
        <w:tc>
          <w:tcPr>
            <w:tcW w:w="564" w:type="dxa"/>
            <w:textDirection w:val="btLr"/>
            <w:vAlign w:val="center"/>
          </w:tcPr>
          <w:p w:rsidR="00672439" w:rsidRPr="00377B76" w:rsidRDefault="00672439"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External</w:t>
            </w:r>
          </w:p>
        </w:tc>
        <w:tc>
          <w:tcPr>
            <w:tcW w:w="603" w:type="dxa"/>
            <w:textDirection w:val="btLr"/>
            <w:vAlign w:val="center"/>
          </w:tcPr>
          <w:p w:rsidR="00672439" w:rsidRPr="00377B76" w:rsidRDefault="00672439"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 xml:space="preserve">Total </w:t>
            </w:r>
          </w:p>
        </w:tc>
      </w:tr>
      <w:tr w:rsidR="00672439" w:rsidRPr="00377B76" w:rsidTr="004F6E11">
        <w:trPr>
          <w:trHeight w:val="114"/>
        </w:trPr>
        <w:tc>
          <w:tcPr>
            <w:tcW w:w="1615" w:type="dxa"/>
            <w:vAlign w:val="center"/>
          </w:tcPr>
          <w:p w:rsidR="00672439" w:rsidRPr="00377B76" w:rsidRDefault="00672439" w:rsidP="004F6E11">
            <w:pPr>
              <w:jc w:val="center"/>
              <w:rPr>
                <w:rFonts w:ascii="Times New Roman" w:hAnsi="Times New Roman" w:cs="Times New Roman"/>
                <w:bCs/>
                <w:sz w:val="24"/>
                <w:szCs w:val="24"/>
                <w:u w:val="single"/>
              </w:rPr>
            </w:pPr>
          </w:p>
        </w:tc>
        <w:tc>
          <w:tcPr>
            <w:tcW w:w="3627" w:type="dxa"/>
          </w:tcPr>
          <w:p w:rsidR="00672439" w:rsidRPr="00377B76" w:rsidRDefault="00B01CF6" w:rsidP="004F6E11">
            <w:pPr>
              <w:jc w:val="center"/>
              <w:rPr>
                <w:rFonts w:ascii="Times New Roman" w:hAnsi="Times New Roman" w:cs="Times New Roman"/>
                <w:bCs/>
                <w:sz w:val="24"/>
                <w:szCs w:val="24"/>
              </w:rPr>
            </w:pPr>
            <w:r w:rsidRPr="00B01CF6">
              <w:rPr>
                <w:rFonts w:ascii="Times New Roman" w:hAnsi="Times New Roman" w:cs="Times New Roman"/>
                <w:bCs/>
                <w:sz w:val="24"/>
                <w:szCs w:val="24"/>
              </w:rPr>
              <w:t>Social Philosophy</w:t>
            </w:r>
          </w:p>
        </w:tc>
        <w:tc>
          <w:tcPr>
            <w:tcW w:w="688" w:type="dxa"/>
          </w:tcPr>
          <w:p w:rsidR="00672439" w:rsidRPr="00377B76" w:rsidRDefault="00672439"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Core</w:t>
            </w:r>
          </w:p>
        </w:tc>
        <w:tc>
          <w:tcPr>
            <w:tcW w:w="344" w:type="dxa"/>
          </w:tcPr>
          <w:p w:rsidR="00672439" w:rsidRPr="00377B76" w:rsidRDefault="00672439"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Y</w:t>
            </w:r>
          </w:p>
        </w:tc>
        <w:tc>
          <w:tcPr>
            <w:tcW w:w="344" w:type="dxa"/>
          </w:tcPr>
          <w:p w:rsidR="00672439" w:rsidRPr="00377B76" w:rsidRDefault="00672439"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344" w:type="dxa"/>
          </w:tcPr>
          <w:p w:rsidR="00672439" w:rsidRPr="00377B76" w:rsidRDefault="00672439"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344" w:type="dxa"/>
          </w:tcPr>
          <w:p w:rsidR="00672439" w:rsidRPr="00377B76" w:rsidRDefault="00672439"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430" w:type="dxa"/>
          </w:tcPr>
          <w:p w:rsidR="00672439" w:rsidRPr="00377B76" w:rsidRDefault="00672439"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4</w:t>
            </w:r>
          </w:p>
        </w:tc>
        <w:tc>
          <w:tcPr>
            <w:tcW w:w="430" w:type="dxa"/>
          </w:tcPr>
          <w:p w:rsidR="00672439" w:rsidRPr="00377B76" w:rsidRDefault="00672439"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4</w:t>
            </w:r>
          </w:p>
        </w:tc>
        <w:tc>
          <w:tcPr>
            <w:tcW w:w="469" w:type="dxa"/>
          </w:tcPr>
          <w:p w:rsidR="00672439" w:rsidRPr="00377B76" w:rsidRDefault="00672439"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25</w:t>
            </w:r>
          </w:p>
        </w:tc>
        <w:tc>
          <w:tcPr>
            <w:tcW w:w="564" w:type="dxa"/>
            <w:vAlign w:val="center"/>
          </w:tcPr>
          <w:p w:rsidR="00672439" w:rsidRPr="00377B76" w:rsidRDefault="00672439"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75</w:t>
            </w:r>
          </w:p>
        </w:tc>
        <w:tc>
          <w:tcPr>
            <w:tcW w:w="603" w:type="dxa"/>
            <w:vAlign w:val="center"/>
          </w:tcPr>
          <w:p w:rsidR="00672439" w:rsidRDefault="00672439"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100</w:t>
            </w:r>
          </w:p>
          <w:p w:rsidR="00672439" w:rsidRPr="00377B76" w:rsidRDefault="00672439" w:rsidP="004F6E11">
            <w:pPr>
              <w:jc w:val="center"/>
              <w:rPr>
                <w:rFonts w:ascii="Times New Roman" w:hAnsi="Times New Roman" w:cs="Times New Roman"/>
                <w:bCs/>
                <w:sz w:val="24"/>
                <w:szCs w:val="24"/>
                <w:u w:val="single"/>
              </w:rPr>
            </w:pPr>
          </w:p>
        </w:tc>
      </w:tr>
      <w:tr w:rsidR="00672439" w:rsidRPr="00377B76" w:rsidTr="004F6E11">
        <w:trPr>
          <w:trHeight w:val="114"/>
        </w:trPr>
        <w:tc>
          <w:tcPr>
            <w:tcW w:w="1615" w:type="dxa"/>
            <w:vAlign w:val="center"/>
          </w:tcPr>
          <w:p w:rsidR="00672439" w:rsidRPr="004530FF" w:rsidRDefault="00672439" w:rsidP="004F6E11">
            <w:pPr>
              <w:jc w:val="center"/>
              <w:rPr>
                <w:rFonts w:ascii="Times New Roman" w:hAnsi="Times New Roman" w:cs="Times New Roman"/>
                <w:bCs/>
                <w:sz w:val="24"/>
                <w:szCs w:val="24"/>
              </w:rPr>
            </w:pPr>
            <w:r w:rsidRPr="004530FF">
              <w:rPr>
                <w:rFonts w:ascii="Times New Roman" w:hAnsi="Times New Roman" w:cs="Times New Roman"/>
                <w:bCs/>
                <w:sz w:val="24"/>
                <w:szCs w:val="24"/>
              </w:rPr>
              <w:t>Pre - requisite</w:t>
            </w:r>
          </w:p>
        </w:tc>
        <w:tc>
          <w:tcPr>
            <w:tcW w:w="3627" w:type="dxa"/>
          </w:tcPr>
          <w:p w:rsidR="00672439" w:rsidRPr="004530FF" w:rsidRDefault="00672439" w:rsidP="004F6E11">
            <w:pPr>
              <w:jc w:val="center"/>
              <w:rPr>
                <w:rFonts w:ascii="Times New Roman" w:hAnsi="Times New Roman" w:cs="Times New Roman"/>
                <w:bCs/>
                <w:sz w:val="24"/>
                <w:szCs w:val="24"/>
              </w:rPr>
            </w:pPr>
          </w:p>
        </w:tc>
        <w:tc>
          <w:tcPr>
            <w:tcW w:w="688" w:type="dxa"/>
          </w:tcPr>
          <w:p w:rsidR="00672439" w:rsidRPr="00377B76" w:rsidRDefault="00672439" w:rsidP="004F6E11">
            <w:pPr>
              <w:jc w:val="center"/>
              <w:rPr>
                <w:rFonts w:ascii="Times New Roman" w:hAnsi="Times New Roman" w:cs="Times New Roman"/>
                <w:bCs/>
                <w:sz w:val="24"/>
                <w:szCs w:val="24"/>
                <w:u w:val="single"/>
              </w:rPr>
            </w:pPr>
          </w:p>
        </w:tc>
        <w:tc>
          <w:tcPr>
            <w:tcW w:w="344" w:type="dxa"/>
          </w:tcPr>
          <w:p w:rsidR="00672439" w:rsidRPr="00377B76" w:rsidRDefault="00672439" w:rsidP="004F6E11">
            <w:pPr>
              <w:jc w:val="center"/>
              <w:rPr>
                <w:rFonts w:ascii="Times New Roman" w:hAnsi="Times New Roman" w:cs="Times New Roman"/>
                <w:bCs/>
                <w:sz w:val="24"/>
                <w:szCs w:val="24"/>
                <w:u w:val="single"/>
              </w:rPr>
            </w:pPr>
          </w:p>
        </w:tc>
        <w:tc>
          <w:tcPr>
            <w:tcW w:w="344" w:type="dxa"/>
          </w:tcPr>
          <w:p w:rsidR="00672439" w:rsidRPr="00377B76" w:rsidRDefault="00672439" w:rsidP="004F6E11">
            <w:pPr>
              <w:jc w:val="center"/>
              <w:rPr>
                <w:rFonts w:ascii="Times New Roman" w:hAnsi="Times New Roman" w:cs="Times New Roman"/>
                <w:bCs/>
                <w:sz w:val="24"/>
                <w:szCs w:val="24"/>
                <w:u w:val="single"/>
              </w:rPr>
            </w:pPr>
          </w:p>
        </w:tc>
        <w:tc>
          <w:tcPr>
            <w:tcW w:w="344" w:type="dxa"/>
          </w:tcPr>
          <w:p w:rsidR="00672439" w:rsidRPr="00377B76" w:rsidRDefault="00672439" w:rsidP="004F6E11">
            <w:pPr>
              <w:jc w:val="center"/>
              <w:rPr>
                <w:rFonts w:ascii="Times New Roman" w:hAnsi="Times New Roman" w:cs="Times New Roman"/>
                <w:bCs/>
                <w:sz w:val="24"/>
                <w:szCs w:val="24"/>
                <w:u w:val="single"/>
              </w:rPr>
            </w:pPr>
          </w:p>
        </w:tc>
        <w:tc>
          <w:tcPr>
            <w:tcW w:w="344" w:type="dxa"/>
          </w:tcPr>
          <w:p w:rsidR="00672439" w:rsidRPr="00377B76" w:rsidRDefault="00672439" w:rsidP="004F6E11">
            <w:pPr>
              <w:jc w:val="center"/>
              <w:rPr>
                <w:rFonts w:ascii="Times New Roman" w:hAnsi="Times New Roman" w:cs="Times New Roman"/>
                <w:bCs/>
                <w:sz w:val="24"/>
                <w:szCs w:val="24"/>
                <w:u w:val="single"/>
              </w:rPr>
            </w:pPr>
          </w:p>
        </w:tc>
        <w:tc>
          <w:tcPr>
            <w:tcW w:w="430" w:type="dxa"/>
          </w:tcPr>
          <w:p w:rsidR="00672439" w:rsidRPr="00377B76" w:rsidRDefault="00672439" w:rsidP="004F6E11">
            <w:pPr>
              <w:jc w:val="center"/>
              <w:rPr>
                <w:rFonts w:ascii="Times New Roman" w:hAnsi="Times New Roman" w:cs="Times New Roman"/>
                <w:bCs/>
                <w:sz w:val="24"/>
                <w:szCs w:val="24"/>
                <w:u w:val="single"/>
              </w:rPr>
            </w:pPr>
          </w:p>
        </w:tc>
        <w:tc>
          <w:tcPr>
            <w:tcW w:w="430" w:type="dxa"/>
          </w:tcPr>
          <w:p w:rsidR="00672439" w:rsidRPr="00377B76" w:rsidRDefault="00672439" w:rsidP="004F6E11">
            <w:pPr>
              <w:jc w:val="center"/>
              <w:rPr>
                <w:rFonts w:ascii="Times New Roman" w:hAnsi="Times New Roman" w:cs="Times New Roman"/>
                <w:bCs/>
                <w:sz w:val="24"/>
                <w:szCs w:val="24"/>
                <w:u w:val="single"/>
              </w:rPr>
            </w:pPr>
          </w:p>
        </w:tc>
        <w:tc>
          <w:tcPr>
            <w:tcW w:w="469" w:type="dxa"/>
          </w:tcPr>
          <w:p w:rsidR="00672439" w:rsidRPr="00377B76" w:rsidRDefault="00672439" w:rsidP="004F6E11">
            <w:pPr>
              <w:jc w:val="center"/>
              <w:rPr>
                <w:rFonts w:ascii="Times New Roman" w:hAnsi="Times New Roman" w:cs="Times New Roman"/>
                <w:bCs/>
                <w:sz w:val="24"/>
                <w:szCs w:val="24"/>
                <w:u w:val="single"/>
              </w:rPr>
            </w:pPr>
          </w:p>
        </w:tc>
        <w:tc>
          <w:tcPr>
            <w:tcW w:w="564" w:type="dxa"/>
            <w:vAlign w:val="center"/>
          </w:tcPr>
          <w:p w:rsidR="00672439" w:rsidRPr="00377B76" w:rsidRDefault="00672439" w:rsidP="004F6E11">
            <w:pPr>
              <w:jc w:val="center"/>
              <w:rPr>
                <w:rFonts w:ascii="Times New Roman" w:hAnsi="Times New Roman" w:cs="Times New Roman"/>
                <w:bCs/>
                <w:sz w:val="24"/>
                <w:szCs w:val="24"/>
                <w:u w:val="single"/>
              </w:rPr>
            </w:pPr>
          </w:p>
        </w:tc>
        <w:tc>
          <w:tcPr>
            <w:tcW w:w="603" w:type="dxa"/>
            <w:vAlign w:val="center"/>
          </w:tcPr>
          <w:p w:rsidR="00672439" w:rsidRPr="00377B76" w:rsidRDefault="00672439" w:rsidP="004F6E11">
            <w:pPr>
              <w:jc w:val="center"/>
              <w:rPr>
                <w:rFonts w:ascii="Times New Roman" w:hAnsi="Times New Roman" w:cs="Times New Roman"/>
                <w:bCs/>
                <w:sz w:val="24"/>
                <w:szCs w:val="24"/>
                <w:u w:val="single"/>
              </w:rPr>
            </w:pPr>
          </w:p>
        </w:tc>
      </w:tr>
    </w:tbl>
    <w:p w:rsidR="00672439" w:rsidRDefault="00672439" w:rsidP="00672439">
      <w:pPr>
        <w:tabs>
          <w:tab w:val="left" w:pos="511"/>
        </w:tabs>
        <w:spacing w:before="2" w:line="360" w:lineRule="auto"/>
        <w:jc w:val="center"/>
        <w:rPr>
          <w:rFonts w:ascii="Times New Roman" w:hAnsi="Times New Roman" w:cs="Times New Roman"/>
          <w:b/>
          <w:color w:val="221F1F"/>
          <w:sz w:val="32"/>
          <w:szCs w:val="32"/>
        </w:rPr>
      </w:pPr>
    </w:p>
    <w:tbl>
      <w:tblPr>
        <w:tblpPr w:leftFromText="180" w:rightFromText="180" w:vertAnchor="text" w:horzAnchor="margin" w:tblpXSpec="center" w:tblpY="86"/>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8187"/>
      </w:tblGrid>
      <w:tr w:rsidR="00672439" w:rsidRPr="00377B76" w:rsidTr="004F6E11">
        <w:trPr>
          <w:trHeight w:val="55"/>
        </w:trPr>
        <w:tc>
          <w:tcPr>
            <w:tcW w:w="9802" w:type="dxa"/>
            <w:gridSpan w:val="2"/>
            <w:vAlign w:val="center"/>
          </w:tcPr>
          <w:p w:rsidR="00672439" w:rsidRPr="00377B76" w:rsidRDefault="00672439" w:rsidP="004F6E11">
            <w:pPr>
              <w:jc w:val="center"/>
              <w:rPr>
                <w:rFonts w:ascii="Times New Roman" w:hAnsi="Times New Roman" w:cs="Times New Roman"/>
                <w:bCs/>
                <w:sz w:val="24"/>
                <w:szCs w:val="24"/>
                <w:u w:val="single"/>
              </w:rPr>
            </w:pPr>
            <w:r>
              <w:rPr>
                <w:rFonts w:ascii="Times New Roman" w:hAnsi="Times New Roman" w:cs="Times New Roman"/>
                <w:bCs/>
                <w:sz w:val="24"/>
                <w:szCs w:val="24"/>
                <w:u w:val="single"/>
              </w:rPr>
              <w:t xml:space="preserve">Learning </w:t>
            </w:r>
            <w:r w:rsidRPr="00377B76">
              <w:rPr>
                <w:rFonts w:ascii="Times New Roman" w:hAnsi="Times New Roman" w:cs="Times New Roman"/>
                <w:bCs/>
                <w:sz w:val="24"/>
                <w:szCs w:val="24"/>
                <w:u w:val="single"/>
              </w:rPr>
              <w:t>Objectives</w:t>
            </w:r>
          </w:p>
        </w:tc>
      </w:tr>
      <w:tr w:rsidR="00672439" w:rsidRPr="00377B76" w:rsidTr="004F6E11">
        <w:trPr>
          <w:trHeight w:val="167"/>
        </w:trPr>
        <w:tc>
          <w:tcPr>
            <w:tcW w:w="1615" w:type="dxa"/>
            <w:vAlign w:val="center"/>
          </w:tcPr>
          <w:p w:rsidR="00672439" w:rsidRPr="00377B76" w:rsidRDefault="00672439"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CO1</w:t>
            </w:r>
          </w:p>
        </w:tc>
        <w:tc>
          <w:tcPr>
            <w:tcW w:w="8187" w:type="dxa"/>
          </w:tcPr>
          <w:p w:rsidR="00672439" w:rsidRPr="00377B76" w:rsidRDefault="005A1936" w:rsidP="005A1936">
            <w:pPr>
              <w:jc w:val="both"/>
              <w:rPr>
                <w:rFonts w:ascii="Times New Roman" w:hAnsi="Times New Roman" w:cs="Times New Roman"/>
                <w:bCs/>
                <w:sz w:val="24"/>
                <w:szCs w:val="24"/>
              </w:rPr>
            </w:pPr>
            <w:r w:rsidRPr="005A1936">
              <w:rPr>
                <w:rFonts w:ascii="Times New Roman" w:hAnsi="Times New Roman" w:cs="Times New Roman"/>
                <w:bCs/>
                <w:sz w:val="24"/>
                <w:szCs w:val="24"/>
              </w:rPr>
              <w:t xml:space="preserve">To make the students aware of the core ideas of </w:t>
            </w:r>
            <w:r>
              <w:rPr>
                <w:rFonts w:ascii="Times New Roman" w:hAnsi="Times New Roman" w:cs="Times New Roman"/>
                <w:bCs/>
                <w:sz w:val="24"/>
                <w:szCs w:val="24"/>
              </w:rPr>
              <w:t xml:space="preserve">Social </w:t>
            </w:r>
            <w:r w:rsidRPr="005A1936">
              <w:rPr>
                <w:rFonts w:ascii="Times New Roman" w:hAnsi="Times New Roman" w:cs="Times New Roman"/>
                <w:bCs/>
                <w:sz w:val="24"/>
                <w:szCs w:val="24"/>
              </w:rPr>
              <w:t>Philosophy</w:t>
            </w:r>
          </w:p>
        </w:tc>
      </w:tr>
      <w:tr w:rsidR="00672439" w:rsidRPr="00377B76" w:rsidTr="004F6E11">
        <w:trPr>
          <w:trHeight w:val="167"/>
        </w:trPr>
        <w:tc>
          <w:tcPr>
            <w:tcW w:w="1615" w:type="dxa"/>
            <w:vAlign w:val="center"/>
          </w:tcPr>
          <w:p w:rsidR="00672439" w:rsidRPr="00377B76" w:rsidRDefault="00672439"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CO2</w:t>
            </w:r>
          </w:p>
        </w:tc>
        <w:tc>
          <w:tcPr>
            <w:tcW w:w="8187" w:type="dxa"/>
          </w:tcPr>
          <w:p w:rsidR="00672439" w:rsidRPr="00377B76" w:rsidRDefault="0065206B" w:rsidP="004F6E11">
            <w:pPr>
              <w:jc w:val="both"/>
              <w:rPr>
                <w:rFonts w:ascii="Times New Roman" w:hAnsi="Times New Roman" w:cs="Times New Roman"/>
                <w:bCs/>
                <w:sz w:val="24"/>
                <w:szCs w:val="24"/>
              </w:rPr>
            </w:pPr>
            <w:r w:rsidRPr="0065206B">
              <w:rPr>
                <w:rFonts w:ascii="Times New Roman" w:hAnsi="Times New Roman" w:cs="Times New Roman"/>
                <w:bCs/>
                <w:sz w:val="24"/>
                <w:szCs w:val="24"/>
              </w:rPr>
              <w:t xml:space="preserve">To enable the students to comprehend Gandhi’s concept of </w:t>
            </w:r>
            <w:r>
              <w:rPr>
                <w:rFonts w:ascii="Times New Roman" w:hAnsi="Times New Roman" w:cs="Times New Roman"/>
                <w:bCs/>
                <w:sz w:val="24"/>
                <w:szCs w:val="24"/>
              </w:rPr>
              <w:t xml:space="preserve"> social philosophy</w:t>
            </w:r>
          </w:p>
        </w:tc>
      </w:tr>
      <w:tr w:rsidR="00672439" w:rsidRPr="00377B76" w:rsidTr="004F6E11">
        <w:trPr>
          <w:trHeight w:val="167"/>
        </w:trPr>
        <w:tc>
          <w:tcPr>
            <w:tcW w:w="1615" w:type="dxa"/>
            <w:vAlign w:val="center"/>
          </w:tcPr>
          <w:p w:rsidR="00672439" w:rsidRPr="00377B76" w:rsidRDefault="00672439"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CO3</w:t>
            </w:r>
          </w:p>
        </w:tc>
        <w:tc>
          <w:tcPr>
            <w:tcW w:w="8187" w:type="dxa"/>
          </w:tcPr>
          <w:p w:rsidR="00672439" w:rsidRPr="00370CC4" w:rsidRDefault="006948B6" w:rsidP="004F6E11">
            <w:pPr>
              <w:jc w:val="both"/>
              <w:rPr>
                <w:rFonts w:ascii="Times New Roman" w:hAnsi="Times New Roman" w:cs="Times New Roman"/>
                <w:bCs/>
                <w:sz w:val="24"/>
                <w:szCs w:val="24"/>
              </w:rPr>
            </w:pPr>
            <w:r w:rsidRPr="006948B6">
              <w:rPr>
                <w:rFonts w:ascii="Times New Roman" w:hAnsi="Times New Roman" w:cs="Times New Roman"/>
                <w:bCs/>
                <w:sz w:val="24"/>
                <w:szCs w:val="24"/>
              </w:rPr>
              <w:t xml:space="preserve">Analyze </w:t>
            </w:r>
            <w:r>
              <w:rPr>
                <w:rFonts w:ascii="Times New Roman" w:hAnsi="Times New Roman" w:cs="Times New Roman"/>
                <w:bCs/>
                <w:sz w:val="24"/>
                <w:szCs w:val="24"/>
              </w:rPr>
              <w:t>social problems in the society</w:t>
            </w:r>
          </w:p>
        </w:tc>
      </w:tr>
      <w:tr w:rsidR="00672439" w:rsidRPr="00377B76" w:rsidTr="004F6E11">
        <w:trPr>
          <w:trHeight w:val="167"/>
        </w:trPr>
        <w:tc>
          <w:tcPr>
            <w:tcW w:w="1615" w:type="dxa"/>
            <w:vAlign w:val="center"/>
          </w:tcPr>
          <w:p w:rsidR="00672439" w:rsidRPr="00377B76" w:rsidRDefault="00672439"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CO4</w:t>
            </w:r>
          </w:p>
        </w:tc>
        <w:tc>
          <w:tcPr>
            <w:tcW w:w="8187" w:type="dxa"/>
          </w:tcPr>
          <w:p w:rsidR="00672439" w:rsidRPr="00377B76" w:rsidRDefault="000A503B" w:rsidP="004F6E11">
            <w:pPr>
              <w:jc w:val="both"/>
              <w:rPr>
                <w:rFonts w:ascii="Times New Roman" w:hAnsi="Times New Roman" w:cs="Times New Roman"/>
                <w:bCs/>
                <w:sz w:val="24"/>
                <w:szCs w:val="24"/>
              </w:rPr>
            </w:pPr>
            <w:r w:rsidRPr="000A503B">
              <w:rPr>
                <w:rFonts w:ascii="Times New Roman" w:hAnsi="Times New Roman" w:cs="Times New Roman"/>
                <w:bCs/>
                <w:sz w:val="24"/>
                <w:szCs w:val="24"/>
              </w:rPr>
              <w:t xml:space="preserve">Enunciate </w:t>
            </w:r>
            <w:r>
              <w:t>rights</w:t>
            </w:r>
            <w:r w:rsidRPr="000A503B">
              <w:rPr>
                <w:rFonts w:ascii="Times New Roman" w:hAnsi="Times New Roman" w:cs="Times New Roman"/>
                <w:bCs/>
                <w:sz w:val="24"/>
                <w:szCs w:val="24"/>
              </w:rPr>
              <w:t xml:space="preserve"> and duties</w:t>
            </w:r>
          </w:p>
        </w:tc>
      </w:tr>
      <w:tr w:rsidR="00672439" w:rsidRPr="00377B76" w:rsidTr="004F6E11">
        <w:trPr>
          <w:trHeight w:val="167"/>
        </w:trPr>
        <w:tc>
          <w:tcPr>
            <w:tcW w:w="1615" w:type="dxa"/>
            <w:vAlign w:val="center"/>
          </w:tcPr>
          <w:p w:rsidR="00672439" w:rsidRPr="00377B76" w:rsidRDefault="00672439"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CO5</w:t>
            </w:r>
          </w:p>
        </w:tc>
        <w:tc>
          <w:tcPr>
            <w:tcW w:w="8187" w:type="dxa"/>
          </w:tcPr>
          <w:p w:rsidR="00672439" w:rsidRPr="00592438" w:rsidRDefault="00A2587D" w:rsidP="00A2587D">
            <w:pPr>
              <w:jc w:val="both"/>
              <w:rPr>
                <w:rFonts w:ascii="Times New Roman" w:hAnsi="Times New Roman" w:cs="Times New Roman"/>
                <w:bCs/>
                <w:sz w:val="24"/>
                <w:szCs w:val="24"/>
              </w:rPr>
            </w:pPr>
            <w:r w:rsidRPr="00A2587D">
              <w:rPr>
                <w:rFonts w:ascii="Times New Roman" w:hAnsi="Times New Roman" w:cs="Times New Roman"/>
                <w:bCs/>
                <w:sz w:val="24"/>
                <w:szCs w:val="24"/>
              </w:rPr>
              <w:t>To make the students aware of the relevance of</w:t>
            </w:r>
            <w:r>
              <w:rPr>
                <w:rFonts w:ascii="Times New Roman" w:hAnsi="Times New Roman" w:cs="Times New Roman"/>
                <w:bCs/>
                <w:sz w:val="24"/>
                <w:szCs w:val="24"/>
              </w:rPr>
              <w:t xml:space="preserve"> </w:t>
            </w:r>
            <w:r>
              <w:t xml:space="preserve"> </w:t>
            </w:r>
            <w:r w:rsidRPr="00A2587D">
              <w:rPr>
                <w:rFonts w:ascii="Times New Roman" w:hAnsi="Times New Roman" w:cs="Times New Roman"/>
                <w:bCs/>
                <w:sz w:val="24"/>
                <w:szCs w:val="24"/>
              </w:rPr>
              <w:t>State as Social Institution</w:t>
            </w:r>
          </w:p>
        </w:tc>
      </w:tr>
    </w:tbl>
    <w:p w:rsidR="00672439" w:rsidRDefault="00672439" w:rsidP="00672439">
      <w:pPr>
        <w:rPr>
          <w:rFonts w:ascii="Times New Roman" w:hAnsi="Times New Roman" w:cs="Times New Roman"/>
          <w:bCs/>
          <w:sz w:val="24"/>
          <w:szCs w:val="24"/>
        </w:rPr>
      </w:pPr>
    </w:p>
    <w:p w:rsidR="00672439" w:rsidRDefault="00672439" w:rsidP="00672439">
      <w:pPr>
        <w:rPr>
          <w:rFonts w:ascii="Times New Roman" w:hAnsi="Times New Roman" w:cs="Times New Roman"/>
          <w:bCs/>
          <w:sz w:val="24"/>
          <w:szCs w:val="24"/>
        </w:rPr>
      </w:pPr>
      <w:r w:rsidRPr="001C50FF">
        <w:rPr>
          <w:rFonts w:ascii="Times New Roman" w:hAnsi="Times New Roman" w:cs="Times New Roman"/>
          <w:bCs/>
          <w:sz w:val="24"/>
          <w:szCs w:val="24"/>
        </w:rPr>
        <w:t xml:space="preserve">Course Units </w:t>
      </w:r>
    </w:p>
    <w:p w:rsidR="00672439" w:rsidRPr="00377B76" w:rsidRDefault="00672439" w:rsidP="00672439">
      <w:pPr>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1075"/>
        <w:gridCol w:w="7717"/>
        <w:gridCol w:w="968"/>
      </w:tblGrid>
      <w:tr w:rsidR="00672439" w:rsidTr="004F6E11">
        <w:tc>
          <w:tcPr>
            <w:tcW w:w="1075" w:type="dxa"/>
          </w:tcPr>
          <w:p w:rsidR="00672439" w:rsidRPr="00B545AA" w:rsidRDefault="00672439" w:rsidP="004F6E11">
            <w:pPr>
              <w:jc w:val="center"/>
              <w:rPr>
                <w:rFonts w:ascii="Times New Roman" w:hAnsi="Times New Roman" w:cs="Times New Roman"/>
                <w:bCs/>
                <w:sz w:val="24"/>
                <w:szCs w:val="24"/>
              </w:rPr>
            </w:pPr>
            <w:r w:rsidRPr="00DE3F57">
              <w:rPr>
                <w:rFonts w:ascii="Times New Roman" w:hAnsi="Times New Roman" w:cs="Times New Roman"/>
                <w:bCs/>
                <w:sz w:val="24"/>
                <w:szCs w:val="24"/>
              </w:rPr>
              <w:t>Units</w:t>
            </w:r>
          </w:p>
        </w:tc>
        <w:tc>
          <w:tcPr>
            <w:tcW w:w="7717" w:type="dxa"/>
          </w:tcPr>
          <w:p w:rsidR="00672439" w:rsidRPr="00D31FCD" w:rsidRDefault="00672439" w:rsidP="004F6E11">
            <w:pPr>
              <w:jc w:val="center"/>
              <w:rPr>
                <w:rFonts w:ascii="Times New Roman" w:hAnsi="Times New Roman" w:cs="Times New Roman"/>
                <w:bCs/>
                <w:sz w:val="24"/>
                <w:szCs w:val="24"/>
              </w:rPr>
            </w:pPr>
            <w:r w:rsidRPr="00DE3F57">
              <w:rPr>
                <w:rFonts w:ascii="Times New Roman" w:hAnsi="Times New Roman" w:cs="Times New Roman"/>
                <w:bCs/>
                <w:sz w:val="24"/>
                <w:szCs w:val="24"/>
              </w:rPr>
              <w:t>Course Units</w:t>
            </w:r>
          </w:p>
        </w:tc>
        <w:tc>
          <w:tcPr>
            <w:tcW w:w="968" w:type="dxa"/>
          </w:tcPr>
          <w:p w:rsidR="00672439" w:rsidRPr="00DE3F57" w:rsidRDefault="00672439" w:rsidP="004F6E11">
            <w:pPr>
              <w:rPr>
                <w:rFonts w:ascii="Times New Roman" w:eastAsia="Times New Roman" w:hAnsi="Times New Roman" w:cs="Times New Roman"/>
                <w:bCs/>
                <w:sz w:val="24"/>
                <w:szCs w:val="24"/>
              </w:rPr>
            </w:pPr>
            <w:r w:rsidRPr="00DE3F57">
              <w:rPr>
                <w:rFonts w:ascii="Times New Roman" w:eastAsia="Times New Roman" w:hAnsi="Times New Roman" w:cs="Times New Roman"/>
                <w:bCs/>
                <w:sz w:val="24"/>
                <w:szCs w:val="24"/>
              </w:rPr>
              <w:t>No. of Hours</w:t>
            </w:r>
          </w:p>
        </w:tc>
      </w:tr>
      <w:tr w:rsidR="00672439" w:rsidTr="004F6E11">
        <w:tc>
          <w:tcPr>
            <w:tcW w:w="1075" w:type="dxa"/>
          </w:tcPr>
          <w:p w:rsidR="00672439" w:rsidRPr="00D31FCD" w:rsidRDefault="00672439" w:rsidP="004F6E11">
            <w:pPr>
              <w:rPr>
                <w:rFonts w:ascii="Times New Roman" w:hAnsi="Times New Roman" w:cs="Times New Roman"/>
                <w:bCs/>
                <w:sz w:val="24"/>
                <w:szCs w:val="24"/>
              </w:rPr>
            </w:pPr>
            <w:r w:rsidRPr="00B545AA">
              <w:rPr>
                <w:rFonts w:ascii="Times New Roman" w:hAnsi="Times New Roman" w:cs="Times New Roman"/>
                <w:bCs/>
                <w:sz w:val="24"/>
                <w:szCs w:val="24"/>
              </w:rPr>
              <w:t>Unit – 1</w:t>
            </w:r>
          </w:p>
        </w:tc>
        <w:tc>
          <w:tcPr>
            <w:tcW w:w="7717" w:type="dxa"/>
          </w:tcPr>
          <w:p w:rsidR="00672439" w:rsidRPr="00403AFE" w:rsidRDefault="00CD55BC" w:rsidP="00CD55BC">
            <w:pPr>
              <w:ind w:right="210"/>
              <w:jc w:val="both"/>
              <w:rPr>
                <w:rFonts w:ascii="Times New Roman" w:eastAsia="Times New Roman" w:hAnsi="Times New Roman" w:cs="Times New Roman"/>
                <w:sz w:val="24"/>
                <w:szCs w:val="24"/>
              </w:rPr>
            </w:pPr>
            <w:r w:rsidRPr="00CD55BC">
              <w:rPr>
                <w:rFonts w:ascii="Times New Roman" w:eastAsia="Times New Roman" w:hAnsi="Times New Roman" w:cs="Times New Roman"/>
                <w:sz w:val="24"/>
                <w:szCs w:val="24"/>
              </w:rPr>
              <w:t>Social Philosophy</w:t>
            </w:r>
            <w:r>
              <w:rPr>
                <w:rFonts w:ascii="Times New Roman" w:eastAsia="Times New Roman" w:hAnsi="Times New Roman" w:cs="Times New Roman"/>
                <w:sz w:val="24"/>
                <w:szCs w:val="24"/>
              </w:rPr>
              <w:t xml:space="preserve"> - </w:t>
            </w:r>
            <w:r w:rsidRPr="00CD55BC">
              <w:rPr>
                <w:rFonts w:ascii="Times New Roman" w:eastAsia="Times New Roman" w:hAnsi="Times New Roman" w:cs="Times New Roman"/>
                <w:sz w:val="24"/>
                <w:szCs w:val="24"/>
              </w:rPr>
              <w:t>Problem and need – native and scope – subject matter and methods – relations with ethics and polities.</w:t>
            </w:r>
          </w:p>
        </w:tc>
        <w:tc>
          <w:tcPr>
            <w:tcW w:w="968" w:type="dxa"/>
          </w:tcPr>
          <w:p w:rsidR="00672439" w:rsidRPr="00DE3F57" w:rsidRDefault="00672439" w:rsidP="004F6E11">
            <w:pPr>
              <w:rPr>
                <w:rFonts w:ascii="Times New Roman" w:hAnsi="Times New Roman" w:cs="Times New Roman"/>
                <w:bCs/>
                <w:sz w:val="32"/>
                <w:szCs w:val="32"/>
                <w:u w:val="single"/>
              </w:rPr>
            </w:pPr>
          </w:p>
        </w:tc>
      </w:tr>
      <w:tr w:rsidR="00672439" w:rsidTr="004F6E11">
        <w:tc>
          <w:tcPr>
            <w:tcW w:w="1075" w:type="dxa"/>
          </w:tcPr>
          <w:p w:rsidR="00672439" w:rsidRPr="00D31FCD" w:rsidRDefault="00672439" w:rsidP="004F6E11">
            <w:pPr>
              <w:rPr>
                <w:rFonts w:ascii="Times New Roman" w:hAnsi="Times New Roman" w:cs="Times New Roman"/>
                <w:bCs/>
                <w:sz w:val="24"/>
                <w:szCs w:val="24"/>
              </w:rPr>
            </w:pPr>
            <w:r w:rsidRPr="00B545AA">
              <w:rPr>
                <w:rFonts w:ascii="Times New Roman" w:hAnsi="Times New Roman" w:cs="Times New Roman"/>
                <w:bCs/>
                <w:sz w:val="24"/>
                <w:szCs w:val="24"/>
              </w:rPr>
              <w:t>Unit – 2</w:t>
            </w:r>
          </w:p>
        </w:tc>
        <w:tc>
          <w:tcPr>
            <w:tcW w:w="7717" w:type="dxa"/>
          </w:tcPr>
          <w:p w:rsidR="00672439" w:rsidRPr="00954F20" w:rsidRDefault="00752D40" w:rsidP="00752D40">
            <w:pPr>
              <w:pStyle w:val="NoSpacing"/>
              <w:spacing w:line="276" w:lineRule="auto"/>
              <w:rPr>
                <w:rFonts w:ascii="Times New Roman" w:hAnsi="Times New Roman"/>
                <w:sz w:val="24"/>
                <w:szCs w:val="24"/>
              </w:rPr>
            </w:pPr>
            <w:r w:rsidRPr="00752D40">
              <w:rPr>
                <w:rFonts w:ascii="Times New Roman" w:hAnsi="Times New Roman"/>
                <w:sz w:val="24"/>
                <w:szCs w:val="24"/>
              </w:rPr>
              <w:t>Individual and the Society</w:t>
            </w:r>
            <w:r>
              <w:rPr>
                <w:rFonts w:ascii="Times New Roman" w:hAnsi="Times New Roman"/>
                <w:sz w:val="24"/>
                <w:szCs w:val="24"/>
              </w:rPr>
              <w:t xml:space="preserve"> - </w:t>
            </w:r>
            <w:r w:rsidRPr="00752D40">
              <w:rPr>
                <w:rFonts w:ascii="Times New Roman" w:hAnsi="Times New Roman"/>
                <w:sz w:val="24"/>
                <w:szCs w:val="24"/>
              </w:rPr>
              <w:t>Association and institutions – group, community and Society and traditions, Language.</w:t>
            </w:r>
          </w:p>
        </w:tc>
        <w:tc>
          <w:tcPr>
            <w:tcW w:w="968" w:type="dxa"/>
          </w:tcPr>
          <w:p w:rsidR="00672439" w:rsidRDefault="00672439" w:rsidP="004F6E11">
            <w:pPr>
              <w:rPr>
                <w:rFonts w:ascii="Times New Roman" w:hAnsi="Times New Roman" w:cs="Times New Roman"/>
                <w:b/>
                <w:sz w:val="32"/>
                <w:szCs w:val="32"/>
                <w:u w:val="single"/>
              </w:rPr>
            </w:pPr>
          </w:p>
        </w:tc>
      </w:tr>
      <w:tr w:rsidR="00672439" w:rsidTr="004F6E11">
        <w:tc>
          <w:tcPr>
            <w:tcW w:w="1075" w:type="dxa"/>
          </w:tcPr>
          <w:p w:rsidR="00672439" w:rsidRPr="00D31FCD" w:rsidRDefault="00672439" w:rsidP="004F6E11">
            <w:pPr>
              <w:rPr>
                <w:rFonts w:ascii="Times New Roman" w:hAnsi="Times New Roman" w:cs="Times New Roman"/>
                <w:bCs/>
                <w:sz w:val="24"/>
                <w:szCs w:val="24"/>
              </w:rPr>
            </w:pPr>
            <w:r w:rsidRPr="00B545AA">
              <w:rPr>
                <w:rFonts w:ascii="Times New Roman" w:hAnsi="Times New Roman" w:cs="Times New Roman"/>
                <w:bCs/>
                <w:sz w:val="24"/>
                <w:szCs w:val="24"/>
              </w:rPr>
              <w:t>Unit – 3</w:t>
            </w:r>
          </w:p>
        </w:tc>
        <w:tc>
          <w:tcPr>
            <w:tcW w:w="7717" w:type="dxa"/>
          </w:tcPr>
          <w:p w:rsidR="00672439" w:rsidRPr="00E35B11" w:rsidRDefault="00EF3C67" w:rsidP="00EF3C67">
            <w:pPr>
              <w:widowControl w:val="0"/>
              <w:autoSpaceDE w:val="0"/>
              <w:autoSpaceDN w:val="0"/>
              <w:rPr>
                <w:rFonts w:ascii="Times New Roman" w:eastAsia="Times New Roman" w:hAnsi="Times New Roman" w:cs="Times New Roman"/>
                <w:sz w:val="24"/>
                <w:szCs w:val="24"/>
              </w:rPr>
            </w:pPr>
            <w:r w:rsidRPr="00EF3C67">
              <w:rPr>
                <w:rFonts w:ascii="Times New Roman" w:eastAsia="Times New Roman" w:hAnsi="Times New Roman" w:cs="Times New Roman"/>
                <w:sz w:val="24"/>
                <w:szCs w:val="24"/>
              </w:rPr>
              <w:t>Nature and Development of Social Functions and Institutions</w:t>
            </w:r>
            <w:r>
              <w:rPr>
                <w:rFonts w:ascii="Times New Roman" w:eastAsia="Times New Roman" w:hAnsi="Times New Roman" w:cs="Times New Roman"/>
                <w:sz w:val="24"/>
                <w:szCs w:val="24"/>
              </w:rPr>
              <w:t xml:space="preserve"> - </w:t>
            </w:r>
            <w:r w:rsidRPr="00EF3C67">
              <w:rPr>
                <w:rFonts w:ascii="Times New Roman" w:eastAsia="Times New Roman" w:hAnsi="Times New Roman" w:cs="Times New Roman"/>
                <w:sz w:val="24"/>
                <w:szCs w:val="24"/>
              </w:rPr>
              <w:t>Marriage and Family – Costas and labor – work and leisure –Civilizations and Cultural religion.</w:t>
            </w:r>
          </w:p>
        </w:tc>
        <w:tc>
          <w:tcPr>
            <w:tcW w:w="968" w:type="dxa"/>
          </w:tcPr>
          <w:p w:rsidR="00672439" w:rsidRDefault="00672439" w:rsidP="004F6E11">
            <w:pPr>
              <w:rPr>
                <w:rFonts w:ascii="Times New Roman" w:hAnsi="Times New Roman" w:cs="Times New Roman"/>
                <w:b/>
                <w:sz w:val="32"/>
                <w:szCs w:val="32"/>
                <w:u w:val="single"/>
              </w:rPr>
            </w:pPr>
          </w:p>
        </w:tc>
      </w:tr>
      <w:tr w:rsidR="00672439" w:rsidTr="004F6E11">
        <w:tc>
          <w:tcPr>
            <w:tcW w:w="1075" w:type="dxa"/>
          </w:tcPr>
          <w:p w:rsidR="00672439" w:rsidRPr="00D31FCD" w:rsidRDefault="00672439" w:rsidP="004F6E11">
            <w:pPr>
              <w:rPr>
                <w:rFonts w:ascii="Times New Roman" w:hAnsi="Times New Roman" w:cs="Times New Roman"/>
                <w:bCs/>
                <w:sz w:val="24"/>
                <w:szCs w:val="24"/>
              </w:rPr>
            </w:pPr>
            <w:r w:rsidRPr="00B545AA">
              <w:rPr>
                <w:rFonts w:ascii="Times New Roman" w:hAnsi="Times New Roman" w:cs="Times New Roman"/>
                <w:bCs/>
                <w:sz w:val="24"/>
                <w:szCs w:val="24"/>
              </w:rPr>
              <w:t xml:space="preserve">Unit – 4      </w:t>
            </w:r>
          </w:p>
        </w:tc>
        <w:tc>
          <w:tcPr>
            <w:tcW w:w="7717" w:type="dxa"/>
          </w:tcPr>
          <w:p w:rsidR="00672439" w:rsidRPr="009B5BE0" w:rsidRDefault="00FA15D7" w:rsidP="00FA15D7">
            <w:pPr>
              <w:jc w:val="both"/>
              <w:rPr>
                <w:rFonts w:ascii="Times New Roman" w:hAnsi="Times New Roman" w:cs="Times New Roman"/>
                <w:bCs/>
                <w:sz w:val="24"/>
                <w:szCs w:val="24"/>
              </w:rPr>
            </w:pPr>
            <w:r w:rsidRPr="00FA15D7">
              <w:rPr>
                <w:rFonts w:ascii="Times New Roman" w:hAnsi="Times New Roman" w:cs="Times New Roman"/>
                <w:bCs/>
                <w:sz w:val="24"/>
                <w:szCs w:val="24"/>
              </w:rPr>
              <w:t xml:space="preserve"> State as Social Institution</w:t>
            </w:r>
            <w:r>
              <w:rPr>
                <w:rFonts w:ascii="Times New Roman" w:hAnsi="Times New Roman" w:cs="Times New Roman"/>
                <w:bCs/>
                <w:sz w:val="24"/>
                <w:szCs w:val="24"/>
              </w:rPr>
              <w:t xml:space="preserve"> - </w:t>
            </w:r>
            <w:r w:rsidRPr="00FA15D7">
              <w:rPr>
                <w:rFonts w:ascii="Times New Roman" w:hAnsi="Times New Roman" w:cs="Times New Roman"/>
                <w:bCs/>
                <w:sz w:val="24"/>
                <w:szCs w:val="24"/>
              </w:rPr>
              <w:t>Theories of the origin of the state nature and farms of the state ration state and Governments – nature of Sovereignty – function and instruments of consideration, decision and execution in a state – responsible government – nature and function.</w:t>
            </w:r>
          </w:p>
        </w:tc>
        <w:tc>
          <w:tcPr>
            <w:tcW w:w="968" w:type="dxa"/>
          </w:tcPr>
          <w:p w:rsidR="00672439" w:rsidRDefault="00672439" w:rsidP="004F6E11">
            <w:pPr>
              <w:rPr>
                <w:rFonts w:ascii="Times New Roman" w:hAnsi="Times New Roman" w:cs="Times New Roman"/>
                <w:b/>
                <w:sz w:val="32"/>
                <w:szCs w:val="32"/>
                <w:u w:val="single"/>
              </w:rPr>
            </w:pPr>
          </w:p>
        </w:tc>
      </w:tr>
      <w:tr w:rsidR="00672439" w:rsidTr="004F6E11">
        <w:tc>
          <w:tcPr>
            <w:tcW w:w="1075" w:type="dxa"/>
          </w:tcPr>
          <w:p w:rsidR="00672439" w:rsidRPr="00D31FCD" w:rsidRDefault="00672439" w:rsidP="004F6E11">
            <w:pPr>
              <w:rPr>
                <w:rFonts w:ascii="Times New Roman" w:hAnsi="Times New Roman" w:cs="Times New Roman"/>
                <w:bCs/>
                <w:sz w:val="24"/>
                <w:szCs w:val="24"/>
              </w:rPr>
            </w:pPr>
            <w:r w:rsidRPr="00B545AA">
              <w:rPr>
                <w:rFonts w:ascii="Times New Roman" w:hAnsi="Times New Roman" w:cs="Times New Roman"/>
                <w:bCs/>
                <w:sz w:val="24"/>
                <w:szCs w:val="24"/>
              </w:rPr>
              <w:t xml:space="preserve">Unit – 5       </w:t>
            </w:r>
          </w:p>
        </w:tc>
        <w:tc>
          <w:tcPr>
            <w:tcW w:w="7717" w:type="dxa"/>
          </w:tcPr>
          <w:p w:rsidR="00672439" w:rsidRPr="00970817" w:rsidRDefault="007C071D" w:rsidP="007C071D">
            <w:pPr>
              <w:jc w:val="both"/>
              <w:rPr>
                <w:rFonts w:ascii="Times New Roman" w:hAnsi="Times New Roman" w:cs="Times New Roman"/>
                <w:bCs/>
                <w:sz w:val="24"/>
                <w:szCs w:val="24"/>
              </w:rPr>
            </w:pPr>
            <w:r w:rsidRPr="007C071D">
              <w:rPr>
                <w:rFonts w:ascii="Times New Roman" w:hAnsi="Times New Roman" w:cs="Times New Roman"/>
                <w:bCs/>
                <w:sz w:val="24"/>
                <w:szCs w:val="24"/>
              </w:rPr>
              <w:t>State and Individual</w:t>
            </w:r>
            <w:r>
              <w:rPr>
                <w:rFonts w:ascii="Times New Roman" w:hAnsi="Times New Roman" w:cs="Times New Roman"/>
                <w:bCs/>
                <w:sz w:val="24"/>
                <w:szCs w:val="24"/>
              </w:rPr>
              <w:t xml:space="preserve"> - </w:t>
            </w:r>
            <w:r w:rsidRPr="007C071D">
              <w:rPr>
                <w:rFonts w:ascii="Times New Roman" w:hAnsi="Times New Roman" w:cs="Times New Roman"/>
                <w:bCs/>
                <w:sz w:val="24"/>
                <w:szCs w:val="24"/>
              </w:rPr>
              <w:t>Basis of Political delegation and Obedience to the state rights and duties of the individual nature, content and source of law – limits of law and state action right of disobedience and pros and cons.</w:t>
            </w:r>
          </w:p>
        </w:tc>
        <w:tc>
          <w:tcPr>
            <w:tcW w:w="968" w:type="dxa"/>
          </w:tcPr>
          <w:p w:rsidR="00672439" w:rsidRDefault="00672439" w:rsidP="004F6E11">
            <w:pPr>
              <w:rPr>
                <w:rFonts w:ascii="Times New Roman" w:hAnsi="Times New Roman" w:cs="Times New Roman"/>
                <w:b/>
                <w:sz w:val="32"/>
                <w:szCs w:val="32"/>
                <w:u w:val="single"/>
              </w:rPr>
            </w:pPr>
          </w:p>
        </w:tc>
      </w:tr>
    </w:tbl>
    <w:p w:rsidR="00672439" w:rsidRDefault="00672439" w:rsidP="00672439">
      <w:pPr>
        <w:tabs>
          <w:tab w:val="left" w:pos="511"/>
        </w:tabs>
        <w:spacing w:before="2" w:line="360" w:lineRule="auto"/>
        <w:jc w:val="center"/>
        <w:rPr>
          <w:rFonts w:ascii="Times New Roman" w:hAnsi="Times New Roman" w:cs="Times New Roman"/>
          <w:b/>
          <w:color w:val="221F1F"/>
          <w:sz w:val="32"/>
          <w:szCs w:val="32"/>
        </w:rPr>
      </w:pPr>
    </w:p>
    <w:p w:rsidR="0017135F" w:rsidRDefault="0017135F">
      <w:r>
        <w:br w:type="page"/>
      </w:r>
    </w:p>
    <w:tbl>
      <w:tblPr>
        <w:tblStyle w:val="TableGrid"/>
        <w:tblW w:w="9918" w:type="dxa"/>
        <w:tblInd w:w="-113" w:type="dxa"/>
        <w:tblLook w:val="04A0" w:firstRow="1" w:lastRow="0" w:firstColumn="1" w:lastColumn="0" w:noHBand="0" w:noVBand="1"/>
      </w:tblPr>
      <w:tblGrid>
        <w:gridCol w:w="9918"/>
      </w:tblGrid>
      <w:tr w:rsidR="00672439" w:rsidRPr="00147A2B" w:rsidTr="00307942">
        <w:tc>
          <w:tcPr>
            <w:tcW w:w="9918" w:type="dxa"/>
          </w:tcPr>
          <w:p w:rsidR="00672439" w:rsidRPr="00D925CB" w:rsidRDefault="00672439" w:rsidP="004F6E11">
            <w:pPr>
              <w:jc w:val="center"/>
              <w:rPr>
                <w:rFonts w:ascii="Times New Roman" w:hAnsi="Times New Roman" w:cs="Times New Roman"/>
                <w:b/>
                <w:sz w:val="24"/>
                <w:szCs w:val="24"/>
              </w:rPr>
            </w:pPr>
            <w:r w:rsidRPr="00D925CB">
              <w:rPr>
                <w:rFonts w:ascii="Times New Roman" w:hAnsi="Times New Roman" w:cs="Times New Roman"/>
                <w:b/>
                <w:color w:val="000000" w:themeColor="text1"/>
                <w:sz w:val="24"/>
                <w:szCs w:val="24"/>
              </w:rPr>
              <w:lastRenderedPageBreak/>
              <w:t>Course out Come:</w:t>
            </w:r>
          </w:p>
        </w:tc>
      </w:tr>
      <w:tr w:rsidR="001A17AB" w:rsidRPr="00147A2B" w:rsidTr="001A17AB">
        <w:tc>
          <w:tcPr>
            <w:tcW w:w="9918" w:type="dxa"/>
          </w:tcPr>
          <w:p w:rsidR="001A17AB" w:rsidRPr="00B03B89" w:rsidRDefault="001A17AB">
            <w:pPr>
              <w:pStyle w:val="ListParagraph"/>
              <w:numPr>
                <w:ilvl w:val="0"/>
                <w:numId w:val="76"/>
              </w:numPr>
              <w:rPr>
                <w:rFonts w:ascii="Times New Roman" w:eastAsia="Arial Unicode MS" w:hAnsi="Times New Roman" w:cs="Times New Roman"/>
                <w:color w:val="000000"/>
                <w:sz w:val="24"/>
                <w:szCs w:val="24"/>
                <w:u w:color="000000"/>
                <w:bdr w:val="nil"/>
                <w:lang w:eastAsia="en-IN"/>
              </w:rPr>
            </w:pPr>
            <w:r w:rsidRPr="000510FE">
              <w:rPr>
                <w:rFonts w:ascii="Times New Roman" w:hAnsi="Times New Roman" w:cs="Times New Roman"/>
                <w:bCs/>
                <w:sz w:val="24"/>
                <w:szCs w:val="24"/>
              </w:rPr>
              <w:t xml:space="preserve">It helps the students to build bridges between peoples and cultures of different societies. </w:t>
            </w:r>
          </w:p>
        </w:tc>
      </w:tr>
      <w:tr w:rsidR="001A17AB" w:rsidRPr="00147A2B" w:rsidTr="001A17AB">
        <w:tc>
          <w:tcPr>
            <w:tcW w:w="9918" w:type="dxa"/>
          </w:tcPr>
          <w:p w:rsidR="001A17AB" w:rsidRPr="00B03B89" w:rsidRDefault="001A17AB">
            <w:pPr>
              <w:pStyle w:val="ListParagraph"/>
              <w:numPr>
                <w:ilvl w:val="0"/>
                <w:numId w:val="76"/>
              </w:numPr>
              <w:rPr>
                <w:rFonts w:ascii="Times New Roman" w:hAnsi="Times New Roman" w:cs="Times New Roman"/>
                <w:sz w:val="24"/>
                <w:szCs w:val="24"/>
              </w:rPr>
            </w:pPr>
            <w:r w:rsidRPr="000510FE">
              <w:rPr>
                <w:rFonts w:ascii="Times New Roman" w:hAnsi="Times New Roman" w:cs="Times New Roman"/>
                <w:bCs/>
                <w:sz w:val="24"/>
                <w:szCs w:val="24"/>
              </w:rPr>
              <w:t>Social issues are what matter to many people, so this course will provide better understanding of the society.</w:t>
            </w:r>
          </w:p>
        </w:tc>
      </w:tr>
      <w:tr w:rsidR="001A17AB" w:rsidRPr="00147A2B" w:rsidTr="001A17AB">
        <w:tc>
          <w:tcPr>
            <w:tcW w:w="9918" w:type="dxa"/>
          </w:tcPr>
          <w:p w:rsidR="001A17AB" w:rsidRPr="00B03B89" w:rsidRDefault="001A17AB">
            <w:pPr>
              <w:pStyle w:val="ListParagraph"/>
              <w:numPr>
                <w:ilvl w:val="0"/>
                <w:numId w:val="76"/>
              </w:numPr>
              <w:ind w:right="249"/>
              <w:jc w:val="both"/>
              <w:rPr>
                <w:rFonts w:ascii="Times New Roman" w:eastAsia="Times New Roman" w:hAnsi="Times New Roman" w:cs="Times New Roman"/>
                <w:sz w:val="24"/>
                <w:szCs w:val="24"/>
              </w:rPr>
            </w:pPr>
            <w:r w:rsidRPr="000510FE">
              <w:rPr>
                <w:rFonts w:ascii="Times New Roman" w:hAnsi="Times New Roman" w:cs="Times New Roman"/>
                <w:bCs/>
                <w:sz w:val="24"/>
                <w:szCs w:val="24"/>
              </w:rPr>
              <w:t>It focuses on principles for regulating the living together of members of society.</w:t>
            </w:r>
          </w:p>
        </w:tc>
      </w:tr>
      <w:tr w:rsidR="001A17AB" w:rsidRPr="00147A2B" w:rsidTr="001A17AB">
        <w:tc>
          <w:tcPr>
            <w:tcW w:w="9918" w:type="dxa"/>
          </w:tcPr>
          <w:p w:rsidR="001A17AB" w:rsidRPr="00B03B89" w:rsidRDefault="001A17AB">
            <w:pPr>
              <w:pStyle w:val="ListParagraph"/>
              <w:numPr>
                <w:ilvl w:val="0"/>
                <w:numId w:val="76"/>
              </w:numPr>
              <w:rPr>
                <w:rFonts w:ascii="Times New Roman" w:hAnsi="Times New Roman" w:cs="Times New Roman"/>
                <w:sz w:val="24"/>
                <w:szCs w:val="24"/>
              </w:rPr>
            </w:pPr>
            <w:r w:rsidRPr="000510FE">
              <w:rPr>
                <w:rFonts w:ascii="Times New Roman" w:hAnsi="Times New Roman" w:cs="Times New Roman"/>
                <w:bCs/>
                <w:sz w:val="24"/>
                <w:szCs w:val="24"/>
              </w:rPr>
              <w:t xml:space="preserve">Students will be able to known What makes a good society?” and “What makes a government legitimate? </w:t>
            </w:r>
          </w:p>
        </w:tc>
      </w:tr>
      <w:tr w:rsidR="001A17AB" w:rsidRPr="00147A2B" w:rsidTr="001A17AB">
        <w:tc>
          <w:tcPr>
            <w:tcW w:w="9918" w:type="dxa"/>
          </w:tcPr>
          <w:p w:rsidR="001A17AB" w:rsidRPr="00B03B89" w:rsidRDefault="001A17AB">
            <w:pPr>
              <w:pStyle w:val="ListParagraph"/>
              <w:numPr>
                <w:ilvl w:val="0"/>
                <w:numId w:val="76"/>
              </w:numPr>
              <w:rPr>
                <w:rFonts w:ascii="Times New Roman" w:hAnsi="Times New Roman" w:cs="Times New Roman"/>
                <w:sz w:val="24"/>
                <w:szCs w:val="24"/>
              </w:rPr>
            </w:pPr>
            <w:r w:rsidRPr="000510FE">
              <w:rPr>
                <w:rFonts w:ascii="Times New Roman" w:hAnsi="Times New Roman" w:cs="Times New Roman"/>
                <w:bCs/>
                <w:sz w:val="24"/>
                <w:szCs w:val="24"/>
              </w:rPr>
              <w:t>It enriches students with its wealth of knowledge and also helps them to find answers to those questions which society is suffering.</w:t>
            </w:r>
          </w:p>
        </w:tc>
      </w:tr>
    </w:tbl>
    <w:tbl>
      <w:tblPr>
        <w:tblW w:w="9802" w:type="dxa"/>
        <w:tblLayout w:type="fixed"/>
        <w:tblLook w:val="04A0" w:firstRow="1" w:lastRow="0" w:firstColumn="1" w:lastColumn="0" w:noHBand="0" w:noVBand="1"/>
      </w:tblPr>
      <w:tblGrid>
        <w:gridCol w:w="9802"/>
      </w:tblGrid>
      <w:tr w:rsidR="00672439" w:rsidRPr="00402564" w:rsidTr="004F6E11">
        <w:trPr>
          <w:trHeight w:val="164"/>
        </w:trPr>
        <w:tc>
          <w:tcPr>
            <w:tcW w:w="9802" w:type="dxa"/>
            <w:vAlign w:val="center"/>
          </w:tcPr>
          <w:p w:rsidR="00672439" w:rsidRPr="00402564" w:rsidRDefault="00672439" w:rsidP="004F6E11">
            <w:pPr>
              <w:rPr>
                <w:rFonts w:ascii="Times New Roman" w:eastAsia="Times New Roman" w:hAnsi="Times New Roman" w:cs="Times New Roman"/>
                <w:sz w:val="24"/>
                <w:szCs w:val="24"/>
              </w:rPr>
            </w:pPr>
          </w:p>
        </w:tc>
      </w:tr>
    </w:tbl>
    <w:tbl>
      <w:tblPr>
        <w:tblStyle w:val="TableGrid"/>
        <w:tblW w:w="0" w:type="auto"/>
        <w:tblInd w:w="-113" w:type="dxa"/>
        <w:tblLook w:val="04A0" w:firstRow="1" w:lastRow="0" w:firstColumn="1" w:lastColumn="0" w:noHBand="0" w:noVBand="1"/>
      </w:tblPr>
      <w:tblGrid>
        <w:gridCol w:w="18"/>
        <w:gridCol w:w="9855"/>
      </w:tblGrid>
      <w:tr w:rsidR="00672439" w:rsidTr="004F6E11">
        <w:trPr>
          <w:gridBefore w:val="1"/>
          <w:wBefore w:w="18" w:type="dxa"/>
        </w:trPr>
        <w:tc>
          <w:tcPr>
            <w:tcW w:w="9855" w:type="dxa"/>
          </w:tcPr>
          <w:p w:rsidR="00672439" w:rsidRPr="00707161" w:rsidRDefault="00672439" w:rsidP="004F6E11">
            <w:pPr>
              <w:rPr>
                <w:rFonts w:ascii="Times New Roman" w:hAnsi="Times New Roman" w:cs="Times New Roman"/>
                <w:bCs/>
                <w:sz w:val="24"/>
                <w:szCs w:val="24"/>
              </w:rPr>
            </w:pPr>
            <w:r w:rsidRPr="00707161">
              <w:rPr>
                <w:rFonts w:ascii="Times New Roman" w:hAnsi="Times New Roman" w:cs="Times New Roman"/>
                <w:bCs/>
                <w:sz w:val="24"/>
                <w:szCs w:val="24"/>
              </w:rPr>
              <w:t>Books for Reading:</w:t>
            </w:r>
          </w:p>
        </w:tc>
      </w:tr>
      <w:tr w:rsidR="00672439" w:rsidTr="004F6E11">
        <w:tc>
          <w:tcPr>
            <w:tcW w:w="9873" w:type="dxa"/>
            <w:gridSpan w:val="2"/>
          </w:tcPr>
          <w:p w:rsidR="00672439" w:rsidRPr="00EF41EA" w:rsidRDefault="00EF41EA" w:rsidP="00056D61">
            <w:pPr>
              <w:rPr>
                <w:rFonts w:ascii="Times New Roman" w:hAnsi="Times New Roman" w:cs="Times New Roman"/>
                <w:sz w:val="24"/>
                <w:szCs w:val="24"/>
              </w:rPr>
            </w:pPr>
            <w:r>
              <w:rPr>
                <w:rFonts w:ascii="Times New Roman" w:hAnsi="Times New Roman" w:cs="Times New Roman"/>
                <w:sz w:val="24"/>
                <w:szCs w:val="24"/>
              </w:rPr>
              <w:t xml:space="preserve">1. </w:t>
            </w:r>
            <w:r w:rsidRPr="00EF41EA">
              <w:rPr>
                <w:rFonts w:ascii="Times New Roman" w:hAnsi="Times New Roman" w:cs="Times New Roman"/>
                <w:sz w:val="24"/>
                <w:szCs w:val="24"/>
              </w:rPr>
              <w:t>Social and Political Philosophy</w:t>
            </w:r>
            <w:r>
              <w:rPr>
                <w:rFonts w:ascii="Times New Roman" w:hAnsi="Times New Roman" w:cs="Times New Roman"/>
                <w:sz w:val="24"/>
                <w:szCs w:val="24"/>
              </w:rPr>
              <w:t xml:space="preserve">, </w:t>
            </w:r>
            <w:r w:rsidR="00056D61" w:rsidRPr="00056D61">
              <w:rPr>
                <w:rFonts w:ascii="Times New Roman" w:hAnsi="Times New Roman" w:cs="Times New Roman"/>
                <w:sz w:val="24"/>
                <w:szCs w:val="24"/>
              </w:rPr>
              <w:t>Author:</w:t>
            </w:r>
            <w:r w:rsidR="00056D61" w:rsidRPr="00056D61">
              <w:rPr>
                <w:rFonts w:ascii="Times New Roman" w:hAnsi="Times New Roman" w:cs="Times New Roman"/>
                <w:sz w:val="24"/>
                <w:szCs w:val="24"/>
              </w:rPr>
              <w:tab/>
              <w:t xml:space="preserve">O.P. </w:t>
            </w:r>
            <w:proofErr w:type="spellStart"/>
            <w:r w:rsidR="00056D61" w:rsidRPr="00056D61">
              <w:rPr>
                <w:rFonts w:ascii="Times New Roman" w:hAnsi="Times New Roman" w:cs="Times New Roman"/>
                <w:sz w:val="24"/>
                <w:szCs w:val="24"/>
              </w:rPr>
              <w:t>Gauba</w:t>
            </w:r>
            <w:proofErr w:type="spellEnd"/>
            <w:r w:rsidR="00056D61">
              <w:rPr>
                <w:rFonts w:ascii="Times New Roman" w:hAnsi="Times New Roman" w:cs="Times New Roman"/>
                <w:sz w:val="24"/>
                <w:szCs w:val="24"/>
              </w:rPr>
              <w:t xml:space="preserve">, </w:t>
            </w:r>
            <w:r w:rsidR="00056D61" w:rsidRPr="00056D61">
              <w:rPr>
                <w:rFonts w:ascii="Times New Roman" w:hAnsi="Times New Roman" w:cs="Times New Roman"/>
                <w:sz w:val="24"/>
                <w:szCs w:val="24"/>
              </w:rPr>
              <w:t>Publisher</w:t>
            </w:r>
            <w:r w:rsidR="00056D61">
              <w:rPr>
                <w:rFonts w:ascii="Times New Roman" w:hAnsi="Times New Roman" w:cs="Times New Roman"/>
                <w:sz w:val="24"/>
                <w:szCs w:val="24"/>
              </w:rPr>
              <w:t xml:space="preserve"> </w:t>
            </w:r>
            <w:proofErr w:type="spellStart"/>
            <w:r w:rsidR="00056D61" w:rsidRPr="00056D61">
              <w:rPr>
                <w:rFonts w:ascii="Times New Roman" w:hAnsi="Times New Roman" w:cs="Times New Roman"/>
                <w:sz w:val="24"/>
                <w:szCs w:val="24"/>
              </w:rPr>
              <w:t>Mayur</w:t>
            </w:r>
            <w:proofErr w:type="spellEnd"/>
            <w:r w:rsidR="00056D61" w:rsidRPr="00056D61">
              <w:rPr>
                <w:rFonts w:ascii="Times New Roman" w:hAnsi="Times New Roman" w:cs="Times New Roman"/>
                <w:sz w:val="24"/>
                <w:szCs w:val="24"/>
              </w:rPr>
              <w:t xml:space="preserve"> Books, New Delhi</w:t>
            </w:r>
          </w:p>
        </w:tc>
      </w:tr>
      <w:tr w:rsidR="00672439" w:rsidTr="004F6E11">
        <w:tc>
          <w:tcPr>
            <w:tcW w:w="9873" w:type="dxa"/>
            <w:gridSpan w:val="2"/>
          </w:tcPr>
          <w:p w:rsidR="00672439" w:rsidRPr="008954A8" w:rsidRDefault="008954A8" w:rsidP="008954A8">
            <w:pPr>
              <w:rPr>
                <w:rFonts w:ascii="Times New Roman" w:hAnsi="Times New Roman" w:cs="Times New Roman"/>
                <w:sz w:val="24"/>
                <w:szCs w:val="24"/>
              </w:rPr>
            </w:pPr>
            <w:r>
              <w:rPr>
                <w:rFonts w:ascii="Times New Roman" w:hAnsi="Times New Roman" w:cs="Times New Roman"/>
                <w:sz w:val="24"/>
                <w:szCs w:val="24"/>
              </w:rPr>
              <w:t xml:space="preserve">2. </w:t>
            </w:r>
            <w:r w:rsidRPr="008954A8">
              <w:rPr>
                <w:rFonts w:ascii="Times New Roman" w:hAnsi="Times New Roman" w:cs="Times New Roman"/>
                <w:sz w:val="24"/>
                <w:szCs w:val="24"/>
              </w:rPr>
              <w:t>The Philosophy of Social Ecology: Essays on Dialectical Naturalism</w:t>
            </w:r>
            <w:r>
              <w:rPr>
                <w:rFonts w:ascii="Times New Roman" w:hAnsi="Times New Roman" w:cs="Times New Roman"/>
                <w:sz w:val="24"/>
                <w:szCs w:val="24"/>
              </w:rPr>
              <w:t xml:space="preserve">. </w:t>
            </w:r>
            <w:r w:rsidRPr="008954A8">
              <w:rPr>
                <w:rFonts w:ascii="Times New Roman" w:hAnsi="Times New Roman" w:cs="Times New Roman"/>
                <w:sz w:val="24"/>
                <w:szCs w:val="24"/>
              </w:rPr>
              <w:t>Murray Bookchin</w:t>
            </w:r>
          </w:p>
        </w:tc>
      </w:tr>
      <w:tr w:rsidR="00672439" w:rsidTr="004F6E11">
        <w:tc>
          <w:tcPr>
            <w:tcW w:w="9873" w:type="dxa"/>
            <w:gridSpan w:val="2"/>
          </w:tcPr>
          <w:p w:rsidR="00672439" w:rsidRPr="009E6CDF" w:rsidRDefault="009E6CDF" w:rsidP="009E6CD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9E6CDF">
              <w:rPr>
                <w:rFonts w:ascii="Times New Roman" w:eastAsia="Times New Roman" w:hAnsi="Times New Roman" w:cs="Times New Roman"/>
                <w:sz w:val="24"/>
                <w:szCs w:val="24"/>
              </w:rPr>
              <w:t>Social Philosophy Past and future</w:t>
            </w:r>
            <w:r>
              <w:rPr>
                <w:rFonts w:ascii="Times New Roman" w:eastAsia="Times New Roman" w:hAnsi="Times New Roman" w:cs="Times New Roman"/>
                <w:sz w:val="24"/>
                <w:szCs w:val="24"/>
              </w:rPr>
              <w:t xml:space="preserve">, </w:t>
            </w:r>
            <w:proofErr w:type="spellStart"/>
            <w:r w:rsidRPr="009E6CDF">
              <w:rPr>
                <w:rFonts w:ascii="Times New Roman" w:eastAsia="Times New Roman" w:hAnsi="Times New Roman" w:cs="Times New Roman"/>
                <w:sz w:val="24"/>
                <w:szCs w:val="24"/>
              </w:rPr>
              <w:t>Daya</w:t>
            </w:r>
            <w:proofErr w:type="spellEnd"/>
            <w:r w:rsidRPr="009E6CDF">
              <w:rPr>
                <w:rFonts w:ascii="Times New Roman" w:eastAsia="Times New Roman" w:hAnsi="Times New Roman" w:cs="Times New Roman"/>
                <w:sz w:val="24"/>
                <w:szCs w:val="24"/>
              </w:rPr>
              <w:t xml:space="preserve"> Krishna</w:t>
            </w:r>
            <w:r>
              <w:rPr>
                <w:rFonts w:ascii="Times New Roman" w:eastAsia="Times New Roman" w:hAnsi="Times New Roman" w:cs="Times New Roman"/>
                <w:sz w:val="24"/>
                <w:szCs w:val="24"/>
              </w:rPr>
              <w:t xml:space="preserve">, </w:t>
            </w:r>
            <w:r w:rsidRPr="009E6CDF">
              <w:rPr>
                <w:rFonts w:ascii="Times New Roman" w:eastAsia="Times New Roman" w:hAnsi="Times New Roman" w:cs="Times New Roman"/>
                <w:sz w:val="24"/>
                <w:szCs w:val="24"/>
              </w:rPr>
              <w:t>Publisher:</w:t>
            </w:r>
            <w:r w:rsidRPr="009E6CDF">
              <w:rPr>
                <w:rFonts w:ascii="Times New Roman" w:eastAsia="Times New Roman" w:hAnsi="Times New Roman" w:cs="Times New Roman"/>
                <w:sz w:val="24"/>
                <w:szCs w:val="24"/>
              </w:rPr>
              <w:tab/>
              <w:t>Indian Institute Of Advanced Study, Shimla</w:t>
            </w:r>
          </w:p>
        </w:tc>
      </w:tr>
      <w:tr w:rsidR="00672439" w:rsidTr="004F6E11">
        <w:tc>
          <w:tcPr>
            <w:tcW w:w="9873" w:type="dxa"/>
            <w:gridSpan w:val="2"/>
          </w:tcPr>
          <w:p w:rsidR="00672439" w:rsidRPr="00C82DA2" w:rsidRDefault="00C82DA2" w:rsidP="007520C5">
            <w:pPr>
              <w:rPr>
                <w:rFonts w:ascii="Times New Roman" w:hAnsi="Times New Roman" w:cs="Times New Roman"/>
                <w:sz w:val="24"/>
                <w:szCs w:val="24"/>
              </w:rPr>
            </w:pPr>
            <w:r>
              <w:rPr>
                <w:rFonts w:ascii="Times New Roman" w:hAnsi="Times New Roman" w:cs="Times New Roman"/>
                <w:sz w:val="24"/>
                <w:szCs w:val="24"/>
              </w:rPr>
              <w:t xml:space="preserve">4. </w:t>
            </w:r>
            <w:r w:rsidRPr="00C82DA2">
              <w:rPr>
                <w:rFonts w:ascii="Times New Roman" w:hAnsi="Times New Roman" w:cs="Times New Roman"/>
                <w:sz w:val="24"/>
                <w:szCs w:val="24"/>
              </w:rPr>
              <w:t>Social Relevance of Philosophy</w:t>
            </w:r>
            <w:r>
              <w:rPr>
                <w:rFonts w:ascii="Times New Roman" w:hAnsi="Times New Roman" w:cs="Times New Roman"/>
                <w:sz w:val="24"/>
                <w:szCs w:val="24"/>
              </w:rPr>
              <w:t xml:space="preserve">, </w:t>
            </w:r>
            <w:r w:rsidR="007520C5" w:rsidRPr="007520C5">
              <w:rPr>
                <w:rFonts w:ascii="Times New Roman" w:hAnsi="Times New Roman" w:cs="Times New Roman"/>
                <w:sz w:val="24"/>
                <w:szCs w:val="24"/>
              </w:rPr>
              <w:t>P. George Victor</w:t>
            </w:r>
            <w:r w:rsidR="007520C5">
              <w:rPr>
                <w:rFonts w:ascii="Times New Roman" w:hAnsi="Times New Roman" w:cs="Times New Roman"/>
                <w:sz w:val="24"/>
                <w:szCs w:val="24"/>
              </w:rPr>
              <w:t xml:space="preserve">, </w:t>
            </w:r>
            <w:r w:rsidR="007520C5" w:rsidRPr="007520C5">
              <w:rPr>
                <w:rFonts w:ascii="Times New Roman" w:hAnsi="Times New Roman" w:cs="Times New Roman"/>
                <w:sz w:val="24"/>
                <w:szCs w:val="24"/>
              </w:rPr>
              <w:t>Publisher:</w:t>
            </w:r>
            <w:r w:rsidR="007520C5" w:rsidRPr="007520C5">
              <w:rPr>
                <w:rFonts w:ascii="Times New Roman" w:hAnsi="Times New Roman" w:cs="Times New Roman"/>
                <w:sz w:val="24"/>
                <w:szCs w:val="24"/>
              </w:rPr>
              <w:tab/>
              <w:t xml:space="preserve">D. K. </w:t>
            </w:r>
            <w:proofErr w:type="spellStart"/>
            <w:r w:rsidR="007520C5" w:rsidRPr="007520C5">
              <w:rPr>
                <w:rFonts w:ascii="Times New Roman" w:hAnsi="Times New Roman" w:cs="Times New Roman"/>
                <w:sz w:val="24"/>
                <w:szCs w:val="24"/>
              </w:rPr>
              <w:t>Printworld</w:t>
            </w:r>
            <w:proofErr w:type="spellEnd"/>
            <w:r w:rsidR="007520C5" w:rsidRPr="007520C5">
              <w:rPr>
                <w:rFonts w:ascii="Times New Roman" w:hAnsi="Times New Roman" w:cs="Times New Roman"/>
                <w:sz w:val="24"/>
                <w:szCs w:val="24"/>
              </w:rPr>
              <w:t xml:space="preserve"> Pvt. Ltd.</w:t>
            </w:r>
          </w:p>
        </w:tc>
      </w:tr>
      <w:tr w:rsidR="00672439" w:rsidTr="004F6E11">
        <w:trPr>
          <w:gridBefore w:val="1"/>
          <w:wBefore w:w="18" w:type="dxa"/>
        </w:trPr>
        <w:tc>
          <w:tcPr>
            <w:tcW w:w="9855" w:type="dxa"/>
          </w:tcPr>
          <w:p w:rsidR="00672439" w:rsidRPr="00365760" w:rsidRDefault="00365760" w:rsidP="00365760">
            <w:pPr>
              <w:rPr>
                <w:rFonts w:ascii="Times New Roman" w:hAnsi="Times New Roman" w:cs="Times New Roman"/>
                <w:sz w:val="24"/>
                <w:szCs w:val="24"/>
              </w:rPr>
            </w:pPr>
            <w:r>
              <w:rPr>
                <w:rFonts w:ascii="Times New Roman" w:hAnsi="Times New Roman" w:cs="Times New Roman"/>
                <w:sz w:val="24"/>
                <w:szCs w:val="24"/>
              </w:rPr>
              <w:t xml:space="preserve">5. </w:t>
            </w:r>
            <w:r w:rsidRPr="00365760">
              <w:rPr>
                <w:rFonts w:ascii="Times New Roman" w:hAnsi="Times New Roman" w:cs="Times New Roman"/>
                <w:sz w:val="24"/>
                <w:szCs w:val="24"/>
              </w:rPr>
              <w:t>Social Work Philosophy and Methods Hardcover –  1994</w:t>
            </w:r>
            <w:r>
              <w:rPr>
                <w:rFonts w:ascii="Times New Roman" w:hAnsi="Times New Roman" w:cs="Times New Roman"/>
                <w:sz w:val="24"/>
                <w:szCs w:val="24"/>
              </w:rPr>
              <w:t xml:space="preserve">,  </w:t>
            </w:r>
            <w:r w:rsidRPr="00365760">
              <w:rPr>
                <w:rFonts w:ascii="Times New Roman" w:hAnsi="Times New Roman" w:cs="Times New Roman"/>
                <w:sz w:val="24"/>
                <w:szCs w:val="24"/>
              </w:rPr>
              <w:t xml:space="preserve">by P D </w:t>
            </w:r>
            <w:proofErr w:type="spellStart"/>
            <w:r w:rsidRPr="00365760">
              <w:rPr>
                <w:rFonts w:ascii="Times New Roman" w:hAnsi="Times New Roman" w:cs="Times New Roman"/>
                <w:sz w:val="24"/>
                <w:szCs w:val="24"/>
              </w:rPr>
              <w:t>Misra</w:t>
            </w:r>
            <w:proofErr w:type="spellEnd"/>
            <w:r w:rsidRPr="00365760">
              <w:rPr>
                <w:rFonts w:ascii="Times New Roman" w:hAnsi="Times New Roman" w:cs="Times New Roman"/>
                <w:sz w:val="24"/>
                <w:szCs w:val="24"/>
              </w:rPr>
              <w:t xml:space="preserve"> (Author)</w:t>
            </w:r>
          </w:p>
        </w:tc>
      </w:tr>
    </w:tbl>
    <w:p w:rsidR="00672439" w:rsidRPr="00B00271" w:rsidRDefault="00672439" w:rsidP="00672439">
      <w:pPr>
        <w:pStyle w:val="BodyText"/>
        <w:spacing w:line="281" w:lineRule="exact"/>
        <w:ind w:left="220"/>
        <w:jc w:val="center"/>
        <w:rPr>
          <w:rFonts w:ascii="Times New Roman" w:hAnsi="Times New Roman" w:cs="Times New Roman"/>
          <w:b/>
          <w:bCs/>
          <w:sz w:val="32"/>
          <w:szCs w:val="32"/>
          <w:u w:val="single"/>
        </w:rPr>
      </w:pPr>
    </w:p>
    <w:p w:rsidR="00672439" w:rsidRDefault="00672439" w:rsidP="00672439">
      <w:pPr>
        <w:pStyle w:val="BodyText"/>
        <w:spacing w:line="281" w:lineRule="exact"/>
        <w:ind w:left="220"/>
      </w:pPr>
    </w:p>
    <w:tbl>
      <w:tblPr>
        <w:tblStyle w:val="TableGrid"/>
        <w:tblW w:w="0" w:type="auto"/>
        <w:tblInd w:w="-113" w:type="dxa"/>
        <w:tblLook w:val="04A0" w:firstRow="1" w:lastRow="0" w:firstColumn="1" w:lastColumn="0" w:noHBand="0" w:noVBand="1"/>
      </w:tblPr>
      <w:tblGrid>
        <w:gridCol w:w="9828"/>
        <w:gridCol w:w="45"/>
      </w:tblGrid>
      <w:tr w:rsidR="00672439" w:rsidTr="004F6E11">
        <w:tc>
          <w:tcPr>
            <w:tcW w:w="9873" w:type="dxa"/>
            <w:gridSpan w:val="2"/>
          </w:tcPr>
          <w:p w:rsidR="00672439" w:rsidRPr="00DC4BFB" w:rsidRDefault="00672439" w:rsidP="004F6E11">
            <w:pPr>
              <w:rPr>
                <w:rFonts w:ascii="Times New Roman" w:hAnsi="Times New Roman" w:cs="Times New Roman"/>
                <w:bCs/>
                <w:sz w:val="24"/>
                <w:szCs w:val="24"/>
              </w:rPr>
            </w:pPr>
            <w:r w:rsidRPr="00DC4BFB">
              <w:rPr>
                <w:rFonts w:ascii="Times New Roman" w:hAnsi="Times New Roman" w:cs="Times New Roman"/>
                <w:bCs/>
                <w:sz w:val="24"/>
                <w:szCs w:val="24"/>
              </w:rPr>
              <w:t>Reference Book:</w:t>
            </w:r>
          </w:p>
        </w:tc>
      </w:tr>
      <w:tr w:rsidR="007520C5" w:rsidTr="004F6E11">
        <w:trPr>
          <w:gridAfter w:val="1"/>
          <w:wAfter w:w="45" w:type="dxa"/>
        </w:trPr>
        <w:tc>
          <w:tcPr>
            <w:tcW w:w="9828" w:type="dxa"/>
          </w:tcPr>
          <w:p w:rsidR="007520C5" w:rsidRPr="007520C5" w:rsidRDefault="007520C5" w:rsidP="007520C5">
            <w:pPr>
              <w:rPr>
                <w:rFonts w:ascii="Times New Roman" w:hAnsi="Times New Roman" w:cs="Times New Roman"/>
                <w:sz w:val="24"/>
                <w:szCs w:val="24"/>
              </w:rPr>
            </w:pPr>
            <w:r>
              <w:t xml:space="preserve">1. </w:t>
            </w:r>
            <w:r w:rsidRPr="00E5029B">
              <w:t xml:space="preserve">Social Philosophy Past and future, </w:t>
            </w:r>
            <w:proofErr w:type="spellStart"/>
            <w:r w:rsidRPr="00E5029B">
              <w:t>Daya</w:t>
            </w:r>
            <w:proofErr w:type="spellEnd"/>
            <w:r w:rsidRPr="00E5029B">
              <w:t xml:space="preserve"> Krishna, Publisher:</w:t>
            </w:r>
          </w:p>
        </w:tc>
      </w:tr>
      <w:tr w:rsidR="007520C5" w:rsidTr="004F6E11">
        <w:trPr>
          <w:gridAfter w:val="1"/>
          <w:wAfter w:w="45" w:type="dxa"/>
        </w:trPr>
        <w:tc>
          <w:tcPr>
            <w:tcW w:w="9828" w:type="dxa"/>
          </w:tcPr>
          <w:p w:rsidR="007520C5" w:rsidRPr="007520C5" w:rsidRDefault="007520C5" w:rsidP="007520C5">
            <w:pPr>
              <w:jc w:val="both"/>
              <w:rPr>
                <w:rFonts w:ascii="Times New Roman" w:hAnsi="Times New Roman" w:cs="Times New Roman"/>
                <w:sz w:val="24"/>
                <w:szCs w:val="24"/>
              </w:rPr>
            </w:pPr>
            <w:r>
              <w:t xml:space="preserve">2. </w:t>
            </w:r>
            <w:r w:rsidRPr="00E5029B">
              <w:t xml:space="preserve"> Social Relevance of Philosophy, P. George Victor, Publisher:</w:t>
            </w:r>
          </w:p>
        </w:tc>
      </w:tr>
      <w:tr w:rsidR="007520C5" w:rsidTr="004F6E11">
        <w:trPr>
          <w:gridAfter w:val="1"/>
          <w:wAfter w:w="45" w:type="dxa"/>
        </w:trPr>
        <w:tc>
          <w:tcPr>
            <w:tcW w:w="9828" w:type="dxa"/>
          </w:tcPr>
          <w:p w:rsidR="007520C5" w:rsidRPr="007520C5" w:rsidRDefault="007520C5" w:rsidP="007520C5">
            <w:pPr>
              <w:jc w:val="both"/>
              <w:rPr>
                <w:rFonts w:ascii="Times New Roman" w:hAnsi="Times New Roman" w:cs="Times New Roman"/>
                <w:sz w:val="24"/>
                <w:szCs w:val="24"/>
              </w:rPr>
            </w:pPr>
            <w:r>
              <w:t xml:space="preserve">3. </w:t>
            </w:r>
            <w:r w:rsidRPr="00E5029B">
              <w:t xml:space="preserve"> Social Work Philosophy and Methods Hardcover –  1994,  by P D </w:t>
            </w:r>
            <w:proofErr w:type="spellStart"/>
            <w:r w:rsidRPr="00E5029B">
              <w:t>Misra</w:t>
            </w:r>
            <w:proofErr w:type="spellEnd"/>
            <w:r w:rsidRPr="00E5029B">
              <w:t xml:space="preserve"> (Author)</w:t>
            </w:r>
          </w:p>
        </w:tc>
      </w:tr>
    </w:tbl>
    <w:p w:rsidR="00672439" w:rsidRDefault="00672439" w:rsidP="00672439">
      <w:pPr>
        <w:rPr>
          <w:rFonts w:ascii="Times New Roman" w:hAnsi="Times New Roman" w:cs="Times New Roman"/>
          <w:b/>
          <w:sz w:val="32"/>
          <w:szCs w:val="32"/>
        </w:rPr>
      </w:pPr>
    </w:p>
    <w:tbl>
      <w:tblPr>
        <w:tblStyle w:val="TableGrid"/>
        <w:tblW w:w="0" w:type="auto"/>
        <w:tblLook w:val="04A0" w:firstRow="1" w:lastRow="0" w:firstColumn="1" w:lastColumn="0" w:noHBand="0" w:noVBand="1"/>
      </w:tblPr>
      <w:tblGrid>
        <w:gridCol w:w="9760"/>
      </w:tblGrid>
      <w:tr w:rsidR="00672439" w:rsidTr="004F6E11">
        <w:tc>
          <w:tcPr>
            <w:tcW w:w="9760" w:type="dxa"/>
          </w:tcPr>
          <w:p w:rsidR="00672439" w:rsidRPr="002B59E0" w:rsidRDefault="00672439" w:rsidP="004F6E11">
            <w:pPr>
              <w:jc w:val="center"/>
              <w:rPr>
                <w:rFonts w:ascii="Times New Roman" w:hAnsi="Times New Roman" w:cs="Times New Roman"/>
                <w:bCs/>
                <w:sz w:val="24"/>
                <w:szCs w:val="24"/>
              </w:rPr>
            </w:pPr>
            <w:r w:rsidRPr="002B59E0">
              <w:rPr>
                <w:rFonts w:ascii="Times New Roman" w:hAnsi="Times New Roman" w:cs="Times New Roman"/>
                <w:bCs/>
                <w:sz w:val="24"/>
                <w:szCs w:val="24"/>
              </w:rPr>
              <w:t>Web Resources</w:t>
            </w:r>
          </w:p>
        </w:tc>
      </w:tr>
      <w:tr w:rsidR="00672439" w:rsidTr="004F6E11">
        <w:tc>
          <w:tcPr>
            <w:tcW w:w="9760" w:type="dxa"/>
          </w:tcPr>
          <w:p w:rsidR="00672439" w:rsidRPr="001B0ECE" w:rsidRDefault="007C05D6" w:rsidP="004F6E11">
            <w:pPr>
              <w:rPr>
                <w:rFonts w:ascii="Times New Roman" w:hAnsi="Times New Roman" w:cs="Times New Roman"/>
                <w:bCs/>
                <w:sz w:val="24"/>
                <w:szCs w:val="24"/>
              </w:rPr>
            </w:pPr>
            <w:r>
              <w:rPr>
                <w:rFonts w:ascii="Times New Roman" w:hAnsi="Times New Roman" w:cs="Times New Roman"/>
                <w:bCs/>
                <w:sz w:val="24"/>
                <w:szCs w:val="24"/>
              </w:rPr>
              <w:t xml:space="preserve">1. </w:t>
            </w:r>
            <w:r w:rsidRPr="007C05D6">
              <w:rPr>
                <w:rFonts w:ascii="Times New Roman" w:hAnsi="Times New Roman" w:cs="Times New Roman"/>
                <w:bCs/>
                <w:sz w:val="24"/>
                <w:szCs w:val="24"/>
              </w:rPr>
              <w:t>https://www.nottingham.ac.uk/research/groups/nottingham-centre-for-social</w:t>
            </w:r>
          </w:p>
        </w:tc>
      </w:tr>
      <w:tr w:rsidR="00672439" w:rsidTr="004F6E11">
        <w:tc>
          <w:tcPr>
            <w:tcW w:w="9760" w:type="dxa"/>
          </w:tcPr>
          <w:p w:rsidR="00672439" w:rsidRPr="00CB1F71" w:rsidRDefault="00724561" w:rsidP="004F6E11">
            <w:pPr>
              <w:rPr>
                <w:rFonts w:ascii="Times New Roman" w:hAnsi="Times New Roman" w:cs="Times New Roman"/>
                <w:bCs/>
                <w:sz w:val="24"/>
                <w:szCs w:val="24"/>
              </w:rPr>
            </w:pPr>
            <w:r>
              <w:rPr>
                <w:rFonts w:ascii="Times New Roman" w:hAnsi="Times New Roman" w:cs="Times New Roman"/>
                <w:bCs/>
                <w:sz w:val="24"/>
                <w:szCs w:val="24"/>
              </w:rPr>
              <w:t xml:space="preserve">2. </w:t>
            </w:r>
            <w:r w:rsidR="00E60BC7" w:rsidRPr="00E60BC7">
              <w:rPr>
                <w:rFonts w:ascii="Times New Roman" w:hAnsi="Times New Roman" w:cs="Times New Roman"/>
                <w:bCs/>
                <w:sz w:val="24"/>
                <w:szCs w:val="24"/>
              </w:rPr>
              <w:t>https://www.sciencedirect.com/topics/social-sciences/social-philosophy</w:t>
            </w:r>
          </w:p>
        </w:tc>
      </w:tr>
      <w:tr w:rsidR="00672439" w:rsidTr="004F6E11">
        <w:tc>
          <w:tcPr>
            <w:tcW w:w="9760" w:type="dxa"/>
          </w:tcPr>
          <w:p w:rsidR="00672439" w:rsidRPr="000E0FD5" w:rsidRDefault="00724561" w:rsidP="004F6E11">
            <w:pPr>
              <w:rPr>
                <w:rFonts w:ascii="Times New Roman" w:hAnsi="Times New Roman" w:cs="Times New Roman"/>
                <w:bCs/>
                <w:sz w:val="24"/>
                <w:szCs w:val="24"/>
              </w:rPr>
            </w:pPr>
            <w:r>
              <w:rPr>
                <w:rFonts w:ascii="Times New Roman" w:hAnsi="Times New Roman" w:cs="Times New Roman"/>
                <w:bCs/>
                <w:sz w:val="24"/>
                <w:szCs w:val="24"/>
              </w:rPr>
              <w:t xml:space="preserve">3. </w:t>
            </w:r>
            <w:r w:rsidRPr="00724561">
              <w:rPr>
                <w:rFonts w:ascii="Times New Roman" w:hAnsi="Times New Roman" w:cs="Times New Roman"/>
                <w:bCs/>
                <w:sz w:val="24"/>
                <w:szCs w:val="24"/>
              </w:rPr>
              <w:t>https://archive.mu.ac.in/myweb_test/SYBA%20Study%20Material/soc_philo-II.pdf</w:t>
            </w:r>
          </w:p>
        </w:tc>
      </w:tr>
    </w:tbl>
    <w:p w:rsidR="00672439" w:rsidRDefault="00672439" w:rsidP="00672439">
      <w:pPr>
        <w:jc w:val="center"/>
        <w:rPr>
          <w:rFonts w:ascii="Times New Roman" w:hAnsi="Times New Roman" w:cs="Times New Roman"/>
          <w:b/>
          <w:sz w:val="32"/>
          <w:szCs w:val="32"/>
        </w:rPr>
      </w:pPr>
    </w:p>
    <w:p w:rsidR="00672439" w:rsidRPr="00402564" w:rsidRDefault="00672439" w:rsidP="00672439">
      <w:pPr>
        <w:spacing w:after="200"/>
        <w:jc w:val="cente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Mapping with Programme Outcomes:</w:t>
      </w: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4"/>
        <w:gridCol w:w="796"/>
        <w:gridCol w:w="900"/>
        <w:gridCol w:w="810"/>
        <w:gridCol w:w="810"/>
        <w:gridCol w:w="810"/>
        <w:gridCol w:w="810"/>
        <w:gridCol w:w="810"/>
        <w:gridCol w:w="900"/>
        <w:gridCol w:w="810"/>
        <w:gridCol w:w="1080"/>
      </w:tblGrid>
      <w:tr w:rsidR="00672439" w:rsidRPr="00402564" w:rsidTr="004F6E11">
        <w:trPr>
          <w:trHeight w:val="70"/>
        </w:trPr>
        <w:tc>
          <w:tcPr>
            <w:tcW w:w="1274" w:type="dxa"/>
            <w:vAlign w:val="center"/>
          </w:tcPr>
          <w:p w:rsidR="00672439" w:rsidRPr="00402564" w:rsidRDefault="00672439" w:rsidP="004F6E11">
            <w:pPr>
              <w:rPr>
                <w:rFonts w:ascii="Times New Roman" w:eastAsia="Times New Roman" w:hAnsi="Times New Roman" w:cs="Times New Roman"/>
                <w:b/>
                <w:sz w:val="24"/>
                <w:szCs w:val="24"/>
              </w:rPr>
            </w:pPr>
          </w:p>
        </w:tc>
        <w:tc>
          <w:tcPr>
            <w:tcW w:w="796" w:type="dxa"/>
            <w:vAlign w:val="center"/>
          </w:tcPr>
          <w:p w:rsidR="00672439" w:rsidRPr="00402564" w:rsidRDefault="00672439"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1</w:t>
            </w:r>
          </w:p>
        </w:tc>
        <w:tc>
          <w:tcPr>
            <w:tcW w:w="900" w:type="dxa"/>
            <w:vAlign w:val="center"/>
          </w:tcPr>
          <w:p w:rsidR="00672439" w:rsidRPr="00402564" w:rsidRDefault="00672439"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2</w:t>
            </w:r>
          </w:p>
        </w:tc>
        <w:tc>
          <w:tcPr>
            <w:tcW w:w="810" w:type="dxa"/>
            <w:vAlign w:val="center"/>
          </w:tcPr>
          <w:p w:rsidR="00672439" w:rsidRPr="00402564" w:rsidRDefault="00672439"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3</w:t>
            </w:r>
          </w:p>
        </w:tc>
        <w:tc>
          <w:tcPr>
            <w:tcW w:w="810" w:type="dxa"/>
            <w:vAlign w:val="center"/>
          </w:tcPr>
          <w:p w:rsidR="00672439" w:rsidRPr="00402564" w:rsidRDefault="00672439"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4</w:t>
            </w:r>
          </w:p>
        </w:tc>
        <w:tc>
          <w:tcPr>
            <w:tcW w:w="810" w:type="dxa"/>
            <w:vAlign w:val="center"/>
          </w:tcPr>
          <w:p w:rsidR="00672439" w:rsidRPr="00402564" w:rsidRDefault="00672439"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5</w:t>
            </w:r>
          </w:p>
        </w:tc>
        <w:tc>
          <w:tcPr>
            <w:tcW w:w="810" w:type="dxa"/>
            <w:vAlign w:val="center"/>
          </w:tcPr>
          <w:p w:rsidR="00672439" w:rsidRPr="00402564" w:rsidRDefault="00672439"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6</w:t>
            </w:r>
          </w:p>
        </w:tc>
        <w:tc>
          <w:tcPr>
            <w:tcW w:w="810" w:type="dxa"/>
            <w:vAlign w:val="center"/>
          </w:tcPr>
          <w:p w:rsidR="00672439" w:rsidRPr="00402564" w:rsidRDefault="00672439"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7</w:t>
            </w:r>
          </w:p>
        </w:tc>
        <w:tc>
          <w:tcPr>
            <w:tcW w:w="900" w:type="dxa"/>
            <w:vAlign w:val="center"/>
          </w:tcPr>
          <w:p w:rsidR="00672439" w:rsidRPr="00402564" w:rsidRDefault="00672439"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8</w:t>
            </w:r>
          </w:p>
        </w:tc>
        <w:tc>
          <w:tcPr>
            <w:tcW w:w="810" w:type="dxa"/>
          </w:tcPr>
          <w:p w:rsidR="00672439" w:rsidRPr="00402564" w:rsidRDefault="00672439"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1080" w:type="dxa"/>
          </w:tcPr>
          <w:p w:rsidR="00672439" w:rsidRDefault="00672439"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672439" w:rsidRPr="00402564" w:rsidTr="004F6E11">
        <w:trPr>
          <w:trHeight w:val="242"/>
        </w:trPr>
        <w:tc>
          <w:tcPr>
            <w:tcW w:w="1274" w:type="dxa"/>
            <w:vAlign w:val="center"/>
          </w:tcPr>
          <w:p w:rsidR="00672439" w:rsidRPr="00402564" w:rsidRDefault="00672439"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1</w:t>
            </w:r>
          </w:p>
        </w:tc>
        <w:tc>
          <w:tcPr>
            <w:tcW w:w="796" w:type="dxa"/>
            <w:vAlign w:val="center"/>
          </w:tcPr>
          <w:p w:rsidR="00672439" w:rsidRPr="00402564" w:rsidRDefault="0067243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0" w:type="dxa"/>
            <w:vAlign w:val="center"/>
          </w:tcPr>
          <w:p w:rsidR="00672439" w:rsidRPr="00402564" w:rsidRDefault="0067243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672439" w:rsidRPr="00402564" w:rsidRDefault="00672439" w:rsidP="004F6E11">
            <w:pPr>
              <w:jc w:val="center"/>
              <w:rPr>
                <w:rFonts w:ascii="Times New Roman" w:eastAsia="Times New Roman" w:hAnsi="Times New Roman" w:cs="Times New Roman"/>
                <w:sz w:val="24"/>
                <w:szCs w:val="24"/>
              </w:rPr>
            </w:pPr>
          </w:p>
        </w:tc>
        <w:tc>
          <w:tcPr>
            <w:tcW w:w="810" w:type="dxa"/>
            <w:vAlign w:val="center"/>
          </w:tcPr>
          <w:p w:rsidR="00672439" w:rsidRPr="00402564" w:rsidRDefault="0067243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672439" w:rsidRPr="00402564" w:rsidRDefault="00672439" w:rsidP="004F6E11">
            <w:pPr>
              <w:jc w:val="center"/>
              <w:rPr>
                <w:rFonts w:ascii="Times New Roman" w:eastAsia="Times New Roman" w:hAnsi="Times New Roman" w:cs="Times New Roman"/>
                <w:sz w:val="24"/>
                <w:szCs w:val="24"/>
              </w:rPr>
            </w:pPr>
          </w:p>
        </w:tc>
        <w:tc>
          <w:tcPr>
            <w:tcW w:w="810" w:type="dxa"/>
            <w:vAlign w:val="center"/>
          </w:tcPr>
          <w:p w:rsidR="00672439" w:rsidRPr="00402564" w:rsidRDefault="0067243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672439" w:rsidRPr="00402564" w:rsidRDefault="00672439" w:rsidP="004F6E11">
            <w:pPr>
              <w:jc w:val="center"/>
              <w:rPr>
                <w:rFonts w:ascii="Times New Roman" w:eastAsia="Times New Roman" w:hAnsi="Times New Roman" w:cs="Times New Roman"/>
                <w:sz w:val="24"/>
                <w:szCs w:val="24"/>
              </w:rPr>
            </w:pPr>
          </w:p>
        </w:tc>
        <w:tc>
          <w:tcPr>
            <w:tcW w:w="900" w:type="dxa"/>
            <w:vAlign w:val="center"/>
          </w:tcPr>
          <w:p w:rsidR="00672439" w:rsidRPr="00402564" w:rsidRDefault="0067243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tcPr>
          <w:p w:rsidR="00672439" w:rsidRPr="00402564" w:rsidRDefault="00672439" w:rsidP="004F6E11">
            <w:pPr>
              <w:jc w:val="center"/>
              <w:rPr>
                <w:rFonts w:ascii="Times New Roman" w:eastAsia="Times New Roman" w:hAnsi="Times New Roman" w:cs="Times New Roman"/>
                <w:sz w:val="24"/>
                <w:szCs w:val="24"/>
              </w:rPr>
            </w:pPr>
          </w:p>
        </w:tc>
        <w:tc>
          <w:tcPr>
            <w:tcW w:w="1080" w:type="dxa"/>
          </w:tcPr>
          <w:p w:rsidR="00672439" w:rsidRPr="00402564" w:rsidRDefault="0067243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72439" w:rsidRPr="00402564" w:rsidTr="004F6E11">
        <w:trPr>
          <w:trHeight w:val="242"/>
        </w:trPr>
        <w:tc>
          <w:tcPr>
            <w:tcW w:w="1274" w:type="dxa"/>
            <w:vAlign w:val="center"/>
          </w:tcPr>
          <w:p w:rsidR="00672439" w:rsidRPr="00402564" w:rsidRDefault="00672439"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2</w:t>
            </w:r>
          </w:p>
        </w:tc>
        <w:tc>
          <w:tcPr>
            <w:tcW w:w="796" w:type="dxa"/>
            <w:vAlign w:val="center"/>
          </w:tcPr>
          <w:p w:rsidR="00672439" w:rsidRPr="00402564" w:rsidRDefault="0067243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672439" w:rsidRPr="00402564" w:rsidRDefault="0067243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672439" w:rsidRPr="00402564" w:rsidRDefault="0067243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672439" w:rsidRPr="00402564" w:rsidRDefault="0067243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672439" w:rsidRPr="00402564" w:rsidRDefault="0067243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672439" w:rsidRPr="00402564" w:rsidRDefault="0067243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672439" w:rsidRPr="00402564" w:rsidRDefault="0067243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672439" w:rsidRPr="00402564" w:rsidRDefault="0067243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tcPr>
          <w:p w:rsidR="00672439" w:rsidRPr="00402564" w:rsidRDefault="0067243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Pr>
          <w:p w:rsidR="00672439" w:rsidRPr="00402564" w:rsidRDefault="00672439" w:rsidP="004F6E11">
            <w:pPr>
              <w:jc w:val="center"/>
              <w:rPr>
                <w:rFonts w:ascii="Times New Roman" w:eastAsia="Times New Roman" w:hAnsi="Times New Roman" w:cs="Times New Roman"/>
                <w:sz w:val="24"/>
                <w:szCs w:val="24"/>
              </w:rPr>
            </w:pPr>
          </w:p>
        </w:tc>
      </w:tr>
      <w:tr w:rsidR="00672439" w:rsidRPr="00402564" w:rsidTr="004F6E11">
        <w:trPr>
          <w:trHeight w:val="477"/>
        </w:trPr>
        <w:tc>
          <w:tcPr>
            <w:tcW w:w="1274" w:type="dxa"/>
            <w:vAlign w:val="center"/>
          </w:tcPr>
          <w:p w:rsidR="00672439" w:rsidRPr="00402564" w:rsidRDefault="00672439"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3</w:t>
            </w:r>
          </w:p>
        </w:tc>
        <w:tc>
          <w:tcPr>
            <w:tcW w:w="796" w:type="dxa"/>
            <w:vAlign w:val="center"/>
          </w:tcPr>
          <w:p w:rsidR="00672439" w:rsidRPr="00402564" w:rsidRDefault="0067243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672439" w:rsidRPr="00402564" w:rsidRDefault="0067243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672439" w:rsidRPr="00402564" w:rsidRDefault="0067243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672439" w:rsidRPr="00402564" w:rsidRDefault="0067243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672439" w:rsidRPr="00402564" w:rsidRDefault="0067243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672439" w:rsidRPr="00402564" w:rsidRDefault="0067243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672439" w:rsidRPr="00402564" w:rsidRDefault="0067243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672439" w:rsidRPr="00402564" w:rsidRDefault="0067243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tcPr>
          <w:p w:rsidR="00672439" w:rsidRPr="00402564" w:rsidRDefault="0067243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80" w:type="dxa"/>
          </w:tcPr>
          <w:p w:rsidR="00672439" w:rsidRPr="00402564" w:rsidRDefault="0067243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72439" w:rsidRPr="00402564" w:rsidTr="004F6E11">
        <w:trPr>
          <w:trHeight w:val="242"/>
        </w:trPr>
        <w:tc>
          <w:tcPr>
            <w:tcW w:w="1274" w:type="dxa"/>
            <w:vAlign w:val="center"/>
          </w:tcPr>
          <w:p w:rsidR="00672439" w:rsidRPr="00402564" w:rsidRDefault="00672439"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4</w:t>
            </w:r>
          </w:p>
        </w:tc>
        <w:tc>
          <w:tcPr>
            <w:tcW w:w="796" w:type="dxa"/>
            <w:vAlign w:val="center"/>
          </w:tcPr>
          <w:p w:rsidR="00672439" w:rsidRPr="00402564" w:rsidRDefault="00672439" w:rsidP="004F6E11">
            <w:pPr>
              <w:jc w:val="center"/>
              <w:rPr>
                <w:rFonts w:ascii="Times New Roman" w:eastAsia="Times New Roman" w:hAnsi="Times New Roman" w:cs="Times New Roman"/>
                <w:sz w:val="24"/>
                <w:szCs w:val="24"/>
              </w:rPr>
            </w:pPr>
          </w:p>
        </w:tc>
        <w:tc>
          <w:tcPr>
            <w:tcW w:w="900" w:type="dxa"/>
            <w:vAlign w:val="center"/>
          </w:tcPr>
          <w:p w:rsidR="00672439" w:rsidRPr="00402564" w:rsidRDefault="0067243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672439" w:rsidRPr="00402564" w:rsidRDefault="0067243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672439" w:rsidRPr="00402564" w:rsidRDefault="0067243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672439" w:rsidRPr="00402564" w:rsidRDefault="0067243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672439" w:rsidRPr="00402564" w:rsidRDefault="0067243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672439" w:rsidRPr="00402564" w:rsidRDefault="0067243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672439" w:rsidRPr="00402564" w:rsidRDefault="0067243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672439" w:rsidRPr="00402564" w:rsidRDefault="0067243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Pr>
          <w:p w:rsidR="00672439" w:rsidRPr="00402564" w:rsidRDefault="0067243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672439" w:rsidRPr="00402564" w:rsidTr="004F6E11">
        <w:trPr>
          <w:trHeight w:val="252"/>
        </w:trPr>
        <w:tc>
          <w:tcPr>
            <w:tcW w:w="1274" w:type="dxa"/>
            <w:vAlign w:val="center"/>
          </w:tcPr>
          <w:p w:rsidR="00672439" w:rsidRPr="00402564" w:rsidRDefault="00672439"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5</w:t>
            </w:r>
          </w:p>
        </w:tc>
        <w:tc>
          <w:tcPr>
            <w:tcW w:w="796" w:type="dxa"/>
            <w:vAlign w:val="center"/>
          </w:tcPr>
          <w:p w:rsidR="00672439" w:rsidRPr="00402564" w:rsidRDefault="0067243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672439" w:rsidRPr="00402564" w:rsidRDefault="0067243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672439" w:rsidRPr="00402564" w:rsidRDefault="0067243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672439" w:rsidRPr="00402564" w:rsidRDefault="0067243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672439" w:rsidRPr="00402564" w:rsidRDefault="0067243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672439" w:rsidRPr="00402564" w:rsidRDefault="0067243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672439" w:rsidRPr="00402564" w:rsidRDefault="0067243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672439" w:rsidRPr="00402564" w:rsidRDefault="0067243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672439" w:rsidRDefault="0067243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Pr>
          <w:p w:rsidR="00672439" w:rsidRDefault="0067243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672439" w:rsidRDefault="00672439" w:rsidP="00672439">
      <w:pPr>
        <w:spacing w:after="200"/>
        <w:jc w:val="cente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S-</w:t>
      </w:r>
      <w:proofErr w:type="gramStart"/>
      <w:r w:rsidRPr="00402564">
        <w:rPr>
          <w:rFonts w:ascii="Times New Roman" w:eastAsia="Times New Roman" w:hAnsi="Times New Roman" w:cs="Times New Roman"/>
          <w:b/>
          <w:sz w:val="24"/>
          <w:szCs w:val="24"/>
        </w:rPr>
        <w:t>Strong(</w:t>
      </w:r>
      <w:proofErr w:type="gramEnd"/>
      <w:r w:rsidRPr="00402564">
        <w:rPr>
          <w:rFonts w:ascii="Times New Roman" w:eastAsia="Times New Roman" w:hAnsi="Times New Roman" w:cs="Times New Roman"/>
          <w:b/>
          <w:sz w:val="24"/>
          <w:szCs w:val="24"/>
        </w:rPr>
        <w:t>3)</w:t>
      </w:r>
      <w:r w:rsidRPr="00402564">
        <w:rPr>
          <w:rFonts w:ascii="Times New Roman" w:eastAsia="Times New Roman" w:hAnsi="Times New Roman" w:cs="Times New Roman"/>
          <w:b/>
          <w:sz w:val="24"/>
          <w:szCs w:val="24"/>
        </w:rPr>
        <w:tab/>
        <w:t>M-Medium (2)</w:t>
      </w:r>
      <w:r w:rsidRPr="00402564">
        <w:rPr>
          <w:rFonts w:ascii="Times New Roman" w:eastAsia="Times New Roman" w:hAnsi="Times New Roman" w:cs="Times New Roman"/>
          <w:b/>
          <w:sz w:val="24"/>
          <w:szCs w:val="24"/>
        </w:rPr>
        <w:tab/>
        <w:t>L-Low (1)</w:t>
      </w:r>
    </w:p>
    <w:p w:rsidR="0017135F" w:rsidRDefault="0017135F">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672439" w:rsidRPr="00402564" w:rsidRDefault="00672439" w:rsidP="00672439">
      <w:pPr>
        <w:spacing w:after="20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Mapping with Programme Specific Outcomes: </w:t>
      </w: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87"/>
        <w:gridCol w:w="1013"/>
        <w:gridCol w:w="900"/>
        <w:gridCol w:w="990"/>
        <w:gridCol w:w="810"/>
        <w:gridCol w:w="1525"/>
      </w:tblGrid>
      <w:tr w:rsidR="00672439" w:rsidRPr="00402564" w:rsidTr="004F6E11">
        <w:trPr>
          <w:trHeight w:val="70"/>
          <w:jc w:val="center"/>
        </w:trPr>
        <w:tc>
          <w:tcPr>
            <w:tcW w:w="4387" w:type="dxa"/>
            <w:vAlign w:val="center"/>
          </w:tcPr>
          <w:p w:rsidR="00672439" w:rsidRPr="00402564" w:rsidRDefault="00672439" w:rsidP="004F6E11">
            <w:pPr>
              <w:rPr>
                <w:rFonts w:ascii="Times New Roman" w:eastAsia="Times New Roman" w:hAnsi="Times New Roman" w:cs="Times New Roman"/>
                <w:b/>
                <w:sz w:val="24"/>
                <w:szCs w:val="24"/>
              </w:rPr>
            </w:pPr>
          </w:p>
        </w:tc>
        <w:tc>
          <w:tcPr>
            <w:tcW w:w="1013" w:type="dxa"/>
            <w:vAlign w:val="center"/>
          </w:tcPr>
          <w:p w:rsidR="00672439" w:rsidRPr="00402564" w:rsidRDefault="00672439"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1</w:t>
            </w:r>
          </w:p>
        </w:tc>
        <w:tc>
          <w:tcPr>
            <w:tcW w:w="900" w:type="dxa"/>
            <w:vAlign w:val="center"/>
          </w:tcPr>
          <w:p w:rsidR="00672439" w:rsidRPr="00402564" w:rsidRDefault="00672439"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2</w:t>
            </w:r>
          </w:p>
        </w:tc>
        <w:tc>
          <w:tcPr>
            <w:tcW w:w="990" w:type="dxa"/>
            <w:vAlign w:val="center"/>
          </w:tcPr>
          <w:p w:rsidR="00672439" w:rsidRPr="00402564" w:rsidRDefault="00672439"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3</w:t>
            </w:r>
          </w:p>
        </w:tc>
        <w:tc>
          <w:tcPr>
            <w:tcW w:w="810" w:type="dxa"/>
            <w:vAlign w:val="center"/>
          </w:tcPr>
          <w:p w:rsidR="00672439" w:rsidRPr="00402564" w:rsidRDefault="00672439"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4</w:t>
            </w:r>
          </w:p>
        </w:tc>
        <w:tc>
          <w:tcPr>
            <w:tcW w:w="1525" w:type="dxa"/>
            <w:vAlign w:val="center"/>
          </w:tcPr>
          <w:p w:rsidR="00672439" w:rsidRPr="00402564" w:rsidRDefault="00672439"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5</w:t>
            </w:r>
          </w:p>
        </w:tc>
      </w:tr>
      <w:tr w:rsidR="00672439" w:rsidRPr="00402564" w:rsidTr="004F6E11">
        <w:trPr>
          <w:trHeight w:val="242"/>
          <w:jc w:val="center"/>
        </w:trPr>
        <w:tc>
          <w:tcPr>
            <w:tcW w:w="4387" w:type="dxa"/>
            <w:vAlign w:val="center"/>
          </w:tcPr>
          <w:p w:rsidR="00672439" w:rsidRPr="00402564" w:rsidRDefault="00672439"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1</w:t>
            </w:r>
          </w:p>
        </w:tc>
        <w:tc>
          <w:tcPr>
            <w:tcW w:w="1013" w:type="dxa"/>
            <w:vAlign w:val="center"/>
          </w:tcPr>
          <w:p w:rsidR="00672439" w:rsidRPr="00402564" w:rsidRDefault="0067243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0" w:type="dxa"/>
            <w:vAlign w:val="center"/>
          </w:tcPr>
          <w:p w:rsidR="00672439" w:rsidRPr="00402564" w:rsidRDefault="0067243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672439" w:rsidRPr="00402564" w:rsidRDefault="00672439" w:rsidP="004F6E11">
            <w:pPr>
              <w:jc w:val="center"/>
              <w:rPr>
                <w:rFonts w:ascii="Times New Roman" w:eastAsia="Times New Roman" w:hAnsi="Times New Roman" w:cs="Times New Roman"/>
                <w:sz w:val="24"/>
                <w:szCs w:val="24"/>
              </w:rPr>
            </w:pPr>
          </w:p>
        </w:tc>
        <w:tc>
          <w:tcPr>
            <w:tcW w:w="810" w:type="dxa"/>
            <w:vAlign w:val="center"/>
          </w:tcPr>
          <w:p w:rsidR="00672439" w:rsidRPr="00402564" w:rsidRDefault="0067243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5" w:type="dxa"/>
            <w:vAlign w:val="center"/>
          </w:tcPr>
          <w:p w:rsidR="00672439" w:rsidRPr="00402564" w:rsidRDefault="00672439" w:rsidP="004F6E11">
            <w:pPr>
              <w:jc w:val="center"/>
              <w:rPr>
                <w:rFonts w:ascii="Times New Roman" w:eastAsia="Times New Roman" w:hAnsi="Times New Roman" w:cs="Times New Roman"/>
                <w:sz w:val="24"/>
                <w:szCs w:val="24"/>
              </w:rPr>
            </w:pPr>
          </w:p>
        </w:tc>
      </w:tr>
      <w:tr w:rsidR="00672439" w:rsidRPr="00402564" w:rsidTr="004F6E11">
        <w:trPr>
          <w:trHeight w:val="242"/>
          <w:jc w:val="center"/>
        </w:trPr>
        <w:tc>
          <w:tcPr>
            <w:tcW w:w="4387" w:type="dxa"/>
            <w:vAlign w:val="center"/>
          </w:tcPr>
          <w:p w:rsidR="00672439" w:rsidRPr="00402564" w:rsidRDefault="00672439"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2</w:t>
            </w:r>
          </w:p>
        </w:tc>
        <w:tc>
          <w:tcPr>
            <w:tcW w:w="1013" w:type="dxa"/>
            <w:vAlign w:val="center"/>
          </w:tcPr>
          <w:p w:rsidR="00672439" w:rsidRPr="00402564" w:rsidRDefault="0067243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672439" w:rsidRPr="00402564" w:rsidRDefault="0067243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0" w:type="dxa"/>
            <w:vAlign w:val="center"/>
          </w:tcPr>
          <w:p w:rsidR="00672439" w:rsidRPr="00402564" w:rsidRDefault="0067243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672439" w:rsidRPr="00402564" w:rsidRDefault="0067243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25" w:type="dxa"/>
            <w:vAlign w:val="center"/>
          </w:tcPr>
          <w:p w:rsidR="00672439" w:rsidRPr="00402564" w:rsidRDefault="0067243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72439" w:rsidRPr="00402564" w:rsidTr="004F6E11">
        <w:trPr>
          <w:trHeight w:val="477"/>
          <w:jc w:val="center"/>
        </w:trPr>
        <w:tc>
          <w:tcPr>
            <w:tcW w:w="4387" w:type="dxa"/>
            <w:vAlign w:val="center"/>
          </w:tcPr>
          <w:p w:rsidR="00672439" w:rsidRPr="00402564" w:rsidRDefault="00672439"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3</w:t>
            </w:r>
          </w:p>
        </w:tc>
        <w:tc>
          <w:tcPr>
            <w:tcW w:w="1013" w:type="dxa"/>
            <w:vAlign w:val="center"/>
          </w:tcPr>
          <w:p w:rsidR="00672439" w:rsidRPr="00402564" w:rsidRDefault="0067243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672439" w:rsidRPr="00402564" w:rsidRDefault="0067243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0" w:type="dxa"/>
            <w:vAlign w:val="center"/>
          </w:tcPr>
          <w:p w:rsidR="00672439" w:rsidRPr="00402564" w:rsidRDefault="0067243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672439" w:rsidRPr="00402564" w:rsidRDefault="0067243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25" w:type="dxa"/>
            <w:vAlign w:val="center"/>
          </w:tcPr>
          <w:p w:rsidR="00672439" w:rsidRPr="00402564" w:rsidRDefault="0067243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72439" w:rsidRPr="00402564" w:rsidTr="004F6E11">
        <w:trPr>
          <w:trHeight w:val="242"/>
          <w:jc w:val="center"/>
        </w:trPr>
        <w:tc>
          <w:tcPr>
            <w:tcW w:w="4387" w:type="dxa"/>
            <w:vAlign w:val="center"/>
          </w:tcPr>
          <w:p w:rsidR="00672439" w:rsidRPr="00402564" w:rsidRDefault="00672439"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4</w:t>
            </w:r>
          </w:p>
        </w:tc>
        <w:tc>
          <w:tcPr>
            <w:tcW w:w="1013" w:type="dxa"/>
            <w:vAlign w:val="center"/>
          </w:tcPr>
          <w:p w:rsidR="00672439" w:rsidRPr="00402564" w:rsidRDefault="00672439" w:rsidP="004F6E11">
            <w:pPr>
              <w:jc w:val="center"/>
              <w:rPr>
                <w:rFonts w:ascii="Times New Roman" w:eastAsia="Times New Roman" w:hAnsi="Times New Roman" w:cs="Times New Roman"/>
                <w:sz w:val="24"/>
                <w:szCs w:val="24"/>
              </w:rPr>
            </w:pPr>
          </w:p>
        </w:tc>
        <w:tc>
          <w:tcPr>
            <w:tcW w:w="900" w:type="dxa"/>
            <w:vAlign w:val="center"/>
          </w:tcPr>
          <w:p w:rsidR="00672439" w:rsidRPr="00402564" w:rsidRDefault="0067243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672439" w:rsidRPr="00402564" w:rsidRDefault="0067243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672439" w:rsidRPr="00402564" w:rsidRDefault="0067243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25" w:type="dxa"/>
            <w:vAlign w:val="center"/>
          </w:tcPr>
          <w:p w:rsidR="00672439" w:rsidRPr="00402564" w:rsidRDefault="0067243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672439" w:rsidRPr="00402564" w:rsidTr="004F6E11">
        <w:trPr>
          <w:trHeight w:val="252"/>
          <w:jc w:val="center"/>
        </w:trPr>
        <w:tc>
          <w:tcPr>
            <w:tcW w:w="4387" w:type="dxa"/>
            <w:vAlign w:val="center"/>
          </w:tcPr>
          <w:p w:rsidR="00672439" w:rsidRPr="00402564" w:rsidRDefault="00672439"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5</w:t>
            </w:r>
          </w:p>
        </w:tc>
        <w:tc>
          <w:tcPr>
            <w:tcW w:w="1013" w:type="dxa"/>
            <w:vAlign w:val="center"/>
          </w:tcPr>
          <w:p w:rsidR="00672439" w:rsidRPr="00402564" w:rsidRDefault="0067243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672439" w:rsidRPr="00402564" w:rsidRDefault="0067243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672439" w:rsidRPr="00402564" w:rsidRDefault="0067243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672439" w:rsidRPr="00402564" w:rsidRDefault="0067243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5" w:type="dxa"/>
            <w:vAlign w:val="center"/>
          </w:tcPr>
          <w:p w:rsidR="00672439" w:rsidRPr="00402564" w:rsidRDefault="00672439"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72439" w:rsidRPr="00402564" w:rsidTr="004F6E11">
        <w:trPr>
          <w:trHeight w:val="252"/>
          <w:jc w:val="center"/>
        </w:trPr>
        <w:tc>
          <w:tcPr>
            <w:tcW w:w="4387" w:type="dxa"/>
            <w:vAlign w:val="center"/>
          </w:tcPr>
          <w:p w:rsidR="00672439" w:rsidRPr="00402564" w:rsidRDefault="00672439"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1013" w:type="dxa"/>
            <w:vAlign w:val="center"/>
          </w:tcPr>
          <w:p w:rsidR="00672439" w:rsidRDefault="00672439" w:rsidP="004F6E11">
            <w:pPr>
              <w:jc w:val="center"/>
              <w:rPr>
                <w:rFonts w:ascii="Times New Roman" w:eastAsia="Times New Roman" w:hAnsi="Times New Roman" w:cs="Times New Roman"/>
                <w:sz w:val="24"/>
                <w:szCs w:val="24"/>
              </w:rPr>
            </w:pPr>
          </w:p>
        </w:tc>
        <w:tc>
          <w:tcPr>
            <w:tcW w:w="900" w:type="dxa"/>
            <w:vAlign w:val="center"/>
          </w:tcPr>
          <w:p w:rsidR="00672439" w:rsidRDefault="00672439" w:rsidP="004F6E11">
            <w:pPr>
              <w:jc w:val="center"/>
              <w:rPr>
                <w:rFonts w:ascii="Times New Roman" w:eastAsia="Times New Roman" w:hAnsi="Times New Roman" w:cs="Times New Roman"/>
                <w:sz w:val="24"/>
                <w:szCs w:val="24"/>
              </w:rPr>
            </w:pPr>
          </w:p>
        </w:tc>
        <w:tc>
          <w:tcPr>
            <w:tcW w:w="990" w:type="dxa"/>
            <w:vAlign w:val="center"/>
          </w:tcPr>
          <w:p w:rsidR="00672439" w:rsidRDefault="00672439" w:rsidP="004F6E11">
            <w:pPr>
              <w:jc w:val="center"/>
              <w:rPr>
                <w:rFonts w:ascii="Times New Roman" w:eastAsia="Times New Roman" w:hAnsi="Times New Roman" w:cs="Times New Roman"/>
                <w:sz w:val="24"/>
                <w:szCs w:val="24"/>
              </w:rPr>
            </w:pPr>
          </w:p>
        </w:tc>
        <w:tc>
          <w:tcPr>
            <w:tcW w:w="810" w:type="dxa"/>
            <w:vAlign w:val="center"/>
          </w:tcPr>
          <w:p w:rsidR="00672439" w:rsidRDefault="00672439" w:rsidP="004F6E11">
            <w:pPr>
              <w:jc w:val="center"/>
              <w:rPr>
                <w:rFonts w:ascii="Times New Roman" w:eastAsia="Times New Roman" w:hAnsi="Times New Roman" w:cs="Times New Roman"/>
                <w:sz w:val="24"/>
                <w:szCs w:val="24"/>
              </w:rPr>
            </w:pPr>
          </w:p>
        </w:tc>
        <w:tc>
          <w:tcPr>
            <w:tcW w:w="1525" w:type="dxa"/>
            <w:vAlign w:val="center"/>
          </w:tcPr>
          <w:p w:rsidR="00672439" w:rsidRDefault="00672439" w:rsidP="004F6E11">
            <w:pPr>
              <w:jc w:val="center"/>
              <w:rPr>
                <w:rFonts w:ascii="Times New Roman" w:eastAsia="Times New Roman" w:hAnsi="Times New Roman" w:cs="Times New Roman"/>
                <w:sz w:val="24"/>
                <w:szCs w:val="24"/>
              </w:rPr>
            </w:pPr>
          </w:p>
        </w:tc>
      </w:tr>
      <w:tr w:rsidR="00672439" w:rsidRPr="00402564" w:rsidTr="004F6E11">
        <w:trPr>
          <w:trHeight w:val="252"/>
          <w:jc w:val="center"/>
        </w:trPr>
        <w:tc>
          <w:tcPr>
            <w:tcW w:w="4387" w:type="dxa"/>
            <w:vAlign w:val="center"/>
          </w:tcPr>
          <w:p w:rsidR="00672439" w:rsidRPr="00402564" w:rsidRDefault="00672439"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1013" w:type="dxa"/>
            <w:vAlign w:val="center"/>
          </w:tcPr>
          <w:p w:rsidR="00672439" w:rsidRDefault="00672439" w:rsidP="004F6E11">
            <w:pPr>
              <w:jc w:val="center"/>
              <w:rPr>
                <w:rFonts w:ascii="Times New Roman" w:eastAsia="Times New Roman" w:hAnsi="Times New Roman" w:cs="Times New Roman"/>
                <w:sz w:val="24"/>
                <w:szCs w:val="24"/>
              </w:rPr>
            </w:pPr>
          </w:p>
        </w:tc>
        <w:tc>
          <w:tcPr>
            <w:tcW w:w="900" w:type="dxa"/>
            <w:vAlign w:val="center"/>
          </w:tcPr>
          <w:p w:rsidR="00672439" w:rsidRDefault="00672439" w:rsidP="004F6E11">
            <w:pPr>
              <w:jc w:val="center"/>
              <w:rPr>
                <w:rFonts w:ascii="Times New Roman" w:eastAsia="Times New Roman" w:hAnsi="Times New Roman" w:cs="Times New Roman"/>
                <w:sz w:val="24"/>
                <w:szCs w:val="24"/>
              </w:rPr>
            </w:pPr>
          </w:p>
        </w:tc>
        <w:tc>
          <w:tcPr>
            <w:tcW w:w="990" w:type="dxa"/>
            <w:vAlign w:val="center"/>
          </w:tcPr>
          <w:p w:rsidR="00672439" w:rsidRDefault="00672439" w:rsidP="004F6E11">
            <w:pPr>
              <w:jc w:val="center"/>
              <w:rPr>
                <w:rFonts w:ascii="Times New Roman" w:eastAsia="Times New Roman" w:hAnsi="Times New Roman" w:cs="Times New Roman"/>
                <w:sz w:val="24"/>
                <w:szCs w:val="24"/>
              </w:rPr>
            </w:pPr>
          </w:p>
        </w:tc>
        <w:tc>
          <w:tcPr>
            <w:tcW w:w="810" w:type="dxa"/>
            <w:vAlign w:val="center"/>
          </w:tcPr>
          <w:p w:rsidR="00672439" w:rsidRDefault="00672439" w:rsidP="004F6E11">
            <w:pPr>
              <w:jc w:val="center"/>
              <w:rPr>
                <w:rFonts w:ascii="Times New Roman" w:eastAsia="Times New Roman" w:hAnsi="Times New Roman" w:cs="Times New Roman"/>
                <w:sz w:val="24"/>
                <w:szCs w:val="24"/>
              </w:rPr>
            </w:pPr>
          </w:p>
        </w:tc>
        <w:tc>
          <w:tcPr>
            <w:tcW w:w="1525" w:type="dxa"/>
            <w:vAlign w:val="center"/>
          </w:tcPr>
          <w:p w:rsidR="00672439" w:rsidRDefault="00672439" w:rsidP="004F6E11">
            <w:pPr>
              <w:jc w:val="center"/>
              <w:rPr>
                <w:rFonts w:ascii="Times New Roman" w:eastAsia="Times New Roman" w:hAnsi="Times New Roman" w:cs="Times New Roman"/>
                <w:sz w:val="24"/>
                <w:szCs w:val="24"/>
              </w:rPr>
            </w:pPr>
          </w:p>
        </w:tc>
      </w:tr>
      <w:bookmarkEnd w:id="75"/>
    </w:tbl>
    <w:p w:rsidR="00672439" w:rsidRDefault="00672439" w:rsidP="00123EBD">
      <w:pPr>
        <w:spacing w:after="360"/>
        <w:ind w:left="360"/>
        <w:jc w:val="center"/>
        <w:rPr>
          <w:rFonts w:ascii="Times New Roman" w:hAnsi="Times New Roman" w:cs="Times New Roman"/>
          <w:b/>
          <w:sz w:val="30"/>
        </w:rPr>
      </w:pPr>
    </w:p>
    <w:p w:rsidR="00672439" w:rsidRPr="005E12E0" w:rsidRDefault="00672439" w:rsidP="00123EBD">
      <w:pPr>
        <w:spacing w:after="360"/>
        <w:ind w:left="360"/>
        <w:jc w:val="center"/>
        <w:rPr>
          <w:rFonts w:ascii="Times New Roman" w:hAnsi="Times New Roman" w:cs="Times New Roman"/>
          <w:b/>
          <w:sz w:val="30"/>
        </w:rPr>
      </w:pPr>
    </w:p>
    <w:p w:rsidR="00A872D5" w:rsidRDefault="00EF41EA" w:rsidP="00EF41EA">
      <w:pPr>
        <w:pStyle w:val="Heading2"/>
        <w:tabs>
          <w:tab w:val="left" w:pos="3553"/>
        </w:tabs>
        <w:spacing w:before="88"/>
        <w:rPr>
          <w:rFonts w:ascii="Times New Roman" w:hAnsi="Times New Roman" w:cs="Times New Roman"/>
          <w:w w:val="115"/>
          <w:sz w:val="32"/>
          <w:szCs w:val="32"/>
        </w:rPr>
      </w:pPr>
      <w:r>
        <w:rPr>
          <w:rFonts w:ascii="Times New Roman" w:hAnsi="Times New Roman" w:cs="Times New Roman"/>
          <w:w w:val="115"/>
          <w:sz w:val="32"/>
          <w:szCs w:val="32"/>
        </w:rPr>
        <w:t xml:space="preserve">                       </w:t>
      </w:r>
      <w:r w:rsidR="00976C27">
        <w:rPr>
          <w:rFonts w:ascii="Times New Roman" w:hAnsi="Times New Roman" w:cs="Times New Roman"/>
          <w:w w:val="115"/>
          <w:sz w:val="32"/>
          <w:szCs w:val="32"/>
        </w:rPr>
        <w:t>Professional Competency Skill</w:t>
      </w:r>
    </w:p>
    <w:p w:rsidR="00976C27" w:rsidRDefault="00976C27" w:rsidP="00D667B4">
      <w:pPr>
        <w:pStyle w:val="Heading2"/>
        <w:tabs>
          <w:tab w:val="left" w:pos="3553"/>
        </w:tabs>
        <w:spacing w:before="88"/>
        <w:ind w:left="3552"/>
        <w:rPr>
          <w:rFonts w:ascii="Times New Roman" w:hAnsi="Times New Roman" w:cs="Times New Roman"/>
          <w:w w:val="115"/>
          <w:sz w:val="32"/>
          <w:szCs w:val="32"/>
        </w:rPr>
      </w:pPr>
    </w:p>
    <w:p w:rsidR="00976C27" w:rsidRDefault="00976C27" w:rsidP="00976C27">
      <w:pPr>
        <w:jc w:val="center"/>
        <w:rPr>
          <w:rFonts w:ascii="Arial" w:hAnsi="Arial" w:cs="Arial"/>
          <w:b/>
        </w:rPr>
      </w:pPr>
      <w:r>
        <w:rPr>
          <w:rFonts w:ascii="Arial" w:hAnsi="Arial" w:cs="Arial"/>
          <w:b/>
        </w:rPr>
        <w:t>PROFESSIONAL ETHICS</w:t>
      </w:r>
    </w:p>
    <w:p w:rsidR="001472E3" w:rsidRDefault="001472E3" w:rsidP="00976C27">
      <w:pPr>
        <w:jc w:val="center"/>
        <w:rPr>
          <w:rFonts w:ascii="Arial" w:hAnsi="Arial" w:cs="Arial"/>
          <w:b/>
        </w:rPr>
      </w:pPr>
    </w:p>
    <w:tbl>
      <w:tblPr>
        <w:tblpPr w:leftFromText="180" w:rightFromText="180" w:vertAnchor="text" w:horzAnchor="margin" w:tblpXSpec="center" w:tblpY="86"/>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3627"/>
        <w:gridCol w:w="688"/>
        <w:gridCol w:w="344"/>
        <w:gridCol w:w="344"/>
        <w:gridCol w:w="344"/>
        <w:gridCol w:w="344"/>
        <w:gridCol w:w="430"/>
        <w:gridCol w:w="430"/>
        <w:gridCol w:w="469"/>
        <w:gridCol w:w="564"/>
        <w:gridCol w:w="603"/>
      </w:tblGrid>
      <w:tr w:rsidR="001472E3" w:rsidRPr="00377B76" w:rsidTr="004F6E11">
        <w:trPr>
          <w:trHeight w:val="333"/>
        </w:trPr>
        <w:tc>
          <w:tcPr>
            <w:tcW w:w="1615" w:type="dxa"/>
            <w:vMerge w:val="restart"/>
            <w:vAlign w:val="center"/>
          </w:tcPr>
          <w:p w:rsidR="001472E3" w:rsidRPr="00377B76" w:rsidRDefault="001472E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br w:type="page"/>
              <w:t>Subject Code</w:t>
            </w:r>
          </w:p>
        </w:tc>
        <w:tc>
          <w:tcPr>
            <w:tcW w:w="3627" w:type="dxa"/>
            <w:vMerge w:val="restart"/>
            <w:vAlign w:val="center"/>
          </w:tcPr>
          <w:p w:rsidR="001472E3" w:rsidRPr="00377B76" w:rsidRDefault="001472E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Subject Name</w:t>
            </w:r>
          </w:p>
        </w:tc>
        <w:tc>
          <w:tcPr>
            <w:tcW w:w="688" w:type="dxa"/>
            <w:vMerge w:val="restart"/>
            <w:textDirection w:val="btLr"/>
            <w:vAlign w:val="center"/>
          </w:tcPr>
          <w:p w:rsidR="001472E3" w:rsidRPr="00377B76" w:rsidRDefault="001472E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Category</w:t>
            </w:r>
          </w:p>
        </w:tc>
        <w:tc>
          <w:tcPr>
            <w:tcW w:w="344" w:type="dxa"/>
            <w:vMerge w:val="restart"/>
            <w:vAlign w:val="center"/>
          </w:tcPr>
          <w:p w:rsidR="001472E3" w:rsidRPr="00377B76" w:rsidRDefault="001472E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L</w:t>
            </w:r>
          </w:p>
        </w:tc>
        <w:tc>
          <w:tcPr>
            <w:tcW w:w="344" w:type="dxa"/>
            <w:vMerge w:val="restart"/>
            <w:vAlign w:val="center"/>
          </w:tcPr>
          <w:p w:rsidR="001472E3" w:rsidRPr="00377B76" w:rsidRDefault="001472E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T</w:t>
            </w:r>
          </w:p>
        </w:tc>
        <w:tc>
          <w:tcPr>
            <w:tcW w:w="344" w:type="dxa"/>
            <w:vMerge w:val="restart"/>
            <w:vAlign w:val="center"/>
          </w:tcPr>
          <w:p w:rsidR="001472E3" w:rsidRPr="00377B76" w:rsidRDefault="001472E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P</w:t>
            </w:r>
          </w:p>
        </w:tc>
        <w:tc>
          <w:tcPr>
            <w:tcW w:w="344" w:type="dxa"/>
            <w:vMerge w:val="restart"/>
            <w:vAlign w:val="center"/>
          </w:tcPr>
          <w:p w:rsidR="001472E3" w:rsidRPr="00377B76" w:rsidRDefault="001472E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S</w:t>
            </w:r>
          </w:p>
        </w:tc>
        <w:tc>
          <w:tcPr>
            <w:tcW w:w="430" w:type="dxa"/>
            <w:vMerge w:val="restart"/>
            <w:textDirection w:val="btLr"/>
            <w:vAlign w:val="center"/>
          </w:tcPr>
          <w:p w:rsidR="001472E3" w:rsidRPr="00377B76" w:rsidRDefault="001472E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Credits</w:t>
            </w:r>
          </w:p>
        </w:tc>
        <w:tc>
          <w:tcPr>
            <w:tcW w:w="430" w:type="dxa"/>
            <w:vMerge w:val="restart"/>
            <w:textDirection w:val="btLr"/>
            <w:vAlign w:val="center"/>
          </w:tcPr>
          <w:p w:rsidR="001472E3" w:rsidRPr="00377B76" w:rsidRDefault="001472E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Inst. Hours</w:t>
            </w:r>
          </w:p>
        </w:tc>
        <w:tc>
          <w:tcPr>
            <w:tcW w:w="1636" w:type="dxa"/>
            <w:gridSpan w:val="3"/>
            <w:vAlign w:val="center"/>
          </w:tcPr>
          <w:p w:rsidR="001472E3" w:rsidRPr="00377B76" w:rsidRDefault="001472E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Marks</w:t>
            </w:r>
          </w:p>
        </w:tc>
      </w:tr>
      <w:tr w:rsidR="001472E3" w:rsidRPr="00377B76" w:rsidTr="004F6E11">
        <w:trPr>
          <w:cantSplit/>
          <w:trHeight w:val="1235"/>
        </w:trPr>
        <w:tc>
          <w:tcPr>
            <w:tcW w:w="1615" w:type="dxa"/>
            <w:vMerge/>
            <w:vAlign w:val="center"/>
          </w:tcPr>
          <w:p w:rsidR="001472E3" w:rsidRPr="00377B76" w:rsidRDefault="001472E3" w:rsidP="004F6E11">
            <w:pPr>
              <w:jc w:val="center"/>
              <w:rPr>
                <w:rFonts w:ascii="Times New Roman" w:hAnsi="Times New Roman" w:cs="Times New Roman"/>
                <w:bCs/>
                <w:sz w:val="24"/>
                <w:szCs w:val="24"/>
                <w:u w:val="single"/>
              </w:rPr>
            </w:pPr>
          </w:p>
        </w:tc>
        <w:tc>
          <w:tcPr>
            <w:tcW w:w="3627" w:type="dxa"/>
            <w:vMerge/>
            <w:vAlign w:val="center"/>
          </w:tcPr>
          <w:p w:rsidR="001472E3" w:rsidRPr="00377B76" w:rsidRDefault="001472E3" w:rsidP="004F6E11">
            <w:pPr>
              <w:jc w:val="center"/>
              <w:rPr>
                <w:rFonts w:ascii="Times New Roman" w:hAnsi="Times New Roman" w:cs="Times New Roman"/>
                <w:bCs/>
                <w:sz w:val="24"/>
                <w:szCs w:val="24"/>
                <w:u w:val="single"/>
              </w:rPr>
            </w:pPr>
          </w:p>
        </w:tc>
        <w:tc>
          <w:tcPr>
            <w:tcW w:w="688" w:type="dxa"/>
            <w:vMerge/>
            <w:vAlign w:val="center"/>
          </w:tcPr>
          <w:p w:rsidR="001472E3" w:rsidRPr="00377B76" w:rsidRDefault="001472E3" w:rsidP="004F6E11">
            <w:pPr>
              <w:jc w:val="center"/>
              <w:rPr>
                <w:rFonts w:ascii="Times New Roman" w:hAnsi="Times New Roman" w:cs="Times New Roman"/>
                <w:bCs/>
                <w:sz w:val="24"/>
                <w:szCs w:val="24"/>
                <w:u w:val="single"/>
              </w:rPr>
            </w:pPr>
          </w:p>
        </w:tc>
        <w:tc>
          <w:tcPr>
            <w:tcW w:w="344" w:type="dxa"/>
            <w:vMerge/>
            <w:vAlign w:val="center"/>
          </w:tcPr>
          <w:p w:rsidR="001472E3" w:rsidRPr="00377B76" w:rsidRDefault="001472E3" w:rsidP="004F6E11">
            <w:pPr>
              <w:jc w:val="center"/>
              <w:rPr>
                <w:rFonts w:ascii="Times New Roman" w:hAnsi="Times New Roman" w:cs="Times New Roman"/>
                <w:bCs/>
                <w:sz w:val="24"/>
                <w:szCs w:val="24"/>
                <w:u w:val="single"/>
              </w:rPr>
            </w:pPr>
          </w:p>
        </w:tc>
        <w:tc>
          <w:tcPr>
            <w:tcW w:w="344" w:type="dxa"/>
            <w:vMerge/>
            <w:vAlign w:val="center"/>
          </w:tcPr>
          <w:p w:rsidR="001472E3" w:rsidRPr="00377B76" w:rsidRDefault="001472E3" w:rsidP="004F6E11">
            <w:pPr>
              <w:jc w:val="center"/>
              <w:rPr>
                <w:rFonts w:ascii="Times New Roman" w:hAnsi="Times New Roman" w:cs="Times New Roman"/>
                <w:bCs/>
                <w:sz w:val="24"/>
                <w:szCs w:val="24"/>
                <w:u w:val="single"/>
              </w:rPr>
            </w:pPr>
          </w:p>
        </w:tc>
        <w:tc>
          <w:tcPr>
            <w:tcW w:w="344" w:type="dxa"/>
            <w:vMerge/>
            <w:vAlign w:val="center"/>
          </w:tcPr>
          <w:p w:rsidR="001472E3" w:rsidRPr="00377B76" w:rsidRDefault="001472E3" w:rsidP="004F6E11">
            <w:pPr>
              <w:jc w:val="center"/>
              <w:rPr>
                <w:rFonts w:ascii="Times New Roman" w:hAnsi="Times New Roman" w:cs="Times New Roman"/>
                <w:bCs/>
                <w:sz w:val="24"/>
                <w:szCs w:val="24"/>
                <w:u w:val="single"/>
              </w:rPr>
            </w:pPr>
          </w:p>
        </w:tc>
        <w:tc>
          <w:tcPr>
            <w:tcW w:w="344" w:type="dxa"/>
            <w:vMerge/>
            <w:vAlign w:val="center"/>
          </w:tcPr>
          <w:p w:rsidR="001472E3" w:rsidRPr="00377B76" w:rsidRDefault="001472E3" w:rsidP="004F6E11">
            <w:pPr>
              <w:jc w:val="center"/>
              <w:rPr>
                <w:rFonts w:ascii="Times New Roman" w:hAnsi="Times New Roman" w:cs="Times New Roman"/>
                <w:bCs/>
                <w:sz w:val="24"/>
                <w:szCs w:val="24"/>
                <w:u w:val="single"/>
              </w:rPr>
            </w:pPr>
          </w:p>
        </w:tc>
        <w:tc>
          <w:tcPr>
            <w:tcW w:w="430" w:type="dxa"/>
            <w:vMerge/>
            <w:vAlign w:val="center"/>
          </w:tcPr>
          <w:p w:rsidR="001472E3" w:rsidRPr="00377B76" w:rsidRDefault="001472E3" w:rsidP="004F6E11">
            <w:pPr>
              <w:jc w:val="center"/>
              <w:rPr>
                <w:rFonts w:ascii="Times New Roman" w:hAnsi="Times New Roman" w:cs="Times New Roman"/>
                <w:bCs/>
                <w:sz w:val="24"/>
                <w:szCs w:val="24"/>
                <w:u w:val="single"/>
              </w:rPr>
            </w:pPr>
          </w:p>
        </w:tc>
        <w:tc>
          <w:tcPr>
            <w:tcW w:w="430" w:type="dxa"/>
            <w:vMerge/>
            <w:vAlign w:val="center"/>
          </w:tcPr>
          <w:p w:rsidR="001472E3" w:rsidRPr="00377B76" w:rsidRDefault="001472E3" w:rsidP="004F6E11">
            <w:pPr>
              <w:jc w:val="center"/>
              <w:rPr>
                <w:rFonts w:ascii="Times New Roman" w:hAnsi="Times New Roman" w:cs="Times New Roman"/>
                <w:bCs/>
                <w:sz w:val="24"/>
                <w:szCs w:val="24"/>
                <w:u w:val="single"/>
              </w:rPr>
            </w:pPr>
          </w:p>
        </w:tc>
        <w:tc>
          <w:tcPr>
            <w:tcW w:w="469" w:type="dxa"/>
            <w:textDirection w:val="btLr"/>
            <w:vAlign w:val="center"/>
          </w:tcPr>
          <w:p w:rsidR="001472E3" w:rsidRPr="00377B76" w:rsidRDefault="001472E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CIA</w:t>
            </w:r>
          </w:p>
        </w:tc>
        <w:tc>
          <w:tcPr>
            <w:tcW w:w="564" w:type="dxa"/>
            <w:textDirection w:val="btLr"/>
            <w:vAlign w:val="center"/>
          </w:tcPr>
          <w:p w:rsidR="001472E3" w:rsidRPr="00377B76" w:rsidRDefault="001472E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External</w:t>
            </w:r>
          </w:p>
        </w:tc>
        <w:tc>
          <w:tcPr>
            <w:tcW w:w="603" w:type="dxa"/>
            <w:textDirection w:val="btLr"/>
            <w:vAlign w:val="center"/>
          </w:tcPr>
          <w:p w:rsidR="001472E3" w:rsidRPr="00377B76" w:rsidRDefault="001472E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 xml:space="preserve">Total </w:t>
            </w:r>
          </w:p>
        </w:tc>
      </w:tr>
      <w:tr w:rsidR="001472E3" w:rsidRPr="00377B76" w:rsidTr="004F6E11">
        <w:trPr>
          <w:trHeight w:val="114"/>
        </w:trPr>
        <w:tc>
          <w:tcPr>
            <w:tcW w:w="1615" w:type="dxa"/>
            <w:vAlign w:val="center"/>
          </w:tcPr>
          <w:p w:rsidR="001472E3" w:rsidRPr="00377B76" w:rsidRDefault="001472E3" w:rsidP="004F6E11">
            <w:pPr>
              <w:jc w:val="center"/>
              <w:rPr>
                <w:rFonts w:ascii="Times New Roman" w:hAnsi="Times New Roman" w:cs="Times New Roman"/>
                <w:bCs/>
                <w:sz w:val="24"/>
                <w:szCs w:val="24"/>
                <w:u w:val="single"/>
              </w:rPr>
            </w:pPr>
          </w:p>
        </w:tc>
        <w:tc>
          <w:tcPr>
            <w:tcW w:w="3627" w:type="dxa"/>
          </w:tcPr>
          <w:p w:rsidR="001472E3" w:rsidRPr="00377B76" w:rsidRDefault="00C22ACA" w:rsidP="004F6E11">
            <w:pPr>
              <w:jc w:val="center"/>
              <w:rPr>
                <w:rFonts w:ascii="Times New Roman" w:hAnsi="Times New Roman" w:cs="Times New Roman"/>
                <w:bCs/>
                <w:sz w:val="24"/>
                <w:szCs w:val="24"/>
              </w:rPr>
            </w:pPr>
            <w:r w:rsidRPr="00C22ACA">
              <w:rPr>
                <w:rFonts w:ascii="Times New Roman" w:hAnsi="Times New Roman" w:cs="Times New Roman"/>
                <w:bCs/>
                <w:sz w:val="24"/>
                <w:szCs w:val="24"/>
              </w:rPr>
              <w:t>Professional Ethics</w:t>
            </w:r>
          </w:p>
        </w:tc>
        <w:tc>
          <w:tcPr>
            <w:tcW w:w="688" w:type="dxa"/>
          </w:tcPr>
          <w:p w:rsidR="001472E3" w:rsidRPr="00377B76" w:rsidRDefault="001472E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Core</w:t>
            </w:r>
          </w:p>
        </w:tc>
        <w:tc>
          <w:tcPr>
            <w:tcW w:w="344" w:type="dxa"/>
          </w:tcPr>
          <w:p w:rsidR="001472E3" w:rsidRPr="00377B76" w:rsidRDefault="001472E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Y</w:t>
            </w:r>
          </w:p>
        </w:tc>
        <w:tc>
          <w:tcPr>
            <w:tcW w:w="344" w:type="dxa"/>
          </w:tcPr>
          <w:p w:rsidR="001472E3" w:rsidRPr="00377B76" w:rsidRDefault="001472E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344" w:type="dxa"/>
          </w:tcPr>
          <w:p w:rsidR="001472E3" w:rsidRPr="00377B76" w:rsidRDefault="001472E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344" w:type="dxa"/>
          </w:tcPr>
          <w:p w:rsidR="001472E3" w:rsidRPr="00377B76" w:rsidRDefault="001472E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w:t>
            </w:r>
          </w:p>
        </w:tc>
        <w:tc>
          <w:tcPr>
            <w:tcW w:w="430" w:type="dxa"/>
          </w:tcPr>
          <w:p w:rsidR="001472E3" w:rsidRPr="00377B76" w:rsidRDefault="001472E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4</w:t>
            </w:r>
          </w:p>
        </w:tc>
        <w:tc>
          <w:tcPr>
            <w:tcW w:w="430" w:type="dxa"/>
          </w:tcPr>
          <w:p w:rsidR="001472E3" w:rsidRPr="00377B76" w:rsidRDefault="001472E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4</w:t>
            </w:r>
          </w:p>
        </w:tc>
        <w:tc>
          <w:tcPr>
            <w:tcW w:w="469" w:type="dxa"/>
          </w:tcPr>
          <w:p w:rsidR="001472E3" w:rsidRPr="00377B76" w:rsidRDefault="001472E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25</w:t>
            </w:r>
          </w:p>
        </w:tc>
        <w:tc>
          <w:tcPr>
            <w:tcW w:w="564" w:type="dxa"/>
            <w:vAlign w:val="center"/>
          </w:tcPr>
          <w:p w:rsidR="001472E3" w:rsidRPr="00377B76" w:rsidRDefault="001472E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75</w:t>
            </w:r>
          </w:p>
        </w:tc>
        <w:tc>
          <w:tcPr>
            <w:tcW w:w="603" w:type="dxa"/>
            <w:vAlign w:val="center"/>
          </w:tcPr>
          <w:p w:rsidR="001472E3" w:rsidRDefault="001472E3" w:rsidP="004F6E11">
            <w:pPr>
              <w:jc w:val="center"/>
              <w:rPr>
                <w:rFonts w:ascii="Times New Roman" w:hAnsi="Times New Roman" w:cs="Times New Roman"/>
                <w:bCs/>
                <w:sz w:val="24"/>
                <w:szCs w:val="24"/>
                <w:u w:val="single"/>
              </w:rPr>
            </w:pPr>
            <w:r w:rsidRPr="00377B76">
              <w:rPr>
                <w:rFonts w:ascii="Times New Roman" w:hAnsi="Times New Roman" w:cs="Times New Roman"/>
                <w:bCs/>
                <w:sz w:val="24"/>
                <w:szCs w:val="24"/>
                <w:u w:val="single"/>
              </w:rPr>
              <w:t>100</w:t>
            </w:r>
          </w:p>
          <w:p w:rsidR="001472E3" w:rsidRPr="00377B76" w:rsidRDefault="001472E3" w:rsidP="004F6E11">
            <w:pPr>
              <w:jc w:val="center"/>
              <w:rPr>
                <w:rFonts w:ascii="Times New Roman" w:hAnsi="Times New Roman" w:cs="Times New Roman"/>
                <w:bCs/>
                <w:sz w:val="24"/>
                <w:szCs w:val="24"/>
                <w:u w:val="single"/>
              </w:rPr>
            </w:pPr>
          </w:p>
        </w:tc>
      </w:tr>
      <w:tr w:rsidR="001472E3" w:rsidRPr="00377B76" w:rsidTr="004F6E11">
        <w:trPr>
          <w:trHeight w:val="114"/>
        </w:trPr>
        <w:tc>
          <w:tcPr>
            <w:tcW w:w="1615" w:type="dxa"/>
            <w:vAlign w:val="center"/>
          </w:tcPr>
          <w:p w:rsidR="001472E3" w:rsidRPr="004530FF" w:rsidRDefault="001472E3" w:rsidP="004F6E11">
            <w:pPr>
              <w:jc w:val="center"/>
              <w:rPr>
                <w:rFonts w:ascii="Times New Roman" w:hAnsi="Times New Roman" w:cs="Times New Roman"/>
                <w:bCs/>
                <w:sz w:val="24"/>
                <w:szCs w:val="24"/>
              </w:rPr>
            </w:pPr>
            <w:r w:rsidRPr="004530FF">
              <w:rPr>
                <w:rFonts w:ascii="Times New Roman" w:hAnsi="Times New Roman" w:cs="Times New Roman"/>
                <w:bCs/>
                <w:sz w:val="24"/>
                <w:szCs w:val="24"/>
              </w:rPr>
              <w:t>Pre - requisite</w:t>
            </w:r>
          </w:p>
        </w:tc>
        <w:tc>
          <w:tcPr>
            <w:tcW w:w="3627" w:type="dxa"/>
          </w:tcPr>
          <w:p w:rsidR="001472E3" w:rsidRPr="004530FF" w:rsidRDefault="001472E3" w:rsidP="004F6E11">
            <w:pPr>
              <w:jc w:val="center"/>
              <w:rPr>
                <w:rFonts w:ascii="Times New Roman" w:hAnsi="Times New Roman" w:cs="Times New Roman"/>
                <w:bCs/>
                <w:sz w:val="24"/>
                <w:szCs w:val="24"/>
              </w:rPr>
            </w:pPr>
          </w:p>
        </w:tc>
        <w:tc>
          <w:tcPr>
            <w:tcW w:w="688" w:type="dxa"/>
          </w:tcPr>
          <w:p w:rsidR="001472E3" w:rsidRPr="00377B76" w:rsidRDefault="001472E3" w:rsidP="004F6E11">
            <w:pPr>
              <w:jc w:val="center"/>
              <w:rPr>
                <w:rFonts w:ascii="Times New Roman" w:hAnsi="Times New Roman" w:cs="Times New Roman"/>
                <w:bCs/>
                <w:sz w:val="24"/>
                <w:szCs w:val="24"/>
                <w:u w:val="single"/>
              </w:rPr>
            </w:pPr>
          </w:p>
        </w:tc>
        <w:tc>
          <w:tcPr>
            <w:tcW w:w="344" w:type="dxa"/>
          </w:tcPr>
          <w:p w:rsidR="001472E3" w:rsidRPr="00377B76" w:rsidRDefault="001472E3" w:rsidP="004F6E11">
            <w:pPr>
              <w:jc w:val="center"/>
              <w:rPr>
                <w:rFonts w:ascii="Times New Roman" w:hAnsi="Times New Roman" w:cs="Times New Roman"/>
                <w:bCs/>
                <w:sz w:val="24"/>
                <w:szCs w:val="24"/>
                <w:u w:val="single"/>
              </w:rPr>
            </w:pPr>
          </w:p>
        </w:tc>
        <w:tc>
          <w:tcPr>
            <w:tcW w:w="344" w:type="dxa"/>
          </w:tcPr>
          <w:p w:rsidR="001472E3" w:rsidRPr="00377B76" w:rsidRDefault="001472E3" w:rsidP="004F6E11">
            <w:pPr>
              <w:jc w:val="center"/>
              <w:rPr>
                <w:rFonts w:ascii="Times New Roman" w:hAnsi="Times New Roman" w:cs="Times New Roman"/>
                <w:bCs/>
                <w:sz w:val="24"/>
                <w:szCs w:val="24"/>
                <w:u w:val="single"/>
              </w:rPr>
            </w:pPr>
          </w:p>
        </w:tc>
        <w:tc>
          <w:tcPr>
            <w:tcW w:w="344" w:type="dxa"/>
          </w:tcPr>
          <w:p w:rsidR="001472E3" w:rsidRPr="00377B76" w:rsidRDefault="001472E3" w:rsidP="004F6E11">
            <w:pPr>
              <w:jc w:val="center"/>
              <w:rPr>
                <w:rFonts w:ascii="Times New Roman" w:hAnsi="Times New Roman" w:cs="Times New Roman"/>
                <w:bCs/>
                <w:sz w:val="24"/>
                <w:szCs w:val="24"/>
                <w:u w:val="single"/>
              </w:rPr>
            </w:pPr>
          </w:p>
        </w:tc>
        <w:tc>
          <w:tcPr>
            <w:tcW w:w="344" w:type="dxa"/>
          </w:tcPr>
          <w:p w:rsidR="001472E3" w:rsidRPr="00377B76" w:rsidRDefault="001472E3" w:rsidP="004F6E11">
            <w:pPr>
              <w:jc w:val="center"/>
              <w:rPr>
                <w:rFonts w:ascii="Times New Roman" w:hAnsi="Times New Roman" w:cs="Times New Roman"/>
                <w:bCs/>
                <w:sz w:val="24"/>
                <w:szCs w:val="24"/>
                <w:u w:val="single"/>
              </w:rPr>
            </w:pPr>
          </w:p>
        </w:tc>
        <w:tc>
          <w:tcPr>
            <w:tcW w:w="430" w:type="dxa"/>
          </w:tcPr>
          <w:p w:rsidR="001472E3" w:rsidRPr="00377B76" w:rsidRDefault="001472E3" w:rsidP="004F6E11">
            <w:pPr>
              <w:jc w:val="center"/>
              <w:rPr>
                <w:rFonts w:ascii="Times New Roman" w:hAnsi="Times New Roman" w:cs="Times New Roman"/>
                <w:bCs/>
                <w:sz w:val="24"/>
                <w:szCs w:val="24"/>
                <w:u w:val="single"/>
              </w:rPr>
            </w:pPr>
          </w:p>
        </w:tc>
        <w:tc>
          <w:tcPr>
            <w:tcW w:w="430" w:type="dxa"/>
          </w:tcPr>
          <w:p w:rsidR="001472E3" w:rsidRPr="00377B76" w:rsidRDefault="001472E3" w:rsidP="004F6E11">
            <w:pPr>
              <w:jc w:val="center"/>
              <w:rPr>
                <w:rFonts w:ascii="Times New Roman" w:hAnsi="Times New Roman" w:cs="Times New Roman"/>
                <w:bCs/>
                <w:sz w:val="24"/>
                <w:szCs w:val="24"/>
                <w:u w:val="single"/>
              </w:rPr>
            </w:pPr>
          </w:p>
        </w:tc>
        <w:tc>
          <w:tcPr>
            <w:tcW w:w="469" w:type="dxa"/>
          </w:tcPr>
          <w:p w:rsidR="001472E3" w:rsidRPr="00377B76" w:rsidRDefault="001472E3" w:rsidP="004F6E11">
            <w:pPr>
              <w:jc w:val="center"/>
              <w:rPr>
                <w:rFonts w:ascii="Times New Roman" w:hAnsi="Times New Roman" w:cs="Times New Roman"/>
                <w:bCs/>
                <w:sz w:val="24"/>
                <w:szCs w:val="24"/>
                <w:u w:val="single"/>
              </w:rPr>
            </w:pPr>
          </w:p>
        </w:tc>
        <w:tc>
          <w:tcPr>
            <w:tcW w:w="564" w:type="dxa"/>
            <w:vAlign w:val="center"/>
          </w:tcPr>
          <w:p w:rsidR="001472E3" w:rsidRPr="00377B76" w:rsidRDefault="001472E3" w:rsidP="004F6E11">
            <w:pPr>
              <w:jc w:val="center"/>
              <w:rPr>
                <w:rFonts w:ascii="Times New Roman" w:hAnsi="Times New Roman" w:cs="Times New Roman"/>
                <w:bCs/>
                <w:sz w:val="24"/>
                <w:szCs w:val="24"/>
                <w:u w:val="single"/>
              </w:rPr>
            </w:pPr>
          </w:p>
        </w:tc>
        <w:tc>
          <w:tcPr>
            <w:tcW w:w="603" w:type="dxa"/>
            <w:vAlign w:val="center"/>
          </w:tcPr>
          <w:p w:rsidR="001472E3" w:rsidRPr="00377B76" w:rsidRDefault="001472E3" w:rsidP="004F6E11">
            <w:pPr>
              <w:jc w:val="center"/>
              <w:rPr>
                <w:rFonts w:ascii="Times New Roman" w:hAnsi="Times New Roman" w:cs="Times New Roman"/>
                <w:bCs/>
                <w:sz w:val="24"/>
                <w:szCs w:val="24"/>
                <w:u w:val="single"/>
              </w:rPr>
            </w:pPr>
          </w:p>
        </w:tc>
      </w:tr>
    </w:tbl>
    <w:p w:rsidR="001472E3" w:rsidRDefault="001472E3" w:rsidP="001472E3">
      <w:pPr>
        <w:tabs>
          <w:tab w:val="left" w:pos="511"/>
        </w:tabs>
        <w:spacing w:before="2" w:line="360" w:lineRule="auto"/>
        <w:jc w:val="center"/>
        <w:rPr>
          <w:rFonts w:ascii="Times New Roman" w:hAnsi="Times New Roman" w:cs="Times New Roman"/>
          <w:b/>
          <w:color w:val="221F1F"/>
          <w:sz w:val="32"/>
          <w:szCs w:val="32"/>
        </w:rPr>
      </w:pPr>
    </w:p>
    <w:tbl>
      <w:tblPr>
        <w:tblpPr w:leftFromText="180" w:rightFromText="180" w:vertAnchor="text" w:horzAnchor="margin" w:tblpXSpec="center" w:tblpY="86"/>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8187"/>
      </w:tblGrid>
      <w:tr w:rsidR="001472E3" w:rsidRPr="00377B76" w:rsidTr="004F6E11">
        <w:trPr>
          <w:trHeight w:val="55"/>
        </w:trPr>
        <w:tc>
          <w:tcPr>
            <w:tcW w:w="9802" w:type="dxa"/>
            <w:gridSpan w:val="2"/>
            <w:vAlign w:val="center"/>
          </w:tcPr>
          <w:p w:rsidR="001472E3" w:rsidRPr="00377B76" w:rsidRDefault="001472E3" w:rsidP="004F6E11">
            <w:pPr>
              <w:jc w:val="center"/>
              <w:rPr>
                <w:rFonts w:ascii="Times New Roman" w:hAnsi="Times New Roman" w:cs="Times New Roman"/>
                <w:bCs/>
                <w:sz w:val="24"/>
                <w:szCs w:val="24"/>
                <w:u w:val="single"/>
              </w:rPr>
            </w:pPr>
            <w:r>
              <w:rPr>
                <w:rFonts w:ascii="Times New Roman" w:hAnsi="Times New Roman" w:cs="Times New Roman"/>
                <w:bCs/>
                <w:sz w:val="24"/>
                <w:szCs w:val="24"/>
                <w:u w:val="single"/>
              </w:rPr>
              <w:t xml:space="preserve">Learning </w:t>
            </w:r>
            <w:r w:rsidRPr="00377B76">
              <w:rPr>
                <w:rFonts w:ascii="Times New Roman" w:hAnsi="Times New Roman" w:cs="Times New Roman"/>
                <w:bCs/>
                <w:sz w:val="24"/>
                <w:szCs w:val="24"/>
                <w:u w:val="single"/>
              </w:rPr>
              <w:t>Objectives</w:t>
            </w:r>
          </w:p>
        </w:tc>
      </w:tr>
      <w:tr w:rsidR="001472E3" w:rsidRPr="00377B76" w:rsidTr="004F6E11">
        <w:trPr>
          <w:trHeight w:val="167"/>
        </w:trPr>
        <w:tc>
          <w:tcPr>
            <w:tcW w:w="1615" w:type="dxa"/>
            <w:vAlign w:val="center"/>
          </w:tcPr>
          <w:p w:rsidR="001472E3" w:rsidRPr="00377B76" w:rsidRDefault="001472E3"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CO1</w:t>
            </w:r>
          </w:p>
        </w:tc>
        <w:tc>
          <w:tcPr>
            <w:tcW w:w="8187" w:type="dxa"/>
          </w:tcPr>
          <w:p w:rsidR="008A351F" w:rsidRPr="008A351F" w:rsidRDefault="008A351F" w:rsidP="008A351F">
            <w:pPr>
              <w:jc w:val="both"/>
              <w:rPr>
                <w:rFonts w:ascii="Times New Roman" w:hAnsi="Times New Roman" w:cs="Times New Roman"/>
                <w:bCs/>
                <w:sz w:val="24"/>
                <w:szCs w:val="24"/>
              </w:rPr>
            </w:pPr>
            <w:r w:rsidRPr="008A351F">
              <w:rPr>
                <w:rFonts w:ascii="Times New Roman" w:hAnsi="Times New Roman" w:cs="Times New Roman"/>
                <w:bCs/>
                <w:sz w:val="24"/>
                <w:szCs w:val="24"/>
              </w:rPr>
              <w:t>To make the students aware of Life Values and their application in day</w:t>
            </w:r>
          </w:p>
          <w:p w:rsidR="001472E3" w:rsidRPr="00377B76" w:rsidRDefault="008A351F" w:rsidP="008A351F">
            <w:pPr>
              <w:jc w:val="both"/>
              <w:rPr>
                <w:rFonts w:ascii="Times New Roman" w:hAnsi="Times New Roman" w:cs="Times New Roman"/>
                <w:bCs/>
                <w:sz w:val="24"/>
                <w:szCs w:val="24"/>
              </w:rPr>
            </w:pPr>
            <w:r w:rsidRPr="008A351F">
              <w:rPr>
                <w:rFonts w:ascii="Times New Roman" w:hAnsi="Times New Roman" w:cs="Times New Roman"/>
                <w:bCs/>
                <w:sz w:val="24"/>
                <w:szCs w:val="24"/>
              </w:rPr>
              <w:t>today life</w:t>
            </w:r>
          </w:p>
        </w:tc>
      </w:tr>
      <w:tr w:rsidR="001472E3" w:rsidRPr="00377B76" w:rsidTr="004F6E11">
        <w:trPr>
          <w:trHeight w:val="167"/>
        </w:trPr>
        <w:tc>
          <w:tcPr>
            <w:tcW w:w="1615" w:type="dxa"/>
            <w:vAlign w:val="center"/>
          </w:tcPr>
          <w:p w:rsidR="001472E3" w:rsidRPr="00377B76" w:rsidRDefault="001472E3"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CO2</w:t>
            </w:r>
          </w:p>
        </w:tc>
        <w:tc>
          <w:tcPr>
            <w:tcW w:w="8187" w:type="dxa"/>
          </w:tcPr>
          <w:p w:rsidR="001472E3" w:rsidRPr="00377B76" w:rsidRDefault="008A351F" w:rsidP="008A351F">
            <w:pPr>
              <w:jc w:val="both"/>
              <w:rPr>
                <w:rFonts w:ascii="Times New Roman" w:hAnsi="Times New Roman" w:cs="Times New Roman"/>
                <w:bCs/>
                <w:sz w:val="24"/>
                <w:szCs w:val="24"/>
              </w:rPr>
            </w:pPr>
            <w:r w:rsidRPr="008A351F">
              <w:rPr>
                <w:rFonts w:ascii="Times New Roman" w:hAnsi="Times New Roman" w:cs="Times New Roman"/>
                <w:bCs/>
                <w:sz w:val="24"/>
                <w:szCs w:val="24"/>
              </w:rPr>
              <w:t>To enable the students to understand the importance of professional ethic</w:t>
            </w:r>
            <w:r>
              <w:rPr>
                <w:rFonts w:ascii="Times New Roman" w:hAnsi="Times New Roman" w:cs="Times New Roman"/>
                <w:bCs/>
                <w:sz w:val="24"/>
                <w:szCs w:val="24"/>
              </w:rPr>
              <w:t>s</w:t>
            </w:r>
          </w:p>
        </w:tc>
      </w:tr>
      <w:tr w:rsidR="001472E3" w:rsidRPr="00377B76" w:rsidTr="004F6E11">
        <w:trPr>
          <w:trHeight w:val="167"/>
        </w:trPr>
        <w:tc>
          <w:tcPr>
            <w:tcW w:w="1615" w:type="dxa"/>
            <w:vAlign w:val="center"/>
          </w:tcPr>
          <w:p w:rsidR="001472E3" w:rsidRPr="00377B76" w:rsidRDefault="001472E3"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CO3</w:t>
            </w:r>
          </w:p>
        </w:tc>
        <w:tc>
          <w:tcPr>
            <w:tcW w:w="8187" w:type="dxa"/>
          </w:tcPr>
          <w:p w:rsidR="003279F5" w:rsidRPr="003279F5" w:rsidRDefault="003279F5" w:rsidP="003279F5">
            <w:pPr>
              <w:jc w:val="both"/>
              <w:rPr>
                <w:rFonts w:ascii="Times New Roman" w:hAnsi="Times New Roman" w:cs="Times New Roman"/>
                <w:bCs/>
                <w:sz w:val="24"/>
                <w:szCs w:val="24"/>
              </w:rPr>
            </w:pPr>
            <w:r w:rsidRPr="003279F5">
              <w:rPr>
                <w:rFonts w:ascii="Times New Roman" w:hAnsi="Times New Roman" w:cs="Times New Roman"/>
                <w:bCs/>
                <w:sz w:val="24"/>
                <w:szCs w:val="24"/>
              </w:rPr>
              <w:t xml:space="preserve">Enunciate the emerging ethical issues in medicine, media, cyber </w:t>
            </w:r>
          </w:p>
          <w:p w:rsidR="001472E3" w:rsidRPr="00370CC4" w:rsidRDefault="003279F5" w:rsidP="003279F5">
            <w:pPr>
              <w:jc w:val="both"/>
              <w:rPr>
                <w:rFonts w:ascii="Times New Roman" w:hAnsi="Times New Roman" w:cs="Times New Roman"/>
                <w:bCs/>
                <w:sz w:val="24"/>
                <w:szCs w:val="24"/>
              </w:rPr>
            </w:pPr>
            <w:r w:rsidRPr="003279F5">
              <w:rPr>
                <w:rFonts w:ascii="Times New Roman" w:hAnsi="Times New Roman" w:cs="Times New Roman"/>
                <w:bCs/>
                <w:sz w:val="24"/>
                <w:szCs w:val="24"/>
              </w:rPr>
              <w:t>zone and environmen</w:t>
            </w:r>
            <w:r>
              <w:rPr>
                <w:rFonts w:ascii="Times New Roman" w:hAnsi="Times New Roman" w:cs="Times New Roman"/>
                <w:bCs/>
                <w:sz w:val="24"/>
                <w:szCs w:val="24"/>
              </w:rPr>
              <w:t>ts</w:t>
            </w:r>
          </w:p>
        </w:tc>
      </w:tr>
      <w:tr w:rsidR="001472E3" w:rsidRPr="00377B76" w:rsidTr="004F6E11">
        <w:trPr>
          <w:trHeight w:val="167"/>
        </w:trPr>
        <w:tc>
          <w:tcPr>
            <w:tcW w:w="1615" w:type="dxa"/>
            <w:vAlign w:val="center"/>
          </w:tcPr>
          <w:p w:rsidR="001472E3" w:rsidRPr="00377B76" w:rsidRDefault="001472E3"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CO4</w:t>
            </w:r>
          </w:p>
        </w:tc>
        <w:tc>
          <w:tcPr>
            <w:tcW w:w="8187" w:type="dxa"/>
          </w:tcPr>
          <w:p w:rsidR="001472E3" w:rsidRPr="00377B76" w:rsidRDefault="00A36B55" w:rsidP="004F6E11">
            <w:pPr>
              <w:jc w:val="both"/>
              <w:rPr>
                <w:rFonts w:ascii="Times New Roman" w:hAnsi="Times New Roman" w:cs="Times New Roman"/>
                <w:bCs/>
                <w:sz w:val="24"/>
                <w:szCs w:val="24"/>
              </w:rPr>
            </w:pPr>
            <w:r w:rsidRPr="00A36B55">
              <w:rPr>
                <w:rFonts w:ascii="Times New Roman" w:hAnsi="Times New Roman" w:cs="Times New Roman"/>
                <w:bCs/>
                <w:sz w:val="24"/>
                <w:szCs w:val="24"/>
              </w:rPr>
              <w:t>Understand the importance of applying life values in life</w:t>
            </w:r>
          </w:p>
        </w:tc>
      </w:tr>
      <w:tr w:rsidR="001472E3" w:rsidRPr="00377B76" w:rsidTr="004F6E11">
        <w:trPr>
          <w:trHeight w:val="167"/>
        </w:trPr>
        <w:tc>
          <w:tcPr>
            <w:tcW w:w="1615" w:type="dxa"/>
            <w:vAlign w:val="center"/>
          </w:tcPr>
          <w:p w:rsidR="001472E3" w:rsidRPr="00377B76" w:rsidRDefault="001472E3" w:rsidP="004F6E11">
            <w:pPr>
              <w:jc w:val="center"/>
              <w:rPr>
                <w:rFonts w:ascii="Times New Roman" w:hAnsi="Times New Roman" w:cs="Times New Roman"/>
                <w:bCs/>
                <w:sz w:val="24"/>
                <w:szCs w:val="24"/>
              </w:rPr>
            </w:pPr>
            <w:r w:rsidRPr="00377B76">
              <w:rPr>
                <w:rFonts w:ascii="Times New Roman" w:hAnsi="Times New Roman" w:cs="Times New Roman"/>
                <w:bCs/>
                <w:sz w:val="24"/>
                <w:szCs w:val="24"/>
              </w:rPr>
              <w:t>CO5</w:t>
            </w:r>
          </w:p>
        </w:tc>
        <w:tc>
          <w:tcPr>
            <w:tcW w:w="8187" w:type="dxa"/>
          </w:tcPr>
          <w:p w:rsidR="00A7188A" w:rsidRPr="00A7188A" w:rsidRDefault="00A7188A" w:rsidP="00A7188A">
            <w:pPr>
              <w:jc w:val="both"/>
              <w:rPr>
                <w:rFonts w:ascii="Times New Roman" w:hAnsi="Times New Roman" w:cs="Times New Roman"/>
                <w:bCs/>
                <w:sz w:val="24"/>
                <w:szCs w:val="24"/>
              </w:rPr>
            </w:pPr>
            <w:r w:rsidRPr="00A7188A">
              <w:rPr>
                <w:rFonts w:ascii="Times New Roman" w:hAnsi="Times New Roman" w:cs="Times New Roman"/>
                <w:bCs/>
                <w:sz w:val="24"/>
                <w:szCs w:val="24"/>
              </w:rPr>
              <w:t xml:space="preserve">To make the students aware of the necessity of ethics in Biotechnology </w:t>
            </w:r>
          </w:p>
          <w:p w:rsidR="001472E3" w:rsidRPr="00592438" w:rsidRDefault="00A7188A" w:rsidP="00A7188A">
            <w:pPr>
              <w:jc w:val="both"/>
              <w:rPr>
                <w:rFonts w:ascii="Times New Roman" w:hAnsi="Times New Roman" w:cs="Times New Roman"/>
                <w:bCs/>
                <w:sz w:val="24"/>
                <w:szCs w:val="24"/>
              </w:rPr>
            </w:pPr>
            <w:r w:rsidRPr="00A7188A">
              <w:rPr>
                <w:rFonts w:ascii="Times New Roman" w:hAnsi="Times New Roman" w:cs="Times New Roman"/>
                <w:bCs/>
                <w:sz w:val="24"/>
                <w:szCs w:val="24"/>
              </w:rPr>
              <w:t>and Genetic Engineering</w:t>
            </w:r>
          </w:p>
        </w:tc>
      </w:tr>
    </w:tbl>
    <w:p w:rsidR="001472E3" w:rsidRDefault="001472E3" w:rsidP="001472E3">
      <w:pPr>
        <w:rPr>
          <w:rFonts w:ascii="Times New Roman" w:hAnsi="Times New Roman" w:cs="Times New Roman"/>
          <w:bCs/>
          <w:sz w:val="24"/>
          <w:szCs w:val="24"/>
        </w:rPr>
      </w:pPr>
    </w:p>
    <w:p w:rsidR="0017135F" w:rsidRDefault="0017135F">
      <w:pPr>
        <w:rPr>
          <w:rFonts w:ascii="Times New Roman" w:hAnsi="Times New Roman" w:cs="Times New Roman"/>
          <w:bCs/>
          <w:sz w:val="24"/>
          <w:szCs w:val="24"/>
        </w:rPr>
      </w:pPr>
      <w:r>
        <w:rPr>
          <w:rFonts w:ascii="Times New Roman" w:hAnsi="Times New Roman" w:cs="Times New Roman"/>
          <w:bCs/>
          <w:sz w:val="24"/>
          <w:szCs w:val="24"/>
        </w:rPr>
        <w:br w:type="page"/>
      </w:r>
    </w:p>
    <w:p w:rsidR="001472E3" w:rsidRDefault="001472E3" w:rsidP="001472E3">
      <w:pPr>
        <w:rPr>
          <w:rFonts w:ascii="Times New Roman" w:hAnsi="Times New Roman" w:cs="Times New Roman"/>
          <w:bCs/>
          <w:sz w:val="24"/>
          <w:szCs w:val="24"/>
        </w:rPr>
      </w:pPr>
      <w:r w:rsidRPr="001C50FF">
        <w:rPr>
          <w:rFonts w:ascii="Times New Roman" w:hAnsi="Times New Roman" w:cs="Times New Roman"/>
          <w:bCs/>
          <w:sz w:val="24"/>
          <w:szCs w:val="24"/>
        </w:rPr>
        <w:lastRenderedPageBreak/>
        <w:t xml:space="preserve">Course Units </w:t>
      </w:r>
    </w:p>
    <w:p w:rsidR="001472E3" w:rsidRPr="00377B76" w:rsidRDefault="001472E3" w:rsidP="001472E3">
      <w:pPr>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1075"/>
        <w:gridCol w:w="7717"/>
        <w:gridCol w:w="968"/>
      </w:tblGrid>
      <w:tr w:rsidR="001472E3" w:rsidTr="004F6E11">
        <w:tc>
          <w:tcPr>
            <w:tcW w:w="1075" w:type="dxa"/>
          </w:tcPr>
          <w:p w:rsidR="001472E3" w:rsidRPr="00B545AA" w:rsidRDefault="001472E3" w:rsidP="004F6E11">
            <w:pPr>
              <w:jc w:val="center"/>
              <w:rPr>
                <w:rFonts w:ascii="Times New Roman" w:hAnsi="Times New Roman" w:cs="Times New Roman"/>
                <w:bCs/>
                <w:sz w:val="24"/>
                <w:szCs w:val="24"/>
              </w:rPr>
            </w:pPr>
            <w:r w:rsidRPr="00DE3F57">
              <w:rPr>
                <w:rFonts w:ascii="Times New Roman" w:hAnsi="Times New Roman" w:cs="Times New Roman"/>
                <w:bCs/>
                <w:sz w:val="24"/>
                <w:szCs w:val="24"/>
              </w:rPr>
              <w:t>Units</w:t>
            </w:r>
          </w:p>
        </w:tc>
        <w:tc>
          <w:tcPr>
            <w:tcW w:w="7717" w:type="dxa"/>
          </w:tcPr>
          <w:p w:rsidR="001472E3" w:rsidRPr="00D31FCD" w:rsidRDefault="001472E3" w:rsidP="004F6E11">
            <w:pPr>
              <w:jc w:val="center"/>
              <w:rPr>
                <w:rFonts w:ascii="Times New Roman" w:hAnsi="Times New Roman" w:cs="Times New Roman"/>
                <w:bCs/>
                <w:sz w:val="24"/>
                <w:szCs w:val="24"/>
              </w:rPr>
            </w:pPr>
            <w:r w:rsidRPr="00DE3F57">
              <w:rPr>
                <w:rFonts w:ascii="Times New Roman" w:hAnsi="Times New Roman" w:cs="Times New Roman"/>
                <w:bCs/>
                <w:sz w:val="24"/>
                <w:szCs w:val="24"/>
              </w:rPr>
              <w:t>Course Units</w:t>
            </w:r>
          </w:p>
        </w:tc>
        <w:tc>
          <w:tcPr>
            <w:tcW w:w="968" w:type="dxa"/>
          </w:tcPr>
          <w:p w:rsidR="001472E3" w:rsidRPr="00DE3F57" w:rsidRDefault="001472E3" w:rsidP="004F6E11">
            <w:pPr>
              <w:rPr>
                <w:rFonts w:ascii="Times New Roman" w:eastAsia="Times New Roman" w:hAnsi="Times New Roman" w:cs="Times New Roman"/>
                <w:bCs/>
                <w:sz w:val="24"/>
                <w:szCs w:val="24"/>
              </w:rPr>
            </w:pPr>
            <w:r w:rsidRPr="00DE3F57">
              <w:rPr>
                <w:rFonts w:ascii="Times New Roman" w:eastAsia="Times New Roman" w:hAnsi="Times New Roman" w:cs="Times New Roman"/>
                <w:bCs/>
                <w:sz w:val="24"/>
                <w:szCs w:val="24"/>
              </w:rPr>
              <w:t>No. of Hours</w:t>
            </w:r>
          </w:p>
        </w:tc>
      </w:tr>
      <w:tr w:rsidR="001472E3" w:rsidTr="004F6E11">
        <w:tc>
          <w:tcPr>
            <w:tcW w:w="1075" w:type="dxa"/>
          </w:tcPr>
          <w:p w:rsidR="001472E3" w:rsidRPr="00D31FCD" w:rsidRDefault="001472E3" w:rsidP="004F6E11">
            <w:pPr>
              <w:rPr>
                <w:rFonts w:ascii="Times New Roman" w:hAnsi="Times New Roman" w:cs="Times New Roman"/>
                <w:bCs/>
                <w:sz w:val="24"/>
                <w:szCs w:val="24"/>
              </w:rPr>
            </w:pPr>
            <w:r w:rsidRPr="00B545AA">
              <w:rPr>
                <w:rFonts w:ascii="Times New Roman" w:hAnsi="Times New Roman" w:cs="Times New Roman"/>
                <w:bCs/>
                <w:sz w:val="24"/>
                <w:szCs w:val="24"/>
              </w:rPr>
              <w:t>Unit – 1</w:t>
            </w:r>
          </w:p>
        </w:tc>
        <w:tc>
          <w:tcPr>
            <w:tcW w:w="7717" w:type="dxa"/>
          </w:tcPr>
          <w:p w:rsidR="001472E3" w:rsidRPr="00403AFE" w:rsidRDefault="00762E68" w:rsidP="00762E68">
            <w:pPr>
              <w:ind w:right="210"/>
              <w:jc w:val="both"/>
              <w:rPr>
                <w:rFonts w:ascii="Times New Roman" w:eastAsia="Times New Roman" w:hAnsi="Times New Roman" w:cs="Times New Roman"/>
                <w:sz w:val="24"/>
                <w:szCs w:val="24"/>
              </w:rPr>
            </w:pPr>
            <w:r w:rsidRPr="00762E68">
              <w:rPr>
                <w:rFonts w:ascii="Times New Roman" w:eastAsia="Times New Roman" w:hAnsi="Times New Roman" w:cs="Times New Roman"/>
                <w:sz w:val="24"/>
                <w:szCs w:val="24"/>
              </w:rPr>
              <w:t>Definition, Nature, Function and Scope of Professional Ethics-Distinction between profession and business.</w:t>
            </w:r>
          </w:p>
        </w:tc>
        <w:tc>
          <w:tcPr>
            <w:tcW w:w="968" w:type="dxa"/>
          </w:tcPr>
          <w:p w:rsidR="001472E3" w:rsidRPr="00DE3F57" w:rsidRDefault="001472E3" w:rsidP="004F6E11">
            <w:pPr>
              <w:rPr>
                <w:rFonts w:ascii="Times New Roman" w:hAnsi="Times New Roman" w:cs="Times New Roman"/>
                <w:bCs/>
                <w:sz w:val="32"/>
                <w:szCs w:val="32"/>
                <w:u w:val="single"/>
              </w:rPr>
            </w:pPr>
          </w:p>
        </w:tc>
      </w:tr>
      <w:tr w:rsidR="001472E3" w:rsidTr="004F6E11">
        <w:tc>
          <w:tcPr>
            <w:tcW w:w="1075" w:type="dxa"/>
          </w:tcPr>
          <w:p w:rsidR="001472E3" w:rsidRPr="00D31FCD" w:rsidRDefault="001472E3" w:rsidP="004F6E11">
            <w:pPr>
              <w:rPr>
                <w:rFonts w:ascii="Times New Roman" w:hAnsi="Times New Roman" w:cs="Times New Roman"/>
                <w:bCs/>
                <w:sz w:val="24"/>
                <w:szCs w:val="24"/>
              </w:rPr>
            </w:pPr>
            <w:r w:rsidRPr="00B545AA">
              <w:rPr>
                <w:rFonts w:ascii="Times New Roman" w:hAnsi="Times New Roman" w:cs="Times New Roman"/>
                <w:bCs/>
                <w:sz w:val="24"/>
                <w:szCs w:val="24"/>
              </w:rPr>
              <w:t>Unit – 2</w:t>
            </w:r>
          </w:p>
        </w:tc>
        <w:tc>
          <w:tcPr>
            <w:tcW w:w="7717" w:type="dxa"/>
          </w:tcPr>
          <w:p w:rsidR="0091202F" w:rsidRPr="0091202F" w:rsidRDefault="0091202F" w:rsidP="0091202F">
            <w:pPr>
              <w:pStyle w:val="NoSpacing"/>
              <w:spacing w:line="276" w:lineRule="auto"/>
              <w:rPr>
                <w:rFonts w:ascii="Times New Roman" w:hAnsi="Times New Roman"/>
                <w:sz w:val="24"/>
                <w:szCs w:val="24"/>
              </w:rPr>
            </w:pPr>
            <w:r w:rsidRPr="0091202F">
              <w:rPr>
                <w:rFonts w:ascii="Times New Roman" w:hAnsi="Times New Roman"/>
                <w:sz w:val="24"/>
                <w:szCs w:val="24"/>
              </w:rPr>
              <w:t xml:space="preserve">Medical and Engineering Ethics </w:t>
            </w:r>
          </w:p>
          <w:p w:rsidR="0091202F" w:rsidRPr="0091202F" w:rsidRDefault="0091202F" w:rsidP="0091202F">
            <w:pPr>
              <w:pStyle w:val="NoSpacing"/>
              <w:spacing w:line="276" w:lineRule="auto"/>
              <w:rPr>
                <w:rFonts w:ascii="Times New Roman" w:hAnsi="Times New Roman"/>
                <w:sz w:val="24"/>
                <w:szCs w:val="24"/>
              </w:rPr>
            </w:pPr>
            <w:r w:rsidRPr="0091202F">
              <w:rPr>
                <w:rFonts w:ascii="Times New Roman" w:hAnsi="Times New Roman"/>
                <w:sz w:val="24"/>
                <w:szCs w:val="24"/>
              </w:rPr>
              <w:t>(a)</w:t>
            </w:r>
            <w:r w:rsidRPr="0091202F">
              <w:rPr>
                <w:rFonts w:ascii="Times New Roman" w:hAnsi="Times New Roman"/>
                <w:sz w:val="24"/>
                <w:szCs w:val="24"/>
              </w:rPr>
              <w:tab/>
              <w:t xml:space="preserve">Medical Ethics- some basic issues – code of conduct for Doctors – Rights of Patients. </w:t>
            </w:r>
          </w:p>
          <w:p w:rsidR="001472E3" w:rsidRPr="00954F20" w:rsidRDefault="0091202F" w:rsidP="0091202F">
            <w:pPr>
              <w:pStyle w:val="NoSpacing"/>
              <w:spacing w:line="276" w:lineRule="auto"/>
              <w:rPr>
                <w:rFonts w:ascii="Times New Roman" w:hAnsi="Times New Roman"/>
                <w:sz w:val="24"/>
                <w:szCs w:val="24"/>
              </w:rPr>
            </w:pPr>
            <w:r w:rsidRPr="0091202F">
              <w:rPr>
                <w:rFonts w:ascii="Times New Roman" w:hAnsi="Times New Roman"/>
                <w:sz w:val="24"/>
                <w:szCs w:val="24"/>
              </w:rPr>
              <w:t>(b)</w:t>
            </w:r>
            <w:r w:rsidRPr="0091202F">
              <w:rPr>
                <w:rFonts w:ascii="Times New Roman" w:hAnsi="Times New Roman"/>
                <w:sz w:val="24"/>
                <w:szCs w:val="24"/>
              </w:rPr>
              <w:tab/>
              <w:t>Engineering Ethics- Scope and Aim of Engineering Ethics-Professional rights- the engineer’s responsibility for safety.</w:t>
            </w:r>
          </w:p>
        </w:tc>
        <w:tc>
          <w:tcPr>
            <w:tcW w:w="968" w:type="dxa"/>
          </w:tcPr>
          <w:p w:rsidR="001472E3" w:rsidRDefault="001472E3" w:rsidP="004F6E11">
            <w:pPr>
              <w:rPr>
                <w:rFonts w:ascii="Times New Roman" w:hAnsi="Times New Roman" w:cs="Times New Roman"/>
                <w:b/>
                <w:sz w:val="32"/>
                <w:szCs w:val="32"/>
                <w:u w:val="single"/>
              </w:rPr>
            </w:pPr>
          </w:p>
        </w:tc>
      </w:tr>
      <w:tr w:rsidR="001472E3" w:rsidTr="004F6E11">
        <w:tc>
          <w:tcPr>
            <w:tcW w:w="1075" w:type="dxa"/>
          </w:tcPr>
          <w:p w:rsidR="001472E3" w:rsidRPr="00D31FCD" w:rsidRDefault="001472E3" w:rsidP="004F6E11">
            <w:pPr>
              <w:rPr>
                <w:rFonts w:ascii="Times New Roman" w:hAnsi="Times New Roman" w:cs="Times New Roman"/>
                <w:bCs/>
                <w:sz w:val="24"/>
                <w:szCs w:val="24"/>
              </w:rPr>
            </w:pPr>
            <w:r w:rsidRPr="00B545AA">
              <w:rPr>
                <w:rFonts w:ascii="Times New Roman" w:hAnsi="Times New Roman" w:cs="Times New Roman"/>
                <w:bCs/>
                <w:sz w:val="24"/>
                <w:szCs w:val="24"/>
              </w:rPr>
              <w:t>Unit – 3</w:t>
            </w:r>
          </w:p>
        </w:tc>
        <w:tc>
          <w:tcPr>
            <w:tcW w:w="7717" w:type="dxa"/>
          </w:tcPr>
          <w:p w:rsidR="001472E3" w:rsidRPr="00E35B11" w:rsidRDefault="00674CC0" w:rsidP="00674CC0">
            <w:pPr>
              <w:widowControl w:val="0"/>
              <w:autoSpaceDE w:val="0"/>
              <w:autoSpaceDN w:val="0"/>
              <w:rPr>
                <w:rFonts w:ascii="Times New Roman" w:eastAsia="Times New Roman" w:hAnsi="Times New Roman" w:cs="Times New Roman"/>
                <w:sz w:val="24"/>
                <w:szCs w:val="24"/>
              </w:rPr>
            </w:pPr>
            <w:r w:rsidRPr="00674CC0">
              <w:rPr>
                <w:rFonts w:ascii="Times New Roman" w:eastAsia="Times New Roman" w:hAnsi="Times New Roman" w:cs="Times New Roman"/>
                <w:sz w:val="24"/>
                <w:szCs w:val="24"/>
              </w:rPr>
              <w:t>Academic Ethics - Ethics of teachers and students - Problem of the teaching profession.</w:t>
            </w:r>
          </w:p>
        </w:tc>
        <w:tc>
          <w:tcPr>
            <w:tcW w:w="968" w:type="dxa"/>
          </w:tcPr>
          <w:p w:rsidR="001472E3" w:rsidRDefault="001472E3" w:rsidP="004F6E11">
            <w:pPr>
              <w:rPr>
                <w:rFonts w:ascii="Times New Roman" w:hAnsi="Times New Roman" w:cs="Times New Roman"/>
                <w:b/>
                <w:sz w:val="32"/>
                <w:szCs w:val="32"/>
                <w:u w:val="single"/>
              </w:rPr>
            </w:pPr>
          </w:p>
        </w:tc>
      </w:tr>
      <w:tr w:rsidR="001472E3" w:rsidTr="004F6E11">
        <w:tc>
          <w:tcPr>
            <w:tcW w:w="1075" w:type="dxa"/>
          </w:tcPr>
          <w:p w:rsidR="001472E3" w:rsidRPr="00D31FCD" w:rsidRDefault="001472E3" w:rsidP="004F6E11">
            <w:pPr>
              <w:rPr>
                <w:rFonts w:ascii="Times New Roman" w:hAnsi="Times New Roman" w:cs="Times New Roman"/>
                <w:bCs/>
                <w:sz w:val="24"/>
                <w:szCs w:val="24"/>
              </w:rPr>
            </w:pPr>
            <w:r w:rsidRPr="00B545AA">
              <w:rPr>
                <w:rFonts w:ascii="Times New Roman" w:hAnsi="Times New Roman" w:cs="Times New Roman"/>
                <w:bCs/>
                <w:sz w:val="24"/>
                <w:szCs w:val="24"/>
              </w:rPr>
              <w:t xml:space="preserve">Unit – 4      </w:t>
            </w:r>
          </w:p>
        </w:tc>
        <w:tc>
          <w:tcPr>
            <w:tcW w:w="7717" w:type="dxa"/>
          </w:tcPr>
          <w:p w:rsidR="001472E3" w:rsidRPr="009B5BE0" w:rsidRDefault="00674CC0" w:rsidP="00674CC0">
            <w:pPr>
              <w:jc w:val="both"/>
              <w:rPr>
                <w:rFonts w:ascii="Times New Roman" w:hAnsi="Times New Roman" w:cs="Times New Roman"/>
                <w:bCs/>
                <w:sz w:val="24"/>
                <w:szCs w:val="24"/>
              </w:rPr>
            </w:pPr>
            <w:r w:rsidRPr="00674CC0">
              <w:rPr>
                <w:rFonts w:ascii="Times New Roman" w:hAnsi="Times New Roman" w:cs="Times New Roman"/>
                <w:bCs/>
                <w:sz w:val="24"/>
                <w:szCs w:val="24"/>
              </w:rPr>
              <w:t>Media Ethics – treatment of women related issues by the press - advertisement in television and the ethical problems in child related issues.</w:t>
            </w:r>
          </w:p>
        </w:tc>
        <w:tc>
          <w:tcPr>
            <w:tcW w:w="968" w:type="dxa"/>
          </w:tcPr>
          <w:p w:rsidR="001472E3" w:rsidRDefault="001472E3" w:rsidP="004F6E11">
            <w:pPr>
              <w:rPr>
                <w:rFonts w:ascii="Times New Roman" w:hAnsi="Times New Roman" w:cs="Times New Roman"/>
                <w:b/>
                <w:sz w:val="32"/>
                <w:szCs w:val="32"/>
                <w:u w:val="single"/>
              </w:rPr>
            </w:pPr>
          </w:p>
        </w:tc>
      </w:tr>
      <w:tr w:rsidR="001472E3" w:rsidTr="004F6E11">
        <w:tc>
          <w:tcPr>
            <w:tcW w:w="1075" w:type="dxa"/>
          </w:tcPr>
          <w:p w:rsidR="001472E3" w:rsidRPr="00D31FCD" w:rsidRDefault="001472E3" w:rsidP="004F6E11">
            <w:pPr>
              <w:rPr>
                <w:rFonts w:ascii="Times New Roman" w:hAnsi="Times New Roman" w:cs="Times New Roman"/>
                <w:bCs/>
                <w:sz w:val="24"/>
                <w:szCs w:val="24"/>
              </w:rPr>
            </w:pPr>
            <w:r w:rsidRPr="00B545AA">
              <w:rPr>
                <w:rFonts w:ascii="Times New Roman" w:hAnsi="Times New Roman" w:cs="Times New Roman"/>
                <w:bCs/>
                <w:sz w:val="24"/>
                <w:szCs w:val="24"/>
              </w:rPr>
              <w:t xml:space="preserve">Unit – 5       </w:t>
            </w:r>
          </w:p>
        </w:tc>
        <w:tc>
          <w:tcPr>
            <w:tcW w:w="7717" w:type="dxa"/>
          </w:tcPr>
          <w:p w:rsidR="001472E3" w:rsidRPr="00970817" w:rsidRDefault="00674CC0" w:rsidP="00674CC0">
            <w:pPr>
              <w:jc w:val="both"/>
              <w:rPr>
                <w:rFonts w:ascii="Times New Roman" w:hAnsi="Times New Roman" w:cs="Times New Roman"/>
                <w:bCs/>
                <w:sz w:val="24"/>
                <w:szCs w:val="24"/>
              </w:rPr>
            </w:pPr>
            <w:r w:rsidRPr="00674CC0">
              <w:rPr>
                <w:rFonts w:ascii="Times New Roman" w:hAnsi="Times New Roman" w:cs="Times New Roman"/>
                <w:bCs/>
                <w:sz w:val="24"/>
                <w:szCs w:val="24"/>
              </w:rPr>
              <w:t>Legal Ethics – Definition - Ethical Standards for Lawyers - Problems facing the legal Profession.</w:t>
            </w:r>
          </w:p>
        </w:tc>
        <w:tc>
          <w:tcPr>
            <w:tcW w:w="968" w:type="dxa"/>
          </w:tcPr>
          <w:p w:rsidR="001472E3" w:rsidRDefault="001472E3" w:rsidP="004F6E11">
            <w:pPr>
              <w:rPr>
                <w:rFonts w:ascii="Times New Roman" w:hAnsi="Times New Roman" w:cs="Times New Roman"/>
                <w:b/>
                <w:sz w:val="32"/>
                <w:szCs w:val="32"/>
                <w:u w:val="single"/>
              </w:rPr>
            </w:pPr>
          </w:p>
        </w:tc>
      </w:tr>
    </w:tbl>
    <w:p w:rsidR="001472E3" w:rsidRDefault="001472E3" w:rsidP="001472E3">
      <w:pPr>
        <w:tabs>
          <w:tab w:val="left" w:pos="511"/>
        </w:tabs>
        <w:spacing w:before="2" w:line="360" w:lineRule="auto"/>
        <w:jc w:val="center"/>
        <w:rPr>
          <w:rFonts w:ascii="Times New Roman" w:hAnsi="Times New Roman" w:cs="Times New Roman"/>
          <w:b/>
          <w:color w:val="221F1F"/>
          <w:sz w:val="32"/>
          <w:szCs w:val="32"/>
        </w:rPr>
      </w:pPr>
    </w:p>
    <w:p w:rsidR="004F6E11" w:rsidRDefault="004F6E11" w:rsidP="001472E3">
      <w:pPr>
        <w:tabs>
          <w:tab w:val="left" w:pos="511"/>
        </w:tabs>
        <w:spacing w:before="2" w:line="360" w:lineRule="auto"/>
        <w:jc w:val="center"/>
        <w:rPr>
          <w:rFonts w:ascii="Times New Roman" w:hAnsi="Times New Roman" w:cs="Times New Roman"/>
          <w:b/>
          <w:color w:val="221F1F"/>
          <w:sz w:val="32"/>
          <w:szCs w:val="32"/>
        </w:rPr>
      </w:pPr>
    </w:p>
    <w:tbl>
      <w:tblPr>
        <w:tblStyle w:val="TableGrid"/>
        <w:tblW w:w="9918" w:type="dxa"/>
        <w:tblInd w:w="-113" w:type="dxa"/>
        <w:tblLook w:val="04A0" w:firstRow="1" w:lastRow="0" w:firstColumn="1" w:lastColumn="0" w:noHBand="0" w:noVBand="1"/>
      </w:tblPr>
      <w:tblGrid>
        <w:gridCol w:w="9918"/>
      </w:tblGrid>
      <w:tr w:rsidR="001472E3" w:rsidRPr="00147A2B" w:rsidTr="004F6E11">
        <w:tc>
          <w:tcPr>
            <w:tcW w:w="9918" w:type="dxa"/>
          </w:tcPr>
          <w:p w:rsidR="001472E3" w:rsidRPr="00D925CB" w:rsidRDefault="001472E3" w:rsidP="004F6E11">
            <w:pPr>
              <w:jc w:val="center"/>
              <w:rPr>
                <w:rFonts w:ascii="Times New Roman" w:hAnsi="Times New Roman" w:cs="Times New Roman"/>
                <w:b/>
                <w:sz w:val="24"/>
                <w:szCs w:val="24"/>
              </w:rPr>
            </w:pPr>
            <w:r w:rsidRPr="00D925CB">
              <w:rPr>
                <w:rFonts w:ascii="Times New Roman" w:hAnsi="Times New Roman" w:cs="Times New Roman"/>
                <w:b/>
                <w:color w:val="000000" w:themeColor="text1"/>
                <w:sz w:val="24"/>
                <w:szCs w:val="24"/>
              </w:rPr>
              <w:t>Course out Come:</w:t>
            </w:r>
          </w:p>
        </w:tc>
      </w:tr>
      <w:tr w:rsidR="00A91585" w:rsidRPr="00147A2B" w:rsidTr="004F6E11">
        <w:tc>
          <w:tcPr>
            <w:tcW w:w="9918" w:type="dxa"/>
          </w:tcPr>
          <w:p w:rsidR="00A91585" w:rsidRPr="00B03B89" w:rsidRDefault="00A91585">
            <w:pPr>
              <w:pStyle w:val="ListParagraph"/>
              <w:numPr>
                <w:ilvl w:val="0"/>
                <w:numId w:val="77"/>
              </w:numPr>
              <w:rPr>
                <w:rFonts w:ascii="Times New Roman" w:eastAsia="Arial Unicode MS" w:hAnsi="Times New Roman" w:cs="Times New Roman"/>
                <w:color w:val="000000"/>
                <w:sz w:val="24"/>
                <w:szCs w:val="24"/>
                <w:u w:color="000000"/>
                <w:bdr w:val="nil"/>
                <w:lang w:eastAsia="en-IN"/>
              </w:rPr>
            </w:pPr>
            <w:r w:rsidRPr="00BC6AC8">
              <w:rPr>
                <w:rFonts w:ascii="Times New Roman" w:hAnsi="Times New Roman" w:cs="Times New Roman"/>
                <w:sz w:val="24"/>
                <w:szCs w:val="24"/>
              </w:rPr>
              <w:t>Demonstrate ethical awareness.</w:t>
            </w:r>
          </w:p>
        </w:tc>
      </w:tr>
      <w:tr w:rsidR="00A91585" w:rsidRPr="00147A2B" w:rsidTr="004F6E11">
        <w:tc>
          <w:tcPr>
            <w:tcW w:w="9918" w:type="dxa"/>
          </w:tcPr>
          <w:p w:rsidR="00A91585" w:rsidRPr="00B03B89" w:rsidRDefault="00A91585">
            <w:pPr>
              <w:pStyle w:val="ListParagraph"/>
              <w:numPr>
                <w:ilvl w:val="0"/>
                <w:numId w:val="77"/>
              </w:numPr>
              <w:rPr>
                <w:rFonts w:ascii="Times New Roman" w:hAnsi="Times New Roman" w:cs="Times New Roman"/>
                <w:sz w:val="24"/>
                <w:szCs w:val="24"/>
              </w:rPr>
            </w:pPr>
            <w:r w:rsidRPr="00BC6AC8">
              <w:rPr>
                <w:rFonts w:ascii="Times New Roman" w:hAnsi="Times New Roman" w:cs="Times New Roman"/>
                <w:sz w:val="24"/>
                <w:szCs w:val="24"/>
              </w:rPr>
              <w:t>The ability to do ethical reflection, and the ability to apply ethical principles in decision-making</w:t>
            </w:r>
          </w:p>
        </w:tc>
      </w:tr>
      <w:tr w:rsidR="00A91585" w:rsidRPr="00147A2B" w:rsidTr="004F6E11">
        <w:tc>
          <w:tcPr>
            <w:tcW w:w="9918" w:type="dxa"/>
          </w:tcPr>
          <w:p w:rsidR="00A91585" w:rsidRPr="00B03B89" w:rsidRDefault="00A91585">
            <w:pPr>
              <w:pStyle w:val="ListParagraph"/>
              <w:numPr>
                <w:ilvl w:val="0"/>
                <w:numId w:val="77"/>
              </w:numPr>
              <w:ind w:right="249"/>
              <w:jc w:val="both"/>
              <w:rPr>
                <w:rFonts w:ascii="Times New Roman" w:eastAsia="Times New Roman" w:hAnsi="Times New Roman" w:cs="Times New Roman"/>
                <w:sz w:val="24"/>
                <w:szCs w:val="24"/>
              </w:rPr>
            </w:pPr>
            <w:r w:rsidRPr="00BC6AC8">
              <w:rPr>
                <w:rFonts w:ascii="Times New Roman" w:hAnsi="Times New Roman" w:cs="Times New Roman"/>
                <w:sz w:val="24"/>
                <w:szCs w:val="24"/>
              </w:rPr>
              <w:t>Developing a student's ethical awareness, reflection, and decision-making ability.</w:t>
            </w:r>
          </w:p>
        </w:tc>
      </w:tr>
      <w:tr w:rsidR="00A91585" w:rsidRPr="00147A2B" w:rsidTr="004F6E11">
        <w:tc>
          <w:tcPr>
            <w:tcW w:w="9918" w:type="dxa"/>
          </w:tcPr>
          <w:p w:rsidR="00A91585" w:rsidRPr="00B03B89" w:rsidRDefault="00A91585">
            <w:pPr>
              <w:pStyle w:val="ListParagraph"/>
              <w:numPr>
                <w:ilvl w:val="0"/>
                <w:numId w:val="77"/>
              </w:numPr>
              <w:rPr>
                <w:rFonts w:ascii="Times New Roman" w:hAnsi="Times New Roman" w:cs="Times New Roman"/>
                <w:sz w:val="24"/>
                <w:szCs w:val="24"/>
              </w:rPr>
            </w:pPr>
            <w:r w:rsidRPr="00BC6AC8">
              <w:rPr>
                <w:rFonts w:ascii="Times New Roman" w:hAnsi="Times New Roman" w:cs="Times New Roman"/>
                <w:sz w:val="24"/>
                <w:szCs w:val="24"/>
              </w:rPr>
              <w:t>Distinguish between ethical and non-ethical situations.</w:t>
            </w:r>
          </w:p>
        </w:tc>
      </w:tr>
      <w:tr w:rsidR="00A91585" w:rsidRPr="00147A2B" w:rsidTr="004F6E11">
        <w:tc>
          <w:tcPr>
            <w:tcW w:w="9918" w:type="dxa"/>
          </w:tcPr>
          <w:p w:rsidR="00A91585" w:rsidRPr="00B03B89" w:rsidRDefault="00A91585">
            <w:pPr>
              <w:pStyle w:val="ListParagraph"/>
              <w:numPr>
                <w:ilvl w:val="0"/>
                <w:numId w:val="77"/>
              </w:numPr>
              <w:rPr>
                <w:rFonts w:ascii="Times New Roman" w:hAnsi="Times New Roman" w:cs="Times New Roman"/>
                <w:sz w:val="24"/>
                <w:szCs w:val="24"/>
              </w:rPr>
            </w:pPr>
            <w:r w:rsidRPr="00BC6AC8">
              <w:rPr>
                <w:rFonts w:ascii="Times New Roman" w:hAnsi="Times New Roman" w:cs="Times New Roman"/>
                <w:sz w:val="24"/>
                <w:szCs w:val="24"/>
              </w:rPr>
              <w:t>Develop concepts based on moral issues and enquiry.</w:t>
            </w:r>
          </w:p>
        </w:tc>
      </w:tr>
    </w:tbl>
    <w:tbl>
      <w:tblPr>
        <w:tblW w:w="9802" w:type="dxa"/>
        <w:tblLayout w:type="fixed"/>
        <w:tblLook w:val="04A0" w:firstRow="1" w:lastRow="0" w:firstColumn="1" w:lastColumn="0" w:noHBand="0" w:noVBand="1"/>
      </w:tblPr>
      <w:tblGrid>
        <w:gridCol w:w="9802"/>
      </w:tblGrid>
      <w:tr w:rsidR="001472E3" w:rsidRPr="00402564" w:rsidTr="004F6E11">
        <w:trPr>
          <w:trHeight w:val="164"/>
        </w:trPr>
        <w:tc>
          <w:tcPr>
            <w:tcW w:w="9802" w:type="dxa"/>
            <w:vAlign w:val="center"/>
          </w:tcPr>
          <w:p w:rsidR="001472E3" w:rsidRPr="00402564" w:rsidRDefault="001472E3" w:rsidP="004F6E11">
            <w:pPr>
              <w:rPr>
                <w:rFonts w:ascii="Times New Roman" w:eastAsia="Times New Roman" w:hAnsi="Times New Roman" w:cs="Times New Roman"/>
                <w:sz w:val="24"/>
                <w:szCs w:val="24"/>
              </w:rPr>
            </w:pPr>
          </w:p>
        </w:tc>
      </w:tr>
    </w:tbl>
    <w:tbl>
      <w:tblPr>
        <w:tblStyle w:val="TableGrid"/>
        <w:tblW w:w="0" w:type="auto"/>
        <w:tblInd w:w="-113" w:type="dxa"/>
        <w:tblLook w:val="04A0" w:firstRow="1" w:lastRow="0" w:firstColumn="1" w:lastColumn="0" w:noHBand="0" w:noVBand="1"/>
      </w:tblPr>
      <w:tblGrid>
        <w:gridCol w:w="18"/>
        <w:gridCol w:w="9855"/>
      </w:tblGrid>
      <w:tr w:rsidR="001472E3" w:rsidTr="004F6E11">
        <w:trPr>
          <w:gridBefore w:val="1"/>
          <w:wBefore w:w="18" w:type="dxa"/>
        </w:trPr>
        <w:tc>
          <w:tcPr>
            <w:tcW w:w="9855" w:type="dxa"/>
          </w:tcPr>
          <w:p w:rsidR="001472E3" w:rsidRPr="00707161" w:rsidRDefault="001472E3" w:rsidP="004F6E11">
            <w:pPr>
              <w:rPr>
                <w:rFonts w:ascii="Times New Roman" w:hAnsi="Times New Roman" w:cs="Times New Roman"/>
                <w:bCs/>
                <w:sz w:val="24"/>
                <w:szCs w:val="24"/>
              </w:rPr>
            </w:pPr>
            <w:r w:rsidRPr="00707161">
              <w:rPr>
                <w:rFonts w:ascii="Times New Roman" w:hAnsi="Times New Roman" w:cs="Times New Roman"/>
                <w:bCs/>
                <w:sz w:val="24"/>
                <w:szCs w:val="24"/>
              </w:rPr>
              <w:t>Books for Reading:</w:t>
            </w:r>
          </w:p>
        </w:tc>
      </w:tr>
      <w:tr w:rsidR="00674CC0" w:rsidTr="004F6E11">
        <w:tc>
          <w:tcPr>
            <w:tcW w:w="9873" w:type="dxa"/>
            <w:gridSpan w:val="2"/>
          </w:tcPr>
          <w:p w:rsidR="00674CC0" w:rsidRPr="00674CC0" w:rsidRDefault="00674CC0">
            <w:pPr>
              <w:pStyle w:val="ListParagraph"/>
              <w:numPr>
                <w:ilvl w:val="0"/>
                <w:numId w:val="78"/>
              </w:numPr>
              <w:rPr>
                <w:rFonts w:ascii="Times New Roman" w:hAnsi="Times New Roman" w:cs="Times New Roman"/>
                <w:sz w:val="24"/>
                <w:szCs w:val="24"/>
              </w:rPr>
            </w:pPr>
            <w:r w:rsidRPr="00674CC0">
              <w:rPr>
                <w:rFonts w:ascii="Times New Roman" w:hAnsi="Times New Roman" w:cs="Times New Roman"/>
                <w:sz w:val="24"/>
                <w:szCs w:val="24"/>
              </w:rPr>
              <w:t xml:space="preserve">Bernard </w:t>
            </w:r>
            <w:proofErr w:type="gramStart"/>
            <w:r w:rsidRPr="00674CC0">
              <w:rPr>
                <w:rFonts w:ascii="Times New Roman" w:hAnsi="Times New Roman" w:cs="Times New Roman"/>
                <w:sz w:val="24"/>
                <w:szCs w:val="24"/>
              </w:rPr>
              <w:t>Rubin(</w:t>
            </w:r>
            <w:proofErr w:type="gramEnd"/>
            <w:r w:rsidRPr="00674CC0">
              <w:rPr>
                <w:rFonts w:ascii="Times New Roman" w:hAnsi="Times New Roman" w:cs="Times New Roman"/>
                <w:sz w:val="24"/>
                <w:szCs w:val="24"/>
              </w:rPr>
              <w:t xml:space="preserve">Ed.),Questioning Media Ethics, New </w:t>
            </w:r>
            <w:proofErr w:type="spellStart"/>
            <w:r w:rsidRPr="00674CC0">
              <w:rPr>
                <w:rFonts w:ascii="Times New Roman" w:hAnsi="Times New Roman" w:cs="Times New Roman"/>
                <w:sz w:val="24"/>
                <w:szCs w:val="24"/>
              </w:rPr>
              <w:t>York:Praeger</w:t>
            </w:r>
            <w:proofErr w:type="spellEnd"/>
            <w:r w:rsidRPr="00674CC0">
              <w:rPr>
                <w:rFonts w:ascii="Times New Roman" w:hAnsi="Times New Roman" w:cs="Times New Roman"/>
                <w:sz w:val="24"/>
                <w:szCs w:val="24"/>
              </w:rPr>
              <w:t xml:space="preserve"> Publishers, 1978.</w:t>
            </w:r>
          </w:p>
        </w:tc>
      </w:tr>
      <w:tr w:rsidR="00674CC0" w:rsidTr="004F6E11">
        <w:tc>
          <w:tcPr>
            <w:tcW w:w="9873" w:type="dxa"/>
            <w:gridSpan w:val="2"/>
          </w:tcPr>
          <w:p w:rsidR="00674CC0" w:rsidRPr="00674CC0" w:rsidRDefault="00674CC0">
            <w:pPr>
              <w:pStyle w:val="ListParagraph"/>
              <w:numPr>
                <w:ilvl w:val="0"/>
                <w:numId w:val="78"/>
              </w:numPr>
              <w:rPr>
                <w:rFonts w:ascii="Times New Roman" w:hAnsi="Times New Roman" w:cs="Times New Roman"/>
                <w:sz w:val="24"/>
                <w:szCs w:val="24"/>
              </w:rPr>
            </w:pPr>
            <w:proofErr w:type="spellStart"/>
            <w:r w:rsidRPr="00674CC0">
              <w:rPr>
                <w:rFonts w:ascii="Times New Roman" w:hAnsi="Times New Roman" w:cs="Times New Roman"/>
                <w:sz w:val="24"/>
                <w:szCs w:val="24"/>
              </w:rPr>
              <w:t>C.M.Francis</w:t>
            </w:r>
            <w:proofErr w:type="spellEnd"/>
            <w:r w:rsidRPr="00674CC0">
              <w:rPr>
                <w:rFonts w:ascii="Times New Roman" w:hAnsi="Times New Roman" w:cs="Times New Roman"/>
                <w:sz w:val="24"/>
                <w:szCs w:val="24"/>
              </w:rPr>
              <w:t>, Medical Ethics (second edition), New Delhi: Jaypee Brothers Medical Publishers Pvt, Ltd, 2004.</w:t>
            </w:r>
          </w:p>
        </w:tc>
      </w:tr>
      <w:tr w:rsidR="00674CC0" w:rsidTr="004F6E11">
        <w:tc>
          <w:tcPr>
            <w:tcW w:w="9873" w:type="dxa"/>
            <w:gridSpan w:val="2"/>
          </w:tcPr>
          <w:p w:rsidR="00674CC0" w:rsidRPr="00674CC0" w:rsidRDefault="00674CC0">
            <w:pPr>
              <w:pStyle w:val="ListParagraph"/>
              <w:numPr>
                <w:ilvl w:val="0"/>
                <w:numId w:val="78"/>
              </w:numPr>
              <w:jc w:val="both"/>
              <w:rPr>
                <w:rFonts w:ascii="Times New Roman" w:eastAsia="Times New Roman" w:hAnsi="Times New Roman" w:cs="Times New Roman"/>
                <w:sz w:val="24"/>
                <w:szCs w:val="24"/>
              </w:rPr>
            </w:pPr>
            <w:r w:rsidRPr="00674CC0">
              <w:rPr>
                <w:rFonts w:ascii="Times New Roman" w:hAnsi="Times New Roman" w:cs="Times New Roman"/>
                <w:sz w:val="24"/>
                <w:szCs w:val="24"/>
              </w:rPr>
              <w:t>Harold .</w:t>
            </w:r>
            <w:proofErr w:type="spellStart"/>
            <w:r w:rsidRPr="00674CC0">
              <w:rPr>
                <w:rFonts w:ascii="Times New Roman" w:hAnsi="Times New Roman" w:cs="Times New Roman"/>
                <w:sz w:val="24"/>
                <w:szCs w:val="24"/>
              </w:rPr>
              <w:t>H.Titus</w:t>
            </w:r>
            <w:proofErr w:type="spellEnd"/>
            <w:r w:rsidRPr="00674CC0">
              <w:rPr>
                <w:rFonts w:ascii="Times New Roman" w:hAnsi="Times New Roman" w:cs="Times New Roman"/>
                <w:sz w:val="24"/>
                <w:szCs w:val="24"/>
              </w:rPr>
              <w:t>, Ethics for Today, (third edition), New Delhi: Eurasia Publishing House</w:t>
            </w:r>
            <w:proofErr w:type="gramStart"/>
            <w:r w:rsidRPr="00674CC0">
              <w:rPr>
                <w:rFonts w:ascii="Times New Roman" w:hAnsi="Times New Roman" w:cs="Times New Roman"/>
                <w:sz w:val="24"/>
                <w:szCs w:val="24"/>
              </w:rPr>
              <w:t>,  Pvt</w:t>
            </w:r>
            <w:proofErr w:type="gramEnd"/>
            <w:r w:rsidRPr="00674CC0">
              <w:rPr>
                <w:rFonts w:ascii="Times New Roman" w:hAnsi="Times New Roman" w:cs="Times New Roman"/>
                <w:sz w:val="24"/>
                <w:szCs w:val="24"/>
              </w:rPr>
              <w:t xml:space="preserve">, Ltd,1966. </w:t>
            </w:r>
          </w:p>
        </w:tc>
      </w:tr>
      <w:tr w:rsidR="00674CC0" w:rsidTr="004F6E11">
        <w:tc>
          <w:tcPr>
            <w:tcW w:w="9873" w:type="dxa"/>
            <w:gridSpan w:val="2"/>
          </w:tcPr>
          <w:p w:rsidR="00674CC0" w:rsidRPr="00674CC0" w:rsidRDefault="00674CC0">
            <w:pPr>
              <w:pStyle w:val="ListParagraph"/>
              <w:numPr>
                <w:ilvl w:val="0"/>
                <w:numId w:val="78"/>
              </w:numPr>
              <w:rPr>
                <w:rFonts w:ascii="Times New Roman" w:hAnsi="Times New Roman" w:cs="Times New Roman"/>
                <w:sz w:val="24"/>
                <w:szCs w:val="24"/>
              </w:rPr>
            </w:pPr>
            <w:proofErr w:type="spellStart"/>
            <w:r w:rsidRPr="00674CC0">
              <w:rPr>
                <w:rFonts w:ascii="Times New Roman" w:hAnsi="Times New Roman" w:cs="Times New Roman"/>
                <w:sz w:val="24"/>
                <w:szCs w:val="24"/>
              </w:rPr>
              <w:t>Mike.W.Martin</w:t>
            </w:r>
            <w:proofErr w:type="spellEnd"/>
            <w:r w:rsidRPr="00674CC0">
              <w:rPr>
                <w:rFonts w:ascii="Times New Roman" w:hAnsi="Times New Roman" w:cs="Times New Roman"/>
                <w:sz w:val="24"/>
                <w:szCs w:val="24"/>
              </w:rPr>
              <w:t xml:space="preserve"> and Roland </w:t>
            </w:r>
            <w:proofErr w:type="spellStart"/>
            <w:r w:rsidRPr="00674CC0">
              <w:rPr>
                <w:rFonts w:ascii="Times New Roman" w:hAnsi="Times New Roman" w:cs="Times New Roman"/>
                <w:sz w:val="24"/>
                <w:szCs w:val="24"/>
              </w:rPr>
              <w:t>Schinzinger</w:t>
            </w:r>
            <w:proofErr w:type="gramStart"/>
            <w:r w:rsidRPr="00674CC0">
              <w:rPr>
                <w:rFonts w:ascii="Times New Roman" w:hAnsi="Times New Roman" w:cs="Times New Roman"/>
                <w:sz w:val="24"/>
                <w:szCs w:val="24"/>
              </w:rPr>
              <w:t>,Ethics</w:t>
            </w:r>
            <w:proofErr w:type="spellEnd"/>
            <w:proofErr w:type="gramEnd"/>
            <w:r w:rsidRPr="00674CC0">
              <w:rPr>
                <w:rFonts w:ascii="Times New Roman" w:hAnsi="Times New Roman" w:cs="Times New Roman"/>
                <w:sz w:val="24"/>
                <w:szCs w:val="24"/>
              </w:rPr>
              <w:t xml:space="preserve"> in Engineering (third edition), Singapore: The McGraw- Hill Companies, 1997.  </w:t>
            </w:r>
          </w:p>
        </w:tc>
      </w:tr>
      <w:tr w:rsidR="00674CC0" w:rsidTr="004F6E11">
        <w:trPr>
          <w:gridBefore w:val="1"/>
          <w:wBefore w:w="18" w:type="dxa"/>
        </w:trPr>
        <w:tc>
          <w:tcPr>
            <w:tcW w:w="9855" w:type="dxa"/>
          </w:tcPr>
          <w:p w:rsidR="00674CC0" w:rsidRPr="00674CC0" w:rsidRDefault="00674CC0">
            <w:pPr>
              <w:pStyle w:val="ListParagraph"/>
              <w:numPr>
                <w:ilvl w:val="0"/>
                <w:numId w:val="78"/>
              </w:numPr>
              <w:rPr>
                <w:rFonts w:ascii="Times New Roman" w:hAnsi="Times New Roman" w:cs="Times New Roman"/>
                <w:sz w:val="24"/>
                <w:szCs w:val="24"/>
              </w:rPr>
            </w:pPr>
            <w:r w:rsidRPr="00674CC0">
              <w:rPr>
                <w:rFonts w:ascii="Times New Roman" w:hAnsi="Times New Roman" w:cs="Times New Roman"/>
                <w:sz w:val="24"/>
                <w:szCs w:val="24"/>
              </w:rPr>
              <w:t xml:space="preserve">Dr. </w:t>
            </w:r>
            <w:proofErr w:type="spellStart"/>
            <w:r w:rsidRPr="00674CC0">
              <w:rPr>
                <w:rFonts w:ascii="Times New Roman" w:hAnsi="Times New Roman" w:cs="Times New Roman"/>
                <w:sz w:val="24"/>
                <w:szCs w:val="24"/>
              </w:rPr>
              <w:t>Subashini</w:t>
            </w:r>
            <w:proofErr w:type="spellEnd"/>
            <w:r w:rsidRPr="00674CC0">
              <w:rPr>
                <w:rFonts w:ascii="Times New Roman" w:hAnsi="Times New Roman" w:cs="Times New Roman"/>
                <w:sz w:val="24"/>
                <w:szCs w:val="24"/>
              </w:rPr>
              <w:t xml:space="preserve"> </w:t>
            </w:r>
            <w:proofErr w:type="spellStart"/>
            <w:r w:rsidRPr="00674CC0">
              <w:rPr>
                <w:rFonts w:ascii="Times New Roman" w:hAnsi="Times New Roman" w:cs="Times New Roman"/>
                <w:sz w:val="24"/>
                <w:szCs w:val="24"/>
              </w:rPr>
              <w:t>Ramaswamy</w:t>
            </w:r>
            <w:proofErr w:type="spellEnd"/>
            <w:r w:rsidRPr="00674CC0">
              <w:rPr>
                <w:rFonts w:ascii="Times New Roman" w:hAnsi="Times New Roman" w:cs="Times New Roman"/>
                <w:sz w:val="24"/>
                <w:szCs w:val="24"/>
              </w:rPr>
              <w:t xml:space="preserve"> Gandhi and others (ed.). Ethics for the New        </w:t>
            </w:r>
            <w:proofErr w:type="spellStart"/>
            <w:r w:rsidRPr="00674CC0">
              <w:rPr>
                <w:rFonts w:ascii="Times New Roman" w:hAnsi="Times New Roman" w:cs="Times New Roman"/>
                <w:sz w:val="24"/>
                <w:szCs w:val="24"/>
              </w:rPr>
              <w:t>Millenium</w:t>
            </w:r>
            <w:proofErr w:type="spellEnd"/>
            <w:r w:rsidRPr="00674CC0">
              <w:rPr>
                <w:rFonts w:ascii="Times New Roman" w:hAnsi="Times New Roman" w:cs="Times New Roman"/>
                <w:sz w:val="24"/>
                <w:szCs w:val="24"/>
              </w:rPr>
              <w:t xml:space="preserve">, </w:t>
            </w:r>
            <w:proofErr w:type="gramStart"/>
            <w:r w:rsidRPr="00674CC0">
              <w:rPr>
                <w:rFonts w:ascii="Times New Roman" w:hAnsi="Times New Roman" w:cs="Times New Roman"/>
                <w:sz w:val="24"/>
                <w:szCs w:val="24"/>
              </w:rPr>
              <w:t>Chidambaram ;</w:t>
            </w:r>
            <w:proofErr w:type="gramEnd"/>
            <w:r w:rsidRPr="00674CC0">
              <w:rPr>
                <w:rFonts w:ascii="Times New Roman" w:hAnsi="Times New Roman" w:cs="Times New Roman"/>
                <w:sz w:val="24"/>
                <w:szCs w:val="24"/>
              </w:rPr>
              <w:t xml:space="preserve"> </w:t>
            </w:r>
            <w:proofErr w:type="spellStart"/>
            <w:r w:rsidRPr="00674CC0">
              <w:rPr>
                <w:rFonts w:ascii="Times New Roman" w:hAnsi="Times New Roman" w:cs="Times New Roman"/>
                <w:sz w:val="24"/>
                <w:szCs w:val="24"/>
              </w:rPr>
              <w:t>Rasi</w:t>
            </w:r>
            <w:proofErr w:type="spellEnd"/>
            <w:r w:rsidRPr="00674CC0">
              <w:rPr>
                <w:rFonts w:ascii="Times New Roman" w:hAnsi="Times New Roman" w:cs="Times New Roman"/>
                <w:sz w:val="24"/>
                <w:szCs w:val="24"/>
              </w:rPr>
              <w:t xml:space="preserve"> </w:t>
            </w:r>
            <w:proofErr w:type="spellStart"/>
            <w:r w:rsidRPr="00674CC0">
              <w:rPr>
                <w:rFonts w:ascii="Times New Roman" w:hAnsi="Times New Roman" w:cs="Times New Roman"/>
                <w:sz w:val="24"/>
                <w:szCs w:val="24"/>
              </w:rPr>
              <w:t>Prienters</w:t>
            </w:r>
            <w:proofErr w:type="spellEnd"/>
            <w:r w:rsidRPr="00674CC0">
              <w:rPr>
                <w:rFonts w:ascii="Times New Roman" w:hAnsi="Times New Roman" w:cs="Times New Roman"/>
                <w:sz w:val="24"/>
                <w:szCs w:val="24"/>
              </w:rPr>
              <w:t>, 2005.</w:t>
            </w:r>
          </w:p>
        </w:tc>
      </w:tr>
    </w:tbl>
    <w:p w:rsidR="0017135F" w:rsidRDefault="0017135F" w:rsidP="001472E3">
      <w:pPr>
        <w:pStyle w:val="BodyText"/>
        <w:spacing w:line="281" w:lineRule="exact"/>
        <w:ind w:left="220"/>
        <w:jc w:val="center"/>
        <w:rPr>
          <w:rFonts w:ascii="Times New Roman" w:hAnsi="Times New Roman" w:cs="Times New Roman"/>
          <w:b/>
          <w:bCs/>
          <w:sz w:val="32"/>
          <w:szCs w:val="32"/>
          <w:u w:val="single"/>
        </w:rPr>
      </w:pPr>
    </w:p>
    <w:p w:rsidR="0017135F" w:rsidRDefault="0017135F">
      <w:pPr>
        <w:rPr>
          <w:rFonts w:ascii="Times New Roman" w:hAnsi="Times New Roman" w:cs="Times New Roman"/>
          <w:b/>
          <w:bCs/>
          <w:sz w:val="32"/>
          <w:szCs w:val="32"/>
          <w:u w:val="single"/>
        </w:rPr>
      </w:pPr>
      <w:r>
        <w:rPr>
          <w:rFonts w:ascii="Times New Roman" w:hAnsi="Times New Roman" w:cs="Times New Roman"/>
          <w:b/>
          <w:bCs/>
          <w:sz w:val="32"/>
          <w:szCs w:val="32"/>
          <w:u w:val="single"/>
        </w:rPr>
        <w:br w:type="page"/>
      </w:r>
    </w:p>
    <w:p w:rsidR="001472E3" w:rsidRPr="00B00271" w:rsidRDefault="001472E3" w:rsidP="001472E3">
      <w:pPr>
        <w:pStyle w:val="BodyText"/>
        <w:spacing w:line="281" w:lineRule="exact"/>
        <w:ind w:left="220"/>
        <w:jc w:val="center"/>
        <w:rPr>
          <w:rFonts w:ascii="Times New Roman" w:hAnsi="Times New Roman" w:cs="Times New Roman"/>
          <w:b/>
          <w:bCs/>
          <w:sz w:val="32"/>
          <w:szCs w:val="32"/>
          <w:u w:val="single"/>
        </w:rPr>
      </w:pPr>
    </w:p>
    <w:p w:rsidR="001472E3" w:rsidRDefault="001472E3" w:rsidP="001472E3">
      <w:pPr>
        <w:pStyle w:val="BodyText"/>
        <w:spacing w:line="281" w:lineRule="exact"/>
        <w:ind w:left="220"/>
      </w:pPr>
    </w:p>
    <w:tbl>
      <w:tblPr>
        <w:tblStyle w:val="TableGrid"/>
        <w:tblW w:w="0" w:type="auto"/>
        <w:tblInd w:w="-113" w:type="dxa"/>
        <w:tblLook w:val="04A0" w:firstRow="1" w:lastRow="0" w:firstColumn="1" w:lastColumn="0" w:noHBand="0" w:noVBand="1"/>
      </w:tblPr>
      <w:tblGrid>
        <w:gridCol w:w="9828"/>
        <w:gridCol w:w="45"/>
      </w:tblGrid>
      <w:tr w:rsidR="001472E3" w:rsidTr="004F6E11">
        <w:tc>
          <w:tcPr>
            <w:tcW w:w="9873" w:type="dxa"/>
            <w:gridSpan w:val="2"/>
          </w:tcPr>
          <w:p w:rsidR="001472E3" w:rsidRPr="00DC4BFB" w:rsidRDefault="001472E3" w:rsidP="004F6E11">
            <w:pPr>
              <w:rPr>
                <w:rFonts w:ascii="Times New Roman" w:hAnsi="Times New Roman" w:cs="Times New Roman"/>
                <w:bCs/>
                <w:sz w:val="24"/>
                <w:szCs w:val="24"/>
              </w:rPr>
            </w:pPr>
            <w:r w:rsidRPr="00DC4BFB">
              <w:rPr>
                <w:rFonts w:ascii="Times New Roman" w:hAnsi="Times New Roman" w:cs="Times New Roman"/>
                <w:bCs/>
                <w:sz w:val="24"/>
                <w:szCs w:val="24"/>
              </w:rPr>
              <w:t>Reference Book:</w:t>
            </w:r>
          </w:p>
        </w:tc>
      </w:tr>
      <w:tr w:rsidR="00B03EC3" w:rsidTr="004F6E11">
        <w:trPr>
          <w:gridAfter w:val="1"/>
          <w:wAfter w:w="45" w:type="dxa"/>
        </w:trPr>
        <w:tc>
          <w:tcPr>
            <w:tcW w:w="9828" w:type="dxa"/>
          </w:tcPr>
          <w:p w:rsidR="00B03EC3" w:rsidRPr="00B03EC3" w:rsidRDefault="00B03EC3">
            <w:pPr>
              <w:pStyle w:val="ListParagraph"/>
              <w:numPr>
                <w:ilvl w:val="0"/>
                <w:numId w:val="79"/>
              </w:numPr>
              <w:rPr>
                <w:rFonts w:ascii="Times New Roman" w:hAnsi="Times New Roman" w:cs="Times New Roman"/>
                <w:sz w:val="24"/>
                <w:szCs w:val="24"/>
              </w:rPr>
            </w:pPr>
            <w:r w:rsidRPr="00B03EC3">
              <w:rPr>
                <w:rFonts w:ascii="Times New Roman" w:hAnsi="Times New Roman" w:cs="Times New Roman"/>
                <w:sz w:val="24"/>
                <w:szCs w:val="24"/>
              </w:rPr>
              <w:t>Harold .</w:t>
            </w:r>
            <w:proofErr w:type="spellStart"/>
            <w:r w:rsidRPr="00B03EC3">
              <w:rPr>
                <w:rFonts w:ascii="Times New Roman" w:hAnsi="Times New Roman" w:cs="Times New Roman"/>
                <w:sz w:val="24"/>
                <w:szCs w:val="24"/>
              </w:rPr>
              <w:t>H.Titus</w:t>
            </w:r>
            <w:proofErr w:type="spellEnd"/>
            <w:r w:rsidRPr="00B03EC3">
              <w:rPr>
                <w:rFonts w:ascii="Times New Roman" w:hAnsi="Times New Roman" w:cs="Times New Roman"/>
                <w:sz w:val="24"/>
                <w:szCs w:val="24"/>
              </w:rPr>
              <w:t>, Ethics for Today, (third edition), New Delhi: Eurasia Publishing House</w:t>
            </w:r>
            <w:proofErr w:type="gramStart"/>
            <w:r w:rsidRPr="00B03EC3">
              <w:rPr>
                <w:rFonts w:ascii="Times New Roman" w:hAnsi="Times New Roman" w:cs="Times New Roman"/>
                <w:sz w:val="24"/>
                <w:szCs w:val="24"/>
              </w:rPr>
              <w:t>,  Pvt</w:t>
            </w:r>
            <w:proofErr w:type="gramEnd"/>
            <w:r w:rsidRPr="00B03EC3">
              <w:rPr>
                <w:rFonts w:ascii="Times New Roman" w:hAnsi="Times New Roman" w:cs="Times New Roman"/>
                <w:sz w:val="24"/>
                <w:szCs w:val="24"/>
              </w:rPr>
              <w:t xml:space="preserve">, Ltd,1966. </w:t>
            </w:r>
          </w:p>
        </w:tc>
      </w:tr>
      <w:tr w:rsidR="00B03EC3" w:rsidTr="004F6E11">
        <w:trPr>
          <w:gridAfter w:val="1"/>
          <w:wAfter w:w="45" w:type="dxa"/>
        </w:trPr>
        <w:tc>
          <w:tcPr>
            <w:tcW w:w="9828" w:type="dxa"/>
          </w:tcPr>
          <w:p w:rsidR="00B03EC3" w:rsidRPr="00B03EC3" w:rsidRDefault="00B03EC3">
            <w:pPr>
              <w:pStyle w:val="ListParagraph"/>
              <w:numPr>
                <w:ilvl w:val="0"/>
                <w:numId w:val="79"/>
              </w:numPr>
              <w:jc w:val="both"/>
              <w:rPr>
                <w:rFonts w:ascii="Times New Roman" w:hAnsi="Times New Roman" w:cs="Times New Roman"/>
                <w:sz w:val="24"/>
                <w:szCs w:val="24"/>
              </w:rPr>
            </w:pPr>
            <w:proofErr w:type="spellStart"/>
            <w:r w:rsidRPr="00B03EC3">
              <w:rPr>
                <w:rFonts w:ascii="Times New Roman" w:hAnsi="Times New Roman" w:cs="Times New Roman"/>
                <w:sz w:val="24"/>
                <w:szCs w:val="24"/>
              </w:rPr>
              <w:t>Mike.W.Martin</w:t>
            </w:r>
            <w:proofErr w:type="spellEnd"/>
            <w:r w:rsidRPr="00B03EC3">
              <w:rPr>
                <w:rFonts w:ascii="Times New Roman" w:hAnsi="Times New Roman" w:cs="Times New Roman"/>
                <w:sz w:val="24"/>
                <w:szCs w:val="24"/>
              </w:rPr>
              <w:t xml:space="preserve"> and Roland </w:t>
            </w:r>
            <w:proofErr w:type="spellStart"/>
            <w:r w:rsidRPr="00B03EC3">
              <w:rPr>
                <w:rFonts w:ascii="Times New Roman" w:hAnsi="Times New Roman" w:cs="Times New Roman"/>
                <w:sz w:val="24"/>
                <w:szCs w:val="24"/>
              </w:rPr>
              <w:t>Schinzinger</w:t>
            </w:r>
            <w:proofErr w:type="gramStart"/>
            <w:r w:rsidRPr="00B03EC3">
              <w:rPr>
                <w:rFonts w:ascii="Times New Roman" w:hAnsi="Times New Roman" w:cs="Times New Roman"/>
                <w:sz w:val="24"/>
                <w:szCs w:val="24"/>
              </w:rPr>
              <w:t>,Ethics</w:t>
            </w:r>
            <w:proofErr w:type="spellEnd"/>
            <w:proofErr w:type="gramEnd"/>
            <w:r w:rsidRPr="00B03EC3">
              <w:rPr>
                <w:rFonts w:ascii="Times New Roman" w:hAnsi="Times New Roman" w:cs="Times New Roman"/>
                <w:sz w:val="24"/>
                <w:szCs w:val="24"/>
              </w:rPr>
              <w:t xml:space="preserve"> in Engineering (third edition), Singapore: The McGraw- Hill Companies, 1997.  </w:t>
            </w:r>
          </w:p>
        </w:tc>
      </w:tr>
      <w:tr w:rsidR="00B03EC3" w:rsidTr="004F6E11">
        <w:trPr>
          <w:gridAfter w:val="1"/>
          <w:wAfter w:w="45" w:type="dxa"/>
        </w:trPr>
        <w:tc>
          <w:tcPr>
            <w:tcW w:w="9828" w:type="dxa"/>
          </w:tcPr>
          <w:p w:rsidR="00B03EC3" w:rsidRPr="00B03EC3" w:rsidRDefault="00B03EC3">
            <w:pPr>
              <w:pStyle w:val="ListParagraph"/>
              <w:numPr>
                <w:ilvl w:val="0"/>
                <w:numId w:val="79"/>
              </w:numPr>
              <w:jc w:val="both"/>
              <w:rPr>
                <w:rFonts w:ascii="Times New Roman" w:hAnsi="Times New Roman" w:cs="Times New Roman"/>
                <w:sz w:val="24"/>
                <w:szCs w:val="24"/>
              </w:rPr>
            </w:pPr>
            <w:r w:rsidRPr="00B03EC3">
              <w:rPr>
                <w:rFonts w:ascii="Times New Roman" w:hAnsi="Times New Roman" w:cs="Times New Roman"/>
                <w:sz w:val="24"/>
                <w:szCs w:val="24"/>
              </w:rPr>
              <w:t xml:space="preserve">Dr. </w:t>
            </w:r>
            <w:proofErr w:type="spellStart"/>
            <w:r w:rsidRPr="00B03EC3">
              <w:rPr>
                <w:rFonts w:ascii="Times New Roman" w:hAnsi="Times New Roman" w:cs="Times New Roman"/>
                <w:sz w:val="24"/>
                <w:szCs w:val="24"/>
              </w:rPr>
              <w:t>Subashini</w:t>
            </w:r>
            <w:proofErr w:type="spellEnd"/>
            <w:r w:rsidRPr="00B03EC3">
              <w:rPr>
                <w:rFonts w:ascii="Times New Roman" w:hAnsi="Times New Roman" w:cs="Times New Roman"/>
                <w:sz w:val="24"/>
                <w:szCs w:val="24"/>
              </w:rPr>
              <w:t xml:space="preserve"> </w:t>
            </w:r>
            <w:proofErr w:type="spellStart"/>
            <w:r w:rsidRPr="00B03EC3">
              <w:rPr>
                <w:rFonts w:ascii="Times New Roman" w:hAnsi="Times New Roman" w:cs="Times New Roman"/>
                <w:sz w:val="24"/>
                <w:szCs w:val="24"/>
              </w:rPr>
              <w:t>Ramaswamy</w:t>
            </w:r>
            <w:proofErr w:type="spellEnd"/>
            <w:r w:rsidRPr="00B03EC3">
              <w:rPr>
                <w:rFonts w:ascii="Times New Roman" w:hAnsi="Times New Roman" w:cs="Times New Roman"/>
                <w:sz w:val="24"/>
                <w:szCs w:val="24"/>
              </w:rPr>
              <w:t xml:space="preserve"> Gandhi and others (ed.). Ethics for the New        </w:t>
            </w:r>
            <w:proofErr w:type="spellStart"/>
            <w:r w:rsidRPr="00B03EC3">
              <w:rPr>
                <w:rFonts w:ascii="Times New Roman" w:hAnsi="Times New Roman" w:cs="Times New Roman"/>
                <w:sz w:val="24"/>
                <w:szCs w:val="24"/>
              </w:rPr>
              <w:t>Millenium</w:t>
            </w:r>
            <w:proofErr w:type="spellEnd"/>
            <w:r w:rsidRPr="00B03EC3">
              <w:rPr>
                <w:rFonts w:ascii="Times New Roman" w:hAnsi="Times New Roman" w:cs="Times New Roman"/>
                <w:sz w:val="24"/>
                <w:szCs w:val="24"/>
              </w:rPr>
              <w:t xml:space="preserve">, </w:t>
            </w:r>
            <w:proofErr w:type="gramStart"/>
            <w:r w:rsidRPr="00B03EC3">
              <w:rPr>
                <w:rFonts w:ascii="Times New Roman" w:hAnsi="Times New Roman" w:cs="Times New Roman"/>
                <w:sz w:val="24"/>
                <w:szCs w:val="24"/>
              </w:rPr>
              <w:t>Chidambaram ;</w:t>
            </w:r>
            <w:proofErr w:type="gramEnd"/>
            <w:r w:rsidRPr="00B03EC3">
              <w:rPr>
                <w:rFonts w:ascii="Times New Roman" w:hAnsi="Times New Roman" w:cs="Times New Roman"/>
                <w:sz w:val="24"/>
                <w:szCs w:val="24"/>
              </w:rPr>
              <w:t xml:space="preserve"> </w:t>
            </w:r>
            <w:proofErr w:type="spellStart"/>
            <w:r w:rsidRPr="00B03EC3">
              <w:rPr>
                <w:rFonts w:ascii="Times New Roman" w:hAnsi="Times New Roman" w:cs="Times New Roman"/>
                <w:sz w:val="24"/>
                <w:szCs w:val="24"/>
              </w:rPr>
              <w:t>Rasi</w:t>
            </w:r>
            <w:proofErr w:type="spellEnd"/>
            <w:r w:rsidRPr="00B03EC3">
              <w:rPr>
                <w:rFonts w:ascii="Times New Roman" w:hAnsi="Times New Roman" w:cs="Times New Roman"/>
                <w:sz w:val="24"/>
                <w:szCs w:val="24"/>
              </w:rPr>
              <w:t xml:space="preserve"> </w:t>
            </w:r>
            <w:proofErr w:type="spellStart"/>
            <w:r w:rsidRPr="00B03EC3">
              <w:rPr>
                <w:rFonts w:ascii="Times New Roman" w:hAnsi="Times New Roman" w:cs="Times New Roman"/>
                <w:sz w:val="24"/>
                <w:szCs w:val="24"/>
              </w:rPr>
              <w:t>Prienters</w:t>
            </w:r>
            <w:proofErr w:type="spellEnd"/>
            <w:r w:rsidRPr="00B03EC3">
              <w:rPr>
                <w:rFonts w:ascii="Times New Roman" w:hAnsi="Times New Roman" w:cs="Times New Roman"/>
                <w:sz w:val="24"/>
                <w:szCs w:val="24"/>
              </w:rPr>
              <w:t>, 2005.</w:t>
            </w:r>
          </w:p>
        </w:tc>
      </w:tr>
    </w:tbl>
    <w:p w:rsidR="001472E3" w:rsidRDefault="001472E3" w:rsidP="001472E3">
      <w:pPr>
        <w:rPr>
          <w:rFonts w:ascii="Times New Roman" w:hAnsi="Times New Roman" w:cs="Times New Roman"/>
          <w:b/>
          <w:sz w:val="32"/>
          <w:szCs w:val="32"/>
        </w:rPr>
      </w:pPr>
    </w:p>
    <w:tbl>
      <w:tblPr>
        <w:tblStyle w:val="TableGrid"/>
        <w:tblW w:w="0" w:type="auto"/>
        <w:tblLook w:val="04A0" w:firstRow="1" w:lastRow="0" w:firstColumn="1" w:lastColumn="0" w:noHBand="0" w:noVBand="1"/>
      </w:tblPr>
      <w:tblGrid>
        <w:gridCol w:w="9760"/>
      </w:tblGrid>
      <w:tr w:rsidR="001472E3" w:rsidTr="004F6E11">
        <w:tc>
          <w:tcPr>
            <w:tcW w:w="9760" w:type="dxa"/>
          </w:tcPr>
          <w:p w:rsidR="001472E3" w:rsidRPr="002B59E0" w:rsidRDefault="001472E3" w:rsidP="004F6E11">
            <w:pPr>
              <w:jc w:val="center"/>
              <w:rPr>
                <w:rFonts w:ascii="Times New Roman" w:hAnsi="Times New Roman" w:cs="Times New Roman"/>
                <w:bCs/>
                <w:sz w:val="24"/>
                <w:szCs w:val="24"/>
              </w:rPr>
            </w:pPr>
            <w:r w:rsidRPr="002B59E0">
              <w:rPr>
                <w:rFonts w:ascii="Times New Roman" w:hAnsi="Times New Roman" w:cs="Times New Roman"/>
                <w:bCs/>
                <w:sz w:val="24"/>
                <w:szCs w:val="24"/>
              </w:rPr>
              <w:t>Web Resources</w:t>
            </w:r>
          </w:p>
        </w:tc>
      </w:tr>
      <w:tr w:rsidR="001472E3" w:rsidTr="004F6E11">
        <w:tc>
          <w:tcPr>
            <w:tcW w:w="9760" w:type="dxa"/>
          </w:tcPr>
          <w:p w:rsidR="001472E3" w:rsidRPr="001B0ECE" w:rsidRDefault="00460A93" w:rsidP="004F6E11">
            <w:pPr>
              <w:rPr>
                <w:rFonts w:ascii="Times New Roman" w:hAnsi="Times New Roman" w:cs="Times New Roman"/>
                <w:bCs/>
                <w:sz w:val="24"/>
                <w:szCs w:val="24"/>
              </w:rPr>
            </w:pPr>
            <w:r>
              <w:rPr>
                <w:rFonts w:ascii="Times New Roman" w:hAnsi="Times New Roman" w:cs="Times New Roman"/>
                <w:bCs/>
                <w:sz w:val="24"/>
                <w:szCs w:val="24"/>
              </w:rPr>
              <w:t xml:space="preserve">1. </w:t>
            </w:r>
            <w:r w:rsidRPr="00460A93">
              <w:rPr>
                <w:rFonts w:ascii="Times New Roman" w:hAnsi="Times New Roman" w:cs="Times New Roman"/>
                <w:bCs/>
                <w:sz w:val="24"/>
                <w:szCs w:val="24"/>
              </w:rPr>
              <w:t>https://www.iaa.govt.nz/for-advisers/adviser-tools/ethics-toolkit/professional-ethics</w:t>
            </w:r>
          </w:p>
        </w:tc>
      </w:tr>
      <w:tr w:rsidR="001472E3" w:rsidTr="004F6E11">
        <w:tc>
          <w:tcPr>
            <w:tcW w:w="9760" w:type="dxa"/>
          </w:tcPr>
          <w:p w:rsidR="001472E3" w:rsidRPr="00CB1F71" w:rsidRDefault="0078676D" w:rsidP="004F6E11">
            <w:pPr>
              <w:rPr>
                <w:rFonts w:ascii="Times New Roman" w:hAnsi="Times New Roman" w:cs="Times New Roman"/>
                <w:bCs/>
                <w:sz w:val="24"/>
                <w:szCs w:val="24"/>
              </w:rPr>
            </w:pPr>
            <w:r>
              <w:rPr>
                <w:rFonts w:ascii="Times New Roman" w:hAnsi="Times New Roman" w:cs="Times New Roman"/>
                <w:bCs/>
                <w:sz w:val="24"/>
                <w:szCs w:val="24"/>
              </w:rPr>
              <w:t xml:space="preserve">2. </w:t>
            </w:r>
            <w:r w:rsidRPr="0078676D">
              <w:rPr>
                <w:rFonts w:ascii="Times New Roman" w:hAnsi="Times New Roman" w:cs="Times New Roman"/>
                <w:bCs/>
                <w:sz w:val="24"/>
                <w:szCs w:val="24"/>
              </w:rPr>
              <w:t>https://www.accountingtools.com/articles/professional-ethics</w:t>
            </w:r>
          </w:p>
        </w:tc>
      </w:tr>
      <w:tr w:rsidR="001472E3" w:rsidTr="004F6E11">
        <w:tc>
          <w:tcPr>
            <w:tcW w:w="9760" w:type="dxa"/>
          </w:tcPr>
          <w:p w:rsidR="001472E3" w:rsidRPr="000E0FD5" w:rsidRDefault="0078676D" w:rsidP="004F6E11">
            <w:pPr>
              <w:rPr>
                <w:rFonts w:ascii="Times New Roman" w:hAnsi="Times New Roman" w:cs="Times New Roman"/>
                <w:bCs/>
                <w:sz w:val="24"/>
                <w:szCs w:val="24"/>
              </w:rPr>
            </w:pPr>
            <w:r>
              <w:rPr>
                <w:rFonts w:ascii="Times New Roman" w:hAnsi="Times New Roman" w:cs="Times New Roman"/>
                <w:bCs/>
                <w:sz w:val="24"/>
                <w:szCs w:val="24"/>
              </w:rPr>
              <w:t xml:space="preserve">3. </w:t>
            </w:r>
            <w:r w:rsidRPr="0078676D">
              <w:rPr>
                <w:rFonts w:ascii="Times New Roman" w:hAnsi="Times New Roman" w:cs="Times New Roman"/>
                <w:bCs/>
                <w:sz w:val="24"/>
                <w:szCs w:val="24"/>
              </w:rPr>
              <w:t>https://www.ala.org/tools/ethics</w:t>
            </w:r>
          </w:p>
        </w:tc>
      </w:tr>
    </w:tbl>
    <w:p w:rsidR="001472E3" w:rsidRDefault="001472E3" w:rsidP="001472E3">
      <w:pPr>
        <w:jc w:val="center"/>
        <w:rPr>
          <w:rFonts w:ascii="Times New Roman" w:hAnsi="Times New Roman" w:cs="Times New Roman"/>
          <w:b/>
          <w:sz w:val="32"/>
          <w:szCs w:val="32"/>
        </w:rPr>
      </w:pPr>
    </w:p>
    <w:p w:rsidR="001472E3" w:rsidRPr="00402564" w:rsidRDefault="001472E3" w:rsidP="001472E3">
      <w:pPr>
        <w:spacing w:after="200"/>
        <w:jc w:val="cente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Mapping with Programme Outcomes:</w:t>
      </w: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4"/>
        <w:gridCol w:w="796"/>
        <w:gridCol w:w="900"/>
        <w:gridCol w:w="810"/>
        <w:gridCol w:w="810"/>
        <w:gridCol w:w="810"/>
        <w:gridCol w:w="810"/>
        <w:gridCol w:w="810"/>
        <w:gridCol w:w="900"/>
        <w:gridCol w:w="810"/>
        <w:gridCol w:w="1080"/>
      </w:tblGrid>
      <w:tr w:rsidR="001472E3" w:rsidRPr="00402564" w:rsidTr="004F6E11">
        <w:trPr>
          <w:trHeight w:val="70"/>
        </w:trPr>
        <w:tc>
          <w:tcPr>
            <w:tcW w:w="1274" w:type="dxa"/>
            <w:vAlign w:val="center"/>
          </w:tcPr>
          <w:p w:rsidR="001472E3" w:rsidRPr="00402564" w:rsidRDefault="001472E3" w:rsidP="004F6E11">
            <w:pPr>
              <w:rPr>
                <w:rFonts w:ascii="Times New Roman" w:eastAsia="Times New Roman" w:hAnsi="Times New Roman" w:cs="Times New Roman"/>
                <w:b/>
                <w:sz w:val="24"/>
                <w:szCs w:val="24"/>
              </w:rPr>
            </w:pPr>
          </w:p>
        </w:tc>
        <w:tc>
          <w:tcPr>
            <w:tcW w:w="796" w:type="dxa"/>
            <w:vAlign w:val="center"/>
          </w:tcPr>
          <w:p w:rsidR="001472E3" w:rsidRPr="00402564" w:rsidRDefault="001472E3"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1</w:t>
            </w:r>
          </w:p>
        </w:tc>
        <w:tc>
          <w:tcPr>
            <w:tcW w:w="900" w:type="dxa"/>
            <w:vAlign w:val="center"/>
          </w:tcPr>
          <w:p w:rsidR="001472E3" w:rsidRPr="00402564" w:rsidRDefault="001472E3"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2</w:t>
            </w:r>
          </w:p>
        </w:tc>
        <w:tc>
          <w:tcPr>
            <w:tcW w:w="810" w:type="dxa"/>
            <w:vAlign w:val="center"/>
          </w:tcPr>
          <w:p w:rsidR="001472E3" w:rsidRPr="00402564" w:rsidRDefault="001472E3"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3</w:t>
            </w:r>
          </w:p>
        </w:tc>
        <w:tc>
          <w:tcPr>
            <w:tcW w:w="810" w:type="dxa"/>
            <w:vAlign w:val="center"/>
          </w:tcPr>
          <w:p w:rsidR="001472E3" w:rsidRPr="00402564" w:rsidRDefault="001472E3"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4</w:t>
            </w:r>
          </w:p>
        </w:tc>
        <w:tc>
          <w:tcPr>
            <w:tcW w:w="810" w:type="dxa"/>
            <w:vAlign w:val="center"/>
          </w:tcPr>
          <w:p w:rsidR="001472E3" w:rsidRPr="00402564" w:rsidRDefault="001472E3"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5</w:t>
            </w:r>
          </w:p>
        </w:tc>
        <w:tc>
          <w:tcPr>
            <w:tcW w:w="810" w:type="dxa"/>
            <w:vAlign w:val="center"/>
          </w:tcPr>
          <w:p w:rsidR="001472E3" w:rsidRPr="00402564" w:rsidRDefault="001472E3"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6</w:t>
            </w:r>
          </w:p>
        </w:tc>
        <w:tc>
          <w:tcPr>
            <w:tcW w:w="810" w:type="dxa"/>
            <w:vAlign w:val="center"/>
          </w:tcPr>
          <w:p w:rsidR="001472E3" w:rsidRPr="00402564" w:rsidRDefault="001472E3"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7</w:t>
            </w:r>
          </w:p>
        </w:tc>
        <w:tc>
          <w:tcPr>
            <w:tcW w:w="900" w:type="dxa"/>
            <w:vAlign w:val="center"/>
          </w:tcPr>
          <w:p w:rsidR="001472E3" w:rsidRPr="00402564" w:rsidRDefault="001472E3"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8</w:t>
            </w:r>
          </w:p>
        </w:tc>
        <w:tc>
          <w:tcPr>
            <w:tcW w:w="810" w:type="dxa"/>
          </w:tcPr>
          <w:p w:rsidR="001472E3" w:rsidRPr="00402564" w:rsidRDefault="001472E3"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1080" w:type="dxa"/>
          </w:tcPr>
          <w:p w:rsidR="001472E3" w:rsidRDefault="001472E3"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1472E3" w:rsidRPr="00402564" w:rsidTr="004F6E11">
        <w:trPr>
          <w:trHeight w:val="242"/>
        </w:trPr>
        <w:tc>
          <w:tcPr>
            <w:tcW w:w="1274" w:type="dxa"/>
            <w:vAlign w:val="center"/>
          </w:tcPr>
          <w:p w:rsidR="001472E3" w:rsidRPr="00402564" w:rsidRDefault="001472E3"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1</w:t>
            </w:r>
          </w:p>
        </w:tc>
        <w:tc>
          <w:tcPr>
            <w:tcW w:w="796" w:type="dxa"/>
            <w:vAlign w:val="center"/>
          </w:tcPr>
          <w:p w:rsidR="001472E3" w:rsidRPr="00402564" w:rsidRDefault="001472E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0" w:type="dxa"/>
            <w:vAlign w:val="center"/>
          </w:tcPr>
          <w:p w:rsidR="001472E3" w:rsidRPr="00402564" w:rsidRDefault="001472E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1472E3" w:rsidRPr="00402564" w:rsidRDefault="001472E3" w:rsidP="004F6E11">
            <w:pPr>
              <w:jc w:val="center"/>
              <w:rPr>
                <w:rFonts w:ascii="Times New Roman" w:eastAsia="Times New Roman" w:hAnsi="Times New Roman" w:cs="Times New Roman"/>
                <w:sz w:val="24"/>
                <w:szCs w:val="24"/>
              </w:rPr>
            </w:pPr>
          </w:p>
        </w:tc>
        <w:tc>
          <w:tcPr>
            <w:tcW w:w="810" w:type="dxa"/>
            <w:vAlign w:val="center"/>
          </w:tcPr>
          <w:p w:rsidR="001472E3" w:rsidRPr="00402564" w:rsidRDefault="001472E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1472E3" w:rsidRPr="00402564" w:rsidRDefault="001472E3" w:rsidP="004F6E11">
            <w:pPr>
              <w:jc w:val="center"/>
              <w:rPr>
                <w:rFonts w:ascii="Times New Roman" w:eastAsia="Times New Roman" w:hAnsi="Times New Roman" w:cs="Times New Roman"/>
                <w:sz w:val="24"/>
                <w:szCs w:val="24"/>
              </w:rPr>
            </w:pPr>
          </w:p>
        </w:tc>
        <w:tc>
          <w:tcPr>
            <w:tcW w:w="810" w:type="dxa"/>
            <w:vAlign w:val="center"/>
          </w:tcPr>
          <w:p w:rsidR="001472E3" w:rsidRPr="00402564" w:rsidRDefault="001472E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1472E3" w:rsidRPr="00402564" w:rsidRDefault="001472E3" w:rsidP="004F6E11">
            <w:pPr>
              <w:jc w:val="center"/>
              <w:rPr>
                <w:rFonts w:ascii="Times New Roman" w:eastAsia="Times New Roman" w:hAnsi="Times New Roman" w:cs="Times New Roman"/>
                <w:sz w:val="24"/>
                <w:szCs w:val="24"/>
              </w:rPr>
            </w:pPr>
          </w:p>
        </w:tc>
        <w:tc>
          <w:tcPr>
            <w:tcW w:w="900" w:type="dxa"/>
            <w:vAlign w:val="center"/>
          </w:tcPr>
          <w:p w:rsidR="001472E3" w:rsidRPr="00402564" w:rsidRDefault="001472E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tcPr>
          <w:p w:rsidR="001472E3" w:rsidRPr="00402564" w:rsidRDefault="001472E3" w:rsidP="004F6E11">
            <w:pPr>
              <w:jc w:val="center"/>
              <w:rPr>
                <w:rFonts w:ascii="Times New Roman" w:eastAsia="Times New Roman" w:hAnsi="Times New Roman" w:cs="Times New Roman"/>
                <w:sz w:val="24"/>
                <w:szCs w:val="24"/>
              </w:rPr>
            </w:pPr>
          </w:p>
        </w:tc>
        <w:tc>
          <w:tcPr>
            <w:tcW w:w="1080" w:type="dxa"/>
          </w:tcPr>
          <w:p w:rsidR="001472E3" w:rsidRPr="00402564" w:rsidRDefault="001472E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1472E3" w:rsidRPr="00402564" w:rsidTr="004F6E11">
        <w:trPr>
          <w:trHeight w:val="242"/>
        </w:trPr>
        <w:tc>
          <w:tcPr>
            <w:tcW w:w="1274" w:type="dxa"/>
            <w:vAlign w:val="center"/>
          </w:tcPr>
          <w:p w:rsidR="001472E3" w:rsidRPr="00402564" w:rsidRDefault="001472E3"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2</w:t>
            </w:r>
          </w:p>
        </w:tc>
        <w:tc>
          <w:tcPr>
            <w:tcW w:w="796" w:type="dxa"/>
            <w:vAlign w:val="center"/>
          </w:tcPr>
          <w:p w:rsidR="001472E3" w:rsidRPr="00402564" w:rsidRDefault="001472E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1472E3" w:rsidRPr="00402564" w:rsidRDefault="001472E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1472E3" w:rsidRPr="00402564" w:rsidRDefault="001472E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1472E3" w:rsidRPr="00402564" w:rsidRDefault="001472E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1472E3" w:rsidRPr="00402564" w:rsidRDefault="001472E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1472E3" w:rsidRPr="00402564" w:rsidRDefault="001472E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1472E3" w:rsidRPr="00402564" w:rsidRDefault="001472E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1472E3" w:rsidRPr="00402564" w:rsidRDefault="001472E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tcPr>
          <w:p w:rsidR="001472E3" w:rsidRPr="00402564" w:rsidRDefault="001472E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Pr>
          <w:p w:rsidR="001472E3" w:rsidRPr="00402564" w:rsidRDefault="001472E3" w:rsidP="004F6E11">
            <w:pPr>
              <w:jc w:val="center"/>
              <w:rPr>
                <w:rFonts w:ascii="Times New Roman" w:eastAsia="Times New Roman" w:hAnsi="Times New Roman" w:cs="Times New Roman"/>
                <w:sz w:val="24"/>
                <w:szCs w:val="24"/>
              </w:rPr>
            </w:pPr>
          </w:p>
        </w:tc>
      </w:tr>
      <w:tr w:rsidR="001472E3" w:rsidRPr="00402564" w:rsidTr="004F6E11">
        <w:trPr>
          <w:trHeight w:val="477"/>
        </w:trPr>
        <w:tc>
          <w:tcPr>
            <w:tcW w:w="1274" w:type="dxa"/>
            <w:vAlign w:val="center"/>
          </w:tcPr>
          <w:p w:rsidR="001472E3" w:rsidRPr="00402564" w:rsidRDefault="001472E3"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3</w:t>
            </w:r>
          </w:p>
        </w:tc>
        <w:tc>
          <w:tcPr>
            <w:tcW w:w="796" w:type="dxa"/>
            <w:vAlign w:val="center"/>
          </w:tcPr>
          <w:p w:rsidR="001472E3" w:rsidRPr="00402564" w:rsidRDefault="001472E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1472E3" w:rsidRPr="00402564" w:rsidRDefault="001472E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1472E3" w:rsidRPr="00402564" w:rsidRDefault="001472E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1472E3" w:rsidRPr="00402564" w:rsidRDefault="001472E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1472E3" w:rsidRPr="00402564" w:rsidRDefault="001472E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1472E3" w:rsidRPr="00402564" w:rsidRDefault="001472E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1472E3" w:rsidRPr="00402564" w:rsidRDefault="001472E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1472E3" w:rsidRPr="00402564" w:rsidRDefault="001472E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tcPr>
          <w:p w:rsidR="001472E3" w:rsidRPr="00402564" w:rsidRDefault="001472E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80" w:type="dxa"/>
          </w:tcPr>
          <w:p w:rsidR="001472E3" w:rsidRPr="00402564" w:rsidRDefault="001472E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1472E3" w:rsidRPr="00402564" w:rsidTr="004F6E11">
        <w:trPr>
          <w:trHeight w:val="242"/>
        </w:trPr>
        <w:tc>
          <w:tcPr>
            <w:tcW w:w="1274" w:type="dxa"/>
            <w:vAlign w:val="center"/>
          </w:tcPr>
          <w:p w:rsidR="001472E3" w:rsidRPr="00402564" w:rsidRDefault="001472E3"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4</w:t>
            </w:r>
          </w:p>
        </w:tc>
        <w:tc>
          <w:tcPr>
            <w:tcW w:w="796" w:type="dxa"/>
            <w:vAlign w:val="center"/>
          </w:tcPr>
          <w:p w:rsidR="001472E3" w:rsidRPr="00402564" w:rsidRDefault="001472E3" w:rsidP="004F6E11">
            <w:pPr>
              <w:jc w:val="center"/>
              <w:rPr>
                <w:rFonts w:ascii="Times New Roman" w:eastAsia="Times New Roman" w:hAnsi="Times New Roman" w:cs="Times New Roman"/>
                <w:sz w:val="24"/>
                <w:szCs w:val="24"/>
              </w:rPr>
            </w:pPr>
          </w:p>
        </w:tc>
        <w:tc>
          <w:tcPr>
            <w:tcW w:w="900" w:type="dxa"/>
            <w:vAlign w:val="center"/>
          </w:tcPr>
          <w:p w:rsidR="001472E3" w:rsidRPr="00402564" w:rsidRDefault="001472E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1472E3" w:rsidRPr="00402564" w:rsidRDefault="001472E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1472E3" w:rsidRPr="00402564" w:rsidRDefault="001472E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1472E3" w:rsidRPr="00402564" w:rsidRDefault="001472E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1472E3" w:rsidRPr="00402564" w:rsidRDefault="001472E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1472E3" w:rsidRPr="00402564" w:rsidRDefault="001472E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1472E3" w:rsidRPr="00402564" w:rsidRDefault="001472E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1472E3" w:rsidRPr="00402564" w:rsidRDefault="001472E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Pr>
          <w:p w:rsidR="001472E3" w:rsidRPr="00402564" w:rsidRDefault="001472E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1472E3" w:rsidRPr="00402564" w:rsidTr="004F6E11">
        <w:trPr>
          <w:trHeight w:val="252"/>
        </w:trPr>
        <w:tc>
          <w:tcPr>
            <w:tcW w:w="1274" w:type="dxa"/>
            <w:vAlign w:val="center"/>
          </w:tcPr>
          <w:p w:rsidR="001472E3" w:rsidRPr="00402564" w:rsidRDefault="001472E3"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5</w:t>
            </w:r>
          </w:p>
        </w:tc>
        <w:tc>
          <w:tcPr>
            <w:tcW w:w="796" w:type="dxa"/>
            <w:vAlign w:val="center"/>
          </w:tcPr>
          <w:p w:rsidR="001472E3" w:rsidRPr="00402564" w:rsidRDefault="001472E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1472E3" w:rsidRPr="00402564" w:rsidRDefault="001472E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1472E3" w:rsidRPr="00402564" w:rsidRDefault="001472E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1472E3" w:rsidRPr="00402564" w:rsidRDefault="001472E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1472E3" w:rsidRPr="00402564" w:rsidRDefault="001472E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1472E3" w:rsidRPr="00402564" w:rsidRDefault="001472E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1472E3" w:rsidRPr="00402564" w:rsidRDefault="001472E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1472E3" w:rsidRPr="00402564" w:rsidRDefault="001472E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1472E3" w:rsidRDefault="001472E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Pr>
          <w:p w:rsidR="001472E3" w:rsidRDefault="001472E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1472E3" w:rsidRDefault="001472E3" w:rsidP="001472E3">
      <w:pPr>
        <w:spacing w:after="200"/>
        <w:jc w:val="cente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S-</w:t>
      </w:r>
      <w:proofErr w:type="gramStart"/>
      <w:r w:rsidRPr="00402564">
        <w:rPr>
          <w:rFonts w:ascii="Times New Roman" w:eastAsia="Times New Roman" w:hAnsi="Times New Roman" w:cs="Times New Roman"/>
          <w:b/>
          <w:sz w:val="24"/>
          <w:szCs w:val="24"/>
        </w:rPr>
        <w:t>Strong(</w:t>
      </w:r>
      <w:proofErr w:type="gramEnd"/>
      <w:r w:rsidRPr="00402564">
        <w:rPr>
          <w:rFonts w:ascii="Times New Roman" w:eastAsia="Times New Roman" w:hAnsi="Times New Roman" w:cs="Times New Roman"/>
          <w:b/>
          <w:sz w:val="24"/>
          <w:szCs w:val="24"/>
        </w:rPr>
        <w:t>3)</w:t>
      </w:r>
      <w:r w:rsidRPr="00402564">
        <w:rPr>
          <w:rFonts w:ascii="Times New Roman" w:eastAsia="Times New Roman" w:hAnsi="Times New Roman" w:cs="Times New Roman"/>
          <w:b/>
          <w:sz w:val="24"/>
          <w:szCs w:val="24"/>
        </w:rPr>
        <w:tab/>
        <w:t>M-Medium (2)</w:t>
      </w:r>
      <w:r w:rsidRPr="00402564">
        <w:rPr>
          <w:rFonts w:ascii="Times New Roman" w:eastAsia="Times New Roman" w:hAnsi="Times New Roman" w:cs="Times New Roman"/>
          <w:b/>
          <w:sz w:val="24"/>
          <w:szCs w:val="24"/>
        </w:rPr>
        <w:tab/>
        <w:t>L-Low (1)</w:t>
      </w:r>
    </w:p>
    <w:p w:rsidR="001472E3" w:rsidRPr="00402564" w:rsidRDefault="001472E3" w:rsidP="0017135F">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Mapping with Programme Specific Outcomes: </w:t>
      </w: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87"/>
        <w:gridCol w:w="1013"/>
        <w:gridCol w:w="900"/>
        <w:gridCol w:w="990"/>
        <w:gridCol w:w="810"/>
        <w:gridCol w:w="1525"/>
      </w:tblGrid>
      <w:tr w:rsidR="001472E3" w:rsidRPr="00402564" w:rsidTr="004F6E11">
        <w:trPr>
          <w:trHeight w:val="70"/>
          <w:jc w:val="center"/>
        </w:trPr>
        <w:tc>
          <w:tcPr>
            <w:tcW w:w="4387" w:type="dxa"/>
            <w:vAlign w:val="center"/>
          </w:tcPr>
          <w:p w:rsidR="001472E3" w:rsidRPr="00402564" w:rsidRDefault="001472E3" w:rsidP="004F6E11">
            <w:pPr>
              <w:rPr>
                <w:rFonts w:ascii="Times New Roman" w:eastAsia="Times New Roman" w:hAnsi="Times New Roman" w:cs="Times New Roman"/>
                <w:b/>
                <w:sz w:val="24"/>
                <w:szCs w:val="24"/>
              </w:rPr>
            </w:pPr>
          </w:p>
        </w:tc>
        <w:tc>
          <w:tcPr>
            <w:tcW w:w="1013" w:type="dxa"/>
            <w:vAlign w:val="center"/>
          </w:tcPr>
          <w:p w:rsidR="001472E3" w:rsidRPr="00402564" w:rsidRDefault="001472E3"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1</w:t>
            </w:r>
          </w:p>
        </w:tc>
        <w:tc>
          <w:tcPr>
            <w:tcW w:w="900" w:type="dxa"/>
            <w:vAlign w:val="center"/>
          </w:tcPr>
          <w:p w:rsidR="001472E3" w:rsidRPr="00402564" w:rsidRDefault="001472E3"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2</w:t>
            </w:r>
          </w:p>
        </w:tc>
        <w:tc>
          <w:tcPr>
            <w:tcW w:w="990" w:type="dxa"/>
            <w:vAlign w:val="center"/>
          </w:tcPr>
          <w:p w:rsidR="001472E3" w:rsidRPr="00402564" w:rsidRDefault="001472E3"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3</w:t>
            </w:r>
          </w:p>
        </w:tc>
        <w:tc>
          <w:tcPr>
            <w:tcW w:w="810" w:type="dxa"/>
            <w:vAlign w:val="center"/>
          </w:tcPr>
          <w:p w:rsidR="001472E3" w:rsidRPr="00402564" w:rsidRDefault="001472E3"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4</w:t>
            </w:r>
          </w:p>
        </w:tc>
        <w:tc>
          <w:tcPr>
            <w:tcW w:w="1525" w:type="dxa"/>
            <w:vAlign w:val="center"/>
          </w:tcPr>
          <w:p w:rsidR="001472E3" w:rsidRPr="00402564" w:rsidRDefault="001472E3"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PO 5</w:t>
            </w:r>
          </w:p>
        </w:tc>
      </w:tr>
      <w:tr w:rsidR="001472E3" w:rsidRPr="00402564" w:rsidTr="004F6E11">
        <w:trPr>
          <w:trHeight w:val="242"/>
          <w:jc w:val="center"/>
        </w:trPr>
        <w:tc>
          <w:tcPr>
            <w:tcW w:w="4387" w:type="dxa"/>
            <w:vAlign w:val="center"/>
          </w:tcPr>
          <w:p w:rsidR="001472E3" w:rsidRPr="00402564" w:rsidRDefault="001472E3"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1</w:t>
            </w:r>
          </w:p>
        </w:tc>
        <w:tc>
          <w:tcPr>
            <w:tcW w:w="1013" w:type="dxa"/>
            <w:vAlign w:val="center"/>
          </w:tcPr>
          <w:p w:rsidR="001472E3" w:rsidRPr="00402564" w:rsidRDefault="001472E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0" w:type="dxa"/>
            <w:vAlign w:val="center"/>
          </w:tcPr>
          <w:p w:rsidR="001472E3" w:rsidRPr="00402564" w:rsidRDefault="001472E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1472E3" w:rsidRPr="00402564" w:rsidRDefault="001472E3" w:rsidP="004F6E11">
            <w:pPr>
              <w:jc w:val="center"/>
              <w:rPr>
                <w:rFonts w:ascii="Times New Roman" w:eastAsia="Times New Roman" w:hAnsi="Times New Roman" w:cs="Times New Roman"/>
                <w:sz w:val="24"/>
                <w:szCs w:val="24"/>
              </w:rPr>
            </w:pPr>
          </w:p>
        </w:tc>
        <w:tc>
          <w:tcPr>
            <w:tcW w:w="810" w:type="dxa"/>
            <w:vAlign w:val="center"/>
          </w:tcPr>
          <w:p w:rsidR="001472E3" w:rsidRPr="00402564" w:rsidRDefault="001472E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5" w:type="dxa"/>
            <w:vAlign w:val="center"/>
          </w:tcPr>
          <w:p w:rsidR="001472E3" w:rsidRPr="00402564" w:rsidRDefault="001472E3" w:rsidP="004F6E11">
            <w:pPr>
              <w:jc w:val="center"/>
              <w:rPr>
                <w:rFonts w:ascii="Times New Roman" w:eastAsia="Times New Roman" w:hAnsi="Times New Roman" w:cs="Times New Roman"/>
                <w:sz w:val="24"/>
                <w:szCs w:val="24"/>
              </w:rPr>
            </w:pPr>
          </w:p>
        </w:tc>
      </w:tr>
      <w:tr w:rsidR="001472E3" w:rsidRPr="00402564" w:rsidTr="004F6E11">
        <w:trPr>
          <w:trHeight w:val="242"/>
          <w:jc w:val="center"/>
        </w:trPr>
        <w:tc>
          <w:tcPr>
            <w:tcW w:w="4387" w:type="dxa"/>
            <w:vAlign w:val="center"/>
          </w:tcPr>
          <w:p w:rsidR="001472E3" w:rsidRPr="00402564" w:rsidRDefault="001472E3"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2</w:t>
            </w:r>
          </w:p>
        </w:tc>
        <w:tc>
          <w:tcPr>
            <w:tcW w:w="1013" w:type="dxa"/>
            <w:vAlign w:val="center"/>
          </w:tcPr>
          <w:p w:rsidR="001472E3" w:rsidRPr="00402564" w:rsidRDefault="001472E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1472E3" w:rsidRPr="00402564" w:rsidRDefault="001472E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0" w:type="dxa"/>
            <w:vAlign w:val="center"/>
          </w:tcPr>
          <w:p w:rsidR="001472E3" w:rsidRPr="00402564" w:rsidRDefault="001472E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1472E3" w:rsidRPr="00402564" w:rsidRDefault="001472E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25" w:type="dxa"/>
            <w:vAlign w:val="center"/>
          </w:tcPr>
          <w:p w:rsidR="001472E3" w:rsidRPr="00402564" w:rsidRDefault="001472E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1472E3" w:rsidRPr="00402564" w:rsidTr="004F6E11">
        <w:trPr>
          <w:trHeight w:val="477"/>
          <w:jc w:val="center"/>
        </w:trPr>
        <w:tc>
          <w:tcPr>
            <w:tcW w:w="4387" w:type="dxa"/>
            <w:vAlign w:val="center"/>
          </w:tcPr>
          <w:p w:rsidR="001472E3" w:rsidRPr="00402564" w:rsidRDefault="001472E3"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3</w:t>
            </w:r>
          </w:p>
        </w:tc>
        <w:tc>
          <w:tcPr>
            <w:tcW w:w="1013" w:type="dxa"/>
            <w:vAlign w:val="center"/>
          </w:tcPr>
          <w:p w:rsidR="001472E3" w:rsidRPr="00402564" w:rsidRDefault="001472E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0" w:type="dxa"/>
            <w:vAlign w:val="center"/>
          </w:tcPr>
          <w:p w:rsidR="001472E3" w:rsidRPr="00402564" w:rsidRDefault="001472E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0" w:type="dxa"/>
            <w:vAlign w:val="center"/>
          </w:tcPr>
          <w:p w:rsidR="001472E3" w:rsidRPr="00402564" w:rsidRDefault="001472E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1472E3" w:rsidRPr="00402564" w:rsidRDefault="001472E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25" w:type="dxa"/>
            <w:vAlign w:val="center"/>
          </w:tcPr>
          <w:p w:rsidR="001472E3" w:rsidRPr="00402564" w:rsidRDefault="001472E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1472E3" w:rsidRPr="00402564" w:rsidTr="004F6E11">
        <w:trPr>
          <w:trHeight w:val="242"/>
          <w:jc w:val="center"/>
        </w:trPr>
        <w:tc>
          <w:tcPr>
            <w:tcW w:w="4387" w:type="dxa"/>
            <w:vAlign w:val="center"/>
          </w:tcPr>
          <w:p w:rsidR="001472E3" w:rsidRPr="00402564" w:rsidRDefault="001472E3"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4</w:t>
            </w:r>
          </w:p>
        </w:tc>
        <w:tc>
          <w:tcPr>
            <w:tcW w:w="1013" w:type="dxa"/>
            <w:vAlign w:val="center"/>
          </w:tcPr>
          <w:p w:rsidR="001472E3" w:rsidRPr="00402564" w:rsidRDefault="001472E3" w:rsidP="004F6E11">
            <w:pPr>
              <w:jc w:val="center"/>
              <w:rPr>
                <w:rFonts w:ascii="Times New Roman" w:eastAsia="Times New Roman" w:hAnsi="Times New Roman" w:cs="Times New Roman"/>
                <w:sz w:val="24"/>
                <w:szCs w:val="24"/>
              </w:rPr>
            </w:pPr>
          </w:p>
        </w:tc>
        <w:tc>
          <w:tcPr>
            <w:tcW w:w="900" w:type="dxa"/>
            <w:vAlign w:val="center"/>
          </w:tcPr>
          <w:p w:rsidR="001472E3" w:rsidRPr="00402564" w:rsidRDefault="001472E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1472E3" w:rsidRPr="00402564" w:rsidRDefault="001472E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1472E3" w:rsidRPr="00402564" w:rsidRDefault="001472E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25" w:type="dxa"/>
            <w:vAlign w:val="center"/>
          </w:tcPr>
          <w:p w:rsidR="001472E3" w:rsidRPr="00402564" w:rsidRDefault="001472E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1472E3" w:rsidRPr="00402564" w:rsidTr="004F6E11">
        <w:trPr>
          <w:trHeight w:val="252"/>
          <w:jc w:val="center"/>
        </w:trPr>
        <w:tc>
          <w:tcPr>
            <w:tcW w:w="4387" w:type="dxa"/>
            <w:vAlign w:val="center"/>
          </w:tcPr>
          <w:p w:rsidR="001472E3" w:rsidRPr="00402564" w:rsidRDefault="001472E3" w:rsidP="004F6E11">
            <w:pPr>
              <w:rPr>
                <w:rFonts w:ascii="Times New Roman" w:eastAsia="Times New Roman" w:hAnsi="Times New Roman" w:cs="Times New Roman"/>
                <w:b/>
                <w:sz w:val="24"/>
                <w:szCs w:val="24"/>
              </w:rPr>
            </w:pPr>
            <w:r w:rsidRPr="00402564">
              <w:rPr>
                <w:rFonts w:ascii="Times New Roman" w:eastAsia="Times New Roman" w:hAnsi="Times New Roman" w:cs="Times New Roman"/>
                <w:b/>
                <w:sz w:val="24"/>
                <w:szCs w:val="24"/>
              </w:rPr>
              <w:t>CO 5</w:t>
            </w:r>
          </w:p>
        </w:tc>
        <w:tc>
          <w:tcPr>
            <w:tcW w:w="1013" w:type="dxa"/>
            <w:vAlign w:val="center"/>
          </w:tcPr>
          <w:p w:rsidR="001472E3" w:rsidRPr="00402564" w:rsidRDefault="001472E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0" w:type="dxa"/>
            <w:vAlign w:val="center"/>
          </w:tcPr>
          <w:p w:rsidR="001472E3" w:rsidRPr="00402564" w:rsidRDefault="001472E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vAlign w:val="center"/>
          </w:tcPr>
          <w:p w:rsidR="001472E3" w:rsidRPr="00402564" w:rsidRDefault="001472E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1472E3" w:rsidRPr="00402564" w:rsidRDefault="001472E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5" w:type="dxa"/>
            <w:vAlign w:val="center"/>
          </w:tcPr>
          <w:p w:rsidR="001472E3" w:rsidRPr="00402564" w:rsidRDefault="001472E3" w:rsidP="004F6E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1472E3" w:rsidRPr="00402564" w:rsidTr="004F6E11">
        <w:trPr>
          <w:trHeight w:val="252"/>
          <w:jc w:val="center"/>
        </w:trPr>
        <w:tc>
          <w:tcPr>
            <w:tcW w:w="4387" w:type="dxa"/>
            <w:vAlign w:val="center"/>
          </w:tcPr>
          <w:p w:rsidR="001472E3" w:rsidRPr="00402564" w:rsidRDefault="001472E3"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1013" w:type="dxa"/>
            <w:vAlign w:val="center"/>
          </w:tcPr>
          <w:p w:rsidR="001472E3" w:rsidRDefault="001472E3" w:rsidP="004F6E11">
            <w:pPr>
              <w:jc w:val="center"/>
              <w:rPr>
                <w:rFonts w:ascii="Times New Roman" w:eastAsia="Times New Roman" w:hAnsi="Times New Roman" w:cs="Times New Roman"/>
                <w:sz w:val="24"/>
                <w:szCs w:val="24"/>
              </w:rPr>
            </w:pPr>
          </w:p>
        </w:tc>
        <w:tc>
          <w:tcPr>
            <w:tcW w:w="900" w:type="dxa"/>
            <w:vAlign w:val="center"/>
          </w:tcPr>
          <w:p w:rsidR="001472E3" w:rsidRDefault="001472E3" w:rsidP="004F6E11">
            <w:pPr>
              <w:jc w:val="center"/>
              <w:rPr>
                <w:rFonts w:ascii="Times New Roman" w:eastAsia="Times New Roman" w:hAnsi="Times New Roman" w:cs="Times New Roman"/>
                <w:sz w:val="24"/>
                <w:szCs w:val="24"/>
              </w:rPr>
            </w:pPr>
          </w:p>
        </w:tc>
        <w:tc>
          <w:tcPr>
            <w:tcW w:w="990" w:type="dxa"/>
            <w:vAlign w:val="center"/>
          </w:tcPr>
          <w:p w:rsidR="001472E3" w:rsidRDefault="001472E3" w:rsidP="004F6E11">
            <w:pPr>
              <w:jc w:val="center"/>
              <w:rPr>
                <w:rFonts w:ascii="Times New Roman" w:eastAsia="Times New Roman" w:hAnsi="Times New Roman" w:cs="Times New Roman"/>
                <w:sz w:val="24"/>
                <w:szCs w:val="24"/>
              </w:rPr>
            </w:pPr>
          </w:p>
        </w:tc>
        <w:tc>
          <w:tcPr>
            <w:tcW w:w="810" w:type="dxa"/>
            <w:vAlign w:val="center"/>
          </w:tcPr>
          <w:p w:rsidR="001472E3" w:rsidRDefault="001472E3" w:rsidP="004F6E11">
            <w:pPr>
              <w:jc w:val="center"/>
              <w:rPr>
                <w:rFonts w:ascii="Times New Roman" w:eastAsia="Times New Roman" w:hAnsi="Times New Roman" w:cs="Times New Roman"/>
                <w:sz w:val="24"/>
                <w:szCs w:val="24"/>
              </w:rPr>
            </w:pPr>
          </w:p>
        </w:tc>
        <w:tc>
          <w:tcPr>
            <w:tcW w:w="1525" w:type="dxa"/>
            <w:vAlign w:val="center"/>
          </w:tcPr>
          <w:p w:rsidR="001472E3" w:rsidRDefault="001472E3" w:rsidP="004F6E11">
            <w:pPr>
              <w:jc w:val="center"/>
              <w:rPr>
                <w:rFonts w:ascii="Times New Roman" w:eastAsia="Times New Roman" w:hAnsi="Times New Roman" w:cs="Times New Roman"/>
                <w:sz w:val="24"/>
                <w:szCs w:val="24"/>
              </w:rPr>
            </w:pPr>
          </w:p>
        </w:tc>
      </w:tr>
      <w:tr w:rsidR="001472E3" w:rsidRPr="00402564" w:rsidTr="004F6E11">
        <w:trPr>
          <w:trHeight w:val="252"/>
          <w:jc w:val="center"/>
        </w:trPr>
        <w:tc>
          <w:tcPr>
            <w:tcW w:w="4387" w:type="dxa"/>
            <w:vAlign w:val="center"/>
          </w:tcPr>
          <w:p w:rsidR="001472E3" w:rsidRPr="00402564" w:rsidRDefault="001472E3" w:rsidP="004F6E1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1013" w:type="dxa"/>
            <w:vAlign w:val="center"/>
          </w:tcPr>
          <w:p w:rsidR="001472E3" w:rsidRDefault="001472E3" w:rsidP="004F6E11">
            <w:pPr>
              <w:jc w:val="center"/>
              <w:rPr>
                <w:rFonts w:ascii="Times New Roman" w:eastAsia="Times New Roman" w:hAnsi="Times New Roman" w:cs="Times New Roman"/>
                <w:sz w:val="24"/>
                <w:szCs w:val="24"/>
              </w:rPr>
            </w:pPr>
          </w:p>
        </w:tc>
        <w:tc>
          <w:tcPr>
            <w:tcW w:w="900" w:type="dxa"/>
            <w:vAlign w:val="center"/>
          </w:tcPr>
          <w:p w:rsidR="001472E3" w:rsidRDefault="001472E3" w:rsidP="004F6E11">
            <w:pPr>
              <w:jc w:val="center"/>
              <w:rPr>
                <w:rFonts w:ascii="Times New Roman" w:eastAsia="Times New Roman" w:hAnsi="Times New Roman" w:cs="Times New Roman"/>
                <w:sz w:val="24"/>
                <w:szCs w:val="24"/>
              </w:rPr>
            </w:pPr>
          </w:p>
        </w:tc>
        <w:tc>
          <w:tcPr>
            <w:tcW w:w="990" w:type="dxa"/>
            <w:vAlign w:val="center"/>
          </w:tcPr>
          <w:p w:rsidR="001472E3" w:rsidRDefault="001472E3" w:rsidP="004F6E11">
            <w:pPr>
              <w:jc w:val="center"/>
              <w:rPr>
                <w:rFonts w:ascii="Times New Roman" w:eastAsia="Times New Roman" w:hAnsi="Times New Roman" w:cs="Times New Roman"/>
                <w:sz w:val="24"/>
                <w:szCs w:val="24"/>
              </w:rPr>
            </w:pPr>
          </w:p>
        </w:tc>
        <w:tc>
          <w:tcPr>
            <w:tcW w:w="810" w:type="dxa"/>
            <w:vAlign w:val="center"/>
          </w:tcPr>
          <w:p w:rsidR="001472E3" w:rsidRDefault="001472E3" w:rsidP="004F6E11">
            <w:pPr>
              <w:jc w:val="center"/>
              <w:rPr>
                <w:rFonts w:ascii="Times New Roman" w:eastAsia="Times New Roman" w:hAnsi="Times New Roman" w:cs="Times New Roman"/>
                <w:sz w:val="24"/>
                <w:szCs w:val="24"/>
              </w:rPr>
            </w:pPr>
          </w:p>
        </w:tc>
        <w:tc>
          <w:tcPr>
            <w:tcW w:w="1525" w:type="dxa"/>
            <w:vAlign w:val="center"/>
          </w:tcPr>
          <w:p w:rsidR="001472E3" w:rsidRDefault="001472E3" w:rsidP="004F6E11">
            <w:pPr>
              <w:jc w:val="center"/>
              <w:rPr>
                <w:rFonts w:ascii="Times New Roman" w:eastAsia="Times New Roman" w:hAnsi="Times New Roman" w:cs="Times New Roman"/>
                <w:sz w:val="24"/>
                <w:szCs w:val="24"/>
              </w:rPr>
            </w:pPr>
          </w:p>
        </w:tc>
      </w:tr>
    </w:tbl>
    <w:p w:rsidR="001472E3" w:rsidRDefault="001472E3" w:rsidP="00976C27">
      <w:pPr>
        <w:jc w:val="center"/>
        <w:rPr>
          <w:rFonts w:ascii="Arial" w:hAnsi="Arial" w:cs="Arial"/>
          <w:b/>
        </w:rPr>
      </w:pPr>
    </w:p>
    <w:p w:rsidR="00976C27" w:rsidRPr="00976C27" w:rsidRDefault="00976C27" w:rsidP="00D667B4">
      <w:pPr>
        <w:pStyle w:val="Heading2"/>
        <w:tabs>
          <w:tab w:val="left" w:pos="3553"/>
        </w:tabs>
        <w:spacing w:before="88"/>
        <w:ind w:left="3552"/>
        <w:rPr>
          <w:rFonts w:ascii="Times New Roman" w:hAnsi="Times New Roman" w:cs="Times New Roman"/>
          <w:w w:val="115"/>
          <w:sz w:val="32"/>
          <w:szCs w:val="32"/>
        </w:rPr>
      </w:pPr>
    </w:p>
    <w:p w:rsidR="00A872D5" w:rsidRDefault="00A872D5" w:rsidP="00D667B4">
      <w:pPr>
        <w:pStyle w:val="Heading2"/>
        <w:tabs>
          <w:tab w:val="left" w:pos="3553"/>
        </w:tabs>
        <w:spacing w:before="88"/>
        <w:ind w:left="3552"/>
        <w:rPr>
          <w:w w:val="115"/>
        </w:rPr>
      </w:pPr>
    </w:p>
    <w:p w:rsidR="00A872D5" w:rsidRDefault="00A872D5" w:rsidP="00D667B4">
      <w:pPr>
        <w:pStyle w:val="Heading2"/>
        <w:tabs>
          <w:tab w:val="left" w:pos="3553"/>
        </w:tabs>
        <w:spacing w:before="88"/>
        <w:ind w:left="3552"/>
        <w:rPr>
          <w:w w:val="115"/>
        </w:rPr>
      </w:pPr>
    </w:p>
    <w:p w:rsidR="00A872D5" w:rsidRDefault="00A872D5" w:rsidP="00D667B4">
      <w:pPr>
        <w:pStyle w:val="Heading2"/>
        <w:tabs>
          <w:tab w:val="left" w:pos="3553"/>
        </w:tabs>
        <w:spacing w:before="88"/>
        <w:ind w:left="3552"/>
        <w:rPr>
          <w:w w:val="115"/>
        </w:rPr>
      </w:pPr>
    </w:p>
    <w:bookmarkEnd w:id="61"/>
    <w:p w:rsidR="00A872D5" w:rsidRDefault="00A872D5" w:rsidP="00D667B4">
      <w:pPr>
        <w:pStyle w:val="Heading2"/>
        <w:tabs>
          <w:tab w:val="left" w:pos="3553"/>
        </w:tabs>
        <w:spacing w:before="88"/>
        <w:ind w:left="3552"/>
        <w:rPr>
          <w:w w:val="115"/>
        </w:rPr>
      </w:pPr>
    </w:p>
    <w:sectPr w:rsidR="00A872D5" w:rsidSect="004F6E11">
      <w:pgSz w:w="11910" w:h="16840"/>
      <w:pgMar w:top="1340" w:right="922" w:bottom="1200" w:left="1224" w:header="713" w:footer="10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80C" w:rsidRDefault="0022080C">
      <w:r>
        <w:separator/>
      </w:r>
    </w:p>
  </w:endnote>
  <w:endnote w:type="continuationSeparator" w:id="0">
    <w:p w:rsidR="0022080C" w:rsidRDefault="00220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Helvetica Neue">
    <w:altName w:val="Malgun Gothic"/>
    <w:charset w:val="00"/>
    <w:family w:val="auto"/>
    <w:pitch w:val="variable"/>
    <w:sig w:usb0="00000003"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Noto Sans">
    <w:altName w:val="Arial"/>
    <w:charset w:val="00"/>
    <w:family w:val="swiss"/>
    <w:pitch w:val="variable"/>
    <w:sig w:usb0="00000001" w:usb1="400078F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0A4" w:rsidRDefault="004A20A4">
    <w:pPr>
      <w:pStyle w:val="BodyText"/>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0A4" w:rsidRDefault="004A20A4">
    <w:pPr>
      <w:pStyle w:val="Body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0A4" w:rsidRDefault="004A20A4">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80C" w:rsidRDefault="0022080C">
      <w:r>
        <w:separator/>
      </w:r>
    </w:p>
  </w:footnote>
  <w:footnote w:type="continuationSeparator" w:id="0">
    <w:p w:rsidR="0022080C" w:rsidRDefault="002208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AF4" w:rsidRDefault="00C67A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541063"/>
      <w:docPartObj>
        <w:docPartGallery w:val="Page Numbers (Top of Page)"/>
        <w:docPartUnique/>
      </w:docPartObj>
    </w:sdtPr>
    <w:sdtEndPr/>
    <w:sdtContent>
      <w:p w:rsidR="004A20A4" w:rsidRDefault="0022080C">
        <w:pPr>
          <w:pStyle w:val="Header"/>
          <w:jc w:val="center"/>
        </w:pPr>
        <w:r>
          <w:fldChar w:fldCharType="begin"/>
        </w:r>
        <w:r>
          <w:instrText xml:space="preserve"> PAGE   \* MERGEFORMAT </w:instrText>
        </w:r>
        <w:r>
          <w:fldChar w:fldCharType="separate"/>
        </w:r>
        <w:r w:rsidR="004118F7">
          <w:rPr>
            <w:noProof/>
          </w:rPr>
          <w:t>8</w:t>
        </w:r>
        <w:r>
          <w:rPr>
            <w:noProof/>
          </w:rPr>
          <w:fldChar w:fldCharType="end"/>
        </w:r>
      </w:p>
    </w:sdtContent>
  </w:sdt>
  <w:p w:rsidR="004A20A4" w:rsidRDefault="004A20A4">
    <w:pPr>
      <w:pStyle w:val="BodyText"/>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541064"/>
      <w:docPartObj>
        <w:docPartGallery w:val="Page Numbers (Top of Page)"/>
        <w:docPartUnique/>
      </w:docPartObj>
    </w:sdtPr>
    <w:sdtEndPr/>
    <w:sdtContent>
      <w:p w:rsidR="004A20A4" w:rsidRDefault="0022080C">
        <w:pPr>
          <w:pStyle w:val="Header"/>
          <w:jc w:val="center"/>
        </w:pPr>
        <w:r>
          <w:fldChar w:fldCharType="begin"/>
        </w:r>
        <w:r>
          <w:instrText xml:space="preserve"> PAGE   \* MERGEFORMAT </w:instrText>
        </w:r>
        <w:r>
          <w:fldChar w:fldCharType="separate"/>
        </w:r>
        <w:r w:rsidR="004118F7">
          <w:rPr>
            <w:noProof/>
          </w:rPr>
          <w:t>9</w:t>
        </w:r>
        <w:r>
          <w:rPr>
            <w:noProof/>
          </w:rPr>
          <w:fldChar w:fldCharType="end"/>
        </w:r>
      </w:p>
    </w:sdtContent>
  </w:sdt>
  <w:p w:rsidR="004A20A4" w:rsidRDefault="004A20A4">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nsid w:val="030D2F8E"/>
    <w:multiLevelType w:val="hybridMultilevel"/>
    <w:tmpl w:val="2C96FAF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03ED4D4F"/>
    <w:multiLevelType w:val="hybridMultilevel"/>
    <w:tmpl w:val="33AE2BD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07F57A15"/>
    <w:multiLevelType w:val="hybridMultilevel"/>
    <w:tmpl w:val="A75E35E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08247FE6"/>
    <w:multiLevelType w:val="hybridMultilevel"/>
    <w:tmpl w:val="BB52B25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09146811"/>
    <w:multiLevelType w:val="hybridMultilevel"/>
    <w:tmpl w:val="4888F8D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0A726D06"/>
    <w:multiLevelType w:val="hybridMultilevel"/>
    <w:tmpl w:val="8E92FD32"/>
    <w:lvl w:ilvl="0" w:tplc="0194C72C">
      <w:numFmt w:val="bullet"/>
      <w:lvlText w:val=""/>
      <w:lvlJc w:val="left"/>
      <w:pPr>
        <w:ind w:left="830" w:hanging="361"/>
      </w:pPr>
      <w:rPr>
        <w:rFonts w:ascii="Wingdings" w:eastAsia="Wingdings" w:hAnsi="Wingdings" w:cs="Wingdings" w:hint="default"/>
        <w:w w:val="100"/>
        <w:sz w:val="24"/>
        <w:szCs w:val="24"/>
        <w:lang w:val="en-US" w:eastAsia="en-US" w:bidi="ar-SA"/>
      </w:rPr>
    </w:lvl>
    <w:lvl w:ilvl="1" w:tplc="7E18DEA4">
      <w:numFmt w:val="bullet"/>
      <w:lvlText w:val="•"/>
      <w:lvlJc w:val="left"/>
      <w:pPr>
        <w:ind w:left="1077" w:hanging="361"/>
      </w:pPr>
      <w:rPr>
        <w:rFonts w:hint="default"/>
        <w:lang w:val="en-US" w:eastAsia="en-US" w:bidi="ar-SA"/>
      </w:rPr>
    </w:lvl>
    <w:lvl w:ilvl="2" w:tplc="F446E38E">
      <w:numFmt w:val="bullet"/>
      <w:lvlText w:val="•"/>
      <w:lvlJc w:val="left"/>
      <w:pPr>
        <w:ind w:left="1315" w:hanging="361"/>
      </w:pPr>
      <w:rPr>
        <w:rFonts w:hint="default"/>
        <w:lang w:val="en-US" w:eastAsia="en-US" w:bidi="ar-SA"/>
      </w:rPr>
    </w:lvl>
    <w:lvl w:ilvl="3" w:tplc="4AAAB1B0">
      <w:numFmt w:val="bullet"/>
      <w:lvlText w:val="•"/>
      <w:lvlJc w:val="left"/>
      <w:pPr>
        <w:ind w:left="1553" w:hanging="361"/>
      </w:pPr>
      <w:rPr>
        <w:rFonts w:hint="default"/>
        <w:lang w:val="en-US" w:eastAsia="en-US" w:bidi="ar-SA"/>
      </w:rPr>
    </w:lvl>
    <w:lvl w:ilvl="4" w:tplc="5B60F0EA">
      <w:numFmt w:val="bullet"/>
      <w:lvlText w:val="•"/>
      <w:lvlJc w:val="left"/>
      <w:pPr>
        <w:ind w:left="1790" w:hanging="361"/>
      </w:pPr>
      <w:rPr>
        <w:rFonts w:hint="default"/>
        <w:lang w:val="en-US" w:eastAsia="en-US" w:bidi="ar-SA"/>
      </w:rPr>
    </w:lvl>
    <w:lvl w:ilvl="5" w:tplc="045C76D4">
      <w:numFmt w:val="bullet"/>
      <w:lvlText w:val="•"/>
      <w:lvlJc w:val="left"/>
      <w:pPr>
        <w:ind w:left="2028" w:hanging="361"/>
      </w:pPr>
      <w:rPr>
        <w:rFonts w:hint="default"/>
        <w:lang w:val="en-US" w:eastAsia="en-US" w:bidi="ar-SA"/>
      </w:rPr>
    </w:lvl>
    <w:lvl w:ilvl="6" w:tplc="0C6CDD28">
      <w:numFmt w:val="bullet"/>
      <w:lvlText w:val="•"/>
      <w:lvlJc w:val="left"/>
      <w:pPr>
        <w:ind w:left="2266" w:hanging="361"/>
      </w:pPr>
      <w:rPr>
        <w:rFonts w:hint="default"/>
        <w:lang w:val="en-US" w:eastAsia="en-US" w:bidi="ar-SA"/>
      </w:rPr>
    </w:lvl>
    <w:lvl w:ilvl="7" w:tplc="D14CC6E0">
      <w:numFmt w:val="bullet"/>
      <w:lvlText w:val="•"/>
      <w:lvlJc w:val="left"/>
      <w:pPr>
        <w:ind w:left="2503" w:hanging="361"/>
      </w:pPr>
      <w:rPr>
        <w:rFonts w:hint="default"/>
        <w:lang w:val="en-US" w:eastAsia="en-US" w:bidi="ar-SA"/>
      </w:rPr>
    </w:lvl>
    <w:lvl w:ilvl="8" w:tplc="011CDD32">
      <w:numFmt w:val="bullet"/>
      <w:lvlText w:val="•"/>
      <w:lvlJc w:val="left"/>
      <w:pPr>
        <w:ind w:left="2741" w:hanging="361"/>
      </w:pPr>
      <w:rPr>
        <w:rFonts w:hint="default"/>
        <w:lang w:val="en-US" w:eastAsia="en-US" w:bidi="ar-SA"/>
      </w:rPr>
    </w:lvl>
  </w:abstractNum>
  <w:abstractNum w:abstractNumId="7">
    <w:nsid w:val="0BD35AA0"/>
    <w:multiLevelType w:val="hybridMultilevel"/>
    <w:tmpl w:val="E07EF25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0BFA1A6B"/>
    <w:multiLevelType w:val="hybridMultilevel"/>
    <w:tmpl w:val="80BC1B9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0C221498"/>
    <w:multiLevelType w:val="hybridMultilevel"/>
    <w:tmpl w:val="7208102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0D3F5F1A"/>
    <w:multiLevelType w:val="hybridMultilevel"/>
    <w:tmpl w:val="44665110"/>
    <w:styleLink w:val="Numbered"/>
    <w:lvl w:ilvl="0" w:tplc="383CDD76">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88102FA4">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25AC99B2">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D94A7DFE">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1486CB72">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93965506">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1B700BCC">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E40C657A">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7BE69224">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0DFD523D"/>
    <w:multiLevelType w:val="hybridMultilevel"/>
    <w:tmpl w:val="794011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0F696079"/>
    <w:multiLevelType w:val="hybridMultilevel"/>
    <w:tmpl w:val="8C2C03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0FF85288"/>
    <w:multiLevelType w:val="hybridMultilevel"/>
    <w:tmpl w:val="DA52139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133E6B34"/>
    <w:multiLevelType w:val="hybridMultilevel"/>
    <w:tmpl w:val="D1D67546"/>
    <w:lvl w:ilvl="0" w:tplc="942E392A">
      <w:numFmt w:val="bullet"/>
      <w:lvlText w:val=""/>
      <w:lvlJc w:val="left"/>
      <w:pPr>
        <w:ind w:left="831" w:hanging="361"/>
      </w:pPr>
      <w:rPr>
        <w:rFonts w:ascii="Wingdings" w:eastAsia="Wingdings" w:hAnsi="Wingdings" w:cs="Wingdings" w:hint="default"/>
        <w:w w:val="100"/>
        <w:sz w:val="24"/>
        <w:szCs w:val="24"/>
        <w:lang w:val="en-US" w:eastAsia="en-US" w:bidi="ar-SA"/>
      </w:rPr>
    </w:lvl>
    <w:lvl w:ilvl="1" w:tplc="7728AAA6">
      <w:numFmt w:val="bullet"/>
      <w:lvlText w:val="•"/>
      <w:lvlJc w:val="left"/>
      <w:pPr>
        <w:ind w:left="1077" w:hanging="361"/>
      </w:pPr>
      <w:rPr>
        <w:rFonts w:hint="default"/>
        <w:lang w:val="en-US" w:eastAsia="en-US" w:bidi="ar-SA"/>
      </w:rPr>
    </w:lvl>
    <w:lvl w:ilvl="2" w:tplc="38B029C0">
      <w:numFmt w:val="bullet"/>
      <w:lvlText w:val="•"/>
      <w:lvlJc w:val="left"/>
      <w:pPr>
        <w:ind w:left="1315" w:hanging="361"/>
      </w:pPr>
      <w:rPr>
        <w:rFonts w:hint="default"/>
        <w:lang w:val="en-US" w:eastAsia="en-US" w:bidi="ar-SA"/>
      </w:rPr>
    </w:lvl>
    <w:lvl w:ilvl="3" w:tplc="F25C6AEC">
      <w:numFmt w:val="bullet"/>
      <w:lvlText w:val="•"/>
      <w:lvlJc w:val="left"/>
      <w:pPr>
        <w:ind w:left="1552" w:hanging="361"/>
      </w:pPr>
      <w:rPr>
        <w:rFonts w:hint="default"/>
        <w:lang w:val="en-US" w:eastAsia="en-US" w:bidi="ar-SA"/>
      </w:rPr>
    </w:lvl>
    <w:lvl w:ilvl="4" w:tplc="458205DC">
      <w:numFmt w:val="bullet"/>
      <w:lvlText w:val="•"/>
      <w:lvlJc w:val="left"/>
      <w:pPr>
        <w:ind w:left="1790" w:hanging="361"/>
      </w:pPr>
      <w:rPr>
        <w:rFonts w:hint="default"/>
        <w:lang w:val="en-US" w:eastAsia="en-US" w:bidi="ar-SA"/>
      </w:rPr>
    </w:lvl>
    <w:lvl w:ilvl="5" w:tplc="2AC63738">
      <w:numFmt w:val="bullet"/>
      <w:lvlText w:val="•"/>
      <w:lvlJc w:val="left"/>
      <w:pPr>
        <w:ind w:left="2028" w:hanging="361"/>
      </w:pPr>
      <w:rPr>
        <w:rFonts w:hint="default"/>
        <w:lang w:val="en-US" w:eastAsia="en-US" w:bidi="ar-SA"/>
      </w:rPr>
    </w:lvl>
    <w:lvl w:ilvl="6" w:tplc="D7380646">
      <w:numFmt w:val="bullet"/>
      <w:lvlText w:val="•"/>
      <w:lvlJc w:val="left"/>
      <w:pPr>
        <w:ind w:left="2265" w:hanging="361"/>
      </w:pPr>
      <w:rPr>
        <w:rFonts w:hint="default"/>
        <w:lang w:val="en-US" w:eastAsia="en-US" w:bidi="ar-SA"/>
      </w:rPr>
    </w:lvl>
    <w:lvl w:ilvl="7" w:tplc="F5DA6932">
      <w:numFmt w:val="bullet"/>
      <w:lvlText w:val="•"/>
      <w:lvlJc w:val="left"/>
      <w:pPr>
        <w:ind w:left="2503" w:hanging="361"/>
      </w:pPr>
      <w:rPr>
        <w:rFonts w:hint="default"/>
        <w:lang w:val="en-US" w:eastAsia="en-US" w:bidi="ar-SA"/>
      </w:rPr>
    </w:lvl>
    <w:lvl w:ilvl="8" w:tplc="00BA5CF4">
      <w:numFmt w:val="bullet"/>
      <w:lvlText w:val="•"/>
      <w:lvlJc w:val="left"/>
      <w:pPr>
        <w:ind w:left="2740" w:hanging="361"/>
      </w:pPr>
      <w:rPr>
        <w:rFonts w:hint="default"/>
        <w:lang w:val="en-US" w:eastAsia="en-US" w:bidi="ar-SA"/>
      </w:rPr>
    </w:lvl>
  </w:abstractNum>
  <w:abstractNum w:abstractNumId="15">
    <w:nsid w:val="172E6581"/>
    <w:multiLevelType w:val="hybridMultilevel"/>
    <w:tmpl w:val="A3A2215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1C1879E4"/>
    <w:multiLevelType w:val="hybridMultilevel"/>
    <w:tmpl w:val="CA24823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nsid w:val="1E303C3B"/>
    <w:multiLevelType w:val="hybridMultilevel"/>
    <w:tmpl w:val="C3983F1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nsid w:val="1EA84529"/>
    <w:multiLevelType w:val="hybridMultilevel"/>
    <w:tmpl w:val="9E2ED9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212C5B7C"/>
    <w:multiLevelType w:val="hybridMultilevel"/>
    <w:tmpl w:val="C8B8DF7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22205B71"/>
    <w:multiLevelType w:val="hybridMultilevel"/>
    <w:tmpl w:val="2E2E1E2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22497D4B"/>
    <w:multiLevelType w:val="hybridMultilevel"/>
    <w:tmpl w:val="16F415B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23081DB8"/>
    <w:multiLevelType w:val="hybridMultilevel"/>
    <w:tmpl w:val="8DF0D402"/>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258D412D"/>
    <w:multiLevelType w:val="hybridMultilevel"/>
    <w:tmpl w:val="5CEA015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nsid w:val="275D45E4"/>
    <w:multiLevelType w:val="multilevel"/>
    <w:tmpl w:val="23EC70BC"/>
    <w:styleLink w:val="ImportedStyle4"/>
    <w:lvl w:ilvl="0">
      <w:start w:val="1"/>
      <w:numFmt w:val="decimal"/>
      <w:lvlText w:val="%1."/>
      <w:lvlJc w:val="left"/>
      <w:pPr>
        <w:tabs>
          <w:tab w:val="left" w:pos="1440"/>
        </w:tabs>
        <w:ind w:left="864" w:hanging="86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44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44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left" w:pos="1440"/>
        </w:tabs>
        <w:ind w:left="39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tabs>
          <w:tab w:val="left" w:pos="1440"/>
        </w:tabs>
        <w:ind w:left="46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tabs>
          <w:tab w:val="left" w:pos="1440"/>
        </w:tabs>
        <w:ind w:left="57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tabs>
          <w:tab w:val="left" w:pos="1440"/>
        </w:tabs>
        <w:ind w:left="64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tabs>
          <w:tab w:val="left" w:pos="1440"/>
        </w:tabs>
        <w:ind w:left="75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nsid w:val="2A7E5655"/>
    <w:multiLevelType w:val="hybridMultilevel"/>
    <w:tmpl w:val="81E6F51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nsid w:val="2AA420D1"/>
    <w:multiLevelType w:val="hybridMultilevel"/>
    <w:tmpl w:val="3D66033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nsid w:val="2AA6534D"/>
    <w:multiLevelType w:val="hybridMultilevel"/>
    <w:tmpl w:val="934EAFD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nsid w:val="2BC25A4A"/>
    <w:multiLevelType w:val="hybridMultilevel"/>
    <w:tmpl w:val="3B92E27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nsid w:val="2CD10ACC"/>
    <w:multiLevelType w:val="hybridMultilevel"/>
    <w:tmpl w:val="BC72EF2C"/>
    <w:lvl w:ilvl="0" w:tplc="FD5EA7E4">
      <w:numFmt w:val="bullet"/>
      <w:lvlText w:val=""/>
      <w:lvlJc w:val="left"/>
      <w:pPr>
        <w:ind w:left="831" w:hanging="361"/>
      </w:pPr>
      <w:rPr>
        <w:rFonts w:ascii="Wingdings" w:eastAsia="Wingdings" w:hAnsi="Wingdings" w:cs="Wingdings" w:hint="default"/>
        <w:w w:val="100"/>
        <w:sz w:val="24"/>
        <w:szCs w:val="24"/>
        <w:lang w:val="en-US" w:eastAsia="en-US" w:bidi="ar-SA"/>
      </w:rPr>
    </w:lvl>
    <w:lvl w:ilvl="1" w:tplc="71C40756">
      <w:numFmt w:val="bullet"/>
      <w:lvlText w:val="•"/>
      <w:lvlJc w:val="left"/>
      <w:pPr>
        <w:ind w:left="1077" w:hanging="361"/>
      </w:pPr>
      <w:rPr>
        <w:rFonts w:hint="default"/>
        <w:lang w:val="en-US" w:eastAsia="en-US" w:bidi="ar-SA"/>
      </w:rPr>
    </w:lvl>
    <w:lvl w:ilvl="2" w:tplc="DD325486">
      <w:numFmt w:val="bullet"/>
      <w:lvlText w:val="•"/>
      <w:lvlJc w:val="left"/>
      <w:pPr>
        <w:ind w:left="1315" w:hanging="361"/>
      </w:pPr>
      <w:rPr>
        <w:rFonts w:hint="default"/>
        <w:lang w:val="en-US" w:eastAsia="en-US" w:bidi="ar-SA"/>
      </w:rPr>
    </w:lvl>
    <w:lvl w:ilvl="3" w:tplc="21CA8A14">
      <w:numFmt w:val="bullet"/>
      <w:lvlText w:val="•"/>
      <w:lvlJc w:val="left"/>
      <w:pPr>
        <w:ind w:left="1552" w:hanging="361"/>
      </w:pPr>
      <w:rPr>
        <w:rFonts w:hint="default"/>
        <w:lang w:val="en-US" w:eastAsia="en-US" w:bidi="ar-SA"/>
      </w:rPr>
    </w:lvl>
    <w:lvl w:ilvl="4" w:tplc="CBB808C0">
      <w:numFmt w:val="bullet"/>
      <w:lvlText w:val="•"/>
      <w:lvlJc w:val="left"/>
      <w:pPr>
        <w:ind w:left="1790" w:hanging="361"/>
      </w:pPr>
      <w:rPr>
        <w:rFonts w:hint="default"/>
        <w:lang w:val="en-US" w:eastAsia="en-US" w:bidi="ar-SA"/>
      </w:rPr>
    </w:lvl>
    <w:lvl w:ilvl="5" w:tplc="F4805F2C">
      <w:numFmt w:val="bullet"/>
      <w:lvlText w:val="•"/>
      <w:lvlJc w:val="left"/>
      <w:pPr>
        <w:ind w:left="2028" w:hanging="361"/>
      </w:pPr>
      <w:rPr>
        <w:rFonts w:hint="default"/>
        <w:lang w:val="en-US" w:eastAsia="en-US" w:bidi="ar-SA"/>
      </w:rPr>
    </w:lvl>
    <w:lvl w:ilvl="6" w:tplc="A31E4360">
      <w:numFmt w:val="bullet"/>
      <w:lvlText w:val="•"/>
      <w:lvlJc w:val="left"/>
      <w:pPr>
        <w:ind w:left="2265" w:hanging="361"/>
      </w:pPr>
      <w:rPr>
        <w:rFonts w:hint="default"/>
        <w:lang w:val="en-US" w:eastAsia="en-US" w:bidi="ar-SA"/>
      </w:rPr>
    </w:lvl>
    <w:lvl w:ilvl="7" w:tplc="25686392">
      <w:numFmt w:val="bullet"/>
      <w:lvlText w:val="•"/>
      <w:lvlJc w:val="left"/>
      <w:pPr>
        <w:ind w:left="2503" w:hanging="361"/>
      </w:pPr>
      <w:rPr>
        <w:rFonts w:hint="default"/>
        <w:lang w:val="en-US" w:eastAsia="en-US" w:bidi="ar-SA"/>
      </w:rPr>
    </w:lvl>
    <w:lvl w:ilvl="8" w:tplc="2DA22E38">
      <w:numFmt w:val="bullet"/>
      <w:lvlText w:val="•"/>
      <w:lvlJc w:val="left"/>
      <w:pPr>
        <w:ind w:left="2740" w:hanging="361"/>
      </w:pPr>
      <w:rPr>
        <w:rFonts w:hint="default"/>
        <w:lang w:val="en-US" w:eastAsia="en-US" w:bidi="ar-SA"/>
      </w:rPr>
    </w:lvl>
  </w:abstractNum>
  <w:abstractNum w:abstractNumId="30">
    <w:nsid w:val="2D780728"/>
    <w:multiLevelType w:val="hybridMultilevel"/>
    <w:tmpl w:val="77D469B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nsid w:val="2E077FBF"/>
    <w:multiLevelType w:val="hybridMultilevel"/>
    <w:tmpl w:val="38604092"/>
    <w:styleLink w:val="ImportedStyle17"/>
    <w:lvl w:ilvl="0" w:tplc="B1F47D9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4204318">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1FA4168">
      <w:start w:val="1"/>
      <w:numFmt w:val="lowerRoman"/>
      <w:lvlText w:val="%3."/>
      <w:lvlJc w:val="left"/>
      <w:pPr>
        <w:tabs>
          <w:tab w:val="left" w:pos="72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A4422894">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BEA6F2E">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8E530E">
      <w:start w:val="1"/>
      <w:numFmt w:val="lowerRoman"/>
      <w:lvlText w:val="%6."/>
      <w:lvlJc w:val="left"/>
      <w:pPr>
        <w:tabs>
          <w:tab w:val="left" w:pos="72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2C4506E">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0A22AAA">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EE6479C">
      <w:start w:val="1"/>
      <w:numFmt w:val="lowerRoman"/>
      <w:lvlText w:val="%9."/>
      <w:lvlJc w:val="left"/>
      <w:pPr>
        <w:tabs>
          <w:tab w:val="left" w:pos="72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nsid w:val="2E202ECE"/>
    <w:multiLevelType w:val="hybridMultilevel"/>
    <w:tmpl w:val="A9DCF124"/>
    <w:styleLink w:val="ImportedStyle6"/>
    <w:lvl w:ilvl="0" w:tplc="A560DED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E54457A">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51AFA46">
      <w:start w:val="1"/>
      <w:numFmt w:val="decimal"/>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C58DFCC">
      <w:start w:val="1"/>
      <w:numFmt w:val="decimal"/>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B4C8752">
      <w:start w:val="1"/>
      <w:numFmt w:val="decimal"/>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4200924">
      <w:start w:val="1"/>
      <w:numFmt w:val="decimal"/>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A9AB3CE">
      <w:start w:val="1"/>
      <w:numFmt w:val="decimal"/>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9327FD0">
      <w:start w:val="1"/>
      <w:numFmt w:val="decimal"/>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1983F50">
      <w:start w:val="1"/>
      <w:numFmt w:val="decimal"/>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nsid w:val="31456AB0"/>
    <w:multiLevelType w:val="hybridMultilevel"/>
    <w:tmpl w:val="71B81C52"/>
    <w:styleLink w:val="Numbered0"/>
    <w:lvl w:ilvl="0" w:tplc="FE50EBAE">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3AECECD8">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D5DE3EEE">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7F787E4C">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95B6CB16">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C772EE80">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5C6890C2">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E1948470">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1CCE82BA">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nsid w:val="31BE05EF"/>
    <w:multiLevelType w:val="hybridMultilevel"/>
    <w:tmpl w:val="C99854C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5">
    <w:nsid w:val="31FE20C5"/>
    <w:multiLevelType w:val="hybridMultilevel"/>
    <w:tmpl w:val="C0A894B6"/>
    <w:lvl w:ilvl="0" w:tplc="A42A5626">
      <w:numFmt w:val="bullet"/>
      <w:lvlText w:val=""/>
      <w:lvlJc w:val="left"/>
      <w:pPr>
        <w:ind w:left="830" w:hanging="361"/>
      </w:pPr>
      <w:rPr>
        <w:rFonts w:ascii="Wingdings" w:eastAsia="Wingdings" w:hAnsi="Wingdings" w:cs="Wingdings" w:hint="default"/>
        <w:w w:val="100"/>
        <w:sz w:val="24"/>
        <w:szCs w:val="24"/>
        <w:lang w:val="en-US" w:eastAsia="en-US" w:bidi="ar-SA"/>
      </w:rPr>
    </w:lvl>
    <w:lvl w:ilvl="1" w:tplc="7C007B66">
      <w:numFmt w:val="bullet"/>
      <w:lvlText w:val="•"/>
      <w:lvlJc w:val="left"/>
      <w:pPr>
        <w:ind w:left="1077" w:hanging="361"/>
      </w:pPr>
      <w:rPr>
        <w:rFonts w:hint="default"/>
        <w:lang w:val="en-US" w:eastAsia="en-US" w:bidi="ar-SA"/>
      </w:rPr>
    </w:lvl>
    <w:lvl w:ilvl="2" w:tplc="8C8C8316">
      <w:numFmt w:val="bullet"/>
      <w:lvlText w:val="•"/>
      <w:lvlJc w:val="left"/>
      <w:pPr>
        <w:ind w:left="1315" w:hanging="361"/>
      </w:pPr>
      <w:rPr>
        <w:rFonts w:hint="default"/>
        <w:lang w:val="en-US" w:eastAsia="en-US" w:bidi="ar-SA"/>
      </w:rPr>
    </w:lvl>
    <w:lvl w:ilvl="3" w:tplc="47840414">
      <w:numFmt w:val="bullet"/>
      <w:lvlText w:val="•"/>
      <w:lvlJc w:val="left"/>
      <w:pPr>
        <w:ind w:left="1553" w:hanging="361"/>
      </w:pPr>
      <w:rPr>
        <w:rFonts w:hint="default"/>
        <w:lang w:val="en-US" w:eastAsia="en-US" w:bidi="ar-SA"/>
      </w:rPr>
    </w:lvl>
    <w:lvl w:ilvl="4" w:tplc="C010B88E">
      <w:numFmt w:val="bullet"/>
      <w:lvlText w:val="•"/>
      <w:lvlJc w:val="left"/>
      <w:pPr>
        <w:ind w:left="1790" w:hanging="361"/>
      </w:pPr>
      <w:rPr>
        <w:rFonts w:hint="default"/>
        <w:lang w:val="en-US" w:eastAsia="en-US" w:bidi="ar-SA"/>
      </w:rPr>
    </w:lvl>
    <w:lvl w:ilvl="5" w:tplc="ACF026E8">
      <w:numFmt w:val="bullet"/>
      <w:lvlText w:val="•"/>
      <w:lvlJc w:val="left"/>
      <w:pPr>
        <w:ind w:left="2028" w:hanging="361"/>
      </w:pPr>
      <w:rPr>
        <w:rFonts w:hint="default"/>
        <w:lang w:val="en-US" w:eastAsia="en-US" w:bidi="ar-SA"/>
      </w:rPr>
    </w:lvl>
    <w:lvl w:ilvl="6" w:tplc="0B3A091C">
      <w:numFmt w:val="bullet"/>
      <w:lvlText w:val="•"/>
      <w:lvlJc w:val="left"/>
      <w:pPr>
        <w:ind w:left="2266" w:hanging="361"/>
      </w:pPr>
      <w:rPr>
        <w:rFonts w:hint="default"/>
        <w:lang w:val="en-US" w:eastAsia="en-US" w:bidi="ar-SA"/>
      </w:rPr>
    </w:lvl>
    <w:lvl w:ilvl="7" w:tplc="F6FCD86A">
      <w:numFmt w:val="bullet"/>
      <w:lvlText w:val="•"/>
      <w:lvlJc w:val="left"/>
      <w:pPr>
        <w:ind w:left="2503" w:hanging="361"/>
      </w:pPr>
      <w:rPr>
        <w:rFonts w:hint="default"/>
        <w:lang w:val="en-US" w:eastAsia="en-US" w:bidi="ar-SA"/>
      </w:rPr>
    </w:lvl>
    <w:lvl w:ilvl="8" w:tplc="FFDE87AC">
      <w:numFmt w:val="bullet"/>
      <w:lvlText w:val="•"/>
      <w:lvlJc w:val="left"/>
      <w:pPr>
        <w:ind w:left="2741" w:hanging="361"/>
      </w:pPr>
      <w:rPr>
        <w:rFonts w:hint="default"/>
        <w:lang w:val="en-US" w:eastAsia="en-US" w:bidi="ar-SA"/>
      </w:rPr>
    </w:lvl>
  </w:abstractNum>
  <w:abstractNum w:abstractNumId="36">
    <w:nsid w:val="32701EE1"/>
    <w:multiLevelType w:val="hybridMultilevel"/>
    <w:tmpl w:val="9BCC639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7">
    <w:nsid w:val="36A469C2"/>
    <w:multiLevelType w:val="hybridMultilevel"/>
    <w:tmpl w:val="FEC8C8EE"/>
    <w:styleLink w:val="ImportedStyle11"/>
    <w:lvl w:ilvl="0" w:tplc="FE8E16F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0E02B88">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CEA7B3E">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286DD6A">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BE12BA">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6DE8E66">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A862088">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EAC6C2">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76F5F0">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nsid w:val="36D95B7A"/>
    <w:multiLevelType w:val="hybridMultilevel"/>
    <w:tmpl w:val="598CA9FE"/>
    <w:lvl w:ilvl="0" w:tplc="0726A376">
      <w:numFmt w:val="bullet"/>
      <w:lvlText w:val=""/>
      <w:lvlJc w:val="left"/>
      <w:pPr>
        <w:ind w:left="830" w:hanging="361"/>
      </w:pPr>
      <w:rPr>
        <w:rFonts w:ascii="Wingdings" w:eastAsia="Wingdings" w:hAnsi="Wingdings" w:cs="Wingdings" w:hint="default"/>
        <w:w w:val="100"/>
        <w:sz w:val="24"/>
        <w:szCs w:val="24"/>
        <w:lang w:val="en-US" w:eastAsia="en-US" w:bidi="ar-SA"/>
      </w:rPr>
    </w:lvl>
    <w:lvl w:ilvl="1" w:tplc="55C82CA2">
      <w:numFmt w:val="bullet"/>
      <w:lvlText w:val="•"/>
      <w:lvlJc w:val="left"/>
      <w:pPr>
        <w:ind w:left="1077" w:hanging="361"/>
      </w:pPr>
      <w:rPr>
        <w:rFonts w:hint="default"/>
        <w:lang w:val="en-US" w:eastAsia="en-US" w:bidi="ar-SA"/>
      </w:rPr>
    </w:lvl>
    <w:lvl w:ilvl="2" w:tplc="BA000152">
      <w:numFmt w:val="bullet"/>
      <w:lvlText w:val="•"/>
      <w:lvlJc w:val="left"/>
      <w:pPr>
        <w:ind w:left="1315" w:hanging="361"/>
      </w:pPr>
      <w:rPr>
        <w:rFonts w:hint="default"/>
        <w:lang w:val="en-US" w:eastAsia="en-US" w:bidi="ar-SA"/>
      </w:rPr>
    </w:lvl>
    <w:lvl w:ilvl="3" w:tplc="11B837E6">
      <w:numFmt w:val="bullet"/>
      <w:lvlText w:val="•"/>
      <w:lvlJc w:val="left"/>
      <w:pPr>
        <w:ind w:left="1553" w:hanging="361"/>
      </w:pPr>
      <w:rPr>
        <w:rFonts w:hint="default"/>
        <w:lang w:val="en-US" w:eastAsia="en-US" w:bidi="ar-SA"/>
      </w:rPr>
    </w:lvl>
    <w:lvl w:ilvl="4" w:tplc="DE44578C">
      <w:numFmt w:val="bullet"/>
      <w:lvlText w:val="•"/>
      <w:lvlJc w:val="left"/>
      <w:pPr>
        <w:ind w:left="1790" w:hanging="361"/>
      </w:pPr>
      <w:rPr>
        <w:rFonts w:hint="default"/>
        <w:lang w:val="en-US" w:eastAsia="en-US" w:bidi="ar-SA"/>
      </w:rPr>
    </w:lvl>
    <w:lvl w:ilvl="5" w:tplc="15EC5E38">
      <w:numFmt w:val="bullet"/>
      <w:lvlText w:val="•"/>
      <w:lvlJc w:val="left"/>
      <w:pPr>
        <w:ind w:left="2028" w:hanging="361"/>
      </w:pPr>
      <w:rPr>
        <w:rFonts w:hint="default"/>
        <w:lang w:val="en-US" w:eastAsia="en-US" w:bidi="ar-SA"/>
      </w:rPr>
    </w:lvl>
    <w:lvl w:ilvl="6" w:tplc="1B4A7024">
      <w:numFmt w:val="bullet"/>
      <w:lvlText w:val="•"/>
      <w:lvlJc w:val="left"/>
      <w:pPr>
        <w:ind w:left="2266" w:hanging="361"/>
      </w:pPr>
      <w:rPr>
        <w:rFonts w:hint="default"/>
        <w:lang w:val="en-US" w:eastAsia="en-US" w:bidi="ar-SA"/>
      </w:rPr>
    </w:lvl>
    <w:lvl w:ilvl="7" w:tplc="9F4483EC">
      <w:numFmt w:val="bullet"/>
      <w:lvlText w:val="•"/>
      <w:lvlJc w:val="left"/>
      <w:pPr>
        <w:ind w:left="2503" w:hanging="361"/>
      </w:pPr>
      <w:rPr>
        <w:rFonts w:hint="default"/>
        <w:lang w:val="en-US" w:eastAsia="en-US" w:bidi="ar-SA"/>
      </w:rPr>
    </w:lvl>
    <w:lvl w:ilvl="8" w:tplc="6062F9A8">
      <w:numFmt w:val="bullet"/>
      <w:lvlText w:val="•"/>
      <w:lvlJc w:val="left"/>
      <w:pPr>
        <w:ind w:left="2741" w:hanging="361"/>
      </w:pPr>
      <w:rPr>
        <w:rFonts w:hint="default"/>
        <w:lang w:val="en-US" w:eastAsia="en-US" w:bidi="ar-SA"/>
      </w:rPr>
    </w:lvl>
  </w:abstractNum>
  <w:abstractNum w:abstractNumId="39">
    <w:nsid w:val="375A2466"/>
    <w:multiLevelType w:val="hybridMultilevel"/>
    <w:tmpl w:val="248C6E3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0">
    <w:nsid w:val="39566762"/>
    <w:multiLevelType w:val="hybridMultilevel"/>
    <w:tmpl w:val="798699B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nsid w:val="3CD1677F"/>
    <w:multiLevelType w:val="hybridMultilevel"/>
    <w:tmpl w:val="818C3D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nsid w:val="3CDB55DA"/>
    <w:multiLevelType w:val="hybridMultilevel"/>
    <w:tmpl w:val="B72A629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3">
    <w:nsid w:val="3DBE6C47"/>
    <w:multiLevelType w:val="multilevel"/>
    <w:tmpl w:val="E34EE578"/>
    <w:styleLink w:val="ImportedStyle9"/>
    <w:lvl w:ilvl="0">
      <w:start w:val="1"/>
      <w:numFmt w:val="decimal"/>
      <w:lvlText w:val="%1."/>
      <w:lvlJc w:val="left"/>
      <w:pPr>
        <w:tabs>
          <w:tab w:val="left" w:pos="720"/>
        </w:tabs>
        <w:ind w:left="43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720"/>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left" w:pos="720"/>
        </w:tabs>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tabs>
          <w:tab w:val="left" w:pos="720"/>
        </w:tabs>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tabs>
          <w:tab w:val="left" w:pos="720"/>
        </w:tabs>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tabs>
          <w:tab w:val="left" w:pos="720"/>
        </w:tabs>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tabs>
          <w:tab w:val="left" w:pos="720"/>
        </w:tabs>
        <w:ind w:left="21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nsid w:val="3E7B3A1D"/>
    <w:multiLevelType w:val="hybridMultilevel"/>
    <w:tmpl w:val="57DE543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5">
    <w:nsid w:val="4051339B"/>
    <w:multiLevelType w:val="hybridMultilevel"/>
    <w:tmpl w:val="DA8E3CC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6">
    <w:nsid w:val="40C63A4F"/>
    <w:multiLevelType w:val="hybridMultilevel"/>
    <w:tmpl w:val="3B20AA1C"/>
    <w:lvl w:ilvl="0" w:tplc="72C20C76">
      <w:numFmt w:val="bullet"/>
      <w:lvlText w:val=""/>
      <w:lvlJc w:val="left"/>
      <w:pPr>
        <w:ind w:left="831" w:hanging="361"/>
      </w:pPr>
      <w:rPr>
        <w:rFonts w:ascii="Wingdings" w:eastAsia="Wingdings" w:hAnsi="Wingdings" w:cs="Wingdings" w:hint="default"/>
        <w:w w:val="100"/>
        <w:sz w:val="24"/>
        <w:szCs w:val="24"/>
        <w:lang w:val="en-US" w:eastAsia="en-US" w:bidi="ar-SA"/>
      </w:rPr>
    </w:lvl>
    <w:lvl w:ilvl="1" w:tplc="6BA6180E">
      <w:numFmt w:val="bullet"/>
      <w:lvlText w:val="•"/>
      <w:lvlJc w:val="left"/>
      <w:pPr>
        <w:ind w:left="1077" w:hanging="361"/>
      </w:pPr>
      <w:rPr>
        <w:rFonts w:hint="default"/>
        <w:lang w:val="en-US" w:eastAsia="en-US" w:bidi="ar-SA"/>
      </w:rPr>
    </w:lvl>
    <w:lvl w:ilvl="2" w:tplc="18247EB0">
      <w:numFmt w:val="bullet"/>
      <w:lvlText w:val="•"/>
      <w:lvlJc w:val="left"/>
      <w:pPr>
        <w:ind w:left="1315" w:hanging="361"/>
      </w:pPr>
      <w:rPr>
        <w:rFonts w:hint="default"/>
        <w:lang w:val="en-US" w:eastAsia="en-US" w:bidi="ar-SA"/>
      </w:rPr>
    </w:lvl>
    <w:lvl w:ilvl="3" w:tplc="CD220AA4">
      <w:numFmt w:val="bullet"/>
      <w:lvlText w:val="•"/>
      <w:lvlJc w:val="left"/>
      <w:pPr>
        <w:ind w:left="1552" w:hanging="361"/>
      </w:pPr>
      <w:rPr>
        <w:rFonts w:hint="default"/>
        <w:lang w:val="en-US" w:eastAsia="en-US" w:bidi="ar-SA"/>
      </w:rPr>
    </w:lvl>
    <w:lvl w:ilvl="4" w:tplc="99302EBE">
      <w:numFmt w:val="bullet"/>
      <w:lvlText w:val="•"/>
      <w:lvlJc w:val="left"/>
      <w:pPr>
        <w:ind w:left="1790" w:hanging="361"/>
      </w:pPr>
      <w:rPr>
        <w:rFonts w:hint="default"/>
        <w:lang w:val="en-US" w:eastAsia="en-US" w:bidi="ar-SA"/>
      </w:rPr>
    </w:lvl>
    <w:lvl w:ilvl="5" w:tplc="7CF67BF6">
      <w:numFmt w:val="bullet"/>
      <w:lvlText w:val="•"/>
      <w:lvlJc w:val="left"/>
      <w:pPr>
        <w:ind w:left="2028" w:hanging="361"/>
      </w:pPr>
      <w:rPr>
        <w:rFonts w:hint="default"/>
        <w:lang w:val="en-US" w:eastAsia="en-US" w:bidi="ar-SA"/>
      </w:rPr>
    </w:lvl>
    <w:lvl w:ilvl="6" w:tplc="10C0124C">
      <w:numFmt w:val="bullet"/>
      <w:lvlText w:val="•"/>
      <w:lvlJc w:val="left"/>
      <w:pPr>
        <w:ind w:left="2265" w:hanging="361"/>
      </w:pPr>
      <w:rPr>
        <w:rFonts w:hint="default"/>
        <w:lang w:val="en-US" w:eastAsia="en-US" w:bidi="ar-SA"/>
      </w:rPr>
    </w:lvl>
    <w:lvl w:ilvl="7" w:tplc="6178ABF8">
      <w:numFmt w:val="bullet"/>
      <w:lvlText w:val="•"/>
      <w:lvlJc w:val="left"/>
      <w:pPr>
        <w:ind w:left="2503" w:hanging="361"/>
      </w:pPr>
      <w:rPr>
        <w:rFonts w:hint="default"/>
        <w:lang w:val="en-US" w:eastAsia="en-US" w:bidi="ar-SA"/>
      </w:rPr>
    </w:lvl>
    <w:lvl w:ilvl="8" w:tplc="DE6EAD88">
      <w:numFmt w:val="bullet"/>
      <w:lvlText w:val="•"/>
      <w:lvlJc w:val="left"/>
      <w:pPr>
        <w:ind w:left="2740" w:hanging="361"/>
      </w:pPr>
      <w:rPr>
        <w:rFonts w:hint="default"/>
        <w:lang w:val="en-US" w:eastAsia="en-US" w:bidi="ar-SA"/>
      </w:rPr>
    </w:lvl>
  </w:abstractNum>
  <w:abstractNum w:abstractNumId="47">
    <w:nsid w:val="41423FC1"/>
    <w:multiLevelType w:val="hybridMultilevel"/>
    <w:tmpl w:val="45C621A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8">
    <w:nsid w:val="41627F97"/>
    <w:multiLevelType w:val="hybridMultilevel"/>
    <w:tmpl w:val="493C01F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9">
    <w:nsid w:val="434739F8"/>
    <w:multiLevelType w:val="hybridMultilevel"/>
    <w:tmpl w:val="3CAE308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0">
    <w:nsid w:val="43723444"/>
    <w:multiLevelType w:val="hybridMultilevel"/>
    <w:tmpl w:val="8C2C03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nsid w:val="45C304A3"/>
    <w:multiLevelType w:val="hybridMultilevel"/>
    <w:tmpl w:val="0204CB90"/>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2">
    <w:nsid w:val="46EE4E12"/>
    <w:multiLevelType w:val="hybridMultilevel"/>
    <w:tmpl w:val="ACDAC95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3">
    <w:nsid w:val="4746122F"/>
    <w:multiLevelType w:val="hybridMultilevel"/>
    <w:tmpl w:val="818C3D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nsid w:val="4B232FB8"/>
    <w:multiLevelType w:val="hybridMultilevel"/>
    <w:tmpl w:val="E42AB18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5">
    <w:nsid w:val="4D8B04FA"/>
    <w:multiLevelType w:val="hybridMultilevel"/>
    <w:tmpl w:val="1F66CBE0"/>
    <w:lvl w:ilvl="0" w:tplc="DFD8E18A">
      <w:numFmt w:val="bullet"/>
      <w:lvlText w:val=""/>
      <w:lvlJc w:val="left"/>
      <w:pPr>
        <w:ind w:left="830" w:hanging="361"/>
      </w:pPr>
      <w:rPr>
        <w:rFonts w:ascii="Wingdings" w:eastAsia="Wingdings" w:hAnsi="Wingdings" w:cs="Wingdings" w:hint="default"/>
        <w:w w:val="100"/>
        <w:sz w:val="24"/>
        <w:szCs w:val="24"/>
        <w:lang w:val="en-US" w:eastAsia="en-US" w:bidi="ar-SA"/>
      </w:rPr>
    </w:lvl>
    <w:lvl w:ilvl="1" w:tplc="0DAA9E94">
      <w:numFmt w:val="bullet"/>
      <w:lvlText w:val="•"/>
      <w:lvlJc w:val="left"/>
      <w:pPr>
        <w:ind w:left="1077" w:hanging="361"/>
      </w:pPr>
      <w:rPr>
        <w:rFonts w:hint="default"/>
        <w:lang w:val="en-US" w:eastAsia="en-US" w:bidi="ar-SA"/>
      </w:rPr>
    </w:lvl>
    <w:lvl w:ilvl="2" w:tplc="1B9E055A">
      <w:numFmt w:val="bullet"/>
      <w:lvlText w:val="•"/>
      <w:lvlJc w:val="left"/>
      <w:pPr>
        <w:ind w:left="1315" w:hanging="361"/>
      </w:pPr>
      <w:rPr>
        <w:rFonts w:hint="default"/>
        <w:lang w:val="en-US" w:eastAsia="en-US" w:bidi="ar-SA"/>
      </w:rPr>
    </w:lvl>
    <w:lvl w:ilvl="3" w:tplc="C1DC9A86">
      <w:numFmt w:val="bullet"/>
      <w:lvlText w:val="•"/>
      <w:lvlJc w:val="left"/>
      <w:pPr>
        <w:ind w:left="1553" w:hanging="361"/>
      </w:pPr>
      <w:rPr>
        <w:rFonts w:hint="default"/>
        <w:lang w:val="en-US" w:eastAsia="en-US" w:bidi="ar-SA"/>
      </w:rPr>
    </w:lvl>
    <w:lvl w:ilvl="4" w:tplc="9470FC82">
      <w:numFmt w:val="bullet"/>
      <w:lvlText w:val="•"/>
      <w:lvlJc w:val="left"/>
      <w:pPr>
        <w:ind w:left="1790" w:hanging="361"/>
      </w:pPr>
      <w:rPr>
        <w:rFonts w:hint="default"/>
        <w:lang w:val="en-US" w:eastAsia="en-US" w:bidi="ar-SA"/>
      </w:rPr>
    </w:lvl>
    <w:lvl w:ilvl="5" w:tplc="BBAC2488">
      <w:numFmt w:val="bullet"/>
      <w:lvlText w:val="•"/>
      <w:lvlJc w:val="left"/>
      <w:pPr>
        <w:ind w:left="2028" w:hanging="361"/>
      </w:pPr>
      <w:rPr>
        <w:rFonts w:hint="default"/>
        <w:lang w:val="en-US" w:eastAsia="en-US" w:bidi="ar-SA"/>
      </w:rPr>
    </w:lvl>
    <w:lvl w:ilvl="6" w:tplc="C16E4906">
      <w:numFmt w:val="bullet"/>
      <w:lvlText w:val="•"/>
      <w:lvlJc w:val="left"/>
      <w:pPr>
        <w:ind w:left="2266" w:hanging="361"/>
      </w:pPr>
      <w:rPr>
        <w:rFonts w:hint="default"/>
        <w:lang w:val="en-US" w:eastAsia="en-US" w:bidi="ar-SA"/>
      </w:rPr>
    </w:lvl>
    <w:lvl w:ilvl="7" w:tplc="CF6A9D16">
      <w:numFmt w:val="bullet"/>
      <w:lvlText w:val="•"/>
      <w:lvlJc w:val="left"/>
      <w:pPr>
        <w:ind w:left="2503" w:hanging="361"/>
      </w:pPr>
      <w:rPr>
        <w:rFonts w:hint="default"/>
        <w:lang w:val="en-US" w:eastAsia="en-US" w:bidi="ar-SA"/>
      </w:rPr>
    </w:lvl>
    <w:lvl w:ilvl="8" w:tplc="F6B069F8">
      <w:numFmt w:val="bullet"/>
      <w:lvlText w:val="•"/>
      <w:lvlJc w:val="left"/>
      <w:pPr>
        <w:ind w:left="2741" w:hanging="361"/>
      </w:pPr>
      <w:rPr>
        <w:rFonts w:hint="default"/>
        <w:lang w:val="en-US" w:eastAsia="en-US" w:bidi="ar-SA"/>
      </w:rPr>
    </w:lvl>
  </w:abstractNum>
  <w:abstractNum w:abstractNumId="56">
    <w:nsid w:val="4FE956EE"/>
    <w:multiLevelType w:val="hybridMultilevel"/>
    <w:tmpl w:val="8C2C03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nsid w:val="503C62E7"/>
    <w:multiLevelType w:val="hybridMultilevel"/>
    <w:tmpl w:val="2A4856D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8">
    <w:nsid w:val="55A8552C"/>
    <w:multiLevelType w:val="hybridMultilevel"/>
    <w:tmpl w:val="66D200D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9">
    <w:nsid w:val="560000C4"/>
    <w:multiLevelType w:val="hybridMultilevel"/>
    <w:tmpl w:val="A2A889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nsid w:val="5A955B4E"/>
    <w:multiLevelType w:val="hybridMultilevel"/>
    <w:tmpl w:val="794011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nsid w:val="5BCF52B3"/>
    <w:multiLevelType w:val="hybridMultilevel"/>
    <w:tmpl w:val="CEFE8B6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2">
    <w:nsid w:val="5CA917C6"/>
    <w:multiLevelType w:val="hybridMultilevel"/>
    <w:tmpl w:val="9940AAA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3">
    <w:nsid w:val="5DA24744"/>
    <w:multiLevelType w:val="hybridMultilevel"/>
    <w:tmpl w:val="9E34A09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4">
    <w:nsid w:val="5DE31D2B"/>
    <w:multiLevelType w:val="hybridMultilevel"/>
    <w:tmpl w:val="6F0E03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nsid w:val="5F5A4AD8"/>
    <w:multiLevelType w:val="hybridMultilevel"/>
    <w:tmpl w:val="B322B1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nsid w:val="5FE17DE8"/>
    <w:multiLevelType w:val="hybridMultilevel"/>
    <w:tmpl w:val="EF842C3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7">
    <w:nsid w:val="63590A7D"/>
    <w:multiLevelType w:val="hybridMultilevel"/>
    <w:tmpl w:val="261EBC9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8">
    <w:nsid w:val="662B588F"/>
    <w:multiLevelType w:val="hybridMultilevel"/>
    <w:tmpl w:val="48345FD2"/>
    <w:lvl w:ilvl="0" w:tplc="97D8A146">
      <w:numFmt w:val="bullet"/>
      <w:lvlText w:val=""/>
      <w:lvlJc w:val="left"/>
      <w:pPr>
        <w:ind w:left="830" w:hanging="361"/>
      </w:pPr>
      <w:rPr>
        <w:rFonts w:ascii="Wingdings" w:eastAsia="Wingdings" w:hAnsi="Wingdings" w:cs="Wingdings" w:hint="default"/>
        <w:w w:val="100"/>
        <w:sz w:val="24"/>
        <w:szCs w:val="24"/>
        <w:lang w:val="en-US" w:eastAsia="en-US" w:bidi="ar-SA"/>
      </w:rPr>
    </w:lvl>
    <w:lvl w:ilvl="1" w:tplc="93A801D0">
      <w:numFmt w:val="bullet"/>
      <w:lvlText w:val="•"/>
      <w:lvlJc w:val="left"/>
      <w:pPr>
        <w:ind w:left="1077" w:hanging="361"/>
      </w:pPr>
      <w:rPr>
        <w:rFonts w:hint="default"/>
        <w:lang w:val="en-US" w:eastAsia="en-US" w:bidi="ar-SA"/>
      </w:rPr>
    </w:lvl>
    <w:lvl w:ilvl="2" w:tplc="CC9AB332">
      <w:numFmt w:val="bullet"/>
      <w:lvlText w:val="•"/>
      <w:lvlJc w:val="left"/>
      <w:pPr>
        <w:ind w:left="1315" w:hanging="361"/>
      </w:pPr>
      <w:rPr>
        <w:rFonts w:hint="default"/>
        <w:lang w:val="en-US" w:eastAsia="en-US" w:bidi="ar-SA"/>
      </w:rPr>
    </w:lvl>
    <w:lvl w:ilvl="3" w:tplc="F1169E68">
      <w:numFmt w:val="bullet"/>
      <w:lvlText w:val="•"/>
      <w:lvlJc w:val="left"/>
      <w:pPr>
        <w:ind w:left="1553" w:hanging="361"/>
      </w:pPr>
      <w:rPr>
        <w:rFonts w:hint="default"/>
        <w:lang w:val="en-US" w:eastAsia="en-US" w:bidi="ar-SA"/>
      </w:rPr>
    </w:lvl>
    <w:lvl w:ilvl="4" w:tplc="6262AECE">
      <w:numFmt w:val="bullet"/>
      <w:lvlText w:val="•"/>
      <w:lvlJc w:val="left"/>
      <w:pPr>
        <w:ind w:left="1790" w:hanging="361"/>
      </w:pPr>
      <w:rPr>
        <w:rFonts w:hint="default"/>
        <w:lang w:val="en-US" w:eastAsia="en-US" w:bidi="ar-SA"/>
      </w:rPr>
    </w:lvl>
    <w:lvl w:ilvl="5" w:tplc="8A2C3FD6">
      <w:numFmt w:val="bullet"/>
      <w:lvlText w:val="•"/>
      <w:lvlJc w:val="left"/>
      <w:pPr>
        <w:ind w:left="2028" w:hanging="361"/>
      </w:pPr>
      <w:rPr>
        <w:rFonts w:hint="default"/>
        <w:lang w:val="en-US" w:eastAsia="en-US" w:bidi="ar-SA"/>
      </w:rPr>
    </w:lvl>
    <w:lvl w:ilvl="6" w:tplc="59D84730">
      <w:numFmt w:val="bullet"/>
      <w:lvlText w:val="•"/>
      <w:lvlJc w:val="left"/>
      <w:pPr>
        <w:ind w:left="2266" w:hanging="361"/>
      </w:pPr>
      <w:rPr>
        <w:rFonts w:hint="default"/>
        <w:lang w:val="en-US" w:eastAsia="en-US" w:bidi="ar-SA"/>
      </w:rPr>
    </w:lvl>
    <w:lvl w:ilvl="7" w:tplc="65DC3D7E">
      <w:numFmt w:val="bullet"/>
      <w:lvlText w:val="•"/>
      <w:lvlJc w:val="left"/>
      <w:pPr>
        <w:ind w:left="2503" w:hanging="361"/>
      </w:pPr>
      <w:rPr>
        <w:rFonts w:hint="default"/>
        <w:lang w:val="en-US" w:eastAsia="en-US" w:bidi="ar-SA"/>
      </w:rPr>
    </w:lvl>
    <w:lvl w:ilvl="8" w:tplc="87CAF26E">
      <w:numFmt w:val="bullet"/>
      <w:lvlText w:val="•"/>
      <w:lvlJc w:val="left"/>
      <w:pPr>
        <w:ind w:left="2741" w:hanging="361"/>
      </w:pPr>
      <w:rPr>
        <w:rFonts w:hint="default"/>
        <w:lang w:val="en-US" w:eastAsia="en-US" w:bidi="ar-SA"/>
      </w:rPr>
    </w:lvl>
  </w:abstractNum>
  <w:abstractNum w:abstractNumId="69">
    <w:nsid w:val="67B43973"/>
    <w:multiLevelType w:val="hybridMultilevel"/>
    <w:tmpl w:val="65EC970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0">
    <w:nsid w:val="6D760A2D"/>
    <w:multiLevelType w:val="hybridMultilevel"/>
    <w:tmpl w:val="2FD0B426"/>
    <w:styleLink w:val="ImportedStyle15"/>
    <w:lvl w:ilvl="0" w:tplc="A1E4338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2703C60">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72A8A1E">
      <w:start w:val="1"/>
      <w:numFmt w:val="lowerRoman"/>
      <w:lvlText w:val="%3."/>
      <w:lvlJc w:val="left"/>
      <w:pPr>
        <w:tabs>
          <w:tab w:val="left" w:pos="72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9EEB102">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FE79E6">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3685C58">
      <w:start w:val="1"/>
      <w:numFmt w:val="lowerRoman"/>
      <w:lvlText w:val="%6."/>
      <w:lvlJc w:val="left"/>
      <w:pPr>
        <w:tabs>
          <w:tab w:val="left" w:pos="72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112E9726">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B827862">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C34E800">
      <w:start w:val="1"/>
      <w:numFmt w:val="lowerRoman"/>
      <w:lvlText w:val="%9."/>
      <w:lvlJc w:val="left"/>
      <w:pPr>
        <w:tabs>
          <w:tab w:val="left" w:pos="72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nsid w:val="6D84421C"/>
    <w:multiLevelType w:val="hybridMultilevel"/>
    <w:tmpl w:val="4DC02F94"/>
    <w:lvl w:ilvl="0" w:tplc="9A7E73B6">
      <w:start w:val="1"/>
      <w:numFmt w:val="bullet"/>
      <w:pStyle w:val="f5"/>
      <w:lvlText w:val=""/>
      <w:lvlJc w:val="left"/>
      <w:pPr>
        <w:ind w:left="2610" w:hanging="360"/>
      </w:pPr>
      <w:rPr>
        <w:rFonts w:ascii="Wingdings" w:hAnsi="Wingdings" w:hint="default"/>
      </w:rPr>
    </w:lvl>
    <w:lvl w:ilvl="1" w:tplc="40090003" w:tentative="1">
      <w:start w:val="1"/>
      <w:numFmt w:val="bullet"/>
      <w:lvlText w:val="o"/>
      <w:lvlJc w:val="left"/>
      <w:pPr>
        <w:ind w:left="3330" w:hanging="360"/>
      </w:pPr>
      <w:rPr>
        <w:rFonts w:ascii="Courier New" w:hAnsi="Courier New" w:cs="Courier New" w:hint="default"/>
      </w:rPr>
    </w:lvl>
    <w:lvl w:ilvl="2" w:tplc="40090005" w:tentative="1">
      <w:start w:val="1"/>
      <w:numFmt w:val="bullet"/>
      <w:lvlText w:val=""/>
      <w:lvlJc w:val="left"/>
      <w:pPr>
        <w:ind w:left="4050" w:hanging="360"/>
      </w:pPr>
      <w:rPr>
        <w:rFonts w:ascii="Wingdings" w:hAnsi="Wingdings" w:hint="default"/>
      </w:rPr>
    </w:lvl>
    <w:lvl w:ilvl="3" w:tplc="40090001" w:tentative="1">
      <w:start w:val="1"/>
      <w:numFmt w:val="bullet"/>
      <w:lvlText w:val=""/>
      <w:lvlJc w:val="left"/>
      <w:pPr>
        <w:ind w:left="4770" w:hanging="360"/>
      </w:pPr>
      <w:rPr>
        <w:rFonts w:ascii="Symbol" w:hAnsi="Symbol" w:hint="default"/>
      </w:rPr>
    </w:lvl>
    <w:lvl w:ilvl="4" w:tplc="40090003" w:tentative="1">
      <w:start w:val="1"/>
      <w:numFmt w:val="bullet"/>
      <w:lvlText w:val="o"/>
      <w:lvlJc w:val="left"/>
      <w:pPr>
        <w:ind w:left="5490" w:hanging="360"/>
      </w:pPr>
      <w:rPr>
        <w:rFonts w:ascii="Courier New" w:hAnsi="Courier New" w:cs="Courier New" w:hint="default"/>
      </w:rPr>
    </w:lvl>
    <w:lvl w:ilvl="5" w:tplc="40090005" w:tentative="1">
      <w:start w:val="1"/>
      <w:numFmt w:val="bullet"/>
      <w:lvlText w:val=""/>
      <w:lvlJc w:val="left"/>
      <w:pPr>
        <w:ind w:left="6210" w:hanging="360"/>
      </w:pPr>
      <w:rPr>
        <w:rFonts w:ascii="Wingdings" w:hAnsi="Wingdings" w:hint="default"/>
      </w:rPr>
    </w:lvl>
    <w:lvl w:ilvl="6" w:tplc="40090001" w:tentative="1">
      <w:start w:val="1"/>
      <w:numFmt w:val="bullet"/>
      <w:lvlText w:val=""/>
      <w:lvlJc w:val="left"/>
      <w:pPr>
        <w:ind w:left="6930" w:hanging="360"/>
      </w:pPr>
      <w:rPr>
        <w:rFonts w:ascii="Symbol" w:hAnsi="Symbol" w:hint="default"/>
      </w:rPr>
    </w:lvl>
    <w:lvl w:ilvl="7" w:tplc="40090003" w:tentative="1">
      <w:start w:val="1"/>
      <w:numFmt w:val="bullet"/>
      <w:lvlText w:val="o"/>
      <w:lvlJc w:val="left"/>
      <w:pPr>
        <w:ind w:left="7650" w:hanging="360"/>
      </w:pPr>
      <w:rPr>
        <w:rFonts w:ascii="Courier New" w:hAnsi="Courier New" w:cs="Courier New" w:hint="default"/>
      </w:rPr>
    </w:lvl>
    <w:lvl w:ilvl="8" w:tplc="40090005" w:tentative="1">
      <w:start w:val="1"/>
      <w:numFmt w:val="bullet"/>
      <w:lvlText w:val=""/>
      <w:lvlJc w:val="left"/>
      <w:pPr>
        <w:ind w:left="8370" w:hanging="360"/>
      </w:pPr>
      <w:rPr>
        <w:rFonts w:ascii="Wingdings" w:hAnsi="Wingdings" w:hint="default"/>
      </w:rPr>
    </w:lvl>
  </w:abstractNum>
  <w:abstractNum w:abstractNumId="72">
    <w:nsid w:val="6FA5499B"/>
    <w:multiLevelType w:val="hybridMultilevel"/>
    <w:tmpl w:val="129AEBF0"/>
    <w:styleLink w:val="ImportedStyle2"/>
    <w:lvl w:ilvl="0" w:tplc="EF38DA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CB4118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7D04988">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45900C4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24EE99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1E801AE">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B4CE9A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110BE2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A8C98F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nsid w:val="72167CA2"/>
    <w:multiLevelType w:val="hybridMultilevel"/>
    <w:tmpl w:val="62F49F6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4">
    <w:nsid w:val="72F90D7F"/>
    <w:multiLevelType w:val="hybridMultilevel"/>
    <w:tmpl w:val="034862F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5">
    <w:nsid w:val="733A4F5C"/>
    <w:multiLevelType w:val="multilevel"/>
    <w:tmpl w:val="EA6011A8"/>
    <w:styleLink w:val="ImportedStyle5"/>
    <w:lvl w:ilvl="0">
      <w:start w:val="1"/>
      <w:numFmt w:val="decimal"/>
      <w:lvlText w:val="%1."/>
      <w:lvlJc w:val="left"/>
      <w:pPr>
        <w:tabs>
          <w:tab w:val="left" w:pos="1080"/>
        </w:tabs>
        <w:ind w:left="432" w:hanging="43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08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08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left" w:pos="1080"/>
        </w:tabs>
        <w:ind w:left="39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tabs>
          <w:tab w:val="left" w:pos="1080"/>
        </w:tabs>
        <w:ind w:left="46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tabs>
          <w:tab w:val="left" w:pos="1080"/>
        </w:tabs>
        <w:ind w:left="57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tabs>
          <w:tab w:val="left" w:pos="1080"/>
        </w:tabs>
        <w:ind w:left="64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tabs>
          <w:tab w:val="left" w:pos="1080"/>
        </w:tabs>
        <w:ind w:left="75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6">
    <w:nsid w:val="73FC4891"/>
    <w:multiLevelType w:val="hybridMultilevel"/>
    <w:tmpl w:val="62A4C7F2"/>
    <w:lvl w:ilvl="0" w:tplc="31469D92">
      <w:numFmt w:val="bullet"/>
      <w:lvlText w:val=""/>
      <w:lvlJc w:val="left"/>
      <w:pPr>
        <w:ind w:left="831" w:hanging="361"/>
      </w:pPr>
      <w:rPr>
        <w:rFonts w:ascii="Wingdings" w:eastAsia="Wingdings" w:hAnsi="Wingdings" w:cs="Wingdings" w:hint="default"/>
        <w:w w:val="100"/>
        <w:sz w:val="24"/>
        <w:szCs w:val="24"/>
        <w:lang w:val="en-US" w:eastAsia="en-US" w:bidi="ar-SA"/>
      </w:rPr>
    </w:lvl>
    <w:lvl w:ilvl="1" w:tplc="9A4E0F4C">
      <w:numFmt w:val="bullet"/>
      <w:lvlText w:val="•"/>
      <w:lvlJc w:val="left"/>
      <w:pPr>
        <w:ind w:left="1077" w:hanging="361"/>
      </w:pPr>
      <w:rPr>
        <w:rFonts w:hint="default"/>
        <w:lang w:val="en-US" w:eastAsia="en-US" w:bidi="ar-SA"/>
      </w:rPr>
    </w:lvl>
    <w:lvl w:ilvl="2" w:tplc="324C0CD6">
      <w:numFmt w:val="bullet"/>
      <w:lvlText w:val="•"/>
      <w:lvlJc w:val="left"/>
      <w:pPr>
        <w:ind w:left="1315" w:hanging="361"/>
      </w:pPr>
      <w:rPr>
        <w:rFonts w:hint="default"/>
        <w:lang w:val="en-US" w:eastAsia="en-US" w:bidi="ar-SA"/>
      </w:rPr>
    </w:lvl>
    <w:lvl w:ilvl="3" w:tplc="C6B23B38">
      <w:numFmt w:val="bullet"/>
      <w:lvlText w:val="•"/>
      <w:lvlJc w:val="left"/>
      <w:pPr>
        <w:ind w:left="1552" w:hanging="361"/>
      </w:pPr>
      <w:rPr>
        <w:rFonts w:hint="default"/>
        <w:lang w:val="en-US" w:eastAsia="en-US" w:bidi="ar-SA"/>
      </w:rPr>
    </w:lvl>
    <w:lvl w:ilvl="4" w:tplc="33DE4498">
      <w:numFmt w:val="bullet"/>
      <w:lvlText w:val="•"/>
      <w:lvlJc w:val="left"/>
      <w:pPr>
        <w:ind w:left="1790" w:hanging="361"/>
      </w:pPr>
      <w:rPr>
        <w:rFonts w:hint="default"/>
        <w:lang w:val="en-US" w:eastAsia="en-US" w:bidi="ar-SA"/>
      </w:rPr>
    </w:lvl>
    <w:lvl w:ilvl="5" w:tplc="E75E8FF0">
      <w:numFmt w:val="bullet"/>
      <w:lvlText w:val="•"/>
      <w:lvlJc w:val="left"/>
      <w:pPr>
        <w:ind w:left="2028" w:hanging="361"/>
      </w:pPr>
      <w:rPr>
        <w:rFonts w:hint="default"/>
        <w:lang w:val="en-US" w:eastAsia="en-US" w:bidi="ar-SA"/>
      </w:rPr>
    </w:lvl>
    <w:lvl w:ilvl="6" w:tplc="549EB900">
      <w:numFmt w:val="bullet"/>
      <w:lvlText w:val="•"/>
      <w:lvlJc w:val="left"/>
      <w:pPr>
        <w:ind w:left="2265" w:hanging="361"/>
      </w:pPr>
      <w:rPr>
        <w:rFonts w:hint="default"/>
        <w:lang w:val="en-US" w:eastAsia="en-US" w:bidi="ar-SA"/>
      </w:rPr>
    </w:lvl>
    <w:lvl w:ilvl="7" w:tplc="BCA207E8">
      <w:numFmt w:val="bullet"/>
      <w:lvlText w:val="•"/>
      <w:lvlJc w:val="left"/>
      <w:pPr>
        <w:ind w:left="2503" w:hanging="361"/>
      </w:pPr>
      <w:rPr>
        <w:rFonts w:hint="default"/>
        <w:lang w:val="en-US" w:eastAsia="en-US" w:bidi="ar-SA"/>
      </w:rPr>
    </w:lvl>
    <w:lvl w:ilvl="8" w:tplc="A8A2DB38">
      <w:numFmt w:val="bullet"/>
      <w:lvlText w:val="•"/>
      <w:lvlJc w:val="left"/>
      <w:pPr>
        <w:ind w:left="2740" w:hanging="361"/>
      </w:pPr>
      <w:rPr>
        <w:rFonts w:hint="default"/>
        <w:lang w:val="en-US" w:eastAsia="en-US" w:bidi="ar-SA"/>
      </w:rPr>
    </w:lvl>
  </w:abstractNum>
  <w:abstractNum w:abstractNumId="77">
    <w:nsid w:val="74EF3B94"/>
    <w:multiLevelType w:val="hybridMultilevel"/>
    <w:tmpl w:val="94B42A9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8">
    <w:nsid w:val="764C159B"/>
    <w:multiLevelType w:val="hybridMultilevel"/>
    <w:tmpl w:val="07E8A74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9">
    <w:nsid w:val="770E29A1"/>
    <w:multiLevelType w:val="hybridMultilevel"/>
    <w:tmpl w:val="5B58DC1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0">
    <w:nsid w:val="77332F2A"/>
    <w:multiLevelType w:val="hybridMultilevel"/>
    <w:tmpl w:val="2168091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1">
    <w:nsid w:val="78650027"/>
    <w:multiLevelType w:val="hybridMultilevel"/>
    <w:tmpl w:val="D8E6B2E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2">
    <w:nsid w:val="79602D9C"/>
    <w:multiLevelType w:val="hybridMultilevel"/>
    <w:tmpl w:val="06122BD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3">
    <w:nsid w:val="7A3E6C15"/>
    <w:multiLevelType w:val="hybridMultilevel"/>
    <w:tmpl w:val="7D3C01F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4">
    <w:nsid w:val="7A520026"/>
    <w:multiLevelType w:val="hybridMultilevel"/>
    <w:tmpl w:val="818C3D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nsid w:val="7CC73E0D"/>
    <w:multiLevelType w:val="hybridMultilevel"/>
    <w:tmpl w:val="97B6CEC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6">
    <w:nsid w:val="7D021097"/>
    <w:multiLevelType w:val="hybridMultilevel"/>
    <w:tmpl w:val="5678BA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nsid w:val="7D9645AF"/>
    <w:multiLevelType w:val="hybridMultilevel"/>
    <w:tmpl w:val="FB28C06C"/>
    <w:lvl w:ilvl="0" w:tplc="40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8">
    <w:nsid w:val="7DEC1419"/>
    <w:multiLevelType w:val="multilevel"/>
    <w:tmpl w:val="686A1E02"/>
    <w:styleLink w:val="ImportedStyle1"/>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48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8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9">
    <w:nsid w:val="7DFA3524"/>
    <w:multiLevelType w:val="hybridMultilevel"/>
    <w:tmpl w:val="E692000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24"/>
  </w:num>
  <w:num w:numId="2">
    <w:abstractNumId w:val="75"/>
  </w:num>
  <w:num w:numId="3">
    <w:abstractNumId w:val="32"/>
  </w:num>
  <w:num w:numId="4">
    <w:abstractNumId w:val="37"/>
  </w:num>
  <w:num w:numId="5">
    <w:abstractNumId w:val="31"/>
  </w:num>
  <w:num w:numId="6">
    <w:abstractNumId w:val="43"/>
  </w:num>
  <w:num w:numId="7">
    <w:abstractNumId w:val="70"/>
  </w:num>
  <w:num w:numId="8">
    <w:abstractNumId w:val="10"/>
  </w:num>
  <w:num w:numId="9">
    <w:abstractNumId w:val="33"/>
  </w:num>
  <w:num w:numId="10">
    <w:abstractNumId w:val="18"/>
  </w:num>
  <w:num w:numId="11">
    <w:abstractNumId w:val="22"/>
  </w:num>
  <w:num w:numId="12">
    <w:abstractNumId w:val="88"/>
  </w:num>
  <w:num w:numId="13">
    <w:abstractNumId w:val="72"/>
  </w:num>
  <w:num w:numId="14">
    <w:abstractNumId w:val="65"/>
  </w:num>
  <w:num w:numId="15">
    <w:abstractNumId w:val="86"/>
  </w:num>
  <w:num w:numId="16">
    <w:abstractNumId w:val="50"/>
  </w:num>
  <w:num w:numId="17">
    <w:abstractNumId w:val="53"/>
  </w:num>
  <w:num w:numId="18">
    <w:abstractNumId w:val="11"/>
  </w:num>
  <w:num w:numId="19">
    <w:abstractNumId w:val="12"/>
  </w:num>
  <w:num w:numId="20">
    <w:abstractNumId w:val="41"/>
  </w:num>
  <w:num w:numId="21">
    <w:abstractNumId w:val="60"/>
  </w:num>
  <w:num w:numId="22">
    <w:abstractNumId w:val="59"/>
  </w:num>
  <w:num w:numId="23">
    <w:abstractNumId w:val="56"/>
  </w:num>
  <w:num w:numId="24">
    <w:abstractNumId w:val="84"/>
  </w:num>
  <w:num w:numId="25">
    <w:abstractNumId w:val="73"/>
  </w:num>
  <w:num w:numId="26">
    <w:abstractNumId w:val="58"/>
  </w:num>
  <w:num w:numId="27">
    <w:abstractNumId w:val="51"/>
  </w:num>
  <w:num w:numId="28">
    <w:abstractNumId w:val="79"/>
  </w:num>
  <w:num w:numId="29">
    <w:abstractNumId w:val="52"/>
  </w:num>
  <w:num w:numId="30">
    <w:abstractNumId w:val="47"/>
  </w:num>
  <w:num w:numId="31">
    <w:abstractNumId w:val="77"/>
  </w:num>
  <w:num w:numId="32">
    <w:abstractNumId w:val="2"/>
  </w:num>
  <w:num w:numId="33">
    <w:abstractNumId w:val="8"/>
  </w:num>
  <w:num w:numId="34">
    <w:abstractNumId w:val="62"/>
  </w:num>
  <w:num w:numId="35">
    <w:abstractNumId w:val="40"/>
  </w:num>
  <w:num w:numId="36">
    <w:abstractNumId w:val="44"/>
  </w:num>
  <w:num w:numId="37">
    <w:abstractNumId w:val="9"/>
  </w:num>
  <w:num w:numId="38">
    <w:abstractNumId w:val="21"/>
  </w:num>
  <w:num w:numId="39">
    <w:abstractNumId w:val="61"/>
  </w:num>
  <w:num w:numId="40">
    <w:abstractNumId w:val="15"/>
  </w:num>
  <w:num w:numId="41">
    <w:abstractNumId w:val="25"/>
  </w:num>
  <w:num w:numId="42">
    <w:abstractNumId w:val="57"/>
  </w:num>
  <w:num w:numId="43">
    <w:abstractNumId w:val="69"/>
  </w:num>
  <w:num w:numId="44">
    <w:abstractNumId w:val="64"/>
  </w:num>
  <w:num w:numId="45">
    <w:abstractNumId w:val="4"/>
  </w:num>
  <w:num w:numId="46">
    <w:abstractNumId w:val="54"/>
  </w:num>
  <w:num w:numId="47">
    <w:abstractNumId w:val="74"/>
  </w:num>
  <w:num w:numId="48">
    <w:abstractNumId w:val="30"/>
  </w:num>
  <w:num w:numId="49">
    <w:abstractNumId w:val="49"/>
  </w:num>
  <w:num w:numId="50">
    <w:abstractNumId w:val="42"/>
  </w:num>
  <w:num w:numId="51">
    <w:abstractNumId w:val="67"/>
  </w:num>
  <w:num w:numId="52">
    <w:abstractNumId w:val="89"/>
  </w:num>
  <w:num w:numId="53">
    <w:abstractNumId w:val="1"/>
  </w:num>
  <w:num w:numId="54">
    <w:abstractNumId w:val="13"/>
  </w:num>
  <w:num w:numId="55">
    <w:abstractNumId w:val="82"/>
  </w:num>
  <w:num w:numId="56">
    <w:abstractNumId w:val="48"/>
  </w:num>
  <w:num w:numId="57">
    <w:abstractNumId w:val="80"/>
  </w:num>
  <w:num w:numId="58">
    <w:abstractNumId w:val="36"/>
  </w:num>
  <w:num w:numId="59">
    <w:abstractNumId w:val="3"/>
  </w:num>
  <w:num w:numId="60">
    <w:abstractNumId w:val="23"/>
  </w:num>
  <w:num w:numId="61">
    <w:abstractNumId w:val="66"/>
  </w:num>
  <w:num w:numId="62">
    <w:abstractNumId w:val="39"/>
  </w:num>
  <w:num w:numId="63">
    <w:abstractNumId w:val="28"/>
  </w:num>
  <w:num w:numId="64">
    <w:abstractNumId w:val="7"/>
  </w:num>
  <w:num w:numId="65">
    <w:abstractNumId w:val="87"/>
  </w:num>
  <w:num w:numId="66">
    <w:abstractNumId w:val="45"/>
  </w:num>
  <w:num w:numId="67">
    <w:abstractNumId w:val="5"/>
  </w:num>
  <w:num w:numId="68">
    <w:abstractNumId w:val="85"/>
  </w:num>
  <w:num w:numId="69">
    <w:abstractNumId w:val="17"/>
  </w:num>
  <w:num w:numId="70">
    <w:abstractNumId w:val="26"/>
  </w:num>
  <w:num w:numId="71">
    <w:abstractNumId w:val="27"/>
  </w:num>
  <w:num w:numId="72">
    <w:abstractNumId w:val="20"/>
  </w:num>
  <w:num w:numId="73">
    <w:abstractNumId w:val="83"/>
  </w:num>
  <w:num w:numId="74">
    <w:abstractNumId w:val="63"/>
  </w:num>
  <w:num w:numId="75">
    <w:abstractNumId w:val="34"/>
  </w:num>
  <w:num w:numId="76">
    <w:abstractNumId w:val="81"/>
  </w:num>
  <w:num w:numId="77">
    <w:abstractNumId w:val="19"/>
  </w:num>
  <w:num w:numId="78">
    <w:abstractNumId w:val="16"/>
  </w:num>
  <w:num w:numId="79">
    <w:abstractNumId w:val="78"/>
  </w:num>
  <w:num w:numId="80">
    <w:abstractNumId w:val="71"/>
  </w:num>
  <w:num w:numId="81">
    <w:abstractNumId w:val="0"/>
  </w:num>
  <w:num w:numId="82">
    <w:abstractNumId w:val="14"/>
  </w:num>
  <w:num w:numId="83">
    <w:abstractNumId w:val="29"/>
  </w:num>
  <w:num w:numId="84">
    <w:abstractNumId w:val="46"/>
  </w:num>
  <w:num w:numId="85">
    <w:abstractNumId w:val="76"/>
  </w:num>
  <w:num w:numId="86">
    <w:abstractNumId w:val="55"/>
  </w:num>
  <w:num w:numId="87">
    <w:abstractNumId w:val="68"/>
  </w:num>
  <w:num w:numId="88">
    <w:abstractNumId w:val="6"/>
  </w:num>
  <w:num w:numId="89">
    <w:abstractNumId w:val="35"/>
  </w:num>
  <w:num w:numId="90">
    <w:abstractNumId w:val="38"/>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D96D3E"/>
    <w:rsid w:val="000012B9"/>
    <w:rsid w:val="000013C1"/>
    <w:rsid w:val="000045C5"/>
    <w:rsid w:val="00004E60"/>
    <w:rsid w:val="00006F3E"/>
    <w:rsid w:val="00006F55"/>
    <w:rsid w:val="000100CF"/>
    <w:rsid w:val="00010428"/>
    <w:rsid w:val="00010CB7"/>
    <w:rsid w:val="00011A58"/>
    <w:rsid w:val="000140EF"/>
    <w:rsid w:val="00014560"/>
    <w:rsid w:val="000148DF"/>
    <w:rsid w:val="000158E7"/>
    <w:rsid w:val="00022375"/>
    <w:rsid w:val="00022F30"/>
    <w:rsid w:val="00030D9D"/>
    <w:rsid w:val="00031B80"/>
    <w:rsid w:val="00034BCC"/>
    <w:rsid w:val="00034E67"/>
    <w:rsid w:val="000351C6"/>
    <w:rsid w:val="00036A10"/>
    <w:rsid w:val="00042723"/>
    <w:rsid w:val="00043F56"/>
    <w:rsid w:val="0004445D"/>
    <w:rsid w:val="00047D7B"/>
    <w:rsid w:val="00052CB1"/>
    <w:rsid w:val="00056A20"/>
    <w:rsid w:val="00056D61"/>
    <w:rsid w:val="00060D7A"/>
    <w:rsid w:val="000611EC"/>
    <w:rsid w:val="00061AD5"/>
    <w:rsid w:val="0006397E"/>
    <w:rsid w:val="00063EEB"/>
    <w:rsid w:val="00071583"/>
    <w:rsid w:val="00074D14"/>
    <w:rsid w:val="00075C8C"/>
    <w:rsid w:val="00076EDF"/>
    <w:rsid w:val="0007715C"/>
    <w:rsid w:val="000802AF"/>
    <w:rsid w:val="00081E20"/>
    <w:rsid w:val="000837CD"/>
    <w:rsid w:val="00085576"/>
    <w:rsid w:val="000900BE"/>
    <w:rsid w:val="000947B5"/>
    <w:rsid w:val="00094DF2"/>
    <w:rsid w:val="00095C54"/>
    <w:rsid w:val="00097F5E"/>
    <w:rsid w:val="000A0858"/>
    <w:rsid w:val="000A503B"/>
    <w:rsid w:val="000A5F9F"/>
    <w:rsid w:val="000B3AB4"/>
    <w:rsid w:val="000B3F7F"/>
    <w:rsid w:val="000B641F"/>
    <w:rsid w:val="000C0F6E"/>
    <w:rsid w:val="000C3DC1"/>
    <w:rsid w:val="000C4358"/>
    <w:rsid w:val="000C61D6"/>
    <w:rsid w:val="000C704A"/>
    <w:rsid w:val="000D0130"/>
    <w:rsid w:val="000D1759"/>
    <w:rsid w:val="000D1C2C"/>
    <w:rsid w:val="000D2FF8"/>
    <w:rsid w:val="000D5A1A"/>
    <w:rsid w:val="000D5F23"/>
    <w:rsid w:val="000D703E"/>
    <w:rsid w:val="000E0BAC"/>
    <w:rsid w:val="000E0FD5"/>
    <w:rsid w:val="000E12C7"/>
    <w:rsid w:val="000E1F27"/>
    <w:rsid w:val="000E364A"/>
    <w:rsid w:val="000E36A0"/>
    <w:rsid w:val="000E47E3"/>
    <w:rsid w:val="000E4C97"/>
    <w:rsid w:val="000E535E"/>
    <w:rsid w:val="000E69E1"/>
    <w:rsid w:val="000E753E"/>
    <w:rsid w:val="000F0DF7"/>
    <w:rsid w:val="000F11B7"/>
    <w:rsid w:val="000F2170"/>
    <w:rsid w:val="000F48C9"/>
    <w:rsid w:val="000F58A9"/>
    <w:rsid w:val="00102875"/>
    <w:rsid w:val="00102B1A"/>
    <w:rsid w:val="00102F70"/>
    <w:rsid w:val="001037B4"/>
    <w:rsid w:val="00103F78"/>
    <w:rsid w:val="00104603"/>
    <w:rsid w:val="00105C02"/>
    <w:rsid w:val="0010734A"/>
    <w:rsid w:val="00111F60"/>
    <w:rsid w:val="00112767"/>
    <w:rsid w:val="00113171"/>
    <w:rsid w:val="00114F63"/>
    <w:rsid w:val="0012309C"/>
    <w:rsid w:val="00123EBD"/>
    <w:rsid w:val="00124352"/>
    <w:rsid w:val="00126500"/>
    <w:rsid w:val="001321A2"/>
    <w:rsid w:val="00132946"/>
    <w:rsid w:val="00134252"/>
    <w:rsid w:val="001346D4"/>
    <w:rsid w:val="0013605C"/>
    <w:rsid w:val="0013737F"/>
    <w:rsid w:val="00143C51"/>
    <w:rsid w:val="001472E3"/>
    <w:rsid w:val="00147A2B"/>
    <w:rsid w:val="00151F4F"/>
    <w:rsid w:val="00160245"/>
    <w:rsid w:val="0016253E"/>
    <w:rsid w:val="00164132"/>
    <w:rsid w:val="0017135F"/>
    <w:rsid w:val="001724CB"/>
    <w:rsid w:val="001749D6"/>
    <w:rsid w:val="001806BD"/>
    <w:rsid w:val="00183553"/>
    <w:rsid w:val="00183602"/>
    <w:rsid w:val="001839F0"/>
    <w:rsid w:val="00185B38"/>
    <w:rsid w:val="00187805"/>
    <w:rsid w:val="00190062"/>
    <w:rsid w:val="00193CFB"/>
    <w:rsid w:val="00196578"/>
    <w:rsid w:val="00196971"/>
    <w:rsid w:val="001978DA"/>
    <w:rsid w:val="001978EF"/>
    <w:rsid w:val="001A17AB"/>
    <w:rsid w:val="001A611A"/>
    <w:rsid w:val="001A684A"/>
    <w:rsid w:val="001A7F34"/>
    <w:rsid w:val="001B0ECE"/>
    <w:rsid w:val="001B2A82"/>
    <w:rsid w:val="001B3373"/>
    <w:rsid w:val="001B41EB"/>
    <w:rsid w:val="001C108D"/>
    <w:rsid w:val="001C21F3"/>
    <w:rsid w:val="001C245E"/>
    <w:rsid w:val="001C4BBF"/>
    <w:rsid w:val="001C50FF"/>
    <w:rsid w:val="001C5B9B"/>
    <w:rsid w:val="001C65B5"/>
    <w:rsid w:val="001D0878"/>
    <w:rsid w:val="001D76FC"/>
    <w:rsid w:val="001E0BD5"/>
    <w:rsid w:val="001E11EF"/>
    <w:rsid w:val="001E18E9"/>
    <w:rsid w:val="001E4AAA"/>
    <w:rsid w:val="001F0F44"/>
    <w:rsid w:val="001F5326"/>
    <w:rsid w:val="001F5A31"/>
    <w:rsid w:val="00200046"/>
    <w:rsid w:val="0020096D"/>
    <w:rsid w:val="002019B7"/>
    <w:rsid w:val="002032D4"/>
    <w:rsid w:val="002062AA"/>
    <w:rsid w:val="00206E37"/>
    <w:rsid w:val="00211311"/>
    <w:rsid w:val="00212365"/>
    <w:rsid w:val="00212F03"/>
    <w:rsid w:val="00213377"/>
    <w:rsid w:val="00213CC3"/>
    <w:rsid w:val="002145EA"/>
    <w:rsid w:val="00215D2A"/>
    <w:rsid w:val="00215F7F"/>
    <w:rsid w:val="002164D0"/>
    <w:rsid w:val="002166A5"/>
    <w:rsid w:val="00217968"/>
    <w:rsid w:val="00220030"/>
    <w:rsid w:val="0022080C"/>
    <w:rsid w:val="002220F1"/>
    <w:rsid w:val="00223F6D"/>
    <w:rsid w:val="00224337"/>
    <w:rsid w:val="00224D67"/>
    <w:rsid w:val="00232E04"/>
    <w:rsid w:val="00233735"/>
    <w:rsid w:val="00233A13"/>
    <w:rsid w:val="00237BF6"/>
    <w:rsid w:val="00242778"/>
    <w:rsid w:val="002432C9"/>
    <w:rsid w:val="00251C79"/>
    <w:rsid w:val="00256EE4"/>
    <w:rsid w:val="00260532"/>
    <w:rsid w:val="00261067"/>
    <w:rsid w:val="0026769A"/>
    <w:rsid w:val="0027222B"/>
    <w:rsid w:val="0028006A"/>
    <w:rsid w:val="00280F17"/>
    <w:rsid w:val="00281EE2"/>
    <w:rsid w:val="00282305"/>
    <w:rsid w:val="00286C7B"/>
    <w:rsid w:val="00287191"/>
    <w:rsid w:val="0029064D"/>
    <w:rsid w:val="00292322"/>
    <w:rsid w:val="00293CA5"/>
    <w:rsid w:val="002965C8"/>
    <w:rsid w:val="002A0F32"/>
    <w:rsid w:val="002A5865"/>
    <w:rsid w:val="002B0462"/>
    <w:rsid w:val="002B2222"/>
    <w:rsid w:val="002B59E0"/>
    <w:rsid w:val="002B5FD3"/>
    <w:rsid w:val="002B6B11"/>
    <w:rsid w:val="002B6C9B"/>
    <w:rsid w:val="002C10CB"/>
    <w:rsid w:val="002C740F"/>
    <w:rsid w:val="002C7666"/>
    <w:rsid w:val="002D43CA"/>
    <w:rsid w:val="002D657E"/>
    <w:rsid w:val="002D65C6"/>
    <w:rsid w:val="002E08B2"/>
    <w:rsid w:val="002E1CB6"/>
    <w:rsid w:val="002E469D"/>
    <w:rsid w:val="002F1068"/>
    <w:rsid w:val="002F3562"/>
    <w:rsid w:val="002F4BEF"/>
    <w:rsid w:val="002F4CAE"/>
    <w:rsid w:val="002F73E8"/>
    <w:rsid w:val="00304B3C"/>
    <w:rsid w:val="0030640B"/>
    <w:rsid w:val="0030768B"/>
    <w:rsid w:val="00307942"/>
    <w:rsid w:val="003218D3"/>
    <w:rsid w:val="00321970"/>
    <w:rsid w:val="00321D50"/>
    <w:rsid w:val="00324B21"/>
    <w:rsid w:val="00324D20"/>
    <w:rsid w:val="003279F5"/>
    <w:rsid w:val="0033585C"/>
    <w:rsid w:val="00335F8D"/>
    <w:rsid w:val="00345BC4"/>
    <w:rsid w:val="00345DFF"/>
    <w:rsid w:val="00350CDD"/>
    <w:rsid w:val="003513C2"/>
    <w:rsid w:val="00352C41"/>
    <w:rsid w:val="00355800"/>
    <w:rsid w:val="003606CB"/>
    <w:rsid w:val="00362497"/>
    <w:rsid w:val="0036370F"/>
    <w:rsid w:val="00365760"/>
    <w:rsid w:val="00365C58"/>
    <w:rsid w:val="00370CC4"/>
    <w:rsid w:val="003722FD"/>
    <w:rsid w:val="00374F82"/>
    <w:rsid w:val="00377B76"/>
    <w:rsid w:val="00381392"/>
    <w:rsid w:val="003814D4"/>
    <w:rsid w:val="003845E0"/>
    <w:rsid w:val="00390E46"/>
    <w:rsid w:val="00392AF3"/>
    <w:rsid w:val="003954B1"/>
    <w:rsid w:val="003966E5"/>
    <w:rsid w:val="00396E5E"/>
    <w:rsid w:val="00397B89"/>
    <w:rsid w:val="003A0C37"/>
    <w:rsid w:val="003A19C0"/>
    <w:rsid w:val="003A1C85"/>
    <w:rsid w:val="003A4860"/>
    <w:rsid w:val="003A748B"/>
    <w:rsid w:val="003B4F46"/>
    <w:rsid w:val="003B6211"/>
    <w:rsid w:val="003B66A5"/>
    <w:rsid w:val="003C0DAE"/>
    <w:rsid w:val="003C0F5D"/>
    <w:rsid w:val="003C16AB"/>
    <w:rsid w:val="003C43A2"/>
    <w:rsid w:val="003C4568"/>
    <w:rsid w:val="003C59FB"/>
    <w:rsid w:val="003C682F"/>
    <w:rsid w:val="003C7D98"/>
    <w:rsid w:val="003D5EAD"/>
    <w:rsid w:val="003E0BE8"/>
    <w:rsid w:val="003E1E72"/>
    <w:rsid w:val="003E5028"/>
    <w:rsid w:val="003E592F"/>
    <w:rsid w:val="003E6751"/>
    <w:rsid w:val="003F0B58"/>
    <w:rsid w:val="003F322D"/>
    <w:rsid w:val="003F39D2"/>
    <w:rsid w:val="00401E89"/>
    <w:rsid w:val="00402739"/>
    <w:rsid w:val="00403AFE"/>
    <w:rsid w:val="004049AD"/>
    <w:rsid w:val="004073C0"/>
    <w:rsid w:val="00407F72"/>
    <w:rsid w:val="004118F7"/>
    <w:rsid w:val="00411DD6"/>
    <w:rsid w:val="004135AB"/>
    <w:rsid w:val="00416A81"/>
    <w:rsid w:val="004248D7"/>
    <w:rsid w:val="004306A2"/>
    <w:rsid w:val="004352C7"/>
    <w:rsid w:val="00436EA7"/>
    <w:rsid w:val="0044101A"/>
    <w:rsid w:val="00441061"/>
    <w:rsid w:val="00441A0C"/>
    <w:rsid w:val="00443B14"/>
    <w:rsid w:val="00446F16"/>
    <w:rsid w:val="004479C1"/>
    <w:rsid w:val="004530FF"/>
    <w:rsid w:val="00454263"/>
    <w:rsid w:val="00460A93"/>
    <w:rsid w:val="0046115E"/>
    <w:rsid w:val="00462095"/>
    <w:rsid w:val="004635A7"/>
    <w:rsid w:val="004651A4"/>
    <w:rsid w:val="0046528A"/>
    <w:rsid w:val="00472F5D"/>
    <w:rsid w:val="004733A1"/>
    <w:rsid w:val="004753D3"/>
    <w:rsid w:val="0048130F"/>
    <w:rsid w:val="00482EB4"/>
    <w:rsid w:val="00483673"/>
    <w:rsid w:val="00485EF4"/>
    <w:rsid w:val="004865AF"/>
    <w:rsid w:val="00493DF9"/>
    <w:rsid w:val="00493F93"/>
    <w:rsid w:val="004960FC"/>
    <w:rsid w:val="004A0ADA"/>
    <w:rsid w:val="004A20A4"/>
    <w:rsid w:val="004A29D8"/>
    <w:rsid w:val="004B45DE"/>
    <w:rsid w:val="004B4AD2"/>
    <w:rsid w:val="004B5E47"/>
    <w:rsid w:val="004C361B"/>
    <w:rsid w:val="004C3659"/>
    <w:rsid w:val="004C72D0"/>
    <w:rsid w:val="004D0B5E"/>
    <w:rsid w:val="004D11E1"/>
    <w:rsid w:val="004D5FD7"/>
    <w:rsid w:val="004E2E5F"/>
    <w:rsid w:val="004E4830"/>
    <w:rsid w:val="004E4F5C"/>
    <w:rsid w:val="004E72E4"/>
    <w:rsid w:val="004F0C99"/>
    <w:rsid w:val="004F2AB6"/>
    <w:rsid w:val="004F68D3"/>
    <w:rsid w:val="004F6E11"/>
    <w:rsid w:val="004F740C"/>
    <w:rsid w:val="0050350C"/>
    <w:rsid w:val="0050611B"/>
    <w:rsid w:val="00506C2F"/>
    <w:rsid w:val="0051341A"/>
    <w:rsid w:val="00521127"/>
    <w:rsid w:val="00524102"/>
    <w:rsid w:val="00535BA4"/>
    <w:rsid w:val="0054385C"/>
    <w:rsid w:val="0054558C"/>
    <w:rsid w:val="005538D3"/>
    <w:rsid w:val="00554144"/>
    <w:rsid w:val="00554565"/>
    <w:rsid w:val="005553DF"/>
    <w:rsid w:val="0056107D"/>
    <w:rsid w:val="00561292"/>
    <w:rsid w:val="005614E6"/>
    <w:rsid w:val="005645A4"/>
    <w:rsid w:val="00564C24"/>
    <w:rsid w:val="00564F24"/>
    <w:rsid w:val="005662CC"/>
    <w:rsid w:val="00566753"/>
    <w:rsid w:val="00566EF5"/>
    <w:rsid w:val="005706AA"/>
    <w:rsid w:val="0057195D"/>
    <w:rsid w:val="00575824"/>
    <w:rsid w:val="00580734"/>
    <w:rsid w:val="00580B44"/>
    <w:rsid w:val="005811A3"/>
    <w:rsid w:val="00581A9D"/>
    <w:rsid w:val="005849A1"/>
    <w:rsid w:val="00584BA2"/>
    <w:rsid w:val="00586610"/>
    <w:rsid w:val="0058684D"/>
    <w:rsid w:val="0058703E"/>
    <w:rsid w:val="0058747F"/>
    <w:rsid w:val="00591379"/>
    <w:rsid w:val="00592438"/>
    <w:rsid w:val="005925BD"/>
    <w:rsid w:val="00592AFC"/>
    <w:rsid w:val="0059483D"/>
    <w:rsid w:val="00595115"/>
    <w:rsid w:val="00595E8E"/>
    <w:rsid w:val="005A1936"/>
    <w:rsid w:val="005A4933"/>
    <w:rsid w:val="005A6FFD"/>
    <w:rsid w:val="005B23A1"/>
    <w:rsid w:val="005B404C"/>
    <w:rsid w:val="005B5BEC"/>
    <w:rsid w:val="005B63A9"/>
    <w:rsid w:val="005B7BE3"/>
    <w:rsid w:val="005C118A"/>
    <w:rsid w:val="005C18E0"/>
    <w:rsid w:val="005C5F6A"/>
    <w:rsid w:val="005C6670"/>
    <w:rsid w:val="005C7DC8"/>
    <w:rsid w:val="005C7F68"/>
    <w:rsid w:val="005D0922"/>
    <w:rsid w:val="005D0BDE"/>
    <w:rsid w:val="005D14B1"/>
    <w:rsid w:val="005D2E9E"/>
    <w:rsid w:val="005D4E14"/>
    <w:rsid w:val="005D5607"/>
    <w:rsid w:val="005D6B68"/>
    <w:rsid w:val="005E1179"/>
    <w:rsid w:val="005E12E0"/>
    <w:rsid w:val="005E1308"/>
    <w:rsid w:val="005E202D"/>
    <w:rsid w:val="005E4179"/>
    <w:rsid w:val="005F33E3"/>
    <w:rsid w:val="005F3D46"/>
    <w:rsid w:val="005F7A2B"/>
    <w:rsid w:val="006015C2"/>
    <w:rsid w:val="006024A3"/>
    <w:rsid w:val="00604148"/>
    <w:rsid w:val="0060541F"/>
    <w:rsid w:val="00605EEF"/>
    <w:rsid w:val="00606D51"/>
    <w:rsid w:val="00607FEA"/>
    <w:rsid w:val="00610419"/>
    <w:rsid w:val="006168FF"/>
    <w:rsid w:val="00617EC1"/>
    <w:rsid w:val="00620588"/>
    <w:rsid w:val="00623683"/>
    <w:rsid w:val="0062540E"/>
    <w:rsid w:val="006308A4"/>
    <w:rsid w:val="00630C24"/>
    <w:rsid w:val="006341B6"/>
    <w:rsid w:val="00645102"/>
    <w:rsid w:val="006514E8"/>
    <w:rsid w:val="0065206B"/>
    <w:rsid w:val="00652519"/>
    <w:rsid w:val="0065254A"/>
    <w:rsid w:val="0065273D"/>
    <w:rsid w:val="00662B93"/>
    <w:rsid w:val="00672439"/>
    <w:rsid w:val="00674CC0"/>
    <w:rsid w:val="00675432"/>
    <w:rsid w:val="006758D7"/>
    <w:rsid w:val="00677464"/>
    <w:rsid w:val="0067748B"/>
    <w:rsid w:val="00681B67"/>
    <w:rsid w:val="00685B14"/>
    <w:rsid w:val="00686201"/>
    <w:rsid w:val="0068692F"/>
    <w:rsid w:val="00691459"/>
    <w:rsid w:val="006948B6"/>
    <w:rsid w:val="00694AD4"/>
    <w:rsid w:val="00697A07"/>
    <w:rsid w:val="006A0BDA"/>
    <w:rsid w:val="006A3391"/>
    <w:rsid w:val="006B48C0"/>
    <w:rsid w:val="006B597C"/>
    <w:rsid w:val="006C1C75"/>
    <w:rsid w:val="006C4AA7"/>
    <w:rsid w:val="006C6397"/>
    <w:rsid w:val="006C6B31"/>
    <w:rsid w:val="006C70C4"/>
    <w:rsid w:val="006D057D"/>
    <w:rsid w:val="006D1942"/>
    <w:rsid w:val="006D50F6"/>
    <w:rsid w:val="006D7D3C"/>
    <w:rsid w:val="006E0885"/>
    <w:rsid w:val="006F0612"/>
    <w:rsid w:val="006F1EF2"/>
    <w:rsid w:val="006F3EE7"/>
    <w:rsid w:val="006F74B4"/>
    <w:rsid w:val="006F75F7"/>
    <w:rsid w:val="007017CC"/>
    <w:rsid w:val="00701D58"/>
    <w:rsid w:val="00703EFD"/>
    <w:rsid w:val="00705CC2"/>
    <w:rsid w:val="00706709"/>
    <w:rsid w:val="00707161"/>
    <w:rsid w:val="00707A3E"/>
    <w:rsid w:val="00707E03"/>
    <w:rsid w:val="0071098E"/>
    <w:rsid w:val="00710B98"/>
    <w:rsid w:val="00714604"/>
    <w:rsid w:val="00717E47"/>
    <w:rsid w:val="007218BF"/>
    <w:rsid w:val="00724561"/>
    <w:rsid w:val="00727A74"/>
    <w:rsid w:val="0073032D"/>
    <w:rsid w:val="007311F6"/>
    <w:rsid w:val="0073321F"/>
    <w:rsid w:val="0073453A"/>
    <w:rsid w:val="0073459B"/>
    <w:rsid w:val="00735DE3"/>
    <w:rsid w:val="007435B9"/>
    <w:rsid w:val="0074528B"/>
    <w:rsid w:val="00745AF1"/>
    <w:rsid w:val="007520C5"/>
    <w:rsid w:val="00752D40"/>
    <w:rsid w:val="00755D28"/>
    <w:rsid w:val="007576FB"/>
    <w:rsid w:val="00760125"/>
    <w:rsid w:val="00762660"/>
    <w:rsid w:val="00762E68"/>
    <w:rsid w:val="00762F6E"/>
    <w:rsid w:val="00763492"/>
    <w:rsid w:val="00763A29"/>
    <w:rsid w:val="0076664C"/>
    <w:rsid w:val="00775DFF"/>
    <w:rsid w:val="00777C8A"/>
    <w:rsid w:val="00781B43"/>
    <w:rsid w:val="007820CA"/>
    <w:rsid w:val="00785306"/>
    <w:rsid w:val="00785E12"/>
    <w:rsid w:val="007863FE"/>
    <w:rsid w:val="0078676D"/>
    <w:rsid w:val="00787DF9"/>
    <w:rsid w:val="007942B0"/>
    <w:rsid w:val="00794791"/>
    <w:rsid w:val="00795274"/>
    <w:rsid w:val="00796D32"/>
    <w:rsid w:val="00797332"/>
    <w:rsid w:val="007A018A"/>
    <w:rsid w:val="007A4E59"/>
    <w:rsid w:val="007A50F6"/>
    <w:rsid w:val="007A79CE"/>
    <w:rsid w:val="007B00DE"/>
    <w:rsid w:val="007B0715"/>
    <w:rsid w:val="007B0AC5"/>
    <w:rsid w:val="007B1B78"/>
    <w:rsid w:val="007B2697"/>
    <w:rsid w:val="007B26D7"/>
    <w:rsid w:val="007B4555"/>
    <w:rsid w:val="007B45DD"/>
    <w:rsid w:val="007B4726"/>
    <w:rsid w:val="007B58C7"/>
    <w:rsid w:val="007B6777"/>
    <w:rsid w:val="007B6C85"/>
    <w:rsid w:val="007B6EF0"/>
    <w:rsid w:val="007C05D6"/>
    <w:rsid w:val="007C071D"/>
    <w:rsid w:val="007C3E7D"/>
    <w:rsid w:val="007C5FAB"/>
    <w:rsid w:val="007C61F8"/>
    <w:rsid w:val="007D1CEB"/>
    <w:rsid w:val="007D5897"/>
    <w:rsid w:val="007D58BC"/>
    <w:rsid w:val="007E1567"/>
    <w:rsid w:val="007E1C70"/>
    <w:rsid w:val="007E53B4"/>
    <w:rsid w:val="007E5FAC"/>
    <w:rsid w:val="007E75BB"/>
    <w:rsid w:val="007F28C0"/>
    <w:rsid w:val="007F2FCD"/>
    <w:rsid w:val="007F3A7E"/>
    <w:rsid w:val="007F45FB"/>
    <w:rsid w:val="00801E3A"/>
    <w:rsid w:val="008038F7"/>
    <w:rsid w:val="00812E40"/>
    <w:rsid w:val="008132E3"/>
    <w:rsid w:val="008135A5"/>
    <w:rsid w:val="00820025"/>
    <w:rsid w:val="0082238F"/>
    <w:rsid w:val="008335D0"/>
    <w:rsid w:val="00834C62"/>
    <w:rsid w:val="008401B4"/>
    <w:rsid w:val="00840458"/>
    <w:rsid w:val="00840ED8"/>
    <w:rsid w:val="00841ECB"/>
    <w:rsid w:val="00842E76"/>
    <w:rsid w:val="00844128"/>
    <w:rsid w:val="0084449F"/>
    <w:rsid w:val="008521BF"/>
    <w:rsid w:val="00852545"/>
    <w:rsid w:val="008530A7"/>
    <w:rsid w:val="00855AA4"/>
    <w:rsid w:val="00862126"/>
    <w:rsid w:val="00862F0D"/>
    <w:rsid w:val="008665EE"/>
    <w:rsid w:val="00867756"/>
    <w:rsid w:val="0087243E"/>
    <w:rsid w:val="00875A6A"/>
    <w:rsid w:val="00877285"/>
    <w:rsid w:val="00877330"/>
    <w:rsid w:val="008804FD"/>
    <w:rsid w:val="00884801"/>
    <w:rsid w:val="00887DC6"/>
    <w:rsid w:val="00891907"/>
    <w:rsid w:val="00893401"/>
    <w:rsid w:val="008935F4"/>
    <w:rsid w:val="00894FCA"/>
    <w:rsid w:val="008954A8"/>
    <w:rsid w:val="00897EBD"/>
    <w:rsid w:val="008A0BAB"/>
    <w:rsid w:val="008A351F"/>
    <w:rsid w:val="008A5FAA"/>
    <w:rsid w:val="008A6387"/>
    <w:rsid w:val="008B109E"/>
    <w:rsid w:val="008B1310"/>
    <w:rsid w:val="008B3498"/>
    <w:rsid w:val="008B58C5"/>
    <w:rsid w:val="008B5985"/>
    <w:rsid w:val="008B6B87"/>
    <w:rsid w:val="008B73EF"/>
    <w:rsid w:val="008C343E"/>
    <w:rsid w:val="008C4C52"/>
    <w:rsid w:val="008D2DBE"/>
    <w:rsid w:val="008D2E9D"/>
    <w:rsid w:val="008D66FB"/>
    <w:rsid w:val="008D6E34"/>
    <w:rsid w:val="008E1817"/>
    <w:rsid w:val="008E26E1"/>
    <w:rsid w:val="008E647E"/>
    <w:rsid w:val="008F2C99"/>
    <w:rsid w:val="008F3E9D"/>
    <w:rsid w:val="008F570D"/>
    <w:rsid w:val="008F58C2"/>
    <w:rsid w:val="008F6D2D"/>
    <w:rsid w:val="008F6F75"/>
    <w:rsid w:val="009007FB"/>
    <w:rsid w:val="009016F0"/>
    <w:rsid w:val="00901EC0"/>
    <w:rsid w:val="0090221D"/>
    <w:rsid w:val="0091202F"/>
    <w:rsid w:val="0091285D"/>
    <w:rsid w:val="0091370E"/>
    <w:rsid w:val="00914C73"/>
    <w:rsid w:val="009217E7"/>
    <w:rsid w:val="00921E64"/>
    <w:rsid w:val="00923F16"/>
    <w:rsid w:val="009277CD"/>
    <w:rsid w:val="00936D4D"/>
    <w:rsid w:val="00936EA9"/>
    <w:rsid w:val="00940AAC"/>
    <w:rsid w:val="0094634D"/>
    <w:rsid w:val="009470D4"/>
    <w:rsid w:val="00951E9C"/>
    <w:rsid w:val="00954688"/>
    <w:rsid w:val="00954F20"/>
    <w:rsid w:val="0095559C"/>
    <w:rsid w:val="00955641"/>
    <w:rsid w:val="00957174"/>
    <w:rsid w:val="00960C9A"/>
    <w:rsid w:val="00962309"/>
    <w:rsid w:val="009649B8"/>
    <w:rsid w:val="00965794"/>
    <w:rsid w:val="00965C41"/>
    <w:rsid w:val="00967A51"/>
    <w:rsid w:val="00967BA1"/>
    <w:rsid w:val="00970677"/>
    <w:rsid w:val="00970817"/>
    <w:rsid w:val="00974617"/>
    <w:rsid w:val="0097479C"/>
    <w:rsid w:val="00975E77"/>
    <w:rsid w:val="00976C27"/>
    <w:rsid w:val="00981344"/>
    <w:rsid w:val="009814BF"/>
    <w:rsid w:val="009865D1"/>
    <w:rsid w:val="009932A2"/>
    <w:rsid w:val="00994524"/>
    <w:rsid w:val="009A0BAF"/>
    <w:rsid w:val="009A24C1"/>
    <w:rsid w:val="009A322D"/>
    <w:rsid w:val="009A3A7D"/>
    <w:rsid w:val="009A49B9"/>
    <w:rsid w:val="009A4EAC"/>
    <w:rsid w:val="009A70CD"/>
    <w:rsid w:val="009B0DD4"/>
    <w:rsid w:val="009B2BB7"/>
    <w:rsid w:val="009B3F4D"/>
    <w:rsid w:val="009B4890"/>
    <w:rsid w:val="009B4C2F"/>
    <w:rsid w:val="009B5BE0"/>
    <w:rsid w:val="009B7515"/>
    <w:rsid w:val="009C1C70"/>
    <w:rsid w:val="009C25DE"/>
    <w:rsid w:val="009C26A2"/>
    <w:rsid w:val="009C4065"/>
    <w:rsid w:val="009C443E"/>
    <w:rsid w:val="009D3634"/>
    <w:rsid w:val="009D5A91"/>
    <w:rsid w:val="009D5F61"/>
    <w:rsid w:val="009D6195"/>
    <w:rsid w:val="009E1B22"/>
    <w:rsid w:val="009E2BA3"/>
    <w:rsid w:val="009E3426"/>
    <w:rsid w:val="009E5E2C"/>
    <w:rsid w:val="009E6CDF"/>
    <w:rsid w:val="009E733F"/>
    <w:rsid w:val="009F040A"/>
    <w:rsid w:val="009F1D6D"/>
    <w:rsid w:val="009F2D18"/>
    <w:rsid w:val="009F7C8F"/>
    <w:rsid w:val="00A02249"/>
    <w:rsid w:val="00A15907"/>
    <w:rsid w:val="00A17A55"/>
    <w:rsid w:val="00A20C85"/>
    <w:rsid w:val="00A21E99"/>
    <w:rsid w:val="00A2535C"/>
    <w:rsid w:val="00A253E2"/>
    <w:rsid w:val="00A2587D"/>
    <w:rsid w:val="00A26296"/>
    <w:rsid w:val="00A31CBB"/>
    <w:rsid w:val="00A36B55"/>
    <w:rsid w:val="00A370DC"/>
    <w:rsid w:val="00A375C1"/>
    <w:rsid w:val="00A37F40"/>
    <w:rsid w:val="00A4264F"/>
    <w:rsid w:val="00A43246"/>
    <w:rsid w:val="00A43A51"/>
    <w:rsid w:val="00A44A81"/>
    <w:rsid w:val="00A45287"/>
    <w:rsid w:val="00A46289"/>
    <w:rsid w:val="00A51385"/>
    <w:rsid w:val="00A52267"/>
    <w:rsid w:val="00A53251"/>
    <w:rsid w:val="00A53809"/>
    <w:rsid w:val="00A53D8A"/>
    <w:rsid w:val="00A56D64"/>
    <w:rsid w:val="00A618E8"/>
    <w:rsid w:val="00A657D4"/>
    <w:rsid w:val="00A66B32"/>
    <w:rsid w:val="00A7188A"/>
    <w:rsid w:val="00A71A67"/>
    <w:rsid w:val="00A7338F"/>
    <w:rsid w:val="00A74A94"/>
    <w:rsid w:val="00A758C9"/>
    <w:rsid w:val="00A76B19"/>
    <w:rsid w:val="00A77C85"/>
    <w:rsid w:val="00A80A2B"/>
    <w:rsid w:val="00A81579"/>
    <w:rsid w:val="00A82422"/>
    <w:rsid w:val="00A8282F"/>
    <w:rsid w:val="00A842CF"/>
    <w:rsid w:val="00A86649"/>
    <w:rsid w:val="00A872D5"/>
    <w:rsid w:val="00A91585"/>
    <w:rsid w:val="00AA09FC"/>
    <w:rsid w:val="00AA41E4"/>
    <w:rsid w:val="00AA4F00"/>
    <w:rsid w:val="00AA6066"/>
    <w:rsid w:val="00AB26D1"/>
    <w:rsid w:val="00AC0BF5"/>
    <w:rsid w:val="00AC73E7"/>
    <w:rsid w:val="00AD0249"/>
    <w:rsid w:val="00AD163E"/>
    <w:rsid w:val="00AD3107"/>
    <w:rsid w:val="00AD47D6"/>
    <w:rsid w:val="00AD64C2"/>
    <w:rsid w:val="00AD6E9C"/>
    <w:rsid w:val="00AE0DAB"/>
    <w:rsid w:val="00AE17A5"/>
    <w:rsid w:val="00AE3BA6"/>
    <w:rsid w:val="00AE5098"/>
    <w:rsid w:val="00AE6977"/>
    <w:rsid w:val="00AF14A3"/>
    <w:rsid w:val="00AF1502"/>
    <w:rsid w:val="00AF389F"/>
    <w:rsid w:val="00AF422F"/>
    <w:rsid w:val="00AF7FC7"/>
    <w:rsid w:val="00B00271"/>
    <w:rsid w:val="00B01CF6"/>
    <w:rsid w:val="00B01F17"/>
    <w:rsid w:val="00B02780"/>
    <w:rsid w:val="00B03B89"/>
    <w:rsid w:val="00B03EC3"/>
    <w:rsid w:val="00B05CBC"/>
    <w:rsid w:val="00B13CEC"/>
    <w:rsid w:val="00B16712"/>
    <w:rsid w:val="00B21ABB"/>
    <w:rsid w:val="00B224B0"/>
    <w:rsid w:val="00B26D08"/>
    <w:rsid w:val="00B3017A"/>
    <w:rsid w:val="00B3593B"/>
    <w:rsid w:val="00B42418"/>
    <w:rsid w:val="00B433D5"/>
    <w:rsid w:val="00B46A53"/>
    <w:rsid w:val="00B47961"/>
    <w:rsid w:val="00B50C27"/>
    <w:rsid w:val="00B51824"/>
    <w:rsid w:val="00B545AA"/>
    <w:rsid w:val="00B5605F"/>
    <w:rsid w:val="00B62701"/>
    <w:rsid w:val="00B63A37"/>
    <w:rsid w:val="00B63A3F"/>
    <w:rsid w:val="00B641BB"/>
    <w:rsid w:val="00B65812"/>
    <w:rsid w:val="00B65912"/>
    <w:rsid w:val="00B70E2E"/>
    <w:rsid w:val="00B71270"/>
    <w:rsid w:val="00B73407"/>
    <w:rsid w:val="00B77BCB"/>
    <w:rsid w:val="00B80CE2"/>
    <w:rsid w:val="00B9234D"/>
    <w:rsid w:val="00B967F3"/>
    <w:rsid w:val="00B97C05"/>
    <w:rsid w:val="00BA73C0"/>
    <w:rsid w:val="00BB6A5D"/>
    <w:rsid w:val="00BB7D9C"/>
    <w:rsid w:val="00BC211F"/>
    <w:rsid w:val="00BC4BFD"/>
    <w:rsid w:val="00BC4CB2"/>
    <w:rsid w:val="00BC6243"/>
    <w:rsid w:val="00BD50DE"/>
    <w:rsid w:val="00BD5DC6"/>
    <w:rsid w:val="00BD7BB1"/>
    <w:rsid w:val="00BE30FD"/>
    <w:rsid w:val="00BE666D"/>
    <w:rsid w:val="00BE71FB"/>
    <w:rsid w:val="00BF16D8"/>
    <w:rsid w:val="00BF3616"/>
    <w:rsid w:val="00BF5EA0"/>
    <w:rsid w:val="00BF6DAE"/>
    <w:rsid w:val="00BF6F17"/>
    <w:rsid w:val="00C01BD6"/>
    <w:rsid w:val="00C028A5"/>
    <w:rsid w:val="00C03507"/>
    <w:rsid w:val="00C05F00"/>
    <w:rsid w:val="00C07EB5"/>
    <w:rsid w:val="00C1178F"/>
    <w:rsid w:val="00C1238B"/>
    <w:rsid w:val="00C12677"/>
    <w:rsid w:val="00C16BC4"/>
    <w:rsid w:val="00C21EDA"/>
    <w:rsid w:val="00C22ACA"/>
    <w:rsid w:val="00C23B1E"/>
    <w:rsid w:val="00C23DAD"/>
    <w:rsid w:val="00C26AFA"/>
    <w:rsid w:val="00C30B1B"/>
    <w:rsid w:val="00C30CE1"/>
    <w:rsid w:val="00C31479"/>
    <w:rsid w:val="00C32F46"/>
    <w:rsid w:val="00C34469"/>
    <w:rsid w:val="00C40494"/>
    <w:rsid w:val="00C45B7E"/>
    <w:rsid w:val="00C47E41"/>
    <w:rsid w:val="00C513DC"/>
    <w:rsid w:val="00C52B06"/>
    <w:rsid w:val="00C53033"/>
    <w:rsid w:val="00C566FB"/>
    <w:rsid w:val="00C62A7C"/>
    <w:rsid w:val="00C64F1C"/>
    <w:rsid w:val="00C6555E"/>
    <w:rsid w:val="00C67AF4"/>
    <w:rsid w:val="00C70ACE"/>
    <w:rsid w:val="00C72710"/>
    <w:rsid w:val="00C7438D"/>
    <w:rsid w:val="00C75403"/>
    <w:rsid w:val="00C7749D"/>
    <w:rsid w:val="00C779ED"/>
    <w:rsid w:val="00C77CB8"/>
    <w:rsid w:val="00C82591"/>
    <w:rsid w:val="00C82DA2"/>
    <w:rsid w:val="00C83226"/>
    <w:rsid w:val="00C87306"/>
    <w:rsid w:val="00C904E9"/>
    <w:rsid w:val="00C951CB"/>
    <w:rsid w:val="00C97629"/>
    <w:rsid w:val="00CA400E"/>
    <w:rsid w:val="00CA4AD0"/>
    <w:rsid w:val="00CA5B7F"/>
    <w:rsid w:val="00CB1F71"/>
    <w:rsid w:val="00CB7589"/>
    <w:rsid w:val="00CB7A25"/>
    <w:rsid w:val="00CB7DAB"/>
    <w:rsid w:val="00CC0399"/>
    <w:rsid w:val="00CC2CB6"/>
    <w:rsid w:val="00CD1A4F"/>
    <w:rsid w:val="00CD23C8"/>
    <w:rsid w:val="00CD55BC"/>
    <w:rsid w:val="00CD66F7"/>
    <w:rsid w:val="00CD6B1A"/>
    <w:rsid w:val="00CD7789"/>
    <w:rsid w:val="00CE1460"/>
    <w:rsid w:val="00CE38DE"/>
    <w:rsid w:val="00CE4F92"/>
    <w:rsid w:val="00CF35EF"/>
    <w:rsid w:val="00CF4BDB"/>
    <w:rsid w:val="00CF784C"/>
    <w:rsid w:val="00D017B7"/>
    <w:rsid w:val="00D0253E"/>
    <w:rsid w:val="00D03AD8"/>
    <w:rsid w:val="00D06EC7"/>
    <w:rsid w:val="00D11AA7"/>
    <w:rsid w:val="00D17176"/>
    <w:rsid w:val="00D220E2"/>
    <w:rsid w:val="00D236DD"/>
    <w:rsid w:val="00D24452"/>
    <w:rsid w:val="00D2583A"/>
    <w:rsid w:val="00D31FCD"/>
    <w:rsid w:val="00D33AEB"/>
    <w:rsid w:val="00D33AF7"/>
    <w:rsid w:val="00D43C1B"/>
    <w:rsid w:val="00D446A8"/>
    <w:rsid w:val="00D447F1"/>
    <w:rsid w:val="00D46970"/>
    <w:rsid w:val="00D51001"/>
    <w:rsid w:val="00D515D3"/>
    <w:rsid w:val="00D54544"/>
    <w:rsid w:val="00D55A1F"/>
    <w:rsid w:val="00D57966"/>
    <w:rsid w:val="00D60CF2"/>
    <w:rsid w:val="00D6268C"/>
    <w:rsid w:val="00D62C9B"/>
    <w:rsid w:val="00D656D8"/>
    <w:rsid w:val="00D667B4"/>
    <w:rsid w:val="00D67F6D"/>
    <w:rsid w:val="00D70081"/>
    <w:rsid w:val="00D735BA"/>
    <w:rsid w:val="00D8005B"/>
    <w:rsid w:val="00D809A1"/>
    <w:rsid w:val="00D814C5"/>
    <w:rsid w:val="00D81829"/>
    <w:rsid w:val="00D8568B"/>
    <w:rsid w:val="00D864D9"/>
    <w:rsid w:val="00D9132C"/>
    <w:rsid w:val="00D923D7"/>
    <w:rsid w:val="00D925CB"/>
    <w:rsid w:val="00D93347"/>
    <w:rsid w:val="00D9344B"/>
    <w:rsid w:val="00D94602"/>
    <w:rsid w:val="00D96D3E"/>
    <w:rsid w:val="00DA00DE"/>
    <w:rsid w:val="00DA1342"/>
    <w:rsid w:val="00DA2233"/>
    <w:rsid w:val="00DA26CD"/>
    <w:rsid w:val="00DA70DF"/>
    <w:rsid w:val="00DB34D4"/>
    <w:rsid w:val="00DB698D"/>
    <w:rsid w:val="00DC1784"/>
    <w:rsid w:val="00DC4BFB"/>
    <w:rsid w:val="00DD0931"/>
    <w:rsid w:val="00DD5E7E"/>
    <w:rsid w:val="00DE077C"/>
    <w:rsid w:val="00DE32AF"/>
    <w:rsid w:val="00DE33B1"/>
    <w:rsid w:val="00DE3F57"/>
    <w:rsid w:val="00DE57C7"/>
    <w:rsid w:val="00DE6D28"/>
    <w:rsid w:val="00DE79FE"/>
    <w:rsid w:val="00DF0BEC"/>
    <w:rsid w:val="00DF42F0"/>
    <w:rsid w:val="00DF498D"/>
    <w:rsid w:val="00DF71AC"/>
    <w:rsid w:val="00DF751F"/>
    <w:rsid w:val="00E015BB"/>
    <w:rsid w:val="00E01C4B"/>
    <w:rsid w:val="00E11831"/>
    <w:rsid w:val="00E14875"/>
    <w:rsid w:val="00E14DC0"/>
    <w:rsid w:val="00E21964"/>
    <w:rsid w:val="00E24B2A"/>
    <w:rsid w:val="00E25232"/>
    <w:rsid w:val="00E2575F"/>
    <w:rsid w:val="00E257DC"/>
    <w:rsid w:val="00E3160B"/>
    <w:rsid w:val="00E324D0"/>
    <w:rsid w:val="00E33F89"/>
    <w:rsid w:val="00E3456A"/>
    <w:rsid w:val="00E35B11"/>
    <w:rsid w:val="00E366C4"/>
    <w:rsid w:val="00E41A40"/>
    <w:rsid w:val="00E42892"/>
    <w:rsid w:val="00E43883"/>
    <w:rsid w:val="00E45BC9"/>
    <w:rsid w:val="00E5074B"/>
    <w:rsid w:val="00E518F1"/>
    <w:rsid w:val="00E54473"/>
    <w:rsid w:val="00E60BC7"/>
    <w:rsid w:val="00E63FA1"/>
    <w:rsid w:val="00E71446"/>
    <w:rsid w:val="00E7351E"/>
    <w:rsid w:val="00E74013"/>
    <w:rsid w:val="00E758ED"/>
    <w:rsid w:val="00E7609E"/>
    <w:rsid w:val="00E80525"/>
    <w:rsid w:val="00E85C9C"/>
    <w:rsid w:val="00E911F7"/>
    <w:rsid w:val="00E93A51"/>
    <w:rsid w:val="00E96315"/>
    <w:rsid w:val="00E9670F"/>
    <w:rsid w:val="00E96A5D"/>
    <w:rsid w:val="00EA0BAF"/>
    <w:rsid w:val="00EA0F9B"/>
    <w:rsid w:val="00EA1BA5"/>
    <w:rsid w:val="00EA291C"/>
    <w:rsid w:val="00EA7992"/>
    <w:rsid w:val="00EB1839"/>
    <w:rsid w:val="00EB3355"/>
    <w:rsid w:val="00EB3C9B"/>
    <w:rsid w:val="00EB4705"/>
    <w:rsid w:val="00EB73CB"/>
    <w:rsid w:val="00EC0628"/>
    <w:rsid w:val="00EC1AF5"/>
    <w:rsid w:val="00ED251F"/>
    <w:rsid w:val="00ED3A75"/>
    <w:rsid w:val="00ED40B4"/>
    <w:rsid w:val="00ED496B"/>
    <w:rsid w:val="00EE1BE1"/>
    <w:rsid w:val="00EE6119"/>
    <w:rsid w:val="00EF106D"/>
    <w:rsid w:val="00EF28A2"/>
    <w:rsid w:val="00EF3C67"/>
    <w:rsid w:val="00EF41EA"/>
    <w:rsid w:val="00EF5169"/>
    <w:rsid w:val="00F004DF"/>
    <w:rsid w:val="00F01CD3"/>
    <w:rsid w:val="00F068FB"/>
    <w:rsid w:val="00F110D3"/>
    <w:rsid w:val="00F16520"/>
    <w:rsid w:val="00F17278"/>
    <w:rsid w:val="00F23783"/>
    <w:rsid w:val="00F27737"/>
    <w:rsid w:val="00F35C7C"/>
    <w:rsid w:val="00F44892"/>
    <w:rsid w:val="00F4523C"/>
    <w:rsid w:val="00F46810"/>
    <w:rsid w:val="00F5070F"/>
    <w:rsid w:val="00F50F02"/>
    <w:rsid w:val="00F5272D"/>
    <w:rsid w:val="00F544C0"/>
    <w:rsid w:val="00F54A35"/>
    <w:rsid w:val="00F5657A"/>
    <w:rsid w:val="00F6080A"/>
    <w:rsid w:val="00F61340"/>
    <w:rsid w:val="00F65F6D"/>
    <w:rsid w:val="00F66175"/>
    <w:rsid w:val="00F70315"/>
    <w:rsid w:val="00F703D4"/>
    <w:rsid w:val="00F72BE8"/>
    <w:rsid w:val="00F73B23"/>
    <w:rsid w:val="00F8024F"/>
    <w:rsid w:val="00F82C7E"/>
    <w:rsid w:val="00F90970"/>
    <w:rsid w:val="00F91F1C"/>
    <w:rsid w:val="00F92E23"/>
    <w:rsid w:val="00F949BB"/>
    <w:rsid w:val="00F94FC8"/>
    <w:rsid w:val="00F95F1B"/>
    <w:rsid w:val="00FA15D7"/>
    <w:rsid w:val="00FA2DDF"/>
    <w:rsid w:val="00FA2E39"/>
    <w:rsid w:val="00FA38A4"/>
    <w:rsid w:val="00FA523F"/>
    <w:rsid w:val="00FA680F"/>
    <w:rsid w:val="00FA7090"/>
    <w:rsid w:val="00FB0FD9"/>
    <w:rsid w:val="00FB2B26"/>
    <w:rsid w:val="00FB2B7E"/>
    <w:rsid w:val="00FB34E4"/>
    <w:rsid w:val="00FB3712"/>
    <w:rsid w:val="00FB4142"/>
    <w:rsid w:val="00FB44AA"/>
    <w:rsid w:val="00FB6A03"/>
    <w:rsid w:val="00FC17BD"/>
    <w:rsid w:val="00FC3203"/>
    <w:rsid w:val="00FC3E0F"/>
    <w:rsid w:val="00FC50BC"/>
    <w:rsid w:val="00FC62A4"/>
    <w:rsid w:val="00FD09B1"/>
    <w:rsid w:val="00FD2CD4"/>
    <w:rsid w:val="00FE52E0"/>
    <w:rsid w:val="00FF12F3"/>
    <w:rsid w:val="00FF2790"/>
    <w:rsid w:val="00FF535F"/>
    <w:rsid w:val="00FF68AE"/>
    <w:rsid w:val="00FF71EA"/>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A51"/>
    <w:rPr>
      <w:rFonts w:ascii="Cambria" w:eastAsia="Cambria" w:hAnsi="Cambria" w:cs="Cambria"/>
    </w:rPr>
  </w:style>
  <w:style w:type="paragraph" w:styleId="Heading1">
    <w:name w:val="heading 1"/>
    <w:basedOn w:val="Normal"/>
    <w:link w:val="Heading1Char"/>
    <w:uiPriority w:val="9"/>
    <w:qFormat/>
    <w:rsid w:val="009E5E2C"/>
    <w:pPr>
      <w:ind w:left="220" w:right="515"/>
      <w:jc w:val="both"/>
      <w:outlineLvl w:val="0"/>
    </w:pPr>
    <w:rPr>
      <w:rFonts w:ascii="Times New Roman" w:eastAsia="Times New Roman" w:hAnsi="Times New Roman" w:cs="Times New Roman"/>
      <w:sz w:val="28"/>
      <w:szCs w:val="28"/>
    </w:rPr>
  </w:style>
  <w:style w:type="paragraph" w:styleId="Heading2">
    <w:name w:val="heading 2"/>
    <w:basedOn w:val="Normal"/>
    <w:link w:val="Heading2Char"/>
    <w:uiPriority w:val="9"/>
    <w:unhideWhenUsed/>
    <w:qFormat/>
    <w:rsid w:val="009E5E2C"/>
    <w:pPr>
      <w:ind w:left="220"/>
      <w:outlineLvl w:val="1"/>
    </w:pPr>
    <w:rPr>
      <w:b/>
      <w:bCs/>
      <w:sz w:val="24"/>
      <w:szCs w:val="24"/>
    </w:rPr>
  </w:style>
  <w:style w:type="paragraph" w:styleId="Heading3">
    <w:name w:val="heading 3"/>
    <w:basedOn w:val="Normal"/>
    <w:next w:val="Normal"/>
    <w:link w:val="Heading3Char"/>
    <w:uiPriority w:val="9"/>
    <w:semiHidden/>
    <w:unhideWhenUsed/>
    <w:qFormat/>
    <w:rsid w:val="00ED3A7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D3A7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D3A7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F44892"/>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E5E2C"/>
    <w:rPr>
      <w:sz w:val="24"/>
      <w:szCs w:val="24"/>
    </w:rPr>
  </w:style>
  <w:style w:type="paragraph" w:styleId="ListParagraph">
    <w:name w:val="List Paragraph"/>
    <w:basedOn w:val="Normal"/>
    <w:uiPriority w:val="1"/>
    <w:qFormat/>
    <w:rsid w:val="009E5E2C"/>
    <w:pPr>
      <w:spacing w:before="88"/>
      <w:ind w:left="940" w:hanging="721"/>
    </w:pPr>
  </w:style>
  <w:style w:type="paragraph" w:customStyle="1" w:styleId="TableParagraph">
    <w:name w:val="Table Paragraph"/>
    <w:basedOn w:val="Normal"/>
    <w:uiPriority w:val="1"/>
    <w:qFormat/>
    <w:rsid w:val="009E5E2C"/>
    <w:pPr>
      <w:spacing w:line="255" w:lineRule="exact"/>
      <w:ind w:left="107"/>
    </w:pPr>
  </w:style>
  <w:style w:type="paragraph" w:styleId="NoSpacing">
    <w:name w:val="No Spacing"/>
    <w:link w:val="NoSpacingChar"/>
    <w:uiPriority w:val="1"/>
    <w:qFormat/>
    <w:rsid w:val="000E1F27"/>
    <w:pPr>
      <w:widowControl/>
      <w:autoSpaceDE/>
      <w:autoSpaceDN/>
      <w:jc w:val="both"/>
    </w:pPr>
    <w:rPr>
      <w:lang w:val="en-IN" w:bidi="ml-IN"/>
    </w:rPr>
  </w:style>
  <w:style w:type="character" w:customStyle="1" w:styleId="Heading2Char">
    <w:name w:val="Heading 2 Char"/>
    <w:basedOn w:val="DefaultParagraphFont"/>
    <w:link w:val="Heading2"/>
    <w:uiPriority w:val="9"/>
    <w:rsid w:val="0020096D"/>
    <w:rPr>
      <w:rFonts w:ascii="Cambria" w:eastAsia="Cambria" w:hAnsi="Cambria" w:cs="Cambria"/>
      <w:b/>
      <w:bCs/>
      <w:sz w:val="24"/>
      <w:szCs w:val="24"/>
    </w:rPr>
  </w:style>
  <w:style w:type="character" w:customStyle="1" w:styleId="Heading6Char">
    <w:name w:val="Heading 6 Char"/>
    <w:basedOn w:val="DefaultParagraphFont"/>
    <w:link w:val="Heading6"/>
    <w:rsid w:val="00F44892"/>
    <w:rPr>
      <w:rFonts w:asciiTheme="majorHAnsi" w:eastAsiaTheme="majorEastAsia" w:hAnsiTheme="majorHAnsi" w:cstheme="majorBidi"/>
      <w:color w:val="243F60" w:themeColor="accent1" w:themeShade="7F"/>
    </w:rPr>
  </w:style>
  <w:style w:type="paragraph" w:styleId="BodyTextIndent3">
    <w:name w:val="Body Text Indent 3"/>
    <w:basedOn w:val="Normal"/>
    <w:link w:val="BodyTextIndent3Char"/>
    <w:uiPriority w:val="99"/>
    <w:semiHidden/>
    <w:unhideWhenUsed/>
    <w:rsid w:val="00F4489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4892"/>
    <w:rPr>
      <w:rFonts w:ascii="Cambria" w:eastAsia="Cambria" w:hAnsi="Cambria" w:cs="Cambria"/>
      <w:sz w:val="16"/>
      <w:szCs w:val="16"/>
    </w:rPr>
  </w:style>
  <w:style w:type="character" w:customStyle="1" w:styleId="Heading1Char">
    <w:name w:val="Heading 1 Char"/>
    <w:basedOn w:val="DefaultParagraphFont"/>
    <w:link w:val="Heading1"/>
    <w:uiPriority w:val="1"/>
    <w:rsid w:val="00F44892"/>
    <w:rPr>
      <w:rFonts w:ascii="Times New Roman" w:eastAsia="Times New Roman" w:hAnsi="Times New Roman" w:cs="Times New Roman"/>
      <w:sz w:val="28"/>
      <w:szCs w:val="28"/>
    </w:rPr>
  </w:style>
  <w:style w:type="character" w:customStyle="1" w:styleId="Heading4Char">
    <w:name w:val="Heading 4 Char"/>
    <w:basedOn w:val="DefaultParagraphFont"/>
    <w:link w:val="Heading4"/>
    <w:rsid w:val="00ED3A75"/>
    <w:rPr>
      <w:rFonts w:asciiTheme="majorHAnsi" w:eastAsiaTheme="majorEastAsia" w:hAnsiTheme="majorHAnsi" w:cstheme="majorBidi"/>
      <w:i/>
      <w:iCs/>
      <w:color w:val="365F91" w:themeColor="accent1" w:themeShade="BF"/>
    </w:rPr>
  </w:style>
  <w:style w:type="paragraph" w:styleId="BodyTextIndent">
    <w:name w:val="Body Text Indent"/>
    <w:basedOn w:val="Normal"/>
    <w:link w:val="BodyTextIndentChar"/>
    <w:uiPriority w:val="99"/>
    <w:semiHidden/>
    <w:unhideWhenUsed/>
    <w:rsid w:val="00ED3A75"/>
    <w:pPr>
      <w:spacing w:after="120"/>
      <w:ind w:left="283"/>
    </w:pPr>
  </w:style>
  <w:style w:type="character" w:customStyle="1" w:styleId="BodyTextIndentChar">
    <w:name w:val="Body Text Indent Char"/>
    <w:basedOn w:val="DefaultParagraphFont"/>
    <w:link w:val="BodyTextIndent"/>
    <w:uiPriority w:val="99"/>
    <w:semiHidden/>
    <w:rsid w:val="00ED3A75"/>
    <w:rPr>
      <w:rFonts w:ascii="Cambria" w:eastAsia="Cambria" w:hAnsi="Cambria" w:cs="Cambria"/>
    </w:rPr>
  </w:style>
  <w:style w:type="character" w:customStyle="1" w:styleId="Heading3Char">
    <w:name w:val="Heading 3 Char"/>
    <w:basedOn w:val="DefaultParagraphFont"/>
    <w:link w:val="Heading3"/>
    <w:rsid w:val="00ED3A75"/>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semiHidden/>
    <w:rsid w:val="00ED3A75"/>
    <w:rPr>
      <w:rFonts w:asciiTheme="majorHAnsi" w:eastAsiaTheme="majorEastAsia" w:hAnsiTheme="majorHAnsi" w:cstheme="majorBidi"/>
      <w:color w:val="365F91" w:themeColor="accent1" w:themeShade="BF"/>
    </w:rPr>
  </w:style>
  <w:style w:type="paragraph" w:styleId="BodyTextIndent2">
    <w:name w:val="Body Text Indent 2"/>
    <w:basedOn w:val="Normal"/>
    <w:link w:val="BodyTextIndent2Char"/>
    <w:uiPriority w:val="99"/>
    <w:semiHidden/>
    <w:unhideWhenUsed/>
    <w:rsid w:val="00ED3A75"/>
    <w:pPr>
      <w:spacing w:after="120" w:line="480" w:lineRule="auto"/>
      <w:ind w:left="283"/>
    </w:pPr>
  </w:style>
  <w:style w:type="character" w:customStyle="1" w:styleId="BodyTextIndent2Char">
    <w:name w:val="Body Text Indent 2 Char"/>
    <w:basedOn w:val="DefaultParagraphFont"/>
    <w:link w:val="BodyTextIndent2"/>
    <w:uiPriority w:val="99"/>
    <w:semiHidden/>
    <w:rsid w:val="00ED3A75"/>
    <w:rPr>
      <w:rFonts w:ascii="Cambria" w:eastAsia="Cambria" w:hAnsi="Cambria" w:cs="Cambria"/>
    </w:rPr>
  </w:style>
  <w:style w:type="paragraph" w:customStyle="1" w:styleId="Default">
    <w:name w:val="Default"/>
    <w:rsid w:val="000F48C9"/>
    <w:pPr>
      <w:widowControl/>
      <w:adjustRightInd w:val="0"/>
    </w:pPr>
    <w:rPr>
      <w:rFonts w:ascii="Times New Roman" w:hAnsi="Times New Roman" w:cs="Times New Roman"/>
      <w:color w:val="000000"/>
      <w:sz w:val="24"/>
      <w:szCs w:val="24"/>
      <w:lang w:val="en-IN"/>
    </w:rPr>
  </w:style>
  <w:style w:type="character" w:styleId="Hyperlink">
    <w:name w:val="Hyperlink"/>
    <w:rsid w:val="00AE5098"/>
    <w:rPr>
      <w:u w:val="single"/>
    </w:rPr>
  </w:style>
  <w:style w:type="paragraph" w:customStyle="1" w:styleId="Body">
    <w:name w:val="Body"/>
    <w:rsid w:val="00AE5098"/>
    <w:pPr>
      <w:widowControl/>
      <w:pBdr>
        <w:top w:val="nil"/>
        <w:left w:val="nil"/>
        <w:bottom w:val="nil"/>
        <w:right w:val="nil"/>
        <w:between w:val="nil"/>
        <w:bar w:val="nil"/>
      </w:pBdr>
      <w:autoSpaceDE/>
      <w:autoSpaceDN/>
    </w:pPr>
    <w:rPr>
      <w:rFonts w:ascii="Helvetica Neue" w:eastAsia="Helvetica Neue" w:hAnsi="Helvetica Neue" w:cs="Helvetica Neue"/>
      <w:color w:val="000000"/>
      <w:bdr w:val="nil"/>
      <w:lang w:val="en-IN" w:eastAsia="en-IN"/>
    </w:rPr>
  </w:style>
  <w:style w:type="numbering" w:customStyle="1" w:styleId="ImportedStyle4">
    <w:name w:val="Imported Style 4"/>
    <w:rsid w:val="00AE5098"/>
    <w:pPr>
      <w:numPr>
        <w:numId w:val="1"/>
      </w:numPr>
    </w:pPr>
  </w:style>
  <w:style w:type="numbering" w:customStyle="1" w:styleId="ImportedStyle5">
    <w:name w:val="Imported Style 5"/>
    <w:rsid w:val="00AE5098"/>
    <w:pPr>
      <w:numPr>
        <w:numId w:val="2"/>
      </w:numPr>
    </w:pPr>
  </w:style>
  <w:style w:type="numbering" w:customStyle="1" w:styleId="ImportedStyle6">
    <w:name w:val="Imported Style 6"/>
    <w:rsid w:val="00AE5098"/>
    <w:pPr>
      <w:numPr>
        <w:numId w:val="3"/>
      </w:numPr>
    </w:pPr>
  </w:style>
  <w:style w:type="numbering" w:customStyle="1" w:styleId="ImportedStyle11">
    <w:name w:val="Imported Style 11"/>
    <w:rsid w:val="00AE5098"/>
    <w:pPr>
      <w:numPr>
        <w:numId w:val="4"/>
      </w:numPr>
    </w:pPr>
  </w:style>
  <w:style w:type="numbering" w:customStyle="1" w:styleId="ImportedStyle17">
    <w:name w:val="Imported Style 17"/>
    <w:rsid w:val="0067748B"/>
    <w:pPr>
      <w:numPr>
        <w:numId w:val="5"/>
      </w:numPr>
    </w:pPr>
  </w:style>
  <w:style w:type="paragraph" w:customStyle="1" w:styleId="Heading">
    <w:name w:val="Heading"/>
    <w:next w:val="Body"/>
    <w:rsid w:val="00F35C7C"/>
    <w:pPr>
      <w:keepNext/>
      <w:widowControl/>
      <w:pBdr>
        <w:top w:val="nil"/>
        <w:left w:val="nil"/>
        <w:bottom w:val="nil"/>
        <w:right w:val="nil"/>
        <w:between w:val="nil"/>
        <w:bar w:val="nil"/>
      </w:pBdr>
      <w:autoSpaceDE/>
      <w:autoSpaceDN/>
      <w:outlineLvl w:val="0"/>
    </w:pPr>
    <w:rPr>
      <w:rFonts w:ascii="Helvetica Neue" w:eastAsia="Helvetica Neue" w:hAnsi="Helvetica Neue" w:cs="Helvetica Neue"/>
      <w:b/>
      <w:bCs/>
      <w:color w:val="000000"/>
      <w:sz w:val="36"/>
      <w:szCs w:val="36"/>
      <w:bdr w:val="nil"/>
      <w:lang w:val="en-IN" w:eastAsia="en-IN"/>
    </w:rPr>
  </w:style>
  <w:style w:type="numbering" w:customStyle="1" w:styleId="ImportedStyle9">
    <w:name w:val="Imported Style 9"/>
    <w:rsid w:val="00F35C7C"/>
    <w:pPr>
      <w:numPr>
        <w:numId w:val="6"/>
      </w:numPr>
    </w:pPr>
  </w:style>
  <w:style w:type="numbering" w:customStyle="1" w:styleId="ImportedStyle15">
    <w:name w:val="Imported Style 15"/>
    <w:rsid w:val="00F35C7C"/>
    <w:pPr>
      <w:numPr>
        <w:numId w:val="7"/>
      </w:numPr>
    </w:pPr>
  </w:style>
  <w:style w:type="paragraph" w:customStyle="1" w:styleId="BodyA">
    <w:name w:val="Body A"/>
    <w:rsid w:val="00E80525"/>
    <w:pPr>
      <w:pBdr>
        <w:top w:val="nil"/>
        <w:left w:val="nil"/>
        <w:bottom w:val="nil"/>
        <w:right w:val="nil"/>
        <w:between w:val="nil"/>
        <w:bar w:val="nil"/>
      </w:pBdr>
      <w:autoSpaceDE/>
      <w:autoSpaceDN/>
    </w:pPr>
    <w:rPr>
      <w:rFonts w:ascii="Cambria" w:eastAsia="Arial Unicode MS" w:hAnsi="Cambria" w:cs="Arial Unicode MS"/>
      <w:color w:val="000000"/>
      <w:u w:color="000000"/>
      <w:bdr w:val="nil"/>
      <w:lang w:eastAsia="en-IN"/>
    </w:rPr>
  </w:style>
  <w:style w:type="numbering" w:customStyle="1" w:styleId="Numbered">
    <w:name w:val="Numbered"/>
    <w:rsid w:val="00E80525"/>
    <w:pPr>
      <w:numPr>
        <w:numId w:val="8"/>
      </w:numPr>
    </w:pPr>
  </w:style>
  <w:style w:type="paragraph" w:customStyle="1" w:styleId="BodyAA">
    <w:name w:val="Body A A"/>
    <w:rsid w:val="00E80525"/>
    <w:pPr>
      <w:widowControl/>
      <w:pBdr>
        <w:top w:val="nil"/>
        <w:left w:val="nil"/>
        <w:bottom w:val="nil"/>
        <w:right w:val="nil"/>
        <w:between w:val="nil"/>
        <w:bar w:val="nil"/>
      </w:pBdr>
      <w:autoSpaceDE/>
      <w:autoSpaceDN/>
    </w:pPr>
    <w:rPr>
      <w:rFonts w:ascii="Helvetica Neue" w:eastAsia="Arial Unicode MS" w:hAnsi="Helvetica Neue" w:cs="Arial Unicode MS"/>
      <w:color w:val="000000"/>
      <w:u w:color="000000"/>
      <w:bdr w:val="nil"/>
      <w:lang w:eastAsia="en-IN"/>
    </w:rPr>
  </w:style>
  <w:style w:type="paragraph" w:customStyle="1" w:styleId="BodyB">
    <w:name w:val="Body B"/>
    <w:rsid w:val="00E80525"/>
    <w:pPr>
      <w:widowControl/>
      <w:pBdr>
        <w:top w:val="nil"/>
        <w:left w:val="nil"/>
        <w:bottom w:val="nil"/>
        <w:right w:val="nil"/>
        <w:between w:val="nil"/>
        <w:bar w:val="nil"/>
      </w:pBdr>
      <w:autoSpaceDE/>
      <w:autoSpaceDN/>
    </w:pPr>
    <w:rPr>
      <w:rFonts w:ascii="Helvetica Neue" w:eastAsia="Arial Unicode MS" w:hAnsi="Helvetica Neue" w:cs="Arial Unicode MS"/>
      <w:color w:val="000000"/>
      <w:u w:color="000000"/>
      <w:bdr w:val="nil"/>
      <w:lang w:eastAsia="en-IN"/>
    </w:rPr>
  </w:style>
  <w:style w:type="paragraph" w:customStyle="1" w:styleId="BodyC">
    <w:name w:val="Body C"/>
    <w:rsid w:val="00E80525"/>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lang w:val="en-IN" w:eastAsia="en-IN"/>
    </w:rPr>
  </w:style>
  <w:style w:type="numbering" w:customStyle="1" w:styleId="Numbered0">
    <w:name w:val="Numbered.0"/>
    <w:rsid w:val="00EB4705"/>
    <w:pPr>
      <w:numPr>
        <w:numId w:val="9"/>
      </w:numPr>
    </w:pPr>
  </w:style>
  <w:style w:type="table" w:styleId="TableGrid">
    <w:name w:val="Table Grid"/>
    <w:basedOn w:val="TableNormal"/>
    <w:uiPriority w:val="59"/>
    <w:rsid w:val="00462095"/>
    <w:pPr>
      <w:widowControl/>
      <w:autoSpaceDE/>
      <w:autoSpaceDN/>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Footer">
    <w:name w:val="Header &amp; Footer"/>
    <w:rsid w:val="00FB3712"/>
    <w:pPr>
      <w:widowControl/>
      <w:pBdr>
        <w:top w:val="nil"/>
        <w:left w:val="nil"/>
        <w:bottom w:val="nil"/>
        <w:right w:val="nil"/>
        <w:between w:val="nil"/>
        <w:bar w:val="nil"/>
      </w:pBdr>
      <w:tabs>
        <w:tab w:val="right" w:pos="9020"/>
      </w:tabs>
      <w:autoSpaceDE/>
      <w:autoSpaceDN/>
    </w:pPr>
    <w:rPr>
      <w:rFonts w:ascii="Helvetica Neue" w:eastAsia="Arial Unicode MS" w:hAnsi="Helvetica Neue" w:cs="Arial Unicode MS"/>
      <w:color w:val="000000"/>
      <w:sz w:val="24"/>
      <w:szCs w:val="24"/>
      <w:bdr w:val="nil"/>
      <w:lang w:val="en-IN" w:eastAsia="en-IN"/>
    </w:rPr>
  </w:style>
  <w:style w:type="numbering" w:customStyle="1" w:styleId="ImportedStyle1">
    <w:name w:val="Imported Style 1"/>
    <w:rsid w:val="00FB3712"/>
    <w:pPr>
      <w:numPr>
        <w:numId w:val="12"/>
      </w:numPr>
    </w:pPr>
  </w:style>
  <w:style w:type="numbering" w:customStyle="1" w:styleId="ImportedStyle2">
    <w:name w:val="Imported Style 2"/>
    <w:rsid w:val="00FB3712"/>
    <w:pPr>
      <w:numPr>
        <w:numId w:val="13"/>
      </w:numPr>
    </w:pPr>
  </w:style>
  <w:style w:type="character" w:customStyle="1" w:styleId="NoSpacingChar">
    <w:name w:val="No Spacing Char"/>
    <w:basedOn w:val="DefaultParagraphFont"/>
    <w:link w:val="NoSpacing"/>
    <w:uiPriority w:val="1"/>
    <w:locked/>
    <w:rsid w:val="000E36A0"/>
    <w:rPr>
      <w:lang w:val="en-IN" w:bidi="ml-IN"/>
    </w:rPr>
  </w:style>
  <w:style w:type="paragraph" w:customStyle="1" w:styleId="Style2">
    <w:name w:val="Style2"/>
    <w:basedOn w:val="Normal"/>
    <w:uiPriority w:val="99"/>
    <w:rsid w:val="000E36A0"/>
    <w:pPr>
      <w:adjustRightInd w:val="0"/>
      <w:spacing w:line="322" w:lineRule="exact"/>
      <w:ind w:hanging="475"/>
    </w:pPr>
    <w:rPr>
      <w:rFonts w:ascii="Times New Roman" w:eastAsiaTheme="minorEastAsia" w:hAnsi="Times New Roman" w:cs="Times New Roman"/>
      <w:sz w:val="24"/>
      <w:szCs w:val="24"/>
    </w:rPr>
  </w:style>
  <w:style w:type="character" w:customStyle="1" w:styleId="FontStyle31">
    <w:name w:val="Font Style31"/>
    <w:basedOn w:val="DefaultParagraphFont"/>
    <w:uiPriority w:val="99"/>
    <w:rsid w:val="000E36A0"/>
    <w:rPr>
      <w:rFonts w:ascii="Times New Roman" w:hAnsi="Times New Roman" w:cs="Times New Roman" w:hint="default"/>
      <w:b/>
      <w:bCs/>
      <w:spacing w:val="10"/>
      <w:sz w:val="22"/>
      <w:szCs w:val="22"/>
    </w:rPr>
  </w:style>
  <w:style w:type="character" w:customStyle="1" w:styleId="FontStyle32">
    <w:name w:val="Font Style32"/>
    <w:basedOn w:val="DefaultParagraphFont"/>
    <w:uiPriority w:val="99"/>
    <w:rsid w:val="000E36A0"/>
    <w:rPr>
      <w:rFonts w:ascii="Times New Roman" w:hAnsi="Times New Roman" w:cs="Times New Roman" w:hint="default"/>
      <w:b/>
      <w:bCs/>
      <w:i/>
      <w:iCs/>
      <w:spacing w:val="10"/>
      <w:sz w:val="22"/>
      <w:szCs w:val="22"/>
    </w:rPr>
  </w:style>
  <w:style w:type="character" w:customStyle="1" w:styleId="UnresolvedMention">
    <w:name w:val="Unresolved Mention"/>
    <w:basedOn w:val="DefaultParagraphFont"/>
    <w:uiPriority w:val="99"/>
    <w:semiHidden/>
    <w:unhideWhenUsed/>
    <w:rsid w:val="00B13CEC"/>
    <w:rPr>
      <w:color w:val="605E5C"/>
      <w:shd w:val="clear" w:color="auto" w:fill="E1DFDD"/>
    </w:rPr>
  </w:style>
  <w:style w:type="character" w:customStyle="1" w:styleId="BodyTextChar">
    <w:name w:val="Body Text Char"/>
    <w:basedOn w:val="DefaultParagraphFont"/>
    <w:link w:val="BodyText"/>
    <w:uiPriority w:val="1"/>
    <w:rsid w:val="009B4C2F"/>
    <w:rPr>
      <w:rFonts w:ascii="Cambria" w:eastAsia="Cambria" w:hAnsi="Cambria" w:cs="Cambria"/>
      <w:sz w:val="24"/>
      <w:szCs w:val="24"/>
    </w:rPr>
  </w:style>
  <w:style w:type="paragraph" w:styleId="BalloonText">
    <w:name w:val="Balloon Text"/>
    <w:basedOn w:val="Normal"/>
    <w:link w:val="BalloonTextChar"/>
    <w:uiPriority w:val="99"/>
    <w:semiHidden/>
    <w:unhideWhenUsed/>
    <w:rsid w:val="004F6E11"/>
    <w:rPr>
      <w:rFonts w:ascii="Tahoma" w:hAnsi="Tahoma" w:cs="Tahoma"/>
      <w:sz w:val="16"/>
      <w:szCs w:val="16"/>
    </w:rPr>
  </w:style>
  <w:style w:type="character" w:customStyle="1" w:styleId="BalloonTextChar">
    <w:name w:val="Balloon Text Char"/>
    <w:basedOn w:val="DefaultParagraphFont"/>
    <w:link w:val="BalloonText"/>
    <w:uiPriority w:val="99"/>
    <w:semiHidden/>
    <w:rsid w:val="004F6E11"/>
    <w:rPr>
      <w:rFonts w:ascii="Tahoma" w:eastAsia="Cambria" w:hAnsi="Tahoma" w:cs="Tahoma"/>
      <w:sz w:val="16"/>
      <w:szCs w:val="16"/>
    </w:rPr>
  </w:style>
  <w:style w:type="paragraph" w:styleId="Header">
    <w:name w:val="header"/>
    <w:basedOn w:val="Normal"/>
    <w:link w:val="HeaderChar"/>
    <w:uiPriority w:val="99"/>
    <w:unhideWhenUsed/>
    <w:rsid w:val="004F6E11"/>
    <w:pPr>
      <w:tabs>
        <w:tab w:val="center" w:pos="4680"/>
        <w:tab w:val="right" w:pos="9360"/>
      </w:tabs>
    </w:pPr>
  </w:style>
  <w:style w:type="character" w:customStyle="1" w:styleId="HeaderChar">
    <w:name w:val="Header Char"/>
    <w:basedOn w:val="DefaultParagraphFont"/>
    <w:link w:val="Header"/>
    <w:uiPriority w:val="99"/>
    <w:rsid w:val="004F6E11"/>
    <w:rPr>
      <w:rFonts w:ascii="Cambria" w:eastAsia="Cambria" w:hAnsi="Cambria" w:cs="Cambria"/>
    </w:rPr>
  </w:style>
  <w:style w:type="paragraph" w:styleId="Footer">
    <w:name w:val="footer"/>
    <w:basedOn w:val="Normal"/>
    <w:link w:val="FooterChar"/>
    <w:uiPriority w:val="99"/>
    <w:semiHidden/>
    <w:unhideWhenUsed/>
    <w:rsid w:val="004F6E11"/>
    <w:pPr>
      <w:tabs>
        <w:tab w:val="center" w:pos="4680"/>
        <w:tab w:val="right" w:pos="9360"/>
      </w:tabs>
    </w:pPr>
  </w:style>
  <w:style w:type="character" w:customStyle="1" w:styleId="FooterChar">
    <w:name w:val="Footer Char"/>
    <w:basedOn w:val="DefaultParagraphFont"/>
    <w:link w:val="Footer"/>
    <w:uiPriority w:val="99"/>
    <w:semiHidden/>
    <w:rsid w:val="004F6E11"/>
    <w:rPr>
      <w:rFonts w:ascii="Cambria" w:eastAsia="Cambria" w:hAnsi="Cambria" w:cs="Cambria"/>
    </w:rPr>
  </w:style>
  <w:style w:type="paragraph" w:customStyle="1" w:styleId="f5">
    <w:name w:val="f5"/>
    <w:rsid w:val="00C67AF4"/>
    <w:pPr>
      <w:widowControl/>
      <w:numPr>
        <w:numId w:val="80"/>
      </w:numPr>
      <w:autoSpaceDE/>
      <w:autoSpaceDN/>
      <w:spacing w:after="120" w:line="312" w:lineRule="auto"/>
      <w:jc w:val="both"/>
    </w:pPr>
    <w:rPr>
      <w:rFonts w:ascii="Arial" w:hAnsi="Arial"/>
      <w:lang w:val="en-IN"/>
    </w:rPr>
  </w:style>
  <w:style w:type="table" w:customStyle="1" w:styleId="TableGrid1">
    <w:name w:val="Table Grid1"/>
    <w:basedOn w:val="TableNormal"/>
    <w:next w:val="TableGrid"/>
    <w:uiPriority w:val="59"/>
    <w:rsid w:val="004118F7"/>
    <w:pPr>
      <w:widowControl/>
      <w:autoSpaceDE/>
      <w:autoSpaceDN/>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118F7"/>
    <w:pPr>
      <w:widowControl/>
      <w:autoSpaceDE/>
      <w:autoSpaceDN/>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32042">
      <w:bodyDiv w:val="1"/>
      <w:marLeft w:val="0"/>
      <w:marRight w:val="0"/>
      <w:marTop w:val="0"/>
      <w:marBottom w:val="0"/>
      <w:divBdr>
        <w:top w:val="none" w:sz="0" w:space="0" w:color="auto"/>
        <w:left w:val="none" w:sz="0" w:space="0" w:color="auto"/>
        <w:bottom w:val="none" w:sz="0" w:space="0" w:color="auto"/>
        <w:right w:val="none" w:sz="0" w:space="0" w:color="auto"/>
      </w:divBdr>
    </w:div>
    <w:div w:id="720247827">
      <w:bodyDiv w:val="1"/>
      <w:marLeft w:val="0"/>
      <w:marRight w:val="0"/>
      <w:marTop w:val="0"/>
      <w:marBottom w:val="0"/>
      <w:divBdr>
        <w:top w:val="none" w:sz="0" w:space="0" w:color="auto"/>
        <w:left w:val="none" w:sz="0" w:space="0" w:color="auto"/>
        <w:bottom w:val="none" w:sz="0" w:space="0" w:color="auto"/>
        <w:right w:val="none" w:sz="0" w:space="0" w:color="auto"/>
      </w:divBdr>
    </w:div>
    <w:div w:id="840581662">
      <w:bodyDiv w:val="1"/>
      <w:marLeft w:val="0"/>
      <w:marRight w:val="0"/>
      <w:marTop w:val="0"/>
      <w:marBottom w:val="0"/>
      <w:divBdr>
        <w:top w:val="none" w:sz="0" w:space="0" w:color="auto"/>
        <w:left w:val="none" w:sz="0" w:space="0" w:color="auto"/>
        <w:bottom w:val="none" w:sz="0" w:space="0" w:color="auto"/>
        <w:right w:val="none" w:sz="0" w:space="0" w:color="auto"/>
      </w:divBdr>
      <w:divsChild>
        <w:div w:id="1528369021">
          <w:marLeft w:val="0"/>
          <w:marRight w:val="0"/>
          <w:marTop w:val="0"/>
          <w:marBottom w:val="0"/>
          <w:divBdr>
            <w:top w:val="none" w:sz="0" w:space="0" w:color="auto"/>
            <w:left w:val="none" w:sz="0" w:space="0" w:color="auto"/>
            <w:bottom w:val="none" w:sz="0" w:space="0" w:color="auto"/>
            <w:right w:val="none" w:sz="0" w:space="0" w:color="auto"/>
          </w:divBdr>
        </w:div>
      </w:divsChild>
    </w:div>
    <w:div w:id="1061053960">
      <w:bodyDiv w:val="1"/>
      <w:marLeft w:val="0"/>
      <w:marRight w:val="0"/>
      <w:marTop w:val="0"/>
      <w:marBottom w:val="0"/>
      <w:divBdr>
        <w:top w:val="none" w:sz="0" w:space="0" w:color="auto"/>
        <w:left w:val="none" w:sz="0" w:space="0" w:color="auto"/>
        <w:bottom w:val="none" w:sz="0" w:space="0" w:color="auto"/>
        <w:right w:val="none" w:sz="0" w:space="0" w:color="auto"/>
      </w:divBdr>
    </w:div>
    <w:div w:id="1193573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studocu.com/in/document/university-of-calicut/bcom/applied-ethics-and-its"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91449-5A77-4844-855B-E026E8754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99</Pages>
  <Words>18863</Words>
  <Characters>107522</Characters>
  <Application>Microsoft Office Word</Application>
  <DocSecurity>0</DocSecurity>
  <Lines>896</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DELL</cp:lastModifiedBy>
  <cp:revision>8</cp:revision>
  <dcterms:created xsi:type="dcterms:W3CDTF">2023-01-24T10:49:00Z</dcterms:created>
  <dcterms:modified xsi:type="dcterms:W3CDTF">2023-06-13T06:50:00Z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2022-08-02T00:00:00Z</vt:filetime>
  </property>
  <property fmtid="{D5CDD505-2E9C-101B-9397-08002B2CF9AE}" pid="3" name="Creator">
    <vt:lpwstr>PDFium</vt:lpwstr>
  </property>
  <property fmtid="{D5CDD505-2E9C-101B-9397-08002B2CF9AE}" pid="4" name="LastSaved">
    <vt:filetime>2022-08-02T00:00:00Z</vt:filetime>
  </property>
</Properties>
</file>