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81" w:rsidRDefault="007D5381" w:rsidP="0079099B">
      <w:pPr>
        <w:pStyle w:val="BodyText"/>
        <w:ind w:left="720" w:right="1106"/>
        <w:jc w:val="center"/>
        <w:rPr>
          <w:sz w:val="20"/>
        </w:rPr>
      </w:pPr>
    </w:p>
    <w:p w:rsidR="007D5381" w:rsidRDefault="007D5381" w:rsidP="0079099B">
      <w:pPr>
        <w:pStyle w:val="BodyText"/>
        <w:spacing w:before="4"/>
        <w:ind w:left="720" w:right="1106"/>
        <w:jc w:val="center"/>
        <w:rPr>
          <w:sz w:val="11"/>
        </w:rPr>
      </w:pPr>
    </w:p>
    <w:tbl>
      <w:tblPr>
        <w:tblW w:w="0" w:type="auto"/>
        <w:tblLook w:val="04A0"/>
      </w:tblPr>
      <w:tblGrid>
        <w:gridCol w:w="9246"/>
      </w:tblGrid>
      <w:tr w:rsidR="007C7F60" w:rsidTr="003115B6">
        <w:tc>
          <w:tcPr>
            <w:tcW w:w="9246" w:type="dxa"/>
          </w:tcPr>
          <w:p w:rsidR="007C7F60" w:rsidRDefault="007C7F60" w:rsidP="003115B6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</w:p>
          <w:p w:rsidR="007C7F60" w:rsidRDefault="007C7F60" w:rsidP="003115B6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 xml:space="preserve">b.a., </w:t>
            </w:r>
          </w:p>
          <w:p w:rsidR="007C7F60" w:rsidRDefault="007C7F60" w:rsidP="003115B6">
            <w:pPr>
              <w:ind w:left="113" w:right="113"/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political science</w:t>
            </w: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  <w:hideMark/>
          </w:tcPr>
          <w:p w:rsidR="007C7F60" w:rsidRDefault="007C7F60" w:rsidP="003115B6">
            <w:pPr>
              <w:ind w:left="113" w:right="113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  <w:hideMark/>
          </w:tcPr>
          <w:p w:rsidR="007C7F60" w:rsidRDefault="007C7F60" w:rsidP="003115B6">
            <w:pPr>
              <w:ind w:left="113" w:right="113"/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from the academic year</w:t>
            </w:r>
          </w:p>
          <w:p w:rsidR="007C7F60" w:rsidRDefault="007C7F60" w:rsidP="003115B6">
            <w:pPr>
              <w:tabs>
                <w:tab w:val="center" w:pos="4515"/>
                <w:tab w:val="left" w:pos="6466"/>
              </w:tabs>
              <w:ind w:left="113" w:right="113"/>
            </w:pPr>
            <w:r>
              <w:rPr>
                <w:rFonts w:ascii="Bookman Old Style" w:hAnsi="Bookman Old Style"/>
                <w:b/>
                <w:caps/>
                <w:sz w:val="50"/>
                <w:szCs w:val="46"/>
              </w:rPr>
              <w:tab/>
            </w:r>
            <w:r w:rsidRPr="0009679D">
              <w:rPr>
                <w:rFonts w:ascii="Bookman Old Style" w:hAnsi="Bookman Old Style"/>
                <w:b/>
                <w:caps/>
                <w:sz w:val="50"/>
                <w:szCs w:val="46"/>
              </w:rPr>
              <w:t>2023 - 2024</w:t>
            </w:r>
            <w:r>
              <w:rPr>
                <w:rFonts w:ascii="Bookman Old Style" w:hAnsi="Bookman Old Style"/>
                <w:b/>
                <w:caps/>
                <w:sz w:val="50"/>
                <w:szCs w:val="46"/>
              </w:rPr>
              <w:tab/>
            </w:r>
          </w:p>
        </w:tc>
      </w:tr>
      <w:tr w:rsidR="007C7F60" w:rsidTr="003115B6">
        <w:tc>
          <w:tcPr>
            <w:tcW w:w="9246" w:type="dxa"/>
          </w:tcPr>
          <w:p w:rsidR="007C7F60" w:rsidRPr="002A0FCB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</w:tcPr>
          <w:p w:rsidR="007C7F60" w:rsidRDefault="007C7F60" w:rsidP="003115B6">
            <w:pPr>
              <w:ind w:left="113" w:right="113"/>
            </w:pPr>
          </w:p>
        </w:tc>
      </w:tr>
      <w:tr w:rsidR="007C7F60" w:rsidTr="003115B6">
        <w:tc>
          <w:tcPr>
            <w:tcW w:w="9246" w:type="dxa"/>
            <w:hideMark/>
          </w:tcPr>
          <w:p w:rsidR="007C7F60" w:rsidRDefault="007C7F60" w:rsidP="003115B6">
            <w:pPr>
              <w:ind w:left="113" w:right="113"/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</w:tbl>
    <w:p w:rsidR="007D5381" w:rsidRDefault="007D5381" w:rsidP="0079099B">
      <w:pPr>
        <w:spacing w:line="379" w:lineRule="auto"/>
        <w:ind w:left="720" w:right="1106"/>
        <w:jc w:val="center"/>
        <w:rPr>
          <w:sz w:val="28"/>
        </w:rPr>
      </w:pPr>
    </w:p>
    <w:p w:rsidR="00B04254" w:rsidRDefault="00B04254" w:rsidP="0079099B">
      <w:pPr>
        <w:spacing w:line="379" w:lineRule="auto"/>
        <w:ind w:left="720" w:right="1106"/>
        <w:rPr>
          <w:sz w:val="28"/>
        </w:rPr>
      </w:pPr>
    </w:p>
    <w:p w:rsidR="00BE70CD" w:rsidRDefault="00BE70CD" w:rsidP="00E57C7A">
      <w:pPr>
        <w:pStyle w:val="BodyText"/>
        <w:spacing w:before="3" w:line="259" w:lineRule="auto"/>
        <w:ind w:left="141" w:right="1120"/>
        <w:jc w:val="both"/>
      </w:pPr>
    </w:p>
    <w:p w:rsidR="00B04254" w:rsidRDefault="00B04254" w:rsidP="00E57C7A">
      <w:pPr>
        <w:pStyle w:val="BodyText"/>
        <w:spacing w:line="259" w:lineRule="auto"/>
        <w:ind w:left="141" w:right="1120"/>
        <w:jc w:val="both"/>
      </w:pPr>
    </w:p>
    <w:p w:rsidR="00694585" w:rsidRDefault="00694585" w:rsidP="00E57C7A">
      <w:pPr>
        <w:pStyle w:val="BodyText"/>
        <w:spacing w:line="259" w:lineRule="auto"/>
        <w:ind w:left="141" w:right="1120"/>
        <w:jc w:val="both"/>
      </w:pPr>
    </w:p>
    <w:p w:rsidR="00694585" w:rsidRDefault="00694585" w:rsidP="00E57C7A">
      <w:pPr>
        <w:pStyle w:val="BodyText"/>
        <w:spacing w:line="259" w:lineRule="auto"/>
        <w:ind w:left="141" w:right="1120"/>
        <w:jc w:val="both"/>
      </w:pPr>
    </w:p>
    <w:p w:rsidR="007C7F60" w:rsidRDefault="007C7F60">
      <w:pPr>
        <w:rPr>
          <w:sz w:val="24"/>
          <w:szCs w:val="24"/>
        </w:rPr>
      </w:pPr>
      <w:r>
        <w:br w:type="page"/>
      </w:r>
    </w:p>
    <w:p w:rsidR="00694585" w:rsidRDefault="00694585" w:rsidP="00E57C7A">
      <w:pPr>
        <w:pStyle w:val="BodyText"/>
        <w:spacing w:line="259" w:lineRule="auto"/>
        <w:ind w:left="141" w:right="1120"/>
        <w:jc w:val="both"/>
      </w:pPr>
    </w:p>
    <w:p w:rsidR="00694585" w:rsidRPr="00694585" w:rsidRDefault="00694585" w:rsidP="0079099B">
      <w:pPr>
        <w:pStyle w:val="BodyText"/>
        <w:spacing w:line="259" w:lineRule="auto"/>
        <w:ind w:left="900" w:right="1106"/>
        <w:jc w:val="both"/>
        <w:rPr>
          <w:b/>
        </w:rPr>
      </w:pPr>
      <w:r>
        <w:rPr>
          <w:b/>
        </w:rPr>
        <w:t>Introduction</w:t>
      </w:r>
    </w:p>
    <w:p w:rsidR="00694585" w:rsidRPr="00694585" w:rsidRDefault="00694585" w:rsidP="0079099B">
      <w:pPr>
        <w:tabs>
          <w:tab w:val="left" w:pos="0"/>
        </w:tabs>
        <w:ind w:left="900" w:right="1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Political Science as a discipline is one of the most sought after courses among the students who are interested in finding a career through competitive examinations to different jobs offered by both the Central government and the state governments. </w:t>
      </w:r>
      <w:r w:rsidRPr="00694585">
        <w:rPr>
          <w:sz w:val="24"/>
          <w:szCs w:val="24"/>
        </w:rPr>
        <w:t>The new Curriculum provides student-friendly and learner-centric methods that meet</w:t>
      </w:r>
      <w:r w:rsidRPr="00694585">
        <w:rPr>
          <w:spacing w:val="-57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demands of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Industry</w:t>
      </w:r>
      <w:r w:rsidRPr="00694585">
        <w:rPr>
          <w:spacing w:val="2"/>
          <w:sz w:val="24"/>
          <w:szCs w:val="24"/>
        </w:rPr>
        <w:t xml:space="preserve"> </w:t>
      </w:r>
      <w:r w:rsidRPr="00694585">
        <w:rPr>
          <w:sz w:val="24"/>
          <w:szCs w:val="24"/>
        </w:rPr>
        <w:t>and society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by incorporating</w:t>
      </w:r>
      <w:r w:rsidRPr="00694585">
        <w:rPr>
          <w:spacing w:val="3"/>
          <w:sz w:val="24"/>
          <w:szCs w:val="24"/>
        </w:rPr>
        <w:t xml:space="preserve"> </w:t>
      </w:r>
      <w:r w:rsidRPr="00694585">
        <w:rPr>
          <w:sz w:val="24"/>
          <w:szCs w:val="24"/>
        </w:rPr>
        <w:t>industrial</w:t>
      </w:r>
      <w:r w:rsidRPr="00694585">
        <w:rPr>
          <w:spacing w:val="3"/>
          <w:sz w:val="24"/>
          <w:szCs w:val="24"/>
        </w:rPr>
        <w:t xml:space="preserve"> </w:t>
      </w:r>
      <w:r w:rsidRPr="00694585">
        <w:rPr>
          <w:sz w:val="24"/>
          <w:szCs w:val="24"/>
        </w:rPr>
        <w:t>components,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hands-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on training, skill enhancement modules, industrial projects, a project with viva –voce,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and exposure to entrepreneurial skills. In addition, the Curriculum prepares students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for competitive examinations by sustaining the quality of the core components and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incorporating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application-oriented content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wherever</w:t>
      </w:r>
      <w:r w:rsidRPr="00694585">
        <w:rPr>
          <w:spacing w:val="3"/>
          <w:sz w:val="24"/>
          <w:szCs w:val="24"/>
        </w:rPr>
        <w:t xml:space="preserve"> </w:t>
      </w:r>
      <w:r w:rsidRPr="00694585">
        <w:rPr>
          <w:sz w:val="24"/>
          <w:szCs w:val="24"/>
        </w:rPr>
        <w:t>required.</w:t>
      </w:r>
      <w:r>
        <w:rPr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9"/>
          <w:sz w:val="24"/>
          <w:szCs w:val="24"/>
        </w:rPr>
        <w:t xml:space="preserve"> </w:t>
      </w:r>
      <w:r w:rsidRPr="00694585">
        <w:rPr>
          <w:sz w:val="24"/>
          <w:szCs w:val="24"/>
        </w:rPr>
        <w:t>core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subjects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include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latest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developments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in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education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in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Political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Science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and</w:t>
      </w:r>
      <w:r w:rsidRPr="0069458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>its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sphere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of influence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on</w:t>
      </w:r>
      <w:r w:rsidRPr="00694585">
        <w:rPr>
          <w:spacing w:val="7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national</w:t>
      </w:r>
      <w:r w:rsidRPr="00694585">
        <w:rPr>
          <w:spacing w:val="3"/>
          <w:sz w:val="24"/>
          <w:szCs w:val="24"/>
        </w:rPr>
        <w:t xml:space="preserve"> </w:t>
      </w:r>
      <w:r w:rsidRPr="00694585">
        <w:rPr>
          <w:sz w:val="24"/>
          <w:szCs w:val="24"/>
        </w:rPr>
        <w:t>and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global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arena.</w:t>
      </w:r>
    </w:p>
    <w:p w:rsidR="00BE70CD" w:rsidRDefault="00694585" w:rsidP="0079099B">
      <w:pPr>
        <w:pStyle w:val="BodyText"/>
        <w:tabs>
          <w:tab w:val="left" w:pos="0"/>
        </w:tabs>
        <w:spacing w:line="259" w:lineRule="auto"/>
        <w:ind w:left="900" w:right="1106"/>
        <w:jc w:val="both"/>
      </w:pPr>
      <w:r w:rsidRPr="00A55F21">
        <w:t>Optimum utilisation of the three-year duration of the programme is effectively</w:t>
      </w:r>
      <w:r w:rsidRPr="00A55F21">
        <w:rPr>
          <w:spacing w:val="1"/>
        </w:rPr>
        <w:t xml:space="preserve"> </w:t>
      </w:r>
      <w:r w:rsidRPr="00A55F21">
        <w:t>ensured for the benefit of the student's community through the innovative inclusions</w:t>
      </w:r>
      <w:r w:rsidRPr="00A55F21">
        <w:rPr>
          <w:spacing w:val="-57"/>
        </w:rPr>
        <w:t xml:space="preserve"> </w:t>
      </w:r>
      <w:r w:rsidRPr="00A55F21">
        <w:t>at the end of each academic year. The Curriculum is designed to strengthen the</w:t>
      </w:r>
      <w:r w:rsidRPr="00A55F21">
        <w:rPr>
          <w:spacing w:val="1"/>
        </w:rPr>
        <w:t xml:space="preserve"> </w:t>
      </w:r>
      <w:r w:rsidRPr="00A55F21">
        <w:t>Industry</w:t>
      </w:r>
      <w:r w:rsidRPr="00A55F21">
        <w:rPr>
          <w:spacing w:val="-4"/>
        </w:rPr>
        <w:t xml:space="preserve"> </w:t>
      </w:r>
      <w:r w:rsidRPr="00A55F21">
        <w:t>– academic</w:t>
      </w:r>
      <w:r w:rsidRPr="00A55F21">
        <w:rPr>
          <w:spacing w:val="1"/>
        </w:rPr>
        <w:t xml:space="preserve"> </w:t>
      </w:r>
      <w:r w:rsidRPr="00A55F21">
        <w:t>interface</w:t>
      </w:r>
      <w:r w:rsidRPr="00A55F21">
        <w:rPr>
          <w:spacing w:val="-2"/>
        </w:rPr>
        <w:t xml:space="preserve"> </w:t>
      </w:r>
      <w:r w:rsidRPr="00A55F21">
        <w:t>and provide</w:t>
      </w:r>
      <w:r w:rsidRPr="00A55F21">
        <w:rPr>
          <w:spacing w:val="-5"/>
        </w:rPr>
        <w:t xml:space="preserve"> </w:t>
      </w:r>
      <w:r w:rsidRPr="00A55F21">
        <w:t>more</w:t>
      </w:r>
      <w:r w:rsidRPr="00A55F21">
        <w:rPr>
          <w:spacing w:val="-4"/>
        </w:rPr>
        <w:t xml:space="preserve"> </w:t>
      </w:r>
      <w:r w:rsidRPr="00A55F21">
        <w:t>job</w:t>
      </w:r>
      <w:r w:rsidRPr="00A55F21">
        <w:rPr>
          <w:spacing w:val="1"/>
        </w:rPr>
        <w:t xml:space="preserve"> </w:t>
      </w:r>
      <w:r w:rsidRPr="00A55F21">
        <w:t>opportunities for</w:t>
      </w:r>
      <w:r w:rsidRPr="00A55F21">
        <w:rPr>
          <w:spacing w:val="-2"/>
        </w:rPr>
        <w:t xml:space="preserve"> </w:t>
      </w:r>
      <w:r w:rsidRPr="00A55F21">
        <w:t>students</w:t>
      </w:r>
      <w:r>
        <w:t>.</w:t>
      </w:r>
    </w:p>
    <w:p w:rsidR="00694585" w:rsidRPr="00A55F21" w:rsidRDefault="00694585" w:rsidP="0079099B">
      <w:pPr>
        <w:pStyle w:val="BodyText"/>
        <w:tabs>
          <w:tab w:val="left" w:pos="0"/>
        </w:tabs>
        <w:spacing w:line="259" w:lineRule="auto"/>
        <w:ind w:left="900" w:right="1106"/>
        <w:jc w:val="both"/>
      </w:pPr>
    </w:p>
    <w:p w:rsidR="009976AE" w:rsidRPr="00A55F21" w:rsidRDefault="009976AE" w:rsidP="0079099B">
      <w:pPr>
        <w:pStyle w:val="BodyText"/>
        <w:ind w:left="900" w:right="1106"/>
        <w:jc w:val="both"/>
      </w:pPr>
    </w:p>
    <w:p w:rsidR="007D5381" w:rsidRPr="00A55F21" w:rsidRDefault="009C0349" w:rsidP="0079099B">
      <w:pPr>
        <w:pStyle w:val="BodyText"/>
        <w:spacing w:line="393" w:lineRule="auto"/>
        <w:ind w:left="900" w:right="1106"/>
        <w:jc w:val="center"/>
        <w:rPr>
          <w:b/>
          <w:bCs/>
        </w:rPr>
      </w:pPr>
      <w:r w:rsidRPr="00A55F21">
        <w:rPr>
          <w:b/>
          <w:bCs/>
        </w:rPr>
        <w:t>Duration of Programme: Six semesters (Three Years)</w:t>
      </w:r>
      <w:r w:rsidRPr="00A55F21">
        <w:rPr>
          <w:b/>
          <w:bCs/>
          <w:spacing w:val="-57"/>
        </w:rPr>
        <w:t xml:space="preserve"> </w:t>
      </w:r>
      <w:r w:rsidRPr="00A55F21">
        <w:rPr>
          <w:b/>
          <w:bCs/>
        </w:rPr>
        <w:t>Programme</w:t>
      </w:r>
      <w:r w:rsidRPr="00A55F21">
        <w:rPr>
          <w:b/>
          <w:bCs/>
          <w:spacing w:val="-4"/>
        </w:rPr>
        <w:t xml:space="preserve"> </w:t>
      </w:r>
      <w:r w:rsidRPr="00A55F21">
        <w:rPr>
          <w:b/>
          <w:bCs/>
        </w:rPr>
        <w:t>Structure</w:t>
      </w:r>
    </w:p>
    <w:p w:rsidR="007D5381" w:rsidRPr="00A55F21" w:rsidRDefault="009C0349" w:rsidP="0079099B">
      <w:pPr>
        <w:pStyle w:val="BodyText"/>
        <w:ind w:left="900" w:right="1106"/>
        <w:jc w:val="both"/>
      </w:pPr>
      <w:r w:rsidRPr="00A55F21">
        <w:t>The</w:t>
      </w:r>
      <w:r w:rsidRPr="00A55F21">
        <w:rPr>
          <w:spacing w:val="-7"/>
        </w:rPr>
        <w:t xml:space="preserve"> </w:t>
      </w:r>
      <w:r w:rsidRPr="00A55F21">
        <w:t>syllabi</w:t>
      </w:r>
      <w:r w:rsidRPr="00A55F21">
        <w:rPr>
          <w:spacing w:val="-5"/>
        </w:rPr>
        <w:t xml:space="preserve"> </w:t>
      </w:r>
      <w:r w:rsidRPr="00A55F21">
        <w:t>for</w:t>
      </w:r>
      <w:r w:rsidRPr="00A55F21">
        <w:rPr>
          <w:spacing w:val="-3"/>
        </w:rPr>
        <w:t xml:space="preserve"> </w:t>
      </w:r>
      <w:r w:rsidRPr="00A55F21">
        <w:t>B.A.</w:t>
      </w:r>
      <w:r w:rsidRPr="00A55F21">
        <w:rPr>
          <w:spacing w:val="-3"/>
        </w:rPr>
        <w:t xml:space="preserve"> </w:t>
      </w:r>
      <w:r w:rsidRPr="00A55F21">
        <w:t>Political</w:t>
      </w:r>
      <w:r w:rsidRPr="00A55F21">
        <w:rPr>
          <w:spacing w:val="-1"/>
        </w:rPr>
        <w:t xml:space="preserve"> </w:t>
      </w:r>
      <w:r w:rsidRPr="00A55F21">
        <w:t>Science</w:t>
      </w:r>
      <w:r w:rsidRPr="00A55F21">
        <w:rPr>
          <w:spacing w:val="-2"/>
        </w:rPr>
        <w:t xml:space="preserve"> </w:t>
      </w:r>
      <w:r w:rsidRPr="00A55F21">
        <w:t>is drafted</w:t>
      </w:r>
      <w:r w:rsidRPr="00A55F21">
        <w:rPr>
          <w:spacing w:val="-3"/>
        </w:rPr>
        <w:t xml:space="preserve"> </w:t>
      </w:r>
      <w:r w:rsidRPr="00A55F21">
        <w:t>based</w:t>
      </w:r>
      <w:r w:rsidRPr="00A55F21">
        <w:rPr>
          <w:spacing w:val="-3"/>
        </w:rPr>
        <w:t xml:space="preserve"> </w:t>
      </w:r>
      <w:r w:rsidRPr="00A55F21">
        <w:t>on</w:t>
      </w:r>
      <w:r w:rsidRPr="00A55F21">
        <w:rPr>
          <w:spacing w:val="-3"/>
        </w:rPr>
        <w:t xml:space="preserve"> </w:t>
      </w:r>
      <w:r w:rsidRPr="00A55F21">
        <w:t>the</w:t>
      </w:r>
      <w:r w:rsidRPr="00A55F21">
        <w:rPr>
          <w:spacing w:val="-6"/>
        </w:rPr>
        <w:t xml:space="preserve"> </w:t>
      </w:r>
      <w:r w:rsidRPr="00A55F21">
        <w:t>UGC</w:t>
      </w:r>
      <w:r w:rsidRPr="00A55F21">
        <w:rPr>
          <w:spacing w:val="-1"/>
        </w:rPr>
        <w:t xml:space="preserve"> </w:t>
      </w:r>
      <w:r w:rsidRPr="00A55F21">
        <w:t>guidelines for</w:t>
      </w:r>
      <w:r w:rsidRPr="00A55F21">
        <w:rPr>
          <w:spacing w:val="-5"/>
        </w:rPr>
        <w:t xml:space="preserve"> </w:t>
      </w:r>
      <w:r w:rsidRPr="00A55F21">
        <w:t>Learning</w:t>
      </w:r>
      <w:r w:rsidRPr="00A55F21">
        <w:rPr>
          <w:spacing w:val="-57"/>
        </w:rPr>
        <w:t xml:space="preserve"> </w:t>
      </w:r>
      <w:r w:rsidRPr="00A55F21">
        <w:t>Outcomes based Curriculum Framework (LOCF) approach to equip the students with</w:t>
      </w:r>
      <w:r w:rsidRPr="00A55F21">
        <w:rPr>
          <w:spacing w:val="1"/>
        </w:rPr>
        <w:t xml:space="preserve"> </w:t>
      </w:r>
      <w:r w:rsidRPr="00A55F21">
        <w:t>knowledge,</w:t>
      </w:r>
      <w:r w:rsidRPr="00A55F21">
        <w:rPr>
          <w:spacing w:val="-1"/>
        </w:rPr>
        <w:t xml:space="preserve"> </w:t>
      </w:r>
      <w:r w:rsidRPr="00A55F21">
        <w:t>skill, values</w:t>
      </w:r>
      <w:r w:rsidRPr="00A55F21">
        <w:rPr>
          <w:spacing w:val="3"/>
        </w:rPr>
        <w:t xml:space="preserve"> </w:t>
      </w:r>
      <w:r w:rsidRPr="00A55F21">
        <w:t>and</w:t>
      </w:r>
      <w:r w:rsidRPr="00A55F21">
        <w:rPr>
          <w:spacing w:val="4"/>
        </w:rPr>
        <w:t xml:space="preserve"> </w:t>
      </w:r>
      <w:r w:rsidRPr="00A55F21">
        <w:t>attitude.</w:t>
      </w:r>
    </w:p>
    <w:p w:rsidR="002B217F" w:rsidRDefault="002B217F" w:rsidP="0079099B">
      <w:pPr>
        <w:pStyle w:val="BodyText"/>
        <w:spacing w:before="31"/>
        <w:ind w:left="900" w:right="1106"/>
        <w:jc w:val="both"/>
      </w:pPr>
    </w:p>
    <w:p w:rsidR="00BE70CD" w:rsidRDefault="00BE70CD" w:rsidP="0079099B">
      <w:pPr>
        <w:pStyle w:val="BodyText"/>
        <w:spacing w:before="31"/>
        <w:ind w:left="900" w:right="1106"/>
        <w:jc w:val="both"/>
        <w:rPr>
          <w:b/>
          <w:bCs/>
        </w:rPr>
      </w:pPr>
    </w:p>
    <w:p w:rsidR="007D5381" w:rsidRPr="002B217F" w:rsidRDefault="009C0349" w:rsidP="0079099B">
      <w:pPr>
        <w:pStyle w:val="BodyText"/>
        <w:spacing w:before="31"/>
        <w:ind w:left="900" w:right="1106"/>
        <w:jc w:val="both"/>
        <w:rPr>
          <w:b/>
          <w:bCs/>
        </w:rPr>
      </w:pPr>
      <w:r w:rsidRPr="002B217F">
        <w:rPr>
          <w:b/>
          <w:bCs/>
        </w:rPr>
        <w:t>The</w:t>
      </w:r>
      <w:r w:rsidRPr="002B217F">
        <w:rPr>
          <w:b/>
          <w:bCs/>
          <w:spacing w:val="-7"/>
        </w:rPr>
        <w:t xml:space="preserve"> </w:t>
      </w:r>
      <w:r w:rsidRPr="002B217F">
        <w:rPr>
          <w:b/>
          <w:bCs/>
        </w:rPr>
        <w:t>Programme</w:t>
      </w:r>
      <w:r w:rsidRPr="002B217F">
        <w:rPr>
          <w:b/>
          <w:bCs/>
          <w:spacing w:val="-4"/>
        </w:rPr>
        <w:t xml:space="preserve"> </w:t>
      </w:r>
      <w:r w:rsidRPr="002B217F">
        <w:rPr>
          <w:b/>
          <w:bCs/>
        </w:rPr>
        <w:t>structure</w:t>
      </w:r>
      <w:r w:rsidRPr="002B217F">
        <w:rPr>
          <w:b/>
          <w:bCs/>
          <w:spacing w:val="-2"/>
        </w:rPr>
        <w:t xml:space="preserve"> </w:t>
      </w:r>
      <w:r w:rsidRPr="002B217F">
        <w:rPr>
          <w:b/>
          <w:bCs/>
        </w:rPr>
        <w:t>includes</w:t>
      </w:r>
    </w:p>
    <w:p w:rsidR="00BE70CD" w:rsidRPr="00BE70CD" w:rsidRDefault="00BE70CD" w:rsidP="0079099B">
      <w:pPr>
        <w:pStyle w:val="ListParagraph"/>
        <w:tabs>
          <w:tab w:val="left" w:pos="509"/>
        </w:tabs>
        <w:ind w:left="900" w:right="1106" w:firstLine="0"/>
        <w:jc w:val="both"/>
        <w:rPr>
          <w:sz w:val="24"/>
          <w:szCs w:val="24"/>
        </w:rPr>
      </w:pPr>
    </w:p>
    <w:p w:rsidR="007D5381" w:rsidRDefault="009C0349" w:rsidP="00664924">
      <w:pPr>
        <w:pStyle w:val="ListParagraph"/>
        <w:numPr>
          <w:ilvl w:val="0"/>
          <w:numId w:val="2"/>
        </w:numPr>
        <w:tabs>
          <w:tab w:val="left" w:pos="509"/>
        </w:tabs>
        <w:ind w:left="1350" w:right="1106" w:hanging="450"/>
        <w:jc w:val="both"/>
        <w:rPr>
          <w:sz w:val="24"/>
          <w:szCs w:val="24"/>
        </w:rPr>
      </w:pPr>
      <w:r w:rsidRPr="00A55F21">
        <w:rPr>
          <w:b/>
          <w:sz w:val="24"/>
          <w:szCs w:val="24"/>
        </w:rPr>
        <w:t>Core Courses</w:t>
      </w:r>
      <w:r w:rsidRPr="00A55F21">
        <w:rPr>
          <w:sz w:val="24"/>
          <w:szCs w:val="24"/>
        </w:rPr>
        <w:t>: A core course is a compulsory paper to be studied by all the students</w:t>
      </w:r>
      <w:r w:rsidRPr="00A55F21">
        <w:rPr>
          <w:spacing w:val="-57"/>
          <w:sz w:val="24"/>
          <w:szCs w:val="24"/>
        </w:rPr>
        <w:t xml:space="preserve"> </w:t>
      </w:r>
      <w:r w:rsidRPr="00A55F21">
        <w:rPr>
          <w:sz w:val="24"/>
          <w:szCs w:val="24"/>
        </w:rPr>
        <w:t>to</w:t>
      </w:r>
      <w:r w:rsidRPr="00A55F21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complete</w:t>
      </w:r>
      <w:r w:rsidRPr="00A55F21">
        <w:rPr>
          <w:spacing w:val="2"/>
          <w:sz w:val="24"/>
          <w:szCs w:val="24"/>
        </w:rPr>
        <w:t xml:space="preserve"> </w:t>
      </w:r>
      <w:r w:rsidRPr="00A55F21">
        <w:rPr>
          <w:sz w:val="24"/>
          <w:szCs w:val="24"/>
        </w:rPr>
        <w:t>the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requirements for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the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undergraduate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degree</w:t>
      </w:r>
      <w:r w:rsidR="002B217F">
        <w:rPr>
          <w:sz w:val="24"/>
          <w:szCs w:val="24"/>
        </w:rPr>
        <w:t>.</w:t>
      </w:r>
    </w:p>
    <w:p w:rsidR="002B217F" w:rsidRPr="00A55F21" w:rsidRDefault="002B217F" w:rsidP="0079099B">
      <w:pPr>
        <w:pStyle w:val="ListParagraph"/>
        <w:tabs>
          <w:tab w:val="left" w:pos="509"/>
        </w:tabs>
        <w:ind w:left="900" w:right="1106" w:firstLine="0"/>
        <w:jc w:val="both"/>
        <w:rPr>
          <w:sz w:val="24"/>
          <w:szCs w:val="24"/>
        </w:rPr>
      </w:pPr>
    </w:p>
    <w:p w:rsidR="007D5381" w:rsidRDefault="009C0349" w:rsidP="00664924">
      <w:pPr>
        <w:pStyle w:val="ListParagraph"/>
        <w:numPr>
          <w:ilvl w:val="0"/>
          <w:numId w:val="2"/>
        </w:numPr>
        <w:tabs>
          <w:tab w:val="left" w:pos="523"/>
        </w:tabs>
        <w:ind w:left="1440" w:right="1106" w:hanging="540"/>
        <w:jc w:val="both"/>
      </w:pPr>
      <w:r w:rsidRPr="002B217F">
        <w:rPr>
          <w:b/>
          <w:sz w:val="24"/>
          <w:szCs w:val="24"/>
        </w:rPr>
        <w:t xml:space="preserve">Discipline Specific Elective </w:t>
      </w:r>
      <w:r w:rsidRPr="00A55F21">
        <w:rPr>
          <w:sz w:val="24"/>
          <w:szCs w:val="24"/>
        </w:rPr>
        <w:t>(DSEs): The Discipline Specific Electives courses include a</w:t>
      </w:r>
      <w:r w:rsidRPr="002B217F">
        <w:rPr>
          <w:spacing w:val="-57"/>
          <w:sz w:val="24"/>
          <w:szCs w:val="24"/>
        </w:rPr>
        <w:t xml:space="preserve"> </w:t>
      </w:r>
      <w:r w:rsidRPr="00A55F21">
        <w:rPr>
          <w:sz w:val="24"/>
          <w:szCs w:val="24"/>
        </w:rPr>
        <w:t>particular discipline (single discipline programme of study) or those disciplines (a</w:t>
      </w:r>
      <w:r w:rsidRPr="002B217F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multidisciplinary</w:t>
      </w:r>
      <w:r w:rsidRPr="002B217F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programme</w:t>
      </w:r>
      <w:r w:rsidRPr="002B217F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of</w:t>
      </w:r>
      <w:r w:rsidRPr="002B217F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study),</w:t>
      </w:r>
      <w:r w:rsidRPr="002B217F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as the</w:t>
      </w:r>
      <w:r w:rsidRPr="002B217F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case</w:t>
      </w:r>
      <w:r w:rsidRPr="002B217F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may</w:t>
      </w:r>
      <w:r w:rsidRPr="002B217F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be,</w:t>
      </w:r>
      <w:r w:rsidRPr="002B217F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which</w:t>
      </w:r>
      <w:r w:rsidRPr="002B217F">
        <w:rPr>
          <w:spacing w:val="2"/>
          <w:sz w:val="24"/>
          <w:szCs w:val="24"/>
        </w:rPr>
        <w:t xml:space="preserve"> </w:t>
      </w:r>
      <w:r w:rsidRPr="00A55F21">
        <w:rPr>
          <w:sz w:val="24"/>
          <w:szCs w:val="24"/>
        </w:rPr>
        <w:t>a</w:t>
      </w:r>
      <w:r w:rsidRPr="002B217F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student</w:t>
      </w:r>
      <w:r w:rsidRPr="002B217F">
        <w:rPr>
          <w:spacing w:val="3"/>
          <w:sz w:val="24"/>
          <w:szCs w:val="24"/>
        </w:rPr>
        <w:t xml:space="preserve"> </w:t>
      </w:r>
      <w:r w:rsidRPr="00A55F21">
        <w:rPr>
          <w:sz w:val="24"/>
          <w:szCs w:val="24"/>
        </w:rPr>
        <w:t>chooses</w:t>
      </w:r>
      <w:r w:rsidR="002B217F">
        <w:rPr>
          <w:sz w:val="24"/>
          <w:szCs w:val="24"/>
        </w:rPr>
        <w:t xml:space="preserve"> </w:t>
      </w:r>
      <w:r w:rsidRPr="00A55F21">
        <w:rPr>
          <w:sz w:val="24"/>
          <w:szCs w:val="24"/>
        </w:rPr>
        <w:t>to</w:t>
      </w:r>
      <w:r w:rsidRPr="002B217F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study</w:t>
      </w:r>
      <w:r w:rsidRPr="002B217F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from</w:t>
      </w:r>
      <w:r w:rsidRPr="002B217F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their</w:t>
      </w:r>
      <w:r w:rsidRPr="002B217F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particular</w:t>
      </w:r>
      <w:r w:rsidRPr="002B217F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domain.</w:t>
      </w:r>
      <w:r w:rsidRPr="002B217F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The</w:t>
      </w:r>
      <w:r w:rsidRPr="002B217F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Discipline</w:t>
      </w:r>
      <w:r w:rsidRPr="002B217F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Specific</w:t>
      </w:r>
      <w:r w:rsidRPr="002B217F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Electives</w:t>
      </w:r>
      <w:r w:rsidRPr="002B217F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courses</w:t>
      </w:r>
      <w:r w:rsidRPr="002B217F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carry</w:t>
      </w:r>
      <w:r w:rsidR="002B217F">
        <w:rPr>
          <w:sz w:val="24"/>
          <w:szCs w:val="24"/>
        </w:rPr>
        <w:t xml:space="preserve">  </w:t>
      </w:r>
      <w:r w:rsidRPr="00A55F21">
        <w:rPr>
          <w:sz w:val="24"/>
          <w:szCs w:val="24"/>
        </w:rPr>
        <w:t>4</w:t>
      </w:r>
      <w:r w:rsidRPr="002B217F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credits</w:t>
      </w:r>
      <w:r w:rsidR="002B217F">
        <w:t>.</w:t>
      </w:r>
    </w:p>
    <w:p w:rsidR="002B217F" w:rsidRPr="00A55F21" w:rsidRDefault="002B217F" w:rsidP="0079099B">
      <w:pPr>
        <w:pStyle w:val="BodyText"/>
        <w:ind w:left="900" w:right="1106"/>
        <w:jc w:val="both"/>
      </w:pPr>
    </w:p>
    <w:p w:rsidR="007D5381" w:rsidRDefault="009C0349" w:rsidP="00664924">
      <w:pPr>
        <w:pStyle w:val="ListParagraph"/>
        <w:numPr>
          <w:ilvl w:val="0"/>
          <w:numId w:val="2"/>
        </w:numPr>
        <w:tabs>
          <w:tab w:val="left" w:pos="509"/>
        </w:tabs>
        <w:ind w:left="1440" w:right="1106" w:hanging="540"/>
        <w:jc w:val="both"/>
      </w:pPr>
      <w:r w:rsidRPr="00664924">
        <w:rPr>
          <w:b/>
          <w:sz w:val="24"/>
          <w:szCs w:val="24"/>
        </w:rPr>
        <w:t xml:space="preserve">Generic Elective (GE) </w:t>
      </w:r>
      <w:r w:rsidRPr="00664924">
        <w:rPr>
          <w:sz w:val="24"/>
          <w:szCs w:val="24"/>
        </w:rPr>
        <w:t>– The Generic Electives courses provide multidisciplinary or</w:t>
      </w:r>
      <w:r w:rsidRPr="00664924">
        <w:rPr>
          <w:spacing w:val="-57"/>
          <w:sz w:val="24"/>
          <w:szCs w:val="24"/>
        </w:rPr>
        <w:t xml:space="preserve"> </w:t>
      </w:r>
      <w:r w:rsidRPr="00664924">
        <w:rPr>
          <w:sz w:val="24"/>
          <w:szCs w:val="24"/>
        </w:rPr>
        <w:t>interdisciplinary education to students. GE's shall consist of courses offered by various</w:t>
      </w:r>
      <w:r w:rsidRPr="00664924">
        <w:rPr>
          <w:spacing w:val="1"/>
          <w:sz w:val="24"/>
          <w:szCs w:val="24"/>
        </w:rPr>
        <w:t xml:space="preserve"> </w:t>
      </w:r>
      <w:r w:rsidRPr="00664924">
        <w:rPr>
          <w:sz w:val="24"/>
          <w:szCs w:val="24"/>
        </w:rPr>
        <w:t>disciplines</w:t>
      </w:r>
      <w:r w:rsidRPr="00664924">
        <w:rPr>
          <w:spacing w:val="-4"/>
          <w:sz w:val="24"/>
          <w:szCs w:val="24"/>
        </w:rPr>
        <w:t xml:space="preserve"> </w:t>
      </w:r>
      <w:r w:rsidRPr="00664924">
        <w:rPr>
          <w:sz w:val="24"/>
          <w:szCs w:val="24"/>
        </w:rPr>
        <w:t>of</w:t>
      </w:r>
      <w:r w:rsidRPr="00664924">
        <w:rPr>
          <w:spacing w:val="-5"/>
          <w:sz w:val="24"/>
          <w:szCs w:val="24"/>
        </w:rPr>
        <w:t xml:space="preserve"> </w:t>
      </w:r>
      <w:r w:rsidRPr="00664924">
        <w:rPr>
          <w:sz w:val="24"/>
          <w:szCs w:val="24"/>
        </w:rPr>
        <w:t>study</w:t>
      </w:r>
      <w:r w:rsidRPr="00664924">
        <w:rPr>
          <w:spacing w:val="-3"/>
          <w:sz w:val="24"/>
          <w:szCs w:val="24"/>
        </w:rPr>
        <w:t xml:space="preserve"> </w:t>
      </w:r>
      <w:r w:rsidRPr="00664924">
        <w:rPr>
          <w:sz w:val="24"/>
          <w:szCs w:val="24"/>
        </w:rPr>
        <w:t>(excluding</w:t>
      </w:r>
      <w:r w:rsidRPr="00664924">
        <w:rPr>
          <w:spacing w:val="-2"/>
          <w:sz w:val="24"/>
          <w:szCs w:val="24"/>
        </w:rPr>
        <w:t xml:space="preserve"> </w:t>
      </w:r>
      <w:r w:rsidRPr="00664924">
        <w:rPr>
          <w:sz w:val="24"/>
          <w:szCs w:val="24"/>
        </w:rPr>
        <w:t>the</w:t>
      </w:r>
      <w:r w:rsidRPr="00664924">
        <w:rPr>
          <w:spacing w:val="-2"/>
          <w:sz w:val="24"/>
          <w:szCs w:val="24"/>
        </w:rPr>
        <w:t xml:space="preserve"> </w:t>
      </w:r>
      <w:r w:rsidRPr="00664924">
        <w:rPr>
          <w:sz w:val="24"/>
          <w:szCs w:val="24"/>
        </w:rPr>
        <w:t>GEs</w:t>
      </w:r>
      <w:r w:rsidRPr="00664924">
        <w:rPr>
          <w:spacing w:val="-4"/>
          <w:sz w:val="24"/>
          <w:szCs w:val="24"/>
        </w:rPr>
        <w:t xml:space="preserve"> </w:t>
      </w:r>
      <w:r w:rsidRPr="00664924">
        <w:rPr>
          <w:sz w:val="24"/>
          <w:szCs w:val="24"/>
        </w:rPr>
        <w:t>offered</w:t>
      </w:r>
      <w:r w:rsidRPr="00664924">
        <w:rPr>
          <w:spacing w:val="-3"/>
          <w:sz w:val="24"/>
          <w:szCs w:val="24"/>
        </w:rPr>
        <w:t xml:space="preserve"> </w:t>
      </w:r>
      <w:r w:rsidRPr="00664924">
        <w:rPr>
          <w:sz w:val="24"/>
          <w:szCs w:val="24"/>
        </w:rPr>
        <w:t>by</w:t>
      </w:r>
      <w:r w:rsidRPr="00664924">
        <w:rPr>
          <w:spacing w:val="2"/>
          <w:sz w:val="24"/>
          <w:szCs w:val="24"/>
        </w:rPr>
        <w:t xml:space="preserve"> </w:t>
      </w:r>
      <w:r w:rsidRPr="00664924">
        <w:rPr>
          <w:sz w:val="24"/>
          <w:szCs w:val="24"/>
        </w:rPr>
        <w:t>the</w:t>
      </w:r>
      <w:r w:rsidRPr="00664924">
        <w:rPr>
          <w:spacing w:val="-7"/>
          <w:sz w:val="24"/>
          <w:szCs w:val="24"/>
        </w:rPr>
        <w:t xml:space="preserve"> </w:t>
      </w:r>
      <w:r w:rsidRPr="00664924">
        <w:rPr>
          <w:sz w:val="24"/>
          <w:szCs w:val="24"/>
        </w:rPr>
        <w:t>Department</w:t>
      </w:r>
      <w:r w:rsidRPr="00664924">
        <w:rPr>
          <w:spacing w:val="-5"/>
          <w:sz w:val="24"/>
          <w:szCs w:val="24"/>
        </w:rPr>
        <w:t xml:space="preserve"> </w:t>
      </w:r>
      <w:r w:rsidRPr="00664924">
        <w:rPr>
          <w:sz w:val="24"/>
          <w:szCs w:val="24"/>
        </w:rPr>
        <w:t>of</w:t>
      </w:r>
      <w:r w:rsidRPr="00664924">
        <w:rPr>
          <w:spacing w:val="-4"/>
          <w:sz w:val="24"/>
          <w:szCs w:val="24"/>
        </w:rPr>
        <w:t xml:space="preserve"> </w:t>
      </w:r>
      <w:r w:rsidRPr="00664924">
        <w:rPr>
          <w:sz w:val="24"/>
          <w:szCs w:val="24"/>
        </w:rPr>
        <w:t>Political</w:t>
      </w:r>
      <w:r w:rsidRPr="00664924">
        <w:rPr>
          <w:spacing w:val="-5"/>
          <w:sz w:val="24"/>
          <w:szCs w:val="24"/>
        </w:rPr>
        <w:t xml:space="preserve"> </w:t>
      </w:r>
      <w:r w:rsidRPr="00664924">
        <w:rPr>
          <w:sz w:val="24"/>
          <w:szCs w:val="24"/>
        </w:rPr>
        <w:t>Science)</w:t>
      </w:r>
      <w:r w:rsidR="002B217F" w:rsidRPr="00664924">
        <w:rPr>
          <w:sz w:val="24"/>
          <w:szCs w:val="24"/>
        </w:rPr>
        <w:t xml:space="preserve"> </w:t>
      </w:r>
      <w:r w:rsidRPr="00664924">
        <w:rPr>
          <w:sz w:val="24"/>
          <w:szCs w:val="24"/>
        </w:rPr>
        <w:t>in</w:t>
      </w:r>
      <w:r w:rsidRPr="00664924">
        <w:rPr>
          <w:spacing w:val="-4"/>
          <w:sz w:val="24"/>
          <w:szCs w:val="24"/>
        </w:rPr>
        <w:t xml:space="preserve"> </w:t>
      </w:r>
      <w:r w:rsidRPr="00664924">
        <w:rPr>
          <w:sz w:val="24"/>
          <w:szCs w:val="24"/>
        </w:rPr>
        <w:t>groups of</w:t>
      </w:r>
      <w:r w:rsidRPr="00664924">
        <w:rPr>
          <w:spacing w:val="-5"/>
          <w:sz w:val="24"/>
          <w:szCs w:val="24"/>
        </w:rPr>
        <w:t xml:space="preserve"> </w:t>
      </w:r>
      <w:r w:rsidRPr="00664924">
        <w:rPr>
          <w:sz w:val="24"/>
          <w:szCs w:val="24"/>
        </w:rPr>
        <w:t>odd</w:t>
      </w:r>
      <w:r w:rsidRPr="00664924">
        <w:rPr>
          <w:spacing w:val="-3"/>
          <w:sz w:val="24"/>
          <w:szCs w:val="24"/>
        </w:rPr>
        <w:t xml:space="preserve"> </w:t>
      </w:r>
      <w:r w:rsidRPr="00664924">
        <w:rPr>
          <w:sz w:val="24"/>
          <w:szCs w:val="24"/>
        </w:rPr>
        <w:t>and</w:t>
      </w:r>
      <w:r w:rsidRPr="00664924">
        <w:rPr>
          <w:spacing w:val="-3"/>
          <w:sz w:val="24"/>
          <w:szCs w:val="24"/>
        </w:rPr>
        <w:t xml:space="preserve"> </w:t>
      </w:r>
      <w:r w:rsidRPr="00664924">
        <w:rPr>
          <w:sz w:val="24"/>
          <w:szCs w:val="24"/>
        </w:rPr>
        <w:t>even semesters,</w:t>
      </w:r>
      <w:r w:rsidRPr="00664924">
        <w:rPr>
          <w:spacing w:val="-4"/>
          <w:sz w:val="24"/>
          <w:szCs w:val="24"/>
        </w:rPr>
        <w:t xml:space="preserve"> </w:t>
      </w:r>
      <w:r w:rsidRPr="00664924">
        <w:rPr>
          <w:sz w:val="24"/>
          <w:szCs w:val="24"/>
        </w:rPr>
        <w:t>from</w:t>
      </w:r>
      <w:r w:rsidRPr="00664924">
        <w:rPr>
          <w:spacing w:val="-2"/>
          <w:sz w:val="24"/>
          <w:szCs w:val="24"/>
        </w:rPr>
        <w:t xml:space="preserve"> </w:t>
      </w:r>
      <w:r w:rsidRPr="00664924">
        <w:rPr>
          <w:sz w:val="24"/>
          <w:szCs w:val="24"/>
        </w:rPr>
        <w:t>which</w:t>
      </w:r>
      <w:r w:rsidRPr="00664924">
        <w:rPr>
          <w:spacing w:val="-1"/>
          <w:sz w:val="24"/>
          <w:szCs w:val="24"/>
        </w:rPr>
        <w:t xml:space="preserve"> </w:t>
      </w:r>
      <w:r w:rsidRPr="00664924">
        <w:rPr>
          <w:sz w:val="24"/>
          <w:szCs w:val="24"/>
        </w:rPr>
        <w:t>a</w:t>
      </w:r>
      <w:r w:rsidRPr="00664924">
        <w:rPr>
          <w:spacing w:val="-6"/>
          <w:sz w:val="24"/>
          <w:szCs w:val="24"/>
        </w:rPr>
        <w:t xml:space="preserve"> </w:t>
      </w:r>
      <w:r w:rsidRPr="00664924">
        <w:rPr>
          <w:sz w:val="24"/>
          <w:szCs w:val="24"/>
        </w:rPr>
        <w:t>student</w:t>
      </w:r>
      <w:r w:rsidRPr="00664924">
        <w:rPr>
          <w:spacing w:val="-4"/>
          <w:sz w:val="24"/>
          <w:szCs w:val="24"/>
        </w:rPr>
        <w:t xml:space="preserve"> </w:t>
      </w:r>
      <w:r w:rsidRPr="00664924">
        <w:rPr>
          <w:sz w:val="24"/>
          <w:szCs w:val="24"/>
        </w:rPr>
        <w:t>can</w:t>
      </w:r>
      <w:r w:rsidRPr="00664924">
        <w:rPr>
          <w:spacing w:val="2"/>
          <w:sz w:val="24"/>
          <w:szCs w:val="24"/>
        </w:rPr>
        <w:t xml:space="preserve"> </w:t>
      </w:r>
      <w:r w:rsidRPr="00664924">
        <w:rPr>
          <w:sz w:val="24"/>
          <w:szCs w:val="24"/>
        </w:rPr>
        <w:t>choose.</w:t>
      </w:r>
      <w:r w:rsidRPr="00664924">
        <w:rPr>
          <w:spacing w:val="-3"/>
          <w:sz w:val="24"/>
          <w:szCs w:val="24"/>
        </w:rPr>
        <w:t xml:space="preserve"> </w:t>
      </w:r>
      <w:r w:rsidR="00664924" w:rsidRPr="00664924">
        <w:rPr>
          <w:spacing w:val="-3"/>
          <w:sz w:val="24"/>
          <w:szCs w:val="24"/>
        </w:rPr>
        <w:t xml:space="preserve"> </w:t>
      </w:r>
      <w:r w:rsidRPr="00664924">
        <w:rPr>
          <w:sz w:val="24"/>
          <w:szCs w:val="24"/>
        </w:rPr>
        <w:t>The</w:t>
      </w:r>
      <w:r w:rsidRPr="00664924">
        <w:rPr>
          <w:spacing w:val="-1"/>
          <w:sz w:val="24"/>
          <w:szCs w:val="24"/>
        </w:rPr>
        <w:t xml:space="preserve"> </w:t>
      </w:r>
      <w:r w:rsidRPr="00664924">
        <w:rPr>
          <w:sz w:val="24"/>
          <w:szCs w:val="24"/>
        </w:rPr>
        <w:t>Generic</w:t>
      </w:r>
      <w:r w:rsidRPr="00664924">
        <w:rPr>
          <w:spacing w:val="-57"/>
          <w:sz w:val="24"/>
          <w:szCs w:val="24"/>
        </w:rPr>
        <w:t xml:space="preserve"> </w:t>
      </w:r>
      <w:r w:rsidRPr="00664924">
        <w:rPr>
          <w:sz w:val="24"/>
          <w:szCs w:val="24"/>
        </w:rPr>
        <w:t>Electives</w:t>
      </w:r>
      <w:r w:rsidRPr="00664924">
        <w:rPr>
          <w:spacing w:val="-1"/>
          <w:sz w:val="24"/>
          <w:szCs w:val="24"/>
        </w:rPr>
        <w:t xml:space="preserve"> </w:t>
      </w:r>
      <w:r w:rsidRPr="00664924">
        <w:rPr>
          <w:sz w:val="24"/>
          <w:szCs w:val="24"/>
        </w:rPr>
        <w:t>courses carry</w:t>
      </w:r>
      <w:r w:rsidRPr="00664924">
        <w:rPr>
          <w:spacing w:val="5"/>
          <w:sz w:val="24"/>
          <w:szCs w:val="24"/>
        </w:rPr>
        <w:t xml:space="preserve"> </w:t>
      </w:r>
      <w:r w:rsidRPr="00664924">
        <w:rPr>
          <w:sz w:val="24"/>
          <w:szCs w:val="24"/>
        </w:rPr>
        <w:t>4</w:t>
      </w:r>
      <w:r w:rsidRPr="00664924">
        <w:rPr>
          <w:spacing w:val="4"/>
          <w:sz w:val="24"/>
          <w:szCs w:val="24"/>
        </w:rPr>
        <w:t xml:space="preserve"> </w:t>
      </w:r>
      <w:r w:rsidRPr="00664924">
        <w:rPr>
          <w:sz w:val="24"/>
          <w:szCs w:val="24"/>
        </w:rPr>
        <w:t>credits</w:t>
      </w:r>
      <w:r w:rsidR="002B217F" w:rsidRPr="00664924">
        <w:rPr>
          <w:sz w:val="24"/>
          <w:szCs w:val="24"/>
        </w:rPr>
        <w:t>.</w:t>
      </w:r>
    </w:p>
    <w:p w:rsidR="002B217F" w:rsidRPr="00A55F21" w:rsidRDefault="002B217F" w:rsidP="0079099B">
      <w:pPr>
        <w:pStyle w:val="BodyText"/>
        <w:ind w:left="900" w:right="1106"/>
        <w:jc w:val="both"/>
      </w:pPr>
    </w:p>
    <w:p w:rsidR="007D5381" w:rsidRPr="00A55F21" w:rsidRDefault="009C0349" w:rsidP="00664924">
      <w:pPr>
        <w:pStyle w:val="ListParagraph"/>
        <w:numPr>
          <w:ilvl w:val="0"/>
          <w:numId w:val="2"/>
        </w:numPr>
        <w:ind w:left="1440" w:right="1106" w:hanging="630"/>
        <w:jc w:val="both"/>
        <w:rPr>
          <w:sz w:val="24"/>
          <w:szCs w:val="24"/>
        </w:rPr>
      </w:pPr>
      <w:r w:rsidRPr="00A55F21">
        <w:rPr>
          <w:b/>
          <w:sz w:val="24"/>
          <w:szCs w:val="24"/>
        </w:rPr>
        <w:t xml:space="preserve">Ability Enhancement course </w:t>
      </w:r>
      <w:r w:rsidRPr="00A55F21">
        <w:rPr>
          <w:sz w:val="24"/>
          <w:szCs w:val="24"/>
        </w:rPr>
        <w:t>(AEC), Skill Enhancement Course (SEC) &amp; Value</w:t>
      </w:r>
      <w:r w:rsidRPr="00A55F21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Addition Course (VAC)- All the Departments offer these three courses during the odd</w:t>
      </w:r>
      <w:r w:rsidRPr="00A55F21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and even semesters. A student who desires to write an Academic Project or</w:t>
      </w:r>
      <w:r w:rsidRPr="00A55F21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Entrepreneurship has to pick the appropriate combination of classes, including GE,</w:t>
      </w:r>
      <w:r w:rsidRPr="00A55F21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SEC,</w:t>
      </w:r>
      <w:r w:rsidRPr="00A55F21">
        <w:rPr>
          <w:spacing w:val="-8"/>
          <w:sz w:val="24"/>
          <w:szCs w:val="24"/>
        </w:rPr>
        <w:t xml:space="preserve"> </w:t>
      </w:r>
      <w:r w:rsidRPr="00A55F21">
        <w:rPr>
          <w:sz w:val="24"/>
          <w:szCs w:val="24"/>
        </w:rPr>
        <w:t>VAC,</w:t>
      </w:r>
      <w:r w:rsidRPr="00A55F21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&amp;</w:t>
      </w:r>
      <w:r w:rsidRPr="00A55F21">
        <w:rPr>
          <w:spacing w:val="-7"/>
          <w:sz w:val="24"/>
          <w:szCs w:val="24"/>
        </w:rPr>
        <w:t xml:space="preserve"> </w:t>
      </w:r>
      <w:r w:rsidRPr="00A55F21">
        <w:rPr>
          <w:sz w:val="24"/>
          <w:szCs w:val="24"/>
        </w:rPr>
        <w:t>Internship/Apprenticeship/Project/Community</w:t>
      </w:r>
      <w:r w:rsidRPr="00A55F21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(IAPC).</w:t>
      </w:r>
      <w:r w:rsidRPr="00A55F21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This</w:t>
      </w:r>
      <w:r w:rsidRPr="00A55F21">
        <w:rPr>
          <w:spacing w:val="-5"/>
          <w:sz w:val="24"/>
          <w:szCs w:val="24"/>
        </w:rPr>
        <w:t xml:space="preserve"> </w:t>
      </w:r>
      <w:r w:rsidR="002B217F" w:rsidRPr="00A55F21">
        <w:rPr>
          <w:sz w:val="24"/>
          <w:szCs w:val="24"/>
        </w:rPr>
        <w:t>component</w:t>
      </w:r>
      <w:r w:rsidR="002B217F">
        <w:rPr>
          <w:sz w:val="24"/>
          <w:szCs w:val="24"/>
        </w:rPr>
        <w:t xml:space="preserve"> carries </w:t>
      </w:r>
      <w:r w:rsidRPr="00A55F21">
        <w:rPr>
          <w:sz w:val="24"/>
          <w:szCs w:val="24"/>
        </w:rPr>
        <w:t>2 credits</w:t>
      </w:r>
      <w:r w:rsidR="002B217F">
        <w:rPr>
          <w:sz w:val="24"/>
          <w:szCs w:val="24"/>
        </w:rPr>
        <w:t>.</w:t>
      </w:r>
    </w:p>
    <w:p w:rsidR="007D5381" w:rsidRPr="00A55F21" w:rsidRDefault="007D5381" w:rsidP="0079099B">
      <w:pPr>
        <w:pStyle w:val="BodyText"/>
        <w:ind w:left="900" w:right="1106"/>
        <w:jc w:val="both"/>
        <w:rPr>
          <w:b/>
          <w:bCs/>
        </w:rPr>
      </w:pPr>
    </w:p>
    <w:p w:rsidR="007D5381" w:rsidRPr="00A55F21" w:rsidRDefault="009C0349" w:rsidP="0079099B">
      <w:pPr>
        <w:ind w:left="900" w:right="1106"/>
        <w:jc w:val="both"/>
        <w:rPr>
          <w:b/>
          <w:bCs/>
          <w:sz w:val="24"/>
          <w:szCs w:val="24"/>
        </w:rPr>
      </w:pPr>
      <w:r w:rsidRPr="00A55F21">
        <w:rPr>
          <w:b/>
          <w:bCs/>
          <w:sz w:val="24"/>
          <w:szCs w:val="24"/>
        </w:rPr>
        <w:t>PROGRAMME</w:t>
      </w:r>
      <w:r w:rsidRPr="00A55F21">
        <w:rPr>
          <w:b/>
          <w:bCs/>
          <w:spacing w:val="-5"/>
          <w:sz w:val="24"/>
          <w:szCs w:val="24"/>
        </w:rPr>
        <w:t xml:space="preserve"> </w:t>
      </w:r>
      <w:r w:rsidRPr="00A55F21">
        <w:rPr>
          <w:b/>
          <w:bCs/>
          <w:sz w:val="24"/>
          <w:szCs w:val="24"/>
        </w:rPr>
        <w:t>OUTCOMES</w:t>
      </w:r>
      <w:r w:rsidRPr="00A55F21">
        <w:rPr>
          <w:b/>
          <w:bCs/>
          <w:spacing w:val="-6"/>
          <w:sz w:val="24"/>
          <w:szCs w:val="24"/>
        </w:rPr>
        <w:t xml:space="preserve"> </w:t>
      </w:r>
      <w:r w:rsidRPr="00A55F21">
        <w:rPr>
          <w:b/>
          <w:bCs/>
          <w:sz w:val="24"/>
          <w:szCs w:val="24"/>
        </w:rPr>
        <w:t>(POs)</w:t>
      </w:r>
      <w:r w:rsidR="00694585">
        <w:rPr>
          <w:b/>
          <w:bCs/>
          <w:sz w:val="24"/>
          <w:szCs w:val="24"/>
        </w:rPr>
        <w:t xml:space="preserve"> of B.A degree Programme in Political Science</w:t>
      </w:r>
      <w:r w:rsidRPr="00A55F21">
        <w:rPr>
          <w:b/>
          <w:bCs/>
          <w:sz w:val="24"/>
          <w:szCs w:val="24"/>
        </w:rPr>
        <w:t>:</w:t>
      </w:r>
    </w:p>
    <w:p w:rsidR="007D5381" w:rsidRDefault="007D5381" w:rsidP="0079099B">
      <w:pPr>
        <w:pStyle w:val="BodyText"/>
        <w:ind w:left="900" w:right="1106"/>
        <w:jc w:val="both"/>
      </w:pPr>
    </w:p>
    <w:p w:rsidR="00694585" w:rsidRPr="00694585" w:rsidRDefault="00694585" w:rsidP="0079099B">
      <w:pPr>
        <w:widowControl/>
        <w:adjustRightInd w:val="0"/>
        <w:ind w:left="900" w:right="1106"/>
        <w:jc w:val="both"/>
        <w:rPr>
          <w:rFonts w:eastAsiaTheme="minorHAnsi"/>
          <w:color w:val="000000"/>
          <w:sz w:val="23"/>
          <w:szCs w:val="23"/>
        </w:rPr>
      </w:pPr>
      <w:r w:rsidRPr="00694585">
        <w:rPr>
          <w:rFonts w:eastAsiaTheme="minorHAnsi"/>
          <w:color w:val="000000"/>
          <w:sz w:val="23"/>
          <w:szCs w:val="23"/>
        </w:rPr>
        <w:t>The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overall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objectives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of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the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Learning Outcome –based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Curriculum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Framework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(LOCF)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>for</w:t>
      </w:r>
      <w:r w:rsidR="00AB3536">
        <w:rPr>
          <w:rFonts w:eastAsiaTheme="minorHAnsi"/>
          <w:color w:val="000000"/>
          <w:sz w:val="23"/>
          <w:szCs w:val="23"/>
        </w:rPr>
        <w:t xml:space="preserve"> Political Science </w:t>
      </w:r>
      <w:r w:rsidR="00AB3536" w:rsidRPr="00694585">
        <w:rPr>
          <w:rFonts w:eastAsiaTheme="minorHAnsi"/>
          <w:color w:val="000000"/>
          <w:sz w:val="23"/>
          <w:szCs w:val="23"/>
        </w:rPr>
        <w:t>degree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694585">
        <w:rPr>
          <w:rFonts w:eastAsiaTheme="minorHAnsi"/>
          <w:color w:val="000000"/>
          <w:sz w:val="23"/>
          <w:szCs w:val="23"/>
        </w:rPr>
        <w:t xml:space="preserve">are: </w:t>
      </w:r>
    </w:p>
    <w:p w:rsidR="00694585" w:rsidRPr="00AB3536" w:rsidRDefault="00694585" w:rsidP="0079099B">
      <w:pPr>
        <w:pStyle w:val="ListParagraph"/>
        <w:widowControl/>
        <w:numPr>
          <w:ilvl w:val="0"/>
          <w:numId w:val="19"/>
        </w:numPr>
        <w:adjustRightInd w:val="0"/>
        <w:spacing w:after="147"/>
        <w:ind w:left="900" w:right="1106" w:firstLine="0"/>
        <w:jc w:val="both"/>
        <w:rPr>
          <w:rFonts w:eastAsiaTheme="minorHAnsi"/>
          <w:color w:val="000000"/>
          <w:sz w:val="23"/>
          <w:szCs w:val="23"/>
        </w:rPr>
      </w:pPr>
      <w:r w:rsidRPr="00AB3536">
        <w:rPr>
          <w:rFonts w:eastAsiaTheme="minorHAnsi"/>
          <w:color w:val="000000"/>
          <w:sz w:val="23"/>
          <w:szCs w:val="23"/>
        </w:rPr>
        <w:t>Provide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students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with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learning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experiences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that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develop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broad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knowledge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and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understanding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 xml:space="preserve">of </w:t>
      </w:r>
      <w:r w:rsidR="00AB3536">
        <w:rPr>
          <w:rFonts w:eastAsiaTheme="minorHAnsi"/>
          <w:color w:val="000000"/>
          <w:sz w:val="23"/>
          <w:szCs w:val="23"/>
        </w:rPr>
        <w:t xml:space="preserve">the </w:t>
      </w:r>
      <w:r w:rsidRPr="00AB3536">
        <w:rPr>
          <w:rFonts w:eastAsiaTheme="minorHAnsi"/>
          <w:color w:val="000000"/>
          <w:sz w:val="23"/>
          <w:szCs w:val="23"/>
        </w:rPr>
        <w:t>key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 xml:space="preserve">concepts </w:t>
      </w:r>
      <w:r w:rsidR="00AB3536">
        <w:rPr>
          <w:rFonts w:eastAsiaTheme="minorHAnsi"/>
          <w:color w:val="000000"/>
          <w:sz w:val="23"/>
          <w:szCs w:val="23"/>
        </w:rPr>
        <w:t>in Political Science</w:t>
      </w:r>
      <w:r w:rsidRPr="00AB3536">
        <w:rPr>
          <w:rFonts w:eastAsiaTheme="minorHAnsi"/>
          <w:color w:val="000000"/>
          <w:sz w:val="23"/>
          <w:szCs w:val="23"/>
        </w:rPr>
        <w:t xml:space="preserve">. </w:t>
      </w:r>
    </w:p>
    <w:p w:rsidR="00694585" w:rsidRPr="00AB3536" w:rsidRDefault="00694585" w:rsidP="0079099B">
      <w:pPr>
        <w:pStyle w:val="ListParagraph"/>
        <w:widowControl/>
        <w:numPr>
          <w:ilvl w:val="0"/>
          <w:numId w:val="19"/>
        </w:numPr>
        <w:adjustRightInd w:val="0"/>
        <w:spacing w:after="147"/>
        <w:ind w:left="900" w:right="1106" w:firstLine="0"/>
        <w:jc w:val="both"/>
        <w:rPr>
          <w:rFonts w:eastAsiaTheme="minorHAnsi"/>
          <w:color w:val="000000"/>
          <w:sz w:val="23"/>
          <w:szCs w:val="23"/>
        </w:rPr>
      </w:pPr>
      <w:r w:rsidRPr="00AB3536">
        <w:rPr>
          <w:rFonts w:eastAsiaTheme="minorHAnsi"/>
          <w:color w:val="000000"/>
          <w:sz w:val="23"/>
          <w:szCs w:val="23"/>
        </w:rPr>
        <w:t>Equip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them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with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advanced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knowledge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and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understanding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 xml:space="preserve">for analyzing </w:t>
      </w:r>
      <w:r w:rsidR="00AB3536">
        <w:rPr>
          <w:rFonts w:eastAsiaTheme="minorHAnsi"/>
          <w:color w:val="000000"/>
          <w:sz w:val="23"/>
          <w:szCs w:val="23"/>
        </w:rPr>
        <w:t>Rights and duties for citizens, public policy analysis and understanding the bilateral relations among nations.</w:t>
      </w:r>
      <w:r w:rsidRPr="00AB3536">
        <w:rPr>
          <w:rFonts w:eastAsiaTheme="minorHAnsi"/>
          <w:color w:val="000000"/>
          <w:sz w:val="23"/>
          <w:szCs w:val="23"/>
        </w:rPr>
        <w:t xml:space="preserve"> </w:t>
      </w:r>
    </w:p>
    <w:p w:rsidR="00694585" w:rsidRPr="00AB3536" w:rsidRDefault="00694585" w:rsidP="0079099B">
      <w:pPr>
        <w:pStyle w:val="ListParagraph"/>
        <w:widowControl/>
        <w:numPr>
          <w:ilvl w:val="0"/>
          <w:numId w:val="19"/>
        </w:numPr>
        <w:adjustRightInd w:val="0"/>
        <w:spacing w:after="147"/>
        <w:ind w:left="900" w:right="1106" w:firstLine="0"/>
        <w:jc w:val="both"/>
        <w:rPr>
          <w:rFonts w:eastAsiaTheme="minorHAnsi"/>
          <w:color w:val="000000"/>
          <w:sz w:val="23"/>
          <w:szCs w:val="23"/>
        </w:rPr>
      </w:pPr>
      <w:r w:rsidRPr="00AB3536">
        <w:rPr>
          <w:rFonts w:eastAsiaTheme="minorHAnsi"/>
          <w:color w:val="000000"/>
          <w:sz w:val="23"/>
          <w:szCs w:val="23"/>
        </w:rPr>
        <w:t>Nurture</w:t>
      </w:r>
      <w:r w:rsidR="00AB3536">
        <w:rPr>
          <w:rFonts w:eastAsiaTheme="minorHAnsi"/>
          <w:color w:val="000000"/>
          <w:sz w:val="23"/>
          <w:szCs w:val="23"/>
        </w:rPr>
        <w:t xml:space="preserve"> a</w:t>
      </w:r>
      <w:r w:rsidRPr="00AB3536">
        <w:rPr>
          <w:rFonts w:eastAsiaTheme="minorHAnsi"/>
          <w:color w:val="000000"/>
          <w:sz w:val="23"/>
          <w:szCs w:val="23"/>
        </w:rPr>
        <w:t>bility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among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students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to</w:t>
      </w:r>
      <w:r w:rsidR="00AB3536">
        <w:rPr>
          <w:rFonts w:eastAsiaTheme="minorHAnsi"/>
          <w:color w:val="000000"/>
          <w:sz w:val="23"/>
          <w:szCs w:val="23"/>
        </w:rPr>
        <w:t xml:space="preserve"> apply </w:t>
      </w:r>
      <w:r w:rsidRPr="00AB3536">
        <w:rPr>
          <w:rFonts w:eastAsiaTheme="minorHAnsi"/>
          <w:color w:val="000000"/>
          <w:sz w:val="23"/>
          <w:szCs w:val="23"/>
        </w:rPr>
        <w:t>the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acquired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knowledge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and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skills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to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find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solutions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to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specific</w:t>
      </w:r>
      <w:r w:rsidR="00AB3536">
        <w:rPr>
          <w:rFonts w:eastAsiaTheme="minorHAnsi"/>
          <w:color w:val="000000"/>
          <w:sz w:val="23"/>
          <w:szCs w:val="23"/>
        </w:rPr>
        <w:t xml:space="preserve"> problems in the nation state.</w:t>
      </w:r>
      <w:r w:rsidRPr="00AB3536">
        <w:rPr>
          <w:rFonts w:eastAsiaTheme="minorHAnsi"/>
          <w:color w:val="000000"/>
          <w:sz w:val="23"/>
          <w:szCs w:val="23"/>
        </w:rPr>
        <w:t xml:space="preserve"> </w:t>
      </w:r>
    </w:p>
    <w:p w:rsidR="00694585" w:rsidRPr="00AB3536" w:rsidRDefault="00694585" w:rsidP="0079099B">
      <w:pPr>
        <w:pStyle w:val="ListParagraph"/>
        <w:widowControl/>
        <w:numPr>
          <w:ilvl w:val="0"/>
          <w:numId w:val="19"/>
        </w:numPr>
        <w:adjustRightInd w:val="0"/>
        <w:spacing w:after="147"/>
        <w:ind w:left="900" w:right="1106" w:firstLine="0"/>
        <w:jc w:val="both"/>
        <w:rPr>
          <w:rFonts w:eastAsiaTheme="minorHAnsi"/>
          <w:color w:val="000000"/>
          <w:sz w:val="23"/>
          <w:szCs w:val="23"/>
        </w:rPr>
      </w:pPr>
      <w:r w:rsidRPr="00AB3536">
        <w:rPr>
          <w:rFonts w:eastAsiaTheme="minorHAnsi"/>
          <w:color w:val="000000"/>
          <w:sz w:val="23"/>
          <w:szCs w:val="23"/>
        </w:rPr>
        <w:t>Develop abilities in students to come up with innovative prescriptions/solutions for the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benefit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of</w:t>
      </w:r>
      <w:r w:rsidR="00AB3536">
        <w:rPr>
          <w:rFonts w:eastAsiaTheme="minorHAnsi"/>
          <w:color w:val="000000"/>
          <w:sz w:val="23"/>
          <w:szCs w:val="23"/>
        </w:rPr>
        <w:t xml:space="preserve"> the </w:t>
      </w:r>
      <w:r w:rsidRPr="00AB3536">
        <w:rPr>
          <w:rFonts w:eastAsiaTheme="minorHAnsi"/>
          <w:color w:val="000000"/>
          <w:sz w:val="23"/>
          <w:szCs w:val="23"/>
        </w:rPr>
        <w:t>society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by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diligence,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leadership, teamwork and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="00AB3536" w:rsidRPr="00AB3536">
        <w:rPr>
          <w:rFonts w:eastAsiaTheme="minorHAnsi"/>
          <w:color w:val="000000"/>
          <w:sz w:val="23"/>
          <w:szCs w:val="23"/>
        </w:rPr>
        <w:t>life</w:t>
      </w:r>
      <w:r w:rsidR="00AB3536">
        <w:rPr>
          <w:rFonts w:eastAsiaTheme="minorHAnsi"/>
          <w:color w:val="000000"/>
          <w:sz w:val="23"/>
          <w:szCs w:val="23"/>
        </w:rPr>
        <w:t>l</w:t>
      </w:r>
      <w:r w:rsidR="00AB3536" w:rsidRPr="00AB3536">
        <w:rPr>
          <w:rFonts w:eastAsiaTheme="minorHAnsi"/>
          <w:color w:val="000000"/>
          <w:sz w:val="23"/>
          <w:szCs w:val="23"/>
        </w:rPr>
        <w:t>ong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 xml:space="preserve">learning. </w:t>
      </w:r>
    </w:p>
    <w:p w:rsidR="00694585" w:rsidRPr="00AB3536" w:rsidRDefault="00694585" w:rsidP="0079099B">
      <w:pPr>
        <w:pStyle w:val="ListParagraph"/>
        <w:widowControl/>
        <w:numPr>
          <w:ilvl w:val="0"/>
          <w:numId w:val="19"/>
        </w:numPr>
        <w:adjustRightInd w:val="0"/>
        <w:ind w:left="900" w:right="1106" w:firstLine="0"/>
        <w:jc w:val="both"/>
        <w:rPr>
          <w:rFonts w:eastAsiaTheme="minorHAnsi"/>
          <w:color w:val="000000"/>
          <w:sz w:val="23"/>
          <w:szCs w:val="23"/>
        </w:rPr>
      </w:pPr>
      <w:r w:rsidRPr="00AB3536">
        <w:rPr>
          <w:rFonts w:eastAsiaTheme="minorHAnsi"/>
          <w:color w:val="000000"/>
          <w:sz w:val="23"/>
          <w:szCs w:val="23"/>
        </w:rPr>
        <w:t>Provide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students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with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skills</w:t>
      </w:r>
      <w:r w:rsidR="00AB3536">
        <w:rPr>
          <w:rFonts w:eastAsiaTheme="minorHAnsi"/>
          <w:color w:val="000000"/>
          <w:sz w:val="23"/>
          <w:szCs w:val="23"/>
        </w:rPr>
        <w:t xml:space="preserve"> </w:t>
      </w:r>
      <w:r w:rsidRPr="00AB3536">
        <w:rPr>
          <w:rFonts w:eastAsiaTheme="minorHAnsi"/>
          <w:color w:val="000000"/>
          <w:sz w:val="23"/>
          <w:szCs w:val="23"/>
        </w:rPr>
        <w:t>that</w:t>
      </w:r>
      <w:r w:rsidR="00AB3536">
        <w:rPr>
          <w:rFonts w:eastAsiaTheme="minorHAnsi"/>
          <w:color w:val="000000"/>
          <w:sz w:val="23"/>
          <w:szCs w:val="23"/>
        </w:rPr>
        <w:t xml:space="preserve"> enable them to be employable in both governmental sectors private sectors including entrepreneurship skills</w:t>
      </w:r>
      <w:r w:rsidRPr="00AB3536">
        <w:rPr>
          <w:rFonts w:eastAsiaTheme="minorHAnsi"/>
          <w:color w:val="000000"/>
          <w:sz w:val="23"/>
          <w:szCs w:val="23"/>
        </w:rPr>
        <w:t xml:space="preserve">. </w:t>
      </w:r>
    </w:p>
    <w:p w:rsidR="00694585" w:rsidRPr="00A55F21" w:rsidRDefault="00694585" w:rsidP="0079099B">
      <w:pPr>
        <w:pStyle w:val="BodyText"/>
        <w:ind w:left="900" w:right="1106"/>
        <w:jc w:val="both"/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PO1: Disciplinary Knowledge:</w:t>
      </w:r>
      <w:r w:rsidRPr="00A55F21">
        <w:rPr>
          <w:color w:val="222222"/>
          <w:sz w:val="24"/>
          <w:szCs w:val="24"/>
          <w:lang w:eastAsia="en-GB"/>
        </w:rPr>
        <w:t xml:space="preserve"> Capable of demonstrating comprehensive knowledge and understanding of one or more disciplines that form a part of an undergraduate programme of study.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PO2: Critical Thinking:</w:t>
      </w:r>
      <w:r w:rsidRPr="00A55F21">
        <w:rPr>
          <w:color w:val="222222"/>
          <w:sz w:val="24"/>
          <w:szCs w:val="24"/>
          <w:lang w:eastAsia="en-GB"/>
        </w:rPr>
        <w:t xml:space="preserve"> Capability to apply analytic thought to a body of knowledge; analyse and evaluate evidence, arguments, claims, and beliefs on the basis of empirical evidence; identify relevant assumptions or implications; formulate coherent arguments; critically evaluate practices, policies and theories by following a scientific approach to knowledge development. Critical sensibility to lived experiences, self-awareness, and reflexivity of self and society.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PO3: Problem Solving:</w:t>
      </w:r>
      <w:r w:rsidRPr="00A55F21">
        <w:rPr>
          <w:color w:val="222222"/>
          <w:sz w:val="24"/>
          <w:szCs w:val="24"/>
          <w:lang w:eastAsia="en-GB"/>
        </w:rPr>
        <w:t xml:space="preserve"> Capacity to extrapolate from what one has learned and apply competencies to solve different kinds of non-familiar problems, rather than replicate curriculum content knowledge and apply one’s learning to real-life situations.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PO4: Analytical Reasoning:</w:t>
      </w:r>
      <w:r w:rsidRPr="00A55F21">
        <w:rPr>
          <w:color w:val="222222"/>
          <w:sz w:val="24"/>
          <w:szCs w:val="24"/>
          <w:lang w:eastAsia="en-GB"/>
        </w:rPr>
        <w:t xml:space="preserve"> Ability to evaluate the reliability and relevance of evidence; identify logical flaws and holes in the arguments of others; analyse and synthesise data from a variety of sources; draw valid conclusions and support them with evidence and examples, and address opposing viewpoints.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PO5: Communication Skills:</w:t>
      </w:r>
      <w:r w:rsidRPr="00A55F21">
        <w:rPr>
          <w:color w:val="222222"/>
          <w:sz w:val="24"/>
          <w:szCs w:val="24"/>
          <w:lang w:eastAsia="en-GB"/>
        </w:rPr>
        <w:t xml:space="preserve"> Ability to express thoughts and ideas effectively in writing and orally; Communicate with others using appropriate media; confidently share one’s views and express herself; demonstrate the ability to listen carefully, read and write analytically, and present complex information in a clear and concise manner to different groups.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 xml:space="preserve">PO6: </w:t>
      </w:r>
      <w:r w:rsidRPr="00A55F21">
        <w:rPr>
          <w:rFonts w:eastAsia="Calibri"/>
          <w:b/>
          <w:bCs/>
          <w:sz w:val="24"/>
          <w:szCs w:val="24"/>
        </w:rPr>
        <w:t>Specialization and Employability:</w:t>
      </w:r>
      <w:r w:rsidRPr="00A55F21">
        <w:rPr>
          <w:rFonts w:eastAsia="Calibri"/>
          <w:sz w:val="24"/>
          <w:szCs w:val="24"/>
        </w:rPr>
        <w:t xml:space="preserve">  Develop deeper understanding, creativity, originality,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analytical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and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critical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skills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in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chosen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specialized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areas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of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social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science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disciplines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leading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to</w:t>
      </w:r>
      <w:r w:rsidRPr="00A55F21">
        <w:rPr>
          <w:rFonts w:eastAsia="Calibri"/>
          <w:spacing w:val="1"/>
          <w:sz w:val="24"/>
          <w:szCs w:val="24"/>
        </w:rPr>
        <w:t xml:space="preserve"> </w:t>
      </w:r>
      <w:r w:rsidRPr="00A55F21">
        <w:rPr>
          <w:rFonts w:eastAsia="Calibri"/>
          <w:sz w:val="24"/>
          <w:szCs w:val="24"/>
        </w:rPr>
        <w:t>employability.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PO7: Scientific and Research Skills:</w:t>
      </w:r>
      <w:r w:rsidRPr="00A55F21">
        <w:rPr>
          <w:color w:val="222222"/>
          <w:sz w:val="24"/>
          <w:szCs w:val="24"/>
          <w:lang w:eastAsia="en-GB"/>
        </w:rPr>
        <w:t xml:space="preserve"> A sense of inquiry and capability for asking relevant/appropriate questions, problem-solving, synthesising and articulating; Ability to recognise cause-and-effect relationships, define problems, formulate hypotheses, test hypotheses, analyse, interpret and draw conclusions from data, establish hypotheses, predict cause-and-effect relationships; ability to plan, execute and report the results of an experiment or investigation.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PO8: Cooperation/Team Work:</w:t>
      </w:r>
      <w:r w:rsidRPr="00A55F21">
        <w:rPr>
          <w:color w:val="222222"/>
          <w:sz w:val="24"/>
          <w:szCs w:val="24"/>
          <w:lang w:eastAsia="en-GB"/>
        </w:rPr>
        <w:t xml:space="preserve"> Ability to work effectively and respectfully with diverse teams; facilitate cooperative or coordinated effort on the part of a group and act together as a group or a team in the interests of a common cause and work efficiently as a member of a team.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PO9: Information/Digital Literacy:</w:t>
      </w:r>
      <w:r w:rsidRPr="00A55F21">
        <w:rPr>
          <w:color w:val="222222"/>
          <w:sz w:val="24"/>
          <w:szCs w:val="24"/>
          <w:lang w:eastAsia="en-GB"/>
        </w:rPr>
        <w:t xml:space="preserve"> Capability to use ICT in a variety of learning situations; demonstrate the ability to access, evaluate, and use a variety of relevant information sources; and use appropriate software for analysis of data.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PO10: Multicultural Competence:</w:t>
      </w:r>
      <w:r w:rsidRPr="00A55F21">
        <w:rPr>
          <w:color w:val="222222"/>
          <w:sz w:val="24"/>
          <w:szCs w:val="24"/>
          <w:lang w:eastAsia="en-GB"/>
        </w:rPr>
        <w:t xml:space="preserve"> Possess knowledge of the values and beliefs of multiple cultures, acquire a global perspective and the capability to effectively engage in a multicultural society and interact respectfully with diverse groups.</w:t>
      </w:r>
    </w:p>
    <w:p w:rsidR="009976AE" w:rsidRDefault="009976AE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PO11: Moral and Ethical Awareness/Reasoning:</w:t>
      </w:r>
      <w:r w:rsidRPr="00A55F21">
        <w:rPr>
          <w:color w:val="222222"/>
          <w:sz w:val="24"/>
          <w:szCs w:val="24"/>
          <w:lang w:eastAsia="en-GB"/>
        </w:rPr>
        <w:t xml:space="preserve"> Ability to embrace moral/ethical values in conducting one’s life, formulate a position/argument about an ethical issue from multiple perspectives, and use ethical practices in all work. Capable of demonstrating the ability to identify ethical issues related to one’s work; avoid unethical behaviour such as fabrication, falsification or misrepresentation of data or committing plagiarism, not adhering to intellectual property rights; appreciating environmental and sustainability issues; and adopting an objective, unbiased and truthful actions in all aspects of work.</w:t>
      </w:r>
    </w:p>
    <w:p w:rsidR="002B217F" w:rsidRDefault="002B217F" w:rsidP="0079099B">
      <w:pPr>
        <w:widowControl/>
        <w:shd w:val="clear" w:color="auto" w:fill="FFFFFF"/>
        <w:autoSpaceDE/>
        <w:autoSpaceDN/>
        <w:ind w:left="900" w:right="1106"/>
        <w:jc w:val="both"/>
        <w:rPr>
          <w:b/>
          <w:bCs/>
          <w:color w:val="222222"/>
          <w:sz w:val="24"/>
          <w:szCs w:val="24"/>
          <w:lang w:eastAsia="en-GB"/>
        </w:rPr>
      </w:pPr>
    </w:p>
    <w:p w:rsidR="00E81572" w:rsidRPr="00A55F21" w:rsidRDefault="00E81572" w:rsidP="0079099B">
      <w:pPr>
        <w:widowControl/>
        <w:shd w:val="clear" w:color="auto" w:fill="FFFFFF"/>
        <w:autoSpaceDE/>
        <w:autoSpaceDN/>
        <w:ind w:left="900" w:right="1106"/>
        <w:jc w:val="both"/>
        <w:rPr>
          <w:color w:val="222222"/>
          <w:sz w:val="24"/>
          <w:szCs w:val="24"/>
          <w:lang w:eastAsia="en-GB"/>
        </w:rPr>
      </w:pPr>
      <w:r w:rsidRPr="00A55F21">
        <w:rPr>
          <w:b/>
          <w:bCs/>
          <w:color w:val="222222"/>
          <w:sz w:val="24"/>
          <w:szCs w:val="24"/>
          <w:lang w:eastAsia="en-GB"/>
        </w:rPr>
        <w:t>PO12: Leadership Readiness/Qualities:</w:t>
      </w:r>
      <w:r w:rsidRPr="00A55F21">
        <w:rPr>
          <w:color w:val="222222"/>
          <w:sz w:val="24"/>
          <w:szCs w:val="24"/>
          <w:lang w:eastAsia="en-GB"/>
        </w:rPr>
        <w:t xml:space="preserve"> Capability for mapping out the tasks of a team or an organisation, setting direction, formulating an inspiring vision, building a team who can help achieve the vision, motivating and inspiring team members to engage with that vision, and using management skills to guide people to the right destination, in a smooth and efficient way.</w:t>
      </w:r>
    </w:p>
    <w:p w:rsidR="002B217F" w:rsidRDefault="002B217F" w:rsidP="0079099B">
      <w:pPr>
        <w:ind w:left="900" w:right="1106"/>
        <w:jc w:val="both"/>
        <w:rPr>
          <w:b/>
          <w:bCs/>
          <w:sz w:val="24"/>
          <w:szCs w:val="24"/>
        </w:rPr>
      </w:pPr>
    </w:p>
    <w:p w:rsidR="00BD7CA1" w:rsidRDefault="00BD7CA1" w:rsidP="0079099B">
      <w:pPr>
        <w:ind w:left="900" w:right="1106"/>
        <w:jc w:val="both"/>
        <w:rPr>
          <w:b/>
          <w:bCs/>
          <w:sz w:val="24"/>
          <w:szCs w:val="24"/>
        </w:rPr>
      </w:pPr>
    </w:p>
    <w:p w:rsidR="007D5381" w:rsidRPr="00A55F21" w:rsidRDefault="009C0349" w:rsidP="0079099B">
      <w:pPr>
        <w:ind w:left="900" w:right="1106"/>
        <w:jc w:val="both"/>
        <w:rPr>
          <w:b/>
          <w:bCs/>
          <w:sz w:val="24"/>
          <w:szCs w:val="24"/>
        </w:rPr>
      </w:pPr>
      <w:r w:rsidRPr="00A55F21">
        <w:rPr>
          <w:b/>
          <w:bCs/>
          <w:sz w:val="24"/>
          <w:szCs w:val="24"/>
        </w:rPr>
        <w:t>PROGRAMME</w:t>
      </w:r>
      <w:r w:rsidRPr="00A55F21">
        <w:rPr>
          <w:b/>
          <w:bCs/>
          <w:spacing w:val="-6"/>
          <w:sz w:val="24"/>
          <w:szCs w:val="24"/>
        </w:rPr>
        <w:t xml:space="preserve"> </w:t>
      </w:r>
      <w:r w:rsidRPr="00A55F21">
        <w:rPr>
          <w:b/>
          <w:bCs/>
          <w:sz w:val="24"/>
          <w:szCs w:val="24"/>
        </w:rPr>
        <w:t>SPECIFIC</w:t>
      </w:r>
      <w:r w:rsidRPr="00A55F21">
        <w:rPr>
          <w:b/>
          <w:bCs/>
          <w:spacing w:val="-6"/>
          <w:sz w:val="24"/>
          <w:szCs w:val="24"/>
        </w:rPr>
        <w:t xml:space="preserve"> </w:t>
      </w:r>
      <w:r w:rsidRPr="00A55F21">
        <w:rPr>
          <w:b/>
          <w:bCs/>
          <w:sz w:val="24"/>
          <w:szCs w:val="24"/>
        </w:rPr>
        <w:t>OUTCOMES</w:t>
      </w:r>
      <w:r w:rsidRPr="00A55F21">
        <w:rPr>
          <w:b/>
          <w:bCs/>
          <w:spacing w:val="-6"/>
          <w:sz w:val="24"/>
          <w:szCs w:val="24"/>
        </w:rPr>
        <w:t xml:space="preserve"> </w:t>
      </w:r>
      <w:r w:rsidRPr="00A55F21">
        <w:rPr>
          <w:b/>
          <w:bCs/>
          <w:sz w:val="24"/>
          <w:szCs w:val="24"/>
        </w:rPr>
        <w:t>(PSOs</w:t>
      </w:r>
      <w:r w:rsidR="00BD7CA1" w:rsidRPr="00A55F21">
        <w:rPr>
          <w:b/>
          <w:bCs/>
          <w:sz w:val="24"/>
          <w:szCs w:val="24"/>
        </w:rPr>
        <w:t>): -</w:t>
      </w:r>
    </w:p>
    <w:p w:rsidR="007D5381" w:rsidRPr="00A55F21" w:rsidRDefault="007D5381" w:rsidP="0079099B">
      <w:pPr>
        <w:pStyle w:val="BodyText"/>
        <w:ind w:left="900" w:right="1106"/>
        <w:jc w:val="both"/>
      </w:pPr>
    </w:p>
    <w:p w:rsidR="007D5381" w:rsidRPr="00A55F21" w:rsidRDefault="009C0349" w:rsidP="0079099B">
      <w:pPr>
        <w:ind w:left="900" w:right="1106"/>
        <w:jc w:val="both"/>
        <w:rPr>
          <w:sz w:val="24"/>
          <w:szCs w:val="24"/>
        </w:rPr>
      </w:pPr>
      <w:r w:rsidRPr="002B217F">
        <w:rPr>
          <w:b/>
          <w:bCs/>
          <w:sz w:val="24"/>
          <w:szCs w:val="24"/>
        </w:rPr>
        <w:t>PSO1</w:t>
      </w:r>
      <w:r w:rsidRPr="00A55F21">
        <w:rPr>
          <w:spacing w:val="24"/>
          <w:sz w:val="24"/>
          <w:szCs w:val="24"/>
        </w:rPr>
        <w:t xml:space="preserve"> </w:t>
      </w:r>
      <w:r w:rsidRPr="00A55F21">
        <w:rPr>
          <w:sz w:val="24"/>
          <w:szCs w:val="24"/>
        </w:rPr>
        <w:t>The</w:t>
      </w:r>
      <w:r w:rsidRPr="00A55F21">
        <w:rPr>
          <w:spacing w:val="26"/>
          <w:sz w:val="24"/>
          <w:szCs w:val="24"/>
        </w:rPr>
        <w:t xml:space="preserve"> </w:t>
      </w:r>
      <w:r w:rsidRPr="00A55F21">
        <w:rPr>
          <w:sz w:val="24"/>
          <w:szCs w:val="24"/>
        </w:rPr>
        <w:t>students</w:t>
      </w:r>
      <w:r w:rsidRPr="00A55F21">
        <w:rPr>
          <w:spacing w:val="28"/>
          <w:sz w:val="24"/>
          <w:szCs w:val="24"/>
        </w:rPr>
        <w:t xml:space="preserve"> </w:t>
      </w:r>
      <w:r w:rsidRPr="00A55F21">
        <w:rPr>
          <w:sz w:val="24"/>
          <w:szCs w:val="24"/>
        </w:rPr>
        <w:t>will</w:t>
      </w:r>
      <w:r w:rsidRPr="00A55F21">
        <w:rPr>
          <w:spacing w:val="33"/>
          <w:sz w:val="24"/>
          <w:szCs w:val="24"/>
        </w:rPr>
        <w:t xml:space="preserve"> </w:t>
      </w:r>
      <w:r w:rsidRPr="00A55F21">
        <w:rPr>
          <w:sz w:val="24"/>
          <w:szCs w:val="24"/>
        </w:rPr>
        <w:t>be</w:t>
      </w:r>
      <w:r w:rsidRPr="00A55F21">
        <w:rPr>
          <w:spacing w:val="26"/>
          <w:sz w:val="24"/>
          <w:szCs w:val="24"/>
        </w:rPr>
        <w:t xml:space="preserve"> </w:t>
      </w:r>
      <w:r w:rsidRPr="00A55F21">
        <w:rPr>
          <w:sz w:val="24"/>
          <w:szCs w:val="24"/>
        </w:rPr>
        <w:t>able</w:t>
      </w:r>
      <w:r w:rsidRPr="00A55F21">
        <w:rPr>
          <w:spacing w:val="27"/>
          <w:sz w:val="24"/>
          <w:szCs w:val="24"/>
        </w:rPr>
        <w:t xml:space="preserve"> </w:t>
      </w:r>
      <w:r w:rsidRPr="00A55F21">
        <w:rPr>
          <w:sz w:val="24"/>
          <w:szCs w:val="24"/>
        </w:rPr>
        <w:t>to</w:t>
      </w:r>
      <w:r w:rsidRPr="00A55F21">
        <w:rPr>
          <w:spacing w:val="27"/>
          <w:sz w:val="24"/>
          <w:szCs w:val="24"/>
        </w:rPr>
        <w:t xml:space="preserve"> </w:t>
      </w:r>
      <w:r w:rsidRPr="00A55F21">
        <w:rPr>
          <w:sz w:val="24"/>
          <w:szCs w:val="24"/>
        </w:rPr>
        <w:t>have</w:t>
      </w:r>
      <w:r w:rsidRPr="00A55F21">
        <w:rPr>
          <w:spacing w:val="31"/>
          <w:sz w:val="24"/>
          <w:szCs w:val="24"/>
        </w:rPr>
        <w:t xml:space="preserve"> </w:t>
      </w:r>
      <w:r w:rsidRPr="00A55F21">
        <w:rPr>
          <w:sz w:val="24"/>
          <w:szCs w:val="24"/>
        </w:rPr>
        <w:t>an</w:t>
      </w:r>
      <w:r w:rsidRPr="00A55F21">
        <w:rPr>
          <w:spacing w:val="25"/>
          <w:sz w:val="24"/>
          <w:szCs w:val="24"/>
        </w:rPr>
        <w:t xml:space="preserve"> </w:t>
      </w:r>
      <w:r w:rsidRPr="00A55F21">
        <w:rPr>
          <w:sz w:val="24"/>
          <w:szCs w:val="24"/>
        </w:rPr>
        <w:t>in</w:t>
      </w:r>
      <w:r w:rsidRPr="00A55F21">
        <w:rPr>
          <w:spacing w:val="25"/>
          <w:sz w:val="24"/>
          <w:szCs w:val="24"/>
        </w:rPr>
        <w:t xml:space="preserve"> </w:t>
      </w:r>
      <w:r w:rsidRPr="00A55F21">
        <w:rPr>
          <w:sz w:val="24"/>
          <w:szCs w:val="24"/>
        </w:rPr>
        <w:t>depth</w:t>
      </w:r>
      <w:r w:rsidRPr="00A55F21">
        <w:rPr>
          <w:spacing w:val="23"/>
          <w:sz w:val="24"/>
          <w:szCs w:val="24"/>
        </w:rPr>
        <w:t xml:space="preserve"> </w:t>
      </w:r>
      <w:r w:rsidRPr="00A55F21">
        <w:rPr>
          <w:sz w:val="24"/>
          <w:szCs w:val="24"/>
        </w:rPr>
        <w:t>understanding</w:t>
      </w:r>
      <w:r w:rsidRPr="00A55F21">
        <w:rPr>
          <w:spacing w:val="27"/>
          <w:sz w:val="24"/>
          <w:szCs w:val="24"/>
        </w:rPr>
        <w:t xml:space="preserve"> </w:t>
      </w:r>
      <w:r w:rsidRPr="00A55F21">
        <w:rPr>
          <w:sz w:val="24"/>
          <w:szCs w:val="24"/>
        </w:rPr>
        <w:t>of</w:t>
      </w:r>
      <w:r w:rsidRPr="00A55F21">
        <w:rPr>
          <w:spacing w:val="29"/>
          <w:sz w:val="24"/>
          <w:szCs w:val="24"/>
        </w:rPr>
        <w:t xml:space="preserve"> </w:t>
      </w:r>
      <w:r w:rsidRPr="00A55F21">
        <w:rPr>
          <w:sz w:val="24"/>
          <w:szCs w:val="24"/>
        </w:rPr>
        <w:t>theoretical</w:t>
      </w:r>
      <w:r w:rsidRPr="00A55F21">
        <w:rPr>
          <w:spacing w:val="26"/>
          <w:sz w:val="24"/>
          <w:szCs w:val="24"/>
        </w:rPr>
        <w:t xml:space="preserve"> </w:t>
      </w:r>
      <w:r w:rsidRPr="00A55F21">
        <w:rPr>
          <w:sz w:val="24"/>
          <w:szCs w:val="24"/>
        </w:rPr>
        <w:t>and</w:t>
      </w:r>
      <w:r w:rsidRPr="00A55F21">
        <w:rPr>
          <w:spacing w:val="26"/>
          <w:sz w:val="24"/>
          <w:szCs w:val="24"/>
        </w:rPr>
        <w:t xml:space="preserve"> </w:t>
      </w:r>
      <w:r w:rsidR="00BD7CA1">
        <w:rPr>
          <w:sz w:val="24"/>
          <w:szCs w:val="24"/>
        </w:rPr>
        <w:t xml:space="preserve">conceptual underpinnings </w:t>
      </w:r>
      <w:r w:rsidRPr="00A55F21">
        <w:rPr>
          <w:sz w:val="24"/>
          <w:szCs w:val="24"/>
        </w:rPr>
        <w:t>of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politics</w:t>
      </w:r>
      <w:r w:rsidRPr="00A55F21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to</w:t>
      </w:r>
      <w:r w:rsidRPr="00A55F21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examine</w:t>
      </w:r>
      <w:r w:rsidRPr="00A55F21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political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behaviour.</w:t>
      </w:r>
    </w:p>
    <w:p w:rsidR="002B217F" w:rsidRDefault="002B217F" w:rsidP="0079099B">
      <w:pPr>
        <w:ind w:left="900" w:right="1106"/>
        <w:jc w:val="both"/>
        <w:rPr>
          <w:b/>
          <w:bCs/>
          <w:spacing w:val="-1"/>
          <w:sz w:val="24"/>
          <w:szCs w:val="24"/>
        </w:rPr>
      </w:pPr>
    </w:p>
    <w:p w:rsidR="00BD7CA1" w:rsidRDefault="009C0349" w:rsidP="0079099B">
      <w:pPr>
        <w:ind w:left="900" w:right="1106"/>
        <w:jc w:val="both"/>
        <w:rPr>
          <w:spacing w:val="-47"/>
          <w:sz w:val="24"/>
          <w:szCs w:val="24"/>
        </w:rPr>
      </w:pPr>
      <w:r w:rsidRPr="002B217F">
        <w:rPr>
          <w:b/>
          <w:bCs/>
          <w:spacing w:val="-1"/>
          <w:sz w:val="24"/>
          <w:szCs w:val="24"/>
        </w:rPr>
        <w:t>PSO2</w:t>
      </w:r>
      <w:r w:rsidRPr="00A55F21">
        <w:rPr>
          <w:spacing w:val="-13"/>
          <w:sz w:val="24"/>
          <w:szCs w:val="24"/>
        </w:rPr>
        <w:t xml:space="preserve"> </w:t>
      </w:r>
      <w:r w:rsidRPr="00A55F21">
        <w:rPr>
          <w:spacing w:val="-1"/>
          <w:sz w:val="24"/>
          <w:szCs w:val="24"/>
        </w:rPr>
        <w:t>The</w:t>
      </w:r>
      <w:r w:rsidRPr="00A55F21">
        <w:rPr>
          <w:spacing w:val="-11"/>
          <w:sz w:val="24"/>
          <w:szCs w:val="24"/>
        </w:rPr>
        <w:t xml:space="preserve"> </w:t>
      </w:r>
      <w:r w:rsidRPr="00A55F21">
        <w:rPr>
          <w:spacing w:val="-1"/>
          <w:sz w:val="24"/>
          <w:szCs w:val="24"/>
        </w:rPr>
        <w:t>students</w:t>
      </w:r>
      <w:r w:rsidRPr="00A55F21">
        <w:rPr>
          <w:spacing w:val="-12"/>
          <w:sz w:val="24"/>
          <w:szCs w:val="24"/>
        </w:rPr>
        <w:t xml:space="preserve"> </w:t>
      </w:r>
      <w:r w:rsidRPr="00A55F21">
        <w:rPr>
          <w:spacing w:val="-1"/>
          <w:sz w:val="24"/>
          <w:szCs w:val="24"/>
        </w:rPr>
        <w:t>will</w:t>
      </w:r>
      <w:r w:rsidRPr="00A55F21">
        <w:rPr>
          <w:spacing w:val="-12"/>
          <w:sz w:val="24"/>
          <w:szCs w:val="24"/>
        </w:rPr>
        <w:t xml:space="preserve"> </w:t>
      </w:r>
      <w:r w:rsidRPr="00A55F21">
        <w:rPr>
          <w:spacing w:val="-1"/>
          <w:sz w:val="24"/>
          <w:szCs w:val="24"/>
        </w:rPr>
        <w:t>be</w:t>
      </w:r>
      <w:r w:rsidRPr="00A55F21">
        <w:rPr>
          <w:spacing w:val="-11"/>
          <w:sz w:val="24"/>
          <w:szCs w:val="24"/>
        </w:rPr>
        <w:t xml:space="preserve"> </w:t>
      </w:r>
      <w:r w:rsidRPr="00A55F21">
        <w:rPr>
          <w:spacing w:val="-1"/>
          <w:sz w:val="24"/>
          <w:szCs w:val="24"/>
        </w:rPr>
        <w:t>able</w:t>
      </w:r>
      <w:r w:rsidRPr="00A55F21">
        <w:rPr>
          <w:spacing w:val="-12"/>
          <w:sz w:val="24"/>
          <w:szCs w:val="24"/>
        </w:rPr>
        <w:t xml:space="preserve"> </w:t>
      </w:r>
      <w:r w:rsidRPr="00A55F21">
        <w:rPr>
          <w:spacing w:val="-1"/>
          <w:sz w:val="24"/>
          <w:szCs w:val="24"/>
        </w:rPr>
        <w:t>to</w:t>
      </w:r>
      <w:r w:rsidRPr="00A55F21">
        <w:rPr>
          <w:spacing w:val="-11"/>
          <w:sz w:val="24"/>
          <w:szCs w:val="24"/>
        </w:rPr>
        <w:t xml:space="preserve"> </w:t>
      </w:r>
      <w:r w:rsidRPr="00A55F21">
        <w:rPr>
          <w:sz w:val="24"/>
          <w:szCs w:val="24"/>
        </w:rPr>
        <w:t>develop</w:t>
      </w:r>
      <w:r w:rsidRPr="00A55F21">
        <w:rPr>
          <w:spacing w:val="-12"/>
          <w:sz w:val="24"/>
          <w:szCs w:val="24"/>
        </w:rPr>
        <w:t xml:space="preserve"> </w:t>
      </w:r>
      <w:r w:rsidRPr="00A55F21">
        <w:rPr>
          <w:sz w:val="24"/>
          <w:szCs w:val="24"/>
        </w:rPr>
        <w:t>the</w:t>
      </w:r>
      <w:r w:rsidRPr="00A55F21">
        <w:rPr>
          <w:spacing w:val="-12"/>
          <w:sz w:val="24"/>
          <w:szCs w:val="24"/>
        </w:rPr>
        <w:t xml:space="preserve"> </w:t>
      </w:r>
      <w:r w:rsidRPr="00A55F21">
        <w:rPr>
          <w:sz w:val="24"/>
          <w:szCs w:val="24"/>
        </w:rPr>
        <w:t>ability</w:t>
      </w:r>
      <w:r w:rsidRPr="00A55F21">
        <w:rPr>
          <w:spacing w:val="-10"/>
          <w:sz w:val="24"/>
          <w:szCs w:val="24"/>
        </w:rPr>
        <w:t xml:space="preserve"> </w:t>
      </w:r>
      <w:r w:rsidRPr="00A55F21">
        <w:rPr>
          <w:sz w:val="24"/>
          <w:szCs w:val="24"/>
        </w:rPr>
        <w:t>to</w:t>
      </w:r>
      <w:r w:rsidRPr="00A55F21">
        <w:rPr>
          <w:spacing w:val="-11"/>
          <w:sz w:val="24"/>
          <w:szCs w:val="24"/>
        </w:rPr>
        <w:t xml:space="preserve"> </w:t>
      </w:r>
      <w:r w:rsidRPr="00A55F21">
        <w:rPr>
          <w:sz w:val="24"/>
          <w:szCs w:val="24"/>
        </w:rPr>
        <w:t>comprehend</w:t>
      </w:r>
      <w:r w:rsidRPr="00A55F21">
        <w:rPr>
          <w:spacing w:val="-13"/>
          <w:sz w:val="24"/>
          <w:szCs w:val="24"/>
        </w:rPr>
        <w:t xml:space="preserve"> </w:t>
      </w:r>
      <w:r w:rsidRPr="00A55F21">
        <w:rPr>
          <w:sz w:val="24"/>
          <w:szCs w:val="24"/>
        </w:rPr>
        <w:t>and</w:t>
      </w:r>
      <w:r w:rsidRPr="00A55F21">
        <w:rPr>
          <w:spacing w:val="-13"/>
          <w:sz w:val="24"/>
          <w:szCs w:val="24"/>
        </w:rPr>
        <w:t xml:space="preserve"> </w:t>
      </w:r>
      <w:r w:rsidRPr="00A55F21">
        <w:rPr>
          <w:sz w:val="24"/>
          <w:szCs w:val="24"/>
        </w:rPr>
        <w:t>analyse</w:t>
      </w:r>
      <w:r w:rsidRPr="00A55F21">
        <w:rPr>
          <w:spacing w:val="-10"/>
          <w:sz w:val="24"/>
          <w:szCs w:val="24"/>
        </w:rPr>
        <w:t xml:space="preserve"> </w:t>
      </w:r>
      <w:r w:rsidRPr="00A55F21">
        <w:rPr>
          <w:sz w:val="24"/>
          <w:szCs w:val="24"/>
        </w:rPr>
        <w:t>political</w:t>
      </w:r>
      <w:r w:rsidRPr="00A55F21">
        <w:rPr>
          <w:spacing w:val="-12"/>
          <w:sz w:val="24"/>
          <w:szCs w:val="24"/>
        </w:rPr>
        <w:t xml:space="preserve"> </w:t>
      </w:r>
      <w:r w:rsidRPr="00A55F21">
        <w:rPr>
          <w:sz w:val="24"/>
          <w:szCs w:val="24"/>
        </w:rPr>
        <w:t>phenomena.</w:t>
      </w:r>
      <w:r w:rsidRPr="00A55F21">
        <w:rPr>
          <w:spacing w:val="-47"/>
          <w:sz w:val="24"/>
          <w:szCs w:val="24"/>
        </w:rPr>
        <w:t xml:space="preserve"> </w:t>
      </w:r>
    </w:p>
    <w:p w:rsidR="00BD7CA1" w:rsidRDefault="00BD7CA1" w:rsidP="0079099B">
      <w:pPr>
        <w:ind w:left="900" w:right="1106"/>
        <w:jc w:val="both"/>
        <w:rPr>
          <w:sz w:val="24"/>
          <w:szCs w:val="24"/>
        </w:rPr>
      </w:pPr>
    </w:p>
    <w:p w:rsidR="00BD7CA1" w:rsidRDefault="00BD7CA1" w:rsidP="0079099B">
      <w:pPr>
        <w:ind w:left="900" w:right="1106"/>
        <w:jc w:val="both"/>
        <w:rPr>
          <w:sz w:val="24"/>
          <w:szCs w:val="24"/>
        </w:rPr>
      </w:pPr>
      <w:r w:rsidRPr="00BD7CA1">
        <w:rPr>
          <w:b/>
          <w:sz w:val="24"/>
          <w:szCs w:val="24"/>
        </w:rPr>
        <w:t>PSO3</w:t>
      </w:r>
      <w:r w:rsidR="009C0349" w:rsidRPr="00A55F21">
        <w:rPr>
          <w:spacing w:val="21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The</w:t>
      </w:r>
      <w:r w:rsidR="009C0349" w:rsidRPr="00A55F21">
        <w:rPr>
          <w:spacing w:val="31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students</w:t>
      </w:r>
      <w:r w:rsidR="009C0349" w:rsidRPr="00A55F21">
        <w:rPr>
          <w:spacing w:val="23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will</w:t>
      </w:r>
      <w:r w:rsidR="009C0349" w:rsidRPr="00A55F21">
        <w:rPr>
          <w:spacing w:val="24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be</w:t>
      </w:r>
      <w:r w:rsidR="009C0349" w:rsidRPr="00A55F21">
        <w:rPr>
          <w:spacing w:val="23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able</w:t>
      </w:r>
      <w:r w:rsidR="009C0349" w:rsidRPr="00A55F21">
        <w:rPr>
          <w:spacing w:val="32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to</w:t>
      </w:r>
      <w:r w:rsidR="009C0349" w:rsidRPr="00A55F21">
        <w:rPr>
          <w:spacing w:val="26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comprehend</w:t>
      </w:r>
      <w:r w:rsidR="009C0349" w:rsidRPr="00A55F21">
        <w:rPr>
          <w:spacing w:val="29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and</w:t>
      </w:r>
      <w:r w:rsidR="009C0349" w:rsidRPr="00A55F21">
        <w:rPr>
          <w:spacing w:val="21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critically</w:t>
      </w:r>
      <w:r w:rsidR="009C0349" w:rsidRPr="00A55F21">
        <w:rPr>
          <w:spacing w:val="25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examine</w:t>
      </w:r>
      <w:r w:rsidR="009C0349" w:rsidRPr="00A55F21">
        <w:rPr>
          <w:spacing w:val="26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various</w:t>
      </w:r>
      <w:r w:rsidR="009C0349" w:rsidRPr="00A55F21">
        <w:rPr>
          <w:spacing w:val="29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institutions,</w:t>
      </w:r>
      <w:r w:rsidR="009C0349" w:rsidRPr="00A55F21">
        <w:rPr>
          <w:spacing w:val="25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issues,</w:t>
      </w:r>
      <w:r w:rsidR="009C0349" w:rsidRPr="00A55F21">
        <w:rPr>
          <w:spacing w:val="1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processes</w:t>
      </w:r>
      <w:r w:rsidR="009C0349" w:rsidRPr="00A55F21">
        <w:rPr>
          <w:spacing w:val="-2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and</w:t>
      </w:r>
      <w:r w:rsidR="009C0349" w:rsidRPr="00A55F21">
        <w:rPr>
          <w:spacing w:val="-3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challenges</w:t>
      </w:r>
      <w:r w:rsidR="009C0349" w:rsidRPr="00A55F21">
        <w:rPr>
          <w:spacing w:val="1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inherent in</w:t>
      </w:r>
      <w:r w:rsidR="009C0349" w:rsidRPr="00A55F21">
        <w:rPr>
          <w:spacing w:val="-1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political</w:t>
      </w:r>
      <w:r w:rsidR="009C0349" w:rsidRPr="00A55F21">
        <w:rPr>
          <w:spacing w:val="-2"/>
          <w:sz w:val="24"/>
          <w:szCs w:val="24"/>
        </w:rPr>
        <w:t xml:space="preserve"> </w:t>
      </w:r>
      <w:r w:rsidR="009C0349" w:rsidRPr="00A55F21">
        <w:rPr>
          <w:sz w:val="24"/>
          <w:szCs w:val="24"/>
        </w:rPr>
        <w:t>system.</w:t>
      </w:r>
    </w:p>
    <w:p w:rsidR="00BD7CA1" w:rsidRDefault="00BD7CA1" w:rsidP="0079099B">
      <w:pPr>
        <w:ind w:left="900" w:right="1106"/>
        <w:jc w:val="both"/>
        <w:rPr>
          <w:rFonts w:eastAsiaTheme="minorHAnsi"/>
          <w:color w:val="000000"/>
          <w:sz w:val="23"/>
          <w:szCs w:val="23"/>
        </w:rPr>
      </w:pPr>
    </w:p>
    <w:p w:rsidR="00BD7CA1" w:rsidRDefault="00BD7CA1" w:rsidP="0079099B">
      <w:pPr>
        <w:ind w:left="900" w:right="1106"/>
        <w:jc w:val="both"/>
        <w:rPr>
          <w:sz w:val="24"/>
          <w:szCs w:val="24"/>
        </w:rPr>
      </w:pPr>
      <w:r w:rsidRPr="002B217F">
        <w:rPr>
          <w:b/>
          <w:bCs/>
          <w:sz w:val="24"/>
          <w:szCs w:val="24"/>
        </w:rPr>
        <w:t>PSO</w:t>
      </w:r>
      <w:r>
        <w:rPr>
          <w:b/>
          <w:bCs/>
          <w:sz w:val="24"/>
          <w:szCs w:val="24"/>
        </w:rPr>
        <w:t xml:space="preserve">4 </w:t>
      </w:r>
      <w:r w:rsidRPr="00BD7CA1">
        <w:rPr>
          <w:rFonts w:eastAsiaTheme="minorHAnsi"/>
          <w:color w:val="000000"/>
          <w:sz w:val="23"/>
          <w:szCs w:val="23"/>
        </w:rPr>
        <w:t xml:space="preserve">Develop a range of generic skills helpful in employment, internships&amp; societal activities. </w:t>
      </w:r>
    </w:p>
    <w:p w:rsidR="00BD7CA1" w:rsidRDefault="00BD7CA1" w:rsidP="0079099B">
      <w:pPr>
        <w:ind w:left="900" w:right="1106"/>
        <w:jc w:val="both"/>
        <w:rPr>
          <w:sz w:val="24"/>
          <w:szCs w:val="24"/>
        </w:rPr>
      </w:pPr>
    </w:p>
    <w:p w:rsidR="00BD7CA1" w:rsidRPr="00BD7CA1" w:rsidRDefault="00BD7CA1" w:rsidP="0079099B">
      <w:pPr>
        <w:ind w:left="900" w:right="1106"/>
        <w:jc w:val="both"/>
        <w:rPr>
          <w:sz w:val="24"/>
          <w:szCs w:val="24"/>
        </w:rPr>
      </w:pPr>
      <w:r w:rsidRPr="00BD7CA1">
        <w:rPr>
          <w:rFonts w:eastAsiaTheme="minorHAnsi"/>
          <w:b/>
          <w:color w:val="000000"/>
          <w:sz w:val="23"/>
          <w:szCs w:val="23"/>
        </w:rPr>
        <w:t>PSO5</w:t>
      </w:r>
      <w:r>
        <w:rPr>
          <w:rFonts w:eastAsiaTheme="minorHAnsi"/>
          <w:color w:val="000000"/>
          <w:sz w:val="23"/>
          <w:szCs w:val="23"/>
        </w:rPr>
        <w:t xml:space="preserve"> </w:t>
      </w:r>
      <w:r w:rsidRPr="00BD7CA1">
        <w:rPr>
          <w:rFonts w:eastAsiaTheme="minorHAnsi"/>
          <w:color w:val="000000"/>
          <w:sz w:val="23"/>
          <w:szCs w:val="23"/>
        </w:rPr>
        <w:t xml:space="preserve">Get adequate exposure to global and local concerns that provides platform for further analysis into multi-dimensional aspects of Issues and concerns in </w:t>
      </w:r>
      <w:r>
        <w:rPr>
          <w:rFonts w:eastAsiaTheme="minorHAnsi"/>
          <w:color w:val="000000"/>
          <w:sz w:val="23"/>
          <w:szCs w:val="23"/>
        </w:rPr>
        <w:t>Governance and International Relations</w:t>
      </w:r>
      <w:r w:rsidRPr="00BD7CA1">
        <w:rPr>
          <w:rFonts w:eastAsiaTheme="minorHAnsi"/>
          <w:color w:val="000000"/>
          <w:sz w:val="23"/>
          <w:szCs w:val="23"/>
        </w:rPr>
        <w:t xml:space="preserve">. </w:t>
      </w:r>
    </w:p>
    <w:p w:rsidR="00BD7CA1" w:rsidRDefault="00BD7CA1" w:rsidP="0079099B">
      <w:pPr>
        <w:ind w:left="900" w:right="1106"/>
        <w:jc w:val="both"/>
        <w:rPr>
          <w:sz w:val="24"/>
          <w:szCs w:val="24"/>
        </w:rPr>
      </w:pPr>
    </w:p>
    <w:p w:rsidR="00BD7CA1" w:rsidRPr="00B04254" w:rsidRDefault="00BD7CA1" w:rsidP="0079099B">
      <w:pPr>
        <w:pStyle w:val="BodyText"/>
        <w:spacing w:line="228" w:lineRule="exact"/>
        <w:ind w:left="900" w:right="1106"/>
        <w:jc w:val="both"/>
        <w:rPr>
          <w:b/>
          <w:bCs/>
        </w:rPr>
      </w:pPr>
      <w:r w:rsidRPr="00B04254">
        <w:rPr>
          <w:b/>
          <w:bCs/>
        </w:rPr>
        <w:t>Highlights</w:t>
      </w:r>
      <w:r w:rsidRPr="00B04254">
        <w:rPr>
          <w:b/>
          <w:bCs/>
          <w:spacing w:val="-1"/>
        </w:rPr>
        <w:t xml:space="preserve"> </w:t>
      </w:r>
      <w:r w:rsidRPr="00B04254">
        <w:rPr>
          <w:b/>
          <w:bCs/>
        </w:rPr>
        <w:t>of</w:t>
      </w:r>
      <w:r w:rsidRPr="00B04254">
        <w:rPr>
          <w:b/>
          <w:bCs/>
          <w:spacing w:val="-1"/>
        </w:rPr>
        <w:t xml:space="preserve"> </w:t>
      </w:r>
      <w:r w:rsidRPr="00B04254">
        <w:rPr>
          <w:b/>
          <w:bCs/>
        </w:rPr>
        <w:t>the</w:t>
      </w:r>
      <w:r w:rsidRPr="00B04254">
        <w:rPr>
          <w:b/>
          <w:bCs/>
          <w:spacing w:val="-3"/>
        </w:rPr>
        <w:t xml:space="preserve"> </w:t>
      </w:r>
      <w:r w:rsidRPr="00B04254">
        <w:rPr>
          <w:b/>
          <w:bCs/>
        </w:rPr>
        <w:t>revamped</w:t>
      </w:r>
      <w:r w:rsidRPr="00B04254">
        <w:rPr>
          <w:b/>
          <w:bCs/>
          <w:spacing w:val="-1"/>
        </w:rPr>
        <w:t xml:space="preserve"> </w:t>
      </w:r>
      <w:r w:rsidRPr="00B04254">
        <w:rPr>
          <w:b/>
          <w:bCs/>
        </w:rPr>
        <w:t>Curriculum</w:t>
      </w:r>
    </w:p>
    <w:p w:rsidR="00BD7CA1" w:rsidRPr="00A55F21" w:rsidRDefault="00BD7CA1" w:rsidP="0079099B">
      <w:pPr>
        <w:tabs>
          <w:tab w:val="left" w:pos="861"/>
          <w:tab w:val="left" w:pos="862"/>
        </w:tabs>
        <w:spacing w:line="365" w:lineRule="exact"/>
        <w:ind w:left="900" w:right="1106"/>
        <w:jc w:val="both"/>
      </w:pPr>
      <w:r w:rsidRPr="00694585">
        <w:rPr>
          <w:sz w:val="24"/>
          <w:szCs w:val="24"/>
        </w:rPr>
        <w:t>Student-friendly,</w:t>
      </w:r>
      <w:r w:rsidRPr="00694585">
        <w:rPr>
          <w:spacing w:val="51"/>
          <w:sz w:val="24"/>
          <w:szCs w:val="24"/>
        </w:rPr>
        <w:t xml:space="preserve"> </w:t>
      </w:r>
      <w:r w:rsidRPr="00694585">
        <w:rPr>
          <w:sz w:val="24"/>
          <w:szCs w:val="24"/>
        </w:rPr>
        <w:t>learner-centric,</w:t>
      </w:r>
      <w:r w:rsidRPr="00694585">
        <w:rPr>
          <w:spacing w:val="51"/>
          <w:sz w:val="24"/>
          <w:szCs w:val="24"/>
        </w:rPr>
        <w:t xml:space="preserve"> </w:t>
      </w:r>
      <w:r w:rsidRPr="00694585">
        <w:rPr>
          <w:sz w:val="24"/>
          <w:szCs w:val="24"/>
        </w:rPr>
        <w:t>meeting</w:t>
      </w:r>
      <w:r w:rsidRPr="00694585">
        <w:rPr>
          <w:position w:val="15"/>
          <w:sz w:val="24"/>
          <w:szCs w:val="24"/>
        </w:rPr>
        <w:t>2</w:t>
      </w:r>
      <w:r w:rsidRPr="00694585">
        <w:rPr>
          <w:spacing w:val="10"/>
          <w:position w:val="15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51"/>
          <w:sz w:val="24"/>
          <w:szCs w:val="24"/>
        </w:rPr>
        <w:t xml:space="preserve"> </w:t>
      </w:r>
      <w:r w:rsidRPr="00694585">
        <w:rPr>
          <w:sz w:val="24"/>
          <w:szCs w:val="24"/>
        </w:rPr>
        <w:t>demands</w:t>
      </w:r>
      <w:r w:rsidRPr="00694585">
        <w:rPr>
          <w:spacing w:val="51"/>
          <w:sz w:val="24"/>
          <w:szCs w:val="24"/>
        </w:rPr>
        <w:t xml:space="preserve"> </w:t>
      </w:r>
      <w:r w:rsidRPr="00694585">
        <w:rPr>
          <w:sz w:val="24"/>
          <w:szCs w:val="24"/>
        </w:rPr>
        <w:t>of</w:t>
      </w:r>
      <w:r w:rsidRPr="00694585">
        <w:rPr>
          <w:spacing w:val="53"/>
          <w:sz w:val="24"/>
          <w:szCs w:val="24"/>
        </w:rPr>
        <w:t xml:space="preserve"> </w:t>
      </w:r>
      <w:r w:rsidRPr="00694585">
        <w:rPr>
          <w:sz w:val="24"/>
          <w:szCs w:val="24"/>
        </w:rPr>
        <w:t>Industry</w:t>
      </w:r>
      <w:r w:rsidRPr="00694585">
        <w:rPr>
          <w:spacing w:val="51"/>
          <w:sz w:val="24"/>
          <w:szCs w:val="24"/>
        </w:rPr>
        <w:t xml:space="preserve"> </w:t>
      </w:r>
      <w:r w:rsidRPr="00694585">
        <w:rPr>
          <w:sz w:val="24"/>
          <w:szCs w:val="24"/>
        </w:rPr>
        <w:t>and</w:t>
      </w:r>
      <w:r w:rsidRPr="00694585">
        <w:rPr>
          <w:spacing w:val="54"/>
          <w:sz w:val="24"/>
          <w:szCs w:val="24"/>
        </w:rPr>
        <w:t xml:space="preserve"> </w:t>
      </w:r>
      <w:r w:rsidRPr="00694585">
        <w:rPr>
          <w:sz w:val="24"/>
          <w:szCs w:val="24"/>
        </w:rPr>
        <w:t>society,</w:t>
      </w:r>
      <w:r w:rsidRPr="00694585">
        <w:rPr>
          <w:spacing w:val="51"/>
          <w:sz w:val="24"/>
          <w:szCs w:val="24"/>
        </w:rPr>
        <w:t xml:space="preserve"> </w:t>
      </w:r>
      <w:r w:rsidRPr="00694585">
        <w:rPr>
          <w:sz w:val="24"/>
          <w:szCs w:val="24"/>
        </w:rPr>
        <w:t>incorporating</w:t>
      </w:r>
      <w:r>
        <w:rPr>
          <w:sz w:val="24"/>
          <w:szCs w:val="24"/>
        </w:rPr>
        <w:t xml:space="preserve"> </w:t>
      </w:r>
      <w:r w:rsidRPr="00A55F21">
        <w:t>industrial components, hands-on training, skill enhancement modules, industrial projects, a project</w:t>
      </w:r>
      <w:r w:rsidRPr="00A55F21">
        <w:rPr>
          <w:spacing w:val="-57"/>
        </w:rPr>
        <w:t xml:space="preserve"> </w:t>
      </w:r>
      <w:r w:rsidRPr="00A55F21">
        <w:t>with</w:t>
      </w:r>
      <w:r w:rsidRPr="00A55F21">
        <w:rPr>
          <w:spacing w:val="1"/>
        </w:rPr>
        <w:t xml:space="preserve"> </w:t>
      </w:r>
      <w:r w:rsidRPr="00A55F21">
        <w:t>viva</w:t>
      </w:r>
      <w:r w:rsidRPr="00A55F21">
        <w:rPr>
          <w:spacing w:val="1"/>
        </w:rPr>
        <w:t xml:space="preserve"> </w:t>
      </w:r>
      <w:r w:rsidRPr="00A55F21">
        <w:t>–voce,</w:t>
      </w:r>
      <w:r w:rsidRPr="00A55F21">
        <w:rPr>
          <w:spacing w:val="1"/>
        </w:rPr>
        <w:t xml:space="preserve"> </w:t>
      </w:r>
      <w:r w:rsidRPr="00A55F21">
        <w:t>exposure</w:t>
      </w:r>
      <w:r w:rsidRPr="00A55F21">
        <w:rPr>
          <w:spacing w:val="1"/>
        </w:rPr>
        <w:t xml:space="preserve"> </w:t>
      </w:r>
      <w:r w:rsidRPr="00A55F21">
        <w:t>to</w:t>
      </w:r>
      <w:r w:rsidRPr="00A55F21">
        <w:rPr>
          <w:spacing w:val="1"/>
        </w:rPr>
        <w:t xml:space="preserve"> </w:t>
      </w:r>
      <w:r w:rsidRPr="00A55F21">
        <w:t>entrepreneurial</w:t>
      </w:r>
      <w:r w:rsidRPr="00A55F21">
        <w:rPr>
          <w:spacing w:val="1"/>
        </w:rPr>
        <w:t xml:space="preserve"> </w:t>
      </w:r>
      <w:r w:rsidRPr="00A55F21">
        <w:t>skills,</w:t>
      </w:r>
      <w:r w:rsidRPr="00A55F21">
        <w:rPr>
          <w:spacing w:val="1"/>
        </w:rPr>
        <w:t xml:space="preserve"> </w:t>
      </w:r>
      <w:r w:rsidRPr="00A55F21">
        <w:t>training</w:t>
      </w:r>
      <w:r w:rsidRPr="00A55F21">
        <w:rPr>
          <w:spacing w:val="1"/>
        </w:rPr>
        <w:t xml:space="preserve"> </w:t>
      </w:r>
      <w:r w:rsidRPr="00A55F21">
        <w:t>for</w:t>
      </w:r>
      <w:r w:rsidRPr="00A55F21">
        <w:rPr>
          <w:spacing w:val="1"/>
        </w:rPr>
        <w:t xml:space="preserve"> </w:t>
      </w:r>
      <w:r w:rsidRPr="00A55F21">
        <w:t>competitive</w:t>
      </w:r>
      <w:r w:rsidRPr="00A55F21">
        <w:rPr>
          <w:spacing w:val="1"/>
        </w:rPr>
        <w:t xml:space="preserve"> </w:t>
      </w:r>
      <w:r w:rsidRPr="00A55F21">
        <w:t>examinations,</w:t>
      </w:r>
      <w:r w:rsidRPr="00A55F21">
        <w:rPr>
          <w:spacing w:val="1"/>
        </w:rPr>
        <w:t xml:space="preserve"> </w:t>
      </w:r>
      <w:r w:rsidRPr="00A55F21">
        <w:t>sustaining</w:t>
      </w:r>
      <w:r w:rsidRPr="00A55F21">
        <w:rPr>
          <w:spacing w:val="58"/>
        </w:rPr>
        <w:t xml:space="preserve"> </w:t>
      </w:r>
      <w:r w:rsidRPr="00A55F21">
        <w:t>the</w:t>
      </w:r>
      <w:r w:rsidRPr="00A55F21">
        <w:rPr>
          <w:spacing w:val="58"/>
        </w:rPr>
        <w:t xml:space="preserve"> </w:t>
      </w:r>
      <w:r w:rsidRPr="00A55F21">
        <w:t>quality</w:t>
      </w:r>
      <w:r w:rsidRPr="00A55F21">
        <w:rPr>
          <w:spacing w:val="59"/>
        </w:rPr>
        <w:t xml:space="preserve"> </w:t>
      </w:r>
      <w:r w:rsidRPr="00A55F21">
        <w:t>of</w:t>
      </w:r>
      <w:r w:rsidRPr="00A55F21">
        <w:rPr>
          <w:spacing w:val="58"/>
        </w:rPr>
        <w:t xml:space="preserve"> </w:t>
      </w:r>
      <w:r w:rsidRPr="00A55F21">
        <w:t>the</w:t>
      </w:r>
      <w:r w:rsidRPr="00A55F21">
        <w:rPr>
          <w:spacing w:val="58"/>
        </w:rPr>
        <w:t xml:space="preserve"> </w:t>
      </w:r>
      <w:r w:rsidRPr="00A55F21">
        <w:t>core</w:t>
      </w:r>
      <w:r w:rsidRPr="00A55F21">
        <w:rPr>
          <w:spacing w:val="57"/>
        </w:rPr>
        <w:t xml:space="preserve"> </w:t>
      </w:r>
      <w:r w:rsidRPr="00A55F21">
        <w:t>components</w:t>
      </w:r>
      <w:r w:rsidRPr="00A55F21">
        <w:rPr>
          <w:spacing w:val="2"/>
        </w:rPr>
        <w:t xml:space="preserve"> </w:t>
      </w:r>
      <w:r w:rsidRPr="00A55F21">
        <w:t>and</w:t>
      </w:r>
      <w:r w:rsidRPr="00A55F21">
        <w:rPr>
          <w:spacing w:val="58"/>
        </w:rPr>
        <w:t xml:space="preserve"> </w:t>
      </w:r>
      <w:r w:rsidRPr="00A55F21">
        <w:t>incorporating</w:t>
      </w:r>
      <w:r w:rsidRPr="00A55F21">
        <w:rPr>
          <w:spacing w:val="58"/>
        </w:rPr>
        <w:t xml:space="preserve"> </w:t>
      </w:r>
      <w:r w:rsidRPr="00A55F21">
        <w:t>application-oriented</w:t>
      </w:r>
      <w:r w:rsidRPr="00A55F21">
        <w:rPr>
          <w:spacing w:val="58"/>
        </w:rPr>
        <w:t xml:space="preserve"> </w:t>
      </w:r>
      <w:r w:rsidRPr="00A55F21">
        <w:t>content</w:t>
      </w:r>
      <w:r>
        <w:t xml:space="preserve"> </w:t>
      </w:r>
      <w:r w:rsidRPr="00A55F21">
        <w:t>wherever</w:t>
      </w:r>
      <w:r w:rsidRPr="00A55F21">
        <w:rPr>
          <w:spacing w:val="-3"/>
        </w:rPr>
        <w:t xml:space="preserve"> </w:t>
      </w:r>
      <w:r w:rsidRPr="00A55F21">
        <w:t>required.</w:t>
      </w:r>
    </w:p>
    <w:p w:rsidR="00BD7CA1" w:rsidRPr="00694585" w:rsidRDefault="00BD7CA1" w:rsidP="0079099B">
      <w:pPr>
        <w:tabs>
          <w:tab w:val="left" w:pos="862"/>
        </w:tabs>
        <w:spacing w:before="23" w:line="256" w:lineRule="auto"/>
        <w:ind w:left="900" w:right="1106"/>
        <w:jc w:val="both"/>
        <w:rPr>
          <w:sz w:val="24"/>
          <w:szCs w:val="24"/>
        </w:rPr>
      </w:pPr>
      <w:r w:rsidRPr="00694585">
        <w:rPr>
          <w:sz w:val="24"/>
          <w:szCs w:val="24"/>
        </w:rPr>
        <w:t>The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core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subjects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include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latest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developments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in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education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in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political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science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and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its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sphere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of</w:t>
      </w:r>
      <w:r w:rsidRPr="00694585">
        <w:rPr>
          <w:spacing w:val="-58"/>
          <w:sz w:val="24"/>
          <w:szCs w:val="24"/>
        </w:rPr>
        <w:t xml:space="preserve"> </w:t>
      </w:r>
      <w:r w:rsidRPr="00694585">
        <w:rPr>
          <w:sz w:val="24"/>
          <w:szCs w:val="24"/>
        </w:rPr>
        <w:t>influence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in the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national</w:t>
      </w:r>
      <w:r w:rsidRPr="00694585">
        <w:rPr>
          <w:spacing w:val="2"/>
          <w:sz w:val="24"/>
          <w:szCs w:val="24"/>
        </w:rPr>
        <w:t xml:space="preserve"> </w:t>
      </w:r>
      <w:r w:rsidRPr="00694585">
        <w:rPr>
          <w:sz w:val="24"/>
          <w:szCs w:val="24"/>
        </w:rPr>
        <w:t>and global arena.</w:t>
      </w:r>
    </w:p>
    <w:p w:rsidR="00BD7CA1" w:rsidRPr="00694585" w:rsidRDefault="00BD7CA1" w:rsidP="0079099B">
      <w:pPr>
        <w:tabs>
          <w:tab w:val="left" w:pos="862"/>
        </w:tabs>
        <w:spacing w:before="5" w:line="256" w:lineRule="auto"/>
        <w:ind w:left="900" w:right="1106"/>
        <w:jc w:val="both"/>
        <w:rPr>
          <w:sz w:val="24"/>
          <w:szCs w:val="24"/>
        </w:rPr>
      </w:pPr>
      <w:r w:rsidRPr="00694585">
        <w:rPr>
          <w:sz w:val="24"/>
          <w:szCs w:val="24"/>
        </w:rPr>
        <w:t>Optimum utilisation of the three-year duration of the programme is effectively ensured for the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benefit of the student’s community through the innovative inclusions at the end of each academic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year.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6"/>
          <w:sz w:val="24"/>
          <w:szCs w:val="24"/>
        </w:rPr>
        <w:t xml:space="preserve"> </w:t>
      </w:r>
      <w:r w:rsidRPr="00694585">
        <w:rPr>
          <w:sz w:val="24"/>
          <w:szCs w:val="24"/>
        </w:rPr>
        <w:t>Curriculum</w:t>
      </w:r>
      <w:r w:rsidRPr="00694585">
        <w:rPr>
          <w:spacing w:val="-6"/>
          <w:sz w:val="24"/>
          <w:szCs w:val="24"/>
        </w:rPr>
        <w:t xml:space="preserve"> </w:t>
      </w:r>
      <w:r w:rsidRPr="00694585">
        <w:rPr>
          <w:sz w:val="24"/>
          <w:szCs w:val="24"/>
        </w:rPr>
        <w:t>is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designed</w:t>
      </w:r>
      <w:r w:rsidRPr="00694585">
        <w:rPr>
          <w:spacing w:val="-7"/>
          <w:sz w:val="24"/>
          <w:szCs w:val="24"/>
        </w:rPr>
        <w:t xml:space="preserve"> </w:t>
      </w:r>
      <w:r w:rsidRPr="00694585">
        <w:rPr>
          <w:sz w:val="24"/>
          <w:szCs w:val="24"/>
        </w:rPr>
        <w:t>to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strengthen</w:t>
      </w:r>
      <w:r w:rsidRPr="00694585">
        <w:rPr>
          <w:spacing w:val="-6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Industry –</w:t>
      </w:r>
      <w:r w:rsidRPr="00694585">
        <w:rPr>
          <w:spacing w:val="-6"/>
          <w:sz w:val="24"/>
          <w:szCs w:val="24"/>
        </w:rPr>
        <w:t xml:space="preserve"> </w:t>
      </w:r>
      <w:r w:rsidRPr="00694585">
        <w:rPr>
          <w:sz w:val="24"/>
          <w:szCs w:val="24"/>
        </w:rPr>
        <w:t>academic</w:t>
      </w:r>
      <w:r w:rsidRPr="00694585">
        <w:rPr>
          <w:spacing w:val="-6"/>
          <w:sz w:val="24"/>
          <w:szCs w:val="24"/>
        </w:rPr>
        <w:t xml:space="preserve"> </w:t>
      </w:r>
      <w:r w:rsidRPr="00694585">
        <w:rPr>
          <w:sz w:val="24"/>
          <w:szCs w:val="24"/>
        </w:rPr>
        <w:t>interface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and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provide</w:t>
      </w:r>
      <w:r w:rsidRPr="00694585">
        <w:rPr>
          <w:spacing w:val="-6"/>
          <w:sz w:val="24"/>
          <w:szCs w:val="24"/>
        </w:rPr>
        <w:t xml:space="preserve"> </w:t>
      </w:r>
      <w:r w:rsidRPr="00694585">
        <w:rPr>
          <w:sz w:val="24"/>
          <w:szCs w:val="24"/>
        </w:rPr>
        <w:t>more</w:t>
      </w:r>
      <w:r w:rsidRPr="00694585">
        <w:rPr>
          <w:spacing w:val="-58"/>
          <w:sz w:val="24"/>
          <w:szCs w:val="24"/>
        </w:rPr>
        <w:t xml:space="preserve"> </w:t>
      </w:r>
      <w:r w:rsidRPr="00694585">
        <w:rPr>
          <w:sz w:val="24"/>
          <w:szCs w:val="24"/>
        </w:rPr>
        <w:t>job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opportunities for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the students.</w:t>
      </w:r>
    </w:p>
    <w:p w:rsidR="00BD7CA1" w:rsidRDefault="00BD7CA1" w:rsidP="0079099B">
      <w:pPr>
        <w:pStyle w:val="BodyText"/>
        <w:spacing w:before="9"/>
        <w:ind w:left="900" w:right="1106"/>
        <w:jc w:val="both"/>
      </w:pPr>
    </w:p>
    <w:p w:rsidR="00BD7CA1" w:rsidRPr="00694585" w:rsidRDefault="00BD7CA1" w:rsidP="0079099B">
      <w:pPr>
        <w:tabs>
          <w:tab w:val="left" w:pos="861"/>
          <w:tab w:val="left" w:pos="862"/>
        </w:tabs>
        <w:ind w:left="900" w:right="1106"/>
        <w:jc w:val="both"/>
        <w:rPr>
          <w:sz w:val="24"/>
          <w:szCs w:val="24"/>
        </w:rPr>
      </w:pPr>
      <w:r w:rsidRPr="00694585">
        <w:rPr>
          <w:sz w:val="24"/>
          <w:szCs w:val="24"/>
        </w:rPr>
        <w:t>Generate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self-employment,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especially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for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women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students</w:t>
      </w:r>
    </w:p>
    <w:p w:rsidR="00BD7CA1" w:rsidRPr="00694585" w:rsidRDefault="00BD7CA1" w:rsidP="0079099B">
      <w:pPr>
        <w:tabs>
          <w:tab w:val="left" w:pos="861"/>
          <w:tab w:val="left" w:pos="862"/>
        </w:tabs>
        <w:ind w:left="900" w:right="1106"/>
        <w:jc w:val="both"/>
        <w:rPr>
          <w:sz w:val="24"/>
          <w:szCs w:val="24"/>
        </w:rPr>
      </w:pPr>
      <w:r w:rsidRPr="00694585">
        <w:rPr>
          <w:sz w:val="24"/>
          <w:szCs w:val="24"/>
        </w:rPr>
        <w:t>Discipline-centric</w:t>
      </w:r>
      <w:r w:rsidRPr="00694585">
        <w:rPr>
          <w:spacing w:val="-12"/>
          <w:sz w:val="24"/>
          <w:szCs w:val="24"/>
        </w:rPr>
        <w:t xml:space="preserve"> </w:t>
      </w:r>
      <w:r w:rsidRPr="00694585">
        <w:rPr>
          <w:sz w:val="24"/>
          <w:szCs w:val="24"/>
        </w:rPr>
        <w:t>skills</w:t>
      </w:r>
      <w:r w:rsidRPr="00694585">
        <w:rPr>
          <w:spacing w:val="-11"/>
          <w:sz w:val="24"/>
          <w:szCs w:val="24"/>
        </w:rPr>
        <w:t xml:space="preserve"> </w:t>
      </w:r>
      <w:r w:rsidRPr="00694585">
        <w:rPr>
          <w:sz w:val="24"/>
          <w:szCs w:val="24"/>
        </w:rPr>
        <w:t>will</w:t>
      </w:r>
      <w:r w:rsidRPr="00694585">
        <w:rPr>
          <w:spacing w:val="-9"/>
          <w:sz w:val="24"/>
          <w:szCs w:val="24"/>
        </w:rPr>
        <w:t xml:space="preserve"> </w:t>
      </w:r>
      <w:r w:rsidRPr="00694585">
        <w:rPr>
          <w:sz w:val="24"/>
          <w:szCs w:val="24"/>
        </w:rPr>
        <w:t>reflect</w:t>
      </w:r>
      <w:r w:rsidRPr="00694585">
        <w:rPr>
          <w:spacing w:val="-10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10"/>
          <w:sz w:val="24"/>
          <w:szCs w:val="24"/>
        </w:rPr>
        <w:t xml:space="preserve"> </w:t>
      </w:r>
      <w:r w:rsidRPr="00694585">
        <w:rPr>
          <w:sz w:val="24"/>
          <w:szCs w:val="24"/>
        </w:rPr>
        <w:t>realities</w:t>
      </w:r>
      <w:r w:rsidRPr="00694585">
        <w:rPr>
          <w:spacing w:val="-10"/>
          <w:sz w:val="24"/>
          <w:szCs w:val="24"/>
        </w:rPr>
        <w:t xml:space="preserve"> </w:t>
      </w:r>
      <w:r w:rsidRPr="00694585">
        <w:rPr>
          <w:sz w:val="24"/>
          <w:szCs w:val="24"/>
        </w:rPr>
        <w:t>of</w:t>
      </w:r>
      <w:r w:rsidRPr="00694585">
        <w:rPr>
          <w:spacing w:val="-12"/>
          <w:sz w:val="24"/>
          <w:szCs w:val="24"/>
        </w:rPr>
        <w:t xml:space="preserve"> </w:t>
      </w:r>
      <w:r w:rsidRPr="00694585">
        <w:rPr>
          <w:sz w:val="24"/>
          <w:szCs w:val="24"/>
        </w:rPr>
        <w:t>life</w:t>
      </w:r>
      <w:r w:rsidRPr="00694585">
        <w:rPr>
          <w:spacing w:val="-12"/>
          <w:sz w:val="24"/>
          <w:szCs w:val="24"/>
        </w:rPr>
        <w:t xml:space="preserve"> </w:t>
      </w:r>
      <w:r w:rsidRPr="00694585">
        <w:rPr>
          <w:sz w:val="24"/>
          <w:szCs w:val="24"/>
        </w:rPr>
        <w:t>and</w:t>
      </w:r>
      <w:r w:rsidRPr="00694585">
        <w:rPr>
          <w:spacing w:val="-10"/>
          <w:sz w:val="24"/>
          <w:szCs w:val="24"/>
        </w:rPr>
        <w:t xml:space="preserve"> </w:t>
      </w:r>
      <w:r w:rsidRPr="00694585">
        <w:rPr>
          <w:sz w:val="24"/>
          <w:szCs w:val="24"/>
        </w:rPr>
        <w:t>tools</w:t>
      </w:r>
      <w:r w:rsidRPr="00694585">
        <w:rPr>
          <w:spacing w:val="-12"/>
          <w:sz w:val="24"/>
          <w:szCs w:val="24"/>
        </w:rPr>
        <w:t xml:space="preserve"> </w:t>
      </w:r>
      <w:r w:rsidRPr="00694585">
        <w:rPr>
          <w:sz w:val="24"/>
          <w:szCs w:val="24"/>
        </w:rPr>
        <w:t>to</w:t>
      </w:r>
      <w:r w:rsidRPr="00694585">
        <w:rPr>
          <w:spacing w:val="-13"/>
          <w:sz w:val="24"/>
          <w:szCs w:val="24"/>
        </w:rPr>
        <w:t xml:space="preserve"> </w:t>
      </w:r>
      <w:r w:rsidRPr="00694585">
        <w:rPr>
          <w:sz w:val="24"/>
          <w:szCs w:val="24"/>
        </w:rPr>
        <w:t>solve</w:t>
      </w:r>
      <w:r w:rsidRPr="00694585">
        <w:rPr>
          <w:spacing w:val="-10"/>
          <w:sz w:val="24"/>
          <w:szCs w:val="24"/>
        </w:rPr>
        <w:t xml:space="preserve"> </w:t>
      </w:r>
      <w:r w:rsidRPr="00694585">
        <w:rPr>
          <w:sz w:val="24"/>
          <w:szCs w:val="24"/>
        </w:rPr>
        <w:t>them</w:t>
      </w:r>
    </w:p>
    <w:p w:rsidR="00BD7CA1" w:rsidRPr="00694585" w:rsidRDefault="00BD7CA1" w:rsidP="0079099B">
      <w:pPr>
        <w:tabs>
          <w:tab w:val="left" w:pos="861"/>
          <w:tab w:val="left" w:pos="862"/>
        </w:tabs>
        <w:ind w:left="900" w:right="1106"/>
        <w:jc w:val="both"/>
        <w:rPr>
          <w:sz w:val="24"/>
          <w:szCs w:val="24"/>
        </w:rPr>
      </w:pPr>
      <w:r w:rsidRPr="00694585">
        <w:rPr>
          <w:sz w:val="24"/>
          <w:szCs w:val="24"/>
        </w:rPr>
        <w:t>During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the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first</w:t>
      </w:r>
      <w:r w:rsidRPr="00694585">
        <w:rPr>
          <w:spacing w:val="-1"/>
          <w:sz w:val="24"/>
          <w:szCs w:val="24"/>
        </w:rPr>
        <w:t>-year</w:t>
      </w:r>
      <w:r w:rsidRPr="00694585">
        <w:rPr>
          <w:sz w:val="24"/>
          <w:szCs w:val="24"/>
        </w:rPr>
        <w:t xml:space="preserve"> vacation,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Industry –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academic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training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will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be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imparted,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providing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exposure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to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the students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concerning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social,</w:t>
      </w:r>
      <w:r w:rsidRPr="00694585">
        <w:rPr>
          <w:spacing w:val="-5"/>
          <w:sz w:val="24"/>
          <w:szCs w:val="24"/>
        </w:rPr>
        <w:t xml:space="preserve"> </w:t>
      </w:r>
      <w:r w:rsidRPr="00694585">
        <w:rPr>
          <w:sz w:val="24"/>
          <w:szCs w:val="24"/>
        </w:rPr>
        <w:t>political,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economic,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Industry,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scientific</w:t>
      </w:r>
      <w:r w:rsidRPr="00694585">
        <w:rPr>
          <w:spacing w:val="50"/>
          <w:sz w:val="24"/>
          <w:szCs w:val="24"/>
        </w:rPr>
        <w:t xml:space="preserve"> </w:t>
      </w:r>
      <w:r w:rsidRPr="00694585">
        <w:rPr>
          <w:sz w:val="24"/>
          <w:szCs w:val="24"/>
        </w:rPr>
        <w:t>and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technological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needs</w:t>
      </w:r>
    </w:p>
    <w:p w:rsidR="00BD7CA1" w:rsidRPr="00694585" w:rsidRDefault="00BD7CA1" w:rsidP="0079099B">
      <w:pPr>
        <w:tabs>
          <w:tab w:val="left" w:pos="861"/>
          <w:tab w:val="left" w:pos="862"/>
        </w:tabs>
        <w:ind w:left="900" w:right="1106"/>
        <w:jc w:val="both"/>
        <w:rPr>
          <w:sz w:val="24"/>
          <w:szCs w:val="24"/>
        </w:rPr>
      </w:pPr>
      <w:r w:rsidRPr="00694585">
        <w:rPr>
          <w:sz w:val="24"/>
          <w:szCs w:val="24"/>
        </w:rPr>
        <w:t>We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have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introduced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statistics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tools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to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enable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students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to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do</w:t>
      </w:r>
      <w:r w:rsidRPr="00694585">
        <w:rPr>
          <w:spacing w:val="-2"/>
          <w:sz w:val="24"/>
          <w:szCs w:val="24"/>
        </w:rPr>
        <w:t xml:space="preserve"> </w:t>
      </w:r>
      <w:r w:rsidRPr="00694585">
        <w:rPr>
          <w:sz w:val="24"/>
          <w:szCs w:val="24"/>
        </w:rPr>
        <w:t>research</w:t>
      </w:r>
      <w:r w:rsidRPr="00694585">
        <w:rPr>
          <w:spacing w:val="-4"/>
          <w:sz w:val="24"/>
          <w:szCs w:val="24"/>
        </w:rPr>
        <w:t xml:space="preserve"> </w:t>
      </w:r>
      <w:r w:rsidRPr="00694585">
        <w:rPr>
          <w:sz w:val="24"/>
          <w:szCs w:val="24"/>
        </w:rPr>
        <w:t>in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political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science Internship during the summer vacation to gain valuable work experience creating connectivity in actual life</w:t>
      </w:r>
      <w:r w:rsidRPr="00694585">
        <w:rPr>
          <w:spacing w:val="-52"/>
          <w:sz w:val="24"/>
          <w:szCs w:val="24"/>
        </w:rPr>
        <w:t xml:space="preserve"> </w:t>
      </w:r>
      <w:r w:rsidRPr="00694585">
        <w:rPr>
          <w:sz w:val="24"/>
          <w:szCs w:val="24"/>
        </w:rPr>
        <w:t>situations</w:t>
      </w:r>
      <w:r w:rsidRPr="00694585">
        <w:rPr>
          <w:spacing w:val="-1"/>
          <w:sz w:val="24"/>
          <w:szCs w:val="24"/>
        </w:rPr>
        <w:t xml:space="preserve"> </w:t>
      </w:r>
      <w:r w:rsidRPr="00694585">
        <w:rPr>
          <w:sz w:val="24"/>
          <w:szCs w:val="24"/>
        </w:rPr>
        <w:t>and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focusing on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the career path</w:t>
      </w:r>
    </w:p>
    <w:p w:rsidR="00BD7CA1" w:rsidRPr="00694585" w:rsidRDefault="00BD7CA1" w:rsidP="0079099B">
      <w:pPr>
        <w:tabs>
          <w:tab w:val="left" w:pos="861"/>
          <w:tab w:val="left" w:pos="862"/>
          <w:tab w:val="left" w:pos="9540"/>
        </w:tabs>
        <w:ind w:left="900" w:right="1106"/>
        <w:jc w:val="both"/>
        <w:rPr>
          <w:sz w:val="24"/>
          <w:szCs w:val="24"/>
        </w:rPr>
      </w:pPr>
      <w:r w:rsidRPr="00694585">
        <w:rPr>
          <w:sz w:val="24"/>
          <w:szCs w:val="24"/>
        </w:rPr>
        <w:t>Presentation of internship report and evaluation of the same through viva – voce will enhance the</w:t>
      </w:r>
      <w:r w:rsidRPr="00694585">
        <w:rPr>
          <w:spacing w:val="-52"/>
          <w:sz w:val="24"/>
          <w:szCs w:val="24"/>
        </w:rPr>
        <w:t xml:space="preserve"> </w:t>
      </w:r>
      <w:r w:rsidRPr="00694585">
        <w:rPr>
          <w:sz w:val="24"/>
          <w:szCs w:val="24"/>
        </w:rPr>
        <w:t>conceptual knowledge of practical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problems.</w:t>
      </w:r>
    </w:p>
    <w:p w:rsidR="00BD7CA1" w:rsidRPr="00694585" w:rsidRDefault="00BD7CA1" w:rsidP="0079099B">
      <w:pPr>
        <w:tabs>
          <w:tab w:val="left" w:pos="861"/>
          <w:tab w:val="left" w:pos="862"/>
          <w:tab w:val="left" w:pos="9540"/>
        </w:tabs>
        <w:ind w:left="900" w:right="1106"/>
        <w:jc w:val="both"/>
        <w:rPr>
          <w:sz w:val="24"/>
          <w:szCs w:val="24"/>
        </w:rPr>
      </w:pPr>
      <w:r w:rsidRPr="00694585">
        <w:rPr>
          <w:sz w:val="24"/>
          <w:szCs w:val="24"/>
        </w:rPr>
        <w:t>Overall this course provides scope for a multi-disciplinary, cross-disciplinary and inter-disciplinary Nature</w:t>
      </w:r>
      <w:r w:rsidRPr="00694585">
        <w:rPr>
          <w:spacing w:val="-52"/>
          <w:sz w:val="24"/>
          <w:szCs w:val="24"/>
        </w:rPr>
        <w:t xml:space="preserve"> </w:t>
      </w:r>
      <w:r w:rsidRPr="00694585">
        <w:rPr>
          <w:sz w:val="24"/>
          <w:szCs w:val="24"/>
        </w:rPr>
        <w:t>of study with the right mix of new and conventional subjects with the futuristic module of artificial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intelligence</w:t>
      </w:r>
      <w:r w:rsidRPr="00694585">
        <w:rPr>
          <w:spacing w:val="-3"/>
          <w:sz w:val="24"/>
          <w:szCs w:val="24"/>
        </w:rPr>
        <w:t xml:space="preserve"> </w:t>
      </w:r>
      <w:r w:rsidRPr="00694585">
        <w:rPr>
          <w:sz w:val="24"/>
          <w:szCs w:val="24"/>
        </w:rPr>
        <w:t>in political</w:t>
      </w:r>
      <w:r w:rsidRPr="00694585">
        <w:rPr>
          <w:spacing w:val="1"/>
          <w:sz w:val="24"/>
          <w:szCs w:val="24"/>
        </w:rPr>
        <w:t xml:space="preserve"> </w:t>
      </w:r>
      <w:r w:rsidRPr="00694585">
        <w:rPr>
          <w:sz w:val="24"/>
          <w:szCs w:val="24"/>
        </w:rPr>
        <w:t>economy.</w:t>
      </w:r>
    </w:p>
    <w:p w:rsidR="00BD7CA1" w:rsidRPr="00A55F21" w:rsidRDefault="00BD7CA1" w:rsidP="0079099B">
      <w:pPr>
        <w:tabs>
          <w:tab w:val="left" w:pos="9540"/>
        </w:tabs>
        <w:ind w:left="900" w:right="1106"/>
        <w:jc w:val="both"/>
        <w:rPr>
          <w:sz w:val="24"/>
          <w:szCs w:val="24"/>
        </w:rPr>
      </w:pPr>
      <w:r w:rsidRPr="00A55F21">
        <w:rPr>
          <w:sz w:val="24"/>
          <w:szCs w:val="24"/>
        </w:rPr>
        <w:t>Therefore, the outcome of the revamped holistic Curriculum is of international standard, socially responsible,</w:t>
      </w:r>
      <w:r w:rsidRPr="00A55F21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industrial readiness and grilled with technical know-how. Hence, after completing the course through the higher</w:t>
      </w:r>
      <w:r w:rsidRPr="00A55F21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educational institutions in Tamil Nadu, the Political Science graduates will emerge as well informed, sensible and</w:t>
      </w:r>
      <w:r w:rsidRPr="00A55F21">
        <w:rPr>
          <w:spacing w:val="1"/>
          <w:sz w:val="24"/>
          <w:szCs w:val="24"/>
        </w:rPr>
        <w:t xml:space="preserve"> </w:t>
      </w:r>
      <w:r w:rsidRPr="00A55F21">
        <w:rPr>
          <w:sz w:val="24"/>
          <w:szCs w:val="24"/>
        </w:rPr>
        <w:t>responsible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citizens.</w:t>
      </w:r>
    </w:p>
    <w:p w:rsidR="00BD7CA1" w:rsidRPr="00A55F21" w:rsidRDefault="00BD7CA1" w:rsidP="0079099B">
      <w:pPr>
        <w:pStyle w:val="BodyText"/>
        <w:tabs>
          <w:tab w:val="left" w:pos="9540"/>
        </w:tabs>
        <w:ind w:left="900" w:right="1106"/>
        <w:jc w:val="both"/>
      </w:pPr>
    </w:p>
    <w:p w:rsidR="00BD7CA1" w:rsidRPr="00A55F21" w:rsidRDefault="00BD7CA1" w:rsidP="0079099B">
      <w:pPr>
        <w:tabs>
          <w:tab w:val="left" w:pos="9540"/>
        </w:tabs>
        <w:ind w:left="900" w:right="1106"/>
        <w:jc w:val="both"/>
        <w:rPr>
          <w:b/>
          <w:sz w:val="24"/>
          <w:szCs w:val="24"/>
        </w:rPr>
      </w:pPr>
      <w:r w:rsidRPr="00A55F21">
        <w:rPr>
          <w:b/>
          <w:sz w:val="24"/>
          <w:szCs w:val="24"/>
        </w:rPr>
        <w:t>Non-Elective</w:t>
      </w:r>
      <w:r w:rsidRPr="00A55F21">
        <w:rPr>
          <w:b/>
          <w:spacing w:val="-3"/>
          <w:sz w:val="24"/>
          <w:szCs w:val="24"/>
        </w:rPr>
        <w:t xml:space="preserve"> </w:t>
      </w:r>
      <w:r w:rsidRPr="00A55F21">
        <w:rPr>
          <w:b/>
          <w:sz w:val="24"/>
          <w:szCs w:val="24"/>
        </w:rPr>
        <w:t>Courses</w:t>
      </w:r>
    </w:p>
    <w:p w:rsidR="00900BAD" w:rsidRDefault="00BD7CA1" w:rsidP="00900BAD">
      <w:pPr>
        <w:tabs>
          <w:tab w:val="left" w:pos="862"/>
          <w:tab w:val="left" w:pos="9540"/>
        </w:tabs>
        <w:spacing w:before="4" w:line="259" w:lineRule="auto"/>
        <w:ind w:left="900" w:right="1106"/>
        <w:jc w:val="both"/>
        <w:rPr>
          <w:sz w:val="24"/>
          <w:szCs w:val="24"/>
        </w:rPr>
      </w:pPr>
      <w:r w:rsidRPr="00900BAD">
        <w:rPr>
          <w:sz w:val="24"/>
          <w:szCs w:val="24"/>
        </w:rPr>
        <w:t xml:space="preserve">The Non-Major Electives are offered in the second semester to help each </w:t>
      </w:r>
      <w:r w:rsidR="00900BAD">
        <w:rPr>
          <w:sz w:val="24"/>
          <w:szCs w:val="24"/>
        </w:rPr>
        <w:t xml:space="preserve">citizen understand their rights and duties. </w:t>
      </w:r>
    </w:p>
    <w:p w:rsidR="00BD7CA1" w:rsidRPr="00900BAD" w:rsidRDefault="00900BAD" w:rsidP="00900BAD">
      <w:pPr>
        <w:tabs>
          <w:tab w:val="left" w:pos="862"/>
          <w:tab w:val="left" w:pos="9540"/>
        </w:tabs>
        <w:spacing w:before="4" w:line="259" w:lineRule="auto"/>
        <w:ind w:left="900" w:right="110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BD7CA1" w:rsidRPr="00900BAD">
        <w:rPr>
          <w:sz w:val="24"/>
          <w:szCs w:val="24"/>
        </w:rPr>
        <w:t>he Non-Major Electives are offered in the fifth semester and to non-political science students. It provides</w:t>
      </w:r>
      <w:r w:rsidR="00BD7CA1" w:rsidRPr="00900BAD">
        <w:rPr>
          <w:spacing w:val="1"/>
          <w:sz w:val="24"/>
          <w:szCs w:val="24"/>
        </w:rPr>
        <w:t xml:space="preserve"> </w:t>
      </w:r>
      <w:r w:rsidR="00BD7CA1" w:rsidRPr="00900BAD">
        <w:rPr>
          <w:sz w:val="24"/>
          <w:szCs w:val="24"/>
        </w:rPr>
        <w:t>exposure to IT-based applications in government decision-making and enables access to schemes/benefits</w:t>
      </w:r>
      <w:r w:rsidR="00BD7CA1" w:rsidRPr="00900BAD">
        <w:rPr>
          <w:spacing w:val="1"/>
          <w:sz w:val="24"/>
          <w:szCs w:val="24"/>
        </w:rPr>
        <w:t xml:space="preserve"> </w:t>
      </w:r>
      <w:r w:rsidR="00BD7CA1" w:rsidRPr="00900BAD">
        <w:rPr>
          <w:sz w:val="24"/>
          <w:szCs w:val="24"/>
        </w:rPr>
        <w:t>given</w:t>
      </w:r>
      <w:r w:rsidR="00BD7CA1" w:rsidRPr="00900BAD">
        <w:rPr>
          <w:spacing w:val="-2"/>
          <w:sz w:val="24"/>
          <w:szCs w:val="24"/>
        </w:rPr>
        <w:t xml:space="preserve"> </w:t>
      </w:r>
      <w:r w:rsidR="00BD7CA1" w:rsidRPr="00900BAD">
        <w:rPr>
          <w:sz w:val="24"/>
          <w:szCs w:val="24"/>
        </w:rPr>
        <w:t>by the government.</w:t>
      </w:r>
    </w:p>
    <w:p w:rsidR="00BD7CA1" w:rsidRPr="00A55F21" w:rsidRDefault="00BD7CA1" w:rsidP="0079099B">
      <w:pPr>
        <w:pStyle w:val="BodyText"/>
        <w:spacing w:before="7"/>
        <w:ind w:left="900" w:right="1106"/>
        <w:jc w:val="both"/>
      </w:pPr>
    </w:p>
    <w:p w:rsidR="00BD7CA1" w:rsidRPr="00A55F21" w:rsidRDefault="00BD7CA1" w:rsidP="0079099B">
      <w:pPr>
        <w:spacing w:before="1"/>
        <w:ind w:left="900" w:right="1106"/>
        <w:jc w:val="both"/>
        <w:rPr>
          <w:b/>
          <w:sz w:val="24"/>
          <w:szCs w:val="24"/>
        </w:rPr>
      </w:pPr>
      <w:r w:rsidRPr="00A55F21">
        <w:rPr>
          <w:b/>
          <w:sz w:val="24"/>
          <w:szCs w:val="24"/>
        </w:rPr>
        <w:t>Elective</w:t>
      </w:r>
      <w:r w:rsidRPr="00A55F21">
        <w:rPr>
          <w:b/>
          <w:spacing w:val="-3"/>
          <w:sz w:val="24"/>
          <w:szCs w:val="24"/>
        </w:rPr>
        <w:t xml:space="preserve"> </w:t>
      </w:r>
      <w:r w:rsidRPr="00A55F21">
        <w:rPr>
          <w:b/>
          <w:sz w:val="24"/>
          <w:szCs w:val="24"/>
        </w:rPr>
        <w:t>Courses</w:t>
      </w:r>
    </w:p>
    <w:p w:rsidR="00BD7CA1" w:rsidRPr="00A55F21" w:rsidRDefault="00BD7CA1" w:rsidP="000B7AD0">
      <w:pPr>
        <w:pStyle w:val="ListParagraph"/>
        <w:numPr>
          <w:ilvl w:val="0"/>
          <w:numId w:val="4"/>
        </w:numPr>
        <w:tabs>
          <w:tab w:val="left" w:pos="1350"/>
        </w:tabs>
        <w:spacing w:before="1" w:line="259" w:lineRule="auto"/>
        <w:ind w:left="1170" w:right="1106" w:hanging="270"/>
        <w:jc w:val="both"/>
        <w:rPr>
          <w:sz w:val="24"/>
          <w:szCs w:val="24"/>
        </w:rPr>
      </w:pPr>
      <w:r w:rsidRPr="00A55F21">
        <w:rPr>
          <w:sz w:val="24"/>
          <w:szCs w:val="24"/>
        </w:rPr>
        <w:t>Electives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offered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in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the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fifth</w:t>
      </w:r>
      <w:r w:rsidRPr="00A55F21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and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sixth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semesters</w:t>
      </w:r>
      <w:r w:rsidRPr="00A55F21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provide</w:t>
      </w:r>
      <w:r w:rsidRPr="00A55F21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an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understanding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of</w:t>
      </w:r>
      <w:r w:rsidRPr="00A55F21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various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facets</w:t>
      </w:r>
      <w:r w:rsidRPr="00A55F21">
        <w:rPr>
          <w:spacing w:val="-6"/>
          <w:sz w:val="24"/>
          <w:szCs w:val="24"/>
        </w:rPr>
        <w:t xml:space="preserve"> </w:t>
      </w:r>
      <w:r w:rsidRPr="00A55F21">
        <w:rPr>
          <w:sz w:val="24"/>
          <w:szCs w:val="24"/>
        </w:rPr>
        <w:t>of</w:t>
      </w:r>
      <w:r w:rsidRPr="00A55F21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the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discipline</w:t>
      </w:r>
      <w:r w:rsidRPr="00A55F21">
        <w:rPr>
          <w:spacing w:val="-53"/>
          <w:sz w:val="24"/>
          <w:szCs w:val="24"/>
        </w:rPr>
        <w:t xml:space="preserve"> </w:t>
      </w:r>
      <w:r w:rsidRPr="00A55F21">
        <w:rPr>
          <w:sz w:val="24"/>
          <w:szCs w:val="24"/>
        </w:rPr>
        <w:t>and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gain</w:t>
      </w:r>
      <w:r w:rsidRPr="00A55F21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academic</w:t>
      </w:r>
      <w:r w:rsidRPr="00A55F21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and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professional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expertise.</w:t>
      </w:r>
      <w:r w:rsidRPr="00A55F21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It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also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moulds</w:t>
      </w:r>
      <w:r w:rsidRPr="00A55F21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the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students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for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a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greater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understanding</w:t>
      </w:r>
      <w:r w:rsidRPr="00A55F21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of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this</w:t>
      </w:r>
      <w:r w:rsidRPr="00A55F21">
        <w:rPr>
          <w:spacing w:val="-53"/>
          <w:sz w:val="24"/>
          <w:szCs w:val="24"/>
        </w:rPr>
        <w:t xml:space="preserve"> </w:t>
      </w:r>
      <w:r w:rsidRPr="00A55F21">
        <w:rPr>
          <w:sz w:val="24"/>
          <w:szCs w:val="24"/>
        </w:rPr>
        <w:t>discipline.</w:t>
      </w:r>
    </w:p>
    <w:p w:rsidR="00BD7CA1" w:rsidRPr="00A55F21" w:rsidRDefault="00BD7CA1" w:rsidP="000B7AD0">
      <w:pPr>
        <w:pStyle w:val="ListParagraph"/>
        <w:numPr>
          <w:ilvl w:val="0"/>
          <w:numId w:val="4"/>
        </w:numPr>
        <w:tabs>
          <w:tab w:val="left" w:pos="1350"/>
        </w:tabs>
        <w:spacing w:line="259" w:lineRule="auto"/>
        <w:ind w:left="1170" w:right="1106" w:hanging="270"/>
        <w:jc w:val="both"/>
        <w:rPr>
          <w:sz w:val="24"/>
          <w:szCs w:val="24"/>
        </w:rPr>
      </w:pPr>
      <w:r w:rsidRPr="00A55F21">
        <w:rPr>
          <w:sz w:val="24"/>
          <w:szCs w:val="24"/>
        </w:rPr>
        <w:t>This curriculum design accommodates all categories of learners in ‘political science for the future citizens’,</w:t>
      </w:r>
      <w:r w:rsidRPr="00A55F21">
        <w:rPr>
          <w:spacing w:val="-52"/>
          <w:sz w:val="24"/>
          <w:szCs w:val="24"/>
        </w:rPr>
        <w:t xml:space="preserve"> </w:t>
      </w:r>
      <w:r w:rsidRPr="00A55F21">
        <w:rPr>
          <w:sz w:val="24"/>
          <w:szCs w:val="24"/>
        </w:rPr>
        <w:t>promoting</w:t>
      </w:r>
      <w:r w:rsidRPr="00A55F21">
        <w:rPr>
          <w:spacing w:val="-1"/>
          <w:sz w:val="24"/>
          <w:szCs w:val="24"/>
        </w:rPr>
        <w:t xml:space="preserve"> </w:t>
      </w:r>
      <w:r w:rsidRPr="00A55F21">
        <w:rPr>
          <w:sz w:val="24"/>
          <w:szCs w:val="24"/>
        </w:rPr>
        <w:t>his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competency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to apply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for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various jobs.</w:t>
      </w:r>
    </w:p>
    <w:p w:rsidR="00BD7CA1" w:rsidRPr="00A55F21" w:rsidRDefault="00BD7CA1" w:rsidP="000B7AD0">
      <w:pPr>
        <w:pStyle w:val="ListParagraph"/>
        <w:numPr>
          <w:ilvl w:val="0"/>
          <w:numId w:val="4"/>
        </w:numPr>
        <w:tabs>
          <w:tab w:val="left" w:pos="1350"/>
        </w:tabs>
        <w:ind w:left="1170" w:right="1106" w:hanging="270"/>
        <w:jc w:val="both"/>
        <w:rPr>
          <w:sz w:val="24"/>
          <w:szCs w:val="24"/>
        </w:rPr>
      </w:pPr>
      <w:r w:rsidRPr="00A55F21">
        <w:rPr>
          <w:sz w:val="24"/>
          <w:szCs w:val="24"/>
        </w:rPr>
        <w:t>Training</w:t>
      </w:r>
      <w:r w:rsidRPr="00A55F21">
        <w:rPr>
          <w:spacing w:val="-5"/>
          <w:sz w:val="24"/>
          <w:szCs w:val="24"/>
        </w:rPr>
        <w:t xml:space="preserve"> </w:t>
      </w:r>
      <w:r w:rsidRPr="00A55F21">
        <w:rPr>
          <w:sz w:val="24"/>
          <w:szCs w:val="24"/>
        </w:rPr>
        <w:t>for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all competitive</w:t>
      </w:r>
      <w:r w:rsidRPr="00A55F21">
        <w:rPr>
          <w:spacing w:val="-4"/>
          <w:sz w:val="24"/>
          <w:szCs w:val="24"/>
        </w:rPr>
        <w:t xml:space="preserve"> </w:t>
      </w:r>
      <w:r w:rsidRPr="00A55F21">
        <w:rPr>
          <w:sz w:val="24"/>
          <w:szCs w:val="24"/>
        </w:rPr>
        <w:t>examinations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conducted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by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state</w:t>
      </w:r>
      <w:r w:rsidRPr="00A55F21">
        <w:rPr>
          <w:spacing w:val="-3"/>
          <w:sz w:val="24"/>
          <w:szCs w:val="24"/>
        </w:rPr>
        <w:t xml:space="preserve"> </w:t>
      </w:r>
      <w:r w:rsidRPr="00A55F21">
        <w:rPr>
          <w:sz w:val="24"/>
          <w:szCs w:val="24"/>
        </w:rPr>
        <w:t>and</w:t>
      </w:r>
      <w:r w:rsidRPr="00A55F21">
        <w:rPr>
          <w:spacing w:val="-2"/>
          <w:sz w:val="24"/>
          <w:szCs w:val="24"/>
        </w:rPr>
        <w:t xml:space="preserve"> </w:t>
      </w:r>
      <w:r w:rsidRPr="00A55F21">
        <w:rPr>
          <w:sz w:val="24"/>
          <w:szCs w:val="24"/>
        </w:rPr>
        <w:t>national governments.</w:t>
      </w:r>
    </w:p>
    <w:p w:rsidR="00BD7CA1" w:rsidRDefault="00BD7CA1" w:rsidP="0079099B">
      <w:pPr>
        <w:spacing w:before="176"/>
        <w:ind w:left="900" w:right="1106"/>
        <w:jc w:val="both"/>
        <w:rPr>
          <w:b/>
          <w:sz w:val="24"/>
          <w:szCs w:val="24"/>
        </w:rPr>
      </w:pPr>
    </w:p>
    <w:p w:rsidR="00BD7CA1" w:rsidRDefault="00BD7CA1" w:rsidP="0079099B">
      <w:pPr>
        <w:pStyle w:val="ListParagraph"/>
        <w:tabs>
          <w:tab w:val="left" w:pos="427"/>
        </w:tabs>
        <w:ind w:left="900" w:right="1106" w:firstLine="0"/>
        <w:jc w:val="both"/>
        <w:rPr>
          <w:sz w:val="24"/>
          <w:szCs w:val="24"/>
        </w:rPr>
      </w:pPr>
    </w:p>
    <w:p w:rsidR="00BD7CA1" w:rsidRPr="00A55F21" w:rsidRDefault="00BD7CA1" w:rsidP="0079099B">
      <w:pPr>
        <w:pStyle w:val="ListParagraph"/>
        <w:tabs>
          <w:tab w:val="left" w:pos="427"/>
        </w:tabs>
        <w:ind w:left="900" w:right="1106" w:firstLine="0"/>
        <w:jc w:val="both"/>
        <w:rPr>
          <w:sz w:val="24"/>
          <w:szCs w:val="24"/>
        </w:rPr>
      </w:pPr>
    </w:p>
    <w:p w:rsidR="00441F65" w:rsidRDefault="00441F65" w:rsidP="005243A6">
      <w:pPr>
        <w:spacing w:line="249" w:lineRule="exact"/>
        <w:ind w:left="900" w:right="1106"/>
        <w:jc w:val="center"/>
        <w:rPr>
          <w:b/>
          <w:sz w:val="24"/>
          <w:szCs w:val="24"/>
        </w:rPr>
      </w:pPr>
    </w:p>
    <w:p w:rsidR="00BD7CA1" w:rsidRDefault="005243A6" w:rsidP="005243A6">
      <w:pPr>
        <w:spacing w:line="249" w:lineRule="exact"/>
        <w:ind w:left="900" w:right="1106"/>
        <w:jc w:val="center"/>
        <w:rPr>
          <w:b/>
          <w:sz w:val="24"/>
          <w:szCs w:val="24"/>
        </w:rPr>
      </w:pPr>
      <w:r w:rsidRPr="00A55F21">
        <w:rPr>
          <w:b/>
          <w:sz w:val="24"/>
          <w:szCs w:val="24"/>
        </w:rPr>
        <w:t>VALUE</w:t>
      </w:r>
      <w:r w:rsidRPr="00A55F21">
        <w:rPr>
          <w:b/>
          <w:spacing w:val="-2"/>
          <w:sz w:val="24"/>
          <w:szCs w:val="24"/>
        </w:rPr>
        <w:t xml:space="preserve"> </w:t>
      </w:r>
      <w:r w:rsidRPr="00A55F21">
        <w:rPr>
          <w:b/>
          <w:sz w:val="24"/>
          <w:szCs w:val="24"/>
        </w:rPr>
        <w:t>ADDITION</w:t>
      </w:r>
      <w:r w:rsidRPr="00A55F21">
        <w:rPr>
          <w:b/>
          <w:spacing w:val="-1"/>
          <w:sz w:val="24"/>
          <w:szCs w:val="24"/>
        </w:rPr>
        <w:t xml:space="preserve"> </w:t>
      </w:r>
      <w:r w:rsidRPr="00A55F21">
        <w:rPr>
          <w:b/>
          <w:sz w:val="24"/>
          <w:szCs w:val="24"/>
        </w:rPr>
        <w:t>IN</w:t>
      </w:r>
      <w:r w:rsidRPr="00A55F21">
        <w:rPr>
          <w:b/>
          <w:spacing w:val="-4"/>
          <w:sz w:val="24"/>
          <w:szCs w:val="24"/>
        </w:rPr>
        <w:t xml:space="preserve"> </w:t>
      </w:r>
      <w:r w:rsidRPr="00A55F21">
        <w:rPr>
          <w:b/>
          <w:sz w:val="24"/>
          <w:szCs w:val="24"/>
        </w:rPr>
        <w:t>REVAMPED</w:t>
      </w:r>
      <w:r w:rsidRPr="00A55F21">
        <w:rPr>
          <w:b/>
          <w:spacing w:val="1"/>
          <w:sz w:val="24"/>
          <w:szCs w:val="24"/>
        </w:rPr>
        <w:t xml:space="preserve"> </w:t>
      </w:r>
      <w:r w:rsidRPr="00A55F21">
        <w:rPr>
          <w:b/>
          <w:sz w:val="24"/>
          <w:szCs w:val="24"/>
        </w:rPr>
        <w:t>CURRICULUM</w:t>
      </w:r>
    </w:p>
    <w:p w:rsidR="005243A6" w:rsidRDefault="005243A6" w:rsidP="0079099B">
      <w:pPr>
        <w:spacing w:line="249" w:lineRule="exact"/>
        <w:ind w:left="900" w:right="1106"/>
        <w:jc w:val="both"/>
        <w:rPr>
          <w:b/>
          <w:sz w:val="24"/>
          <w:szCs w:val="24"/>
        </w:rPr>
      </w:pPr>
    </w:p>
    <w:tbl>
      <w:tblPr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70"/>
        <w:gridCol w:w="3690"/>
      </w:tblGrid>
      <w:tr w:rsidR="00BD7CA1" w:rsidRPr="00A55F21" w:rsidTr="005243A6">
        <w:trPr>
          <w:trHeight w:val="251"/>
        </w:trPr>
        <w:tc>
          <w:tcPr>
            <w:tcW w:w="4870" w:type="dxa"/>
          </w:tcPr>
          <w:p w:rsidR="00BD7CA1" w:rsidRPr="00A55F21" w:rsidRDefault="00BD7CA1" w:rsidP="005243A6">
            <w:pPr>
              <w:pStyle w:val="TableParagraph"/>
              <w:spacing w:line="232" w:lineRule="exact"/>
              <w:ind w:left="180" w:right="90"/>
              <w:jc w:val="both"/>
              <w:rPr>
                <w:b/>
                <w:sz w:val="24"/>
                <w:szCs w:val="24"/>
              </w:rPr>
            </w:pPr>
            <w:r w:rsidRPr="00A55F21">
              <w:rPr>
                <w:b/>
                <w:sz w:val="24"/>
                <w:szCs w:val="24"/>
              </w:rPr>
              <w:t>Newly</w:t>
            </w:r>
            <w:r w:rsidRPr="00A55F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b/>
                <w:sz w:val="24"/>
                <w:szCs w:val="24"/>
              </w:rPr>
              <w:t>introduced</w:t>
            </w:r>
            <w:r w:rsidRPr="00A55F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90" w:type="dxa"/>
          </w:tcPr>
          <w:p w:rsidR="00BD7CA1" w:rsidRPr="00A55F21" w:rsidRDefault="00BD7CA1" w:rsidP="005243A6">
            <w:pPr>
              <w:pStyle w:val="TableParagraph"/>
              <w:spacing w:line="232" w:lineRule="exact"/>
              <w:ind w:left="76" w:right="90"/>
              <w:jc w:val="both"/>
              <w:rPr>
                <w:b/>
                <w:sz w:val="24"/>
                <w:szCs w:val="24"/>
              </w:rPr>
            </w:pPr>
            <w:r w:rsidRPr="00A55F21">
              <w:rPr>
                <w:b/>
                <w:sz w:val="24"/>
                <w:szCs w:val="24"/>
              </w:rPr>
              <w:t>Outcomes</w:t>
            </w:r>
            <w:r w:rsidRPr="00A55F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b/>
                <w:sz w:val="24"/>
                <w:szCs w:val="24"/>
              </w:rPr>
              <w:t>/ Benefits</w:t>
            </w:r>
          </w:p>
        </w:tc>
      </w:tr>
      <w:tr w:rsidR="00BD7CA1" w:rsidRPr="00A55F21" w:rsidTr="005243A6">
        <w:trPr>
          <w:trHeight w:val="542"/>
        </w:trPr>
        <w:tc>
          <w:tcPr>
            <w:tcW w:w="4870" w:type="dxa"/>
          </w:tcPr>
          <w:p w:rsidR="00BD7CA1" w:rsidRPr="00A55F21" w:rsidRDefault="00BD7CA1" w:rsidP="005243A6">
            <w:pPr>
              <w:pStyle w:val="TableParagraph"/>
              <w:ind w:left="180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In the first semester, the students are introduced to</w:t>
            </w:r>
            <w:r w:rsidRPr="00A55F21">
              <w:rPr>
                <w:spacing w:val="-5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Nature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and</w:t>
            </w:r>
            <w:r w:rsidRPr="00A55F21">
              <w:rPr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scope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of</w:t>
            </w:r>
            <w:r w:rsidRPr="00A55F21">
              <w:rPr>
                <w:spacing w:val="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Political</w:t>
            </w:r>
            <w:r w:rsidRPr="00A55F21">
              <w:rPr>
                <w:spacing w:val="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Science</w:t>
            </w:r>
          </w:p>
        </w:tc>
        <w:tc>
          <w:tcPr>
            <w:tcW w:w="3690" w:type="dxa"/>
          </w:tcPr>
          <w:p w:rsidR="00BD7CA1" w:rsidRPr="00A55F21" w:rsidRDefault="00BD7CA1" w:rsidP="005243A6">
            <w:pPr>
              <w:pStyle w:val="TableParagraph"/>
              <w:ind w:left="76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Instill confidence among</w:t>
            </w:r>
            <w:r w:rsidRPr="00A55F21">
              <w:rPr>
                <w:spacing w:val="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students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and</w:t>
            </w:r>
            <w:r w:rsidRPr="00A55F21">
              <w:rPr>
                <w:spacing w:val="-4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create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interest</w:t>
            </w:r>
            <w:r w:rsidRPr="00A55F21">
              <w:rPr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the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subject</w:t>
            </w:r>
          </w:p>
        </w:tc>
      </w:tr>
      <w:tr w:rsidR="00BD7CA1" w:rsidRPr="00A55F21" w:rsidTr="005243A6">
        <w:trPr>
          <w:trHeight w:val="505"/>
        </w:trPr>
        <w:tc>
          <w:tcPr>
            <w:tcW w:w="4870" w:type="dxa"/>
          </w:tcPr>
          <w:p w:rsidR="00BD7CA1" w:rsidRPr="00A55F21" w:rsidRDefault="00BD7CA1" w:rsidP="005243A6">
            <w:pPr>
              <w:pStyle w:val="TableParagraph"/>
              <w:ind w:left="180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It provides an overview of the subject and how</w:t>
            </w:r>
            <w:r w:rsidRPr="00A55F21">
              <w:rPr>
                <w:spacing w:val="-5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politics</w:t>
            </w:r>
            <w:r w:rsidRPr="00A55F21">
              <w:rPr>
                <w:spacing w:val="-4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is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essential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for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making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a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good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citizen.</w:t>
            </w:r>
          </w:p>
        </w:tc>
        <w:tc>
          <w:tcPr>
            <w:tcW w:w="3690" w:type="dxa"/>
          </w:tcPr>
          <w:p w:rsidR="00BD7CA1" w:rsidRPr="00A55F21" w:rsidRDefault="00BD7CA1" w:rsidP="005243A6">
            <w:pPr>
              <w:pStyle w:val="TableParagraph"/>
              <w:ind w:left="76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Create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interest</w:t>
            </w:r>
            <w:r w:rsidRPr="00A55F21">
              <w:rPr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in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the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subject</w:t>
            </w:r>
          </w:p>
        </w:tc>
      </w:tr>
      <w:tr w:rsidR="00BD7CA1" w:rsidRPr="00A55F21" w:rsidTr="005243A6">
        <w:trPr>
          <w:trHeight w:val="251"/>
        </w:trPr>
        <w:tc>
          <w:tcPr>
            <w:tcW w:w="4870" w:type="dxa"/>
          </w:tcPr>
          <w:p w:rsidR="00BD7CA1" w:rsidRPr="00A55F21" w:rsidRDefault="00BD7CA1" w:rsidP="005243A6">
            <w:pPr>
              <w:pStyle w:val="TableParagraph"/>
              <w:ind w:left="180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Industry</w:t>
            </w:r>
            <w:r w:rsidRPr="00A55F21">
              <w:rPr>
                <w:spacing w:val="-4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ready graduates</w:t>
            </w:r>
          </w:p>
        </w:tc>
        <w:tc>
          <w:tcPr>
            <w:tcW w:w="3690" w:type="dxa"/>
          </w:tcPr>
          <w:p w:rsidR="00BD7CA1" w:rsidRPr="00A55F21" w:rsidRDefault="00BD7CA1" w:rsidP="005243A6">
            <w:pPr>
              <w:pStyle w:val="TableParagraph"/>
              <w:ind w:left="76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Skilled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human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resources</w:t>
            </w:r>
          </w:p>
        </w:tc>
      </w:tr>
      <w:tr w:rsidR="00BD7CA1" w:rsidRPr="00A55F21" w:rsidTr="005243A6">
        <w:trPr>
          <w:trHeight w:val="506"/>
        </w:trPr>
        <w:tc>
          <w:tcPr>
            <w:tcW w:w="4870" w:type="dxa"/>
          </w:tcPr>
          <w:p w:rsidR="00BD7CA1" w:rsidRPr="00A55F21" w:rsidRDefault="00BD7CA1" w:rsidP="005243A6">
            <w:pPr>
              <w:pStyle w:val="TableParagraph"/>
              <w:ind w:left="180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Students are equipped with essential skills to make</w:t>
            </w:r>
            <w:r w:rsidRPr="00A55F21">
              <w:rPr>
                <w:spacing w:val="-5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them employable</w:t>
            </w:r>
          </w:p>
        </w:tc>
        <w:tc>
          <w:tcPr>
            <w:tcW w:w="3690" w:type="dxa"/>
          </w:tcPr>
          <w:p w:rsidR="00BD7CA1" w:rsidRPr="00A55F21" w:rsidRDefault="00BD7CA1" w:rsidP="005243A6">
            <w:pPr>
              <w:pStyle w:val="TableParagraph"/>
              <w:ind w:left="76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Communication</w:t>
            </w:r>
            <w:r w:rsidRPr="00A55F21">
              <w:rPr>
                <w:spacing w:val="-5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skills</w:t>
            </w:r>
          </w:p>
        </w:tc>
      </w:tr>
      <w:tr w:rsidR="00BD7CA1" w:rsidRPr="00A55F21" w:rsidTr="005243A6">
        <w:trPr>
          <w:trHeight w:val="505"/>
        </w:trPr>
        <w:tc>
          <w:tcPr>
            <w:tcW w:w="4870" w:type="dxa"/>
          </w:tcPr>
          <w:p w:rsidR="00BD7CA1" w:rsidRPr="00A55F21" w:rsidRDefault="00BD7CA1" w:rsidP="005243A6">
            <w:pPr>
              <w:pStyle w:val="TableParagraph"/>
              <w:ind w:left="180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Training on computational skills to gain knowledge</w:t>
            </w:r>
            <w:r w:rsidRPr="00A55F21">
              <w:rPr>
                <w:spacing w:val="-5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and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gain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exposure</w:t>
            </w:r>
            <w:r w:rsidRPr="00A55F21">
              <w:rPr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to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emerging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political trends</w:t>
            </w:r>
          </w:p>
        </w:tc>
        <w:tc>
          <w:tcPr>
            <w:tcW w:w="3690" w:type="dxa"/>
          </w:tcPr>
          <w:p w:rsidR="00BD7CA1" w:rsidRPr="00A55F21" w:rsidRDefault="00BD7CA1" w:rsidP="005243A6">
            <w:pPr>
              <w:pStyle w:val="TableParagraph"/>
              <w:ind w:left="76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Computation</w:t>
            </w:r>
            <w:r w:rsidRPr="00A55F21">
              <w:rPr>
                <w:spacing w:val="-5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skills</w:t>
            </w:r>
          </w:p>
        </w:tc>
      </w:tr>
      <w:tr w:rsidR="00BD7CA1" w:rsidRPr="00A55F21" w:rsidTr="005243A6">
        <w:trPr>
          <w:trHeight w:val="505"/>
        </w:trPr>
        <w:tc>
          <w:tcPr>
            <w:tcW w:w="4870" w:type="dxa"/>
          </w:tcPr>
          <w:p w:rsidR="00BD7CA1" w:rsidRPr="00A55F21" w:rsidRDefault="00BD7CA1" w:rsidP="005243A6">
            <w:pPr>
              <w:pStyle w:val="TableParagraph"/>
              <w:ind w:left="180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Enable students to gain internships, fieldwork,</w:t>
            </w:r>
            <w:r w:rsidRPr="00A55F21">
              <w:rPr>
                <w:spacing w:val="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involved</w:t>
            </w:r>
            <w:r w:rsidRPr="00A55F21">
              <w:rPr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data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collection</w:t>
            </w:r>
            <w:r w:rsidRPr="00A55F21">
              <w:rPr>
                <w:spacing w:val="-6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and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other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analytical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skills</w:t>
            </w:r>
          </w:p>
        </w:tc>
        <w:tc>
          <w:tcPr>
            <w:tcW w:w="3690" w:type="dxa"/>
          </w:tcPr>
          <w:p w:rsidR="00BD7CA1" w:rsidRPr="00A55F21" w:rsidRDefault="00BD7CA1" w:rsidP="005243A6">
            <w:pPr>
              <w:pStyle w:val="TableParagraph"/>
              <w:ind w:left="76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Data</w:t>
            </w:r>
            <w:r w:rsidRPr="00A55F21">
              <w:rPr>
                <w:spacing w:val="-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Analysis</w:t>
            </w:r>
          </w:p>
        </w:tc>
      </w:tr>
      <w:tr w:rsidR="00BD7CA1" w:rsidRPr="00A55F21" w:rsidTr="005243A6">
        <w:trPr>
          <w:trHeight w:val="508"/>
        </w:trPr>
        <w:tc>
          <w:tcPr>
            <w:tcW w:w="4870" w:type="dxa"/>
          </w:tcPr>
          <w:p w:rsidR="00BD7CA1" w:rsidRPr="00A55F21" w:rsidRDefault="00BD7CA1" w:rsidP="005243A6">
            <w:pPr>
              <w:pStyle w:val="TableParagraph"/>
              <w:ind w:left="180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Psephological studies that are part of electoral</w:t>
            </w:r>
            <w:r w:rsidRPr="00A55F21">
              <w:rPr>
                <w:spacing w:val="1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studies</w:t>
            </w:r>
            <w:r w:rsidRPr="00A55F21">
              <w:rPr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will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help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students</w:t>
            </w:r>
            <w:r w:rsidRPr="00A55F21">
              <w:rPr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hone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entrepreneur</w:t>
            </w:r>
            <w:r w:rsidRPr="00A55F21">
              <w:rPr>
                <w:spacing w:val="-3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skills.</w:t>
            </w:r>
          </w:p>
        </w:tc>
        <w:tc>
          <w:tcPr>
            <w:tcW w:w="3690" w:type="dxa"/>
          </w:tcPr>
          <w:p w:rsidR="00BD7CA1" w:rsidRPr="00A55F21" w:rsidRDefault="00BD7CA1" w:rsidP="005243A6">
            <w:pPr>
              <w:pStyle w:val="TableParagraph"/>
              <w:ind w:left="76" w:right="90"/>
              <w:jc w:val="both"/>
              <w:rPr>
                <w:sz w:val="24"/>
                <w:szCs w:val="24"/>
              </w:rPr>
            </w:pPr>
            <w:r w:rsidRPr="00A55F21">
              <w:rPr>
                <w:sz w:val="24"/>
                <w:szCs w:val="24"/>
              </w:rPr>
              <w:t>Entrepreneur</w:t>
            </w:r>
            <w:r w:rsidRPr="00A55F21">
              <w:rPr>
                <w:spacing w:val="-2"/>
                <w:sz w:val="24"/>
                <w:szCs w:val="24"/>
              </w:rPr>
              <w:t xml:space="preserve"> </w:t>
            </w:r>
            <w:r w:rsidRPr="00A55F21">
              <w:rPr>
                <w:sz w:val="24"/>
                <w:szCs w:val="24"/>
              </w:rPr>
              <w:t>skills</w:t>
            </w:r>
          </w:p>
        </w:tc>
      </w:tr>
    </w:tbl>
    <w:p w:rsidR="00BD7CA1" w:rsidRPr="00A55F21" w:rsidRDefault="00BD7CA1" w:rsidP="0079099B">
      <w:pPr>
        <w:pStyle w:val="BodyText"/>
        <w:spacing w:before="8"/>
        <w:ind w:left="900" w:right="1106"/>
        <w:jc w:val="both"/>
        <w:rPr>
          <w:b/>
        </w:rPr>
      </w:pPr>
    </w:p>
    <w:p w:rsidR="005243A6" w:rsidRDefault="005243A6" w:rsidP="005243A6">
      <w:pPr>
        <w:spacing w:before="176"/>
        <w:ind w:left="720" w:right="1106"/>
        <w:jc w:val="center"/>
        <w:rPr>
          <w:b/>
          <w:sz w:val="24"/>
          <w:szCs w:val="24"/>
        </w:rPr>
      </w:pPr>
    </w:p>
    <w:p w:rsidR="007C7F60" w:rsidRDefault="007C7F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C7F60" w:rsidRDefault="007C7F60" w:rsidP="007C7F60">
      <w:pPr>
        <w:spacing w:before="77"/>
        <w:ind w:left="120"/>
        <w:rPr>
          <w:b/>
          <w:sz w:val="24"/>
        </w:rPr>
      </w:pPr>
      <w:r>
        <w:rPr>
          <w:b/>
          <w:sz w:val="24"/>
        </w:rPr>
        <w:t>Value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additions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Revamped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Curriculum:</w:t>
      </w:r>
    </w:p>
    <w:p w:rsidR="007C7F60" w:rsidRDefault="007C7F60" w:rsidP="007C7F60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3"/>
        <w:gridCol w:w="3412"/>
        <w:gridCol w:w="3227"/>
      </w:tblGrid>
      <w:tr w:rsidR="007C7F60" w:rsidTr="003115B6">
        <w:trPr>
          <w:trHeight w:val="278"/>
        </w:trPr>
        <w:tc>
          <w:tcPr>
            <w:tcW w:w="2833" w:type="dxa"/>
          </w:tcPr>
          <w:p w:rsidR="007C7F60" w:rsidRDefault="007C7F60" w:rsidP="003115B6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3412" w:type="dxa"/>
          </w:tcPr>
          <w:p w:rsidR="007C7F60" w:rsidRDefault="007C7F60" w:rsidP="003115B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Newly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introduced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3227" w:type="dxa"/>
          </w:tcPr>
          <w:p w:rsidR="007C7F60" w:rsidRDefault="007C7F60" w:rsidP="003115B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Benefits</w:t>
            </w:r>
          </w:p>
        </w:tc>
      </w:tr>
      <w:tr w:rsidR="007C7F60" w:rsidTr="003115B6">
        <w:trPr>
          <w:trHeight w:val="2208"/>
        </w:trPr>
        <w:tc>
          <w:tcPr>
            <w:tcW w:w="2833" w:type="dxa"/>
          </w:tcPr>
          <w:p w:rsidR="007C7F60" w:rsidRDefault="007C7F60" w:rsidP="003115B6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412" w:type="dxa"/>
          </w:tcPr>
          <w:p w:rsidR="007C7F60" w:rsidRDefault="007C7F60" w:rsidP="003115B6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Foundation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  <w:p w:rsidR="007C7F60" w:rsidRDefault="007C7F60" w:rsidP="003115B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To ease the transition of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 higher secondary to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education,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</w:p>
          <w:p w:rsidR="007C7F60" w:rsidRDefault="007C7F60" w:rsidP="003115B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  <w:tc>
          <w:tcPr>
            <w:tcW w:w="3227" w:type="dxa"/>
          </w:tcPr>
          <w:p w:rsidR="007C7F60" w:rsidRDefault="007C7F60" w:rsidP="007C7F60">
            <w:pPr>
              <w:pStyle w:val="TableParagraph"/>
              <w:numPr>
                <w:ilvl w:val="0"/>
                <w:numId w:val="41"/>
              </w:numPr>
              <w:tabs>
                <w:tab w:val="left" w:pos="831"/>
                <w:tab w:val="left" w:pos="206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Instill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confidence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41"/>
              </w:numPr>
              <w:tabs>
                <w:tab w:val="left" w:pos="83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</w:tc>
      </w:tr>
      <w:tr w:rsidR="007C7F60" w:rsidTr="003115B6">
        <w:trPr>
          <w:trHeight w:val="1656"/>
        </w:trPr>
        <w:tc>
          <w:tcPr>
            <w:tcW w:w="2833" w:type="dxa"/>
            <w:vMerge w:val="restart"/>
          </w:tcPr>
          <w:p w:rsidR="007C7F60" w:rsidRDefault="007C7F60" w:rsidP="003115B6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3412" w:type="dxa"/>
            <w:vMerge w:val="restart"/>
          </w:tcPr>
          <w:p w:rsidR="007C7F60" w:rsidRDefault="007C7F60" w:rsidP="003115B6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Enhancement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(Discipline centric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Entrepreneurial)</w:t>
            </w:r>
          </w:p>
        </w:tc>
        <w:tc>
          <w:tcPr>
            <w:tcW w:w="3227" w:type="dxa"/>
          </w:tcPr>
          <w:p w:rsidR="007C7F60" w:rsidRDefault="007C7F60" w:rsidP="007C7F60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  <w:tab w:val="left" w:pos="2586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z w:val="24"/>
              </w:rPr>
              <w:tab/>
              <w:t>ready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Skilled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equipped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7C7F60" w:rsidRDefault="007C7F60" w:rsidP="003115B6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employable</w:t>
            </w:r>
          </w:p>
        </w:tc>
      </w:tr>
      <w:tr w:rsidR="007C7F60" w:rsidTr="003115B6">
        <w:trPr>
          <w:trHeight w:val="1934"/>
        </w:trPr>
        <w:tc>
          <w:tcPr>
            <w:tcW w:w="2833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7C7F60" w:rsidRDefault="007C7F60" w:rsidP="007C7F60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  <w:tab w:val="left" w:pos="27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gain</w:t>
            </w:r>
          </w:p>
          <w:p w:rsidR="007C7F60" w:rsidRDefault="007C7F60" w:rsidP="003115B6">
            <w:pPr>
              <w:pStyle w:val="TableParagraph"/>
              <w:tabs>
                <w:tab w:val="left" w:pos="2769"/>
              </w:tabs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z w:val="24"/>
              </w:rPr>
              <w:tab/>
              <w:t>and</w:t>
            </w:r>
          </w:p>
          <w:p w:rsidR="007C7F60" w:rsidRDefault="007C7F60" w:rsidP="003115B6">
            <w:pPr>
              <w:pStyle w:val="TableParagraph"/>
              <w:spacing w:line="274" w:lineRule="exact"/>
              <w:ind w:left="830" w:right="95"/>
              <w:jc w:val="both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</w:tr>
      <w:tr w:rsidR="007C7F60" w:rsidTr="003115B6">
        <w:trPr>
          <w:trHeight w:val="1377"/>
        </w:trPr>
        <w:tc>
          <w:tcPr>
            <w:tcW w:w="2833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7C7F60" w:rsidRDefault="007C7F60" w:rsidP="007C7F60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Discipline centric 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 knowhow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  <w:p w:rsidR="007C7F60" w:rsidRDefault="007C7F60" w:rsidP="003115B6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problems.</w:t>
            </w:r>
          </w:p>
        </w:tc>
      </w:tr>
      <w:tr w:rsidR="007C7F60" w:rsidTr="003115B6">
        <w:trPr>
          <w:trHeight w:val="4416"/>
        </w:trPr>
        <w:tc>
          <w:tcPr>
            <w:tcW w:w="2833" w:type="dxa"/>
          </w:tcPr>
          <w:p w:rsidR="007C7F60" w:rsidRDefault="007C7F60" w:rsidP="003115B6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IV,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VI</w:t>
            </w:r>
          </w:p>
        </w:tc>
        <w:tc>
          <w:tcPr>
            <w:tcW w:w="3412" w:type="dxa"/>
          </w:tcPr>
          <w:p w:rsidR="007C7F60" w:rsidRDefault="007C7F60" w:rsidP="003115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27" w:type="dxa"/>
          </w:tcPr>
          <w:p w:rsidR="007C7F60" w:rsidRDefault="007C7F60" w:rsidP="007C7F60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  <w:tab w:val="left" w:pos="282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Strengthening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  <w:tab w:val="left" w:pos="1985"/>
                <w:tab w:val="left" w:pos="2331"/>
                <w:tab w:val="left" w:pos="282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Introducing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State-of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from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streams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multi-disciplinary,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  <w:tab w:val="left" w:pos="2062"/>
                <w:tab w:val="left" w:pos="2116"/>
                <w:tab w:val="left" w:pos="29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Emerging</w:t>
            </w:r>
            <w:r>
              <w:rPr>
                <w:sz w:val="24"/>
              </w:rPr>
              <w:tab/>
              <w:t>topics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education/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industry/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introduced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7C7F60" w:rsidRDefault="007C7F60" w:rsidP="003115B6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hands-on-training.</w:t>
            </w:r>
          </w:p>
        </w:tc>
      </w:tr>
    </w:tbl>
    <w:p w:rsidR="007C7F60" w:rsidRDefault="007C7F60" w:rsidP="007C7F60">
      <w:pPr>
        <w:spacing w:line="261" w:lineRule="exact"/>
        <w:rPr>
          <w:sz w:val="24"/>
        </w:rPr>
        <w:sectPr w:rsidR="007C7F60">
          <w:headerReference w:type="default" r:id="rId8"/>
          <w:pgSz w:w="12240" w:h="15840"/>
          <w:pgMar w:top="1360" w:right="120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3"/>
        <w:gridCol w:w="1849"/>
        <w:gridCol w:w="1560"/>
        <w:gridCol w:w="3226"/>
      </w:tblGrid>
      <w:tr w:rsidR="007C7F60" w:rsidTr="003115B6">
        <w:trPr>
          <w:trHeight w:val="1934"/>
        </w:trPr>
        <w:tc>
          <w:tcPr>
            <w:tcW w:w="2833" w:type="dxa"/>
          </w:tcPr>
          <w:p w:rsidR="007C7F60" w:rsidRDefault="007C7F60" w:rsidP="003115B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409" w:type="dxa"/>
            <w:gridSpan w:val="2"/>
          </w:tcPr>
          <w:p w:rsidR="007C7F60" w:rsidRDefault="007C7F60" w:rsidP="003115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26" w:type="dxa"/>
          </w:tcPr>
          <w:p w:rsidR="007C7F60" w:rsidRDefault="007C7F60" w:rsidP="007C7F60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moulds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providers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Generates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spacing w:line="274" w:lineRule="exact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</w:p>
        </w:tc>
      </w:tr>
      <w:tr w:rsidR="007C7F60" w:rsidTr="003115B6">
        <w:trPr>
          <w:trHeight w:val="1655"/>
        </w:trPr>
        <w:tc>
          <w:tcPr>
            <w:tcW w:w="2833" w:type="dxa"/>
          </w:tcPr>
          <w:p w:rsidR="007C7F60" w:rsidRDefault="007C7F60" w:rsidP="003115B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409" w:type="dxa"/>
            <w:gridSpan w:val="2"/>
          </w:tcPr>
          <w:p w:rsidR="007C7F60" w:rsidRDefault="007C7F60" w:rsidP="003115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26" w:type="dxa"/>
          </w:tcPr>
          <w:p w:rsidR="007C7F60" w:rsidRDefault="007C7F60" w:rsidP="007C7F60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  <w:tab w:val="left" w:pos="2962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Self-learning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conceived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</w:p>
          <w:p w:rsidR="007C7F60" w:rsidRDefault="007C7F60" w:rsidP="003115B6">
            <w:pPr>
              <w:pStyle w:val="TableParagraph"/>
              <w:spacing w:line="264" w:lineRule="exact"/>
              <w:ind w:left="831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tangible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</w:tr>
      <w:tr w:rsidR="007C7F60" w:rsidTr="003115B6">
        <w:trPr>
          <w:trHeight w:val="2402"/>
        </w:trPr>
        <w:tc>
          <w:tcPr>
            <w:tcW w:w="2833" w:type="dxa"/>
          </w:tcPr>
          <w:p w:rsidR="007C7F60" w:rsidRDefault="007C7F60" w:rsidP="003115B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3409" w:type="dxa"/>
            <w:gridSpan w:val="2"/>
          </w:tcPr>
          <w:p w:rsidR="007C7F60" w:rsidRDefault="007C7F60" w:rsidP="003115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226" w:type="dxa"/>
          </w:tcPr>
          <w:p w:rsidR="007C7F60" w:rsidRDefault="007C7F60" w:rsidP="003115B6">
            <w:pPr>
              <w:pStyle w:val="TableParagraph"/>
              <w:rPr>
                <w:b/>
                <w:sz w:val="23"/>
              </w:rPr>
            </w:pPr>
          </w:p>
          <w:p w:rsidR="007C7F60" w:rsidRDefault="007C7F60" w:rsidP="007C7F60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  <w:tab w:val="left" w:pos="1986"/>
                <w:tab w:val="left" w:pos="2600"/>
              </w:tabs>
              <w:spacing w:before="1"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Enriches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course.</w:t>
            </w:r>
          </w:p>
          <w:p w:rsidR="007C7F60" w:rsidRDefault="007C7F60" w:rsidP="007C7F60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  <w:tab w:val="left" w:pos="2778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</w:p>
          <w:p w:rsidR="007C7F60" w:rsidRDefault="007C7F60" w:rsidP="003115B6">
            <w:pPr>
              <w:pStyle w:val="TableParagraph"/>
              <w:tabs>
                <w:tab w:val="left" w:pos="2673"/>
              </w:tabs>
              <w:spacing w:line="271" w:lineRule="exact"/>
              <w:ind w:left="831"/>
              <w:rPr>
                <w:sz w:val="24"/>
              </w:rPr>
            </w:pPr>
            <w:r>
              <w:rPr>
                <w:sz w:val="24"/>
              </w:rPr>
              <w:t>presenting</w:t>
            </w:r>
            <w:r>
              <w:rPr>
                <w:sz w:val="24"/>
              </w:rPr>
              <w:tab/>
              <w:t>their</w:t>
            </w:r>
          </w:p>
          <w:p w:rsidR="007C7F60" w:rsidRDefault="007C7F60" w:rsidP="003115B6">
            <w:pPr>
              <w:pStyle w:val="TableParagraph"/>
              <w:tabs>
                <w:tab w:val="left" w:pos="2774"/>
              </w:tabs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z w:val="24"/>
              </w:rPr>
              <w:tab/>
              <w:t>and</w:t>
            </w:r>
          </w:p>
          <w:p w:rsidR="007C7F60" w:rsidRDefault="007C7F60" w:rsidP="003115B6">
            <w:pPr>
              <w:pStyle w:val="TableParagraph"/>
              <w:tabs>
                <w:tab w:val="left" w:pos="2625"/>
              </w:tabs>
              <w:spacing w:line="242" w:lineRule="auto"/>
              <w:ind w:left="831" w:right="97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ideas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effectively.</w:t>
            </w:r>
          </w:p>
        </w:tc>
      </w:tr>
      <w:tr w:rsidR="007C7F60" w:rsidTr="003115B6">
        <w:trPr>
          <w:trHeight w:val="825"/>
        </w:trPr>
        <w:tc>
          <w:tcPr>
            <w:tcW w:w="6242" w:type="dxa"/>
            <w:gridSpan w:val="3"/>
          </w:tcPr>
          <w:p w:rsidR="007C7F60" w:rsidRDefault="007C7F60" w:rsidP="003115B6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Extra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Credits:</w:t>
            </w:r>
          </w:p>
          <w:p w:rsidR="007C7F60" w:rsidRDefault="007C7F60" w:rsidP="003115B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Honors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3226" w:type="dxa"/>
          </w:tcPr>
          <w:p w:rsidR="007C7F60" w:rsidRDefault="007C7F60" w:rsidP="007C7F60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7C7F60" w:rsidRDefault="007C7F60" w:rsidP="003115B6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aspirants</w:t>
            </w:r>
          </w:p>
        </w:tc>
      </w:tr>
      <w:tr w:rsidR="007C7F60" w:rsidTr="003115B6">
        <w:trPr>
          <w:trHeight w:val="830"/>
        </w:trPr>
        <w:tc>
          <w:tcPr>
            <w:tcW w:w="4682" w:type="dxa"/>
            <w:gridSpan w:val="2"/>
          </w:tcPr>
          <w:p w:rsidR="007C7F60" w:rsidRDefault="007C7F60" w:rsidP="003115B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acquired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  <w:tc>
          <w:tcPr>
            <w:tcW w:w="4786" w:type="dxa"/>
            <w:gridSpan w:val="2"/>
          </w:tcPr>
          <w:p w:rsidR="007C7F60" w:rsidRDefault="007C7F60" w:rsidP="003115B6">
            <w:pPr>
              <w:pStyle w:val="TableParagraph"/>
              <w:tabs>
                <w:tab w:val="left" w:pos="1544"/>
                <w:tab w:val="left" w:pos="2618"/>
                <w:tab w:val="left" w:pos="369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Knowledge,</w:t>
            </w:r>
            <w:r>
              <w:rPr>
                <w:sz w:val="24"/>
              </w:rPr>
              <w:tab/>
              <w:t>Problem</w:t>
            </w:r>
            <w:r>
              <w:rPr>
                <w:sz w:val="24"/>
              </w:rPr>
              <w:tab/>
              <w:t>Solving,</w:t>
            </w:r>
            <w:r>
              <w:rPr>
                <w:sz w:val="24"/>
              </w:rPr>
              <w:tab/>
              <w:t>Analytical</w:t>
            </w:r>
          </w:p>
          <w:p w:rsidR="007C7F60" w:rsidRDefault="007C7F60" w:rsidP="003115B6">
            <w:pPr>
              <w:pStyle w:val="TableParagraph"/>
              <w:spacing w:line="274" w:lineRule="exact"/>
              <w:ind w:left="114" w:right="74"/>
              <w:rPr>
                <w:sz w:val="24"/>
              </w:rPr>
            </w:pPr>
            <w:r>
              <w:rPr>
                <w:sz w:val="24"/>
              </w:rPr>
              <w:t>ability,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Competency,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Transferrable Skill</w:t>
            </w:r>
          </w:p>
        </w:tc>
      </w:tr>
    </w:tbl>
    <w:p w:rsidR="007C7F60" w:rsidRPr="00104D05" w:rsidRDefault="007C7F60" w:rsidP="007C7F60">
      <w:pPr>
        <w:rPr>
          <w:b/>
          <w:sz w:val="24"/>
          <w:szCs w:val="24"/>
        </w:rPr>
        <w:sectPr w:rsidR="007C7F60" w:rsidRPr="00104D05" w:rsidSect="003115B6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9212E" w:rsidRPr="0049212E" w:rsidRDefault="0049212E" w:rsidP="0049212E">
      <w:pPr>
        <w:widowControl/>
        <w:autoSpaceDE/>
        <w:autoSpaceDN/>
        <w:spacing w:line="276" w:lineRule="auto"/>
        <w:jc w:val="center"/>
        <w:rPr>
          <w:rFonts w:eastAsia="Arial"/>
          <w:b/>
          <w:sz w:val="24"/>
          <w:szCs w:val="24"/>
          <w:lang w:val="en-IN"/>
        </w:rPr>
      </w:pPr>
      <w:r w:rsidRPr="0049212E">
        <w:rPr>
          <w:rFonts w:eastAsia="Arial"/>
          <w:b/>
          <w:sz w:val="24"/>
          <w:szCs w:val="24"/>
          <w:lang w:val="en-IN"/>
        </w:rPr>
        <w:t xml:space="preserve">Credit Distribution for UG Programmes </w:t>
      </w:r>
    </w:p>
    <w:tbl>
      <w:tblPr>
        <w:tblStyle w:val="TableGrid11"/>
        <w:tblW w:w="0" w:type="auto"/>
        <w:tblLook w:val="04A0"/>
      </w:tblPr>
      <w:tblGrid>
        <w:gridCol w:w="1507"/>
        <w:gridCol w:w="716"/>
        <w:gridCol w:w="396"/>
        <w:gridCol w:w="1488"/>
        <w:gridCol w:w="716"/>
        <w:gridCol w:w="396"/>
        <w:gridCol w:w="1675"/>
        <w:gridCol w:w="716"/>
        <w:gridCol w:w="396"/>
        <w:gridCol w:w="1504"/>
        <w:gridCol w:w="716"/>
        <w:gridCol w:w="396"/>
        <w:gridCol w:w="1308"/>
        <w:gridCol w:w="716"/>
        <w:gridCol w:w="396"/>
        <w:gridCol w:w="1460"/>
        <w:gridCol w:w="716"/>
        <w:gridCol w:w="396"/>
      </w:tblGrid>
      <w:tr w:rsidR="0049212E" w:rsidRPr="0049212E" w:rsidTr="003115B6">
        <w:trPr>
          <w:trHeight w:val="273"/>
        </w:trPr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Sem 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Credit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Sem II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Credit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Sem III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Credit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Sem IV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Credit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Sem  V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Credit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Sem VI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Credit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H</w:t>
            </w: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1.1. Language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2.1. Language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3.1. Language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4.1. Language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color w:val="002060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color w:val="002060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5.1 Core  Course –\CC IX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6.1 Core  Course – </w:t>
            </w:r>
          </w:p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CC XIII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1.2  English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2.2  English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3.2  English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4.2  English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5.2 Core  Course – CC X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6.2 Core  Course –</w:t>
            </w:r>
          </w:p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 CC XIV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1.3 Core  Course – CC I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2.3 Core  Course – CC III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3.3 Core  Course – CC V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4.3 Core  Course – CC VII </w:t>
            </w:r>
          </w:p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Core Industry Module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5. 3.Core  Course  CC -XI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6.3 Core  Course –</w:t>
            </w:r>
          </w:p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 CC XV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1.4 Core  Course – CC II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2.4 Core  Course – CC IV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3.4 Core  Course – CC VI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4.4 Core  Course – </w:t>
            </w:r>
          </w:p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CC VIII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5. 4.Core  Course –/  Project   with viva- voce </w:t>
            </w:r>
          </w:p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CC -XII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6.4  Elective -VII Generic/ Discipline Specific 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1.5  Elective I Generic/ Discipline Specific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2.5 Elective II Generic/ Discipline Specific 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3.5  Elective III Generic/ Discipline Specific 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4.5  Elective IV Generic/ Discipline Specific 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5.5  Elective V Generic/ Discipline Specific 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ind w:right="-108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ind w:right="-108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6.5 Elective VIII</w:t>
            </w:r>
          </w:p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 Generic/ Discipline Specific 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</w:t>
            </w: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1.6 Skill Enhancement Course</w:t>
            </w:r>
            <w:r w:rsidRPr="0049212E">
              <w:rPr>
                <w:rFonts w:eastAsia="Arial"/>
                <w:sz w:val="18"/>
                <w:szCs w:val="18"/>
                <w:lang w:val="en-IN"/>
              </w:rPr>
              <w:br/>
              <w:t xml:space="preserve">SEC-1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2.6 Skill Enhancement Course</w:t>
            </w:r>
            <w:r w:rsidRPr="0049212E">
              <w:rPr>
                <w:rFonts w:eastAsia="Arial"/>
                <w:sz w:val="18"/>
                <w:szCs w:val="18"/>
                <w:lang w:val="en-IN"/>
              </w:rPr>
              <w:br/>
              <w:t xml:space="preserve">SEC-2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3.6 Skill Enhancement Course SEC-4, </w:t>
            </w:r>
          </w:p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(Entrepreneurial Skill)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4.6  Skill Enhancement Course</w:t>
            </w:r>
            <w:r w:rsidRPr="0049212E">
              <w:rPr>
                <w:rFonts w:eastAsia="Arial"/>
                <w:sz w:val="18"/>
                <w:szCs w:val="18"/>
                <w:lang w:val="en-IN"/>
              </w:rPr>
              <w:br/>
              <w:t>SEC-6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5.6  Elective VI Generic/ Discipline Specific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6.6 Extension Activity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-</w:t>
            </w: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1.7 Skill Enhancement -(Foundation Course)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2.7 Skill Enhancement Course –SEC-3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3.7 Skill Enhancement Course SEC-5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4.7  Skill Enhancement Course SEC-7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 xml:space="preserve">5.7 Value Education 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6.7  Professional Competency Skill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3.8 E.V.S.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-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4.8 E.V.S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1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5.8 Summer Internship /Industrial Training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sz w:val="18"/>
                <w:szCs w:val="18"/>
                <w:lang w:val="en-IN"/>
              </w:rPr>
              <w:t>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sz w:val="18"/>
                <w:szCs w:val="18"/>
                <w:lang w:val="en-IN"/>
              </w:rPr>
            </w:pPr>
          </w:p>
        </w:tc>
      </w:tr>
      <w:tr w:rsidR="0049212E" w:rsidRPr="0049212E" w:rsidTr="003115B6"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23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30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23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30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22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30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25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30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26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30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rPr>
                <w:rFonts w:eastAsia="Arial"/>
                <w:b/>
                <w:sz w:val="18"/>
                <w:szCs w:val="18"/>
                <w:lang w:val="en-IN"/>
              </w:rPr>
            </w:pP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21</w:t>
            </w:r>
          </w:p>
        </w:tc>
        <w:tc>
          <w:tcPr>
            <w:tcW w:w="0" w:type="auto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30</w:t>
            </w:r>
          </w:p>
        </w:tc>
      </w:tr>
      <w:tr w:rsidR="0049212E" w:rsidRPr="0049212E" w:rsidTr="003115B6">
        <w:tc>
          <w:tcPr>
            <w:tcW w:w="0" w:type="auto"/>
            <w:gridSpan w:val="18"/>
          </w:tcPr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8"/>
                <w:szCs w:val="18"/>
                <w:lang w:val="en-IN"/>
              </w:rPr>
            </w:pPr>
          </w:p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18"/>
                <w:szCs w:val="18"/>
                <w:lang w:val="en-IN"/>
              </w:rPr>
            </w:pPr>
            <w:r w:rsidRPr="0049212E">
              <w:rPr>
                <w:rFonts w:eastAsia="Arial"/>
                <w:b/>
                <w:sz w:val="18"/>
                <w:szCs w:val="18"/>
                <w:lang w:val="en-IN"/>
              </w:rPr>
              <w:t>Total – 140 Credits</w:t>
            </w:r>
          </w:p>
          <w:p w:rsidR="0049212E" w:rsidRPr="0049212E" w:rsidRDefault="0049212E" w:rsidP="0049212E">
            <w:pPr>
              <w:jc w:val="center"/>
              <w:rPr>
                <w:rFonts w:eastAsia="Arial"/>
                <w:b/>
                <w:sz w:val="8"/>
                <w:szCs w:val="18"/>
                <w:lang w:val="en-IN"/>
              </w:rPr>
            </w:pPr>
          </w:p>
        </w:tc>
      </w:tr>
    </w:tbl>
    <w:p w:rsidR="0049212E" w:rsidRPr="0049212E" w:rsidRDefault="0049212E" w:rsidP="0049212E">
      <w:pPr>
        <w:widowControl/>
        <w:autoSpaceDE/>
        <w:autoSpaceDN/>
        <w:rPr>
          <w:rFonts w:eastAsia="Calibri"/>
          <w:b/>
          <w:sz w:val="24"/>
          <w:szCs w:val="24"/>
          <w:u w:val="single"/>
          <w:lang w:val="en-IN"/>
        </w:rPr>
        <w:sectPr w:rsidR="0049212E" w:rsidRPr="0049212E" w:rsidSect="003115B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9212E" w:rsidRPr="0049212E" w:rsidRDefault="0049212E" w:rsidP="0049212E">
      <w:pPr>
        <w:widowControl/>
        <w:autoSpaceDE/>
        <w:autoSpaceDN/>
        <w:ind w:left="-360" w:right="-360" w:firstLine="360"/>
        <w:jc w:val="center"/>
        <w:rPr>
          <w:rFonts w:eastAsiaTheme="minorHAnsi"/>
          <w:b/>
          <w:bCs/>
          <w:sz w:val="28"/>
          <w:szCs w:val="28"/>
          <w:lang w:bidi="ta-IN"/>
        </w:rPr>
      </w:pPr>
      <w:r w:rsidRPr="0049212E">
        <w:rPr>
          <w:rFonts w:eastAsiaTheme="minorHAnsi"/>
          <w:b/>
          <w:bCs/>
          <w:sz w:val="28"/>
          <w:szCs w:val="28"/>
          <w:lang w:bidi="ta-IN"/>
        </w:rPr>
        <w:t xml:space="preserve">Choice Based Credit System (CBCS), Learning Outcomes Based Curriculum Framework (LOCF) Guideline Based Credit </w:t>
      </w:r>
      <w:r w:rsidRPr="0049212E">
        <w:rPr>
          <w:rFonts w:eastAsiaTheme="minorHAnsi"/>
          <w:b/>
          <w:bCs/>
          <w:sz w:val="28"/>
          <w:szCs w:val="28"/>
          <w:lang w:val="en-IN" w:bidi="ta-IN"/>
        </w:rPr>
        <w:t xml:space="preserve">and Hours </w:t>
      </w:r>
      <w:r w:rsidRPr="0049212E">
        <w:rPr>
          <w:rFonts w:eastAsiaTheme="minorHAnsi"/>
          <w:b/>
          <w:bCs/>
          <w:sz w:val="28"/>
          <w:szCs w:val="28"/>
          <w:lang w:bidi="ta-IN"/>
        </w:rPr>
        <w:t xml:space="preserve">Distribution System 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8"/>
          <w:szCs w:val="28"/>
          <w:lang w:bidi="ta-IN"/>
        </w:rPr>
      </w:pPr>
      <w:r w:rsidRPr="0049212E">
        <w:rPr>
          <w:rFonts w:eastAsiaTheme="minorHAnsi"/>
          <w:b/>
          <w:bCs/>
          <w:sz w:val="28"/>
          <w:szCs w:val="28"/>
          <w:lang w:bidi="ta-IN"/>
        </w:rPr>
        <w:t>for all UG courses including Lab Hours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14"/>
          <w:szCs w:val="24"/>
          <w:lang w:bidi="ta-IN"/>
        </w:rPr>
      </w:pP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First Year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Semester-I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</w:p>
    <w:tbl>
      <w:tblPr>
        <w:tblStyle w:val="TableGrid9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Credit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No. of Hours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Part-1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Language - Tamil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Part-2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English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Part-3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Core  Courses &amp; Elective Courses [in Total]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14</w:t>
            </w:r>
          </w:p>
        </w:tc>
      </w:tr>
      <w:tr w:rsidR="0049212E" w:rsidRPr="0049212E" w:rsidTr="003115B6">
        <w:tc>
          <w:tcPr>
            <w:tcW w:w="952" w:type="dxa"/>
            <w:vMerge w:val="restart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Part-4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Skill Enhancement Course SEC-1 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  <w:vMerge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Foundation Course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30</w:t>
            </w:r>
          </w:p>
        </w:tc>
      </w:tr>
    </w:tbl>
    <w:p w:rsidR="0049212E" w:rsidRPr="0049212E" w:rsidRDefault="0049212E" w:rsidP="0049212E">
      <w:pPr>
        <w:widowControl/>
        <w:autoSpaceDE/>
        <w:autoSpaceDN/>
        <w:rPr>
          <w:rFonts w:eastAsiaTheme="minorHAnsi"/>
          <w:sz w:val="24"/>
          <w:szCs w:val="24"/>
          <w:lang w:bidi="ta-IN"/>
        </w:rPr>
      </w:pP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Semester-II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</w:p>
    <w:tbl>
      <w:tblPr>
        <w:tblStyle w:val="TableGrid9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Credit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No. of Hours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Part-1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Language - Tamil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Part-2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English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Part-3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Core  Courses &amp; Elective Courses including laboratory [in Total]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14</w:t>
            </w:r>
          </w:p>
        </w:tc>
      </w:tr>
      <w:tr w:rsidR="0049212E" w:rsidRPr="0049212E" w:rsidTr="003115B6">
        <w:tc>
          <w:tcPr>
            <w:tcW w:w="952" w:type="dxa"/>
            <w:vMerge w:val="restart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Part-4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Skill Enhancement Course -SEC-2 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  <w:vMerge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Skill Enhancement Course -SEC-3 (Discipline / Subject Specific)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30</w:t>
            </w:r>
          </w:p>
        </w:tc>
      </w:tr>
    </w:tbl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16"/>
          <w:szCs w:val="24"/>
          <w:lang w:bidi="ta-IN"/>
        </w:rPr>
      </w:pP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Second Year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Semester-III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</w:p>
    <w:tbl>
      <w:tblPr>
        <w:tblStyle w:val="TableGrid9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Credit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No. of Hours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Part-1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Language - Tamil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Part-2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English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Part-3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Core  Courses &amp; Elective Courses including laboratory [in Total]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14</w:t>
            </w:r>
          </w:p>
        </w:tc>
      </w:tr>
      <w:tr w:rsidR="0049212E" w:rsidRPr="0049212E" w:rsidTr="003115B6">
        <w:tc>
          <w:tcPr>
            <w:tcW w:w="952" w:type="dxa"/>
            <w:vMerge w:val="restart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Part-4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Skill Enhancement Course -SEC-4 (Entrepreneurial Based)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</w:t>
            </w:r>
          </w:p>
        </w:tc>
      </w:tr>
      <w:tr w:rsidR="0049212E" w:rsidRPr="0049212E" w:rsidTr="003115B6">
        <w:tc>
          <w:tcPr>
            <w:tcW w:w="952" w:type="dxa"/>
            <w:vMerge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Skill Enhancement Course -SEC-5 (Discipline / Subject Specific)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  <w:vMerge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E.V.S 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-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22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30</w:t>
            </w:r>
          </w:p>
        </w:tc>
      </w:tr>
    </w:tbl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Semester-IV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</w:p>
    <w:tbl>
      <w:tblPr>
        <w:tblStyle w:val="TableGrid9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Credit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No. of Hours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Part-1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Language - Tamil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Part-2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English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6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Part-3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Core  Courses &amp; Elective Courses including laboratory [in Total]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13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13</w:t>
            </w:r>
          </w:p>
        </w:tc>
      </w:tr>
      <w:tr w:rsidR="0049212E" w:rsidRPr="0049212E" w:rsidTr="003115B6">
        <w:tc>
          <w:tcPr>
            <w:tcW w:w="952" w:type="dxa"/>
            <w:vMerge w:val="restart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szCs w:val="24"/>
              </w:rPr>
              <w:t>Part-4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Skill Enhancement Course -SEC-6 (Discipline / Subject Specific)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  <w:vMerge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Skill Enhancement Course -SEC-7 (Discipline / Subject Specific)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  <w:vMerge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 E.V.S 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25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30</w:t>
            </w:r>
          </w:p>
        </w:tc>
      </w:tr>
    </w:tbl>
    <w:p w:rsid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</w:p>
    <w:p w:rsidR="0049212E" w:rsidRDefault="0049212E">
      <w:pPr>
        <w:rPr>
          <w:rFonts w:eastAsiaTheme="minorHAnsi"/>
          <w:b/>
          <w:bCs/>
          <w:sz w:val="24"/>
          <w:szCs w:val="24"/>
          <w:lang w:bidi="ta-IN"/>
        </w:rPr>
      </w:pPr>
      <w:r>
        <w:rPr>
          <w:rFonts w:eastAsiaTheme="minorHAnsi"/>
          <w:b/>
          <w:bCs/>
          <w:sz w:val="24"/>
          <w:szCs w:val="24"/>
          <w:lang w:bidi="ta-IN"/>
        </w:rPr>
        <w:br w:type="page"/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Third Year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Semester-V</w:t>
      </w:r>
    </w:p>
    <w:tbl>
      <w:tblPr>
        <w:tblStyle w:val="TableGrid9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Credit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No. of Hours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Part-3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Core Courses including Project / Elective Based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26</w:t>
            </w:r>
          </w:p>
        </w:tc>
      </w:tr>
      <w:tr w:rsidR="0049212E" w:rsidRPr="0049212E" w:rsidTr="003115B6">
        <w:tc>
          <w:tcPr>
            <w:tcW w:w="952" w:type="dxa"/>
            <w:vMerge w:val="restart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Part-4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 xml:space="preserve">Value Education 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  <w:vMerge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Internship  / Industrial Visit / Field Visit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26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30</w:t>
            </w:r>
          </w:p>
        </w:tc>
      </w:tr>
    </w:tbl>
    <w:p w:rsidR="0049212E" w:rsidRPr="0049212E" w:rsidRDefault="0049212E" w:rsidP="0049212E">
      <w:pPr>
        <w:widowControl/>
        <w:autoSpaceDE/>
        <w:autoSpaceDN/>
        <w:rPr>
          <w:rFonts w:eastAsiaTheme="minorHAnsi"/>
          <w:sz w:val="24"/>
          <w:szCs w:val="24"/>
          <w:lang w:bidi="ta-IN"/>
        </w:rPr>
      </w:pP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  <w:r w:rsidRPr="0049212E">
        <w:rPr>
          <w:rFonts w:eastAsiaTheme="minorHAnsi"/>
          <w:b/>
          <w:bCs/>
          <w:sz w:val="24"/>
          <w:szCs w:val="24"/>
          <w:lang w:bidi="ta-IN"/>
        </w:rPr>
        <w:t>Semester-VI</w:t>
      </w:r>
    </w:p>
    <w:p w:rsidR="0049212E" w:rsidRPr="0049212E" w:rsidRDefault="0049212E" w:rsidP="0049212E">
      <w:pPr>
        <w:widowControl/>
        <w:autoSpaceDE/>
        <w:autoSpaceDN/>
        <w:jc w:val="center"/>
        <w:rPr>
          <w:rFonts w:eastAsiaTheme="minorHAnsi"/>
          <w:b/>
          <w:bCs/>
          <w:sz w:val="24"/>
          <w:szCs w:val="24"/>
          <w:lang w:bidi="ta-IN"/>
        </w:rPr>
      </w:pPr>
    </w:p>
    <w:tbl>
      <w:tblPr>
        <w:tblStyle w:val="TableGrid9"/>
        <w:tblW w:w="9918" w:type="dxa"/>
        <w:tblLook w:val="04A0"/>
      </w:tblPr>
      <w:tblGrid>
        <w:gridCol w:w="952"/>
        <w:gridCol w:w="6716"/>
        <w:gridCol w:w="900"/>
        <w:gridCol w:w="1350"/>
      </w:tblGrid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Credit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No. of Hours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Part-3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Core Courses including Project / Elective Based &amp; LAB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18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28</w:t>
            </w:r>
          </w:p>
        </w:tc>
      </w:tr>
      <w:tr w:rsidR="0049212E" w:rsidRPr="0049212E" w:rsidTr="003115B6">
        <w:tc>
          <w:tcPr>
            <w:tcW w:w="952" w:type="dxa"/>
            <w:vMerge w:val="restart"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  <w:r w:rsidRPr="0049212E">
              <w:rPr>
                <w:rFonts w:eastAsiaTheme="minorHAnsi"/>
                <w:b/>
                <w:bCs/>
                <w:szCs w:val="24"/>
              </w:rPr>
              <w:t>Part-4</w:t>
            </w: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1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-</w:t>
            </w:r>
          </w:p>
        </w:tc>
      </w:tr>
      <w:tr w:rsidR="0049212E" w:rsidRPr="0049212E" w:rsidTr="003115B6">
        <w:tc>
          <w:tcPr>
            <w:tcW w:w="952" w:type="dxa"/>
            <w:vMerge/>
          </w:tcPr>
          <w:p w:rsidR="0049212E" w:rsidRPr="0049212E" w:rsidRDefault="0049212E" w:rsidP="0049212E">
            <w:pPr>
              <w:rPr>
                <w:rFonts w:eastAsiaTheme="minorHAnsi"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Professional Competency Skill</w:t>
            </w: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szCs w:val="24"/>
                <w:lang w:val="en-IN"/>
              </w:rPr>
            </w:pPr>
            <w:r w:rsidRPr="0049212E">
              <w:rPr>
                <w:rFonts w:eastAsiaTheme="minorHAnsi"/>
                <w:szCs w:val="24"/>
                <w:lang w:val="en-IN"/>
              </w:rPr>
              <w:t>2</w:t>
            </w:r>
          </w:p>
        </w:tc>
      </w:tr>
      <w:tr w:rsidR="0049212E" w:rsidRPr="0049212E" w:rsidTr="003115B6">
        <w:tc>
          <w:tcPr>
            <w:tcW w:w="952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</w:rPr>
            </w:pPr>
          </w:p>
        </w:tc>
        <w:tc>
          <w:tcPr>
            <w:tcW w:w="6716" w:type="dxa"/>
          </w:tcPr>
          <w:p w:rsidR="0049212E" w:rsidRPr="0049212E" w:rsidRDefault="0049212E" w:rsidP="0049212E">
            <w:pPr>
              <w:rPr>
                <w:rFonts w:eastAsiaTheme="minorHAnsi"/>
                <w:b/>
                <w:bCs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21</w:t>
            </w:r>
          </w:p>
        </w:tc>
        <w:tc>
          <w:tcPr>
            <w:tcW w:w="1350" w:type="dxa"/>
          </w:tcPr>
          <w:p w:rsidR="0049212E" w:rsidRPr="0049212E" w:rsidRDefault="0049212E" w:rsidP="0049212E">
            <w:pPr>
              <w:jc w:val="center"/>
              <w:rPr>
                <w:rFonts w:eastAsiaTheme="minorHAnsi"/>
                <w:b/>
                <w:bCs/>
                <w:szCs w:val="24"/>
                <w:lang w:val="en-IN"/>
              </w:rPr>
            </w:pPr>
            <w:r w:rsidRPr="0049212E">
              <w:rPr>
                <w:rFonts w:eastAsiaTheme="minorHAnsi"/>
                <w:b/>
                <w:bCs/>
                <w:szCs w:val="24"/>
                <w:lang w:val="en-IN"/>
              </w:rPr>
              <w:t>30</w:t>
            </w:r>
          </w:p>
        </w:tc>
      </w:tr>
    </w:tbl>
    <w:p w:rsidR="0049212E" w:rsidRPr="0049212E" w:rsidRDefault="0049212E" w:rsidP="0049212E">
      <w:pPr>
        <w:widowControl/>
        <w:autoSpaceDE/>
        <w:autoSpaceDN/>
        <w:rPr>
          <w:rFonts w:eastAsiaTheme="minorHAnsi"/>
          <w:sz w:val="24"/>
          <w:szCs w:val="24"/>
          <w:lang w:bidi="ta-IN"/>
        </w:rPr>
      </w:pPr>
    </w:p>
    <w:p w:rsidR="007C7F60" w:rsidRPr="00DA658E" w:rsidRDefault="007C7F60" w:rsidP="007C7F60">
      <w:pPr>
        <w:rPr>
          <w:b/>
          <w:sz w:val="24"/>
          <w:szCs w:val="24"/>
          <w:u w:val="single"/>
        </w:rPr>
      </w:pPr>
    </w:p>
    <w:p w:rsidR="0049212E" w:rsidRDefault="0049212E">
      <w:pPr>
        <w:rPr>
          <w:b/>
          <w:sz w:val="24"/>
          <w:szCs w:val="24"/>
          <w:u w:val="single"/>
        </w:rPr>
      </w:pPr>
    </w:p>
    <w:p w:rsidR="0049212E" w:rsidRDefault="004921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7C7F60" w:rsidRPr="00DA658E" w:rsidRDefault="007C7F60" w:rsidP="007C7F60">
      <w:pPr>
        <w:jc w:val="center"/>
        <w:rPr>
          <w:b/>
          <w:sz w:val="24"/>
          <w:szCs w:val="24"/>
          <w:u w:val="single"/>
        </w:rPr>
      </w:pPr>
      <w:r w:rsidRPr="00DA658E">
        <w:rPr>
          <w:b/>
          <w:sz w:val="24"/>
          <w:szCs w:val="24"/>
          <w:u w:val="single"/>
        </w:rPr>
        <w:t xml:space="preserve">CREDIT DISTRIBUTION FOR </w:t>
      </w:r>
      <w:r>
        <w:rPr>
          <w:b/>
          <w:sz w:val="24"/>
          <w:szCs w:val="24"/>
          <w:u w:val="single"/>
        </w:rPr>
        <w:t xml:space="preserve">U.G. </w:t>
      </w:r>
    </w:p>
    <w:p w:rsidR="007C7F60" w:rsidRPr="00DA658E" w:rsidRDefault="007C7F60" w:rsidP="007C7F60">
      <w:pPr>
        <w:rPr>
          <w:b/>
          <w:sz w:val="24"/>
          <w:szCs w:val="24"/>
          <w:u w:val="single"/>
        </w:rPr>
      </w:pPr>
    </w:p>
    <w:p w:rsidR="007C7F60" w:rsidRPr="00DA658E" w:rsidRDefault="007C7F60" w:rsidP="007C7F60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056" w:type="dxa"/>
        <w:jc w:val="center"/>
        <w:tblLook w:val="04A0"/>
      </w:tblPr>
      <w:tblGrid>
        <w:gridCol w:w="1129"/>
        <w:gridCol w:w="3620"/>
        <w:gridCol w:w="1596"/>
        <w:gridCol w:w="2711"/>
      </w:tblGrid>
      <w:tr w:rsidR="007C7F60" w:rsidRPr="00DA658E" w:rsidTr="003115B6">
        <w:trPr>
          <w:trHeight w:val="503"/>
          <w:jc w:val="center"/>
        </w:trPr>
        <w:tc>
          <w:tcPr>
            <w:tcW w:w="9056" w:type="dxa"/>
            <w:gridSpan w:val="4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 xml:space="preserve">3 – Year UG Programme </w:t>
            </w:r>
          </w:p>
          <w:p w:rsidR="007C7F60" w:rsidRPr="00DA658E" w:rsidRDefault="007C7F60" w:rsidP="003115B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Credits Distribution</w:t>
            </w:r>
          </w:p>
        </w:tc>
      </w:tr>
      <w:tr w:rsidR="007C7F60" w:rsidRPr="00DA658E" w:rsidTr="003115B6">
        <w:trPr>
          <w:trHeight w:val="296"/>
          <w:jc w:val="center"/>
        </w:trPr>
        <w:tc>
          <w:tcPr>
            <w:tcW w:w="4749" w:type="dxa"/>
            <w:gridSpan w:val="2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7C7F60" w:rsidRPr="00DA658E" w:rsidRDefault="007C7F60" w:rsidP="003115B6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No. of Papers</w:t>
            </w:r>
          </w:p>
        </w:tc>
        <w:tc>
          <w:tcPr>
            <w:tcW w:w="2711" w:type="dxa"/>
          </w:tcPr>
          <w:p w:rsidR="007C7F60" w:rsidRPr="00DA658E" w:rsidRDefault="007C7F60" w:rsidP="003115B6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Credits</w:t>
            </w:r>
          </w:p>
        </w:tc>
      </w:tr>
      <w:tr w:rsidR="007C7F60" w:rsidRPr="00DA658E" w:rsidTr="003115B6">
        <w:trPr>
          <w:trHeight w:val="415"/>
          <w:jc w:val="center"/>
        </w:trPr>
        <w:tc>
          <w:tcPr>
            <w:tcW w:w="1129" w:type="dxa"/>
          </w:tcPr>
          <w:p w:rsidR="007C7F60" w:rsidRPr="00DA658E" w:rsidRDefault="007C7F60" w:rsidP="003115B6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3620" w:type="dxa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Tamil( 3 Credits )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7C7F60" w:rsidRPr="00DA658E" w:rsidTr="003115B6">
        <w:trPr>
          <w:trHeight w:val="260"/>
          <w:jc w:val="center"/>
        </w:trPr>
        <w:tc>
          <w:tcPr>
            <w:tcW w:w="1129" w:type="dxa"/>
          </w:tcPr>
          <w:p w:rsidR="007C7F60" w:rsidRPr="00DA658E" w:rsidRDefault="007C7F60" w:rsidP="003115B6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3620" w:type="dxa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English( 3 Credits)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7C7F60" w:rsidRPr="00DA658E" w:rsidTr="003115B6">
        <w:trPr>
          <w:trHeight w:val="233"/>
          <w:jc w:val="center"/>
        </w:trPr>
        <w:tc>
          <w:tcPr>
            <w:tcW w:w="1129" w:type="dxa"/>
            <w:vMerge w:val="restart"/>
          </w:tcPr>
          <w:p w:rsidR="007C7F60" w:rsidRPr="00DA658E" w:rsidRDefault="007C7F60" w:rsidP="003115B6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3620" w:type="dxa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Core Courses (4 Credits)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711" w:type="dxa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60</w:t>
            </w:r>
          </w:p>
        </w:tc>
      </w:tr>
      <w:tr w:rsidR="007C7F60" w:rsidRPr="00DA658E" w:rsidTr="003115B6">
        <w:trPr>
          <w:trHeight w:val="427"/>
          <w:jc w:val="center"/>
        </w:trPr>
        <w:tc>
          <w:tcPr>
            <w:tcW w:w="1129" w:type="dxa"/>
            <w:vMerge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Elective Courses :Generic / Discipline Specific ( 3 Credits)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24</w:t>
            </w:r>
          </w:p>
        </w:tc>
      </w:tr>
      <w:tr w:rsidR="007C7F60" w:rsidRPr="00DA658E" w:rsidTr="003115B6">
        <w:trPr>
          <w:trHeight w:val="152"/>
          <w:jc w:val="center"/>
        </w:trPr>
        <w:tc>
          <w:tcPr>
            <w:tcW w:w="6345" w:type="dxa"/>
            <w:gridSpan w:val="3"/>
          </w:tcPr>
          <w:p w:rsidR="007C7F60" w:rsidRPr="00DA658E" w:rsidRDefault="007C7F60" w:rsidP="003115B6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108</w:t>
            </w:r>
          </w:p>
        </w:tc>
      </w:tr>
      <w:tr w:rsidR="007C7F60" w:rsidRPr="00DA658E" w:rsidTr="003115B6">
        <w:trPr>
          <w:trHeight w:val="242"/>
          <w:jc w:val="center"/>
        </w:trPr>
        <w:tc>
          <w:tcPr>
            <w:tcW w:w="1129" w:type="dxa"/>
            <w:vMerge w:val="restart"/>
          </w:tcPr>
          <w:p w:rsidR="007C7F60" w:rsidRPr="00DA658E" w:rsidRDefault="007C7F60" w:rsidP="003115B6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IV</w:t>
            </w:r>
          </w:p>
        </w:tc>
        <w:tc>
          <w:tcPr>
            <w:tcW w:w="3620" w:type="dxa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NME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( 2 Credits)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7C7F60" w:rsidRPr="00DA658E" w:rsidTr="003115B6">
        <w:trPr>
          <w:trHeight w:val="427"/>
          <w:jc w:val="center"/>
        </w:trPr>
        <w:tc>
          <w:tcPr>
            <w:tcW w:w="1129" w:type="dxa"/>
            <w:vMerge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7C7F60" w:rsidRPr="00DA658E" w:rsidRDefault="007C7F60" w:rsidP="003115B6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Ability Enhancement Compulsory Courses Soft Skill( 2 Credits)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7C7F60" w:rsidRPr="00DA658E" w:rsidTr="003115B6">
        <w:trPr>
          <w:trHeight w:val="415"/>
          <w:jc w:val="center"/>
        </w:trPr>
        <w:tc>
          <w:tcPr>
            <w:tcW w:w="1129" w:type="dxa"/>
            <w:vMerge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7C7F60" w:rsidRPr="00DA658E" w:rsidRDefault="007C7F60" w:rsidP="003115B6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Skill Enhancement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Courses (7 courses)</w:t>
            </w:r>
          </w:p>
          <w:p w:rsidR="007C7F60" w:rsidRPr="00DA658E" w:rsidRDefault="007C7F60" w:rsidP="003115B6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Entrepreneurial Skill -1</w:t>
            </w:r>
          </w:p>
          <w:p w:rsidR="007C7F60" w:rsidRPr="00DA658E" w:rsidRDefault="007C7F60" w:rsidP="003115B6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 xml:space="preserve">Professional Competency Skill Enhancement Course 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</w:p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2711" w:type="dxa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13</w:t>
            </w:r>
          </w:p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7C7F60" w:rsidRPr="00DA658E" w:rsidTr="003115B6">
        <w:trPr>
          <w:trHeight w:val="415"/>
          <w:jc w:val="center"/>
        </w:trPr>
        <w:tc>
          <w:tcPr>
            <w:tcW w:w="1129" w:type="dxa"/>
            <w:vMerge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EVS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A658E">
              <w:rPr>
                <w:rFonts w:eastAsiaTheme="minorHAnsi"/>
                <w:sz w:val="24"/>
                <w:szCs w:val="24"/>
              </w:rPr>
              <w:t>( 2 Credits)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7C7F60" w:rsidRPr="00DA658E" w:rsidTr="003115B6">
        <w:trPr>
          <w:trHeight w:val="332"/>
          <w:jc w:val="center"/>
        </w:trPr>
        <w:tc>
          <w:tcPr>
            <w:tcW w:w="1129" w:type="dxa"/>
            <w:vMerge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20" w:type="dxa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Value Education ( 2 Credits)</w:t>
            </w:r>
          </w:p>
        </w:tc>
        <w:tc>
          <w:tcPr>
            <w:tcW w:w="0" w:type="auto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7C7F60" w:rsidRPr="00DA658E" w:rsidTr="003115B6">
        <w:trPr>
          <w:trHeight w:val="403"/>
          <w:jc w:val="center"/>
        </w:trPr>
        <w:tc>
          <w:tcPr>
            <w:tcW w:w="6345" w:type="dxa"/>
            <w:gridSpan w:val="3"/>
          </w:tcPr>
          <w:p w:rsidR="007C7F60" w:rsidRPr="00DA658E" w:rsidRDefault="007C7F60" w:rsidP="003115B6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IV Credits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31</w:t>
            </w:r>
          </w:p>
        </w:tc>
      </w:tr>
      <w:tr w:rsidR="007C7F60" w:rsidRPr="00DA658E" w:rsidTr="003115B6">
        <w:trPr>
          <w:trHeight w:val="427"/>
          <w:jc w:val="center"/>
        </w:trPr>
        <w:tc>
          <w:tcPr>
            <w:tcW w:w="1129" w:type="dxa"/>
          </w:tcPr>
          <w:p w:rsidR="007C7F60" w:rsidRPr="00DA658E" w:rsidRDefault="007C7F60" w:rsidP="003115B6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5216" w:type="dxa"/>
            <w:gridSpan w:val="2"/>
          </w:tcPr>
          <w:p w:rsidR="007C7F60" w:rsidRPr="00DA658E" w:rsidRDefault="007C7F60" w:rsidP="003115B6">
            <w:pPr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Extension Activity (NSS / NCC / Physical Education)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A658E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7C7F60" w:rsidRPr="00DA658E" w:rsidTr="003115B6">
        <w:trPr>
          <w:trHeight w:val="368"/>
          <w:jc w:val="center"/>
        </w:trPr>
        <w:tc>
          <w:tcPr>
            <w:tcW w:w="6345" w:type="dxa"/>
            <w:gridSpan w:val="3"/>
            <w:shd w:val="clear" w:color="auto" w:fill="E5DFEC" w:themeFill="accent4" w:themeFillTint="33"/>
          </w:tcPr>
          <w:p w:rsidR="007C7F60" w:rsidRPr="00DA658E" w:rsidRDefault="007C7F60" w:rsidP="003115B6">
            <w:pPr>
              <w:jc w:val="right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 xml:space="preserve">Total Credits for the UG Programme </w:t>
            </w:r>
          </w:p>
        </w:tc>
        <w:tc>
          <w:tcPr>
            <w:tcW w:w="2711" w:type="dxa"/>
            <w:shd w:val="clear" w:color="auto" w:fill="E5DFEC" w:themeFill="accent4" w:themeFillTint="33"/>
          </w:tcPr>
          <w:p w:rsidR="007C7F60" w:rsidRPr="00DA658E" w:rsidRDefault="007C7F60" w:rsidP="003115B6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DA658E">
              <w:rPr>
                <w:rFonts w:eastAsiaTheme="minorHAnsi"/>
                <w:b/>
                <w:bCs/>
                <w:sz w:val="24"/>
                <w:szCs w:val="24"/>
              </w:rPr>
              <w:t>140</w:t>
            </w:r>
          </w:p>
        </w:tc>
      </w:tr>
    </w:tbl>
    <w:p w:rsidR="007C7F60" w:rsidRPr="00DA658E" w:rsidRDefault="007C7F60" w:rsidP="007C7F60">
      <w:pPr>
        <w:jc w:val="center"/>
        <w:rPr>
          <w:b/>
          <w:sz w:val="24"/>
          <w:szCs w:val="24"/>
          <w:u w:val="single"/>
        </w:rPr>
      </w:pPr>
    </w:p>
    <w:p w:rsidR="007C7F60" w:rsidRDefault="007C7F60" w:rsidP="007C7F60">
      <w:pPr>
        <w:spacing w:after="200" w:line="276" w:lineRule="auto"/>
      </w:pPr>
      <w:r>
        <w:br w:type="page"/>
      </w:r>
    </w:p>
    <w:p w:rsidR="007C7F60" w:rsidRPr="00D307E3" w:rsidRDefault="007C7F60" w:rsidP="007C7F60">
      <w:pPr>
        <w:spacing w:after="200" w:line="276" w:lineRule="auto"/>
        <w:rPr>
          <w:b/>
          <w:bCs/>
          <w:sz w:val="24"/>
          <w:szCs w:val="24"/>
        </w:rPr>
      </w:pPr>
      <w:r w:rsidRPr="00D307E3">
        <w:rPr>
          <w:b/>
          <w:bCs/>
          <w:sz w:val="24"/>
          <w:szCs w:val="24"/>
        </w:rPr>
        <w:t>Consolidated Semester wise and Component wise Credit distribution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7C7F60" w:rsidTr="003115B6"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Parts 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II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III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IV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V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 VI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Credits</w:t>
            </w:r>
          </w:p>
        </w:tc>
      </w:tr>
      <w:tr w:rsidR="007C7F60" w:rsidTr="003115B6">
        <w:tc>
          <w:tcPr>
            <w:tcW w:w="1197" w:type="dxa"/>
          </w:tcPr>
          <w:p w:rsidR="007C7F60" w:rsidRDefault="007C7F60" w:rsidP="003115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7C7F60" w:rsidTr="003115B6">
        <w:tc>
          <w:tcPr>
            <w:tcW w:w="1197" w:type="dxa"/>
          </w:tcPr>
          <w:p w:rsidR="007C7F60" w:rsidRDefault="007C7F60" w:rsidP="003115B6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7C7F60" w:rsidTr="003115B6">
        <w:tc>
          <w:tcPr>
            <w:tcW w:w="1197" w:type="dxa"/>
          </w:tcPr>
          <w:p w:rsidR="007C7F60" w:rsidRDefault="007C7F60" w:rsidP="003115B6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</w:tr>
      <w:tr w:rsidR="007C7F60" w:rsidTr="003115B6">
        <w:tc>
          <w:tcPr>
            <w:tcW w:w="1197" w:type="dxa"/>
          </w:tcPr>
          <w:p w:rsidR="007C7F60" w:rsidRDefault="007C7F60" w:rsidP="003115B6">
            <w:pPr>
              <w:spacing w:line="360" w:lineRule="auto"/>
            </w:pPr>
            <w:r>
              <w:rPr>
                <w:b/>
                <w:bCs/>
                <w:sz w:val="24"/>
                <w:szCs w:val="24"/>
              </w:rPr>
              <w:t xml:space="preserve">Part IV 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</w:tr>
      <w:tr w:rsidR="007C7F60" w:rsidTr="003115B6">
        <w:tc>
          <w:tcPr>
            <w:tcW w:w="1197" w:type="dxa"/>
          </w:tcPr>
          <w:p w:rsidR="007C7F60" w:rsidRDefault="007C7F60" w:rsidP="003115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C7F60" w:rsidTr="003115B6">
        <w:tc>
          <w:tcPr>
            <w:tcW w:w="1197" w:type="dxa"/>
          </w:tcPr>
          <w:p w:rsidR="007C7F60" w:rsidRDefault="007C7F60" w:rsidP="003115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:rsidR="007C7F60" w:rsidRDefault="007C7F60" w:rsidP="003115B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</w:tr>
    </w:tbl>
    <w:p w:rsidR="007C7F60" w:rsidRDefault="007C7F60" w:rsidP="007C7F60">
      <w:pPr>
        <w:jc w:val="center"/>
        <w:rPr>
          <w:b/>
          <w:bCs/>
          <w:sz w:val="24"/>
          <w:szCs w:val="24"/>
        </w:rPr>
      </w:pPr>
    </w:p>
    <w:p w:rsidR="007C7F60" w:rsidRDefault="007C7F60" w:rsidP="007C7F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*Part I. II, and Part III components will be separately taken into account for CGPA calculation and classification for the under graduate programme and the other components. IV, V have to be completed during the duration of the programme as per the norms, to be eligible for obtaining the UG degree</w:t>
      </w:r>
    </w:p>
    <w:tbl>
      <w:tblPr>
        <w:tblW w:w="10076" w:type="dxa"/>
        <w:jc w:val="center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9"/>
        <w:gridCol w:w="5763"/>
        <w:gridCol w:w="2094"/>
      </w:tblGrid>
      <w:tr w:rsidR="007C7F60" w:rsidTr="003115B6">
        <w:trPr>
          <w:trHeight w:val="273"/>
          <w:jc w:val="center"/>
        </w:trPr>
        <w:tc>
          <w:tcPr>
            <w:tcW w:w="10076" w:type="dxa"/>
            <w:gridSpan w:val="3"/>
          </w:tcPr>
          <w:p w:rsidR="007C7F60" w:rsidRDefault="007C7F60" w:rsidP="003115B6">
            <w:pPr>
              <w:pStyle w:val="TableParagraph"/>
              <w:spacing w:line="253" w:lineRule="exact"/>
              <w:ind w:left="3752" w:right="3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7C7F60" w:rsidTr="003115B6">
        <w:trPr>
          <w:trHeight w:val="278"/>
          <w:jc w:val="center"/>
        </w:trPr>
        <w:tc>
          <w:tcPr>
            <w:tcW w:w="2219" w:type="dxa"/>
            <w:vMerge w:val="restart"/>
          </w:tcPr>
          <w:p w:rsidR="007C7F60" w:rsidRDefault="007C7F60" w:rsidP="003115B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C7F60" w:rsidRDefault="007C7F60" w:rsidP="003115B6">
            <w:pPr>
              <w:pStyle w:val="TableParagraph"/>
              <w:spacing w:line="242" w:lineRule="auto"/>
              <w:ind w:left="561" w:right="51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Evaluation</w:t>
            </w:r>
          </w:p>
        </w:tc>
        <w:tc>
          <w:tcPr>
            <w:tcW w:w="5763" w:type="dxa"/>
          </w:tcPr>
          <w:p w:rsidR="007C7F60" w:rsidRDefault="007C7F60" w:rsidP="003115B6">
            <w:pPr>
              <w:pStyle w:val="TableParagraph"/>
              <w:spacing w:line="259" w:lineRule="exact"/>
              <w:ind w:left="181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2094" w:type="dxa"/>
            <w:vMerge w:val="restart"/>
          </w:tcPr>
          <w:p w:rsidR="007C7F60" w:rsidRDefault="007C7F60" w:rsidP="003115B6">
            <w:pPr>
              <w:pStyle w:val="TableParagraph"/>
              <w:rPr>
                <w:b/>
                <w:sz w:val="36"/>
              </w:rPr>
            </w:pPr>
          </w:p>
          <w:p w:rsidR="007C7F60" w:rsidRDefault="007C7F60" w:rsidP="003115B6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25 Marks</w:t>
            </w:r>
          </w:p>
        </w:tc>
      </w:tr>
      <w:tr w:rsidR="007C7F60" w:rsidTr="003115B6">
        <w:trPr>
          <w:trHeight w:val="268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7C7F60" w:rsidRDefault="007C7F60" w:rsidP="003115B6">
            <w:pPr>
              <w:pStyle w:val="TableParagraph"/>
              <w:spacing w:line="248" w:lineRule="exact"/>
              <w:ind w:left="181"/>
              <w:rPr>
                <w:sz w:val="24"/>
              </w:rPr>
            </w:pPr>
            <w:r>
              <w:rPr>
                <w:sz w:val="24"/>
              </w:rPr>
              <w:t>Assignments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</w:tr>
      <w:tr w:rsidR="007C7F60" w:rsidTr="003115B6">
        <w:trPr>
          <w:trHeight w:val="278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7C7F60" w:rsidRDefault="007C7F60" w:rsidP="003115B6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Seminars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</w:tr>
      <w:tr w:rsidR="007C7F60" w:rsidTr="003115B6">
        <w:trPr>
          <w:trHeight w:val="273"/>
          <w:jc w:val="center"/>
        </w:trPr>
        <w:tc>
          <w:tcPr>
            <w:tcW w:w="2219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</w:tcPr>
          <w:p w:rsidR="007C7F60" w:rsidRDefault="007C7F60" w:rsidP="003115B6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7C7F60" w:rsidRDefault="007C7F60" w:rsidP="003115B6">
            <w:pPr>
              <w:rPr>
                <w:sz w:val="2"/>
                <w:szCs w:val="2"/>
              </w:rPr>
            </w:pPr>
          </w:p>
        </w:tc>
      </w:tr>
      <w:tr w:rsidR="007C7F60" w:rsidTr="003115B6">
        <w:trPr>
          <w:trHeight w:val="556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spacing w:line="274" w:lineRule="exact"/>
              <w:ind w:left="561" w:right="517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Evaluation</w:t>
            </w:r>
          </w:p>
        </w:tc>
        <w:tc>
          <w:tcPr>
            <w:tcW w:w="5763" w:type="dxa"/>
          </w:tcPr>
          <w:p w:rsidR="007C7F60" w:rsidRDefault="007C7F60" w:rsidP="003115B6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</w:tc>
        <w:tc>
          <w:tcPr>
            <w:tcW w:w="2094" w:type="dxa"/>
          </w:tcPr>
          <w:p w:rsidR="007C7F60" w:rsidRDefault="007C7F60" w:rsidP="003115B6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75 Marks</w:t>
            </w:r>
          </w:p>
        </w:tc>
      </w:tr>
      <w:tr w:rsidR="007C7F60" w:rsidTr="003115B6">
        <w:trPr>
          <w:trHeight w:val="273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rPr>
                <w:sz w:val="20"/>
              </w:rPr>
            </w:pPr>
          </w:p>
        </w:tc>
        <w:tc>
          <w:tcPr>
            <w:tcW w:w="5763" w:type="dxa"/>
          </w:tcPr>
          <w:p w:rsidR="007C7F60" w:rsidRDefault="007C7F60" w:rsidP="003115B6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94" w:type="dxa"/>
          </w:tcPr>
          <w:p w:rsidR="007C7F60" w:rsidRDefault="007C7F60" w:rsidP="003115B6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100 Marks</w:t>
            </w:r>
          </w:p>
        </w:tc>
      </w:tr>
      <w:tr w:rsidR="007C7F60" w:rsidTr="003115B6">
        <w:trPr>
          <w:trHeight w:val="273"/>
          <w:jc w:val="center"/>
        </w:trPr>
        <w:tc>
          <w:tcPr>
            <w:tcW w:w="10076" w:type="dxa"/>
            <w:gridSpan w:val="3"/>
          </w:tcPr>
          <w:p w:rsidR="007C7F60" w:rsidRDefault="007C7F60" w:rsidP="003115B6">
            <w:pPr>
              <w:pStyle w:val="TableParagraph"/>
              <w:spacing w:line="253" w:lineRule="exact"/>
              <w:ind w:left="3752" w:right="3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</w:tr>
      <w:tr w:rsidR="007C7F60" w:rsidTr="003115B6">
        <w:trPr>
          <w:trHeight w:val="273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spacing w:line="253" w:lineRule="exact"/>
              <w:ind w:left="23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Recall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(K1)</w:t>
            </w:r>
          </w:p>
        </w:tc>
        <w:tc>
          <w:tcPr>
            <w:tcW w:w="7857" w:type="dxa"/>
            <w:gridSpan w:val="2"/>
          </w:tcPr>
          <w:p w:rsidR="007C7F60" w:rsidRDefault="007C7F60" w:rsidP="003115B6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MCQ,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</w:p>
        </w:tc>
      </w:tr>
      <w:tr w:rsidR="007C7F60" w:rsidTr="003115B6">
        <w:trPr>
          <w:trHeight w:val="551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spacing w:line="230" w:lineRule="auto"/>
              <w:ind w:left="182" w:right="161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Understand/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Comprehend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(K2)</w:t>
            </w:r>
          </w:p>
        </w:tc>
        <w:tc>
          <w:tcPr>
            <w:tcW w:w="7857" w:type="dxa"/>
            <w:gridSpan w:val="2"/>
          </w:tcPr>
          <w:p w:rsidR="007C7F60" w:rsidRDefault="007C7F60" w:rsidP="003115B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MCQ,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True/False,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essays,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explanations,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7C7F60" w:rsidRDefault="007C7F60" w:rsidP="003115B6">
            <w:pPr>
              <w:pStyle w:val="TableParagraph"/>
              <w:spacing w:before="2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overview</w:t>
            </w:r>
          </w:p>
        </w:tc>
      </w:tr>
      <w:tr w:rsidR="007C7F60" w:rsidTr="003115B6">
        <w:trPr>
          <w:trHeight w:val="552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spacing w:before="131"/>
              <w:ind w:left="23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(K3)</w:t>
            </w:r>
          </w:p>
        </w:tc>
        <w:tc>
          <w:tcPr>
            <w:tcW w:w="7857" w:type="dxa"/>
            <w:gridSpan w:val="2"/>
          </w:tcPr>
          <w:p w:rsidR="007C7F60" w:rsidRDefault="007C7F60" w:rsidP="003115B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Suggest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idea/concept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examples,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formulae, Solve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</w:p>
          <w:p w:rsidR="007C7F60" w:rsidRDefault="007C7F60" w:rsidP="003115B6">
            <w:pPr>
              <w:pStyle w:val="TableParagraph"/>
              <w:spacing w:before="3"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Observe,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</w:p>
        </w:tc>
      </w:tr>
      <w:tr w:rsidR="007C7F60" w:rsidTr="003115B6">
        <w:trPr>
          <w:trHeight w:val="278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spacing w:line="258" w:lineRule="exact"/>
              <w:ind w:left="23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(K4)</w:t>
            </w:r>
          </w:p>
        </w:tc>
        <w:tc>
          <w:tcPr>
            <w:tcW w:w="7857" w:type="dxa"/>
            <w:gridSpan w:val="2"/>
          </w:tcPr>
          <w:p w:rsidR="007C7F60" w:rsidRDefault="007C7F60" w:rsidP="003115B6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Problem-solving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</w:p>
        </w:tc>
      </w:tr>
      <w:tr w:rsidR="007C7F60" w:rsidTr="003115B6">
        <w:trPr>
          <w:trHeight w:val="277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rPr>
                <w:sz w:val="20"/>
              </w:rPr>
            </w:pPr>
          </w:p>
        </w:tc>
        <w:tc>
          <w:tcPr>
            <w:tcW w:w="7857" w:type="dxa"/>
            <w:gridSpan w:val="2"/>
          </w:tcPr>
          <w:p w:rsidR="007C7F60" w:rsidRDefault="007C7F60" w:rsidP="003115B6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  <w:tr w:rsidR="007C7F60" w:rsidTr="003115B6">
        <w:trPr>
          <w:trHeight w:val="273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spacing w:line="253" w:lineRule="exact"/>
              <w:ind w:left="23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(K5)</w:t>
            </w:r>
          </w:p>
        </w:tc>
        <w:tc>
          <w:tcPr>
            <w:tcW w:w="7857" w:type="dxa"/>
            <w:gridSpan w:val="2"/>
          </w:tcPr>
          <w:p w:rsidR="007C7F60" w:rsidRDefault="007C7F60" w:rsidP="003115B6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Longer</w:t>
            </w:r>
            <w:r>
              <w:rPr>
                <w:sz w:val="24"/>
              </w:rPr>
              <w:t xml:space="preserve"> essay/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essay,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</w:t>
            </w:r>
          </w:p>
        </w:tc>
      </w:tr>
      <w:tr w:rsidR="007C7F60" w:rsidTr="003115B6">
        <w:trPr>
          <w:trHeight w:val="556"/>
          <w:jc w:val="center"/>
        </w:trPr>
        <w:tc>
          <w:tcPr>
            <w:tcW w:w="2219" w:type="dxa"/>
          </w:tcPr>
          <w:p w:rsidR="007C7F60" w:rsidRDefault="007C7F60" w:rsidP="003115B6">
            <w:pPr>
              <w:pStyle w:val="TableParagraph"/>
              <w:spacing w:before="131"/>
              <w:ind w:left="23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(K6)</w:t>
            </w:r>
          </w:p>
        </w:tc>
        <w:tc>
          <w:tcPr>
            <w:tcW w:w="7857" w:type="dxa"/>
            <w:gridSpan w:val="2"/>
          </w:tcPr>
          <w:p w:rsidR="007C7F60" w:rsidRDefault="007C7F60" w:rsidP="003115B6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offbeat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situations,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Discussion,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Debating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7C7F60" w:rsidRDefault="007C7F60" w:rsidP="003115B6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Presentations</w:t>
            </w:r>
          </w:p>
        </w:tc>
      </w:tr>
    </w:tbl>
    <w:p w:rsidR="007C7F60" w:rsidRDefault="007C7F60" w:rsidP="007C7F60"/>
    <w:p w:rsidR="00805A71" w:rsidRDefault="00805A71" w:rsidP="00805A71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805A71" w:rsidRDefault="00805A71" w:rsidP="003929B9">
      <w:pPr>
        <w:ind w:left="280" w:right="1079"/>
        <w:jc w:val="center"/>
        <w:rPr>
          <w:b/>
          <w:bCs/>
          <w:sz w:val="24"/>
          <w:szCs w:val="24"/>
        </w:rPr>
      </w:pPr>
    </w:p>
    <w:p w:rsidR="0079099B" w:rsidRDefault="0079099B" w:rsidP="0079099B">
      <w:pPr>
        <w:spacing w:before="90"/>
        <w:ind w:left="734" w:right="732"/>
        <w:jc w:val="center"/>
        <w:rPr>
          <w:b/>
          <w:sz w:val="24"/>
        </w:rPr>
      </w:pPr>
    </w:p>
    <w:p w:rsidR="009976AE" w:rsidRDefault="009976AE" w:rsidP="00E57C7A">
      <w:pPr>
        <w:pStyle w:val="Heading1"/>
        <w:spacing w:line="321" w:lineRule="exact"/>
        <w:ind w:left="457" w:right="1032"/>
      </w:pPr>
    </w:p>
    <w:p w:rsidR="009976AE" w:rsidRDefault="009976AE" w:rsidP="00E57C7A">
      <w:pPr>
        <w:pStyle w:val="Heading1"/>
        <w:spacing w:line="321" w:lineRule="exact"/>
        <w:ind w:left="457" w:right="1032"/>
      </w:pPr>
    </w:p>
    <w:p w:rsidR="00264CD6" w:rsidRDefault="00264CD6" w:rsidP="00E57C7A">
      <w:pPr>
        <w:pStyle w:val="Heading1"/>
        <w:ind w:left="457" w:right="1032"/>
        <w:jc w:val="center"/>
      </w:pPr>
    </w:p>
    <w:p w:rsidR="007D5381" w:rsidRDefault="009C0349" w:rsidP="00E57C7A">
      <w:pPr>
        <w:pStyle w:val="Heading1"/>
        <w:ind w:left="457" w:right="1032"/>
        <w:jc w:val="center"/>
      </w:pPr>
      <w:r>
        <w:t>Credit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2726E0">
        <w:t>Under Graduate Programme in</w:t>
      </w:r>
    </w:p>
    <w:p w:rsidR="00264CD6" w:rsidRDefault="00264CD6" w:rsidP="00E57C7A">
      <w:pPr>
        <w:pStyle w:val="Heading1"/>
        <w:ind w:left="457" w:right="1032"/>
        <w:jc w:val="center"/>
      </w:pPr>
    </w:p>
    <w:p w:rsidR="002726E0" w:rsidRDefault="002726E0" w:rsidP="00E57C7A">
      <w:pPr>
        <w:pStyle w:val="Heading1"/>
        <w:ind w:left="457" w:right="1032"/>
        <w:jc w:val="center"/>
      </w:pPr>
      <w:r>
        <w:t xml:space="preserve">B.A. </w:t>
      </w:r>
      <w:r w:rsidR="00BD7CA1">
        <w:t>POLITICAL SCIENCE</w:t>
      </w:r>
    </w:p>
    <w:p w:rsidR="009976AE" w:rsidRDefault="009976AE" w:rsidP="00E57C7A">
      <w:pPr>
        <w:pStyle w:val="Heading3"/>
        <w:ind w:left="4397" w:right="4972"/>
        <w:jc w:val="center"/>
      </w:pPr>
    </w:p>
    <w:p w:rsidR="005F00AD" w:rsidRDefault="005F00AD" w:rsidP="005F00AD">
      <w:pPr>
        <w:pStyle w:val="Heading3"/>
        <w:ind w:left="4397" w:right="4420"/>
        <w:jc w:val="center"/>
        <w:rPr>
          <w:spacing w:val="-57"/>
        </w:rPr>
      </w:pPr>
      <w:r>
        <w:t>FIRST YEAR</w:t>
      </w:r>
      <w:r>
        <w:rPr>
          <w:spacing w:val="-57"/>
        </w:rPr>
        <w:t xml:space="preserve"> </w:t>
      </w:r>
    </w:p>
    <w:p w:rsidR="005F00AD" w:rsidRDefault="005F00AD" w:rsidP="005F00AD">
      <w:pPr>
        <w:pStyle w:val="Heading3"/>
        <w:ind w:left="4397" w:right="4420"/>
        <w:jc w:val="center"/>
        <w:rPr>
          <w:spacing w:val="-57"/>
        </w:rPr>
      </w:pPr>
    </w:p>
    <w:p w:rsidR="007D5381" w:rsidRDefault="005F00AD" w:rsidP="005F00AD">
      <w:pPr>
        <w:pStyle w:val="Heading3"/>
        <w:ind w:left="4397" w:right="4420"/>
        <w:jc w:val="center"/>
      </w:pPr>
      <w:r>
        <w:rPr>
          <w:spacing w:val="-1"/>
        </w:rPr>
        <w:t>SEMESTER-I</w:t>
      </w:r>
    </w:p>
    <w:p w:rsidR="007D5381" w:rsidRDefault="007D5381" w:rsidP="00E57C7A">
      <w:pPr>
        <w:pStyle w:val="BodyText"/>
        <w:jc w:val="center"/>
        <w:rPr>
          <w:b/>
          <w:sz w:val="23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6524"/>
        <w:gridCol w:w="900"/>
        <w:gridCol w:w="1000"/>
      </w:tblGrid>
      <w:tr w:rsidR="007D5381" w:rsidTr="002726E0">
        <w:trPr>
          <w:trHeight w:val="561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before="1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524" w:type="dxa"/>
          </w:tcPr>
          <w:p w:rsidR="007D5381" w:rsidRPr="002B217F" w:rsidRDefault="009C0349" w:rsidP="00E57C7A">
            <w:pPr>
              <w:pStyle w:val="TableParagraph"/>
              <w:spacing w:before="1"/>
              <w:ind w:left="1950" w:right="2160"/>
              <w:jc w:val="center"/>
              <w:rPr>
                <w:b/>
                <w:sz w:val="24"/>
                <w:szCs w:val="24"/>
              </w:rPr>
            </w:pPr>
            <w:r w:rsidRPr="002B217F">
              <w:rPr>
                <w:b/>
                <w:sz w:val="24"/>
                <w:szCs w:val="24"/>
              </w:rPr>
              <w:t>List</w:t>
            </w:r>
            <w:r w:rsidRPr="002B217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217F">
              <w:rPr>
                <w:b/>
                <w:sz w:val="24"/>
                <w:szCs w:val="24"/>
              </w:rPr>
              <w:t>of</w:t>
            </w:r>
            <w:r w:rsidRPr="002B217F">
              <w:rPr>
                <w:b/>
                <w:spacing w:val="-2"/>
                <w:sz w:val="24"/>
                <w:szCs w:val="24"/>
              </w:rPr>
              <w:t xml:space="preserve"> </w:t>
            </w:r>
            <w:r w:rsidR="00BE70CD">
              <w:rPr>
                <w:b/>
                <w:spacing w:val="-2"/>
                <w:sz w:val="24"/>
                <w:szCs w:val="24"/>
              </w:rPr>
              <w:t xml:space="preserve">  </w:t>
            </w:r>
            <w:r w:rsidRPr="002B217F">
              <w:rPr>
                <w:b/>
                <w:sz w:val="24"/>
                <w:szCs w:val="24"/>
              </w:rPr>
              <w:t>Courses</w:t>
            </w:r>
          </w:p>
        </w:tc>
        <w:tc>
          <w:tcPr>
            <w:tcW w:w="900" w:type="dxa"/>
          </w:tcPr>
          <w:p w:rsidR="007D5381" w:rsidRPr="002B217F" w:rsidRDefault="009C0349" w:rsidP="00E57C7A">
            <w:pPr>
              <w:pStyle w:val="TableParagraph"/>
              <w:spacing w:before="1"/>
              <w:ind w:left="96" w:right="86"/>
              <w:jc w:val="center"/>
              <w:rPr>
                <w:b/>
                <w:sz w:val="24"/>
                <w:szCs w:val="24"/>
              </w:rPr>
            </w:pPr>
            <w:r w:rsidRPr="002B217F">
              <w:rPr>
                <w:b/>
                <w:sz w:val="24"/>
                <w:szCs w:val="24"/>
              </w:rPr>
              <w:t>Credit</w:t>
            </w:r>
          </w:p>
        </w:tc>
        <w:tc>
          <w:tcPr>
            <w:tcW w:w="1000" w:type="dxa"/>
          </w:tcPr>
          <w:p w:rsidR="007D5381" w:rsidRPr="00BE70CD" w:rsidRDefault="009C0349" w:rsidP="002726E0">
            <w:pPr>
              <w:pStyle w:val="TableParagraph"/>
              <w:spacing w:line="280" w:lineRule="exact"/>
              <w:ind w:right="1"/>
              <w:jc w:val="center"/>
              <w:rPr>
                <w:b/>
              </w:rPr>
            </w:pPr>
            <w:r w:rsidRPr="00BE70CD">
              <w:rPr>
                <w:b/>
              </w:rPr>
              <w:t xml:space="preserve">No. </w:t>
            </w:r>
            <w:r w:rsidR="00BE70CD" w:rsidRPr="00BE70CD">
              <w:rPr>
                <w:b/>
              </w:rPr>
              <w:t xml:space="preserve">of </w:t>
            </w:r>
            <w:r w:rsidR="00BE70CD">
              <w:rPr>
                <w:b/>
              </w:rPr>
              <w:t>H</w:t>
            </w:r>
            <w:r w:rsidRPr="00BE70CD">
              <w:rPr>
                <w:b/>
              </w:rPr>
              <w:t>ours</w:t>
            </w:r>
          </w:p>
        </w:tc>
      </w:tr>
      <w:tr w:rsidR="007D5381" w:rsidTr="002726E0">
        <w:trPr>
          <w:trHeight w:val="270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51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Part-1</w:t>
            </w:r>
          </w:p>
        </w:tc>
        <w:tc>
          <w:tcPr>
            <w:tcW w:w="6524" w:type="dxa"/>
          </w:tcPr>
          <w:p w:rsidR="007D5381" w:rsidRPr="002B217F" w:rsidRDefault="009C0349" w:rsidP="00E57C7A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Language</w:t>
            </w:r>
            <w:r w:rsidR="007C7F60">
              <w:rPr>
                <w:sz w:val="24"/>
                <w:szCs w:val="24"/>
              </w:rPr>
              <w:t xml:space="preserve"> – Tamil</w:t>
            </w:r>
          </w:p>
        </w:tc>
        <w:tc>
          <w:tcPr>
            <w:tcW w:w="900" w:type="dxa"/>
          </w:tcPr>
          <w:p w:rsidR="007D5381" w:rsidRPr="002B217F" w:rsidRDefault="009C0349" w:rsidP="00E57C7A">
            <w:pPr>
              <w:pStyle w:val="TableParagraph"/>
              <w:spacing w:line="251" w:lineRule="exact"/>
              <w:ind w:left="7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7D5381" w:rsidRPr="002B217F" w:rsidRDefault="009C0349" w:rsidP="00E57C7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6</w:t>
            </w:r>
          </w:p>
        </w:tc>
      </w:tr>
      <w:tr w:rsidR="007D5381" w:rsidTr="002726E0">
        <w:trPr>
          <w:trHeight w:val="273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5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Part-2</w:t>
            </w:r>
          </w:p>
        </w:tc>
        <w:tc>
          <w:tcPr>
            <w:tcW w:w="6524" w:type="dxa"/>
          </w:tcPr>
          <w:p w:rsidR="007D5381" w:rsidRPr="00836FC1" w:rsidRDefault="009C0349" w:rsidP="00E57C7A">
            <w:pPr>
              <w:pStyle w:val="TableParagraph"/>
              <w:spacing w:line="253" w:lineRule="exact"/>
              <w:ind w:left="175"/>
              <w:rPr>
                <w:sz w:val="24"/>
                <w:szCs w:val="24"/>
                <w:lang w:val="en-IN"/>
              </w:rPr>
            </w:pPr>
            <w:r w:rsidRPr="002B217F">
              <w:rPr>
                <w:sz w:val="24"/>
                <w:szCs w:val="24"/>
              </w:rPr>
              <w:t>English</w:t>
            </w:r>
          </w:p>
        </w:tc>
        <w:tc>
          <w:tcPr>
            <w:tcW w:w="900" w:type="dxa"/>
          </w:tcPr>
          <w:p w:rsidR="007D5381" w:rsidRPr="002B217F" w:rsidRDefault="009C0349" w:rsidP="00E57C7A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7D5381" w:rsidRPr="002B217F" w:rsidRDefault="00836FC1" w:rsidP="00E57C7A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5381" w:rsidTr="002726E0">
        <w:trPr>
          <w:trHeight w:val="275"/>
        </w:trPr>
        <w:tc>
          <w:tcPr>
            <w:tcW w:w="950" w:type="dxa"/>
            <w:vMerge w:val="restart"/>
          </w:tcPr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7D5381" w:rsidP="00E57C7A">
            <w:pPr>
              <w:pStyle w:val="TableParagraph"/>
              <w:spacing w:before="3"/>
              <w:rPr>
                <w:b/>
              </w:rPr>
            </w:pPr>
          </w:p>
          <w:p w:rsidR="007D5381" w:rsidRDefault="009C0349" w:rsidP="00E57C7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Part-3</w:t>
            </w:r>
          </w:p>
        </w:tc>
        <w:tc>
          <w:tcPr>
            <w:tcW w:w="6524" w:type="dxa"/>
          </w:tcPr>
          <w:p w:rsidR="007D5381" w:rsidRPr="002B217F" w:rsidRDefault="009C0349" w:rsidP="00E57C7A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Core</w:t>
            </w:r>
            <w:r w:rsidRPr="002B217F">
              <w:rPr>
                <w:spacing w:val="33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Course</w:t>
            </w:r>
            <w:r w:rsidRPr="002B217F">
              <w:rPr>
                <w:spacing w:val="-11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–</w:t>
            </w:r>
            <w:r w:rsidRPr="002B217F">
              <w:rPr>
                <w:spacing w:val="-11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CC</w:t>
            </w:r>
            <w:r w:rsidRPr="002B217F">
              <w:rPr>
                <w:spacing w:val="-12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I</w:t>
            </w:r>
            <w:r w:rsidRPr="002B217F">
              <w:rPr>
                <w:spacing w:val="-14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–</w:t>
            </w:r>
            <w:r w:rsidRPr="002B217F">
              <w:rPr>
                <w:spacing w:val="-10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Principles</w:t>
            </w:r>
            <w:r w:rsidRPr="00AC1EE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of</w:t>
            </w:r>
            <w:r w:rsidRPr="00AC1EE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Political</w:t>
            </w:r>
            <w:r w:rsidRPr="00AC1EE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900" w:type="dxa"/>
          </w:tcPr>
          <w:p w:rsidR="007D5381" w:rsidRPr="002B217F" w:rsidRDefault="00836FC1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7D5381" w:rsidRPr="002B217F" w:rsidRDefault="009C0349" w:rsidP="00E57C7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5</w:t>
            </w:r>
          </w:p>
        </w:tc>
      </w:tr>
      <w:tr w:rsidR="007D5381" w:rsidTr="002726E0">
        <w:trPr>
          <w:trHeight w:val="280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7D5381" w:rsidRPr="002B217F" w:rsidRDefault="009C0349" w:rsidP="002726E0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Core</w:t>
            </w:r>
            <w:r w:rsidRPr="002B217F">
              <w:rPr>
                <w:spacing w:val="51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Course</w:t>
            </w:r>
            <w:r w:rsidRPr="002B217F">
              <w:rPr>
                <w:spacing w:val="-4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–</w:t>
            </w:r>
            <w:r w:rsidRPr="002B217F">
              <w:rPr>
                <w:spacing w:val="-3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CC</w:t>
            </w:r>
            <w:r w:rsidRPr="002B217F">
              <w:rPr>
                <w:spacing w:val="-3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II</w:t>
            </w:r>
            <w:r w:rsidRPr="002B217F">
              <w:rPr>
                <w:spacing w:val="-5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 xml:space="preserve">– </w:t>
            </w:r>
            <w:r w:rsidRPr="00AC1EEA">
              <w:rPr>
                <w:b/>
                <w:sz w:val="24"/>
                <w:szCs w:val="24"/>
              </w:rPr>
              <w:t>Comparative</w:t>
            </w:r>
            <w:r w:rsidRPr="00AC1E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Government</w:t>
            </w:r>
            <w:r w:rsidR="00B250FC">
              <w:rPr>
                <w:b/>
                <w:spacing w:val="-3"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7D5381" w:rsidRPr="002B217F" w:rsidRDefault="00836FC1" w:rsidP="00E57C7A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7D5381" w:rsidRPr="002B217F" w:rsidRDefault="009C0349" w:rsidP="00E57C7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5</w:t>
            </w:r>
          </w:p>
        </w:tc>
      </w:tr>
      <w:tr w:rsidR="007D5381" w:rsidTr="002726E0">
        <w:trPr>
          <w:trHeight w:val="354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7D5381" w:rsidRPr="002B217F" w:rsidRDefault="009C0349" w:rsidP="00E57C7A">
            <w:pPr>
              <w:pStyle w:val="TableParagraph"/>
              <w:spacing w:line="276" w:lineRule="exact"/>
              <w:ind w:left="115" w:right="487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 xml:space="preserve">Discipline Specific Elective-I – </w:t>
            </w:r>
            <w:r w:rsidRPr="00AC1EEA">
              <w:rPr>
                <w:b/>
                <w:sz w:val="24"/>
                <w:szCs w:val="24"/>
              </w:rPr>
              <w:t>Principles of</w:t>
            </w:r>
            <w:r w:rsidRPr="00AC1EEA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E70CD" w:rsidRPr="00AC1EEA">
              <w:rPr>
                <w:b/>
                <w:spacing w:val="-57"/>
                <w:sz w:val="24"/>
                <w:szCs w:val="24"/>
              </w:rPr>
              <w:t xml:space="preserve">              </w:t>
            </w:r>
            <w:r w:rsidRPr="00AC1EEA">
              <w:rPr>
                <w:b/>
                <w:sz w:val="24"/>
                <w:szCs w:val="24"/>
              </w:rPr>
              <w:t>Sociology</w:t>
            </w:r>
          </w:p>
        </w:tc>
        <w:tc>
          <w:tcPr>
            <w:tcW w:w="900" w:type="dxa"/>
          </w:tcPr>
          <w:p w:rsidR="007D5381" w:rsidRPr="002B217F" w:rsidRDefault="009C0349" w:rsidP="00E57C7A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7D5381" w:rsidRPr="002B217F" w:rsidRDefault="009C0349" w:rsidP="00E57C7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4</w:t>
            </w:r>
          </w:p>
        </w:tc>
      </w:tr>
      <w:tr w:rsidR="007D5381" w:rsidTr="002726E0">
        <w:trPr>
          <w:trHeight w:val="554"/>
        </w:trPr>
        <w:tc>
          <w:tcPr>
            <w:tcW w:w="950" w:type="dxa"/>
            <w:vMerge w:val="restart"/>
          </w:tcPr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7D5381" w:rsidP="00E57C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D5381" w:rsidRDefault="009C0349" w:rsidP="00E57C7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Part-4</w:t>
            </w:r>
          </w:p>
        </w:tc>
        <w:tc>
          <w:tcPr>
            <w:tcW w:w="6524" w:type="dxa"/>
          </w:tcPr>
          <w:p w:rsidR="007D2E65" w:rsidRDefault="009C0349" w:rsidP="00C76B59">
            <w:pPr>
              <w:pStyle w:val="TableParagraph"/>
              <w:spacing w:line="276" w:lineRule="exact"/>
              <w:ind w:left="115" w:right="502"/>
              <w:rPr>
                <w:spacing w:val="54"/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Skill</w:t>
            </w:r>
            <w:r w:rsidRPr="002B217F">
              <w:rPr>
                <w:spacing w:val="-5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Enhancement</w:t>
            </w:r>
            <w:r w:rsidRPr="002B217F">
              <w:rPr>
                <w:spacing w:val="-3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Course</w:t>
            </w:r>
            <w:r w:rsidRPr="002B217F">
              <w:rPr>
                <w:spacing w:val="-3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SEC-1</w:t>
            </w:r>
            <w:r w:rsidRPr="002B217F">
              <w:rPr>
                <w:spacing w:val="-1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(NME)</w:t>
            </w:r>
            <w:r w:rsidRPr="002B217F">
              <w:rPr>
                <w:spacing w:val="-2"/>
                <w:sz w:val="24"/>
                <w:szCs w:val="24"/>
              </w:rPr>
              <w:t xml:space="preserve"> </w:t>
            </w:r>
            <w:r w:rsidR="00AC1EEA">
              <w:rPr>
                <w:sz w:val="24"/>
                <w:szCs w:val="24"/>
              </w:rPr>
              <w:t>–</w:t>
            </w:r>
            <w:r w:rsidRPr="002B217F">
              <w:rPr>
                <w:spacing w:val="54"/>
                <w:sz w:val="24"/>
                <w:szCs w:val="24"/>
              </w:rPr>
              <w:t xml:space="preserve"> </w:t>
            </w:r>
          </w:p>
          <w:p w:rsidR="007D5381" w:rsidRPr="002B217F" w:rsidRDefault="00C76B59" w:rsidP="00C76B59">
            <w:pPr>
              <w:pStyle w:val="TableParagraph"/>
              <w:spacing w:line="276" w:lineRule="exact"/>
              <w:ind w:left="115" w:right="502"/>
              <w:rPr>
                <w:sz w:val="24"/>
                <w:szCs w:val="24"/>
              </w:rPr>
            </w:pPr>
            <w:r w:rsidRPr="00AC1EEA">
              <w:rPr>
                <w:b/>
                <w:sz w:val="24"/>
                <w:szCs w:val="24"/>
              </w:rPr>
              <w:t>Foundations</w:t>
            </w:r>
            <w:r w:rsidRPr="00AC1E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of</w:t>
            </w:r>
            <w:r w:rsidRPr="00AC1E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the</w:t>
            </w:r>
            <w:r w:rsidRPr="00AC1E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Indian</w:t>
            </w:r>
            <w:r w:rsidRPr="00AC1E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Constitution</w:t>
            </w:r>
          </w:p>
        </w:tc>
        <w:tc>
          <w:tcPr>
            <w:tcW w:w="900" w:type="dxa"/>
          </w:tcPr>
          <w:p w:rsidR="007D5381" w:rsidRPr="002B217F" w:rsidRDefault="009C0349" w:rsidP="00E57C7A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7D5381" w:rsidRPr="002B217F" w:rsidRDefault="009C0349" w:rsidP="00E57C7A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2</w:t>
            </w:r>
          </w:p>
        </w:tc>
      </w:tr>
      <w:tr w:rsidR="007D5381" w:rsidTr="007D2E65">
        <w:trPr>
          <w:trHeight w:val="399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</w:tcPr>
          <w:p w:rsidR="007D5381" w:rsidRPr="002B217F" w:rsidRDefault="009C0349" w:rsidP="00AC5890">
            <w:pPr>
              <w:pStyle w:val="TableParagraph"/>
              <w:spacing w:line="276" w:lineRule="exact"/>
              <w:ind w:left="115" w:right="952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Foundation</w:t>
            </w:r>
            <w:r w:rsidRPr="002B217F">
              <w:rPr>
                <w:spacing w:val="-4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Course</w:t>
            </w:r>
            <w:r w:rsidRPr="002B217F">
              <w:rPr>
                <w:spacing w:val="-1"/>
                <w:sz w:val="24"/>
                <w:szCs w:val="24"/>
              </w:rPr>
              <w:t xml:space="preserve"> </w:t>
            </w:r>
            <w:r w:rsidRPr="002B217F">
              <w:rPr>
                <w:sz w:val="24"/>
                <w:szCs w:val="24"/>
              </w:rPr>
              <w:t>–</w:t>
            </w:r>
            <w:r w:rsidRPr="002B217F">
              <w:rPr>
                <w:spacing w:val="-1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Political</w:t>
            </w:r>
            <w:r w:rsidR="00805A71">
              <w:rPr>
                <w:b/>
                <w:sz w:val="24"/>
                <w:szCs w:val="24"/>
              </w:rPr>
              <w:t xml:space="preserve"> </w:t>
            </w:r>
            <w:r w:rsidRPr="00AC1E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Communication</w:t>
            </w:r>
          </w:p>
        </w:tc>
        <w:tc>
          <w:tcPr>
            <w:tcW w:w="900" w:type="dxa"/>
          </w:tcPr>
          <w:p w:rsidR="007D5381" w:rsidRPr="002B217F" w:rsidRDefault="009C0349" w:rsidP="00E57C7A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7D5381" w:rsidRPr="002B217F" w:rsidRDefault="009C0349" w:rsidP="00E57C7A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2</w:t>
            </w:r>
          </w:p>
        </w:tc>
      </w:tr>
      <w:tr w:rsidR="007D5381" w:rsidTr="002726E0">
        <w:trPr>
          <w:trHeight w:val="275"/>
        </w:trPr>
        <w:tc>
          <w:tcPr>
            <w:tcW w:w="950" w:type="dxa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6524" w:type="dxa"/>
          </w:tcPr>
          <w:p w:rsidR="007D5381" w:rsidRPr="002B217F" w:rsidRDefault="007D5381" w:rsidP="00E57C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D5381" w:rsidRPr="002B217F" w:rsidRDefault="009C0349" w:rsidP="00E57C7A">
            <w:pPr>
              <w:pStyle w:val="TableParagraph"/>
              <w:spacing w:line="255" w:lineRule="exact"/>
              <w:ind w:left="96" w:right="84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23</w:t>
            </w:r>
          </w:p>
        </w:tc>
        <w:tc>
          <w:tcPr>
            <w:tcW w:w="1000" w:type="dxa"/>
          </w:tcPr>
          <w:p w:rsidR="007D5381" w:rsidRPr="002B217F" w:rsidRDefault="009C0349" w:rsidP="002726E0">
            <w:pPr>
              <w:pStyle w:val="TableParagraph"/>
              <w:spacing w:line="255" w:lineRule="exact"/>
              <w:ind w:right="1"/>
              <w:jc w:val="center"/>
              <w:rPr>
                <w:sz w:val="24"/>
                <w:szCs w:val="24"/>
              </w:rPr>
            </w:pPr>
            <w:r w:rsidRPr="002B217F">
              <w:rPr>
                <w:sz w:val="24"/>
                <w:szCs w:val="24"/>
              </w:rPr>
              <w:t>3</w:t>
            </w:r>
            <w:r w:rsidR="002726E0">
              <w:rPr>
                <w:sz w:val="24"/>
                <w:szCs w:val="24"/>
              </w:rPr>
              <w:t>0</w:t>
            </w:r>
          </w:p>
        </w:tc>
      </w:tr>
    </w:tbl>
    <w:p w:rsidR="007D5381" w:rsidRDefault="007D5381" w:rsidP="00E57C7A">
      <w:pPr>
        <w:pStyle w:val="BodyText"/>
        <w:spacing w:before="2"/>
        <w:rPr>
          <w:b/>
          <w:sz w:val="16"/>
        </w:rPr>
      </w:pPr>
    </w:p>
    <w:p w:rsidR="002B217F" w:rsidRDefault="002B217F" w:rsidP="00E57C7A">
      <w:pPr>
        <w:spacing w:before="90" w:line="242" w:lineRule="auto"/>
        <w:ind w:left="4348" w:right="4922" w:hanging="2"/>
        <w:jc w:val="center"/>
        <w:rPr>
          <w:b/>
          <w:sz w:val="24"/>
        </w:rPr>
      </w:pPr>
    </w:p>
    <w:p w:rsidR="002B217F" w:rsidRDefault="002B217F" w:rsidP="00E57C7A">
      <w:pPr>
        <w:spacing w:before="90" w:line="242" w:lineRule="auto"/>
        <w:ind w:left="4348" w:right="4922" w:hanging="2"/>
        <w:jc w:val="center"/>
        <w:rPr>
          <w:b/>
          <w:sz w:val="24"/>
        </w:rPr>
      </w:pPr>
    </w:p>
    <w:p w:rsidR="00BE70CD" w:rsidRDefault="00BE70CD" w:rsidP="00E57C7A">
      <w:pPr>
        <w:spacing w:before="90" w:line="242" w:lineRule="auto"/>
        <w:ind w:left="4348" w:right="4922" w:hanging="2"/>
        <w:jc w:val="center"/>
        <w:rPr>
          <w:b/>
          <w:sz w:val="24"/>
        </w:rPr>
      </w:pPr>
    </w:p>
    <w:p w:rsidR="005F00AD" w:rsidRDefault="005F00AD" w:rsidP="005F00AD">
      <w:pPr>
        <w:spacing w:before="90" w:line="242" w:lineRule="auto"/>
        <w:ind w:left="4050" w:right="4510" w:hanging="2"/>
        <w:jc w:val="center"/>
        <w:rPr>
          <w:b/>
          <w:spacing w:val="1"/>
          <w:sz w:val="24"/>
        </w:rPr>
      </w:pPr>
      <w:r>
        <w:rPr>
          <w:b/>
          <w:sz w:val="24"/>
        </w:rPr>
        <w:t>FIRST YEAR</w:t>
      </w:r>
      <w:r>
        <w:rPr>
          <w:b/>
          <w:spacing w:val="1"/>
          <w:sz w:val="24"/>
        </w:rPr>
        <w:t xml:space="preserve"> </w:t>
      </w:r>
    </w:p>
    <w:p w:rsidR="007D5381" w:rsidRDefault="005F00AD" w:rsidP="005F00AD">
      <w:pPr>
        <w:spacing w:before="90" w:line="242" w:lineRule="auto"/>
        <w:ind w:left="4050" w:right="4510" w:hanging="2"/>
        <w:jc w:val="center"/>
        <w:rPr>
          <w:b/>
          <w:sz w:val="24"/>
        </w:rPr>
      </w:pPr>
      <w:r>
        <w:rPr>
          <w:b/>
          <w:sz w:val="24"/>
        </w:rPr>
        <w:t>SEMESTER-II</w:t>
      </w:r>
    </w:p>
    <w:p w:rsidR="005F00AD" w:rsidRDefault="005F00AD" w:rsidP="005F00AD">
      <w:pPr>
        <w:spacing w:before="90" w:line="242" w:lineRule="auto"/>
        <w:ind w:left="4050" w:right="4510" w:hanging="2"/>
        <w:jc w:val="center"/>
        <w:rPr>
          <w:b/>
          <w:sz w:val="24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6354"/>
        <w:gridCol w:w="990"/>
        <w:gridCol w:w="1080"/>
      </w:tblGrid>
      <w:tr w:rsidR="007D5381" w:rsidTr="00AC1EEA">
        <w:trPr>
          <w:trHeight w:val="552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354" w:type="dxa"/>
          </w:tcPr>
          <w:p w:rsidR="007D5381" w:rsidRDefault="009C0349" w:rsidP="00E57C7A">
            <w:pPr>
              <w:pStyle w:val="TableParagraph"/>
              <w:spacing w:line="268" w:lineRule="exact"/>
              <w:ind w:left="2130" w:right="1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  <w:tc>
          <w:tcPr>
            <w:tcW w:w="990" w:type="dxa"/>
          </w:tcPr>
          <w:p w:rsidR="007D5381" w:rsidRDefault="009C0349" w:rsidP="00E57C7A">
            <w:pPr>
              <w:pStyle w:val="TableParagraph"/>
              <w:spacing w:line="268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080" w:type="dxa"/>
          </w:tcPr>
          <w:p w:rsidR="007D5381" w:rsidRDefault="009C0349" w:rsidP="00E57C7A">
            <w:pPr>
              <w:pStyle w:val="TableParagraph"/>
              <w:spacing w:line="27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7D5381" w:rsidRDefault="009C0349" w:rsidP="00E57C7A">
            <w:pPr>
              <w:pStyle w:val="TableParagraph"/>
              <w:spacing w:line="261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7D5381" w:rsidTr="00AC1EEA">
        <w:trPr>
          <w:trHeight w:val="273"/>
        </w:trPr>
        <w:tc>
          <w:tcPr>
            <w:tcW w:w="950" w:type="dxa"/>
          </w:tcPr>
          <w:p w:rsidR="007D5381" w:rsidRPr="00BE70CD" w:rsidRDefault="009C0349" w:rsidP="00E57C7A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Part-1</w:t>
            </w:r>
          </w:p>
        </w:tc>
        <w:tc>
          <w:tcPr>
            <w:tcW w:w="6354" w:type="dxa"/>
          </w:tcPr>
          <w:p w:rsidR="007D5381" w:rsidRPr="00BE70CD" w:rsidRDefault="009C0349" w:rsidP="00E57C7A">
            <w:pPr>
              <w:pStyle w:val="TableParagraph"/>
              <w:ind w:left="17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Language</w:t>
            </w:r>
            <w:r w:rsidR="007C7F60">
              <w:rPr>
                <w:sz w:val="24"/>
                <w:szCs w:val="24"/>
              </w:rPr>
              <w:t xml:space="preserve"> – Tamil </w:t>
            </w:r>
          </w:p>
        </w:tc>
        <w:tc>
          <w:tcPr>
            <w:tcW w:w="990" w:type="dxa"/>
          </w:tcPr>
          <w:p w:rsidR="007D5381" w:rsidRPr="00BE70CD" w:rsidRDefault="009C0349" w:rsidP="00E57C7A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D5381" w:rsidRPr="00BE70CD" w:rsidRDefault="009C0349" w:rsidP="00E57C7A">
            <w:pPr>
              <w:pStyle w:val="TableParagraph"/>
              <w:spacing w:line="253" w:lineRule="exact"/>
              <w:ind w:right="605"/>
              <w:jc w:val="right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6</w:t>
            </w:r>
          </w:p>
        </w:tc>
      </w:tr>
      <w:tr w:rsidR="007D5381" w:rsidTr="00AC1EEA">
        <w:trPr>
          <w:trHeight w:val="277"/>
        </w:trPr>
        <w:tc>
          <w:tcPr>
            <w:tcW w:w="950" w:type="dxa"/>
          </w:tcPr>
          <w:p w:rsidR="007D5381" w:rsidRPr="00BE70CD" w:rsidRDefault="009C0349" w:rsidP="00E57C7A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Part-2</w:t>
            </w:r>
          </w:p>
        </w:tc>
        <w:tc>
          <w:tcPr>
            <w:tcW w:w="6354" w:type="dxa"/>
          </w:tcPr>
          <w:p w:rsidR="007D5381" w:rsidRPr="00BE70CD" w:rsidRDefault="009C0349" w:rsidP="00E57C7A">
            <w:pPr>
              <w:pStyle w:val="TableParagraph"/>
              <w:ind w:left="17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English</w:t>
            </w:r>
          </w:p>
        </w:tc>
        <w:tc>
          <w:tcPr>
            <w:tcW w:w="990" w:type="dxa"/>
          </w:tcPr>
          <w:p w:rsidR="007D5381" w:rsidRPr="00BE70CD" w:rsidRDefault="009C0349" w:rsidP="00E57C7A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D5381" w:rsidRPr="00BE70CD" w:rsidRDefault="00836FC1" w:rsidP="00E57C7A">
            <w:pPr>
              <w:pStyle w:val="TableParagraph"/>
              <w:spacing w:line="258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5381" w:rsidTr="00AC1EEA">
        <w:trPr>
          <w:trHeight w:val="275"/>
        </w:trPr>
        <w:tc>
          <w:tcPr>
            <w:tcW w:w="950" w:type="dxa"/>
            <w:vMerge w:val="restart"/>
          </w:tcPr>
          <w:p w:rsidR="007D5381" w:rsidRPr="00BE70CD" w:rsidRDefault="007D5381" w:rsidP="00E57C7A">
            <w:pPr>
              <w:pStyle w:val="TableParagraph"/>
              <w:rPr>
                <w:b/>
                <w:sz w:val="24"/>
                <w:szCs w:val="24"/>
              </w:rPr>
            </w:pPr>
          </w:p>
          <w:p w:rsidR="007D5381" w:rsidRPr="00BE70CD" w:rsidRDefault="007D5381" w:rsidP="00E57C7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D5381" w:rsidRPr="00BE70CD" w:rsidRDefault="009C0349" w:rsidP="00E57C7A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Part-3</w:t>
            </w:r>
          </w:p>
        </w:tc>
        <w:tc>
          <w:tcPr>
            <w:tcW w:w="6354" w:type="dxa"/>
          </w:tcPr>
          <w:p w:rsidR="007D5381" w:rsidRPr="00BE70CD" w:rsidRDefault="009C0349" w:rsidP="00443FE8">
            <w:pPr>
              <w:pStyle w:val="TableParagraph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Core</w:t>
            </w:r>
            <w:r w:rsidRPr="00BE70CD">
              <w:rPr>
                <w:spacing w:val="32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Course</w:t>
            </w:r>
            <w:r w:rsidRPr="00BE70CD">
              <w:rPr>
                <w:spacing w:val="18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1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CC</w:t>
            </w:r>
            <w:r w:rsidRPr="00BE70CD">
              <w:rPr>
                <w:spacing w:val="13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III</w:t>
            </w:r>
            <w:r w:rsidRPr="00BE70CD">
              <w:rPr>
                <w:spacing w:val="35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-</w:t>
            </w:r>
            <w:r w:rsidR="00443FE8">
              <w:rPr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Political</w:t>
            </w:r>
            <w:r w:rsidRPr="00AC1EEA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Theory</w:t>
            </w:r>
            <w:r w:rsidR="00443FE8">
              <w:rPr>
                <w:b/>
                <w:sz w:val="24"/>
                <w:szCs w:val="24"/>
              </w:rPr>
              <w:t xml:space="preserve"> &amp; Political Analysis</w:t>
            </w:r>
          </w:p>
        </w:tc>
        <w:tc>
          <w:tcPr>
            <w:tcW w:w="990" w:type="dxa"/>
          </w:tcPr>
          <w:p w:rsidR="007D5381" w:rsidRPr="00BE70CD" w:rsidRDefault="00836FC1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D5381" w:rsidRPr="00BE70CD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5</w:t>
            </w:r>
          </w:p>
        </w:tc>
      </w:tr>
      <w:tr w:rsidR="007D5381" w:rsidTr="00AC1EEA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Pr="00BE70CD" w:rsidRDefault="007D5381" w:rsidP="00E57C7A">
            <w:pPr>
              <w:rPr>
                <w:sz w:val="24"/>
                <w:szCs w:val="24"/>
              </w:rPr>
            </w:pPr>
          </w:p>
        </w:tc>
        <w:tc>
          <w:tcPr>
            <w:tcW w:w="6354" w:type="dxa"/>
          </w:tcPr>
          <w:p w:rsidR="007D5381" w:rsidRPr="00BE70CD" w:rsidRDefault="009C0349" w:rsidP="00E57C7A">
            <w:pPr>
              <w:pStyle w:val="TableParagraph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Core</w:t>
            </w:r>
            <w:r w:rsidRPr="00BE70CD">
              <w:rPr>
                <w:spacing w:val="28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Course</w:t>
            </w:r>
            <w:r w:rsidRPr="00BE70CD">
              <w:rPr>
                <w:spacing w:val="24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8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CC</w:t>
            </w:r>
            <w:r w:rsidRPr="00BE70CD">
              <w:rPr>
                <w:spacing w:val="2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IV</w:t>
            </w:r>
            <w:r w:rsidRPr="00BE70CD">
              <w:rPr>
                <w:spacing w:val="20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5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Constitution</w:t>
            </w:r>
            <w:r w:rsidRPr="00AC1EEA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of</w:t>
            </w:r>
            <w:r w:rsidRPr="00AC1EEA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India</w:t>
            </w:r>
          </w:p>
        </w:tc>
        <w:tc>
          <w:tcPr>
            <w:tcW w:w="990" w:type="dxa"/>
          </w:tcPr>
          <w:p w:rsidR="007D5381" w:rsidRPr="00BE70CD" w:rsidRDefault="00836FC1" w:rsidP="00E57C7A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D5381" w:rsidRPr="00BE70CD" w:rsidRDefault="009C0349" w:rsidP="00E57C7A">
            <w:pPr>
              <w:pStyle w:val="TableParagraph"/>
              <w:spacing w:line="253" w:lineRule="exact"/>
              <w:ind w:right="605"/>
              <w:jc w:val="right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5</w:t>
            </w:r>
          </w:p>
        </w:tc>
      </w:tr>
      <w:tr w:rsidR="007D5381" w:rsidTr="00AC1EEA">
        <w:trPr>
          <w:trHeight w:val="494"/>
        </w:trPr>
        <w:tc>
          <w:tcPr>
            <w:tcW w:w="950" w:type="dxa"/>
            <w:vMerge/>
            <w:tcBorders>
              <w:top w:val="nil"/>
            </w:tcBorders>
          </w:tcPr>
          <w:p w:rsidR="007D5381" w:rsidRPr="00BE70CD" w:rsidRDefault="007D5381" w:rsidP="00E57C7A">
            <w:pPr>
              <w:rPr>
                <w:sz w:val="24"/>
                <w:szCs w:val="24"/>
              </w:rPr>
            </w:pPr>
          </w:p>
        </w:tc>
        <w:tc>
          <w:tcPr>
            <w:tcW w:w="6354" w:type="dxa"/>
          </w:tcPr>
          <w:p w:rsidR="00AC1EEA" w:rsidRDefault="009C0349" w:rsidP="00E57C7A">
            <w:pPr>
              <w:pStyle w:val="TableParagraph"/>
              <w:ind w:left="115"/>
              <w:rPr>
                <w:spacing w:val="34"/>
                <w:w w:val="105"/>
                <w:sz w:val="24"/>
                <w:szCs w:val="24"/>
              </w:rPr>
            </w:pPr>
            <w:r w:rsidRPr="00BE70CD">
              <w:rPr>
                <w:w w:val="105"/>
                <w:sz w:val="24"/>
                <w:szCs w:val="24"/>
              </w:rPr>
              <w:t>Generic/</w:t>
            </w:r>
            <w:r w:rsidRPr="00BE70C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70CD">
              <w:rPr>
                <w:w w:val="105"/>
                <w:sz w:val="24"/>
                <w:szCs w:val="24"/>
              </w:rPr>
              <w:t>Discipline</w:t>
            </w:r>
            <w:r w:rsidRPr="00BE70C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E70CD">
              <w:rPr>
                <w:w w:val="105"/>
                <w:sz w:val="24"/>
                <w:szCs w:val="24"/>
              </w:rPr>
              <w:t>Specific</w:t>
            </w:r>
            <w:r w:rsidRPr="00BE70CD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BE70CD">
              <w:rPr>
                <w:w w:val="105"/>
                <w:sz w:val="24"/>
                <w:szCs w:val="24"/>
              </w:rPr>
              <w:t>Elective-II</w:t>
            </w:r>
            <w:r w:rsidRPr="00BE70C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AC1EEA">
              <w:rPr>
                <w:w w:val="105"/>
                <w:sz w:val="24"/>
                <w:szCs w:val="24"/>
              </w:rPr>
              <w:t>–</w:t>
            </w:r>
            <w:r w:rsidRPr="00BE70CD">
              <w:rPr>
                <w:spacing w:val="34"/>
                <w:w w:val="105"/>
                <w:sz w:val="24"/>
                <w:szCs w:val="24"/>
              </w:rPr>
              <w:t xml:space="preserve"> </w:t>
            </w:r>
          </w:p>
          <w:p w:rsidR="007D5381" w:rsidRPr="00BE70CD" w:rsidRDefault="009C0349" w:rsidP="00E57C7A">
            <w:pPr>
              <w:pStyle w:val="TableParagraph"/>
              <w:ind w:left="115"/>
              <w:rPr>
                <w:sz w:val="24"/>
                <w:szCs w:val="24"/>
              </w:rPr>
            </w:pPr>
            <w:r w:rsidRPr="00AC1EEA">
              <w:rPr>
                <w:b/>
                <w:w w:val="105"/>
                <w:sz w:val="24"/>
                <w:szCs w:val="24"/>
              </w:rPr>
              <w:t>Political</w:t>
            </w:r>
            <w:r w:rsidRPr="00AC1EE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C1EEA">
              <w:rPr>
                <w:b/>
                <w:w w:val="105"/>
                <w:sz w:val="24"/>
                <w:szCs w:val="24"/>
              </w:rPr>
              <w:t>Economy</w:t>
            </w:r>
            <w:r w:rsidRPr="00AC1EE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AC1EEA">
              <w:rPr>
                <w:b/>
                <w:w w:val="105"/>
                <w:sz w:val="24"/>
                <w:szCs w:val="24"/>
              </w:rPr>
              <w:t>of</w:t>
            </w:r>
            <w:r w:rsidRPr="00AC1EEA">
              <w:rPr>
                <w:b/>
                <w:spacing w:val="-43"/>
                <w:w w:val="105"/>
                <w:sz w:val="24"/>
                <w:szCs w:val="24"/>
              </w:rPr>
              <w:t xml:space="preserve"> </w:t>
            </w:r>
            <w:r w:rsidRPr="00AC1EEA">
              <w:rPr>
                <w:b/>
                <w:w w:val="105"/>
                <w:sz w:val="24"/>
                <w:szCs w:val="24"/>
              </w:rPr>
              <w:t>India</w:t>
            </w:r>
          </w:p>
        </w:tc>
        <w:tc>
          <w:tcPr>
            <w:tcW w:w="990" w:type="dxa"/>
          </w:tcPr>
          <w:p w:rsidR="007D5381" w:rsidRPr="00BE70CD" w:rsidRDefault="00256B41" w:rsidP="00E57C7A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D5381" w:rsidRPr="00BE70CD" w:rsidRDefault="009C0349" w:rsidP="00E57C7A">
            <w:pPr>
              <w:pStyle w:val="TableParagraph"/>
              <w:spacing w:line="268" w:lineRule="exact"/>
              <w:ind w:right="605"/>
              <w:jc w:val="right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4</w:t>
            </w:r>
          </w:p>
        </w:tc>
      </w:tr>
      <w:tr w:rsidR="007D5381" w:rsidTr="00AC1EEA">
        <w:trPr>
          <w:trHeight w:val="498"/>
        </w:trPr>
        <w:tc>
          <w:tcPr>
            <w:tcW w:w="950" w:type="dxa"/>
            <w:vMerge w:val="restart"/>
          </w:tcPr>
          <w:p w:rsidR="007D5381" w:rsidRPr="00BE70CD" w:rsidRDefault="007D5381" w:rsidP="00E57C7A">
            <w:pPr>
              <w:pStyle w:val="TableParagraph"/>
              <w:rPr>
                <w:b/>
                <w:sz w:val="24"/>
                <w:szCs w:val="24"/>
              </w:rPr>
            </w:pPr>
          </w:p>
          <w:p w:rsidR="007D5381" w:rsidRPr="00BE70CD" w:rsidRDefault="007D5381" w:rsidP="00E57C7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D5381" w:rsidRPr="00BE70CD" w:rsidRDefault="009C0349" w:rsidP="00E57C7A">
            <w:pPr>
              <w:pStyle w:val="TableParagraph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Part-4</w:t>
            </w:r>
          </w:p>
        </w:tc>
        <w:tc>
          <w:tcPr>
            <w:tcW w:w="6354" w:type="dxa"/>
            <w:tcBorders>
              <w:bottom w:val="single" w:sz="6" w:space="0" w:color="000000"/>
            </w:tcBorders>
          </w:tcPr>
          <w:p w:rsidR="00AC1EEA" w:rsidRDefault="009C0349" w:rsidP="00E57C7A">
            <w:pPr>
              <w:pStyle w:val="TableParagraph"/>
              <w:ind w:left="115"/>
              <w:rPr>
                <w:spacing w:val="-5"/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Skill</w:t>
            </w:r>
            <w:r w:rsidRPr="00BE70CD">
              <w:rPr>
                <w:spacing w:val="2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Enhancement</w:t>
            </w:r>
            <w:r w:rsidRPr="00BE70CD">
              <w:rPr>
                <w:spacing w:val="27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Course</w:t>
            </w:r>
            <w:r w:rsidRPr="00BE70CD">
              <w:rPr>
                <w:spacing w:val="22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-</w:t>
            </w:r>
            <w:r w:rsidRPr="00BE70CD">
              <w:rPr>
                <w:spacing w:val="19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SEC-2</w:t>
            </w:r>
            <w:r w:rsidRPr="00BE70CD">
              <w:rPr>
                <w:spacing w:val="40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(NME)</w:t>
            </w:r>
            <w:r w:rsidRPr="00BE70CD">
              <w:rPr>
                <w:spacing w:val="17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5"/>
                <w:sz w:val="24"/>
                <w:szCs w:val="24"/>
              </w:rPr>
              <w:t xml:space="preserve"> </w:t>
            </w:r>
          </w:p>
          <w:p w:rsidR="007D5381" w:rsidRPr="00AC1EEA" w:rsidRDefault="009C0349" w:rsidP="00E57C7A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AC1EEA">
              <w:rPr>
                <w:b/>
                <w:sz w:val="24"/>
                <w:szCs w:val="24"/>
              </w:rPr>
              <w:t>Perspectives</w:t>
            </w:r>
            <w:r w:rsidRPr="00AC1EEA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on</w:t>
            </w:r>
            <w:r w:rsidRPr="00AC1EE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Human</w:t>
            </w:r>
            <w:r w:rsidR="00BE70CD" w:rsidRPr="00AC1EEA">
              <w:rPr>
                <w:b/>
                <w:sz w:val="24"/>
                <w:szCs w:val="24"/>
              </w:rPr>
              <w:t xml:space="preserve"> </w:t>
            </w:r>
            <w:r w:rsidRPr="00AC1EEA">
              <w:rPr>
                <w:b/>
                <w:w w:val="105"/>
                <w:sz w:val="24"/>
                <w:szCs w:val="24"/>
              </w:rPr>
              <w:t>Rights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7D5381" w:rsidRPr="00BE70CD" w:rsidRDefault="009C0349" w:rsidP="00E57C7A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7D5381" w:rsidRPr="00BE70CD" w:rsidRDefault="009C0349" w:rsidP="00E57C7A">
            <w:pPr>
              <w:pStyle w:val="TableParagraph"/>
              <w:spacing w:line="270" w:lineRule="exact"/>
              <w:ind w:right="605"/>
              <w:jc w:val="right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2</w:t>
            </w:r>
          </w:p>
        </w:tc>
      </w:tr>
      <w:tr w:rsidR="007D5381" w:rsidTr="00AC1EEA">
        <w:trPr>
          <w:trHeight w:val="270"/>
        </w:trPr>
        <w:tc>
          <w:tcPr>
            <w:tcW w:w="950" w:type="dxa"/>
            <w:vMerge/>
            <w:tcBorders>
              <w:top w:val="nil"/>
            </w:tcBorders>
          </w:tcPr>
          <w:p w:rsidR="007D5381" w:rsidRPr="00BE70CD" w:rsidRDefault="007D5381" w:rsidP="00E57C7A">
            <w:pPr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000000"/>
            </w:tcBorders>
          </w:tcPr>
          <w:p w:rsidR="007D5381" w:rsidRPr="00BE70CD" w:rsidRDefault="009C0349" w:rsidP="00E57C7A">
            <w:pPr>
              <w:pStyle w:val="TableParagraph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Skill</w:t>
            </w:r>
            <w:r w:rsidRPr="00BE70CD">
              <w:rPr>
                <w:spacing w:val="16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Enhancement</w:t>
            </w:r>
            <w:r w:rsidRPr="00BE70CD">
              <w:rPr>
                <w:spacing w:val="20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Course</w:t>
            </w:r>
            <w:r w:rsidRPr="00BE70CD">
              <w:rPr>
                <w:spacing w:val="2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–SEC-3</w:t>
            </w:r>
            <w:r w:rsidRPr="00BE70CD">
              <w:rPr>
                <w:spacing w:val="15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6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Environment</w:t>
            </w:r>
            <w:r w:rsidRPr="00AC1EEA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Politics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7D5381" w:rsidRPr="00BE70CD" w:rsidRDefault="009C0349" w:rsidP="00E57C7A">
            <w:pPr>
              <w:pStyle w:val="TableParagraph"/>
              <w:spacing w:line="251" w:lineRule="exact"/>
              <w:ind w:left="7"/>
              <w:jc w:val="center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7D5381" w:rsidRPr="00BE70CD" w:rsidRDefault="009C0349" w:rsidP="00E57C7A">
            <w:pPr>
              <w:pStyle w:val="TableParagraph"/>
              <w:spacing w:line="251" w:lineRule="exact"/>
              <w:ind w:right="605"/>
              <w:jc w:val="right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2</w:t>
            </w:r>
          </w:p>
        </w:tc>
      </w:tr>
      <w:tr w:rsidR="007D5381" w:rsidTr="00AC1EEA">
        <w:trPr>
          <w:trHeight w:val="271"/>
        </w:trPr>
        <w:tc>
          <w:tcPr>
            <w:tcW w:w="950" w:type="dxa"/>
            <w:tcBorders>
              <w:bottom w:val="single" w:sz="6" w:space="0" w:color="000000"/>
            </w:tcBorders>
          </w:tcPr>
          <w:p w:rsidR="007D5381" w:rsidRPr="00BE70CD" w:rsidRDefault="007D5381" w:rsidP="00E57C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6" w:space="0" w:color="000000"/>
            </w:tcBorders>
          </w:tcPr>
          <w:p w:rsidR="007D5381" w:rsidRPr="00BE70CD" w:rsidRDefault="007D5381" w:rsidP="00E57C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7D5381" w:rsidRPr="00BE70CD" w:rsidRDefault="009C0349" w:rsidP="00E57C7A">
            <w:pPr>
              <w:pStyle w:val="TableParagraph"/>
              <w:spacing w:line="251" w:lineRule="exact"/>
              <w:ind w:left="96" w:right="84"/>
              <w:jc w:val="center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7D5381" w:rsidRPr="00BE70CD" w:rsidRDefault="009C0349" w:rsidP="00E57C7A">
            <w:pPr>
              <w:pStyle w:val="TableParagraph"/>
              <w:spacing w:line="251" w:lineRule="exact"/>
              <w:ind w:right="545"/>
              <w:jc w:val="right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30</w:t>
            </w:r>
          </w:p>
        </w:tc>
      </w:tr>
    </w:tbl>
    <w:p w:rsidR="007D5381" w:rsidRDefault="007D5381" w:rsidP="00E57C7A">
      <w:pPr>
        <w:pStyle w:val="BodyText"/>
        <w:spacing w:before="6"/>
        <w:rPr>
          <w:b/>
          <w:sz w:val="23"/>
        </w:rPr>
      </w:pPr>
    </w:p>
    <w:p w:rsidR="009976AE" w:rsidRDefault="009976AE" w:rsidP="00E57C7A">
      <w:pPr>
        <w:pStyle w:val="Heading3"/>
        <w:ind w:left="4300" w:right="4869"/>
        <w:jc w:val="center"/>
      </w:pPr>
    </w:p>
    <w:p w:rsidR="009976AE" w:rsidRDefault="009976AE" w:rsidP="00E57C7A">
      <w:pPr>
        <w:pStyle w:val="Heading3"/>
        <w:ind w:left="4300" w:right="4869"/>
        <w:jc w:val="center"/>
      </w:pPr>
    </w:p>
    <w:p w:rsidR="009976AE" w:rsidRDefault="009976AE" w:rsidP="00E57C7A">
      <w:pPr>
        <w:pStyle w:val="Heading3"/>
        <w:ind w:left="4300" w:right="4869"/>
        <w:jc w:val="center"/>
      </w:pPr>
    </w:p>
    <w:p w:rsidR="009976AE" w:rsidRDefault="009976AE" w:rsidP="00E57C7A">
      <w:pPr>
        <w:pStyle w:val="Heading3"/>
        <w:ind w:left="4300" w:right="4869"/>
        <w:jc w:val="center"/>
      </w:pPr>
    </w:p>
    <w:p w:rsidR="009F46E1" w:rsidRDefault="009F46E1" w:rsidP="00E57C7A">
      <w:pPr>
        <w:pStyle w:val="Heading3"/>
        <w:ind w:left="4300" w:right="4869"/>
        <w:jc w:val="center"/>
      </w:pPr>
    </w:p>
    <w:p w:rsidR="009F46E1" w:rsidRDefault="009F46E1" w:rsidP="00E57C7A">
      <w:pPr>
        <w:pStyle w:val="Heading3"/>
        <w:ind w:left="4300" w:right="4869"/>
        <w:jc w:val="center"/>
      </w:pPr>
    </w:p>
    <w:p w:rsidR="009F46E1" w:rsidRDefault="009F46E1" w:rsidP="00E57C7A">
      <w:pPr>
        <w:pStyle w:val="Heading3"/>
        <w:ind w:left="4300" w:right="4869"/>
        <w:jc w:val="center"/>
      </w:pPr>
    </w:p>
    <w:p w:rsidR="007D2E65" w:rsidRDefault="007D2E65" w:rsidP="00E57C7A">
      <w:pPr>
        <w:pStyle w:val="Heading3"/>
        <w:ind w:left="4300" w:right="4869"/>
        <w:jc w:val="center"/>
      </w:pPr>
    </w:p>
    <w:p w:rsidR="009976AE" w:rsidRDefault="005F00AD" w:rsidP="00AC5890">
      <w:pPr>
        <w:pStyle w:val="Heading3"/>
        <w:ind w:left="0" w:right="26"/>
        <w:jc w:val="center"/>
        <w:rPr>
          <w:spacing w:val="-57"/>
        </w:rPr>
      </w:pPr>
      <w:r>
        <w:t>SECOND YEAR</w:t>
      </w:r>
      <w:r>
        <w:rPr>
          <w:spacing w:val="-57"/>
        </w:rPr>
        <w:t xml:space="preserve"> </w:t>
      </w:r>
    </w:p>
    <w:p w:rsidR="009976AE" w:rsidRDefault="009976AE" w:rsidP="00E57C7A">
      <w:pPr>
        <w:pStyle w:val="Heading3"/>
        <w:ind w:left="4300" w:right="4869"/>
        <w:jc w:val="center"/>
        <w:rPr>
          <w:spacing w:val="-57"/>
        </w:rPr>
      </w:pPr>
    </w:p>
    <w:p w:rsidR="007D5381" w:rsidRDefault="005F00AD" w:rsidP="005F00AD">
      <w:pPr>
        <w:pStyle w:val="Heading3"/>
        <w:ind w:left="4300" w:right="4330"/>
        <w:jc w:val="center"/>
      </w:pPr>
      <w:r>
        <w:t xml:space="preserve">Semester - </w:t>
      </w:r>
      <w:r w:rsidR="009C0349">
        <w:t>III</w:t>
      </w:r>
    </w:p>
    <w:p w:rsidR="005F00AD" w:rsidRDefault="005F00AD" w:rsidP="005F00AD">
      <w:pPr>
        <w:pStyle w:val="Heading3"/>
        <w:ind w:left="4300" w:right="4330"/>
        <w:jc w:val="center"/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6174"/>
        <w:gridCol w:w="990"/>
        <w:gridCol w:w="1260"/>
      </w:tblGrid>
      <w:tr w:rsidR="007D5381" w:rsidTr="00BE70CD">
        <w:trPr>
          <w:trHeight w:val="554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73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174" w:type="dxa"/>
          </w:tcPr>
          <w:p w:rsidR="007D5381" w:rsidRDefault="009C0349" w:rsidP="00E57C7A">
            <w:pPr>
              <w:pStyle w:val="TableParagraph"/>
              <w:spacing w:line="273" w:lineRule="exact"/>
              <w:ind w:left="2573" w:right="2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  <w:tc>
          <w:tcPr>
            <w:tcW w:w="990" w:type="dxa"/>
          </w:tcPr>
          <w:p w:rsidR="007D5381" w:rsidRDefault="009C0349" w:rsidP="00E57C7A">
            <w:pPr>
              <w:pStyle w:val="TableParagraph"/>
              <w:spacing w:line="273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7D5381" w:rsidRDefault="009C0349" w:rsidP="00E57C7A">
            <w:pPr>
              <w:pStyle w:val="TableParagraph"/>
              <w:spacing w:line="261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7D5381" w:rsidTr="00BE70CD">
        <w:trPr>
          <w:trHeight w:val="275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56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Part-1</w:t>
            </w:r>
          </w:p>
        </w:tc>
        <w:tc>
          <w:tcPr>
            <w:tcW w:w="6174" w:type="dxa"/>
          </w:tcPr>
          <w:p w:rsidR="007D5381" w:rsidRPr="00BE70CD" w:rsidRDefault="009C0349" w:rsidP="00E57C7A">
            <w:pPr>
              <w:pStyle w:val="TableParagraph"/>
              <w:spacing w:line="256" w:lineRule="exact"/>
              <w:ind w:left="17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Language</w:t>
            </w:r>
            <w:r w:rsidR="007C7F60">
              <w:rPr>
                <w:sz w:val="24"/>
                <w:szCs w:val="24"/>
              </w:rPr>
              <w:t xml:space="preserve"> – Tamil</w:t>
            </w:r>
          </w:p>
        </w:tc>
        <w:tc>
          <w:tcPr>
            <w:tcW w:w="990" w:type="dxa"/>
          </w:tcPr>
          <w:p w:rsidR="007D5381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5381" w:rsidTr="00BE70CD">
        <w:trPr>
          <w:trHeight w:val="275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56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Part-2</w:t>
            </w:r>
          </w:p>
        </w:tc>
        <w:tc>
          <w:tcPr>
            <w:tcW w:w="6174" w:type="dxa"/>
          </w:tcPr>
          <w:p w:rsidR="007D5381" w:rsidRPr="00BE70CD" w:rsidRDefault="009C0349" w:rsidP="00E57C7A">
            <w:pPr>
              <w:pStyle w:val="TableParagraph"/>
              <w:spacing w:line="256" w:lineRule="exact"/>
              <w:ind w:left="17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English</w:t>
            </w:r>
          </w:p>
        </w:tc>
        <w:tc>
          <w:tcPr>
            <w:tcW w:w="990" w:type="dxa"/>
          </w:tcPr>
          <w:p w:rsidR="007D5381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7D5381" w:rsidRDefault="00836FC1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5381" w:rsidTr="00BE70CD">
        <w:trPr>
          <w:trHeight w:val="273"/>
        </w:trPr>
        <w:tc>
          <w:tcPr>
            <w:tcW w:w="950" w:type="dxa"/>
            <w:vMerge w:val="restart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6174" w:type="dxa"/>
          </w:tcPr>
          <w:p w:rsidR="007D5381" w:rsidRPr="00BE70CD" w:rsidRDefault="009C0349" w:rsidP="00E57C7A">
            <w:pPr>
              <w:pStyle w:val="TableParagraph"/>
              <w:spacing w:line="234" w:lineRule="exact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Core</w:t>
            </w:r>
            <w:r w:rsidRPr="00BE70CD">
              <w:rPr>
                <w:spacing w:val="38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Course</w:t>
            </w:r>
            <w:r w:rsidRPr="00BE70CD">
              <w:rPr>
                <w:spacing w:val="20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7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CC</w:t>
            </w:r>
            <w:r w:rsidRPr="00BE70CD">
              <w:rPr>
                <w:spacing w:val="18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V</w:t>
            </w:r>
            <w:r w:rsidRPr="00BE70CD">
              <w:rPr>
                <w:spacing w:val="18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10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Western</w:t>
            </w:r>
            <w:r w:rsidRPr="009976AE">
              <w:rPr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Political</w:t>
            </w:r>
            <w:r w:rsidRPr="009976AE">
              <w:rPr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Thought</w:t>
            </w:r>
          </w:p>
        </w:tc>
        <w:tc>
          <w:tcPr>
            <w:tcW w:w="990" w:type="dxa"/>
          </w:tcPr>
          <w:p w:rsidR="007D5381" w:rsidRDefault="00836FC1" w:rsidP="00E57C7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line="253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5381" w:rsidTr="00BE70CD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7D5381" w:rsidRPr="00BE70CD" w:rsidRDefault="009C0349" w:rsidP="00443FE8">
            <w:pPr>
              <w:pStyle w:val="TableParagraph"/>
              <w:spacing w:line="234" w:lineRule="exact"/>
              <w:ind w:left="115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Core</w:t>
            </w:r>
            <w:r w:rsidRPr="00BE70CD">
              <w:rPr>
                <w:spacing w:val="3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Course</w:t>
            </w:r>
            <w:r w:rsidRPr="00BE70CD">
              <w:rPr>
                <w:spacing w:val="29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3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CC</w:t>
            </w:r>
            <w:r w:rsidRPr="00BE70CD">
              <w:rPr>
                <w:spacing w:val="26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VI-</w:t>
            </w:r>
            <w:r w:rsidRPr="00BE70CD">
              <w:rPr>
                <w:spacing w:val="22"/>
                <w:sz w:val="24"/>
                <w:szCs w:val="24"/>
              </w:rPr>
              <w:t xml:space="preserve"> </w:t>
            </w:r>
            <w:r w:rsidR="00443FE8">
              <w:rPr>
                <w:b/>
                <w:bCs/>
                <w:sz w:val="24"/>
                <w:szCs w:val="24"/>
              </w:rPr>
              <w:t>Introduction to International Relations</w:t>
            </w:r>
          </w:p>
        </w:tc>
        <w:tc>
          <w:tcPr>
            <w:tcW w:w="990" w:type="dxa"/>
          </w:tcPr>
          <w:p w:rsidR="007D5381" w:rsidRDefault="00836FC1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5381" w:rsidTr="00BE70CD">
        <w:trPr>
          <w:trHeight w:val="273"/>
        </w:trPr>
        <w:tc>
          <w:tcPr>
            <w:tcW w:w="950" w:type="dxa"/>
            <w:tcBorders>
              <w:bottom w:val="single" w:sz="6" w:space="0" w:color="000000"/>
            </w:tcBorders>
          </w:tcPr>
          <w:p w:rsidR="007D5381" w:rsidRDefault="009C0349" w:rsidP="00E57C7A">
            <w:pPr>
              <w:pStyle w:val="TableParagraph"/>
              <w:spacing w:line="253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Part-3</w:t>
            </w:r>
          </w:p>
        </w:tc>
        <w:tc>
          <w:tcPr>
            <w:tcW w:w="6174" w:type="dxa"/>
            <w:tcBorders>
              <w:bottom w:val="single" w:sz="6" w:space="0" w:color="000000"/>
            </w:tcBorders>
          </w:tcPr>
          <w:p w:rsidR="009976AE" w:rsidRDefault="009C0349" w:rsidP="00E57C7A">
            <w:pPr>
              <w:pStyle w:val="TableParagraph"/>
              <w:spacing w:line="236" w:lineRule="exact"/>
              <w:ind w:left="165"/>
              <w:rPr>
                <w:spacing w:val="-4"/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Elective</w:t>
            </w:r>
            <w:r w:rsidRPr="00BE70CD">
              <w:rPr>
                <w:spacing w:val="22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Generic/</w:t>
            </w:r>
            <w:r w:rsidRPr="00BE70CD">
              <w:rPr>
                <w:spacing w:val="22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Discipline</w:t>
            </w:r>
            <w:r w:rsidRPr="00BE70CD">
              <w:rPr>
                <w:spacing w:val="2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Specific</w:t>
            </w:r>
            <w:r w:rsidRPr="00BE70CD">
              <w:rPr>
                <w:spacing w:val="50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Elective-III</w:t>
            </w:r>
            <w:r w:rsidRPr="00BE70CD">
              <w:rPr>
                <w:spacing w:val="24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–</w:t>
            </w:r>
            <w:r w:rsidRPr="00BE70CD">
              <w:rPr>
                <w:spacing w:val="-4"/>
                <w:sz w:val="24"/>
                <w:szCs w:val="24"/>
              </w:rPr>
              <w:t xml:space="preserve"> </w:t>
            </w:r>
          </w:p>
          <w:p w:rsidR="007D5381" w:rsidRPr="009976AE" w:rsidRDefault="002423CE" w:rsidP="00E57C7A">
            <w:pPr>
              <w:pStyle w:val="TableParagraph"/>
              <w:spacing w:line="236" w:lineRule="exact"/>
              <w:ind w:left="165"/>
              <w:rPr>
                <w:b/>
                <w:bCs/>
                <w:sz w:val="24"/>
                <w:szCs w:val="24"/>
              </w:rPr>
            </w:pPr>
            <w:r w:rsidRPr="00AC1EEA">
              <w:rPr>
                <w:b/>
                <w:sz w:val="24"/>
                <w:szCs w:val="24"/>
              </w:rPr>
              <w:t>Elements</w:t>
            </w:r>
            <w:r w:rsidRPr="00AC1EE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of</w:t>
            </w:r>
            <w:r w:rsidRPr="00AC1E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Public</w:t>
            </w:r>
            <w:r w:rsidRPr="00AC1E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C1EEA">
              <w:rPr>
                <w:b/>
                <w:sz w:val="24"/>
                <w:szCs w:val="24"/>
              </w:rPr>
              <w:t>Administration</w:t>
            </w:r>
            <w:r w:rsidRPr="00AC1EEA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7D5381" w:rsidRDefault="009C0349" w:rsidP="00E57C7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7D5381" w:rsidRDefault="009C0349" w:rsidP="00E57C7A">
            <w:pPr>
              <w:pStyle w:val="TableParagraph"/>
              <w:spacing w:line="253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5381" w:rsidTr="00BE70CD">
        <w:trPr>
          <w:trHeight w:val="496"/>
        </w:trPr>
        <w:tc>
          <w:tcPr>
            <w:tcW w:w="950" w:type="dxa"/>
            <w:vMerge w:val="restart"/>
            <w:tcBorders>
              <w:top w:val="single" w:sz="6" w:space="0" w:color="000000"/>
            </w:tcBorders>
          </w:tcPr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7D5381" w:rsidP="00E57C7A">
            <w:pPr>
              <w:pStyle w:val="TableParagraph"/>
              <w:spacing w:before="1"/>
              <w:rPr>
                <w:b/>
              </w:rPr>
            </w:pPr>
          </w:p>
          <w:p w:rsidR="007D5381" w:rsidRDefault="009C0349" w:rsidP="00E57C7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Part-4</w:t>
            </w:r>
          </w:p>
        </w:tc>
        <w:tc>
          <w:tcPr>
            <w:tcW w:w="6174" w:type="dxa"/>
            <w:tcBorders>
              <w:top w:val="single" w:sz="6" w:space="0" w:color="000000"/>
            </w:tcBorders>
          </w:tcPr>
          <w:p w:rsidR="007D5381" w:rsidRPr="00BE70CD" w:rsidRDefault="009C0349" w:rsidP="00746B0B">
            <w:pPr>
              <w:pStyle w:val="TableParagraph"/>
              <w:spacing w:line="240" w:lineRule="exact"/>
              <w:ind w:left="115" w:right="487"/>
              <w:rPr>
                <w:sz w:val="24"/>
                <w:szCs w:val="24"/>
              </w:rPr>
            </w:pPr>
            <w:r w:rsidRPr="00BE70CD">
              <w:rPr>
                <w:sz w:val="24"/>
                <w:szCs w:val="24"/>
              </w:rPr>
              <w:t>Skill</w:t>
            </w:r>
            <w:r w:rsidRPr="00BE70CD">
              <w:rPr>
                <w:spacing w:val="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Enhancement</w:t>
            </w:r>
            <w:r w:rsidRPr="00BE70CD">
              <w:rPr>
                <w:spacing w:val="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Course-SEC-4</w:t>
            </w:r>
            <w:r w:rsidRPr="00BE70CD">
              <w:rPr>
                <w:spacing w:val="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>(Entrepreneurial</w:t>
            </w:r>
            <w:r w:rsidRPr="00BE70CD">
              <w:rPr>
                <w:spacing w:val="1"/>
                <w:sz w:val="24"/>
                <w:szCs w:val="24"/>
              </w:rPr>
              <w:t xml:space="preserve"> </w:t>
            </w:r>
            <w:r w:rsidRPr="00BE70CD">
              <w:rPr>
                <w:sz w:val="24"/>
                <w:szCs w:val="24"/>
              </w:rPr>
              <w:t xml:space="preserve">Skill)- </w:t>
            </w:r>
            <w:r w:rsidRPr="009976AE">
              <w:rPr>
                <w:b/>
                <w:bCs/>
                <w:sz w:val="24"/>
                <w:szCs w:val="24"/>
              </w:rPr>
              <w:t>Political</w:t>
            </w:r>
            <w:r w:rsidRPr="009976AE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="00746B0B">
              <w:rPr>
                <w:b/>
                <w:bCs/>
                <w:w w:val="105"/>
                <w:sz w:val="24"/>
                <w:szCs w:val="24"/>
              </w:rPr>
              <w:t>Entrepreneurship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7D5381" w:rsidRDefault="009C0349" w:rsidP="00E57C7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7D5381" w:rsidRDefault="009C0349" w:rsidP="00E57C7A">
            <w:pPr>
              <w:pStyle w:val="TableParagraph"/>
              <w:spacing w:line="273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381" w:rsidTr="00BE70CD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7D5381" w:rsidRPr="00BE70CD" w:rsidRDefault="009C0349" w:rsidP="00E57C7A">
            <w:pPr>
              <w:pStyle w:val="TableParagraph"/>
              <w:spacing w:line="234" w:lineRule="exact"/>
              <w:ind w:left="115"/>
              <w:rPr>
                <w:sz w:val="24"/>
                <w:szCs w:val="24"/>
              </w:rPr>
            </w:pPr>
            <w:r w:rsidRPr="00BE70CD">
              <w:rPr>
                <w:w w:val="105"/>
                <w:sz w:val="24"/>
                <w:szCs w:val="24"/>
              </w:rPr>
              <w:t>Skill</w:t>
            </w:r>
            <w:r w:rsidRPr="00BE70C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70CD">
              <w:rPr>
                <w:w w:val="105"/>
                <w:sz w:val="24"/>
                <w:szCs w:val="24"/>
              </w:rPr>
              <w:t>Enhancement</w:t>
            </w:r>
            <w:r w:rsidRPr="00BE70C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70CD">
              <w:rPr>
                <w:w w:val="105"/>
                <w:sz w:val="24"/>
                <w:szCs w:val="24"/>
              </w:rPr>
              <w:t>Course</w:t>
            </w:r>
            <w:r w:rsidRPr="00BE70C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E70CD">
              <w:rPr>
                <w:w w:val="105"/>
                <w:sz w:val="24"/>
                <w:szCs w:val="24"/>
              </w:rPr>
              <w:t>SEC-5</w:t>
            </w:r>
            <w:r w:rsidRPr="00BE70C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E70CD">
              <w:rPr>
                <w:w w:val="105"/>
                <w:sz w:val="24"/>
                <w:szCs w:val="24"/>
              </w:rPr>
              <w:t>-</w:t>
            </w:r>
            <w:r w:rsidRPr="00BE70C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w w:val="105"/>
                <w:sz w:val="24"/>
                <w:szCs w:val="24"/>
              </w:rPr>
              <w:t>Digital</w:t>
            </w:r>
            <w:r w:rsidRPr="009976AE">
              <w:rPr>
                <w:b/>
                <w:bCs/>
                <w:spacing w:val="-1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w w:val="105"/>
                <w:sz w:val="24"/>
                <w:szCs w:val="24"/>
              </w:rPr>
              <w:t>Governance</w:t>
            </w:r>
          </w:p>
        </w:tc>
        <w:tc>
          <w:tcPr>
            <w:tcW w:w="990" w:type="dxa"/>
          </w:tcPr>
          <w:p w:rsidR="007D5381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5381" w:rsidTr="00BE70CD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7D5381" w:rsidRPr="00BE70CD" w:rsidRDefault="009C0349" w:rsidP="00E57C7A">
            <w:pPr>
              <w:pStyle w:val="TableParagraph"/>
              <w:spacing w:before="4"/>
              <w:ind w:left="165"/>
              <w:rPr>
                <w:sz w:val="24"/>
                <w:szCs w:val="24"/>
              </w:rPr>
            </w:pPr>
            <w:r w:rsidRPr="00BE70CD">
              <w:rPr>
                <w:w w:val="115"/>
                <w:sz w:val="24"/>
                <w:szCs w:val="24"/>
              </w:rPr>
              <w:t>E.</w:t>
            </w:r>
            <w:r w:rsidR="00BE70CD" w:rsidRPr="00BE70CD">
              <w:rPr>
                <w:w w:val="115"/>
                <w:sz w:val="24"/>
                <w:szCs w:val="24"/>
              </w:rPr>
              <w:t>V. S</w:t>
            </w:r>
          </w:p>
        </w:tc>
        <w:tc>
          <w:tcPr>
            <w:tcW w:w="990" w:type="dxa"/>
          </w:tcPr>
          <w:p w:rsidR="007D5381" w:rsidRDefault="00AC5890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381" w:rsidTr="00BE70CD">
        <w:trPr>
          <w:trHeight w:val="280"/>
        </w:trPr>
        <w:tc>
          <w:tcPr>
            <w:tcW w:w="950" w:type="dxa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6174" w:type="dxa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D5381" w:rsidRDefault="009C0349" w:rsidP="00AC5890">
            <w:pPr>
              <w:pStyle w:val="TableParagraph"/>
              <w:spacing w:line="258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C5890"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line="258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7D5381" w:rsidRDefault="007D5381" w:rsidP="00E57C7A">
      <w:pPr>
        <w:pStyle w:val="BodyText"/>
        <w:rPr>
          <w:b/>
          <w:sz w:val="26"/>
        </w:rPr>
      </w:pPr>
    </w:p>
    <w:p w:rsidR="007D5381" w:rsidRDefault="007D5381" w:rsidP="00E57C7A">
      <w:pPr>
        <w:pStyle w:val="BodyText"/>
        <w:spacing w:before="8"/>
        <w:rPr>
          <w:b/>
          <w:sz w:val="21"/>
        </w:rPr>
      </w:pPr>
    </w:p>
    <w:p w:rsidR="009976AE" w:rsidRDefault="009976AE" w:rsidP="00E57C7A">
      <w:pPr>
        <w:spacing w:line="242" w:lineRule="auto"/>
        <w:ind w:left="4300" w:right="4869"/>
        <w:jc w:val="center"/>
        <w:rPr>
          <w:b/>
          <w:sz w:val="24"/>
        </w:rPr>
      </w:pPr>
    </w:p>
    <w:p w:rsidR="009F46E1" w:rsidRDefault="009F46E1" w:rsidP="00E57C7A">
      <w:pPr>
        <w:spacing w:line="242" w:lineRule="auto"/>
        <w:ind w:left="4300" w:right="4869"/>
        <w:jc w:val="center"/>
        <w:rPr>
          <w:b/>
          <w:sz w:val="24"/>
        </w:rPr>
      </w:pPr>
    </w:p>
    <w:p w:rsidR="009F46E1" w:rsidRDefault="009F46E1" w:rsidP="00E57C7A">
      <w:pPr>
        <w:spacing w:line="242" w:lineRule="auto"/>
        <w:ind w:left="4300" w:right="4869"/>
        <w:jc w:val="center"/>
        <w:rPr>
          <w:b/>
          <w:sz w:val="24"/>
        </w:rPr>
      </w:pPr>
    </w:p>
    <w:p w:rsidR="009976AE" w:rsidRDefault="005F00AD" w:rsidP="005F00AD">
      <w:pPr>
        <w:spacing w:line="242" w:lineRule="auto"/>
        <w:ind w:left="4140" w:right="4420"/>
        <w:jc w:val="center"/>
        <w:rPr>
          <w:b/>
          <w:spacing w:val="-57"/>
          <w:sz w:val="24"/>
        </w:rPr>
      </w:pPr>
      <w:r>
        <w:rPr>
          <w:b/>
          <w:sz w:val="24"/>
        </w:rPr>
        <w:t>SECOND YEAR</w:t>
      </w:r>
      <w:r>
        <w:rPr>
          <w:b/>
          <w:spacing w:val="-57"/>
          <w:sz w:val="24"/>
        </w:rPr>
        <w:t xml:space="preserve"> </w:t>
      </w:r>
    </w:p>
    <w:p w:rsidR="009976AE" w:rsidRDefault="009976AE" w:rsidP="005F00AD">
      <w:pPr>
        <w:spacing w:line="242" w:lineRule="auto"/>
        <w:ind w:left="4140" w:right="4420"/>
        <w:jc w:val="center"/>
        <w:rPr>
          <w:b/>
          <w:spacing w:val="-57"/>
          <w:sz w:val="24"/>
        </w:rPr>
      </w:pPr>
    </w:p>
    <w:p w:rsidR="007D5381" w:rsidRDefault="005F00AD" w:rsidP="005F00AD">
      <w:pPr>
        <w:spacing w:line="242" w:lineRule="auto"/>
        <w:ind w:left="4140" w:right="4420"/>
        <w:jc w:val="center"/>
        <w:rPr>
          <w:b/>
          <w:sz w:val="24"/>
        </w:rPr>
      </w:pPr>
      <w:r>
        <w:rPr>
          <w:b/>
          <w:sz w:val="24"/>
        </w:rPr>
        <w:t>SEMESTER-IV</w:t>
      </w:r>
    </w:p>
    <w:p w:rsidR="005F00AD" w:rsidRDefault="005F00AD" w:rsidP="005F00AD">
      <w:pPr>
        <w:spacing w:line="242" w:lineRule="auto"/>
        <w:ind w:left="4140" w:right="4420"/>
        <w:jc w:val="center"/>
        <w:rPr>
          <w:b/>
          <w:sz w:val="24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6174"/>
        <w:gridCol w:w="990"/>
        <w:gridCol w:w="1260"/>
      </w:tblGrid>
      <w:tr w:rsidR="007D5381" w:rsidTr="009976AE">
        <w:trPr>
          <w:trHeight w:val="554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71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174" w:type="dxa"/>
          </w:tcPr>
          <w:p w:rsidR="007D5381" w:rsidRDefault="009C0349" w:rsidP="00E57C7A">
            <w:pPr>
              <w:pStyle w:val="TableParagraph"/>
              <w:spacing w:line="271" w:lineRule="exact"/>
              <w:ind w:left="257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87752">
              <w:rPr>
                <w:b/>
                <w:sz w:val="24"/>
              </w:rPr>
              <w:t>of</w:t>
            </w:r>
            <w:r w:rsidR="00187752">
              <w:rPr>
                <w:b/>
                <w:spacing w:val="-2"/>
                <w:sz w:val="24"/>
              </w:rPr>
              <w:t xml:space="preserve"> Courses</w:t>
            </w:r>
          </w:p>
        </w:tc>
        <w:tc>
          <w:tcPr>
            <w:tcW w:w="990" w:type="dxa"/>
          </w:tcPr>
          <w:p w:rsidR="007D5381" w:rsidRDefault="009C0349" w:rsidP="00E57C7A">
            <w:pPr>
              <w:pStyle w:val="TableParagraph"/>
              <w:spacing w:line="271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before="3" w:line="230" w:lineRule="auto"/>
              <w:ind w:right="1"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D5381" w:rsidRPr="009976AE" w:rsidTr="009976AE">
        <w:trPr>
          <w:trHeight w:val="275"/>
        </w:trPr>
        <w:tc>
          <w:tcPr>
            <w:tcW w:w="95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right="236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Part-1</w:t>
            </w: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17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Language</w:t>
            </w:r>
            <w:r w:rsidR="007C7F60">
              <w:rPr>
                <w:sz w:val="24"/>
                <w:szCs w:val="24"/>
              </w:rPr>
              <w:t xml:space="preserve"> – Tamil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6</w:t>
            </w:r>
          </w:p>
        </w:tc>
      </w:tr>
      <w:tr w:rsidR="007D5381" w:rsidRPr="009976AE" w:rsidTr="009976AE">
        <w:trPr>
          <w:trHeight w:val="275"/>
        </w:trPr>
        <w:tc>
          <w:tcPr>
            <w:tcW w:w="95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right="236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Part-2</w:t>
            </w: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tabs>
                <w:tab w:val="right" w:pos="3813"/>
              </w:tabs>
              <w:spacing w:line="256" w:lineRule="exact"/>
              <w:ind w:left="17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English</w:t>
            </w:r>
            <w:r w:rsidRPr="009976AE">
              <w:rPr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5381" w:rsidRPr="009976AE" w:rsidRDefault="00836FC1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5381" w:rsidRPr="009976AE" w:rsidTr="009976AE">
        <w:trPr>
          <w:trHeight w:val="273"/>
        </w:trPr>
        <w:tc>
          <w:tcPr>
            <w:tcW w:w="950" w:type="dxa"/>
            <w:vMerge w:val="restart"/>
          </w:tcPr>
          <w:p w:rsidR="007D5381" w:rsidRPr="009976AE" w:rsidRDefault="007D5381" w:rsidP="00E57C7A">
            <w:pPr>
              <w:pStyle w:val="TableParagraph"/>
              <w:rPr>
                <w:b/>
                <w:sz w:val="24"/>
                <w:szCs w:val="24"/>
              </w:rPr>
            </w:pPr>
          </w:p>
          <w:p w:rsidR="007D5381" w:rsidRPr="009976AE" w:rsidRDefault="007D5381" w:rsidP="00E57C7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D5381" w:rsidRPr="009976AE" w:rsidRDefault="009C0349" w:rsidP="00E57C7A">
            <w:pPr>
              <w:pStyle w:val="TableParagraph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Part-3</w:t>
            </w: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34" w:lineRule="exact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Core</w:t>
            </w:r>
            <w:r w:rsidRPr="009976AE">
              <w:rPr>
                <w:spacing w:val="29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Course</w:t>
            </w:r>
            <w:r w:rsidRPr="009976AE">
              <w:rPr>
                <w:spacing w:val="2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7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CC</w:t>
            </w:r>
            <w:r w:rsidRPr="009976AE">
              <w:rPr>
                <w:spacing w:val="19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VII</w:t>
            </w:r>
            <w:r w:rsidRPr="009976AE">
              <w:rPr>
                <w:spacing w:val="23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7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Political</w:t>
            </w:r>
            <w:r w:rsidRPr="009976AE">
              <w:rPr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Ideologies</w:t>
            </w:r>
          </w:p>
        </w:tc>
        <w:tc>
          <w:tcPr>
            <w:tcW w:w="990" w:type="dxa"/>
          </w:tcPr>
          <w:p w:rsidR="007D5381" w:rsidRPr="009976AE" w:rsidRDefault="00836FC1" w:rsidP="00E57C7A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5381" w:rsidRPr="009976AE" w:rsidRDefault="002C1429" w:rsidP="00E57C7A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5381" w:rsidRPr="009976AE" w:rsidTr="009976AE">
        <w:trPr>
          <w:trHeight w:val="280"/>
        </w:trPr>
        <w:tc>
          <w:tcPr>
            <w:tcW w:w="950" w:type="dxa"/>
            <w:vMerge/>
            <w:tcBorders>
              <w:top w:val="nil"/>
            </w:tcBorders>
          </w:tcPr>
          <w:p w:rsidR="007D5381" w:rsidRPr="009976AE" w:rsidRDefault="007D5381" w:rsidP="00E57C7A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9976AE" w:rsidRDefault="009C0349" w:rsidP="00E57C7A">
            <w:pPr>
              <w:pStyle w:val="TableParagraph"/>
              <w:spacing w:line="234" w:lineRule="exact"/>
              <w:ind w:left="115"/>
              <w:rPr>
                <w:spacing w:val="-11"/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Core</w:t>
            </w:r>
            <w:r w:rsidRPr="009976AE">
              <w:rPr>
                <w:spacing w:val="3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Course</w:t>
            </w:r>
            <w:r w:rsidRPr="009976AE">
              <w:rPr>
                <w:spacing w:val="19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10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CC</w:t>
            </w:r>
            <w:r w:rsidRPr="009976AE">
              <w:rPr>
                <w:spacing w:val="13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VIII</w:t>
            </w:r>
            <w:r w:rsidRPr="009976AE">
              <w:rPr>
                <w:spacing w:val="21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11"/>
                <w:sz w:val="24"/>
                <w:szCs w:val="24"/>
              </w:rPr>
              <w:t xml:space="preserve"> </w:t>
            </w:r>
          </w:p>
          <w:p w:rsidR="007D5381" w:rsidRPr="009976AE" w:rsidRDefault="00443FE8" w:rsidP="00E57C7A">
            <w:pPr>
              <w:pStyle w:val="TableParagraph"/>
              <w:spacing w:line="234" w:lineRule="exact"/>
              <w:ind w:left="11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Modern Political Thought</w:t>
            </w:r>
          </w:p>
        </w:tc>
        <w:tc>
          <w:tcPr>
            <w:tcW w:w="990" w:type="dxa"/>
          </w:tcPr>
          <w:p w:rsidR="007D5381" w:rsidRPr="009976AE" w:rsidRDefault="00836FC1" w:rsidP="00E57C7A">
            <w:pPr>
              <w:pStyle w:val="TableParagraph"/>
              <w:spacing w:line="26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5381" w:rsidRPr="009976AE" w:rsidRDefault="002C1429" w:rsidP="00E57C7A">
            <w:pPr>
              <w:pStyle w:val="TableParagraph"/>
              <w:spacing w:line="26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5381" w:rsidRPr="009976AE" w:rsidTr="009976AE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Pr="009976AE" w:rsidRDefault="007D5381" w:rsidP="00E57C7A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9976AE" w:rsidRDefault="009C0349" w:rsidP="00E57C7A">
            <w:pPr>
              <w:pStyle w:val="TableParagraph"/>
              <w:spacing w:line="231" w:lineRule="exact"/>
              <w:ind w:left="115"/>
              <w:rPr>
                <w:spacing w:val="-5"/>
                <w:w w:val="105"/>
                <w:sz w:val="24"/>
                <w:szCs w:val="24"/>
              </w:rPr>
            </w:pPr>
            <w:r w:rsidRPr="009976AE">
              <w:rPr>
                <w:w w:val="105"/>
                <w:sz w:val="24"/>
                <w:szCs w:val="24"/>
              </w:rPr>
              <w:t>Elective</w:t>
            </w:r>
            <w:r w:rsidRPr="009976A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Generic/</w:t>
            </w:r>
            <w:r w:rsidRPr="009976A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Discipline</w:t>
            </w:r>
            <w:r w:rsidRPr="009976A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Specific</w:t>
            </w:r>
            <w:r w:rsidRPr="009976AE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Elective-IV-</w:t>
            </w:r>
            <w:r w:rsidRPr="009976AE">
              <w:rPr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7D5381" w:rsidRPr="009976AE" w:rsidRDefault="00654BE4" w:rsidP="00E57C7A">
            <w:pPr>
              <w:pStyle w:val="TableParagraph"/>
              <w:spacing w:line="231" w:lineRule="exact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Human Rights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4</w:t>
            </w:r>
          </w:p>
        </w:tc>
      </w:tr>
      <w:tr w:rsidR="007D5381" w:rsidRPr="009976AE" w:rsidTr="009976AE">
        <w:trPr>
          <w:trHeight w:val="276"/>
        </w:trPr>
        <w:tc>
          <w:tcPr>
            <w:tcW w:w="950" w:type="dxa"/>
            <w:vMerge w:val="restart"/>
          </w:tcPr>
          <w:p w:rsidR="007D5381" w:rsidRPr="009976AE" w:rsidRDefault="007D5381" w:rsidP="00E57C7A">
            <w:pPr>
              <w:pStyle w:val="TableParagraph"/>
              <w:rPr>
                <w:b/>
                <w:sz w:val="24"/>
                <w:szCs w:val="24"/>
              </w:rPr>
            </w:pPr>
          </w:p>
          <w:p w:rsidR="007D5381" w:rsidRPr="009976AE" w:rsidRDefault="007D5381" w:rsidP="00E57C7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D5381" w:rsidRPr="009976AE" w:rsidRDefault="009C0349" w:rsidP="00E57C7A">
            <w:pPr>
              <w:pStyle w:val="TableParagraph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Part-4</w:t>
            </w: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32" w:lineRule="exact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Skill</w:t>
            </w:r>
            <w:r w:rsidRPr="009976AE">
              <w:rPr>
                <w:spacing w:val="20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Enhancement</w:t>
            </w:r>
            <w:r w:rsidRPr="009976AE">
              <w:rPr>
                <w:spacing w:val="2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Course</w:t>
            </w:r>
            <w:r w:rsidRPr="009976AE">
              <w:rPr>
                <w:spacing w:val="2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SEC-6</w:t>
            </w:r>
            <w:r w:rsidRPr="009976AE">
              <w:rPr>
                <w:spacing w:val="16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4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Political</w:t>
            </w:r>
            <w:r w:rsidRPr="009976AE">
              <w:rPr>
                <w:b/>
                <w:bCs/>
                <w:spacing w:val="22"/>
                <w:sz w:val="24"/>
                <w:szCs w:val="24"/>
              </w:rPr>
              <w:t xml:space="preserve"> </w:t>
            </w:r>
            <w:r w:rsidR="00746B0B">
              <w:rPr>
                <w:b/>
                <w:bCs/>
                <w:sz w:val="24"/>
                <w:szCs w:val="24"/>
              </w:rPr>
              <w:t>Journalism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2</w:t>
            </w:r>
          </w:p>
        </w:tc>
      </w:tr>
      <w:tr w:rsidR="007D5381" w:rsidRPr="009976AE" w:rsidTr="009976AE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Pr="009976AE" w:rsidRDefault="007D5381" w:rsidP="00E57C7A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7D5381" w:rsidRPr="009976AE" w:rsidRDefault="009C0349" w:rsidP="00091467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9976AE">
              <w:rPr>
                <w:w w:val="105"/>
                <w:sz w:val="24"/>
                <w:szCs w:val="24"/>
              </w:rPr>
              <w:t>Skill</w:t>
            </w:r>
            <w:r w:rsidRPr="009976A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Enhancement</w:t>
            </w:r>
            <w:r w:rsidRPr="009976A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Course</w:t>
            </w:r>
            <w:r w:rsidRPr="009976A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SEC-7</w:t>
            </w:r>
            <w:r w:rsidRPr="009976A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7D2E65">
              <w:rPr>
                <w:w w:val="105"/>
                <w:sz w:val="24"/>
                <w:szCs w:val="24"/>
              </w:rPr>
              <w:t>–</w:t>
            </w:r>
            <w:r w:rsidR="00091467" w:rsidRPr="009976AE">
              <w:rPr>
                <w:b/>
                <w:bCs/>
                <w:w w:val="105"/>
                <w:sz w:val="24"/>
                <w:szCs w:val="24"/>
              </w:rPr>
              <w:t>Gender</w:t>
            </w:r>
            <w:r w:rsidR="00091467" w:rsidRPr="009976AE">
              <w:rPr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="00091467" w:rsidRPr="009976AE">
              <w:rPr>
                <w:b/>
                <w:bCs/>
                <w:w w:val="105"/>
                <w:sz w:val="24"/>
                <w:szCs w:val="24"/>
              </w:rPr>
              <w:t>and</w:t>
            </w:r>
            <w:r w:rsidR="00091467" w:rsidRPr="009976AE">
              <w:rPr>
                <w:b/>
                <w:bCs/>
                <w:spacing w:val="-3"/>
                <w:w w:val="105"/>
                <w:sz w:val="24"/>
                <w:szCs w:val="24"/>
              </w:rPr>
              <w:t xml:space="preserve"> </w:t>
            </w:r>
            <w:r w:rsidR="00091467" w:rsidRPr="009976AE">
              <w:rPr>
                <w:b/>
                <w:bCs/>
                <w:w w:val="105"/>
                <w:sz w:val="24"/>
                <w:szCs w:val="24"/>
              </w:rPr>
              <w:t>Politics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2</w:t>
            </w:r>
          </w:p>
        </w:tc>
      </w:tr>
      <w:tr w:rsidR="007D5381" w:rsidRPr="009976AE" w:rsidTr="009976AE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Pr="009976AE" w:rsidRDefault="007D5381" w:rsidP="00E57C7A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31" w:lineRule="exact"/>
              <w:ind w:left="115"/>
              <w:rPr>
                <w:b/>
                <w:bCs/>
                <w:sz w:val="24"/>
                <w:szCs w:val="24"/>
              </w:rPr>
            </w:pPr>
            <w:r w:rsidRPr="009976AE">
              <w:rPr>
                <w:b/>
                <w:bCs/>
                <w:w w:val="115"/>
                <w:sz w:val="24"/>
                <w:szCs w:val="24"/>
              </w:rPr>
              <w:t>E.V.S</w:t>
            </w:r>
          </w:p>
        </w:tc>
        <w:tc>
          <w:tcPr>
            <w:tcW w:w="990" w:type="dxa"/>
          </w:tcPr>
          <w:p w:rsidR="007D5381" w:rsidRPr="009976AE" w:rsidRDefault="00AC5890" w:rsidP="00E57C7A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1</w:t>
            </w:r>
          </w:p>
        </w:tc>
      </w:tr>
      <w:tr w:rsidR="007D5381" w:rsidRPr="009976AE" w:rsidTr="009976AE">
        <w:trPr>
          <w:trHeight w:val="275"/>
        </w:trPr>
        <w:tc>
          <w:tcPr>
            <w:tcW w:w="950" w:type="dxa"/>
          </w:tcPr>
          <w:p w:rsidR="007D5381" w:rsidRPr="009976AE" w:rsidRDefault="007D5381" w:rsidP="00E57C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:rsidR="007D5381" w:rsidRPr="009976AE" w:rsidRDefault="007D5381" w:rsidP="00E57C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D5381" w:rsidRPr="009976AE" w:rsidRDefault="000357DD" w:rsidP="00E57C7A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7D5381" w:rsidRPr="009976AE" w:rsidRDefault="002C1429" w:rsidP="00E57C7A">
            <w:pPr>
              <w:pStyle w:val="TableParagraph"/>
              <w:spacing w:line="256" w:lineRule="exact"/>
              <w:ind w:right="5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7D5381" w:rsidRDefault="007D5381" w:rsidP="00E57C7A">
      <w:pPr>
        <w:pStyle w:val="BodyText"/>
        <w:spacing w:before="8"/>
        <w:rPr>
          <w:b/>
          <w:sz w:val="15"/>
        </w:rPr>
      </w:pPr>
    </w:p>
    <w:p w:rsidR="005F00AD" w:rsidRDefault="005F00AD" w:rsidP="005F00AD">
      <w:pPr>
        <w:pStyle w:val="Heading3"/>
        <w:spacing w:before="90" w:after="4"/>
        <w:ind w:left="3870" w:right="4510" w:hanging="3"/>
        <w:jc w:val="center"/>
        <w:rPr>
          <w:spacing w:val="-57"/>
        </w:rPr>
      </w:pPr>
      <w:r>
        <w:t>THIRD YEAR</w:t>
      </w:r>
      <w:r>
        <w:rPr>
          <w:spacing w:val="-57"/>
        </w:rPr>
        <w:t xml:space="preserve"> </w:t>
      </w:r>
    </w:p>
    <w:p w:rsidR="00836FC1" w:rsidRDefault="00836FC1">
      <w:pPr>
        <w:rPr>
          <w:b/>
          <w:bCs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7D5381" w:rsidRDefault="005F00AD" w:rsidP="005F00AD">
      <w:pPr>
        <w:pStyle w:val="Heading3"/>
        <w:spacing w:before="90" w:after="4"/>
        <w:ind w:left="3870" w:right="4510" w:hanging="3"/>
        <w:jc w:val="center"/>
        <w:rPr>
          <w:spacing w:val="-1"/>
        </w:rPr>
      </w:pPr>
      <w:r>
        <w:rPr>
          <w:spacing w:val="-1"/>
        </w:rPr>
        <w:t>SEMESTER-V</w:t>
      </w:r>
    </w:p>
    <w:p w:rsidR="005F00AD" w:rsidRDefault="005F00AD" w:rsidP="005F00AD">
      <w:pPr>
        <w:pStyle w:val="Heading3"/>
        <w:spacing w:before="90" w:after="4"/>
        <w:ind w:left="3870" w:right="4510" w:hanging="3"/>
        <w:jc w:val="center"/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6174"/>
        <w:gridCol w:w="990"/>
        <w:gridCol w:w="1260"/>
      </w:tblGrid>
      <w:tr w:rsidR="007D5381" w:rsidTr="009976AE">
        <w:trPr>
          <w:trHeight w:val="551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174" w:type="dxa"/>
          </w:tcPr>
          <w:p w:rsidR="007D5381" w:rsidRDefault="009C0349" w:rsidP="00E57C7A">
            <w:pPr>
              <w:pStyle w:val="TableParagraph"/>
              <w:spacing w:line="275" w:lineRule="exact"/>
              <w:ind w:left="2573" w:right="2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  <w:tc>
          <w:tcPr>
            <w:tcW w:w="990" w:type="dxa"/>
          </w:tcPr>
          <w:p w:rsidR="007D5381" w:rsidRDefault="009C0349" w:rsidP="00E57C7A">
            <w:pPr>
              <w:pStyle w:val="TableParagraph"/>
              <w:spacing w:line="275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1260" w:type="dxa"/>
          </w:tcPr>
          <w:p w:rsidR="007D5381" w:rsidRDefault="009C0349" w:rsidP="00E57C7A">
            <w:pPr>
              <w:pStyle w:val="TableParagraph"/>
              <w:spacing w:line="276" w:lineRule="exact"/>
              <w:ind w:left="90" w:right="-89"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7D5381" w:rsidTr="009976AE">
        <w:trPr>
          <w:trHeight w:val="273"/>
        </w:trPr>
        <w:tc>
          <w:tcPr>
            <w:tcW w:w="950" w:type="dxa"/>
            <w:vMerge w:val="restart"/>
          </w:tcPr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9C0349" w:rsidP="00E57C7A">
            <w:pPr>
              <w:pStyle w:val="TableParagraph"/>
              <w:spacing w:before="20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Part-3</w:t>
            </w: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34" w:lineRule="exact"/>
              <w:ind w:left="16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Core</w:t>
            </w:r>
            <w:r w:rsidRPr="009976AE">
              <w:rPr>
                <w:spacing w:val="30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Course</w:t>
            </w:r>
            <w:r w:rsidRPr="009976AE">
              <w:rPr>
                <w:spacing w:val="26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5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CC</w:t>
            </w:r>
            <w:r w:rsidRPr="009976AE">
              <w:rPr>
                <w:spacing w:val="20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IX</w:t>
            </w:r>
            <w:r w:rsidRPr="009976AE">
              <w:rPr>
                <w:spacing w:val="25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6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Indian</w:t>
            </w:r>
            <w:r w:rsidRPr="009976AE">
              <w:rPr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Government</w:t>
            </w:r>
            <w:r w:rsidRPr="009976AE">
              <w:rPr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and</w:t>
            </w:r>
            <w:r w:rsidRPr="009976AE">
              <w:rPr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Politics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3" w:lineRule="exact"/>
              <w:ind w:right="60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5</w:t>
            </w:r>
          </w:p>
        </w:tc>
      </w:tr>
      <w:tr w:rsidR="007D5381" w:rsidTr="009976AE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36" w:lineRule="exact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Core</w:t>
            </w:r>
            <w:r w:rsidRPr="009976AE">
              <w:rPr>
                <w:spacing w:val="27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Course</w:t>
            </w:r>
            <w:r w:rsidRPr="009976AE">
              <w:rPr>
                <w:spacing w:val="23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8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CC</w:t>
            </w:r>
            <w:r w:rsidRPr="009976AE">
              <w:rPr>
                <w:spacing w:val="18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X</w:t>
            </w:r>
            <w:r w:rsidRPr="009976AE">
              <w:rPr>
                <w:spacing w:val="21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8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Indian</w:t>
            </w:r>
            <w:r w:rsidRPr="009976AE">
              <w:rPr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Foreign</w:t>
            </w:r>
            <w:r w:rsidRPr="009976AE">
              <w:rPr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Policy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5</w:t>
            </w:r>
          </w:p>
        </w:tc>
      </w:tr>
      <w:tr w:rsidR="007D5381" w:rsidTr="009976AE">
        <w:trPr>
          <w:trHeight w:val="280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36" w:lineRule="exact"/>
              <w:ind w:left="115"/>
              <w:rPr>
                <w:sz w:val="24"/>
                <w:szCs w:val="24"/>
              </w:rPr>
            </w:pPr>
            <w:r w:rsidRPr="009976AE">
              <w:rPr>
                <w:w w:val="105"/>
                <w:sz w:val="24"/>
                <w:szCs w:val="24"/>
              </w:rPr>
              <w:t>Core</w:t>
            </w:r>
            <w:r w:rsidRPr="009976AE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Course</w:t>
            </w:r>
            <w:r w:rsidRPr="009976AE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CC</w:t>
            </w:r>
            <w:r w:rsidRPr="009976A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w w:val="105"/>
                <w:sz w:val="24"/>
                <w:szCs w:val="24"/>
              </w:rPr>
              <w:t>–XI-</w:t>
            </w:r>
            <w:r w:rsidRPr="009976A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w w:val="105"/>
                <w:sz w:val="24"/>
                <w:szCs w:val="24"/>
              </w:rPr>
              <w:t>Contemporary</w:t>
            </w:r>
            <w:r w:rsidRPr="009976AE">
              <w:rPr>
                <w:b/>
                <w:bCs/>
                <w:spacing w:val="4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w w:val="105"/>
                <w:sz w:val="24"/>
                <w:szCs w:val="24"/>
              </w:rPr>
              <w:t>World</w:t>
            </w:r>
            <w:r w:rsidRPr="009976AE">
              <w:rPr>
                <w:b/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w w:val="105"/>
                <w:sz w:val="24"/>
                <w:szCs w:val="24"/>
              </w:rPr>
              <w:t>Politics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8" w:lineRule="exact"/>
              <w:ind w:right="60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5</w:t>
            </w:r>
          </w:p>
        </w:tc>
      </w:tr>
      <w:tr w:rsidR="007D5381" w:rsidTr="001B1711">
        <w:trPr>
          <w:trHeight w:val="237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7D5381" w:rsidRPr="001B1711" w:rsidRDefault="009C0349" w:rsidP="001B1711">
            <w:pPr>
              <w:pStyle w:val="TableParagraph"/>
              <w:spacing w:line="220" w:lineRule="exact"/>
              <w:ind w:left="115"/>
              <w:rPr>
                <w:b/>
                <w:i/>
                <w:spacing w:val="-9"/>
                <w:sz w:val="24"/>
                <w:szCs w:val="24"/>
              </w:rPr>
            </w:pPr>
            <w:r w:rsidRPr="009976AE">
              <w:rPr>
                <w:bCs/>
                <w:sz w:val="24"/>
                <w:szCs w:val="24"/>
              </w:rPr>
              <w:t>Core</w:t>
            </w:r>
            <w:r w:rsidRPr="009976AE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9976AE">
              <w:rPr>
                <w:bCs/>
                <w:sz w:val="24"/>
                <w:szCs w:val="24"/>
              </w:rPr>
              <w:t>Course</w:t>
            </w:r>
            <w:r w:rsidRPr="009976AE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976AE">
              <w:rPr>
                <w:bCs/>
                <w:i/>
                <w:sz w:val="24"/>
                <w:szCs w:val="24"/>
              </w:rPr>
              <w:t>–</w:t>
            </w:r>
            <w:r w:rsidRPr="009976AE">
              <w:rPr>
                <w:bCs/>
                <w:sz w:val="24"/>
                <w:szCs w:val="24"/>
              </w:rPr>
              <w:t>/</w:t>
            </w:r>
            <w:r w:rsidRPr="009976AE">
              <w:rPr>
                <w:bCs/>
                <w:spacing w:val="55"/>
                <w:sz w:val="24"/>
                <w:szCs w:val="24"/>
              </w:rPr>
              <w:t xml:space="preserve"> </w:t>
            </w:r>
            <w:r w:rsidRPr="009976AE">
              <w:rPr>
                <w:bCs/>
                <w:sz w:val="24"/>
                <w:szCs w:val="24"/>
              </w:rPr>
              <w:t>Project</w:t>
            </w:r>
            <w:r w:rsidRPr="009976AE">
              <w:rPr>
                <w:bCs/>
                <w:spacing w:val="58"/>
                <w:sz w:val="24"/>
                <w:szCs w:val="24"/>
              </w:rPr>
              <w:t xml:space="preserve"> </w:t>
            </w:r>
            <w:r w:rsidRPr="009976AE">
              <w:rPr>
                <w:bCs/>
                <w:sz w:val="24"/>
                <w:szCs w:val="24"/>
              </w:rPr>
              <w:t>with</w:t>
            </w:r>
            <w:r w:rsidRPr="009976AE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976AE">
              <w:rPr>
                <w:bCs/>
                <w:sz w:val="24"/>
                <w:szCs w:val="24"/>
              </w:rPr>
              <w:t>viva-</w:t>
            </w:r>
            <w:r w:rsidRPr="009976A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976AE">
              <w:rPr>
                <w:bCs/>
                <w:sz w:val="24"/>
                <w:szCs w:val="24"/>
              </w:rPr>
              <w:t>voce</w:t>
            </w:r>
            <w:r w:rsidRPr="009976AE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9976AE">
              <w:rPr>
                <w:bCs/>
                <w:sz w:val="24"/>
                <w:szCs w:val="24"/>
              </w:rPr>
              <w:t>CC</w:t>
            </w:r>
            <w:r w:rsidRPr="009976AE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9976AE">
              <w:rPr>
                <w:bCs/>
                <w:i/>
                <w:sz w:val="24"/>
                <w:szCs w:val="24"/>
              </w:rPr>
              <w:t>–</w:t>
            </w:r>
            <w:r w:rsidRPr="009976AE">
              <w:rPr>
                <w:bCs/>
                <w:sz w:val="24"/>
                <w:szCs w:val="24"/>
              </w:rPr>
              <w:t>XII</w:t>
            </w:r>
            <w:r w:rsidRPr="009976AE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976AE">
              <w:rPr>
                <w:b/>
                <w:i/>
                <w:sz w:val="24"/>
                <w:szCs w:val="24"/>
              </w:rPr>
              <w:t>–</w:t>
            </w:r>
            <w:r w:rsidRPr="009976AE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5381" w:rsidRPr="009976AE" w:rsidRDefault="007D2E65" w:rsidP="00E57C7A">
            <w:pPr>
              <w:pStyle w:val="TableParagraph"/>
              <w:spacing w:line="275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5381" w:rsidTr="009976AE">
        <w:trPr>
          <w:trHeight w:val="273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9976AE" w:rsidRDefault="009C0349" w:rsidP="00E57C7A">
            <w:pPr>
              <w:pStyle w:val="TableParagraph"/>
              <w:spacing w:line="231" w:lineRule="exact"/>
              <w:ind w:left="165"/>
              <w:rPr>
                <w:spacing w:val="-11"/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Elective</w:t>
            </w:r>
            <w:r w:rsidRPr="009976AE">
              <w:rPr>
                <w:spacing w:val="16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Generic/</w:t>
            </w:r>
            <w:r w:rsidRPr="009976AE">
              <w:rPr>
                <w:spacing w:val="17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Discipline</w:t>
            </w:r>
            <w:r w:rsidRPr="009976AE">
              <w:rPr>
                <w:spacing w:val="1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Specific</w:t>
            </w:r>
            <w:r w:rsidRPr="009976AE">
              <w:rPr>
                <w:spacing w:val="40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Elective</w:t>
            </w:r>
            <w:r w:rsidRPr="009976AE">
              <w:rPr>
                <w:spacing w:val="23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–V</w:t>
            </w:r>
            <w:r w:rsidRPr="009976AE">
              <w:rPr>
                <w:spacing w:val="15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11"/>
                <w:sz w:val="24"/>
                <w:szCs w:val="24"/>
              </w:rPr>
              <w:t xml:space="preserve"> </w:t>
            </w:r>
          </w:p>
          <w:p w:rsidR="007D5381" w:rsidRPr="009976AE" w:rsidRDefault="009C0349" w:rsidP="00E57C7A">
            <w:pPr>
              <w:pStyle w:val="TableParagraph"/>
              <w:spacing w:line="231" w:lineRule="exact"/>
              <w:ind w:left="165"/>
              <w:rPr>
                <w:sz w:val="24"/>
                <w:szCs w:val="24"/>
              </w:rPr>
            </w:pPr>
            <w:r w:rsidRPr="009976AE">
              <w:rPr>
                <w:b/>
                <w:bCs/>
                <w:sz w:val="24"/>
                <w:szCs w:val="24"/>
              </w:rPr>
              <w:t>Elections</w:t>
            </w:r>
            <w:r w:rsidRPr="009976AE">
              <w:rPr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and</w:t>
            </w:r>
            <w:r w:rsidRPr="009976AE">
              <w:rPr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Politics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31" w:lineRule="exact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5381" w:rsidRPr="009976AE" w:rsidRDefault="007D2E65" w:rsidP="00E57C7A">
            <w:pPr>
              <w:pStyle w:val="TableParagraph"/>
              <w:spacing w:line="253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5381" w:rsidTr="009976AE">
        <w:trPr>
          <w:trHeight w:val="496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9976AE" w:rsidRDefault="009C0349" w:rsidP="00E57C7A">
            <w:pPr>
              <w:pStyle w:val="TableParagraph"/>
              <w:spacing w:line="231" w:lineRule="exact"/>
              <w:ind w:left="115"/>
              <w:rPr>
                <w:spacing w:val="-17"/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Elective</w:t>
            </w:r>
            <w:r w:rsidRPr="009976AE">
              <w:rPr>
                <w:spacing w:val="15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Generic/</w:t>
            </w:r>
            <w:r w:rsidRPr="009976AE">
              <w:rPr>
                <w:spacing w:val="16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Discipline</w:t>
            </w:r>
            <w:r w:rsidRPr="009976AE">
              <w:rPr>
                <w:spacing w:val="16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Specific</w:t>
            </w:r>
            <w:r w:rsidRPr="009976AE">
              <w:rPr>
                <w:spacing w:val="38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Elective</w:t>
            </w:r>
            <w:r w:rsidRPr="009976AE">
              <w:rPr>
                <w:spacing w:val="22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–VI</w:t>
            </w:r>
            <w:r w:rsidRPr="009976AE">
              <w:rPr>
                <w:spacing w:val="19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17"/>
                <w:sz w:val="24"/>
                <w:szCs w:val="24"/>
              </w:rPr>
              <w:t xml:space="preserve"> </w:t>
            </w:r>
          </w:p>
          <w:p w:rsidR="007D5381" w:rsidRPr="009976AE" w:rsidRDefault="009C0349" w:rsidP="00E57C7A">
            <w:pPr>
              <w:pStyle w:val="TableParagraph"/>
              <w:spacing w:line="231" w:lineRule="exact"/>
              <w:ind w:left="115"/>
              <w:rPr>
                <w:b/>
                <w:bCs/>
                <w:sz w:val="24"/>
                <w:szCs w:val="24"/>
              </w:rPr>
            </w:pPr>
            <w:r w:rsidRPr="009976AE">
              <w:rPr>
                <w:b/>
                <w:bCs/>
                <w:sz w:val="24"/>
                <w:szCs w:val="24"/>
              </w:rPr>
              <w:t>International</w:t>
            </w:r>
            <w:r w:rsidR="009976AE" w:rsidRPr="009976AE">
              <w:rPr>
                <w:b/>
                <w:bCs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w w:val="105"/>
                <w:sz w:val="24"/>
                <w:szCs w:val="24"/>
              </w:rPr>
              <w:t>Organisation</w:t>
            </w:r>
            <w:r w:rsidR="00443FE8">
              <w:rPr>
                <w:b/>
                <w:bCs/>
                <w:w w:val="105"/>
                <w:sz w:val="24"/>
                <w:szCs w:val="24"/>
              </w:rPr>
              <w:t>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75" w:lineRule="exact"/>
              <w:ind w:right="60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4</w:t>
            </w:r>
          </w:p>
        </w:tc>
      </w:tr>
      <w:tr w:rsidR="007D5381" w:rsidTr="009976AE">
        <w:trPr>
          <w:trHeight w:val="273"/>
        </w:trPr>
        <w:tc>
          <w:tcPr>
            <w:tcW w:w="950" w:type="dxa"/>
            <w:vMerge w:val="restart"/>
          </w:tcPr>
          <w:p w:rsidR="007D5381" w:rsidRDefault="009C0349" w:rsidP="00E57C7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Part-4</w:t>
            </w: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before="4"/>
              <w:ind w:left="115"/>
              <w:rPr>
                <w:b/>
                <w:bCs/>
                <w:sz w:val="24"/>
                <w:szCs w:val="24"/>
              </w:rPr>
            </w:pPr>
            <w:r w:rsidRPr="009976AE">
              <w:rPr>
                <w:b/>
                <w:bCs/>
                <w:w w:val="105"/>
                <w:sz w:val="24"/>
                <w:szCs w:val="24"/>
              </w:rPr>
              <w:t>Value</w:t>
            </w:r>
            <w:r w:rsidRPr="009976AE">
              <w:rPr>
                <w:b/>
                <w:bCs/>
                <w:spacing w:val="1"/>
                <w:w w:val="105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w w:val="105"/>
                <w:sz w:val="24"/>
                <w:szCs w:val="24"/>
              </w:rPr>
              <w:t>Education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3" w:lineRule="exact"/>
              <w:ind w:right="60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2</w:t>
            </w:r>
          </w:p>
        </w:tc>
      </w:tr>
      <w:tr w:rsidR="007D5381" w:rsidTr="009976AE">
        <w:trPr>
          <w:trHeight w:val="280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Summer</w:t>
            </w:r>
            <w:r w:rsidRPr="009976AE">
              <w:rPr>
                <w:spacing w:val="2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Internship</w:t>
            </w:r>
            <w:r w:rsidRPr="009976AE">
              <w:rPr>
                <w:spacing w:val="27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/Industrial</w:t>
            </w:r>
            <w:r w:rsidRPr="009976AE">
              <w:rPr>
                <w:spacing w:val="30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Training</w:t>
            </w:r>
            <w:r w:rsidR="00AC5890">
              <w:rPr>
                <w:sz w:val="24"/>
                <w:szCs w:val="24"/>
              </w:rPr>
              <w:t xml:space="preserve"> (30 hours)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60" w:lineRule="exact"/>
              <w:ind w:right="625"/>
              <w:jc w:val="right"/>
              <w:rPr>
                <w:sz w:val="24"/>
                <w:szCs w:val="24"/>
              </w:rPr>
            </w:pPr>
            <w:r w:rsidRPr="009976AE">
              <w:rPr>
                <w:w w:val="97"/>
                <w:sz w:val="24"/>
                <w:szCs w:val="24"/>
              </w:rPr>
              <w:t>-</w:t>
            </w:r>
          </w:p>
        </w:tc>
      </w:tr>
      <w:tr w:rsidR="007D5381" w:rsidTr="009976AE">
        <w:trPr>
          <w:trHeight w:val="275"/>
        </w:trPr>
        <w:tc>
          <w:tcPr>
            <w:tcW w:w="950" w:type="dxa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6174" w:type="dxa"/>
          </w:tcPr>
          <w:p w:rsidR="007D5381" w:rsidRPr="009976AE" w:rsidRDefault="007D5381" w:rsidP="00E57C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right="545"/>
              <w:jc w:val="right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30</w:t>
            </w:r>
          </w:p>
        </w:tc>
      </w:tr>
    </w:tbl>
    <w:p w:rsidR="007D5381" w:rsidRDefault="007D5381" w:rsidP="00E57C7A">
      <w:pPr>
        <w:pStyle w:val="BodyText"/>
        <w:spacing w:before="11"/>
        <w:rPr>
          <w:b/>
          <w:sz w:val="23"/>
        </w:rPr>
      </w:pPr>
    </w:p>
    <w:p w:rsidR="007D5381" w:rsidRDefault="005F00AD" w:rsidP="005F00AD">
      <w:pPr>
        <w:ind w:left="3870" w:right="4510" w:hanging="5"/>
        <w:jc w:val="center"/>
        <w:rPr>
          <w:b/>
          <w:sz w:val="24"/>
        </w:rPr>
      </w:pPr>
      <w:r>
        <w:rPr>
          <w:b/>
          <w:sz w:val="24"/>
        </w:rPr>
        <w:t>THIRD YEAR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SEMESTER-VI</w:t>
      </w:r>
    </w:p>
    <w:p w:rsidR="005F00AD" w:rsidRDefault="005F00AD" w:rsidP="005F00AD">
      <w:pPr>
        <w:ind w:left="3870" w:right="4510" w:hanging="5"/>
        <w:jc w:val="center"/>
        <w:rPr>
          <w:b/>
          <w:sz w:val="24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6174"/>
        <w:gridCol w:w="990"/>
        <w:gridCol w:w="1170"/>
      </w:tblGrid>
      <w:tr w:rsidR="007D5381" w:rsidTr="009976AE">
        <w:trPr>
          <w:trHeight w:val="551"/>
        </w:trPr>
        <w:tc>
          <w:tcPr>
            <w:tcW w:w="950" w:type="dxa"/>
          </w:tcPr>
          <w:p w:rsidR="007D5381" w:rsidRDefault="009C0349" w:rsidP="00E57C7A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75" w:lineRule="exact"/>
              <w:ind w:left="2573" w:right="2556"/>
              <w:jc w:val="center"/>
              <w:rPr>
                <w:b/>
                <w:sz w:val="24"/>
                <w:szCs w:val="24"/>
              </w:rPr>
            </w:pPr>
            <w:r w:rsidRPr="009976AE">
              <w:rPr>
                <w:b/>
                <w:sz w:val="24"/>
                <w:szCs w:val="24"/>
              </w:rPr>
              <w:t>List</w:t>
            </w:r>
            <w:r w:rsidRPr="009976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AE">
              <w:rPr>
                <w:b/>
                <w:sz w:val="24"/>
                <w:szCs w:val="24"/>
              </w:rPr>
              <w:t>of</w:t>
            </w:r>
            <w:r w:rsidRPr="009976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6AE">
              <w:rPr>
                <w:b/>
                <w:sz w:val="24"/>
                <w:szCs w:val="24"/>
              </w:rPr>
              <w:t>Courses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75" w:lineRule="exact"/>
              <w:ind w:left="96" w:right="86"/>
              <w:jc w:val="center"/>
              <w:rPr>
                <w:b/>
                <w:sz w:val="24"/>
                <w:szCs w:val="24"/>
              </w:rPr>
            </w:pPr>
            <w:r w:rsidRPr="009976AE">
              <w:rPr>
                <w:b/>
                <w:sz w:val="24"/>
                <w:szCs w:val="24"/>
              </w:rPr>
              <w:t>Credit</w:t>
            </w:r>
          </w:p>
        </w:tc>
        <w:tc>
          <w:tcPr>
            <w:tcW w:w="1170" w:type="dxa"/>
          </w:tcPr>
          <w:p w:rsidR="007D5381" w:rsidRPr="009976AE" w:rsidRDefault="009C0349" w:rsidP="00E57C7A">
            <w:pPr>
              <w:pStyle w:val="TableParagraph"/>
              <w:spacing w:line="273" w:lineRule="exact"/>
              <w:ind w:left="370"/>
              <w:rPr>
                <w:b/>
                <w:sz w:val="24"/>
                <w:szCs w:val="24"/>
              </w:rPr>
            </w:pPr>
            <w:r w:rsidRPr="009976AE">
              <w:rPr>
                <w:b/>
                <w:sz w:val="24"/>
                <w:szCs w:val="24"/>
              </w:rPr>
              <w:t>No.</w:t>
            </w:r>
            <w:r w:rsidRPr="009976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6AE">
              <w:rPr>
                <w:b/>
                <w:sz w:val="24"/>
                <w:szCs w:val="24"/>
              </w:rPr>
              <w:t>of</w:t>
            </w:r>
          </w:p>
          <w:p w:rsidR="007D5381" w:rsidRPr="009976AE" w:rsidRDefault="009C0349" w:rsidP="00E57C7A">
            <w:pPr>
              <w:pStyle w:val="TableParagraph"/>
              <w:spacing w:line="259" w:lineRule="exact"/>
              <w:ind w:left="355"/>
              <w:rPr>
                <w:b/>
                <w:sz w:val="24"/>
                <w:szCs w:val="24"/>
              </w:rPr>
            </w:pPr>
            <w:r w:rsidRPr="009976AE">
              <w:rPr>
                <w:b/>
                <w:sz w:val="24"/>
                <w:szCs w:val="24"/>
              </w:rPr>
              <w:t>Hours</w:t>
            </w:r>
          </w:p>
        </w:tc>
      </w:tr>
      <w:tr w:rsidR="007D5381" w:rsidTr="009976AE">
        <w:trPr>
          <w:trHeight w:val="278"/>
        </w:trPr>
        <w:tc>
          <w:tcPr>
            <w:tcW w:w="950" w:type="dxa"/>
            <w:vMerge w:val="restart"/>
          </w:tcPr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9C0349" w:rsidP="00E57C7A">
            <w:pPr>
              <w:pStyle w:val="TableParagraph"/>
              <w:spacing w:before="20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Part-3</w:t>
            </w:r>
          </w:p>
        </w:tc>
        <w:tc>
          <w:tcPr>
            <w:tcW w:w="6174" w:type="dxa"/>
          </w:tcPr>
          <w:p w:rsidR="007D5381" w:rsidRPr="009976AE" w:rsidRDefault="009C0349" w:rsidP="002423CE">
            <w:pPr>
              <w:pStyle w:val="TableParagraph"/>
              <w:spacing w:line="234" w:lineRule="exact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Core</w:t>
            </w:r>
            <w:r w:rsidRPr="009976AE">
              <w:rPr>
                <w:spacing w:val="36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Course</w:t>
            </w:r>
            <w:r w:rsidRPr="009976AE">
              <w:rPr>
                <w:spacing w:val="30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2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CC</w:t>
            </w:r>
            <w:r w:rsidRPr="009976AE">
              <w:rPr>
                <w:spacing w:val="27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XIII-</w:t>
            </w:r>
            <w:r w:rsidRPr="009976AE">
              <w:rPr>
                <w:spacing w:val="24"/>
                <w:sz w:val="24"/>
                <w:szCs w:val="24"/>
              </w:rPr>
              <w:t xml:space="preserve"> </w:t>
            </w:r>
            <w:r w:rsidR="002423CE">
              <w:rPr>
                <w:b/>
                <w:bCs/>
                <w:sz w:val="24"/>
                <w:szCs w:val="24"/>
              </w:rPr>
              <w:t>Indian Political Thought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D5381" w:rsidRPr="009976AE" w:rsidRDefault="001B1711" w:rsidP="00E57C7A">
            <w:pPr>
              <w:pStyle w:val="TableParagraph"/>
              <w:spacing w:line="258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5381" w:rsidTr="009976AE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7D5381" w:rsidRPr="009976AE" w:rsidRDefault="009C0349" w:rsidP="00E57C7A">
            <w:pPr>
              <w:pStyle w:val="TableParagraph"/>
              <w:spacing w:line="231" w:lineRule="exact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Core</w:t>
            </w:r>
            <w:r w:rsidRPr="009976AE">
              <w:rPr>
                <w:spacing w:val="28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Course</w:t>
            </w:r>
            <w:r w:rsidRPr="009976AE">
              <w:rPr>
                <w:spacing w:val="2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7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CC</w:t>
            </w:r>
            <w:r w:rsidRPr="009976AE">
              <w:rPr>
                <w:spacing w:val="21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XIV</w:t>
            </w:r>
            <w:r w:rsidRPr="009976AE">
              <w:rPr>
                <w:spacing w:val="20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5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Principles</w:t>
            </w:r>
            <w:r w:rsidRPr="009976AE">
              <w:rPr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of</w:t>
            </w:r>
            <w:r w:rsidRPr="009976AE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Geo</w:t>
            </w:r>
            <w:r w:rsidRPr="009976AE">
              <w:rPr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Politics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D5381" w:rsidRPr="009976AE" w:rsidRDefault="001B1711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5381" w:rsidTr="009976AE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9976AE" w:rsidRDefault="009C0349" w:rsidP="00E57C7A">
            <w:pPr>
              <w:pStyle w:val="TableParagraph"/>
              <w:spacing w:line="231" w:lineRule="exact"/>
              <w:ind w:left="16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Core</w:t>
            </w:r>
            <w:r w:rsidRPr="009976AE">
              <w:rPr>
                <w:spacing w:val="3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Course</w:t>
            </w:r>
            <w:r w:rsidRPr="009976AE">
              <w:rPr>
                <w:spacing w:val="28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3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CC</w:t>
            </w:r>
            <w:r w:rsidRPr="009976AE">
              <w:rPr>
                <w:spacing w:val="26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XV</w:t>
            </w:r>
            <w:r w:rsidRPr="009976AE">
              <w:rPr>
                <w:spacing w:val="27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 xml:space="preserve">– </w:t>
            </w:r>
          </w:p>
          <w:p w:rsidR="007D5381" w:rsidRPr="009976AE" w:rsidRDefault="009C0349" w:rsidP="00E57C7A">
            <w:pPr>
              <w:pStyle w:val="TableParagraph"/>
              <w:spacing w:line="231" w:lineRule="exact"/>
              <w:ind w:left="165"/>
              <w:rPr>
                <w:sz w:val="24"/>
                <w:szCs w:val="24"/>
              </w:rPr>
            </w:pPr>
            <w:r w:rsidRPr="009976AE">
              <w:rPr>
                <w:b/>
                <w:bCs/>
                <w:sz w:val="24"/>
                <w:szCs w:val="24"/>
              </w:rPr>
              <w:t>Tamil</w:t>
            </w:r>
            <w:r w:rsidR="009976AE" w:rsidRPr="009976AE">
              <w:rPr>
                <w:b/>
                <w:bCs/>
                <w:sz w:val="24"/>
                <w:szCs w:val="24"/>
              </w:rPr>
              <w:t xml:space="preserve"> N</w:t>
            </w:r>
            <w:r w:rsidRPr="009976AE">
              <w:rPr>
                <w:b/>
                <w:bCs/>
                <w:sz w:val="24"/>
                <w:szCs w:val="24"/>
              </w:rPr>
              <w:t>adu</w:t>
            </w:r>
            <w:r w:rsidRPr="009976AE">
              <w:rPr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Government</w:t>
            </w:r>
            <w:r w:rsidRPr="009976AE">
              <w:rPr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and</w:t>
            </w:r>
            <w:r w:rsidRPr="009976AE">
              <w:rPr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Politics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D5381" w:rsidRPr="009976AE" w:rsidRDefault="001B1711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5381" w:rsidTr="009976AE">
        <w:trPr>
          <w:trHeight w:val="494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9976AE" w:rsidRDefault="009C0349" w:rsidP="00E57C7A">
            <w:pPr>
              <w:pStyle w:val="TableParagraph"/>
              <w:spacing w:line="242" w:lineRule="auto"/>
              <w:ind w:left="115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Elective Generic/ Discipline Specific</w:t>
            </w:r>
            <w:r w:rsidRPr="009976AE">
              <w:rPr>
                <w:spacing w:val="1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Elective</w:t>
            </w:r>
            <w:r w:rsidRPr="009976AE">
              <w:rPr>
                <w:spacing w:val="1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–VII</w:t>
            </w:r>
            <w:r w:rsidRPr="009976AE">
              <w:rPr>
                <w:spacing w:val="1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 xml:space="preserve">– </w:t>
            </w:r>
          </w:p>
          <w:p w:rsidR="007D5381" w:rsidRPr="009976AE" w:rsidRDefault="009C0349" w:rsidP="00E57C7A">
            <w:pPr>
              <w:pStyle w:val="TableParagraph"/>
              <w:spacing w:line="242" w:lineRule="auto"/>
              <w:ind w:left="115"/>
              <w:rPr>
                <w:sz w:val="24"/>
                <w:szCs w:val="24"/>
              </w:rPr>
            </w:pPr>
            <w:r w:rsidRPr="009976AE">
              <w:rPr>
                <w:b/>
                <w:bCs/>
                <w:sz w:val="24"/>
                <w:szCs w:val="24"/>
              </w:rPr>
              <w:t>Social</w:t>
            </w:r>
            <w:r w:rsidRPr="009976A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and Political</w:t>
            </w:r>
            <w:r w:rsidRPr="009976AE">
              <w:rPr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Movements</w:t>
            </w:r>
            <w:r w:rsidRPr="009976AE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in</w:t>
            </w:r>
            <w:r w:rsidRPr="009976AE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India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D5381" w:rsidRPr="009976AE" w:rsidRDefault="007D2E65" w:rsidP="00E57C7A">
            <w:pPr>
              <w:pStyle w:val="TableParagraph"/>
              <w:spacing w:line="275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5381" w:rsidTr="009976AE">
        <w:trPr>
          <w:trHeight w:val="501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9976AE" w:rsidRDefault="009C0349" w:rsidP="00E57C7A">
            <w:pPr>
              <w:pStyle w:val="TableParagraph"/>
              <w:spacing w:line="236" w:lineRule="exact"/>
              <w:ind w:left="115"/>
              <w:rPr>
                <w:spacing w:val="-11"/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Elective</w:t>
            </w:r>
            <w:r w:rsidRPr="009976AE">
              <w:rPr>
                <w:spacing w:val="17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Generic/</w:t>
            </w:r>
            <w:r w:rsidRPr="009976AE">
              <w:rPr>
                <w:spacing w:val="14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Discipline</w:t>
            </w:r>
            <w:r w:rsidRPr="009976AE">
              <w:rPr>
                <w:spacing w:val="19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Specific</w:t>
            </w:r>
            <w:r w:rsidRPr="009976AE">
              <w:rPr>
                <w:spacing w:val="38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Elective</w:t>
            </w:r>
            <w:r w:rsidRPr="009976AE">
              <w:rPr>
                <w:spacing w:val="22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-VIII</w:t>
            </w:r>
            <w:r w:rsidRPr="009976AE">
              <w:rPr>
                <w:spacing w:val="18"/>
                <w:sz w:val="24"/>
                <w:szCs w:val="24"/>
              </w:rPr>
              <w:t xml:space="preserve"> </w:t>
            </w:r>
            <w:r w:rsidRPr="009976AE">
              <w:rPr>
                <w:sz w:val="24"/>
                <w:szCs w:val="24"/>
              </w:rPr>
              <w:t>–</w:t>
            </w:r>
            <w:r w:rsidRPr="009976AE">
              <w:rPr>
                <w:spacing w:val="-11"/>
                <w:sz w:val="24"/>
                <w:szCs w:val="24"/>
              </w:rPr>
              <w:t xml:space="preserve"> </w:t>
            </w:r>
          </w:p>
          <w:p w:rsidR="007D5381" w:rsidRPr="009976AE" w:rsidRDefault="009C0349" w:rsidP="00E57C7A">
            <w:pPr>
              <w:pStyle w:val="TableParagraph"/>
              <w:spacing w:line="236" w:lineRule="exact"/>
              <w:ind w:left="115"/>
              <w:rPr>
                <w:sz w:val="24"/>
                <w:szCs w:val="24"/>
              </w:rPr>
            </w:pPr>
            <w:r w:rsidRPr="009976AE">
              <w:rPr>
                <w:b/>
                <w:bCs/>
                <w:sz w:val="24"/>
                <w:szCs w:val="24"/>
              </w:rPr>
              <w:t>Political</w:t>
            </w:r>
            <w:r w:rsidRPr="009976AE">
              <w:rPr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Parties</w:t>
            </w:r>
            <w:r w:rsidRPr="009976AE">
              <w:rPr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sz w:val="24"/>
                <w:szCs w:val="24"/>
              </w:rPr>
              <w:t>in</w:t>
            </w:r>
            <w:r w:rsidR="009976AE">
              <w:rPr>
                <w:b/>
                <w:bCs/>
                <w:sz w:val="24"/>
                <w:szCs w:val="24"/>
              </w:rPr>
              <w:t xml:space="preserve"> </w:t>
            </w:r>
            <w:r w:rsidRPr="009976AE">
              <w:rPr>
                <w:b/>
                <w:bCs/>
                <w:w w:val="105"/>
                <w:sz w:val="24"/>
                <w:szCs w:val="24"/>
              </w:rPr>
              <w:t>India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D5381" w:rsidRPr="009976AE" w:rsidRDefault="007D2E65" w:rsidP="00E57C7A">
            <w:pPr>
              <w:pStyle w:val="TableParagraph"/>
              <w:spacing w:line="275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5381" w:rsidTr="009976AE">
        <w:trPr>
          <w:trHeight w:val="273"/>
        </w:trPr>
        <w:tc>
          <w:tcPr>
            <w:tcW w:w="950" w:type="dxa"/>
            <w:vMerge w:val="restart"/>
          </w:tcPr>
          <w:p w:rsidR="007D5381" w:rsidRDefault="009C0349" w:rsidP="00E57C7A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Part-4</w:t>
            </w:r>
          </w:p>
        </w:tc>
        <w:tc>
          <w:tcPr>
            <w:tcW w:w="6174" w:type="dxa"/>
          </w:tcPr>
          <w:p w:rsidR="007D5381" w:rsidRPr="00091467" w:rsidRDefault="009C0349" w:rsidP="00E57C7A">
            <w:pPr>
              <w:pStyle w:val="TableParagraph"/>
              <w:spacing w:before="2"/>
              <w:ind w:left="115"/>
              <w:rPr>
                <w:b/>
                <w:sz w:val="24"/>
                <w:szCs w:val="24"/>
              </w:rPr>
            </w:pPr>
            <w:r w:rsidRPr="00091467">
              <w:rPr>
                <w:b/>
                <w:w w:val="105"/>
                <w:sz w:val="24"/>
                <w:szCs w:val="24"/>
              </w:rPr>
              <w:t>Extension</w:t>
            </w:r>
            <w:r w:rsidRPr="00091467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091467">
              <w:rPr>
                <w:b/>
                <w:w w:val="105"/>
                <w:sz w:val="24"/>
                <w:szCs w:val="24"/>
              </w:rPr>
              <w:t>Activity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5381" w:rsidRPr="009976AE" w:rsidRDefault="009C0349" w:rsidP="00E57C7A">
            <w:pPr>
              <w:pStyle w:val="TableParagraph"/>
              <w:spacing w:line="254" w:lineRule="exact"/>
              <w:ind w:right="625"/>
              <w:jc w:val="right"/>
              <w:rPr>
                <w:sz w:val="24"/>
                <w:szCs w:val="24"/>
              </w:rPr>
            </w:pPr>
            <w:r w:rsidRPr="009976AE">
              <w:rPr>
                <w:w w:val="97"/>
                <w:sz w:val="24"/>
                <w:szCs w:val="24"/>
              </w:rPr>
              <w:t>-</w:t>
            </w:r>
          </w:p>
        </w:tc>
      </w:tr>
      <w:tr w:rsidR="007D5381" w:rsidTr="009976AE">
        <w:trPr>
          <w:trHeight w:val="275"/>
        </w:trPr>
        <w:tc>
          <w:tcPr>
            <w:tcW w:w="950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</w:tcPr>
          <w:p w:rsidR="00091467" w:rsidRDefault="009C0349" w:rsidP="00E57C7A">
            <w:pPr>
              <w:pStyle w:val="TableParagraph"/>
              <w:spacing w:before="4"/>
              <w:ind w:left="115"/>
              <w:rPr>
                <w:b/>
                <w:w w:val="105"/>
                <w:sz w:val="24"/>
                <w:szCs w:val="24"/>
              </w:rPr>
            </w:pPr>
            <w:r w:rsidRPr="00091467">
              <w:rPr>
                <w:w w:val="105"/>
                <w:sz w:val="24"/>
                <w:szCs w:val="24"/>
              </w:rPr>
              <w:t>Professional</w:t>
            </w:r>
            <w:r w:rsidRPr="0009146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91467">
              <w:rPr>
                <w:w w:val="105"/>
                <w:sz w:val="24"/>
                <w:szCs w:val="24"/>
              </w:rPr>
              <w:t>Competency</w:t>
            </w:r>
            <w:r w:rsidRPr="0009146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91467">
              <w:rPr>
                <w:w w:val="105"/>
                <w:sz w:val="24"/>
                <w:szCs w:val="24"/>
              </w:rPr>
              <w:t>Skill</w:t>
            </w:r>
            <w:r w:rsidRPr="00091467">
              <w:rPr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="005E6DFE" w:rsidRPr="00091467">
              <w:rPr>
                <w:b/>
                <w:w w:val="105"/>
                <w:sz w:val="24"/>
                <w:szCs w:val="24"/>
              </w:rPr>
              <w:t>–</w:t>
            </w:r>
            <w:r w:rsidR="007D2E65" w:rsidRPr="00091467">
              <w:rPr>
                <w:b/>
                <w:w w:val="105"/>
                <w:sz w:val="24"/>
                <w:szCs w:val="24"/>
              </w:rPr>
              <w:t xml:space="preserve"> </w:t>
            </w:r>
          </w:p>
          <w:p w:rsidR="007D5381" w:rsidRPr="00091467" w:rsidRDefault="007D2E65" w:rsidP="00E57C7A">
            <w:pPr>
              <w:pStyle w:val="TableParagraph"/>
              <w:spacing w:before="4"/>
              <w:ind w:left="115"/>
              <w:rPr>
                <w:b/>
                <w:sz w:val="24"/>
                <w:szCs w:val="24"/>
              </w:rPr>
            </w:pPr>
            <w:r w:rsidRPr="00091467">
              <w:rPr>
                <w:b/>
                <w:w w:val="105"/>
                <w:sz w:val="24"/>
                <w:szCs w:val="24"/>
              </w:rPr>
              <w:t xml:space="preserve">Peace and </w:t>
            </w:r>
            <w:r w:rsidR="009C0349" w:rsidRPr="00091467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="005E6DFE" w:rsidRPr="00091467">
              <w:rPr>
                <w:b/>
                <w:bCs/>
                <w:w w:val="105"/>
                <w:sz w:val="24"/>
                <w:szCs w:val="24"/>
              </w:rPr>
              <w:t>Conflict Resolution Techniques</w:t>
            </w: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9976AE">
              <w:rPr>
                <w:w w:val="87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5381" w:rsidRPr="009976AE" w:rsidRDefault="00091467" w:rsidP="00E57C7A">
            <w:pPr>
              <w:pStyle w:val="TableParagraph"/>
              <w:spacing w:line="256" w:lineRule="exact"/>
              <w:ind w:right="6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5381" w:rsidTr="009976AE">
        <w:trPr>
          <w:trHeight w:val="275"/>
        </w:trPr>
        <w:tc>
          <w:tcPr>
            <w:tcW w:w="950" w:type="dxa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6174" w:type="dxa"/>
          </w:tcPr>
          <w:p w:rsidR="007D5381" w:rsidRPr="009976AE" w:rsidRDefault="007D5381" w:rsidP="00E57C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D5381" w:rsidRPr="009976AE" w:rsidRDefault="009C0349" w:rsidP="00E57C7A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  <w:szCs w:val="24"/>
              </w:rPr>
            </w:pPr>
            <w:r w:rsidRPr="009976AE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7D5381" w:rsidRPr="009976AE" w:rsidRDefault="002C1429" w:rsidP="00E57C7A">
            <w:pPr>
              <w:pStyle w:val="TableParagraph"/>
              <w:spacing w:line="256" w:lineRule="exact"/>
              <w:ind w:right="5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36FC1" w:rsidTr="004D2ADC">
        <w:trPr>
          <w:trHeight w:val="275"/>
        </w:trPr>
        <w:tc>
          <w:tcPr>
            <w:tcW w:w="7124" w:type="dxa"/>
            <w:gridSpan w:val="2"/>
          </w:tcPr>
          <w:p w:rsidR="00836FC1" w:rsidRPr="009976AE" w:rsidRDefault="00836FC1" w:rsidP="00836FC1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Credits</w:t>
            </w:r>
          </w:p>
        </w:tc>
        <w:tc>
          <w:tcPr>
            <w:tcW w:w="990" w:type="dxa"/>
          </w:tcPr>
          <w:p w:rsidR="00836FC1" w:rsidRPr="00836FC1" w:rsidRDefault="00836FC1" w:rsidP="00E57C7A">
            <w:pPr>
              <w:pStyle w:val="TableParagraph"/>
              <w:spacing w:line="256" w:lineRule="exact"/>
              <w:ind w:left="96" w:right="84"/>
              <w:jc w:val="center"/>
              <w:rPr>
                <w:b/>
                <w:sz w:val="24"/>
                <w:szCs w:val="24"/>
              </w:rPr>
            </w:pPr>
            <w:r w:rsidRPr="00836FC1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170" w:type="dxa"/>
          </w:tcPr>
          <w:p w:rsidR="00836FC1" w:rsidRDefault="00836FC1" w:rsidP="00E57C7A">
            <w:pPr>
              <w:pStyle w:val="TableParagraph"/>
              <w:spacing w:line="256" w:lineRule="exact"/>
              <w:ind w:right="545"/>
              <w:jc w:val="right"/>
              <w:rPr>
                <w:sz w:val="24"/>
                <w:szCs w:val="24"/>
              </w:rPr>
            </w:pPr>
          </w:p>
        </w:tc>
      </w:tr>
    </w:tbl>
    <w:p w:rsidR="007D5381" w:rsidRDefault="007D5381" w:rsidP="00E57C7A">
      <w:pPr>
        <w:pStyle w:val="BodyText"/>
        <w:spacing w:before="3"/>
        <w:rPr>
          <w:b/>
        </w:rPr>
      </w:pPr>
    </w:p>
    <w:p w:rsidR="009976AE" w:rsidRDefault="009976AE" w:rsidP="00E57C7A">
      <w:pPr>
        <w:pStyle w:val="Heading3"/>
        <w:spacing w:before="1"/>
        <w:ind w:left="734" w:right="1362"/>
        <w:jc w:val="center"/>
      </w:pPr>
    </w:p>
    <w:p w:rsidR="007C7F60" w:rsidRDefault="007C7F60">
      <w:pPr>
        <w:rPr>
          <w:b/>
          <w:bCs/>
          <w:sz w:val="24"/>
          <w:szCs w:val="24"/>
        </w:rPr>
      </w:pPr>
      <w:r>
        <w:br w:type="page"/>
      </w:r>
    </w:p>
    <w:p w:rsidR="007D5381" w:rsidRDefault="009C0349" w:rsidP="00E57C7A">
      <w:pPr>
        <w:pStyle w:val="Heading3"/>
        <w:spacing w:before="1"/>
        <w:ind w:left="734" w:right="1362"/>
        <w:jc w:val="center"/>
      </w:pPr>
      <w:r>
        <w:t>Credit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UG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 B. Com,</w:t>
      </w:r>
      <w:r>
        <w:rPr>
          <w:spacing w:val="-1"/>
        </w:rPr>
        <w:t xml:space="preserve"> </w:t>
      </w:r>
      <w:r>
        <w:t>BBA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BCA</w:t>
      </w:r>
    </w:p>
    <w:p w:rsidR="007D5381" w:rsidRDefault="007D5381" w:rsidP="00E57C7A"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1211"/>
        <w:gridCol w:w="5933"/>
        <w:gridCol w:w="1170"/>
      </w:tblGrid>
      <w:tr w:rsidR="007D5381" w:rsidTr="009976AE">
        <w:trPr>
          <w:trHeight w:val="275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line="256" w:lineRule="exact"/>
              <w:ind w:left="229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211" w:type="dxa"/>
          </w:tcPr>
          <w:p w:rsidR="007D5381" w:rsidRDefault="009C0349" w:rsidP="00E57C7A">
            <w:pPr>
              <w:pStyle w:val="TableParagraph"/>
              <w:spacing w:line="256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5933" w:type="dxa"/>
          </w:tcPr>
          <w:p w:rsidR="007D5381" w:rsidRDefault="009C0349" w:rsidP="00E57C7A">
            <w:pPr>
              <w:pStyle w:val="TableParagraph"/>
              <w:spacing w:line="256" w:lineRule="exact"/>
              <w:ind w:left="2110" w:right="2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56" w:lineRule="exact"/>
              <w:ind w:left="13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</w:tr>
      <w:tr w:rsidR="007D5381" w:rsidTr="009976AE">
        <w:trPr>
          <w:trHeight w:val="273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1" w:type="dxa"/>
            <w:vMerge w:val="restart"/>
          </w:tcPr>
          <w:p w:rsidR="007D5381" w:rsidRDefault="009C0349" w:rsidP="00E57C7A">
            <w:pPr>
              <w:pStyle w:val="TableParagraph"/>
              <w:spacing w:line="275" w:lineRule="exact"/>
              <w:ind w:left="452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933" w:type="dxa"/>
          </w:tcPr>
          <w:p w:rsidR="007D5381" w:rsidRDefault="009C0349" w:rsidP="00E57C7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Core(15x4)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53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D5381" w:rsidTr="009976AE">
        <w:trPr>
          <w:trHeight w:val="280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line="26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7D5381" w:rsidRDefault="009C0349" w:rsidP="00E57C7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Generic/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Elective(8x3=24)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6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D5381" w:rsidTr="009976AE">
        <w:trPr>
          <w:trHeight w:val="825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11" w:type="dxa"/>
          </w:tcPr>
          <w:p w:rsidR="007D5381" w:rsidRDefault="009C0349" w:rsidP="00E57C7A">
            <w:pPr>
              <w:pStyle w:val="TableParagraph"/>
              <w:spacing w:line="275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933" w:type="dxa"/>
          </w:tcPr>
          <w:p w:rsidR="007D5381" w:rsidRDefault="009C0349" w:rsidP="00E57C7A">
            <w:pPr>
              <w:pStyle w:val="TableParagraph"/>
              <w:spacing w:line="242" w:lineRule="auto"/>
              <w:ind w:left="108" w:right="3675"/>
              <w:rPr>
                <w:sz w:val="24"/>
              </w:rPr>
            </w:pPr>
            <w:r>
              <w:rPr>
                <w:spacing w:val="-1"/>
                <w:sz w:val="24"/>
              </w:rPr>
              <w:t>Language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 w:rsidR="002C1429">
              <w:rPr>
                <w:sz w:val="24"/>
              </w:rPr>
              <w:t>(Lang-4x3=12</w:t>
            </w:r>
          </w:p>
          <w:p w:rsidR="007D5381" w:rsidRDefault="009C0349" w:rsidP="00E57C7A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Eng-</w:t>
            </w:r>
            <w:r>
              <w:rPr>
                <w:spacing w:val="-2"/>
                <w:sz w:val="24"/>
              </w:rPr>
              <w:t xml:space="preserve"> </w:t>
            </w:r>
            <w:r w:rsidR="002C1429">
              <w:rPr>
                <w:sz w:val="24"/>
              </w:rPr>
              <w:t>4x3=12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75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D5381" w:rsidTr="009976AE">
        <w:trPr>
          <w:trHeight w:val="275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1" w:type="dxa"/>
            <w:vMerge w:val="restart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5933" w:type="dxa"/>
          </w:tcPr>
          <w:p w:rsidR="007D5381" w:rsidRDefault="009C0349" w:rsidP="00E57C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NME(2x2)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5381" w:rsidTr="009976AE">
        <w:trPr>
          <w:trHeight w:val="280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7D5381" w:rsidRDefault="009C0349" w:rsidP="00E57C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EVS(1x2)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5381" w:rsidTr="009976AE">
        <w:trPr>
          <w:trHeight w:val="275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7D5381" w:rsidRDefault="009C0349" w:rsidP="00E57C7A">
            <w:pPr>
              <w:pStyle w:val="TableParagraph"/>
              <w:tabs>
                <w:tab w:val="left" w:pos="2470"/>
              </w:tabs>
              <w:spacing w:line="256" w:lineRule="exact"/>
              <w:ind w:left="108"/>
              <w:rPr>
                <w:rFonts w:ascii="Calibri"/>
              </w:rPr>
            </w:pPr>
            <w:r>
              <w:rPr>
                <w:sz w:val="24"/>
              </w:rPr>
              <w:t>Value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Education(1x2)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5381" w:rsidTr="009976AE">
        <w:trPr>
          <w:trHeight w:val="273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7D5381" w:rsidRDefault="007D5381" w:rsidP="00E57C7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7D5381" w:rsidRDefault="009C0349" w:rsidP="00E57C7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Activity(1x1)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5381" w:rsidTr="009976AE">
        <w:trPr>
          <w:trHeight w:val="880"/>
        </w:trPr>
        <w:tc>
          <w:tcPr>
            <w:tcW w:w="970" w:type="dxa"/>
          </w:tcPr>
          <w:p w:rsidR="007D5381" w:rsidRDefault="009C0349" w:rsidP="00E57C7A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11" w:type="dxa"/>
            <w:tcBorders>
              <w:top w:val="nil"/>
            </w:tcBorders>
          </w:tcPr>
          <w:p w:rsidR="007D5381" w:rsidRDefault="007D5381" w:rsidP="00E57C7A">
            <w:pPr>
              <w:pStyle w:val="TableParagraph"/>
              <w:rPr>
                <w:b/>
                <w:sz w:val="26"/>
              </w:rPr>
            </w:pPr>
          </w:p>
          <w:p w:rsidR="007D5381" w:rsidRDefault="009C0349" w:rsidP="00E57C7A">
            <w:pPr>
              <w:pStyle w:val="TableParagraph"/>
              <w:spacing w:before="185"/>
              <w:ind w:left="437" w:right="428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933" w:type="dxa"/>
          </w:tcPr>
          <w:p w:rsidR="007D5381" w:rsidRDefault="009C0349" w:rsidP="007B6EA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[AECC]-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Skill(4x2=8)</w:t>
            </w:r>
          </w:p>
          <w:p w:rsidR="007D5381" w:rsidRDefault="009C0349" w:rsidP="007B6EA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Courses]</w:t>
            </w:r>
          </w:p>
          <w:p w:rsidR="007D5381" w:rsidRDefault="009C0349" w:rsidP="007B6EA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7D5381" w:rsidRDefault="009C0349" w:rsidP="00E57C7A">
            <w:pPr>
              <w:pStyle w:val="TableParagraph"/>
              <w:spacing w:line="275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7D5381" w:rsidRDefault="009C0349" w:rsidP="00E57C7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5381" w:rsidTr="009976AE">
        <w:trPr>
          <w:trHeight w:val="275"/>
        </w:trPr>
        <w:tc>
          <w:tcPr>
            <w:tcW w:w="970" w:type="dxa"/>
          </w:tcPr>
          <w:p w:rsidR="007D5381" w:rsidRDefault="001763CB" w:rsidP="00E57C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211" w:type="dxa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5933" w:type="dxa"/>
          </w:tcPr>
          <w:p w:rsidR="007D5381" w:rsidRDefault="007D5381" w:rsidP="00E57C7A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7D5381" w:rsidRDefault="009C0349" w:rsidP="00E57C7A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</w:tr>
    </w:tbl>
    <w:p w:rsidR="007C7F60" w:rsidRDefault="007C7F60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7C7F60" w:rsidRDefault="007C7F60">
      <w:pPr>
        <w:rPr>
          <w:rFonts w:eastAsia="Calibri"/>
          <w:b/>
          <w:bCs/>
          <w:sz w:val="24"/>
          <w:szCs w:val="24"/>
          <w:u w:val="single"/>
        </w:rPr>
      </w:pPr>
    </w:p>
    <w:p w:rsidR="007C7F60" w:rsidRPr="007C7F60" w:rsidRDefault="007C7F60">
      <w:pPr>
        <w:rPr>
          <w:rFonts w:eastAsia="Calibri"/>
          <w:b/>
          <w:bCs/>
          <w:sz w:val="24"/>
          <w:szCs w:val="24"/>
        </w:rPr>
      </w:pPr>
      <w:r w:rsidRPr="007C7F60">
        <w:rPr>
          <w:rFonts w:eastAsia="Calibri"/>
          <w:b/>
          <w:bCs/>
          <w:sz w:val="24"/>
          <w:szCs w:val="24"/>
        </w:rPr>
        <w:br w:type="page"/>
      </w:r>
    </w:p>
    <w:p w:rsidR="009F46E1" w:rsidRPr="009F46E1" w:rsidRDefault="009F46E1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  <w:r w:rsidRPr="009F46E1">
        <w:rPr>
          <w:rFonts w:eastAsia="Calibri"/>
          <w:b/>
          <w:bCs/>
          <w:sz w:val="24"/>
          <w:szCs w:val="24"/>
          <w:u w:val="single"/>
        </w:rPr>
        <w:t>SEMESTER -  I</w:t>
      </w:r>
    </w:p>
    <w:p w:rsidR="009F46E1" w:rsidRPr="009F46E1" w:rsidRDefault="009F46E1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9F46E1">
        <w:rPr>
          <w:rFonts w:eastAsia="Calibri"/>
          <w:b/>
          <w:bCs/>
          <w:sz w:val="24"/>
          <w:szCs w:val="24"/>
        </w:rPr>
        <w:t xml:space="preserve">CORE COURSE – CC- I </w:t>
      </w:r>
    </w:p>
    <w:p w:rsidR="009F46E1" w:rsidRPr="009F46E1" w:rsidRDefault="009F46E1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9F46E1" w:rsidRDefault="009F46E1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  <w:r w:rsidRPr="009F46E1">
        <w:rPr>
          <w:rFonts w:eastAsia="Calibri"/>
          <w:b/>
          <w:bCs/>
          <w:sz w:val="24"/>
          <w:szCs w:val="24"/>
          <w:u w:val="single"/>
        </w:rPr>
        <w:t>PRINCIPLES OF POLITICAL SCIENCE</w:t>
      </w:r>
    </w:p>
    <w:p w:rsidR="006118CA" w:rsidRDefault="006118CA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6118CA" w:rsidRPr="00FE2FF5" w:rsidRDefault="006118CA" w:rsidP="006118CA">
      <w:pPr>
        <w:jc w:val="center"/>
        <w:rPr>
          <w:b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6118CA" w:rsidRPr="00FE2FF5" w:rsidTr="00A244FE">
        <w:trPr>
          <w:trHeight w:val="335"/>
        </w:trPr>
        <w:tc>
          <w:tcPr>
            <w:tcW w:w="1080" w:type="dxa"/>
            <w:vMerge w:val="restart"/>
          </w:tcPr>
          <w:p w:rsidR="006118CA" w:rsidRPr="00FE2FF5" w:rsidRDefault="006118CA" w:rsidP="00A244FE">
            <w:pPr>
              <w:rPr>
                <w:b/>
                <w:sz w:val="26"/>
              </w:rPr>
            </w:pPr>
          </w:p>
          <w:p w:rsidR="006118CA" w:rsidRPr="00FE2FF5" w:rsidRDefault="006118CA" w:rsidP="00A244FE">
            <w:pPr>
              <w:rPr>
                <w:b/>
                <w:sz w:val="31"/>
              </w:rPr>
            </w:pPr>
          </w:p>
          <w:p w:rsidR="006118CA" w:rsidRPr="00FE2FF5" w:rsidRDefault="006118CA" w:rsidP="00A244FE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6118CA" w:rsidRPr="00FE2FF5" w:rsidRDefault="006118CA" w:rsidP="00A244FE">
            <w:pPr>
              <w:rPr>
                <w:b/>
                <w:sz w:val="26"/>
              </w:rPr>
            </w:pPr>
          </w:p>
          <w:p w:rsidR="006118CA" w:rsidRPr="00FE2FF5" w:rsidRDefault="006118CA" w:rsidP="00A244FE">
            <w:pPr>
              <w:rPr>
                <w:b/>
                <w:sz w:val="31"/>
              </w:rPr>
            </w:pPr>
          </w:p>
          <w:p w:rsidR="006118CA" w:rsidRPr="00FE2FF5" w:rsidRDefault="006118CA" w:rsidP="00A244FE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6118CA" w:rsidRPr="00FE2FF5" w:rsidRDefault="006118CA" w:rsidP="00A244FE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6118CA" w:rsidRPr="00FE2FF5" w:rsidRDefault="006118CA" w:rsidP="00A244FE">
            <w:pPr>
              <w:rPr>
                <w:b/>
                <w:sz w:val="26"/>
              </w:rPr>
            </w:pPr>
          </w:p>
          <w:p w:rsidR="006118CA" w:rsidRPr="00FE2FF5" w:rsidRDefault="006118CA" w:rsidP="00A244FE">
            <w:pPr>
              <w:rPr>
                <w:b/>
                <w:sz w:val="31"/>
              </w:rPr>
            </w:pPr>
          </w:p>
          <w:p w:rsidR="006118CA" w:rsidRPr="00FE2FF5" w:rsidRDefault="006118CA" w:rsidP="00A244FE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6118CA" w:rsidRPr="00FE2FF5" w:rsidRDefault="006118CA" w:rsidP="00A244FE">
            <w:pPr>
              <w:rPr>
                <w:b/>
                <w:sz w:val="26"/>
              </w:rPr>
            </w:pPr>
          </w:p>
          <w:p w:rsidR="006118CA" w:rsidRPr="00FE2FF5" w:rsidRDefault="006118CA" w:rsidP="00A244FE">
            <w:pPr>
              <w:rPr>
                <w:b/>
                <w:sz w:val="31"/>
              </w:rPr>
            </w:pPr>
          </w:p>
          <w:p w:rsidR="006118CA" w:rsidRPr="00FE2FF5" w:rsidRDefault="006118CA" w:rsidP="00A244FE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6118CA" w:rsidRPr="00FE2FF5" w:rsidRDefault="006118CA" w:rsidP="00A244FE">
            <w:pPr>
              <w:rPr>
                <w:b/>
                <w:sz w:val="26"/>
              </w:rPr>
            </w:pPr>
          </w:p>
          <w:p w:rsidR="006118CA" w:rsidRPr="00FE2FF5" w:rsidRDefault="006118CA" w:rsidP="00A244FE">
            <w:pPr>
              <w:rPr>
                <w:b/>
                <w:sz w:val="31"/>
              </w:rPr>
            </w:pPr>
          </w:p>
          <w:p w:rsidR="006118CA" w:rsidRPr="00FE2FF5" w:rsidRDefault="006118CA" w:rsidP="00A244FE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6118CA" w:rsidRPr="00FE2FF5" w:rsidRDefault="006118CA" w:rsidP="00A244FE">
            <w:pPr>
              <w:rPr>
                <w:b/>
                <w:sz w:val="26"/>
              </w:rPr>
            </w:pPr>
          </w:p>
          <w:p w:rsidR="006118CA" w:rsidRPr="00FE2FF5" w:rsidRDefault="006118CA" w:rsidP="00A244FE">
            <w:pPr>
              <w:rPr>
                <w:b/>
                <w:sz w:val="31"/>
              </w:rPr>
            </w:pPr>
          </w:p>
          <w:p w:rsidR="006118CA" w:rsidRPr="00FE2FF5" w:rsidRDefault="006118CA" w:rsidP="00A244FE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6118CA" w:rsidRPr="00FE2FF5" w:rsidRDefault="006118CA" w:rsidP="00A244FE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6118CA" w:rsidRPr="00FE2FF5" w:rsidRDefault="006118CA" w:rsidP="00A244FE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6118CA" w:rsidRPr="00FE2FF5" w:rsidRDefault="006118CA" w:rsidP="00A244FE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6118CA" w:rsidRPr="00FE2FF5" w:rsidTr="00A244FE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6118CA" w:rsidRPr="00FE2FF5" w:rsidRDefault="006118CA" w:rsidP="00A244F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6118CA" w:rsidRPr="00FE2FF5" w:rsidRDefault="006118CA" w:rsidP="00A244FE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6118CA" w:rsidRPr="00FE2FF5" w:rsidRDefault="006118CA" w:rsidP="00A244FE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6118CA" w:rsidRPr="00FE2FF5" w:rsidRDefault="006118CA" w:rsidP="00A244FE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A244FE" w:rsidRPr="00FE2FF5" w:rsidTr="00A244FE">
        <w:trPr>
          <w:trHeight w:val="336"/>
        </w:trPr>
        <w:tc>
          <w:tcPr>
            <w:tcW w:w="1080" w:type="dxa"/>
          </w:tcPr>
          <w:p w:rsidR="00A244FE" w:rsidRPr="00FE2FF5" w:rsidRDefault="00A244FE" w:rsidP="00A244FE">
            <w:pPr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CC - I</w:t>
            </w:r>
          </w:p>
        </w:tc>
        <w:tc>
          <w:tcPr>
            <w:tcW w:w="4307" w:type="dxa"/>
          </w:tcPr>
          <w:p w:rsidR="00A244FE" w:rsidRPr="00FE2FF5" w:rsidRDefault="00A244FE" w:rsidP="00A244FE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 w:rsidRPr="00A244FE">
              <w:rPr>
                <w:rFonts w:eastAsia="Calibri"/>
                <w:b/>
                <w:sz w:val="24"/>
                <w:szCs w:val="24"/>
              </w:rPr>
              <w:t>Principles</w:t>
            </w:r>
            <w:r w:rsidRPr="00A244FE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b/>
                <w:sz w:val="24"/>
                <w:szCs w:val="24"/>
              </w:rPr>
              <w:t>of</w:t>
            </w:r>
            <w:r w:rsidRPr="00A244FE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b/>
                <w:sz w:val="24"/>
                <w:szCs w:val="24"/>
              </w:rPr>
              <w:t>Political</w:t>
            </w:r>
            <w:r w:rsidRPr="00A244FE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b/>
                <w:sz w:val="24"/>
                <w:szCs w:val="24"/>
              </w:rPr>
              <w:t>Science</w:t>
            </w:r>
          </w:p>
        </w:tc>
        <w:tc>
          <w:tcPr>
            <w:tcW w:w="709" w:type="dxa"/>
          </w:tcPr>
          <w:p w:rsidR="00A244FE" w:rsidRPr="00FE2FF5" w:rsidRDefault="00A244FE" w:rsidP="00A244FE">
            <w:pPr>
              <w:ind w:left="110"/>
              <w:rPr>
                <w:sz w:val="24"/>
              </w:rPr>
            </w:pPr>
            <w:r w:rsidRPr="00FE2FF5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A244FE" w:rsidRPr="00FE2FF5" w:rsidRDefault="00A244FE" w:rsidP="00A244FE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A244FE" w:rsidRPr="00FE2FF5" w:rsidRDefault="00A244FE" w:rsidP="00A244FE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A244FE" w:rsidRPr="00FE2FF5" w:rsidRDefault="00A244FE" w:rsidP="00A244FE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A244FE" w:rsidRPr="00FE2FF5" w:rsidRDefault="00A244FE" w:rsidP="00A244FE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A244FE" w:rsidRPr="00FE2FF5" w:rsidRDefault="00A244FE" w:rsidP="00A244FE">
            <w:pPr>
              <w:ind w:left="119"/>
              <w:rPr>
                <w:sz w:val="24"/>
              </w:rPr>
            </w:pPr>
            <w:r w:rsidRPr="00FE2FF5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A244FE" w:rsidRPr="00FE2FF5" w:rsidRDefault="008A0627" w:rsidP="00A244FE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A244FE" w:rsidRPr="00FE2FF5" w:rsidRDefault="00A244FE" w:rsidP="00A244FE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A244FE" w:rsidRPr="00FE2FF5" w:rsidRDefault="00A244FE" w:rsidP="00A244FE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A244FE" w:rsidRPr="00FE2FF5" w:rsidRDefault="00A244FE" w:rsidP="00A244FE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A244FE" w:rsidRPr="00FE2FF5" w:rsidTr="00A244FE">
        <w:trPr>
          <w:trHeight w:val="278"/>
        </w:trPr>
        <w:tc>
          <w:tcPr>
            <w:tcW w:w="9804" w:type="dxa"/>
            <w:gridSpan w:val="12"/>
          </w:tcPr>
          <w:p w:rsidR="00A244FE" w:rsidRPr="00FE2FF5" w:rsidRDefault="00A244FE" w:rsidP="00A244FE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A244FE" w:rsidRPr="00FE2FF5" w:rsidTr="00A244FE">
        <w:trPr>
          <w:trHeight w:val="275"/>
        </w:trPr>
        <w:tc>
          <w:tcPr>
            <w:tcW w:w="1080" w:type="dxa"/>
          </w:tcPr>
          <w:p w:rsidR="00A244FE" w:rsidRPr="00FE2FF5" w:rsidRDefault="00A244FE" w:rsidP="00A244F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A244FE" w:rsidRPr="00FE2FF5" w:rsidRDefault="00A244FE" w:rsidP="00A244F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 xml:space="preserve">To introduce the </w:t>
            </w:r>
            <w:r>
              <w:rPr>
                <w:rFonts w:eastAsia="Calibri"/>
              </w:rPr>
              <w:t>discipline</w:t>
            </w:r>
            <w:r w:rsidRPr="009F46E1">
              <w:rPr>
                <w:rFonts w:eastAsia="Calibri"/>
              </w:rPr>
              <w:t xml:space="preserve"> of Political Science, its approaches and relations</w:t>
            </w:r>
            <w:r>
              <w:rPr>
                <w:rFonts w:eastAsia="Calibri"/>
              </w:rPr>
              <w:t>hip</w:t>
            </w:r>
            <w:r w:rsidRPr="009F46E1">
              <w:rPr>
                <w:rFonts w:eastAsia="Calibri"/>
              </w:rPr>
              <w:t xml:space="preserve"> with other </w:t>
            </w:r>
            <w:r>
              <w:rPr>
                <w:rFonts w:eastAsia="Calibri"/>
              </w:rPr>
              <w:t xml:space="preserve">disciplines. </w:t>
            </w:r>
          </w:p>
        </w:tc>
      </w:tr>
      <w:tr w:rsidR="00A244FE" w:rsidRPr="00FE2FF5" w:rsidTr="00A244FE">
        <w:trPr>
          <w:trHeight w:val="275"/>
        </w:trPr>
        <w:tc>
          <w:tcPr>
            <w:tcW w:w="1080" w:type="dxa"/>
          </w:tcPr>
          <w:p w:rsidR="00A244FE" w:rsidRPr="00FE2FF5" w:rsidRDefault="00A244FE" w:rsidP="00A244F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A244FE" w:rsidRPr="00FE2FF5" w:rsidRDefault="00A244FE" w:rsidP="00A244FE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 xml:space="preserve">To illustrate the concept of State and theories of the origin of State. </w:t>
            </w:r>
          </w:p>
        </w:tc>
      </w:tr>
      <w:tr w:rsidR="00A244FE" w:rsidRPr="00FE2FF5" w:rsidTr="00A244FE">
        <w:trPr>
          <w:trHeight w:val="275"/>
        </w:trPr>
        <w:tc>
          <w:tcPr>
            <w:tcW w:w="1080" w:type="dxa"/>
          </w:tcPr>
          <w:p w:rsidR="00A244FE" w:rsidRPr="00FE2FF5" w:rsidRDefault="00A244FE" w:rsidP="00A244F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A244FE" w:rsidRPr="00FE2FF5" w:rsidRDefault="00A244FE" w:rsidP="00A244FE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 xml:space="preserve">To identify the definitions of essential aspects of the State. </w:t>
            </w:r>
          </w:p>
        </w:tc>
      </w:tr>
      <w:tr w:rsidR="00A244FE" w:rsidRPr="00FE2FF5" w:rsidTr="00A244FE">
        <w:trPr>
          <w:trHeight w:val="275"/>
        </w:trPr>
        <w:tc>
          <w:tcPr>
            <w:tcW w:w="1080" w:type="dxa"/>
          </w:tcPr>
          <w:p w:rsidR="00A244FE" w:rsidRPr="00FE2FF5" w:rsidRDefault="00A244FE" w:rsidP="00A244F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A244FE" w:rsidRPr="00FE2FF5" w:rsidRDefault="00A244FE" w:rsidP="00A244F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To understand the concepts of Liberty and Equality</w:t>
            </w:r>
          </w:p>
        </w:tc>
      </w:tr>
      <w:tr w:rsidR="00A244FE" w:rsidRPr="00FE2FF5" w:rsidTr="00A244FE">
        <w:trPr>
          <w:trHeight w:val="280"/>
        </w:trPr>
        <w:tc>
          <w:tcPr>
            <w:tcW w:w="1080" w:type="dxa"/>
          </w:tcPr>
          <w:p w:rsidR="00A244FE" w:rsidRPr="00FE2FF5" w:rsidRDefault="00A244FE" w:rsidP="00A244FE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A244FE" w:rsidRPr="00FE2FF5" w:rsidRDefault="00A244FE" w:rsidP="00A244FE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To examine the various theories of Rights and the implications of Duties</w:t>
            </w:r>
            <w:r w:rsidRPr="009F46E1">
              <w:rPr>
                <w:rFonts w:eastAsia="Calibri"/>
              </w:rPr>
              <w:t xml:space="preserve"> </w:t>
            </w:r>
          </w:p>
        </w:tc>
      </w:tr>
    </w:tbl>
    <w:p w:rsidR="006118CA" w:rsidRPr="00FE2FF5" w:rsidRDefault="006118CA" w:rsidP="006118C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6118CA" w:rsidRPr="00FE2FF5" w:rsidTr="00A244FE">
        <w:trPr>
          <w:trHeight w:val="618"/>
        </w:trPr>
        <w:tc>
          <w:tcPr>
            <w:tcW w:w="851" w:type="dxa"/>
          </w:tcPr>
          <w:p w:rsidR="006118CA" w:rsidRPr="00FE2FF5" w:rsidRDefault="006118CA" w:rsidP="00A244FE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6118CA" w:rsidRPr="00FE2FF5" w:rsidRDefault="006118CA" w:rsidP="00A244FE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A" w:rsidRPr="00FE2FF5" w:rsidRDefault="006118CA" w:rsidP="00A244FE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A244FE" w:rsidRPr="00FE2FF5" w:rsidTr="00A244FE">
        <w:trPr>
          <w:trHeight w:val="618"/>
        </w:trPr>
        <w:tc>
          <w:tcPr>
            <w:tcW w:w="851" w:type="dxa"/>
          </w:tcPr>
          <w:p w:rsidR="00A244FE" w:rsidRPr="00A244FE" w:rsidRDefault="00A244FE" w:rsidP="00A244FE">
            <w:pPr>
              <w:rPr>
                <w:b/>
                <w:sz w:val="24"/>
                <w:szCs w:val="24"/>
              </w:rPr>
            </w:pPr>
          </w:p>
          <w:p w:rsidR="00A244FE" w:rsidRPr="00A244FE" w:rsidRDefault="00A244FE" w:rsidP="00A244FE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A244FE" w:rsidRPr="00A244FE" w:rsidRDefault="00A244FE" w:rsidP="00A244FE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Nature</w:t>
            </w:r>
            <w:r w:rsidRPr="00A244F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and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Scope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of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Political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Science - Approaches</w:t>
            </w:r>
            <w:r w:rsidRPr="00A244F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to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the</w:t>
            </w:r>
            <w:r w:rsidRPr="00A244F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study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of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Political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Science - Relationship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between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Political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Science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and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other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disciplines</w:t>
            </w:r>
          </w:p>
        </w:tc>
        <w:tc>
          <w:tcPr>
            <w:tcW w:w="1080" w:type="dxa"/>
            <w:vAlign w:val="center"/>
          </w:tcPr>
          <w:p w:rsidR="00A244FE" w:rsidRPr="00A244FE" w:rsidRDefault="00A244FE" w:rsidP="00A244FE">
            <w:pPr>
              <w:jc w:val="center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244FE" w:rsidRPr="00FE2FF5" w:rsidTr="00A244FE">
        <w:trPr>
          <w:trHeight w:val="887"/>
        </w:trPr>
        <w:tc>
          <w:tcPr>
            <w:tcW w:w="851" w:type="dxa"/>
          </w:tcPr>
          <w:p w:rsidR="00A244FE" w:rsidRPr="00A244FE" w:rsidRDefault="00A244FE" w:rsidP="00A244FE">
            <w:pPr>
              <w:rPr>
                <w:b/>
                <w:sz w:val="24"/>
                <w:szCs w:val="24"/>
              </w:rPr>
            </w:pPr>
          </w:p>
          <w:p w:rsidR="00A244FE" w:rsidRPr="00A244FE" w:rsidRDefault="00A244FE" w:rsidP="00A244FE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A244FE" w:rsidRPr="00A244FE" w:rsidRDefault="00A244FE" w:rsidP="00A244F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The</w:t>
            </w:r>
            <w:r w:rsidRPr="00A244F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State: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Definitions - Essential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elements-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Nation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and</w:t>
            </w:r>
            <w:r w:rsidRPr="00A244F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Nationality; Theories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of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origin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of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the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State: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The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theory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of Divine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Origin</w:t>
            </w:r>
            <w:r w:rsidRPr="00A244FE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-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The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Theory of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 xml:space="preserve">Force - The Theory of Social Contract - The Patriarchal and Matriarchal Theory – The </w:t>
            </w:r>
            <w:r w:rsidRPr="00A244FE">
              <w:rPr>
                <w:rFonts w:eastAsia="Calibri"/>
                <w:spacing w:val="-57"/>
                <w:sz w:val="24"/>
                <w:szCs w:val="24"/>
              </w:rPr>
              <w:t xml:space="preserve">    </w:t>
            </w:r>
            <w:r w:rsidRPr="00A244FE">
              <w:rPr>
                <w:rFonts w:eastAsia="Calibri"/>
                <w:sz w:val="24"/>
                <w:szCs w:val="24"/>
              </w:rPr>
              <w:t>Historical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or Evolutionary Theory.</w:t>
            </w:r>
          </w:p>
        </w:tc>
        <w:tc>
          <w:tcPr>
            <w:tcW w:w="1080" w:type="dxa"/>
            <w:vAlign w:val="center"/>
          </w:tcPr>
          <w:p w:rsidR="00A244FE" w:rsidRPr="00A244FE" w:rsidRDefault="00A244FE" w:rsidP="00A244FE">
            <w:pPr>
              <w:jc w:val="center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244FE" w:rsidRPr="00FE2FF5" w:rsidTr="00A244FE">
        <w:trPr>
          <w:trHeight w:val="471"/>
        </w:trPr>
        <w:tc>
          <w:tcPr>
            <w:tcW w:w="851" w:type="dxa"/>
          </w:tcPr>
          <w:p w:rsidR="00A244FE" w:rsidRPr="00A244FE" w:rsidRDefault="00A244FE" w:rsidP="00A244FE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A244FE" w:rsidRPr="00A244FE" w:rsidRDefault="00A244FE" w:rsidP="00A244FE">
            <w:pPr>
              <w:ind w:left="136" w:right="180"/>
              <w:jc w:val="both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Sovereignty: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Definition-</w:t>
            </w:r>
            <w:r w:rsidRPr="00A244F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Meaning,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Characteristics,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Kinds,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Monism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and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Pluralism - Justice:</w:t>
            </w:r>
            <w:r w:rsidRPr="00A244F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Theories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–Kinds. -Law: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Meaning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-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Sources –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Kinds</w:t>
            </w:r>
          </w:p>
        </w:tc>
        <w:tc>
          <w:tcPr>
            <w:tcW w:w="1080" w:type="dxa"/>
            <w:vAlign w:val="center"/>
          </w:tcPr>
          <w:p w:rsidR="00A244FE" w:rsidRPr="00A244FE" w:rsidRDefault="00A244FE" w:rsidP="00A244FE">
            <w:pPr>
              <w:jc w:val="center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244FE" w:rsidRPr="00FE2FF5" w:rsidTr="003B0967">
        <w:trPr>
          <w:trHeight w:val="597"/>
        </w:trPr>
        <w:tc>
          <w:tcPr>
            <w:tcW w:w="851" w:type="dxa"/>
          </w:tcPr>
          <w:p w:rsidR="00A244FE" w:rsidRPr="00A244FE" w:rsidRDefault="00A244FE" w:rsidP="00A244FE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A244FE" w:rsidRPr="00A244FE" w:rsidRDefault="00A244FE" w:rsidP="00A244F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Liberty: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Meaning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– Kinds; Equality: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Meaning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–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Kinds; Relationship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between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Liberty</w:t>
            </w:r>
            <w:r w:rsidRPr="00A244FE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and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Equality</w:t>
            </w:r>
          </w:p>
        </w:tc>
        <w:tc>
          <w:tcPr>
            <w:tcW w:w="1080" w:type="dxa"/>
            <w:vAlign w:val="center"/>
          </w:tcPr>
          <w:p w:rsidR="00A244FE" w:rsidRPr="00A244FE" w:rsidRDefault="00A244FE" w:rsidP="00A244FE">
            <w:pPr>
              <w:jc w:val="center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244FE" w:rsidRPr="00FE2FF5" w:rsidTr="00A244FE">
        <w:trPr>
          <w:trHeight w:val="600"/>
        </w:trPr>
        <w:tc>
          <w:tcPr>
            <w:tcW w:w="851" w:type="dxa"/>
          </w:tcPr>
          <w:p w:rsidR="00A244FE" w:rsidRPr="00A244FE" w:rsidRDefault="00A244FE" w:rsidP="00A244FE">
            <w:pPr>
              <w:rPr>
                <w:b/>
                <w:sz w:val="24"/>
                <w:szCs w:val="24"/>
              </w:rPr>
            </w:pPr>
          </w:p>
          <w:p w:rsidR="00A244FE" w:rsidRPr="00A244FE" w:rsidRDefault="00A244FE" w:rsidP="00A244FE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A244FE" w:rsidRPr="00A244FE" w:rsidRDefault="00A244FE" w:rsidP="00A244FE">
            <w:pPr>
              <w:ind w:left="136" w:right="180"/>
              <w:jc w:val="both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Rights:</w:t>
            </w:r>
            <w:r w:rsidRPr="00A244F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Meaning-Theories-Kinds; Human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Rights; Duties:</w:t>
            </w:r>
            <w:r w:rsidRPr="00A244FE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Meaning-Kinds; Relationship</w:t>
            </w:r>
            <w:r w:rsidRPr="00A244F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between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Rights</w:t>
            </w:r>
            <w:r w:rsidRPr="00A244F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and</w:t>
            </w:r>
            <w:r w:rsidRPr="00A244F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244FE">
              <w:rPr>
                <w:rFonts w:eastAsia="Calibri"/>
                <w:sz w:val="24"/>
                <w:szCs w:val="24"/>
              </w:rPr>
              <w:t>Duties.</w:t>
            </w:r>
          </w:p>
        </w:tc>
        <w:tc>
          <w:tcPr>
            <w:tcW w:w="1080" w:type="dxa"/>
            <w:vAlign w:val="center"/>
          </w:tcPr>
          <w:p w:rsidR="00A244FE" w:rsidRPr="00A244FE" w:rsidRDefault="00A244FE" w:rsidP="00A244FE">
            <w:pPr>
              <w:jc w:val="center"/>
              <w:rPr>
                <w:sz w:val="24"/>
                <w:szCs w:val="24"/>
              </w:rPr>
            </w:pPr>
            <w:r w:rsidRPr="00A244F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244FE" w:rsidRPr="00FE2FF5" w:rsidTr="00A244FE">
        <w:trPr>
          <w:trHeight w:val="274"/>
        </w:trPr>
        <w:tc>
          <w:tcPr>
            <w:tcW w:w="851" w:type="dxa"/>
          </w:tcPr>
          <w:p w:rsidR="00A244FE" w:rsidRPr="00FE2FF5" w:rsidRDefault="00A244FE" w:rsidP="00A244FE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A244FE" w:rsidRPr="00FE2FF5" w:rsidRDefault="00A244FE" w:rsidP="00A244FE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A244FE" w:rsidRPr="00FE2FF5" w:rsidRDefault="00A244FE" w:rsidP="00A244FE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25</w:t>
            </w:r>
          </w:p>
        </w:tc>
      </w:tr>
    </w:tbl>
    <w:p w:rsidR="006118CA" w:rsidRDefault="006118CA" w:rsidP="006118CA">
      <w:pPr>
        <w:jc w:val="center"/>
        <w:rPr>
          <w:b/>
          <w:sz w:val="24"/>
          <w:szCs w:val="24"/>
        </w:rPr>
      </w:pPr>
    </w:p>
    <w:p w:rsidR="006118CA" w:rsidRPr="00FE2FF5" w:rsidRDefault="006118CA" w:rsidP="006118C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7380"/>
        <w:gridCol w:w="1530"/>
      </w:tblGrid>
      <w:tr w:rsidR="006118CA" w:rsidRPr="00284B09" w:rsidTr="003B0967">
        <w:trPr>
          <w:trHeight w:val="327"/>
        </w:trPr>
        <w:tc>
          <w:tcPr>
            <w:tcW w:w="900" w:type="dxa"/>
          </w:tcPr>
          <w:p w:rsidR="006118CA" w:rsidRPr="00284B09" w:rsidRDefault="006118CA" w:rsidP="003B0967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6118CA" w:rsidRPr="00284B09" w:rsidRDefault="006118CA" w:rsidP="003B0967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6118CA" w:rsidRPr="00284B09" w:rsidTr="00A244FE">
        <w:trPr>
          <w:trHeight w:val="532"/>
        </w:trPr>
        <w:tc>
          <w:tcPr>
            <w:tcW w:w="900" w:type="dxa"/>
          </w:tcPr>
          <w:p w:rsidR="006118CA" w:rsidRPr="00284B09" w:rsidRDefault="006118CA" w:rsidP="003B0967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7380" w:type="dxa"/>
          </w:tcPr>
          <w:p w:rsidR="006118CA" w:rsidRPr="006C7415" w:rsidRDefault="006118CA" w:rsidP="003B0967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1530" w:type="dxa"/>
          </w:tcPr>
          <w:p w:rsidR="006118CA" w:rsidRPr="00284B09" w:rsidRDefault="006118CA" w:rsidP="003B0967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A244FE" w:rsidRPr="00284B09" w:rsidTr="00A244FE">
        <w:trPr>
          <w:trHeight w:val="532"/>
        </w:trPr>
        <w:tc>
          <w:tcPr>
            <w:tcW w:w="900" w:type="dxa"/>
          </w:tcPr>
          <w:p w:rsidR="00A244FE" w:rsidRPr="00284B09" w:rsidRDefault="00A244FE" w:rsidP="003B0967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7380" w:type="dxa"/>
          </w:tcPr>
          <w:p w:rsidR="00A244FE" w:rsidRPr="00640261" w:rsidRDefault="00A244FE" w:rsidP="003B0967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Explain the primary concepts in Political Science and its relations with other broader subjects. </w:t>
            </w:r>
          </w:p>
        </w:tc>
        <w:tc>
          <w:tcPr>
            <w:tcW w:w="1530" w:type="dxa"/>
          </w:tcPr>
          <w:p w:rsidR="00A244FE" w:rsidRPr="00284B09" w:rsidRDefault="00A244FE" w:rsidP="003B0967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PO1; PO10</w:t>
            </w:r>
          </w:p>
        </w:tc>
      </w:tr>
      <w:tr w:rsidR="00A244FE" w:rsidRPr="00284B09" w:rsidTr="003B0967">
        <w:trPr>
          <w:trHeight w:val="291"/>
        </w:trPr>
        <w:tc>
          <w:tcPr>
            <w:tcW w:w="900" w:type="dxa"/>
          </w:tcPr>
          <w:p w:rsidR="00A244FE" w:rsidRPr="00284B09" w:rsidRDefault="00A244FE" w:rsidP="003B0967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7380" w:type="dxa"/>
          </w:tcPr>
          <w:p w:rsidR="00A244FE" w:rsidRPr="00640261" w:rsidRDefault="00A244FE" w:rsidP="003B0967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Analyse the various theories of the origin of the State </w:t>
            </w:r>
          </w:p>
        </w:tc>
        <w:tc>
          <w:tcPr>
            <w:tcW w:w="1530" w:type="dxa"/>
          </w:tcPr>
          <w:p w:rsidR="00A244FE" w:rsidRPr="00284B09" w:rsidRDefault="00A244FE" w:rsidP="003B0967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PO1; PO2; PO4</w:t>
            </w:r>
          </w:p>
        </w:tc>
      </w:tr>
      <w:tr w:rsidR="00A244FE" w:rsidRPr="00284B09" w:rsidTr="003B0967">
        <w:trPr>
          <w:trHeight w:val="264"/>
        </w:trPr>
        <w:tc>
          <w:tcPr>
            <w:tcW w:w="900" w:type="dxa"/>
          </w:tcPr>
          <w:p w:rsidR="00A244FE" w:rsidRPr="00284B09" w:rsidRDefault="00A244FE" w:rsidP="003B0967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7380" w:type="dxa"/>
          </w:tcPr>
          <w:p w:rsidR="00A244FE" w:rsidRPr="00640261" w:rsidRDefault="00A244FE" w:rsidP="003B0967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Explain the </w:t>
            </w:r>
            <w:r>
              <w:rPr>
                <w:rFonts w:eastAsia="Calibri"/>
              </w:rPr>
              <w:t>various theories of Sovereignty</w:t>
            </w:r>
          </w:p>
        </w:tc>
        <w:tc>
          <w:tcPr>
            <w:tcW w:w="1530" w:type="dxa"/>
          </w:tcPr>
          <w:p w:rsidR="00A244FE" w:rsidRPr="00284B09" w:rsidRDefault="00A244FE" w:rsidP="003B0967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PO1; PO4; PO6</w:t>
            </w:r>
          </w:p>
        </w:tc>
      </w:tr>
      <w:tr w:rsidR="00A244FE" w:rsidRPr="00284B09" w:rsidTr="00A244FE">
        <w:trPr>
          <w:trHeight w:val="532"/>
        </w:trPr>
        <w:tc>
          <w:tcPr>
            <w:tcW w:w="900" w:type="dxa"/>
          </w:tcPr>
          <w:p w:rsidR="00A244FE" w:rsidRPr="00284B09" w:rsidRDefault="00A244FE" w:rsidP="003B0967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7380" w:type="dxa"/>
          </w:tcPr>
          <w:p w:rsidR="00A244FE" w:rsidRPr="00640261" w:rsidRDefault="00A244FE" w:rsidP="003B0967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Distinguish </w:t>
            </w:r>
            <w:r>
              <w:rPr>
                <w:rFonts w:eastAsia="Calibri"/>
              </w:rPr>
              <w:t>between Liberty and Equality</w:t>
            </w:r>
            <w:r w:rsidRPr="009F46E1">
              <w:rPr>
                <w:rFonts w:eastAsia="Calibri"/>
              </w:rPr>
              <w:t xml:space="preserve">. </w:t>
            </w:r>
          </w:p>
        </w:tc>
        <w:tc>
          <w:tcPr>
            <w:tcW w:w="1530" w:type="dxa"/>
          </w:tcPr>
          <w:p w:rsidR="00A244FE" w:rsidRPr="00284B09" w:rsidRDefault="00A244FE" w:rsidP="003B0967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PO2; PO3; PO4; PO10</w:t>
            </w:r>
          </w:p>
        </w:tc>
      </w:tr>
      <w:tr w:rsidR="00A244FE" w:rsidRPr="00284B09" w:rsidTr="00A244FE">
        <w:trPr>
          <w:trHeight w:val="535"/>
        </w:trPr>
        <w:tc>
          <w:tcPr>
            <w:tcW w:w="900" w:type="dxa"/>
          </w:tcPr>
          <w:p w:rsidR="00A244FE" w:rsidRPr="00284B09" w:rsidRDefault="00A244FE" w:rsidP="003B0967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7380" w:type="dxa"/>
          </w:tcPr>
          <w:p w:rsidR="00A244FE" w:rsidRPr="00640261" w:rsidRDefault="00A244FE" w:rsidP="003B0967">
            <w:pPr>
              <w:ind w:left="91" w:right="180"/>
              <w:jc w:val="both"/>
              <w:rPr>
                <w:sz w:val="24"/>
              </w:rPr>
            </w:pPr>
            <w:r>
              <w:rPr>
                <w:rFonts w:eastAsia="Calibri"/>
              </w:rPr>
              <w:t>Critically evaluate</w:t>
            </w:r>
            <w:r w:rsidRPr="009F46E1">
              <w:rPr>
                <w:rFonts w:eastAsia="Calibri"/>
              </w:rPr>
              <w:t xml:space="preserve"> the </w:t>
            </w:r>
            <w:r>
              <w:rPr>
                <w:rFonts w:eastAsia="Calibri"/>
              </w:rPr>
              <w:t>Rights and privileges</w:t>
            </w:r>
            <w:r w:rsidRPr="009F46E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of citizens.</w:t>
            </w:r>
            <w:r w:rsidRPr="009F46E1">
              <w:rPr>
                <w:rFonts w:eastAsia="Calibri"/>
              </w:rPr>
              <w:t xml:space="preserve"> </w:t>
            </w:r>
          </w:p>
        </w:tc>
        <w:tc>
          <w:tcPr>
            <w:tcW w:w="1530" w:type="dxa"/>
          </w:tcPr>
          <w:p w:rsidR="00A244FE" w:rsidRPr="00284B09" w:rsidRDefault="00A244FE" w:rsidP="003B0967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 xml:space="preserve">PO1; PO2; PO4; </w:t>
            </w:r>
            <w:r w:rsidRPr="009F46E1">
              <w:rPr>
                <w:rFonts w:eastAsia="Calibri"/>
              </w:rPr>
              <w:br/>
              <w:t>PO6; PO12</w:t>
            </w:r>
          </w:p>
        </w:tc>
      </w:tr>
    </w:tbl>
    <w:p w:rsidR="006118CA" w:rsidRDefault="006118CA" w:rsidP="006118CA">
      <w:pPr>
        <w:jc w:val="center"/>
        <w:rPr>
          <w:b/>
          <w:sz w:val="24"/>
          <w:szCs w:val="24"/>
        </w:rPr>
      </w:pPr>
    </w:p>
    <w:p w:rsidR="006118CA" w:rsidRDefault="006118CA" w:rsidP="006118CA">
      <w:pPr>
        <w:jc w:val="center"/>
        <w:rPr>
          <w:b/>
          <w:sz w:val="24"/>
          <w:szCs w:val="24"/>
        </w:rPr>
      </w:pPr>
    </w:p>
    <w:p w:rsidR="005C3E9D" w:rsidRPr="00FE2FF5" w:rsidRDefault="005C3E9D" w:rsidP="006118C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6118CA" w:rsidRPr="00FE2FF5" w:rsidTr="00A244FE">
        <w:trPr>
          <w:trHeight w:val="264"/>
        </w:trPr>
        <w:tc>
          <w:tcPr>
            <w:tcW w:w="9805" w:type="dxa"/>
            <w:gridSpan w:val="2"/>
          </w:tcPr>
          <w:p w:rsidR="006118CA" w:rsidRPr="00FE2FF5" w:rsidRDefault="006118CA" w:rsidP="00A244FE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  <w:r w:rsidRPr="00FE2FF5"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3B0967" w:rsidRPr="00FE2FF5" w:rsidTr="0044197A">
        <w:trPr>
          <w:trHeight w:val="264"/>
        </w:trPr>
        <w:tc>
          <w:tcPr>
            <w:tcW w:w="895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3B0967" w:rsidRPr="00FE2FF5" w:rsidRDefault="003B0967" w:rsidP="003B0967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Gilchrist, R.N. </w:t>
            </w:r>
            <w:r w:rsidRPr="009F46E1">
              <w:rPr>
                <w:rFonts w:eastAsia="Calibri"/>
                <w:i/>
              </w:rPr>
              <w:t>Principles of Political Science</w:t>
            </w:r>
            <w:r w:rsidRPr="009F46E1">
              <w:rPr>
                <w:rFonts w:eastAsia="Calibri"/>
              </w:rPr>
              <w:t xml:space="preserve">. Forgotten Books, 2019 </w:t>
            </w:r>
          </w:p>
        </w:tc>
      </w:tr>
      <w:tr w:rsidR="003B0967" w:rsidRPr="00FE2FF5" w:rsidTr="00A244FE">
        <w:trPr>
          <w:trHeight w:val="264"/>
        </w:trPr>
        <w:tc>
          <w:tcPr>
            <w:tcW w:w="895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Johari, J. C. </w:t>
            </w:r>
            <w:r w:rsidRPr="009F46E1">
              <w:rPr>
                <w:rFonts w:eastAsia="Calibri"/>
                <w:i/>
              </w:rPr>
              <w:t>Principles of Modern Political Science</w:t>
            </w:r>
            <w:r w:rsidRPr="009F46E1">
              <w:rPr>
                <w:rFonts w:eastAsia="Calibri"/>
              </w:rPr>
              <w:t>, Sterling Publishers Pvt, 2009</w:t>
            </w:r>
          </w:p>
        </w:tc>
      </w:tr>
      <w:tr w:rsidR="003B0967" w:rsidRPr="00FE2FF5" w:rsidTr="00A244FE">
        <w:trPr>
          <w:trHeight w:val="264"/>
        </w:trPr>
        <w:tc>
          <w:tcPr>
            <w:tcW w:w="895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Eddy Asirvatham, </w:t>
            </w:r>
            <w:r w:rsidRPr="009F46E1">
              <w:rPr>
                <w:rFonts w:eastAsia="Calibri"/>
                <w:i/>
              </w:rPr>
              <w:t>Political Theory</w:t>
            </w:r>
            <w:r w:rsidRPr="009F46E1">
              <w:rPr>
                <w:rFonts w:eastAsia="Calibri"/>
              </w:rPr>
              <w:t>, Sterling Publisher, New Delhi, 1997.</w:t>
            </w:r>
          </w:p>
        </w:tc>
      </w:tr>
      <w:tr w:rsidR="003B0967" w:rsidRPr="00FE2FF5" w:rsidTr="00A244FE">
        <w:trPr>
          <w:trHeight w:val="264"/>
        </w:trPr>
        <w:tc>
          <w:tcPr>
            <w:tcW w:w="895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rFonts w:eastAsia="Calibri"/>
              </w:rPr>
              <w:t>Abbas,</w:t>
            </w:r>
            <w:r w:rsidRPr="009F46E1">
              <w:rPr>
                <w:rFonts w:eastAsia="Calibri"/>
                <w:spacing w:val="-3"/>
              </w:rPr>
              <w:t xml:space="preserve"> </w:t>
            </w:r>
            <w:r w:rsidRPr="009F46E1">
              <w:rPr>
                <w:rFonts w:eastAsia="Calibri"/>
              </w:rPr>
              <w:t>Hoveyda</w:t>
            </w:r>
            <w:r w:rsidRPr="009F46E1">
              <w:rPr>
                <w:rFonts w:eastAsia="Calibri"/>
                <w:spacing w:val="-3"/>
              </w:rPr>
              <w:t xml:space="preserve"> </w:t>
            </w:r>
            <w:r w:rsidRPr="009F46E1">
              <w:rPr>
                <w:rFonts w:eastAsia="Calibri"/>
              </w:rPr>
              <w:t>and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Ranjay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Kumar,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Political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Theory</w:t>
            </w:r>
            <w:r w:rsidRPr="009F46E1">
              <w:rPr>
                <w:rFonts w:eastAsia="Calibri"/>
              </w:rPr>
              <w:t>,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Pearson, New</w:t>
            </w:r>
            <w:r w:rsidRPr="009F46E1">
              <w:rPr>
                <w:rFonts w:eastAsia="Calibri"/>
                <w:spacing w:val="-3"/>
              </w:rPr>
              <w:t xml:space="preserve"> </w:t>
            </w:r>
            <w:r w:rsidRPr="009F46E1">
              <w:rPr>
                <w:rFonts w:eastAsia="Calibri"/>
              </w:rPr>
              <w:t>Delhi, 2012.</w:t>
            </w:r>
          </w:p>
        </w:tc>
      </w:tr>
      <w:tr w:rsidR="003B0967" w:rsidRPr="00FE2FF5" w:rsidTr="00A244FE">
        <w:trPr>
          <w:trHeight w:val="264"/>
        </w:trPr>
        <w:tc>
          <w:tcPr>
            <w:tcW w:w="895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Kapur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A.C,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Principles</w:t>
            </w:r>
            <w:r w:rsidRPr="009F46E1">
              <w:rPr>
                <w:rFonts w:eastAsia="Calibri"/>
                <w:i/>
                <w:spacing w:val="1"/>
              </w:rPr>
              <w:t xml:space="preserve"> </w:t>
            </w:r>
            <w:r w:rsidRPr="009F46E1">
              <w:rPr>
                <w:rFonts w:eastAsia="Calibri"/>
                <w:i/>
              </w:rPr>
              <w:t>of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Political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Science</w:t>
            </w:r>
            <w:r w:rsidRPr="009F46E1">
              <w:rPr>
                <w:rFonts w:eastAsia="Calibri"/>
              </w:rPr>
              <w:t>,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S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Chand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and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Company,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New Delhi, 2010</w:t>
            </w:r>
          </w:p>
        </w:tc>
      </w:tr>
    </w:tbl>
    <w:p w:rsidR="006118CA" w:rsidRDefault="006118CA" w:rsidP="006118CA">
      <w:pPr>
        <w:jc w:val="center"/>
        <w:rPr>
          <w:b/>
          <w:sz w:val="24"/>
          <w:szCs w:val="24"/>
        </w:rPr>
      </w:pPr>
    </w:p>
    <w:p w:rsidR="006118CA" w:rsidRDefault="006118CA" w:rsidP="006118CA">
      <w:pPr>
        <w:jc w:val="center"/>
        <w:rPr>
          <w:b/>
          <w:sz w:val="24"/>
          <w:szCs w:val="24"/>
        </w:rPr>
      </w:pPr>
    </w:p>
    <w:p w:rsidR="006118CA" w:rsidRPr="00FE2FF5" w:rsidRDefault="006118CA" w:rsidP="006118CA">
      <w:pPr>
        <w:jc w:val="center"/>
        <w:rPr>
          <w:b/>
          <w:sz w:val="24"/>
          <w:szCs w:val="24"/>
        </w:rPr>
      </w:pPr>
    </w:p>
    <w:p w:rsidR="006118CA" w:rsidRDefault="006118CA" w:rsidP="006118CA">
      <w:pPr>
        <w:rPr>
          <w:rFonts w:eastAsia="Calibri"/>
          <w:sz w:val="24"/>
          <w:szCs w:val="24"/>
        </w:rPr>
      </w:pPr>
    </w:p>
    <w:p w:rsidR="00A244FE" w:rsidRDefault="00A244FE" w:rsidP="006118CA">
      <w:pPr>
        <w:rPr>
          <w:rFonts w:eastAsia="Calibri"/>
          <w:sz w:val="24"/>
          <w:szCs w:val="24"/>
        </w:rPr>
      </w:pPr>
    </w:p>
    <w:p w:rsidR="00A244FE" w:rsidRDefault="00A244FE" w:rsidP="006118CA">
      <w:pPr>
        <w:rPr>
          <w:rFonts w:eastAsia="Calibri"/>
          <w:sz w:val="24"/>
          <w:szCs w:val="24"/>
        </w:rPr>
      </w:pPr>
    </w:p>
    <w:p w:rsidR="00A244FE" w:rsidRDefault="00A244FE" w:rsidP="006118C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A244FE" w:rsidRPr="00FE2FF5" w:rsidTr="00A244FE">
        <w:trPr>
          <w:trHeight w:val="264"/>
        </w:trPr>
        <w:tc>
          <w:tcPr>
            <w:tcW w:w="9810" w:type="dxa"/>
            <w:gridSpan w:val="2"/>
          </w:tcPr>
          <w:p w:rsidR="00A244FE" w:rsidRPr="00FE2FF5" w:rsidRDefault="00A244FE" w:rsidP="00A244FE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3B0967" w:rsidRPr="00FE2FF5" w:rsidTr="0044197A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ind w:left="90"/>
              <w:rPr>
                <w:sz w:val="24"/>
              </w:rPr>
            </w:pPr>
            <w:r w:rsidRPr="009F46E1">
              <w:rPr>
                <w:rFonts w:eastAsia="Calibri"/>
              </w:rPr>
              <w:t>O.P.Gauba,</w:t>
            </w:r>
            <w:r w:rsidRPr="009F46E1">
              <w:rPr>
                <w:rFonts w:eastAsia="Calibri"/>
                <w:spacing w:val="-3"/>
              </w:rPr>
              <w:t xml:space="preserve"> </w:t>
            </w:r>
            <w:r w:rsidRPr="009F46E1">
              <w:rPr>
                <w:rFonts w:eastAsia="Calibri"/>
                <w:i/>
              </w:rPr>
              <w:t>An</w:t>
            </w:r>
            <w:r w:rsidRPr="009F46E1">
              <w:rPr>
                <w:rFonts w:eastAsia="Calibri"/>
                <w:i/>
                <w:spacing w:val="-1"/>
              </w:rPr>
              <w:t xml:space="preserve"> </w:t>
            </w:r>
            <w:r w:rsidRPr="009F46E1">
              <w:rPr>
                <w:rFonts w:eastAsia="Calibri"/>
                <w:i/>
              </w:rPr>
              <w:t>Introduction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to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Political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Theory</w:t>
            </w:r>
            <w:r w:rsidRPr="009F46E1">
              <w:rPr>
                <w:rFonts w:eastAsia="Calibri"/>
              </w:rPr>
              <w:t>,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New</w:t>
            </w:r>
            <w:r w:rsidRPr="009F46E1">
              <w:rPr>
                <w:rFonts w:eastAsia="Calibri"/>
                <w:spacing w:val="-3"/>
              </w:rPr>
              <w:t xml:space="preserve"> </w:t>
            </w:r>
            <w:r w:rsidRPr="009F46E1">
              <w:rPr>
                <w:rFonts w:eastAsia="Calibri"/>
              </w:rPr>
              <w:t>Delhi: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Mayur</w:t>
            </w:r>
            <w:r w:rsidRPr="009F46E1">
              <w:rPr>
                <w:rFonts w:eastAsia="Calibri"/>
                <w:spacing w:val="-3"/>
              </w:rPr>
              <w:t xml:space="preserve"> </w:t>
            </w:r>
            <w:r w:rsidRPr="009F46E1">
              <w:rPr>
                <w:rFonts w:eastAsia="Calibri"/>
              </w:rPr>
              <w:t>Publishers,</w:t>
            </w:r>
            <w:r w:rsidRPr="009F46E1">
              <w:rPr>
                <w:rFonts w:eastAsia="Calibri"/>
                <w:sz w:val="20"/>
                <w:szCs w:val="20"/>
              </w:rPr>
              <w:t>2019</w:t>
            </w:r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adjustRightInd w:val="0"/>
              <w:ind w:left="90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David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Marsh,</w:t>
            </w:r>
            <w:r w:rsidRPr="009F46E1">
              <w:rPr>
                <w:rFonts w:eastAsia="Calibri"/>
                <w:spacing w:val="-3"/>
              </w:rPr>
              <w:t xml:space="preserve"> </w:t>
            </w:r>
            <w:r w:rsidRPr="009F46E1">
              <w:rPr>
                <w:rFonts w:eastAsia="Calibri"/>
                <w:i/>
              </w:rPr>
              <w:t>Theory</w:t>
            </w:r>
            <w:r w:rsidRPr="009F46E1">
              <w:rPr>
                <w:rFonts w:eastAsia="Calibri"/>
                <w:i/>
                <w:spacing w:val="-1"/>
              </w:rPr>
              <w:t xml:space="preserve"> </w:t>
            </w:r>
            <w:r w:rsidRPr="009F46E1">
              <w:rPr>
                <w:rFonts w:eastAsia="Calibri"/>
                <w:i/>
              </w:rPr>
              <w:t>and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Methods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in</w:t>
            </w:r>
            <w:r w:rsidRPr="009F46E1">
              <w:rPr>
                <w:rFonts w:eastAsia="Calibri"/>
                <w:i/>
                <w:spacing w:val="-1"/>
              </w:rPr>
              <w:t xml:space="preserve"> </w:t>
            </w:r>
            <w:r w:rsidRPr="009F46E1">
              <w:rPr>
                <w:rFonts w:eastAsia="Calibri"/>
                <w:i/>
              </w:rPr>
              <w:t>Political</w:t>
            </w:r>
            <w:r w:rsidRPr="009F46E1">
              <w:rPr>
                <w:rFonts w:eastAsia="Calibri"/>
                <w:i/>
                <w:spacing w:val="-2"/>
              </w:rPr>
              <w:t xml:space="preserve"> </w:t>
            </w:r>
            <w:r w:rsidRPr="009F46E1">
              <w:rPr>
                <w:rFonts w:eastAsia="Calibri"/>
                <w:i/>
              </w:rPr>
              <w:t>Science</w:t>
            </w:r>
            <w:r w:rsidRPr="009F46E1">
              <w:rPr>
                <w:rFonts w:eastAsia="Calibri"/>
              </w:rPr>
              <w:t>, U.K</w:t>
            </w:r>
            <w:r w:rsidRPr="009F46E1">
              <w:rPr>
                <w:rFonts w:eastAsia="Calibri"/>
                <w:spacing w:val="-2"/>
              </w:rPr>
              <w:t xml:space="preserve">: </w:t>
            </w:r>
            <w:r w:rsidRPr="009F46E1">
              <w:rPr>
                <w:rFonts w:eastAsia="Calibri"/>
              </w:rPr>
              <w:t>Palgrave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Macmillan, 2002</w:t>
            </w:r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Robert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E.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Goodin,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The Oxford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Handbook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of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Political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Science,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Oxford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University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Press, 2011</w:t>
            </w:r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rPr>
                <w:sz w:val="24"/>
              </w:rPr>
            </w:pPr>
            <w:r w:rsidRPr="005F00AD">
              <w:rPr>
                <w:rFonts w:eastAsia="Calibri"/>
              </w:rPr>
              <w:t>Rajeev Barghava, Poli</w:t>
            </w:r>
            <w:r>
              <w:rPr>
                <w:rFonts w:eastAsia="Calibri"/>
              </w:rPr>
              <w:t>tical Theory, Sage Publications</w:t>
            </w:r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rPr>
                <w:sz w:val="24"/>
              </w:rPr>
            </w:pPr>
            <w:r w:rsidRPr="005F00AD">
              <w:rPr>
                <w:rFonts w:eastAsia="Calibri"/>
              </w:rPr>
              <w:t>Norman P. Barry, An Introduction to Modern Political Theory, Macmillan</w:t>
            </w:r>
          </w:p>
        </w:tc>
      </w:tr>
    </w:tbl>
    <w:p w:rsidR="00A244FE" w:rsidRDefault="00A244FE" w:rsidP="006118CA">
      <w:pPr>
        <w:rPr>
          <w:rFonts w:eastAsia="Calibri"/>
          <w:sz w:val="24"/>
          <w:szCs w:val="24"/>
        </w:rPr>
      </w:pPr>
    </w:p>
    <w:p w:rsidR="00A244FE" w:rsidRPr="00FE2FF5" w:rsidRDefault="00A244FE" w:rsidP="006118C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6118CA" w:rsidRPr="00FE2FF5" w:rsidTr="00A244FE">
        <w:trPr>
          <w:trHeight w:val="264"/>
        </w:trPr>
        <w:tc>
          <w:tcPr>
            <w:tcW w:w="9810" w:type="dxa"/>
            <w:gridSpan w:val="2"/>
          </w:tcPr>
          <w:p w:rsidR="006118CA" w:rsidRPr="00FE2FF5" w:rsidRDefault="006118CA" w:rsidP="00A244FE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Charles Larmore, What Is Political Philosophy? Journal of Moral Philosophy,</w:t>
            </w:r>
            <w:r w:rsidRPr="009F46E1">
              <w:rPr>
                <w:rFonts w:eastAsia="Calibri"/>
                <w:spacing w:val="-57"/>
              </w:rPr>
              <w:t xml:space="preserve"> </w:t>
            </w:r>
            <w:r w:rsidRPr="009F46E1">
              <w:rPr>
                <w:rFonts w:eastAsia="Calibri"/>
              </w:rPr>
              <w:t>pages.uoregon.edu/koopman/siap/readings/Larmore_Pol_Phil.pdf</w:t>
            </w:r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Scientific Method, Stanford Encyclopaedia of Philosophy</w:t>
            </w:r>
            <w:r w:rsidRPr="009F46E1">
              <w:rPr>
                <w:rFonts w:eastAsia="Calibri"/>
                <w:spacing w:val="-57"/>
              </w:rPr>
              <w:t xml:space="preserve"> </w:t>
            </w:r>
            <w:r w:rsidRPr="009F46E1">
              <w:rPr>
                <w:rFonts w:eastAsia="Calibri"/>
              </w:rPr>
              <w:t>https://plato.stanford.edu/entries/scientific-method/</w:t>
            </w:r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Johann Kaspar Bluntschli, The Theory of the State, Batoche Books</w:t>
            </w:r>
            <w:r w:rsidRPr="009F46E1">
              <w:rPr>
                <w:rFonts w:eastAsia="Calibri"/>
                <w:spacing w:val="1"/>
              </w:rPr>
              <w:t xml:space="preserve"> </w:t>
            </w:r>
            <w:r w:rsidRPr="009F46E1">
              <w:rPr>
                <w:rFonts w:eastAsia="Calibri"/>
              </w:rPr>
              <w:t>https://socserv2.socsci.mcmaster.ca/econ/ugcm/3ll3/bluntschli/TheState.pdf</w:t>
            </w:r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rFonts w:eastAsia="Calibri"/>
              </w:rPr>
              <w:t>Carles Boix, A Theory of State Formation and the Origins of Inequality</w:t>
            </w:r>
            <w:r w:rsidRPr="009F46E1">
              <w:rPr>
                <w:rFonts w:eastAsia="Calibri"/>
                <w:spacing w:val="-57"/>
              </w:rPr>
              <w:t xml:space="preserve"> </w:t>
            </w:r>
            <w:hyperlink r:id="rId9">
              <w:r w:rsidRPr="009F46E1">
                <w:rPr>
                  <w:rFonts w:eastAsia="Calibri"/>
                </w:rPr>
                <w:t>www.lse.ac.uk/government/research/resgroups/PSPE/pdf/Boix.pdf</w:t>
              </w:r>
            </w:hyperlink>
          </w:p>
        </w:tc>
      </w:tr>
      <w:tr w:rsidR="003B0967" w:rsidRPr="00FE2FF5" w:rsidTr="00A244FE">
        <w:trPr>
          <w:trHeight w:val="264"/>
        </w:trPr>
        <w:tc>
          <w:tcPr>
            <w:tcW w:w="900" w:type="dxa"/>
          </w:tcPr>
          <w:p w:rsidR="003B0967" w:rsidRPr="00FE2FF5" w:rsidRDefault="003B0967" w:rsidP="003B0967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3B0967" w:rsidRPr="00FE2FF5" w:rsidRDefault="003B0967" w:rsidP="003B0967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rFonts w:eastAsia="Calibri"/>
              </w:rPr>
              <w:t>Alain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de Benoist, What</w:t>
            </w:r>
            <w:r w:rsidRPr="009F46E1">
              <w:rPr>
                <w:rFonts w:eastAsia="Calibri"/>
                <w:spacing w:val="2"/>
              </w:rPr>
              <w:t xml:space="preserve"> </w:t>
            </w:r>
            <w:r w:rsidRPr="009F46E1">
              <w:rPr>
                <w:rFonts w:eastAsia="Calibri"/>
              </w:rPr>
              <w:t>is Sovereignty?</w:t>
            </w:r>
            <w:r w:rsidRPr="009F46E1">
              <w:rPr>
                <w:rFonts w:eastAsia="Calibri"/>
                <w:spacing w:val="1"/>
              </w:rPr>
              <w:t xml:space="preserve"> </w:t>
            </w:r>
            <w:r w:rsidRPr="009F46E1">
              <w:rPr>
                <w:rFonts w:eastAsia="Calibri"/>
              </w:rPr>
              <w:t>www2.congreso.gob.pe/sicr/cendocbib/con2_uibd.nsf/.../$FILE/what.pdf</w:t>
            </w:r>
          </w:p>
        </w:tc>
      </w:tr>
    </w:tbl>
    <w:p w:rsidR="006118CA" w:rsidRDefault="006118CA" w:rsidP="006118C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B0967" w:rsidRPr="003B0967" w:rsidRDefault="003B0967" w:rsidP="006118CA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6118CA" w:rsidRPr="00FE2FF5" w:rsidRDefault="006118CA" w:rsidP="006118CA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6118CA" w:rsidRPr="00FE2FF5" w:rsidTr="006118CA">
        <w:trPr>
          <w:trHeight w:val="244"/>
        </w:trPr>
        <w:tc>
          <w:tcPr>
            <w:tcW w:w="733" w:type="dxa"/>
          </w:tcPr>
          <w:p w:rsidR="006118CA" w:rsidRPr="00FE2FF5" w:rsidRDefault="006118CA" w:rsidP="00A244FE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6118CA" w:rsidRPr="00FE2FF5" w:rsidRDefault="006118CA" w:rsidP="00A244FE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6118CA" w:rsidRPr="00FE2FF5" w:rsidTr="006118CA">
        <w:trPr>
          <w:trHeight w:val="238"/>
        </w:trPr>
        <w:tc>
          <w:tcPr>
            <w:tcW w:w="733" w:type="dxa"/>
          </w:tcPr>
          <w:p w:rsidR="006118CA" w:rsidRPr="00FE2FF5" w:rsidRDefault="006118CA" w:rsidP="00A244F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6118CA" w:rsidRPr="00FE2FF5" w:rsidTr="006118CA">
        <w:trPr>
          <w:trHeight w:val="238"/>
        </w:trPr>
        <w:tc>
          <w:tcPr>
            <w:tcW w:w="733" w:type="dxa"/>
          </w:tcPr>
          <w:p w:rsidR="006118CA" w:rsidRPr="00FE2FF5" w:rsidRDefault="006118CA" w:rsidP="00A244F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6118CA" w:rsidRPr="00FE2FF5" w:rsidTr="006118CA">
        <w:trPr>
          <w:trHeight w:val="238"/>
        </w:trPr>
        <w:tc>
          <w:tcPr>
            <w:tcW w:w="733" w:type="dxa"/>
          </w:tcPr>
          <w:p w:rsidR="006118CA" w:rsidRPr="00FE2FF5" w:rsidRDefault="006118CA" w:rsidP="00A244F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6118CA" w:rsidRPr="00FE2FF5" w:rsidRDefault="006118CA" w:rsidP="00A244FE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6118CA" w:rsidRPr="00FE2FF5" w:rsidTr="006118CA">
        <w:trPr>
          <w:trHeight w:val="238"/>
        </w:trPr>
        <w:tc>
          <w:tcPr>
            <w:tcW w:w="733" w:type="dxa"/>
          </w:tcPr>
          <w:p w:rsidR="006118CA" w:rsidRPr="00FE2FF5" w:rsidRDefault="006118CA" w:rsidP="00A244F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6118CA" w:rsidRPr="00FE2FF5" w:rsidRDefault="006118CA" w:rsidP="00A244FE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6118CA" w:rsidRPr="00FE2FF5" w:rsidTr="006118CA">
        <w:trPr>
          <w:trHeight w:val="280"/>
        </w:trPr>
        <w:tc>
          <w:tcPr>
            <w:tcW w:w="733" w:type="dxa"/>
          </w:tcPr>
          <w:p w:rsidR="006118CA" w:rsidRPr="00FE2FF5" w:rsidRDefault="006118CA" w:rsidP="00A244FE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6118CA" w:rsidRPr="00FE2FF5" w:rsidRDefault="006118CA" w:rsidP="00A244F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6118CA" w:rsidRDefault="006118CA" w:rsidP="006118CA"/>
    <w:p w:rsidR="006118CA" w:rsidRPr="00FE2FF5" w:rsidRDefault="006118CA" w:rsidP="006118CA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6118CA" w:rsidRPr="00FE2FF5" w:rsidRDefault="006118CA" w:rsidP="006118CA">
      <w:pPr>
        <w:rPr>
          <w:rFonts w:eastAsia="Calibri"/>
          <w:sz w:val="24"/>
          <w:szCs w:val="24"/>
        </w:rPr>
      </w:pPr>
    </w:p>
    <w:p w:rsidR="006118CA" w:rsidRPr="00FE2FF5" w:rsidRDefault="006118CA" w:rsidP="006118CA">
      <w:pPr>
        <w:rPr>
          <w:rFonts w:eastAsia="Calibri"/>
          <w:sz w:val="24"/>
          <w:szCs w:val="24"/>
        </w:rPr>
      </w:pPr>
    </w:p>
    <w:p w:rsidR="006118CA" w:rsidRPr="003B0967" w:rsidRDefault="003B0967" w:rsidP="006118CA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6118CA" w:rsidRPr="00FE2FF5" w:rsidTr="00A244FE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6118CA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6118CA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6118CA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6118CA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6118CA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6118CA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6118CA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CA" w:rsidRPr="00FE2FF5" w:rsidRDefault="006118CA" w:rsidP="00A244F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CA" w:rsidRPr="0001596B" w:rsidRDefault="006118CA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6118CA" w:rsidRDefault="006118CA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6118CA" w:rsidRDefault="006118CA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6118CA" w:rsidRDefault="006118CA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6118CA" w:rsidRDefault="006118CA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6118CA" w:rsidRDefault="006118CA" w:rsidP="009F46E1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</w:rPr>
      </w:pPr>
      <w:r w:rsidRPr="009F46E1">
        <w:rPr>
          <w:rFonts w:eastAsia="Calibri"/>
          <w:b/>
          <w:bCs/>
          <w:sz w:val="24"/>
          <w:szCs w:val="24"/>
        </w:rPr>
        <w:t>CORE COURSE – CC- II</w:t>
      </w:r>
    </w:p>
    <w:p w:rsidR="009F46E1" w:rsidRPr="000C4999" w:rsidRDefault="009F46E1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3B0967" w:rsidRPr="000C4999" w:rsidRDefault="000C4999" w:rsidP="003B096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  <w:r w:rsidRPr="000C4999">
        <w:rPr>
          <w:rFonts w:eastAsia="Calibri"/>
          <w:b/>
          <w:sz w:val="24"/>
          <w:szCs w:val="24"/>
          <w:u w:val="single"/>
        </w:rPr>
        <w:t>COMPARATIVE GOVERNMENTS</w:t>
      </w:r>
    </w:p>
    <w:p w:rsidR="003B0967" w:rsidRPr="00FE2FF5" w:rsidRDefault="003B0967" w:rsidP="003B0967">
      <w:pPr>
        <w:jc w:val="center"/>
        <w:rPr>
          <w:b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3B0967" w:rsidRPr="00FE2FF5" w:rsidTr="0044197A">
        <w:trPr>
          <w:trHeight w:val="335"/>
        </w:trPr>
        <w:tc>
          <w:tcPr>
            <w:tcW w:w="1080" w:type="dxa"/>
            <w:vMerge w:val="restart"/>
          </w:tcPr>
          <w:p w:rsidR="003B0967" w:rsidRPr="00FE2FF5" w:rsidRDefault="003B0967" w:rsidP="0044197A">
            <w:pPr>
              <w:rPr>
                <w:b/>
                <w:sz w:val="26"/>
              </w:rPr>
            </w:pPr>
          </w:p>
          <w:p w:rsidR="003B0967" w:rsidRPr="00FE2FF5" w:rsidRDefault="003B0967" w:rsidP="0044197A">
            <w:pPr>
              <w:rPr>
                <w:b/>
                <w:sz w:val="31"/>
              </w:rPr>
            </w:pPr>
          </w:p>
          <w:p w:rsidR="003B0967" w:rsidRPr="00FE2FF5" w:rsidRDefault="003B0967" w:rsidP="0044197A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3B0967" w:rsidRPr="00FE2FF5" w:rsidRDefault="003B0967" w:rsidP="0044197A">
            <w:pPr>
              <w:rPr>
                <w:b/>
                <w:sz w:val="26"/>
              </w:rPr>
            </w:pPr>
          </w:p>
          <w:p w:rsidR="003B0967" w:rsidRPr="00FE2FF5" w:rsidRDefault="003B0967" w:rsidP="0044197A">
            <w:pPr>
              <w:rPr>
                <w:b/>
                <w:sz w:val="31"/>
              </w:rPr>
            </w:pPr>
          </w:p>
          <w:p w:rsidR="003B0967" w:rsidRPr="00FE2FF5" w:rsidRDefault="003B0967" w:rsidP="0044197A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3B0967" w:rsidRPr="00FE2FF5" w:rsidRDefault="003B0967" w:rsidP="0044197A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3B0967" w:rsidRPr="00FE2FF5" w:rsidRDefault="003B0967" w:rsidP="0044197A">
            <w:pPr>
              <w:rPr>
                <w:b/>
                <w:sz w:val="26"/>
              </w:rPr>
            </w:pPr>
          </w:p>
          <w:p w:rsidR="003B0967" w:rsidRPr="00FE2FF5" w:rsidRDefault="003B0967" w:rsidP="0044197A">
            <w:pPr>
              <w:rPr>
                <w:b/>
                <w:sz w:val="31"/>
              </w:rPr>
            </w:pPr>
          </w:p>
          <w:p w:rsidR="003B0967" w:rsidRPr="00FE2FF5" w:rsidRDefault="003B0967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3B0967" w:rsidRPr="00FE2FF5" w:rsidRDefault="003B0967" w:rsidP="0044197A">
            <w:pPr>
              <w:rPr>
                <w:b/>
                <w:sz w:val="26"/>
              </w:rPr>
            </w:pPr>
          </w:p>
          <w:p w:rsidR="003B0967" w:rsidRPr="00FE2FF5" w:rsidRDefault="003B0967" w:rsidP="0044197A">
            <w:pPr>
              <w:rPr>
                <w:b/>
                <w:sz w:val="31"/>
              </w:rPr>
            </w:pPr>
          </w:p>
          <w:p w:rsidR="003B0967" w:rsidRPr="00FE2FF5" w:rsidRDefault="003B0967" w:rsidP="0044197A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3B0967" w:rsidRPr="00FE2FF5" w:rsidRDefault="003B0967" w:rsidP="0044197A">
            <w:pPr>
              <w:rPr>
                <w:b/>
                <w:sz w:val="26"/>
              </w:rPr>
            </w:pPr>
          </w:p>
          <w:p w:rsidR="003B0967" w:rsidRPr="00FE2FF5" w:rsidRDefault="003B0967" w:rsidP="0044197A">
            <w:pPr>
              <w:rPr>
                <w:b/>
                <w:sz w:val="31"/>
              </w:rPr>
            </w:pPr>
          </w:p>
          <w:p w:rsidR="003B0967" w:rsidRPr="00FE2FF5" w:rsidRDefault="003B0967" w:rsidP="0044197A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3B0967" w:rsidRPr="00FE2FF5" w:rsidRDefault="003B0967" w:rsidP="0044197A">
            <w:pPr>
              <w:rPr>
                <w:b/>
                <w:sz w:val="26"/>
              </w:rPr>
            </w:pPr>
          </w:p>
          <w:p w:rsidR="003B0967" w:rsidRPr="00FE2FF5" w:rsidRDefault="003B0967" w:rsidP="0044197A">
            <w:pPr>
              <w:rPr>
                <w:b/>
                <w:sz w:val="31"/>
              </w:rPr>
            </w:pPr>
          </w:p>
          <w:p w:rsidR="003B0967" w:rsidRPr="00FE2FF5" w:rsidRDefault="003B0967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3B0967" w:rsidRPr="00FE2FF5" w:rsidRDefault="003B0967" w:rsidP="0044197A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3B0967" w:rsidRPr="00FE2FF5" w:rsidRDefault="003B0967" w:rsidP="0044197A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3B0967" w:rsidRPr="00FE2FF5" w:rsidRDefault="003B0967" w:rsidP="0044197A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3B0967" w:rsidRPr="00FE2FF5" w:rsidTr="0044197A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B0967" w:rsidRPr="00FE2FF5" w:rsidRDefault="003B0967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3B0967" w:rsidRPr="00FE2FF5" w:rsidRDefault="003B0967" w:rsidP="0044197A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3B0967" w:rsidRPr="00FE2FF5" w:rsidRDefault="003B0967" w:rsidP="0044197A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3B0967" w:rsidRPr="00FE2FF5" w:rsidRDefault="003B0967" w:rsidP="0044197A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3B0967" w:rsidRPr="00FE2FF5" w:rsidTr="0044197A">
        <w:trPr>
          <w:trHeight w:val="336"/>
        </w:trPr>
        <w:tc>
          <w:tcPr>
            <w:tcW w:w="1080" w:type="dxa"/>
          </w:tcPr>
          <w:p w:rsidR="003B0967" w:rsidRPr="00FE2FF5" w:rsidRDefault="003B0967" w:rsidP="0044197A">
            <w:pPr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CC - I</w:t>
            </w:r>
            <w:r w:rsidR="000C4999">
              <w:rPr>
                <w:b/>
                <w:sz w:val="24"/>
              </w:rPr>
              <w:t>I</w:t>
            </w:r>
          </w:p>
        </w:tc>
        <w:tc>
          <w:tcPr>
            <w:tcW w:w="4307" w:type="dxa"/>
          </w:tcPr>
          <w:p w:rsidR="003B0967" w:rsidRPr="00FE2FF5" w:rsidRDefault="000C4999" w:rsidP="0044197A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Comparative Governments</w:t>
            </w:r>
          </w:p>
        </w:tc>
        <w:tc>
          <w:tcPr>
            <w:tcW w:w="709" w:type="dxa"/>
          </w:tcPr>
          <w:p w:rsidR="003B0967" w:rsidRPr="00FE2FF5" w:rsidRDefault="003B0967" w:rsidP="0044197A">
            <w:pPr>
              <w:ind w:left="110"/>
              <w:rPr>
                <w:sz w:val="24"/>
              </w:rPr>
            </w:pPr>
            <w:r w:rsidRPr="00FE2FF5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3B0967" w:rsidRPr="00FE2FF5" w:rsidRDefault="003B0967" w:rsidP="0044197A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3B0967" w:rsidRPr="00FE2FF5" w:rsidRDefault="003B0967" w:rsidP="0044197A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3B0967" w:rsidRPr="00FE2FF5" w:rsidRDefault="003B0967" w:rsidP="0044197A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3B0967" w:rsidRPr="00FE2FF5" w:rsidRDefault="003B0967" w:rsidP="0044197A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3B0967" w:rsidRPr="00FE2FF5" w:rsidRDefault="003B0967" w:rsidP="0044197A">
            <w:pPr>
              <w:ind w:left="119"/>
              <w:rPr>
                <w:sz w:val="24"/>
              </w:rPr>
            </w:pPr>
            <w:r w:rsidRPr="00FE2FF5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3B0967" w:rsidRPr="00FE2FF5" w:rsidRDefault="008A0627" w:rsidP="0044197A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3B0967" w:rsidRPr="00FE2FF5" w:rsidRDefault="003B0967" w:rsidP="0044197A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3B0967" w:rsidRPr="00FE2FF5" w:rsidRDefault="003B0967" w:rsidP="0044197A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3B0967" w:rsidRPr="00FE2FF5" w:rsidRDefault="003B0967" w:rsidP="0044197A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3B0967" w:rsidRPr="00FE2FF5" w:rsidTr="0044197A">
        <w:trPr>
          <w:trHeight w:val="278"/>
        </w:trPr>
        <w:tc>
          <w:tcPr>
            <w:tcW w:w="9804" w:type="dxa"/>
            <w:gridSpan w:val="12"/>
          </w:tcPr>
          <w:p w:rsidR="003B0967" w:rsidRPr="00FE2FF5" w:rsidRDefault="003B0967" w:rsidP="0044197A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0C4999" w:rsidRPr="00FE2FF5" w:rsidTr="0044197A">
        <w:trPr>
          <w:trHeight w:val="275"/>
        </w:trPr>
        <w:tc>
          <w:tcPr>
            <w:tcW w:w="1080" w:type="dxa"/>
          </w:tcPr>
          <w:p w:rsidR="000C4999" w:rsidRPr="00FE2FF5" w:rsidRDefault="000C4999" w:rsidP="000C4999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0C4999" w:rsidRPr="00FE2FF5" w:rsidRDefault="000C4999" w:rsidP="000C4999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To introduce the concept of comparative government and Constitution</w:t>
            </w:r>
            <w:r>
              <w:t xml:space="preserve">alism </w:t>
            </w:r>
            <w:r w:rsidRPr="009F46E1">
              <w:t>and its nuances.</w:t>
            </w:r>
          </w:p>
        </w:tc>
      </w:tr>
      <w:tr w:rsidR="000C4999" w:rsidRPr="00FE2FF5" w:rsidTr="0044197A">
        <w:trPr>
          <w:trHeight w:val="275"/>
        </w:trPr>
        <w:tc>
          <w:tcPr>
            <w:tcW w:w="1080" w:type="dxa"/>
          </w:tcPr>
          <w:p w:rsidR="000C4999" w:rsidRPr="00FE2FF5" w:rsidRDefault="000C4999" w:rsidP="000C4999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0C4999" w:rsidRPr="00FE2FF5" w:rsidRDefault="000C4999" w:rsidP="000C4999">
            <w:pPr>
              <w:ind w:left="181" w:right="166"/>
              <w:rPr>
                <w:sz w:val="24"/>
                <w:szCs w:val="24"/>
              </w:rPr>
            </w:pPr>
            <w:r w:rsidRPr="009F46E1">
              <w:t xml:space="preserve">To illustrate the importance of the </w:t>
            </w:r>
            <w:r>
              <w:t>UK constitution</w:t>
            </w:r>
          </w:p>
        </w:tc>
      </w:tr>
      <w:tr w:rsidR="000C4999" w:rsidRPr="00FE2FF5" w:rsidTr="0044197A">
        <w:trPr>
          <w:trHeight w:val="275"/>
        </w:trPr>
        <w:tc>
          <w:tcPr>
            <w:tcW w:w="1080" w:type="dxa"/>
          </w:tcPr>
          <w:p w:rsidR="000C4999" w:rsidRPr="00FE2FF5" w:rsidRDefault="000C4999" w:rsidP="000C4999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0C4999" w:rsidRPr="00FE2FF5" w:rsidRDefault="000C4999" w:rsidP="000C4999">
            <w:pPr>
              <w:ind w:left="181" w:right="166"/>
              <w:rPr>
                <w:sz w:val="24"/>
                <w:szCs w:val="24"/>
              </w:rPr>
            </w:pPr>
            <w:r w:rsidRPr="009F46E1">
              <w:t xml:space="preserve">Analyse the features of constitutions and </w:t>
            </w:r>
            <w:r>
              <w:t>systems of government in the USA</w:t>
            </w:r>
          </w:p>
        </w:tc>
      </w:tr>
      <w:tr w:rsidR="000C4999" w:rsidRPr="00FE2FF5" w:rsidTr="0044197A">
        <w:trPr>
          <w:trHeight w:val="275"/>
        </w:trPr>
        <w:tc>
          <w:tcPr>
            <w:tcW w:w="1080" w:type="dxa"/>
          </w:tcPr>
          <w:p w:rsidR="000C4999" w:rsidRPr="00FE2FF5" w:rsidRDefault="000C4999" w:rsidP="000C4999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0C4999" w:rsidRPr="00FE2FF5" w:rsidRDefault="000C4999" w:rsidP="000C4999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 xml:space="preserve">Examine the features of constitutions and systems of government in the </w:t>
            </w:r>
            <w:r>
              <w:t>China</w:t>
            </w:r>
          </w:p>
        </w:tc>
      </w:tr>
      <w:tr w:rsidR="000C4999" w:rsidRPr="00FE2FF5" w:rsidTr="0044197A">
        <w:trPr>
          <w:trHeight w:val="280"/>
        </w:trPr>
        <w:tc>
          <w:tcPr>
            <w:tcW w:w="1080" w:type="dxa"/>
          </w:tcPr>
          <w:p w:rsidR="000C4999" w:rsidRPr="00FE2FF5" w:rsidRDefault="000C4999" w:rsidP="000C4999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0C4999" w:rsidRPr="00FE2FF5" w:rsidRDefault="000C4999" w:rsidP="000C4999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 xml:space="preserve">Discuss the direct democratic processes </w:t>
            </w:r>
            <w:r>
              <w:t xml:space="preserve">and constitution </w:t>
            </w:r>
            <w:r w:rsidRPr="009F46E1">
              <w:t xml:space="preserve">in Switzerland.  </w:t>
            </w:r>
          </w:p>
        </w:tc>
      </w:tr>
    </w:tbl>
    <w:p w:rsidR="003B0967" w:rsidRPr="00FE2FF5" w:rsidRDefault="003B0967" w:rsidP="003B0967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3B0967" w:rsidRPr="00FE2FF5" w:rsidTr="0044197A">
        <w:trPr>
          <w:trHeight w:val="618"/>
        </w:trPr>
        <w:tc>
          <w:tcPr>
            <w:tcW w:w="851" w:type="dxa"/>
          </w:tcPr>
          <w:p w:rsidR="003B0967" w:rsidRPr="00FE2FF5" w:rsidRDefault="003B0967" w:rsidP="0044197A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3B0967" w:rsidRPr="00FE2FF5" w:rsidRDefault="003B0967" w:rsidP="0044197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67" w:rsidRPr="00FE2FF5" w:rsidRDefault="003B0967" w:rsidP="0044197A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0C4999" w:rsidRPr="00FE2FF5" w:rsidTr="0044197A">
        <w:trPr>
          <w:trHeight w:val="618"/>
        </w:trPr>
        <w:tc>
          <w:tcPr>
            <w:tcW w:w="851" w:type="dxa"/>
          </w:tcPr>
          <w:p w:rsidR="000C4999" w:rsidRPr="00A244FE" w:rsidRDefault="000C4999" w:rsidP="000C4999">
            <w:pPr>
              <w:rPr>
                <w:b/>
                <w:sz w:val="24"/>
                <w:szCs w:val="24"/>
              </w:rPr>
            </w:pPr>
          </w:p>
          <w:p w:rsidR="000C4999" w:rsidRPr="00A244FE" w:rsidRDefault="000C4999" w:rsidP="000C4999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0C4999" w:rsidRPr="00A244FE" w:rsidRDefault="000C4999" w:rsidP="000C4999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>Comparative G</w:t>
            </w:r>
            <w:r w:rsidRPr="009F46E1">
              <w:t>overnment -</w:t>
            </w:r>
            <w:r w:rsidRPr="009F46E1">
              <w:rPr>
                <w:spacing w:val="1"/>
              </w:rPr>
              <w:t xml:space="preserve"> </w:t>
            </w:r>
            <w:r w:rsidRPr="009F46E1">
              <w:t>comparative</w:t>
            </w:r>
            <w:r w:rsidRPr="009F46E1">
              <w:rPr>
                <w:spacing w:val="-3"/>
              </w:rPr>
              <w:t xml:space="preserve"> </w:t>
            </w:r>
            <w:r w:rsidRPr="009F46E1">
              <w:t>method.</w:t>
            </w:r>
            <w:r>
              <w:t xml:space="preserve">- </w:t>
            </w:r>
            <w:r w:rsidRPr="009F46E1">
              <w:t>Constitutionalism: Meaning, Development of Constitutionalism - Comparing</w:t>
            </w:r>
            <w:r w:rsidRPr="009F46E1">
              <w:rPr>
                <w:spacing w:val="1"/>
              </w:rPr>
              <w:t xml:space="preserve"> </w:t>
            </w:r>
            <w:r w:rsidRPr="009F46E1">
              <w:t>Parliamentary, Presidential, and Semi-Presidential Systems - Political Institutions</w:t>
            </w:r>
          </w:p>
        </w:tc>
        <w:tc>
          <w:tcPr>
            <w:tcW w:w="1080" w:type="dxa"/>
          </w:tcPr>
          <w:p w:rsidR="000C4999" w:rsidRPr="00A244FE" w:rsidRDefault="000C4999" w:rsidP="000C499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0C4999" w:rsidRPr="00FE2FF5" w:rsidTr="000C4999">
        <w:trPr>
          <w:trHeight w:val="507"/>
        </w:trPr>
        <w:tc>
          <w:tcPr>
            <w:tcW w:w="851" w:type="dxa"/>
          </w:tcPr>
          <w:p w:rsidR="000C4999" w:rsidRPr="00A244FE" w:rsidRDefault="000C4999" w:rsidP="000C4999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0C4999" w:rsidRPr="00A244FE" w:rsidRDefault="000C4999" w:rsidP="000C4999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 xml:space="preserve">UK: </w:t>
            </w:r>
            <w:r w:rsidRPr="009F46E1">
              <w:t>Salient</w:t>
            </w:r>
            <w:r>
              <w:t xml:space="preserve"> Features of the Constitution -Sources -</w:t>
            </w:r>
            <w:r w:rsidRPr="009F46E1">
              <w:t>–</w:t>
            </w:r>
            <w:r w:rsidRPr="009F46E1">
              <w:rPr>
                <w:spacing w:val="-2"/>
              </w:rPr>
              <w:t xml:space="preserve"> </w:t>
            </w:r>
            <w:r w:rsidRPr="009F46E1">
              <w:t>Executive-</w:t>
            </w:r>
            <w:r w:rsidRPr="009F46E1">
              <w:rPr>
                <w:spacing w:val="-1"/>
              </w:rPr>
              <w:t xml:space="preserve"> </w:t>
            </w:r>
            <w:r w:rsidRPr="009F46E1">
              <w:t>Legislature-</w:t>
            </w:r>
            <w:r w:rsidRPr="009F46E1">
              <w:rPr>
                <w:spacing w:val="-1"/>
              </w:rPr>
              <w:t xml:space="preserve"> </w:t>
            </w:r>
            <w:r w:rsidRPr="009F46E1">
              <w:t>Judiciary – Party System</w:t>
            </w:r>
          </w:p>
        </w:tc>
        <w:tc>
          <w:tcPr>
            <w:tcW w:w="1080" w:type="dxa"/>
          </w:tcPr>
          <w:p w:rsidR="000C4999" w:rsidRPr="00A244FE" w:rsidRDefault="000C4999" w:rsidP="000C499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0C4999" w:rsidRPr="00FE2FF5" w:rsidTr="0044197A">
        <w:trPr>
          <w:trHeight w:val="471"/>
        </w:trPr>
        <w:tc>
          <w:tcPr>
            <w:tcW w:w="851" w:type="dxa"/>
          </w:tcPr>
          <w:p w:rsidR="000C4999" w:rsidRPr="00A244FE" w:rsidRDefault="000C4999" w:rsidP="000C4999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0C4999" w:rsidRPr="00A244FE" w:rsidRDefault="000C4999" w:rsidP="000C4999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t>USA:</w:t>
            </w:r>
            <w:r w:rsidRPr="009F46E1">
              <w:t xml:space="preserve"> Salien</w:t>
            </w:r>
            <w:r>
              <w:t>t Features of the Constitutions-–</w:t>
            </w:r>
            <w:r w:rsidRPr="009F46E1">
              <w:t xml:space="preserve"> Executive-</w:t>
            </w:r>
            <w:r w:rsidRPr="009F46E1">
              <w:rPr>
                <w:spacing w:val="-1"/>
              </w:rPr>
              <w:t xml:space="preserve"> </w:t>
            </w:r>
            <w:r w:rsidRPr="009F46E1">
              <w:t>Legislature-</w:t>
            </w:r>
            <w:r w:rsidRPr="009F46E1">
              <w:rPr>
                <w:spacing w:val="-1"/>
              </w:rPr>
              <w:t xml:space="preserve"> </w:t>
            </w:r>
            <w:r w:rsidRPr="009F46E1">
              <w:t>Judiciary – Party System</w:t>
            </w:r>
          </w:p>
        </w:tc>
        <w:tc>
          <w:tcPr>
            <w:tcW w:w="1080" w:type="dxa"/>
          </w:tcPr>
          <w:p w:rsidR="000C4999" w:rsidRPr="00A244FE" w:rsidRDefault="000C4999" w:rsidP="000C499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0C4999" w:rsidRPr="00FE2FF5" w:rsidTr="0044197A">
        <w:trPr>
          <w:trHeight w:val="597"/>
        </w:trPr>
        <w:tc>
          <w:tcPr>
            <w:tcW w:w="851" w:type="dxa"/>
          </w:tcPr>
          <w:p w:rsidR="000C4999" w:rsidRPr="00A244FE" w:rsidRDefault="000C4999" w:rsidP="000C4999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0C4999" w:rsidRPr="00A244FE" w:rsidRDefault="000C4999" w:rsidP="000C4999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 xml:space="preserve">China: </w:t>
            </w:r>
            <w:r w:rsidRPr="009F46E1">
              <w:t xml:space="preserve"> Salient Features of the</w:t>
            </w:r>
            <w:r>
              <w:t xml:space="preserve"> Constitution: </w:t>
            </w:r>
            <w:r w:rsidRPr="009F46E1">
              <w:t>Executive-</w:t>
            </w:r>
            <w:r w:rsidRPr="009F46E1">
              <w:rPr>
                <w:spacing w:val="-1"/>
              </w:rPr>
              <w:t xml:space="preserve"> </w:t>
            </w:r>
            <w:r w:rsidRPr="009F46E1">
              <w:t>Legislature-</w:t>
            </w:r>
            <w:r w:rsidRPr="009F46E1">
              <w:rPr>
                <w:spacing w:val="-1"/>
              </w:rPr>
              <w:t xml:space="preserve"> </w:t>
            </w:r>
            <w:r w:rsidRPr="009F46E1">
              <w:t>Judiciary – Party System</w:t>
            </w:r>
          </w:p>
        </w:tc>
        <w:tc>
          <w:tcPr>
            <w:tcW w:w="1080" w:type="dxa"/>
          </w:tcPr>
          <w:p w:rsidR="000C4999" w:rsidRPr="00A244FE" w:rsidRDefault="000C4999" w:rsidP="000C499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0C4999" w:rsidRPr="00FE2FF5" w:rsidTr="000C4999">
        <w:trPr>
          <w:trHeight w:val="444"/>
        </w:trPr>
        <w:tc>
          <w:tcPr>
            <w:tcW w:w="851" w:type="dxa"/>
          </w:tcPr>
          <w:p w:rsidR="000C4999" w:rsidRPr="00A244FE" w:rsidRDefault="000C4999" w:rsidP="000C4999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0C4999" w:rsidRPr="00A244FE" w:rsidRDefault="000C4999" w:rsidP="000C4999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t xml:space="preserve"> Switzerland –</w:t>
            </w:r>
            <w:r w:rsidRPr="009F46E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Salient features - </w:t>
            </w:r>
            <w:r w:rsidRPr="009F46E1">
              <w:t>Executive-</w:t>
            </w:r>
            <w:r w:rsidRPr="009F46E1">
              <w:rPr>
                <w:spacing w:val="-1"/>
              </w:rPr>
              <w:t xml:space="preserve"> </w:t>
            </w:r>
            <w:r w:rsidRPr="009F46E1">
              <w:t>Legislature-</w:t>
            </w:r>
            <w:r w:rsidRPr="009F46E1">
              <w:rPr>
                <w:spacing w:val="-1"/>
              </w:rPr>
              <w:t xml:space="preserve"> </w:t>
            </w:r>
            <w:r w:rsidRPr="009F46E1">
              <w:t xml:space="preserve">Judiciary – </w:t>
            </w:r>
            <w:r>
              <w:t xml:space="preserve">Direct democracy devices - </w:t>
            </w:r>
            <w:r w:rsidRPr="009F46E1">
              <w:t xml:space="preserve">Party System </w:t>
            </w:r>
            <w:r>
              <w:t xml:space="preserve">- </w:t>
            </w:r>
          </w:p>
        </w:tc>
        <w:tc>
          <w:tcPr>
            <w:tcW w:w="1080" w:type="dxa"/>
          </w:tcPr>
          <w:p w:rsidR="000C4999" w:rsidRPr="00A244FE" w:rsidRDefault="000C4999" w:rsidP="000C4999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3B0967" w:rsidRPr="00FE2FF5" w:rsidTr="0044197A">
        <w:trPr>
          <w:trHeight w:val="274"/>
        </w:trPr>
        <w:tc>
          <w:tcPr>
            <w:tcW w:w="851" w:type="dxa"/>
          </w:tcPr>
          <w:p w:rsidR="003B0967" w:rsidRPr="00FE2FF5" w:rsidRDefault="003B0967" w:rsidP="0044197A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3B0967" w:rsidRPr="00FE2FF5" w:rsidRDefault="003B0967" w:rsidP="0044197A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3B0967" w:rsidRPr="00FE2FF5" w:rsidRDefault="003B0967" w:rsidP="0044197A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25</w:t>
            </w:r>
          </w:p>
        </w:tc>
      </w:tr>
    </w:tbl>
    <w:p w:rsidR="003B0967" w:rsidRPr="00FE2FF5" w:rsidRDefault="003B0967" w:rsidP="003B0967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3B0967" w:rsidRPr="00284B09" w:rsidTr="0044197A">
        <w:trPr>
          <w:trHeight w:val="327"/>
        </w:trPr>
        <w:tc>
          <w:tcPr>
            <w:tcW w:w="900" w:type="dxa"/>
          </w:tcPr>
          <w:p w:rsidR="003B0967" w:rsidRPr="00284B09" w:rsidRDefault="003B0967" w:rsidP="0044197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3B0967" w:rsidRPr="00284B09" w:rsidRDefault="003B0967" w:rsidP="0044197A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3B0967" w:rsidRPr="00284B09" w:rsidTr="000C4999">
        <w:trPr>
          <w:trHeight w:val="532"/>
        </w:trPr>
        <w:tc>
          <w:tcPr>
            <w:tcW w:w="900" w:type="dxa"/>
          </w:tcPr>
          <w:p w:rsidR="003B0967" w:rsidRPr="00284B09" w:rsidRDefault="003B0967" w:rsidP="0044197A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3B0967" w:rsidRPr="006C7415" w:rsidRDefault="003B0967" w:rsidP="0044197A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3B0967" w:rsidRPr="00284B09" w:rsidRDefault="003B0967" w:rsidP="0044197A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0C4999" w:rsidRPr="00284B09" w:rsidTr="000C4999">
        <w:trPr>
          <w:trHeight w:val="532"/>
        </w:trPr>
        <w:tc>
          <w:tcPr>
            <w:tcW w:w="900" w:type="dxa"/>
          </w:tcPr>
          <w:p w:rsidR="000C4999" w:rsidRPr="00284B09" w:rsidRDefault="000C4999" w:rsidP="000C4999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0C4999" w:rsidRPr="00640261" w:rsidRDefault="000C4999" w:rsidP="000C4999">
            <w:pPr>
              <w:ind w:left="91" w:right="180"/>
              <w:jc w:val="both"/>
              <w:rPr>
                <w:sz w:val="24"/>
              </w:rPr>
            </w:pPr>
            <w:r w:rsidRPr="009F46E1">
              <w:t>Examine</w:t>
            </w:r>
            <w:r w:rsidRPr="009F46E1">
              <w:rPr>
                <w:spacing w:val="-2"/>
              </w:rPr>
              <w:t xml:space="preserve"> </w:t>
            </w:r>
            <w:r w:rsidRPr="009F46E1">
              <w:t>the</w:t>
            </w:r>
            <w:r w:rsidRPr="009F46E1">
              <w:rPr>
                <w:spacing w:val="1"/>
              </w:rPr>
              <w:t xml:space="preserve"> </w:t>
            </w:r>
            <w:r w:rsidRPr="009F46E1">
              <w:t>evolution,</w:t>
            </w:r>
            <w:r w:rsidRPr="009F46E1">
              <w:rPr>
                <w:spacing w:val="-1"/>
              </w:rPr>
              <w:t xml:space="preserve"> </w:t>
            </w:r>
            <w:r w:rsidRPr="009F46E1">
              <w:t>sources and nature</w:t>
            </w:r>
            <w:r w:rsidRPr="009F46E1">
              <w:rPr>
                <w:spacing w:val="-2"/>
              </w:rPr>
              <w:t xml:space="preserve"> </w:t>
            </w:r>
            <w:r w:rsidRPr="009F46E1">
              <w:t>of Comparative</w:t>
            </w:r>
            <w:r w:rsidRPr="009F46E1">
              <w:rPr>
                <w:spacing w:val="-2"/>
              </w:rPr>
              <w:t xml:space="preserve"> </w:t>
            </w:r>
            <w:r w:rsidRPr="009F46E1">
              <w:t>Politics</w:t>
            </w:r>
            <w:r>
              <w:t xml:space="preserve"> and constitutionalism</w:t>
            </w:r>
          </w:p>
        </w:tc>
        <w:tc>
          <w:tcPr>
            <w:tcW w:w="2340" w:type="dxa"/>
          </w:tcPr>
          <w:p w:rsidR="000C4999" w:rsidRPr="00284B09" w:rsidRDefault="000C4999" w:rsidP="000C4999">
            <w:pPr>
              <w:jc w:val="center"/>
              <w:rPr>
                <w:sz w:val="24"/>
              </w:rPr>
            </w:pPr>
            <w:r w:rsidRPr="009F46E1">
              <w:t xml:space="preserve">PO1; PO2; PO4; </w:t>
            </w:r>
          </w:p>
        </w:tc>
      </w:tr>
      <w:tr w:rsidR="000C4999" w:rsidRPr="00284B09" w:rsidTr="000C4999">
        <w:trPr>
          <w:trHeight w:val="291"/>
        </w:trPr>
        <w:tc>
          <w:tcPr>
            <w:tcW w:w="900" w:type="dxa"/>
          </w:tcPr>
          <w:p w:rsidR="000C4999" w:rsidRPr="00284B09" w:rsidRDefault="000C4999" w:rsidP="000C4999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0C4999" w:rsidRPr="00640261" w:rsidRDefault="000C4999" w:rsidP="000C4999">
            <w:pPr>
              <w:ind w:left="91" w:right="180"/>
              <w:jc w:val="both"/>
              <w:rPr>
                <w:sz w:val="24"/>
              </w:rPr>
            </w:pPr>
            <w:r w:rsidRPr="009F46E1">
              <w:t>Identify</w:t>
            </w:r>
            <w:r w:rsidRPr="009F46E1">
              <w:rPr>
                <w:spacing w:val="-1"/>
              </w:rPr>
              <w:t xml:space="preserve"> </w:t>
            </w:r>
            <w:r w:rsidRPr="009F46E1">
              <w:t>the</w:t>
            </w:r>
            <w:r w:rsidRPr="009F46E1">
              <w:rPr>
                <w:spacing w:val="-4"/>
              </w:rPr>
              <w:t xml:space="preserve"> </w:t>
            </w:r>
            <w:r w:rsidRPr="009F46E1">
              <w:t xml:space="preserve">systems in the </w:t>
            </w:r>
            <w:r>
              <w:t>UK constitution</w:t>
            </w:r>
          </w:p>
        </w:tc>
        <w:tc>
          <w:tcPr>
            <w:tcW w:w="2340" w:type="dxa"/>
          </w:tcPr>
          <w:p w:rsidR="000C4999" w:rsidRPr="00284B09" w:rsidRDefault="000C4999" w:rsidP="000C4999">
            <w:pPr>
              <w:jc w:val="center"/>
              <w:rPr>
                <w:sz w:val="24"/>
              </w:rPr>
            </w:pPr>
            <w:r w:rsidRPr="009F46E1">
              <w:t>PO1; PO2; PO4</w:t>
            </w:r>
          </w:p>
        </w:tc>
      </w:tr>
      <w:tr w:rsidR="000C4999" w:rsidRPr="00284B09" w:rsidTr="000C4999">
        <w:trPr>
          <w:trHeight w:val="264"/>
        </w:trPr>
        <w:tc>
          <w:tcPr>
            <w:tcW w:w="900" w:type="dxa"/>
          </w:tcPr>
          <w:p w:rsidR="000C4999" w:rsidRPr="00284B09" w:rsidRDefault="000C4999" w:rsidP="000C4999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0C4999" w:rsidRPr="00640261" w:rsidRDefault="000C4999" w:rsidP="000C4999">
            <w:pPr>
              <w:ind w:left="91" w:right="180"/>
              <w:jc w:val="both"/>
              <w:rPr>
                <w:sz w:val="24"/>
              </w:rPr>
            </w:pPr>
            <w:r>
              <w:t xml:space="preserve">Interpret the </w:t>
            </w:r>
            <w:r w:rsidRPr="009F46E1">
              <w:t>Constitutio</w:t>
            </w:r>
            <w:r>
              <w:t xml:space="preserve">n of </w:t>
            </w:r>
            <w:r w:rsidRPr="009F46E1">
              <w:t xml:space="preserve">USA. </w:t>
            </w:r>
          </w:p>
        </w:tc>
        <w:tc>
          <w:tcPr>
            <w:tcW w:w="2340" w:type="dxa"/>
          </w:tcPr>
          <w:p w:rsidR="000C4999" w:rsidRPr="00284B09" w:rsidRDefault="000C4999" w:rsidP="000C4999">
            <w:pPr>
              <w:jc w:val="center"/>
              <w:rPr>
                <w:sz w:val="24"/>
              </w:rPr>
            </w:pPr>
            <w:r w:rsidRPr="009F46E1">
              <w:t>PO1; PO2; PO3; PO4; PO6: PO12</w:t>
            </w:r>
          </w:p>
        </w:tc>
      </w:tr>
      <w:tr w:rsidR="000C4999" w:rsidRPr="00284B09" w:rsidTr="000C4999">
        <w:trPr>
          <w:trHeight w:val="532"/>
        </w:trPr>
        <w:tc>
          <w:tcPr>
            <w:tcW w:w="900" w:type="dxa"/>
          </w:tcPr>
          <w:p w:rsidR="000C4999" w:rsidRPr="00284B09" w:rsidRDefault="000C4999" w:rsidP="000C4999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0C4999" w:rsidRPr="00640261" w:rsidRDefault="000C4999" w:rsidP="000C4999">
            <w:pPr>
              <w:ind w:left="91" w:right="180"/>
              <w:jc w:val="both"/>
              <w:rPr>
                <w:sz w:val="24"/>
              </w:rPr>
            </w:pPr>
            <w:r w:rsidRPr="009F46E1">
              <w:t>Analyse</w:t>
            </w:r>
            <w:r w:rsidRPr="009F46E1">
              <w:rPr>
                <w:spacing w:val="-1"/>
              </w:rPr>
              <w:t xml:space="preserve"> </w:t>
            </w:r>
            <w:r w:rsidRPr="009F46E1">
              <w:t>the</w:t>
            </w:r>
            <w:r>
              <w:rPr>
                <w:spacing w:val="-1"/>
              </w:rPr>
              <w:t xml:space="preserve"> features of Constitution of China</w:t>
            </w:r>
          </w:p>
        </w:tc>
        <w:tc>
          <w:tcPr>
            <w:tcW w:w="2340" w:type="dxa"/>
          </w:tcPr>
          <w:p w:rsidR="000C4999" w:rsidRPr="00284B09" w:rsidRDefault="000C4999" w:rsidP="000C4999">
            <w:pPr>
              <w:jc w:val="center"/>
              <w:rPr>
                <w:sz w:val="24"/>
              </w:rPr>
            </w:pPr>
            <w:r w:rsidRPr="009F46E1">
              <w:t>PO1; PO2; PO3; PO4; PO6: PO10; PO12</w:t>
            </w:r>
          </w:p>
        </w:tc>
      </w:tr>
      <w:tr w:rsidR="000C4999" w:rsidRPr="00284B09" w:rsidTr="000C4999">
        <w:trPr>
          <w:trHeight w:val="535"/>
        </w:trPr>
        <w:tc>
          <w:tcPr>
            <w:tcW w:w="900" w:type="dxa"/>
          </w:tcPr>
          <w:p w:rsidR="000C4999" w:rsidRPr="00284B09" w:rsidRDefault="000C4999" w:rsidP="000C4999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0C4999" w:rsidRPr="00640261" w:rsidRDefault="000C4999" w:rsidP="000C4999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Assess </w:t>
            </w:r>
            <w:r>
              <w:t>the working of the constitution of Switzerland.</w:t>
            </w:r>
          </w:p>
        </w:tc>
        <w:tc>
          <w:tcPr>
            <w:tcW w:w="2340" w:type="dxa"/>
          </w:tcPr>
          <w:p w:rsidR="000C4999" w:rsidRPr="00284B09" w:rsidRDefault="000C4999" w:rsidP="000C4999">
            <w:pPr>
              <w:jc w:val="center"/>
              <w:rPr>
                <w:sz w:val="24"/>
              </w:rPr>
            </w:pPr>
            <w:r w:rsidRPr="009F46E1">
              <w:t>PO1; PO2; PO3; PO4; PO6: PO10; PO12</w:t>
            </w:r>
          </w:p>
        </w:tc>
      </w:tr>
    </w:tbl>
    <w:p w:rsidR="003B0967" w:rsidRDefault="003B0967" w:rsidP="003B0967">
      <w:pPr>
        <w:jc w:val="center"/>
        <w:rPr>
          <w:b/>
          <w:sz w:val="24"/>
          <w:szCs w:val="24"/>
        </w:rPr>
      </w:pPr>
    </w:p>
    <w:p w:rsidR="003B0967" w:rsidRPr="00FE2FF5" w:rsidRDefault="003B0967" w:rsidP="003B0967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3B0967" w:rsidRPr="00FE2FF5" w:rsidTr="0044197A">
        <w:trPr>
          <w:trHeight w:val="264"/>
        </w:trPr>
        <w:tc>
          <w:tcPr>
            <w:tcW w:w="9805" w:type="dxa"/>
            <w:gridSpan w:val="2"/>
          </w:tcPr>
          <w:p w:rsidR="003B0967" w:rsidRPr="00FE2FF5" w:rsidRDefault="003B0967" w:rsidP="0003171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0C4999" w:rsidRPr="00FE2FF5" w:rsidTr="0044197A">
        <w:trPr>
          <w:trHeight w:val="264"/>
        </w:trPr>
        <w:tc>
          <w:tcPr>
            <w:tcW w:w="895" w:type="dxa"/>
          </w:tcPr>
          <w:p w:rsidR="000C4999" w:rsidRPr="00FE2FF5" w:rsidRDefault="000C4999" w:rsidP="000C499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C4999" w:rsidRPr="00031716" w:rsidRDefault="000C4999" w:rsidP="00031716">
            <w:pPr>
              <w:ind w:left="90" w:right="91"/>
              <w:jc w:val="both"/>
            </w:pPr>
            <w:r w:rsidRPr="009F46E1">
              <w:t xml:space="preserve">Alan R Ball, </w:t>
            </w:r>
            <w:r w:rsidRPr="009F46E1">
              <w:rPr>
                <w:i/>
              </w:rPr>
              <w:t>Modern Politics and Government</w:t>
            </w:r>
            <w:r w:rsidRPr="009F46E1">
              <w:t>, Macmillan Educational Limited, London, 2005.</w:t>
            </w:r>
          </w:p>
        </w:tc>
      </w:tr>
      <w:tr w:rsidR="000C4999" w:rsidRPr="00FE2FF5" w:rsidTr="0044197A">
        <w:trPr>
          <w:trHeight w:val="264"/>
        </w:trPr>
        <w:tc>
          <w:tcPr>
            <w:tcW w:w="895" w:type="dxa"/>
          </w:tcPr>
          <w:p w:rsidR="000C4999" w:rsidRPr="00FE2FF5" w:rsidRDefault="000C4999" w:rsidP="000C499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C4999" w:rsidRPr="00FE2FF5" w:rsidRDefault="000C4999" w:rsidP="00031716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t xml:space="preserve">A.C.Kapur, K.K.Misra, </w:t>
            </w:r>
            <w:r w:rsidRPr="009F46E1">
              <w:rPr>
                <w:i/>
              </w:rPr>
              <w:t>Select Constitutions</w:t>
            </w:r>
            <w:r w:rsidRPr="009F46E1">
              <w:t>, S.Chand &amp; Co, New Delhi, 2010.</w:t>
            </w:r>
          </w:p>
        </w:tc>
      </w:tr>
      <w:tr w:rsidR="000C4999" w:rsidRPr="00FE2FF5" w:rsidTr="0044197A">
        <w:trPr>
          <w:trHeight w:val="264"/>
        </w:trPr>
        <w:tc>
          <w:tcPr>
            <w:tcW w:w="895" w:type="dxa"/>
          </w:tcPr>
          <w:p w:rsidR="000C4999" w:rsidRPr="00FE2FF5" w:rsidRDefault="000C4999" w:rsidP="000C499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C4999" w:rsidRPr="00031716" w:rsidRDefault="000C4999" w:rsidP="00031716">
            <w:pPr>
              <w:ind w:left="90" w:right="91"/>
              <w:jc w:val="both"/>
            </w:pPr>
            <w:r>
              <w:t>J.C.Johari, Principles of Modern Political Science, Sterling Publishers Pvt Ltd, New</w:t>
            </w:r>
            <w:r w:rsidR="00031716">
              <w:t xml:space="preserve"> </w:t>
            </w:r>
            <w:r>
              <w:t>Delhi.</w:t>
            </w:r>
          </w:p>
        </w:tc>
      </w:tr>
      <w:tr w:rsidR="000C4999" w:rsidRPr="00FE2FF5" w:rsidTr="0044197A">
        <w:trPr>
          <w:trHeight w:val="264"/>
        </w:trPr>
        <w:tc>
          <w:tcPr>
            <w:tcW w:w="895" w:type="dxa"/>
          </w:tcPr>
          <w:p w:rsidR="000C4999" w:rsidRPr="00FE2FF5" w:rsidRDefault="000C4999" w:rsidP="000C499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C4999" w:rsidRPr="00FE2FF5" w:rsidRDefault="000C4999" w:rsidP="00031716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>
              <w:t>A.C.Kapur, Principles of Political Science, S.Chand &amp; Co, New Delhi</w:t>
            </w:r>
          </w:p>
        </w:tc>
      </w:tr>
      <w:tr w:rsidR="000C4999" w:rsidRPr="00FE2FF5" w:rsidTr="0044197A">
        <w:trPr>
          <w:trHeight w:val="264"/>
        </w:trPr>
        <w:tc>
          <w:tcPr>
            <w:tcW w:w="895" w:type="dxa"/>
          </w:tcPr>
          <w:p w:rsidR="000C4999" w:rsidRPr="00FE2FF5" w:rsidRDefault="000C4999" w:rsidP="000C499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C4999" w:rsidRPr="00031716" w:rsidRDefault="000C4999" w:rsidP="00031716">
            <w:pPr>
              <w:ind w:left="90" w:right="91"/>
              <w:jc w:val="both"/>
            </w:pPr>
            <w:r>
              <w:t>Paul Webb, David Farrell and Ian Holliday, Political Parties in Advanced Industrial</w:t>
            </w:r>
            <w:r w:rsidR="00031716">
              <w:t xml:space="preserve"> </w:t>
            </w:r>
            <w:r>
              <w:t>Democracies, Oxford University Press, Oxford, England</w:t>
            </w:r>
          </w:p>
        </w:tc>
      </w:tr>
    </w:tbl>
    <w:p w:rsidR="003B0967" w:rsidRDefault="003B0967" w:rsidP="003B0967">
      <w:pPr>
        <w:jc w:val="center"/>
        <w:rPr>
          <w:b/>
          <w:sz w:val="24"/>
          <w:szCs w:val="24"/>
        </w:rPr>
      </w:pPr>
    </w:p>
    <w:p w:rsidR="003B0967" w:rsidRDefault="003B0967" w:rsidP="003B0967">
      <w:pPr>
        <w:jc w:val="center"/>
        <w:rPr>
          <w:b/>
          <w:sz w:val="24"/>
          <w:szCs w:val="24"/>
        </w:rPr>
      </w:pPr>
    </w:p>
    <w:p w:rsidR="003B0967" w:rsidRPr="00FE2FF5" w:rsidRDefault="003B0967" w:rsidP="003B0967">
      <w:pPr>
        <w:jc w:val="center"/>
        <w:rPr>
          <w:b/>
          <w:sz w:val="24"/>
          <w:szCs w:val="24"/>
        </w:rPr>
      </w:pPr>
    </w:p>
    <w:p w:rsidR="003B0967" w:rsidRDefault="003B0967" w:rsidP="003B0967">
      <w:pPr>
        <w:rPr>
          <w:rFonts w:eastAsia="Calibri"/>
          <w:sz w:val="24"/>
          <w:szCs w:val="24"/>
        </w:rPr>
      </w:pPr>
    </w:p>
    <w:p w:rsidR="003B0967" w:rsidRDefault="003B0967" w:rsidP="003B0967">
      <w:pPr>
        <w:rPr>
          <w:rFonts w:eastAsia="Calibri"/>
          <w:sz w:val="24"/>
          <w:szCs w:val="24"/>
        </w:rPr>
      </w:pPr>
    </w:p>
    <w:p w:rsidR="003B0967" w:rsidRDefault="003B0967" w:rsidP="003B0967">
      <w:pPr>
        <w:rPr>
          <w:rFonts w:eastAsia="Calibri"/>
          <w:sz w:val="24"/>
          <w:szCs w:val="24"/>
        </w:rPr>
      </w:pPr>
    </w:p>
    <w:p w:rsidR="003B0967" w:rsidRDefault="003B0967" w:rsidP="003B0967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3B0967" w:rsidRPr="00FE2FF5" w:rsidTr="0044197A">
        <w:trPr>
          <w:trHeight w:val="264"/>
        </w:trPr>
        <w:tc>
          <w:tcPr>
            <w:tcW w:w="9810" w:type="dxa"/>
            <w:gridSpan w:val="2"/>
          </w:tcPr>
          <w:p w:rsidR="003B0967" w:rsidRPr="00FE2FF5" w:rsidRDefault="003B0967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ind w:left="90" w:right="181"/>
              <w:jc w:val="both"/>
              <w:rPr>
                <w:sz w:val="24"/>
              </w:rPr>
            </w:pPr>
            <w:r w:rsidRPr="009F46E1">
              <w:t>J.C.Johari, New Comparative Government, Lotus Press, New Delhi, 2007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 xml:space="preserve">Vishnoo Bhagwan, Vidya Bhushan, </w:t>
            </w:r>
            <w:r w:rsidRPr="009F46E1">
              <w:rPr>
                <w:i/>
              </w:rPr>
              <w:t>World Constitutions- A Comparative Study</w:t>
            </w:r>
            <w:r w:rsidRPr="009F46E1">
              <w:t>, Sterling Publishers Pvt Ltd, New Delhi, 2008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 xml:space="preserve">Caramani, Daniel. </w:t>
            </w:r>
            <w:r w:rsidRPr="009F46E1">
              <w:rPr>
                <w:i/>
              </w:rPr>
              <w:t>Comparative Politics</w:t>
            </w:r>
            <w:r w:rsidRPr="009F46E1">
              <w:t>. Oxford: Oxford University Press, 2011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 xml:space="preserve">K.C.Wheare, </w:t>
            </w:r>
            <w:r w:rsidRPr="009F46E1">
              <w:rPr>
                <w:i/>
              </w:rPr>
              <w:t>Modern Constitutions</w:t>
            </w:r>
            <w:r w:rsidRPr="009F46E1">
              <w:t>, Thames and Hudson, London, 1963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6A5202">
              <w:t>Rajeev Barghava, Political Theory, Sage Publications</w:t>
            </w:r>
          </w:p>
        </w:tc>
      </w:tr>
    </w:tbl>
    <w:p w:rsidR="003B0967" w:rsidRDefault="003B0967" w:rsidP="003B0967">
      <w:pPr>
        <w:rPr>
          <w:rFonts w:eastAsia="Calibri"/>
          <w:sz w:val="24"/>
          <w:szCs w:val="24"/>
        </w:rPr>
      </w:pPr>
    </w:p>
    <w:p w:rsidR="003B0967" w:rsidRPr="00FE2FF5" w:rsidRDefault="003B0967" w:rsidP="003B0967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3B0967" w:rsidRPr="00FE2FF5" w:rsidTr="0044197A">
        <w:trPr>
          <w:trHeight w:val="264"/>
        </w:trPr>
        <w:tc>
          <w:tcPr>
            <w:tcW w:w="9810" w:type="dxa"/>
            <w:gridSpan w:val="2"/>
          </w:tcPr>
          <w:p w:rsidR="003B0967" w:rsidRPr="00FE2FF5" w:rsidRDefault="003B0967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United States Senate. US Constitution.</w:t>
            </w:r>
            <w:r w:rsidRPr="009F46E1">
              <w:tab/>
              <w:t xml:space="preserve"> https://www.senate.gov/civics/constitution_item/constitution.htm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Political and Constitution Reform Committee (House of Commons). The UK Constitution. https://www.parliament.uk/documents/commons-committees/political-and-constitutional-reform/The-UK-Constitution.pdf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The Federal Council. Federal Constitution of the Swiss Confederation. https://www.admin.ch/opc/en/classified-compilation/19995395/201702120000/101. pdf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31716" w:rsidRPr="00FE2FF5" w:rsidRDefault="00031716" w:rsidP="00031716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t>Constitutional Council of the French Republic. http://www.conseil-constitutionnel.fr/conseil-constitutionnel/english/ constitution/constitution-of-4-october-1958.25742.html</w:t>
            </w:r>
          </w:p>
        </w:tc>
      </w:tr>
      <w:tr w:rsidR="00031716" w:rsidRPr="00FE2FF5" w:rsidTr="0044197A">
        <w:trPr>
          <w:trHeight w:val="264"/>
        </w:trPr>
        <w:tc>
          <w:tcPr>
            <w:tcW w:w="900" w:type="dxa"/>
          </w:tcPr>
          <w:p w:rsidR="00031716" w:rsidRPr="00FE2FF5" w:rsidRDefault="00031716" w:rsidP="0003171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31716" w:rsidRDefault="00031716" w:rsidP="00031716">
            <w:r>
              <w:t>Bahadur Singh, Tej. (1996). Principle of Separation of Powers and Concentration of</w:t>
            </w:r>
          </w:p>
          <w:p w:rsidR="00031716" w:rsidRPr="00FE2FF5" w:rsidRDefault="00031716" w:rsidP="00031716">
            <w:pPr>
              <w:spacing w:line="253" w:lineRule="exact"/>
              <w:ind w:left="110" w:right="91"/>
              <w:rPr>
                <w:sz w:val="24"/>
              </w:rPr>
            </w:pPr>
            <w:r>
              <w:t>Authority. Judicial Training and Research Institute: Lucknow. http://ijtr.nic.in/articles/art35.pdf</w:t>
            </w:r>
          </w:p>
        </w:tc>
      </w:tr>
    </w:tbl>
    <w:p w:rsidR="003B0967" w:rsidRDefault="003B0967" w:rsidP="003B0967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B0967" w:rsidRPr="003B0967" w:rsidRDefault="003B0967" w:rsidP="003B0967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3B0967" w:rsidRPr="00FE2FF5" w:rsidRDefault="003B0967" w:rsidP="003B0967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3B0967" w:rsidRPr="00FE2FF5" w:rsidTr="0044197A">
        <w:trPr>
          <w:trHeight w:val="244"/>
        </w:trPr>
        <w:tc>
          <w:tcPr>
            <w:tcW w:w="733" w:type="dxa"/>
          </w:tcPr>
          <w:p w:rsidR="003B0967" w:rsidRPr="00FE2FF5" w:rsidRDefault="003B0967" w:rsidP="0044197A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3B0967" w:rsidRPr="00FE2FF5" w:rsidRDefault="003B0967" w:rsidP="0044197A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3B0967" w:rsidRPr="00FE2FF5" w:rsidTr="0044197A">
        <w:trPr>
          <w:trHeight w:val="238"/>
        </w:trPr>
        <w:tc>
          <w:tcPr>
            <w:tcW w:w="733" w:type="dxa"/>
          </w:tcPr>
          <w:p w:rsidR="003B0967" w:rsidRPr="00FE2FF5" w:rsidRDefault="003B0967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3B0967" w:rsidRPr="00FE2FF5" w:rsidTr="0044197A">
        <w:trPr>
          <w:trHeight w:val="238"/>
        </w:trPr>
        <w:tc>
          <w:tcPr>
            <w:tcW w:w="733" w:type="dxa"/>
          </w:tcPr>
          <w:p w:rsidR="003B0967" w:rsidRPr="00FE2FF5" w:rsidRDefault="003B0967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3B0967" w:rsidRPr="00FE2FF5" w:rsidTr="0044197A">
        <w:trPr>
          <w:trHeight w:val="238"/>
        </w:trPr>
        <w:tc>
          <w:tcPr>
            <w:tcW w:w="733" w:type="dxa"/>
          </w:tcPr>
          <w:p w:rsidR="003B0967" w:rsidRPr="00FE2FF5" w:rsidRDefault="003B0967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3B0967" w:rsidRPr="00FE2FF5" w:rsidRDefault="003B0967" w:rsidP="0044197A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3B0967" w:rsidRPr="00FE2FF5" w:rsidTr="0044197A">
        <w:trPr>
          <w:trHeight w:val="238"/>
        </w:trPr>
        <w:tc>
          <w:tcPr>
            <w:tcW w:w="733" w:type="dxa"/>
          </w:tcPr>
          <w:p w:rsidR="003B0967" w:rsidRPr="00FE2FF5" w:rsidRDefault="003B0967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3B0967" w:rsidRPr="00FE2FF5" w:rsidRDefault="003B0967" w:rsidP="0044197A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3B0967" w:rsidRPr="00FE2FF5" w:rsidTr="0044197A">
        <w:trPr>
          <w:trHeight w:val="280"/>
        </w:trPr>
        <w:tc>
          <w:tcPr>
            <w:tcW w:w="733" w:type="dxa"/>
          </w:tcPr>
          <w:p w:rsidR="003B0967" w:rsidRPr="00FE2FF5" w:rsidRDefault="003B0967" w:rsidP="0044197A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3B0967" w:rsidRPr="00FE2FF5" w:rsidRDefault="003B0967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3B0967" w:rsidRDefault="003B0967" w:rsidP="003B0967"/>
    <w:p w:rsidR="003B0967" w:rsidRPr="00FE2FF5" w:rsidRDefault="003B0967" w:rsidP="003B0967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3B0967" w:rsidRPr="00FE2FF5" w:rsidRDefault="003B0967" w:rsidP="003B0967">
      <w:pPr>
        <w:rPr>
          <w:rFonts w:eastAsia="Calibri"/>
          <w:sz w:val="24"/>
          <w:szCs w:val="24"/>
        </w:rPr>
      </w:pPr>
    </w:p>
    <w:p w:rsidR="003B0967" w:rsidRPr="00FE2FF5" w:rsidRDefault="003B0967" w:rsidP="003B0967">
      <w:pPr>
        <w:rPr>
          <w:rFonts w:eastAsia="Calibri"/>
          <w:sz w:val="24"/>
          <w:szCs w:val="24"/>
        </w:rPr>
      </w:pPr>
    </w:p>
    <w:p w:rsidR="003B0967" w:rsidRPr="003B0967" w:rsidRDefault="003B0967" w:rsidP="003B0967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3B0967" w:rsidRPr="00FE2FF5" w:rsidTr="0044197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3B0967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3B0967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3B0967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3B0967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3B0967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3B0967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3B0967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67" w:rsidRPr="00FE2FF5" w:rsidRDefault="003B0967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967" w:rsidRPr="0001596B" w:rsidRDefault="003B0967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3B0967" w:rsidRDefault="003B0967" w:rsidP="003B096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3B0967" w:rsidRDefault="003B0967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3B0967" w:rsidRPr="009F46E1" w:rsidRDefault="003B0967" w:rsidP="009F46E1">
      <w:pPr>
        <w:widowControl/>
        <w:tabs>
          <w:tab w:val="left" w:pos="1440"/>
          <w:tab w:val="left" w:pos="3601"/>
        </w:tabs>
        <w:autoSpaceDE/>
        <w:autoSpaceDN/>
        <w:ind w:right="144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widowControl/>
        <w:tabs>
          <w:tab w:val="left" w:pos="1440"/>
          <w:tab w:val="left" w:pos="3601"/>
        </w:tabs>
        <w:autoSpaceDE/>
        <w:autoSpaceDN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ELECTIVE GENERIC / </w:t>
      </w:r>
      <w:r w:rsidR="008A0627">
        <w:rPr>
          <w:b/>
          <w:bCs/>
          <w:sz w:val="24"/>
          <w:szCs w:val="24"/>
        </w:rPr>
        <w:t xml:space="preserve">DISCIPLINE SPECIFIC ELECTIVE-I </w:t>
      </w:r>
    </w:p>
    <w:p w:rsidR="009F46E1" w:rsidRDefault="009F46E1" w:rsidP="009F46E1">
      <w:pPr>
        <w:widowControl/>
        <w:tabs>
          <w:tab w:val="left" w:pos="1440"/>
          <w:tab w:val="left" w:pos="3601"/>
        </w:tabs>
        <w:autoSpaceDE/>
        <w:autoSpaceDN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widowControl/>
        <w:tabs>
          <w:tab w:val="left" w:pos="1440"/>
          <w:tab w:val="left" w:pos="3601"/>
        </w:tabs>
        <w:autoSpaceDE/>
        <w:autoSpaceDN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PRINCIPLES OF SOCIOLOGY</w:t>
      </w:r>
    </w:p>
    <w:p w:rsidR="0044197A" w:rsidRDefault="0044197A" w:rsidP="009F46E1">
      <w:pPr>
        <w:widowControl/>
        <w:tabs>
          <w:tab w:val="left" w:pos="1440"/>
          <w:tab w:val="left" w:pos="3601"/>
        </w:tabs>
        <w:autoSpaceDE/>
        <w:autoSpaceDN/>
        <w:ind w:right="142"/>
        <w:jc w:val="center"/>
        <w:rPr>
          <w:b/>
          <w:bCs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050"/>
        <w:gridCol w:w="96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44197A" w:rsidRPr="00FE2FF5" w:rsidTr="002B24F9">
        <w:trPr>
          <w:trHeight w:val="335"/>
        </w:trPr>
        <w:tc>
          <w:tcPr>
            <w:tcW w:w="108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05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966" w:type="dxa"/>
            <w:vMerge w:val="restart"/>
            <w:textDirection w:val="btLr"/>
          </w:tcPr>
          <w:p w:rsidR="0044197A" w:rsidRPr="00FE2FF5" w:rsidRDefault="0044197A" w:rsidP="0044197A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44197A" w:rsidRPr="00FE2FF5" w:rsidRDefault="0044197A" w:rsidP="0044197A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44197A" w:rsidRPr="00FE2FF5" w:rsidRDefault="0044197A" w:rsidP="0044197A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44197A" w:rsidRPr="00FE2FF5" w:rsidRDefault="0044197A" w:rsidP="0044197A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44197A" w:rsidRPr="00FE2FF5" w:rsidTr="002B24F9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44197A" w:rsidRPr="00FE2FF5" w:rsidRDefault="0044197A" w:rsidP="0044197A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44197A" w:rsidRPr="00FE2FF5" w:rsidRDefault="0044197A" w:rsidP="0044197A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44197A" w:rsidRPr="00FE2FF5" w:rsidRDefault="0044197A" w:rsidP="0044197A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44197A" w:rsidRPr="00FE2FF5" w:rsidTr="002B24F9">
        <w:trPr>
          <w:trHeight w:val="336"/>
        </w:trPr>
        <w:tc>
          <w:tcPr>
            <w:tcW w:w="1080" w:type="dxa"/>
          </w:tcPr>
          <w:p w:rsidR="0044197A" w:rsidRPr="00FE2FF5" w:rsidRDefault="005C3E9D" w:rsidP="00441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DSE - I</w:t>
            </w:r>
          </w:p>
        </w:tc>
        <w:tc>
          <w:tcPr>
            <w:tcW w:w="4050" w:type="dxa"/>
          </w:tcPr>
          <w:p w:rsidR="0044197A" w:rsidRPr="00FE2FF5" w:rsidRDefault="005C3E9D" w:rsidP="0044197A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Principles of Sociology</w:t>
            </w:r>
          </w:p>
        </w:tc>
        <w:tc>
          <w:tcPr>
            <w:tcW w:w="966" w:type="dxa"/>
          </w:tcPr>
          <w:p w:rsidR="0044197A" w:rsidRPr="00FE2FF5" w:rsidRDefault="002B24F9" w:rsidP="0044197A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44197A" w:rsidRPr="00FE2FF5" w:rsidRDefault="0044197A" w:rsidP="0044197A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44197A" w:rsidRPr="00FE2FF5" w:rsidRDefault="00677064" w:rsidP="0044197A">
            <w:pPr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44197A" w:rsidRPr="00FE2FF5" w:rsidRDefault="005C3E9D" w:rsidP="0044197A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44197A" w:rsidRPr="00FE2FF5" w:rsidRDefault="0044197A" w:rsidP="0044197A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44197A" w:rsidRPr="00FE2FF5" w:rsidRDefault="0044197A" w:rsidP="0044197A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44197A" w:rsidRPr="00FE2FF5" w:rsidTr="0044197A">
        <w:trPr>
          <w:trHeight w:val="278"/>
        </w:trPr>
        <w:tc>
          <w:tcPr>
            <w:tcW w:w="9804" w:type="dxa"/>
            <w:gridSpan w:val="12"/>
          </w:tcPr>
          <w:p w:rsidR="0044197A" w:rsidRPr="00FE2FF5" w:rsidRDefault="0044197A" w:rsidP="0044197A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5C3E9D" w:rsidRPr="00FE2FF5" w:rsidTr="0044197A">
        <w:trPr>
          <w:trHeight w:val="275"/>
        </w:trPr>
        <w:tc>
          <w:tcPr>
            <w:tcW w:w="1080" w:type="dxa"/>
          </w:tcPr>
          <w:p w:rsidR="005C3E9D" w:rsidRPr="00FE2FF5" w:rsidRDefault="005C3E9D" w:rsidP="005C3E9D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5C3E9D" w:rsidRPr="00FE2FF5" w:rsidRDefault="005C3E9D" w:rsidP="005C3E9D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Describe the basic principles of Sociology</w:t>
            </w:r>
          </w:p>
        </w:tc>
      </w:tr>
      <w:tr w:rsidR="005C3E9D" w:rsidRPr="00FE2FF5" w:rsidTr="0044197A">
        <w:trPr>
          <w:trHeight w:val="275"/>
        </w:trPr>
        <w:tc>
          <w:tcPr>
            <w:tcW w:w="1080" w:type="dxa"/>
          </w:tcPr>
          <w:p w:rsidR="005C3E9D" w:rsidRPr="00FE2FF5" w:rsidRDefault="005C3E9D" w:rsidP="005C3E9D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5C3E9D" w:rsidRPr="00FE2FF5" w:rsidRDefault="005C3E9D" w:rsidP="005C3E9D">
            <w:pPr>
              <w:ind w:left="181" w:right="166"/>
              <w:rPr>
                <w:sz w:val="24"/>
                <w:szCs w:val="24"/>
              </w:rPr>
            </w:pPr>
            <w:r w:rsidRPr="009F46E1">
              <w:t>Classify the different institutions of sociology</w:t>
            </w:r>
          </w:p>
        </w:tc>
      </w:tr>
      <w:tr w:rsidR="005C3E9D" w:rsidRPr="00FE2FF5" w:rsidTr="0044197A">
        <w:trPr>
          <w:trHeight w:val="275"/>
        </w:trPr>
        <w:tc>
          <w:tcPr>
            <w:tcW w:w="1080" w:type="dxa"/>
          </w:tcPr>
          <w:p w:rsidR="005C3E9D" w:rsidRPr="00FE2FF5" w:rsidRDefault="005C3E9D" w:rsidP="005C3E9D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5C3E9D" w:rsidRPr="00FE2FF5" w:rsidRDefault="005C3E9D" w:rsidP="005C3E9D">
            <w:pPr>
              <w:ind w:left="181" w:right="166"/>
              <w:rPr>
                <w:sz w:val="24"/>
                <w:szCs w:val="24"/>
              </w:rPr>
            </w:pPr>
            <w:r w:rsidRPr="009F46E1">
              <w:t>Analyse the diverse aspects of Urban and Rural Society</w:t>
            </w:r>
          </w:p>
        </w:tc>
      </w:tr>
      <w:tr w:rsidR="005C3E9D" w:rsidRPr="00FE2FF5" w:rsidTr="0044197A">
        <w:trPr>
          <w:trHeight w:val="275"/>
        </w:trPr>
        <w:tc>
          <w:tcPr>
            <w:tcW w:w="1080" w:type="dxa"/>
          </w:tcPr>
          <w:p w:rsidR="005C3E9D" w:rsidRPr="00FE2FF5" w:rsidRDefault="005C3E9D" w:rsidP="005C3E9D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5C3E9D" w:rsidRPr="00FE2FF5" w:rsidRDefault="005C3E9D" w:rsidP="005C3E9D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Examine the structure of the society.</w:t>
            </w:r>
          </w:p>
        </w:tc>
      </w:tr>
      <w:tr w:rsidR="005C3E9D" w:rsidRPr="00FE2FF5" w:rsidTr="0044197A">
        <w:trPr>
          <w:trHeight w:val="280"/>
        </w:trPr>
        <w:tc>
          <w:tcPr>
            <w:tcW w:w="1080" w:type="dxa"/>
          </w:tcPr>
          <w:p w:rsidR="005C3E9D" w:rsidRPr="00FE2FF5" w:rsidRDefault="005C3E9D" w:rsidP="005C3E9D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5C3E9D" w:rsidRPr="00FE2FF5" w:rsidRDefault="005C3E9D" w:rsidP="005C3E9D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 xml:space="preserve">Discuss the various social problems prevailing in the society  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5C3E9D" w:rsidRPr="00FE2FF5" w:rsidRDefault="005C3E9D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44197A" w:rsidRPr="00FE2FF5" w:rsidTr="0044197A">
        <w:trPr>
          <w:trHeight w:val="618"/>
        </w:trPr>
        <w:tc>
          <w:tcPr>
            <w:tcW w:w="851" w:type="dxa"/>
          </w:tcPr>
          <w:p w:rsidR="0044197A" w:rsidRPr="00FE2FF5" w:rsidRDefault="0044197A" w:rsidP="0044197A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44197A" w:rsidRPr="00FE2FF5" w:rsidRDefault="0044197A" w:rsidP="0044197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A" w:rsidRPr="00FE2FF5" w:rsidRDefault="0044197A" w:rsidP="0044197A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5C3E9D" w:rsidRPr="00FE2FF5" w:rsidTr="001251D8">
        <w:trPr>
          <w:trHeight w:val="618"/>
        </w:trPr>
        <w:tc>
          <w:tcPr>
            <w:tcW w:w="851" w:type="dxa"/>
          </w:tcPr>
          <w:p w:rsidR="005C3E9D" w:rsidRPr="00A244FE" w:rsidRDefault="005C3E9D" w:rsidP="005C3E9D">
            <w:pPr>
              <w:rPr>
                <w:b/>
                <w:sz w:val="24"/>
                <w:szCs w:val="24"/>
              </w:rPr>
            </w:pPr>
          </w:p>
          <w:p w:rsidR="005C3E9D" w:rsidRPr="00A244FE" w:rsidRDefault="005C3E9D" w:rsidP="005C3E9D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5C3E9D" w:rsidRPr="00A244FE" w:rsidRDefault="005C3E9D" w:rsidP="005C3E9D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Meaning, Nature and Scope of Sociology –</w:t>
            </w:r>
            <w:r>
              <w:t xml:space="preserve"> </w:t>
            </w:r>
            <w:r w:rsidRPr="009F46E1">
              <w:t>Relationship of Sociology with Other Social Sc</w:t>
            </w:r>
            <w:r>
              <w:t>iences – Approaches to studying S</w:t>
            </w:r>
            <w:r w:rsidRPr="009F46E1">
              <w:t>ociology – Uses of Sociology.</w:t>
            </w:r>
          </w:p>
        </w:tc>
        <w:tc>
          <w:tcPr>
            <w:tcW w:w="1080" w:type="dxa"/>
            <w:vAlign w:val="center"/>
          </w:tcPr>
          <w:p w:rsidR="005C3E9D" w:rsidRPr="00A244FE" w:rsidRDefault="005C3E9D" w:rsidP="005C3E9D">
            <w:pPr>
              <w:ind w:right="18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5C3E9D" w:rsidRPr="00FE2FF5" w:rsidTr="001251D8">
        <w:trPr>
          <w:trHeight w:val="507"/>
        </w:trPr>
        <w:tc>
          <w:tcPr>
            <w:tcW w:w="851" w:type="dxa"/>
          </w:tcPr>
          <w:p w:rsidR="005C3E9D" w:rsidRPr="00A244FE" w:rsidRDefault="005C3E9D" w:rsidP="005C3E9D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5C3E9D" w:rsidRPr="00A244FE" w:rsidRDefault="005C3E9D" w:rsidP="005C3E9D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Society – Association – Community – Institution</w:t>
            </w:r>
            <w:r>
              <w:t xml:space="preserve"> </w:t>
            </w:r>
            <w:r w:rsidRPr="009F46E1">
              <w:t>– Family – Marriage – Religion – Social Groups –</w:t>
            </w:r>
            <w:r>
              <w:t xml:space="preserve"> </w:t>
            </w:r>
            <w:r w:rsidRPr="009F46E1">
              <w:t>Primary Groups – Secondary Groups.</w:t>
            </w:r>
          </w:p>
        </w:tc>
        <w:tc>
          <w:tcPr>
            <w:tcW w:w="1080" w:type="dxa"/>
            <w:vAlign w:val="center"/>
          </w:tcPr>
          <w:p w:rsidR="005C3E9D" w:rsidRPr="00A244FE" w:rsidRDefault="005C3E9D" w:rsidP="005C3E9D">
            <w:pPr>
              <w:ind w:right="18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5C3E9D" w:rsidRPr="00FE2FF5" w:rsidTr="001251D8">
        <w:trPr>
          <w:trHeight w:val="471"/>
        </w:trPr>
        <w:tc>
          <w:tcPr>
            <w:tcW w:w="851" w:type="dxa"/>
          </w:tcPr>
          <w:p w:rsidR="005C3E9D" w:rsidRPr="00A244FE" w:rsidRDefault="005C3E9D" w:rsidP="005C3E9D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5C3E9D" w:rsidRDefault="005C3E9D" w:rsidP="005C3E9D">
            <w:pPr>
              <w:spacing w:before="9"/>
              <w:ind w:left="136" w:right="180"/>
              <w:jc w:val="both"/>
            </w:pPr>
            <w:r w:rsidRPr="009F46E1">
              <w:t>Urban Society: Meaning &amp; Nature - Importan</w:t>
            </w:r>
            <w:r>
              <w:t xml:space="preserve">ce &amp; </w:t>
            </w:r>
            <w:r w:rsidR="008A0627">
              <w:t>Impact -</w:t>
            </w:r>
            <w:r>
              <w:t xml:space="preserve"> </w:t>
            </w:r>
            <w:r w:rsidRPr="009F46E1">
              <w:t xml:space="preserve">Factors &amp; Problems of Urbanisation </w:t>
            </w:r>
            <w:r>
              <w:t xml:space="preserve">– </w:t>
            </w:r>
          </w:p>
          <w:p w:rsidR="005C3E9D" w:rsidRPr="00A244FE" w:rsidRDefault="005C3E9D" w:rsidP="005C3E9D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Rural Society: Meaning &amp; Nature –</w:t>
            </w:r>
            <w:r>
              <w:t xml:space="preserve"> Importance &amp; Impact.</w:t>
            </w:r>
            <w:r w:rsidRPr="009F46E1">
              <w:t xml:space="preserve"> Industrialization, Modernisation, Globalisation.</w:t>
            </w:r>
          </w:p>
        </w:tc>
        <w:tc>
          <w:tcPr>
            <w:tcW w:w="1080" w:type="dxa"/>
            <w:vAlign w:val="center"/>
          </w:tcPr>
          <w:p w:rsidR="005C3E9D" w:rsidRPr="00A244FE" w:rsidRDefault="005C3E9D" w:rsidP="005C3E9D">
            <w:pPr>
              <w:ind w:right="18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5C3E9D" w:rsidRPr="00FE2FF5" w:rsidTr="001251D8">
        <w:trPr>
          <w:trHeight w:val="597"/>
        </w:trPr>
        <w:tc>
          <w:tcPr>
            <w:tcW w:w="851" w:type="dxa"/>
          </w:tcPr>
          <w:p w:rsidR="005C3E9D" w:rsidRPr="00A244FE" w:rsidRDefault="005C3E9D" w:rsidP="005C3E9D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5C3E9D" w:rsidRPr="00A244FE" w:rsidRDefault="005C3E9D" w:rsidP="005C3E9D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Social Class: Meaning and Development of Social Class – Caste System – Meaning – Features</w:t>
            </w:r>
            <w:r>
              <w:t xml:space="preserve"> – Implications on social life.</w:t>
            </w:r>
          </w:p>
        </w:tc>
        <w:tc>
          <w:tcPr>
            <w:tcW w:w="1080" w:type="dxa"/>
            <w:vAlign w:val="center"/>
          </w:tcPr>
          <w:p w:rsidR="005C3E9D" w:rsidRPr="00A244FE" w:rsidRDefault="005C3E9D" w:rsidP="005C3E9D">
            <w:pPr>
              <w:ind w:right="18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5C3E9D" w:rsidRPr="00FE2FF5" w:rsidTr="001251D8">
        <w:trPr>
          <w:trHeight w:val="444"/>
        </w:trPr>
        <w:tc>
          <w:tcPr>
            <w:tcW w:w="851" w:type="dxa"/>
          </w:tcPr>
          <w:p w:rsidR="005C3E9D" w:rsidRPr="00A244FE" w:rsidRDefault="005C3E9D" w:rsidP="005C3E9D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5C3E9D" w:rsidRPr="00A244FE" w:rsidRDefault="005C3E9D" w:rsidP="005C3E9D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Unemployment – Alcoholism - Illiteracy – Juvenile Delinquency - Drug Abuse</w:t>
            </w:r>
            <w:r>
              <w:t xml:space="preserve"> </w:t>
            </w:r>
            <w:r w:rsidRPr="009F46E1">
              <w:t>- Poverty</w:t>
            </w:r>
          </w:p>
        </w:tc>
        <w:tc>
          <w:tcPr>
            <w:tcW w:w="1080" w:type="dxa"/>
            <w:vAlign w:val="center"/>
          </w:tcPr>
          <w:p w:rsidR="005C3E9D" w:rsidRPr="00A244FE" w:rsidRDefault="005C3E9D" w:rsidP="005C3E9D">
            <w:pPr>
              <w:ind w:right="18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5C3E9D" w:rsidRPr="00FE2FF5" w:rsidTr="0044197A">
        <w:trPr>
          <w:trHeight w:val="274"/>
        </w:trPr>
        <w:tc>
          <w:tcPr>
            <w:tcW w:w="851" w:type="dxa"/>
          </w:tcPr>
          <w:p w:rsidR="005C3E9D" w:rsidRPr="00FE2FF5" w:rsidRDefault="005C3E9D" w:rsidP="005C3E9D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5C3E9D" w:rsidRPr="00FE2FF5" w:rsidRDefault="005C3E9D" w:rsidP="005C3E9D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5C3E9D" w:rsidRPr="00FE2FF5" w:rsidRDefault="005C3E9D" w:rsidP="005C3E9D">
            <w:pPr>
              <w:spacing w:before="1" w:line="254" w:lineRule="exact"/>
              <w:ind w:right="180"/>
              <w:jc w:val="center"/>
              <w:rPr>
                <w:b/>
                <w:sz w:val="24"/>
              </w:rPr>
            </w:pPr>
            <w:r>
              <w:rPr>
                <w:b/>
              </w:rPr>
              <w:t>20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44197A" w:rsidRPr="00284B09" w:rsidTr="0044197A">
        <w:trPr>
          <w:trHeight w:val="327"/>
        </w:trPr>
        <w:tc>
          <w:tcPr>
            <w:tcW w:w="900" w:type="dxa"/>
          </w:tcPr>
          <w:p w:rsidR="0044197A" w:rsidRPr="00284B09" w:rsidRDefault="0044197A" w:rsidP="0044197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44197A" w:rsidRPr="00284B09" w:rsidRDefault="0044197A" w:rsidP="0044197A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44197A" w:rsidRPr="00284B09" w:rsidTr="0044197A">
        <w:trPr>
          <w:trHeight w:val="532"/>
        </w:trPr>
        <w:tc>
          <w:tcPr>
            <w:tcW w:w="900" w:type="dxa"/>
          </w:tcPr>
          <w:p w:rsidR="0044197A" w:rsidRPr="00284B09" w:rsidRDefault="0044197A" w:rsidP="0044197A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44197A" w:rsidRPr="006C7415" w:rsidRDefault="0044197A" w:rsidP="0044197A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44197A" w:rsidRPr="00284B09" w:rsidRDefault="0044197A" w:rsidP="0044197A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5C3E9D" w:rsidRPr="00284B09" w:rsidTr="00B250FC">
        <w:trPr>
          <w:trHeight w:val="354"/>
        </w:trPr>
        <w:tc>
          <w:tcPr>
            <w:tcW w:w="900" w:type="dxa"/>
          </w:tcPr>
          <w:p w:rsidR="005C3E9D" w:rsidRPr="00284B09" w:rsidRDefault="005C3E9D" w:rsidP="005C3E9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5C3E9D" w:rsidRPr="00640261" w:rsidRDefault="005C3E9D" w:rsidP="005C3E9D">
            <w:pPr>
              <w:ind w:left="91" w:right="180"/>
              <w:jc w:val="both"/>
              <w:rPr>
                <w:sz w:val="24"/>
              </w:rPr>
            </w:pPr>
            <w:r w:rsidRPr="009F46E1">
              <w:t>Describe the fundamental theoretical aspects of Sociology</w:t>
            </w:r>
          </w:p>
        </w:tc>
        <w:tc>
          <w:tcPr>
            <w:tcW w:w="2340" w:type="dxa"/>
          </w:tcPr>
          <w:p w:rsidR="005C3E9D" w:rsidRPr="00284B09" w:rsidRDefault="005C3E9D" w:rsidP="005C3E9D">
            <w:pPr>
              <w:jc w:val="center"/>
              <w:rPr>
                <w:sz w:val="24"/>
              </w:rPr>
            </w:pPr>
            <w:r w:rsidRPr="009F46E1">
              <w:t>PO1; PO2; PO4</w:t>
            </w:r>
          </w:p>
        </w:tc>
      </w:tr>
      <w:tr w:rsidR="005C3E9D" w:rsidRPr="00284B09" w:rsidTr="0044197A">
        <w:trPr>
          <w:trHeight w:val="291"/>
        </w:trPr>
        <w:tc>
          <w:tcPr>
            <w:tcW w:w="900" w:type="dxa"/>
          </w:tcPr>
          <w:p w:rsidR="005C3E9D" w:rsidRPr="00284B09" w:rsidRDefault="005C3E9D" w:rsidP="005C3E9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5C3E9D" w:rsidRPr="00640261" w:rsidRDefault="005C3E9D" w:rsidP="005C3E9D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Illustrate the presence and interactions of the social structure </w:t>
            </w:r>
          </w:p>
        </w:tc>
        <w:tc>
          <w:tcPr>
            <w:tcW w:w="2340" w:type="dxa"/>
          </w:tcPr>
          <w:p w:rsidR="005C3E9D" w:rsidRPr="00284B09" w:rsidRDefault="005C3E9D" w:rsidP="005C3E9D">
            <w:pPr>
              <w:jc w:val="center"/>
              <w:rPr>
                <w:sz w:val="24"/>
              </w:rPr>
            </w:pPr>
            <w:r w:rsidRPr="009F46E1">
              <w:t>PO1; PO2; PO4; PO10</w:t>
            </w:r>
          </w:p>
        </w:tc>
      </w:tr>
      <w:tr w:rsidR="005C3E9D" w:rsidRPr="00284B09" w:rsidTr="0044197A">
        <w:trPr>
          <w:trHeight w:val="264"/>
        </w:trPr>
        <w:tc>
          <w:tcPr>
            <w:tcW w:w="900" w:type="dxa"/>
          </w:tcPr>
          <w:p w:rsidR="005C3E9D" w:rsidRPr="00284B09" w:rsidRDefault="005C3E9D" w:rsidP="005C3E9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5C3E9D" w:rsidRPr="00640261" w:rsidRDefault="005C3E9D" w:rsidP="005C3E9D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Analyse the differences in the urban and rural society and their correlations with development </w:t>
            </w:r>
          </w:p>
        </w:tc>
        <w:tc>
          <w:tcPr>
            <w:tcW w:w="2340" w:type="dxa"/>
          </w:tcPr>
          <w:p w:rsidR="005C3E9D" w:rsidRPr="00284B09" w:rsidRDefault="005C3E9D" w:rsidP="005C3E9D">
            <w:pPr>
              <w:jc w:val="center"/>
              <w:rPr>
                <w:sz w:val="24"/>
              </w:rPr>
            </w:pPr>
            <w:r w:rsidRPr="009F46E1">
              <w:t>PO1; PO2; PO4; PO10</w:t>
            </w:r>
          </w:p>
        </w:tc>
      </w:tr>
      <w:tr w:rsidR="005C3E9D" w:rsidRPr="00284B09" w:rsidTr="00B250FC">
        <w:trPr>
          <w:trHeight w:val="264"/>
        </w:trPr>
        <w:tc>
          <w:tcPr>
            <w:tcW w:w="900" w:type="dxa"/>
          </w:tcPr>
          <w:p w:rsidR="005C3E9D" w:rsidRPr="00284B09" w:rsidRDefault="005C3E9D" w:rsidP="005C3E9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5C3E9D" w:rsidRPr="00640261" w:rsidRDefault="005C3E9D" w:rsidP="005C3E9D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Identify the major societal issues. </w:t>
            </w:r>
          </w:p>
        </w:tc>
        <w:tc>
          <w:tcPr>
            <w:tcW w:w="2340" w:type="dxa"/>
          </w:tcPr>
          <w:p w:rsidR="005C3E9D" w:rsidRPr="00284B09" w:rsidRDefault="005C3E9D" w:rsidP="005C3E9D">
            <w:pPr>
              <w:jc w:val="center"/>
              <w:rPr>
                <w:sz w:val="24"/>
              </w:rPr>
            </w:pPr>
            <w:r w:rsidRPr="009F46E1">
              <w:t>PO2; PO3; PO4; PO11</w:t>
            </w:r>
          </w:p>
        </w:tc>
      </w:tr>
      <w:tr w:rsidR="005C3E9D" w:rsidRPr="00284B09" w:rsidTr="00B250FC">
        <w:trPr>
          <w:trHeight w:val="336"/>
        </w:trPr>
        <w:tc>
          <w:tcPr>
            <w:tcW w:w="900" w:type="dxa"/>
          </w:tcPr>
          <w:p w:rsidR="005C3E9D" w:rsidRPr="00284B09" w:rsidRDefault="005C3E9D" w:rsidP="005C3E9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5C3E9D" w:rsidRPr="00640261" w:rsidRDefault="005C3E9D" w:rsidP="005C3E9D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Categories the challenges faced by every person.  </w:t>
            </w:r>
          </w:p>
        </w:tc>
        <w:tc>
          <w:tcPr>
            <w:tcW w:w="2340" w:type="dxa"/>
          </w:tcPr>
          <w:p w:rsidR="005C3E9D" w:rsidRPr="00284B09" w:rsidRDefault="005C3E9D" w:rsidP="005C3E9D">
            <w:pPr>
              <w:jc w:val="center"/>
              <w:rPr>
                <w:sz w:val="24"/>
              </w:rPr>
            </w:pPr>
            <w:r w:rsidRPr="009F46E1">
              <w:t>PO1; PO3; PO4; PO11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5C3E9D" w:rsidRDefault="005C3E9D" w:rsidP="0044197A">
      <w:pPr>
        <w:jc w:val="center"/>
        <w:rPr>
          <w:b/>
          <w:sz w:val="24"/>
          <w:szCs w:val="24"/>
        </w:rPr>
      </w:pPr>
    </w:p>
    <w:p w:rsidR="005C3E9D" w:rsidRDefault="005C3E9D" w:rsidP="0044197A">
      <w:pPr>
        <w:jc w:val="center"/>
        <w:rPr>
          <w:b/>
          <w:sz w:val="24"/>
          <w:szCs w:val="24"/>
        </w:rPr>
      </w:pPr>
    </w:p>
    <w:p w:rsidR="005C3E9D" w:rsidRDefault="005C3E9D" w:rsidP="0044197A">
      <w:pPr>
        <w:jc w:val="center"/>
        <w:rPr>
          <w:b/>
          <w:sz w:val="24"/>
          <w:szCs w:val="24"/>
        </w:rPr>
      </w:pPr>
    </w:p>
    <w:p w:rsidR="005C3E9D" w:rsidRDefault="005C3E9D" w:rsidP="0044197A">
      <w:pPr>
        <w:jc w:val="center"/>
        <w:rPr>
          <w:b/>
          <w:sz w:val="24"/>
          <w:szCs w:val="24"/>
        </w:rPr>
      </w:pPr>
    </w:p>
    <w:p w:rsidR="00B250FC" w:rsidRDefault="00B250FC" w:rsidP="0044197A">
      <w:pPr>
        <w:jc w:val="center"/>
        <w:rPr>
          <w:b/>
          <w:sz w:val="24"/>
          <w:szCs w:val="24"/>
        </w:rPr>
      </w:pPr>
    </w:p>
    <w:p w:rsidR="00B250FC" w:rsidRDefault="00B250FC" w:rsidP="0044197A">
      <w:pPr>
        <w:jc w:val="center"/>
        <w:rPr>
          <w:b/>
          <w:sz w:val="24"/>
          <w:szCs w:val="24"/>
        </w:rPr>
      </w:pPr>
    </w:p>
    <w:p w:rsidR="00B250FC" w:rsidRDefault="00B250FC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44197A" w:rsidRPr="00FE2FF5" w:rsidTr="0044197A">
        <w:trPr>
          <w:trHeight w:val="264"/>
        </w:trPr>
        <w:tc>
          <w:tcPr>
            <w:tcW w:w="9805" w:type="dxa"/>
            <w:gridSpan w:val="2"/>
          </w:tcPr>
          <w:p w:rsidR="0044197A" w:rsidRPr="00FE2FF5" w:rsidRDefault="0044197A" w:rsidP="0044197A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5C3E9D" w:rsidRPr="00FE2FF5" w:rsidTr="0044197A">
        <w:trPr>
          <w:trHeight w:val="264"/>
        </w:trPr>
        <w:tc>
          <w:tcPr>
            <w:tcW w:w="895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5C3E9D" w:rsidRPr="00031716" w:rsidRDefault="005C3E9D" w:rsidP="005C3E9D">
            <w:pPr>
              <w:ind w:left="90" w:right="91"/>
              <w:jc w:val="both"/>
            </w:pPr>
            <w:r w:rsidRPr="009F46E1">
              <w:t xml:space="preserve">C.N.Shankar Rao, </w:t>
            </w:r>
            <w:r w:rsidRPr="009F46E1">
              <w:rPr>
                <w:i/>
              </w:rPr>
              <w:t>Sociology: Principles Of Sociology With An Introduction To Social Thoughts</w:t>
            </w:r>
            <w:r w:rsidRPr="009F46E1">
              <w:t>. New Delhi: S.Chand &amp; Co, 2019</w:t>
            </w:r>
          </w:p>
        </w:tc>
      </w:tr>
      <w:tr w:rsidR="005C3E9D" w:rsidRPr="00FE2FF5" w:rsidTr="0044197A">
        <w:trPr>
          <w:trHeight w:val="264"/>
        </w:trPr>
        <w:tc>
          <w:tcPr>
            <w:tcW w:w="895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t xml:space="preserve">Veena Das, </w:t>
            </w:r>
            <w:r w:rsidRPr="009F46E1">
              <w:rPr>
                <w:i/>
              </w:rPr>
              <w:t>Handbook of Indian Sociology</w:t>
            </w:r>
            <w:r w:rsidRPr="009F46E1">
              <w:t xml:space="preserve"> (Handbooks Series), Oxford, New Delhi, 2004</w:t>
            </w:r>
          </w:p>
        </w:tc>
      </w:tr>
      <w:tr w:rsidR="005C3E9D" w:rsidRPr="00FE2FF5" w:rsidTr="0044197A">
        <w:trPr>
          <w:trHeight w:val="264"/>
        </w:trPr>
        <w:tc>
          <w:tcPr>
            <w:tcW w:w="895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5C3E9D" w:rsidRPr="00031716" w:rsidRDefault="005C3E9D" w:rsidP="005C3E9D">
            <w:pPr>
              <w:ind w:left="90" w:right="91"/>
              <w:jc w:val="both"/>
            </w:pPr>
            <w:r>
              <w:t>A Dictionary of Sociology, Gordon Marshall, 1998</w:t>
            </w:r>
          </w:p>
        </w:tc>
      </w:tr>
      <w:tr w:rsidR="005C3E9D" w:rsidRPr="00FE2FF5" w:rsidTr="0044197A">
        <w:trPr>
          <w:trHeight w:val="264"/>
        </w:trPr>
        <w:tc>
          <w:tcPr>
            <w:tcW w:w="895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>
              <w:t>Haralambos and Holborn – Sociology Themes and Perspectives, Martin Holborn, 2002</w:t>
            </w:r>
          </w:p>
        </w:tc>
      </w:tr>
      <w:tr w:rsidR="005C3E9D" w:rsidRPr="00FE2FF5" w:rsidTr="0044197A">
        <w:trPr>
          <w:trHeight w:val="264"/>
        </w:trPr>
        <w:tc>
          <w:tcPr>
            <w:tcW w:w="895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5C3E9D" w:rsidRPr="00031716" w:rsidRDefault="005C3E9D" w:rsidP="005C3E9D">
            <w:pPr>
              <w:ind w:left="90" w:right="91"/>
              <w:jc w:val="both"/>
            </w:pPr>
            <w:r w:rsidRPr="006A5202">
              <w:t>T.K. Oommen and C.N. Venugopal</w:t>
            </w:r>
            <w:r>
              <w:t xml:space="preserve">, Sociology, EBC. 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5C3E9D" w:rsidRDefault="005C3E9D" w:rsidP="0044197A">
      <w:pPr>
        <w:rPr>
          <w:rFonts w:eastAsia="Calibri"/>
          <w:sz w:val="24"/>
          <w:szCs w:val="24"/>
        </w:rPr>
      </w:pPr>
    </w:p>
    <w:p w:rsidR="005C3E9D" w:rsidRDefault="005C3E9D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4197A" w:rsidRPr="00FE2FF5" w:rsidTr="0044197A">
        <w:trPr>
          <w:trHeight w:val="264"/>
        </w:trPr>
        <w:tc>
          <w:tcPr>
            <w:tcW w:w="9810" w:type="dxa"/>
            <w:gridSpan w:val="2"/>
          </w:tcPr>
          <w:p w:rsidR="0044197A" w:rsidRPr="00FE2FF5" w:rsidRDefault="0044197A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ind w:left="90" w:right="181"/>
              <w:jc w:val="both"/>
              <w:rPr>
                <w:sz w:val="24"/>
              </w:rPr>
            </w:pPr>
            <w:r w:rsidRPr="009F46E1">
              <w:t>G.R.Madhan, Indian Social Problems. Vol-1&amp;2. New Delhi: Radha Publications, 2002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>C.N.Shankar Rao, Sociology of Indian Society. New Delhi: S.Chand &amp;Co, 2004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Ram Ahuja, Society in India. New Delhi: Rawat Publications, 1999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5C3E9D" w:rsidRPr="00FE2FF5" w:rsidRDefault="002B24F9" w:rsidP="005C3E9D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2B24F9">
              <w:rPr>
                <w:sz w:val="24"/>
              </w:rPr>
              <w:t>Kimberly Ortiz-Hartman</w:t>
            </w:r>
            <w:r>
              <w:rPr>
                <w:sz w:val="24"/>
              </w:rPr>
              <w:t>,</w:t>
            </w:r>
            <w:r w:rsidR="00BC7E47">
              <w:rPr>
                <w:sz w:val="24"/>
              </w:rPr>
              <w:t xml:space="preserve"> </w:t>
            </w:r>
            <w:r w:rsidR="00BC7E47" w:rsidRPr="00BC7E47">
              <w:rPr>
                <w:sz w:val="24"/>
              </w:rPr>
              <w:t>Principles of Sociology: Societal Issues and Behavior</w:t>
            </w:r>
            <w:r w:rsidR="00BC7E47">
              <w:rPr>
                <w:sz w:val="24"/>
              </w:rPr>
              <w:t>, Salem Press, 2018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A4213A">
              <w:t>Deepshikha Agarwal</w:t>
            </w:r>
            <w:r>
              <w:t>, Sociology, EBC.</w:t>
            </w:r>
          </w:p>
        </w:tc>
      </w:tr>
    </w:tbl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4197A" w:rsidRPr="00FE2FF5" w:rsidTr="0044197A">
        <w:trPr>
          <w:trHeight w:val="264"/>
        </w:trPr>
        <w:tc>
          <w:tcPr>
            <w:tcW w:w="9810" w:type="dxa"/>
            <w:gridSpan w:val="2"/>
          </w:tcPr>
          <w:p w:rsidR="0044197A" w:rsidRPr="00FE2FF5" w:rsidRDefault="0044197A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Indian Sociological Society - http://www.insoso.org/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Sociology (Indian Society),  http://iasexamportal.com/civilservices/ncert-books/class-12/ sociology /indian-society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https://onlinelibrary.wiley.com/journal/14679299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t>https://academic.oup.com/jpart</w:t>
            </w:r>
          </w:p>
        </w:tc>
      </w:tr>
      <w:tr w:rsidR="005C3E9D" w:rsidRPr="00FE2FF5" w:rsidTr="0044197A">
        <w:trPr>
          <w:trHeight w:val="264"/>
        </w:trPr>
        <w:tc>
          <w:tcPr>
            <w:tcW w:w="900" w:type="dxa"/>
          </w:tcPr>
          <w:p w:rsidR="005C3E9D" w:rsidRPr="00FE2FF5" w:rsidRDefault="005C3E9D" w:rsidP="005C3E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5C3E9D" w:rsidRPr="00FE2FF5" w:rsidRDefault="005C3E9D" w:rsidP="005C3E9D">
            <w:pPr>
              <w:spacing w:line="253" w:lineRule="exact"/>
              <w:ind w:left="110" w:right="91"/>
              <w:rPr>
                <w:sz w:val="24"/>
              </w:rPr>
            </w:pPr>
            <w:r w:rsidRPr="00A4213A">
              <w:t>https://ndl.iitkgpgp.ac.in/</w:t>
            </w:r>
          </w:p>
        </w:tc>
      </w:tr>
    </w:tbl>
    <w:p w:rsidR="0044197A" w:rsidRDefault="0044197A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4197A" w:rsidRPr="003B0967" w:rsidRDefault="0044197A" w:rsidP="0044197A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44197A" w:rsidRPr="00FE2FF5" w:rsidRDefault="0044197A" w:rsidP="0044197A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44197A" w:rsidRPr="00FE2FF5" w:rsidTr="0044197A">
        <w:trPr>
          <w:trHeight w:val="244"/>
        </w:trPr>
        <w:tc>
          <w:tcPr>
            <w:tcW w:w="733" w:type="dxa"/>
          </w:tcPr>
          <w:p w:rsidR="0044197A" w:rsidRPr="00FE2FF5" w:rsidRDefault="0044197A" w:rsidP="0044197A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80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44197A" w:rsidRDefault="0044197A" w:rsidP="0044197A"/>
    <w:p w:rsidR="0044197A" w:rsidRPr="00FE2FF5" w:rsidRDefault="0044197A" w:rsidP="0044197A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p w:rsidR="0044197A" w:rsidRPr="003B0967" w:rsidRDefault="0044197A" w:rsidP="0044197A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44197A" w:rsidRPr="00FE2FF5" w:rsidTr="0044197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44197A" w:rsidRDefault="0044197A" w:rsidP="009F46E1">
      <w:pPr>
        <w:widowControl/>
        <w:tabs>
          <w:tab w:val="left" w:pos="1440"/>
          <w:tab w:val="left" w:pos="3601"/>
        </w:tabs>
        <w:autoSpaceDE/>
        <w:autoSpaceDN/>
        <w:ind w:right="142"/>
        <w:jc w:val="center"/>
        <w:rPr>
          <w:b/>
          <w:bCs/>
          <w:sz w:val="24"/>
          <w:szCs w:val="24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2"/>
        <w:jc w:val="center"/>
        <w:rPr>
          <w:b/>
          <w:bCs/>
          <w:sz w:val="24"/>
          <w:szCs w:val="24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2"/>
        <w:jc w:val="center"/>
        <w:rPr>
          <w:b/>
          <w:bCs/>
          <w:sz w:val="24"/>
          <w:szCs w:val="24"/>
        </w:rPr>
      </w:pPr>
    </w:p>
    <w:p w:rsidR="005C3E9D" w:rsidRDefault="005C3E9D" w:rsidP="009F46E1">
      <w:pPr>
        <w:widowControl/>
        <w:tabs>
          <w:tab w:val="left" w:pos="1440"/>
          <w:tab w:val="left" w:pos="3601"/>
        </w:tabs>
        <w:autoSpaceDE/>
        <w:autoSpaceDN/>
        <w:ind w:right="142"/>
        <w:jc w:val="center"/>
        <w:rPr>
          <w:b/>
          <w:bCs/>
          <w:sz w:val="24"/>
          <w:szCs w:val="24"/>
        </w:rPr>
      </w:pPr>
    </w:p>
    <w:p w:rsidR="00BC7E47" w:rsidRDefault="00BC7E47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B250FC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SKILL ENHANCEMENT COURSE </w:t>
      </w:r>
      <w:r w:rsidR="009F46E1" w:rsidRPr="009F46E1">
        <w:rPr>
          <w:b/>
          <w:bCs/>
          <w:sz w:val="24"/>
          <w:szCs w:val="24"/>
        </w:rPr>
        <w:t>- I (NME)</w:t>
      </w: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 </w:t>
      </w:r>
    </w:p>
    <w:p w:rsidR="00B250FC" w:rsidRDefault="00B250FC" w:rsidP="00B250FC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FOUNDATIONS OF THE INDIAN CONSTITUTION</w:t>
      </w:r>
    </w:p>
    <w:p w:rsidR="00B250FC" w:rsidRDefault="00B250FC" w:rsidP="00B250FC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B250FC" w:rsidRPr="00FE2FF5" w:rsidTr="00B250FC">
        <w:trPr>
          <w:trHeight w:val="335"/>
        </w:trPr>
        <w:tc>
          <w:tcPr>
            <w:tcW w:w="1080" w:type="dxa"/>
            <w:vMerge w:val="restart"/>
          </w:tcPr>
          <w:p w:rsidR="00B250FC" w:rsidRPr="00FE2FF5" w:rsidRDefault="00B250FC" w:rsidP="00B250FC">
            <w:pPr>
              <w:rPr>
                <w:b/>
                <w:sz w:val="26"/>
              </w:rPr>
            </w:pPr>
          </w:p>
          <w:p w:rsidR="00B250FC" w:rsidRPr="00FE2FF5" w:rsidRDefault="00B250FC" w:rsidP="00B250FC">
            <w:pPr>
              <w:rPr>
                <w:b/>
                <w:sz w:val="31"/>
              </w:rPr>
            </w:pPr>
          </w:p>
          <w:p w:rsidR="00B250FC" w:rsidRPr="00FE2FF5" w:rsidRDefault="00B250FC" w:rsidP="00B250FC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B250FC" w:rsidRPr="00FE2FF5" w:rsidRDefault="00B250FC" w:rsidP="00B250FC">
            <w:pPr>
              <w:rPr>
                <w:b/>
                <w:sz w:val="26"/>
              </w:rPr>
            </w:pPr>
          </w:p>
          <w:p w:rsidR="00B250FC" w:rsidRPr="00FE2FF5" w:rsidRDefault="00B250FC" w:rsidP="00B250FC">
            <w:pPr>
              <w:rPr>
                <w:b/>
                <w:sz w:val="31"/>
              </w:rPr>
            </w:pPr>
          </w:p>
          <w:p w:rsidR="00B250FC" w:rsidRPr="00FE2FF5" w:rsidRDefault="00B250FC" w:rsidP="00B250FC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B250FC" w:rsidRPr="00FE2FF5" w:rsidRDefault="00B250FC" w:rsidP="00B250FC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B250FC" w:rsidRPr="00FE2FF5" w:rsidRDefault="00B250FC" w:rsidP="00B250FC">
            <w:pPr>
              <w:rPr>
                <w:b/>
                <w:sz w:val="26"/>
              </w:rPr>
            </w:pPr>
          </w:p>
          <w:p w:rsidR="00B250FC" w:rsidRPr="00FE2FF5" w:rsidRDefault="00B250FC" w:rsidP="00B250FC">
            <w:pPr>
              <w:rPr>
                <w:b/>
                <w:sz w:val="31"/>
              </w:rPr>
            </w:pPr>
          </w:p>
          <w:p w:rsidR="00B250FC" w:rsidRPr="00FE2FF5" w:rsidRDefault="00B250FC" w:rsidP="00B250FC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B250FC" w:rsidRPr="00FE2FF5" w:rsidRDefault="00B250FC" w:rsidP="00B250FC">
            <w:pPr>
              <w:rPr>
                <w:b/>
                <w:sz w:val="26"/>
              </w:rPr>
            </w:pPr>
          </w:p>
          <w:p w:rsidR="00B250FC" w:rsidRPr="00FE2FF5" w:rsidRDefault="00B250FC" w:rsidP="00B250FC">
            <w:pPr>
              <w:rPr>
                <w:b/>
                <w:sz w:val="31"/>
              </w:rPr>
            </w:pPr>
          </w:p>
          <w:p w:rsidR="00B250FC" w:rsidRPr="00FE2FF5" w:rsidRDefault="00B250FC" w:rsidP="00B250FC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B250FC" w:rsidRPr="00FE2FF5" w:rsidRDefault="00B250FC" w:rsidP="00B250FC">
            <w:pPr>
              <w:rPr>
                <w:b/>
                <w:sz w:val="26"/>
              </w:rPr>
            </w:pPr>
          </w:p>
          <w:p w:rsidR="00B250FC" w:rsidRPr="00FE2FF5" w:rsidRDefault="00B250FC" w:rsidP="00B250FC">
            <w:pPr>
              <w:rPr>
                <w:b/>
                <w:sz w:val="31"/>
              </w:rPr>
            </w:pPr>
          </w:p>
          <w:p w:rsidR="00B250FC" w:rsidRPr="00FE2FF5" w:rsidRDefault="00B250FC" w:rsidP="00B250FC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B250FC" w:rsidRPr="00FE2FF5" w:rsidRDefault="00B250FC" w:rsidP="00B250FC">
            <w:pPr>
              <w:rPr>
                <w:b/>
                <w:sz w:val="26"/>
              </w:rPr>
            </w:pPr>
          </w:p>
          <w:p w:rsidR="00B250FC" w:rsidRPr="00FE2FF5" w:rsidRDefault="00B250FC" w:rsidP="00B250FC">
            <w:pPr>
              <w:rPr>
                <w:b/>
                <w:sz w:val="31"/>
              </w:rPr>
            </w:pPr>
          </w:p>
          <w:p w:rsidR="00B250FC" w:rsidRPr="00FE2FF5" w:rsidRDefault="00B250FC" w:rsidP="00B250FC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B250FC" w:rsidRPr="00FE2FF5" w:rsidRDefault="00B250FC" w:rsidP="00B250FC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B250FC" w:rsidRPr="00FE2FF5" w:rsidRDefault="00B250FC" w:rsidP="00B250FC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B250FC" w:rsidRPr="00FE2FF5" w:rsidRDefault="00B250FC" w:rsidP="00B250FC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B250FC" w:rsidRPr="00FE2FF5" w:rsidTr="00B250FC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B250FC" w:rsidRPr="00FE2FF5" w:rsidRDefault="00B250FC" w:rsidP="00B250F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B250FC" w:rsidRPr="00FE2FF5" w:rsidRDefault="00B250FC" w:rsidP="00B250FC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B250FC" w:rsidRPr="00FE2FF5" w:rsidRDefault="00B250FC" w:rsidP="00B250FC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B250FC" w:rsidRPr="00FE2FF5" w:rsidRDefault="00B250FC" w:rsidP="00B250FC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B250FC" w:rsidRPr="00FE2FF5" w:rsidTr="00B250FC">
        <w:trPr>
          <w:trHeight w:val="336"/>
        </w:trPr>
        <w:tc>
          <w:tcPr>
            <w:tcW w:w="1080" w:type="dxa"/>
          </w:tcPr>
          <w:p w:rsidR="00B250FC" w:rsidRPr="00FE2FF5" w:rsidRDefault="00B250FC" w:rsidP="00B250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 - I</w:t>
            </w:r>
          </w:p>
        </w:tc>
        <w:tc>
          <w:tcPr>
            <w:tcW w:w="4307" w:type="dxa"/>
          </w:tcPr>
          <w:p w:rsidR="00B250FC" w:rsidRPr="00FE2FF5" w:rsidRDefault="00B250FC" w:rsidP="00B250FC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Foundations of t</w:t>
            </w:r>
            <w:r w:rsidRPr="002B24F9">
              <w:rPr>
                <w:rFonts w:eastAsia="Calibri"/>
                <w:b/>
                <w:sz w:val="24"/>
                <w:szCs w:val="24"/>
              </w:rPr>
              <w:t>he Indian Constitution</w:t>
            </w:r>
          </w:p>
        </w:tc>
        <w:tc>
          <w:tcPr>
            <w:tcW w:w="709" w:type="dxa"/>
          </w:tcPr>
          <w:p w:rsidR="00B250FC" w:rsidRPr="00FE2FF5" w:rsidRDefault="00B250FC" w:rsidP="00B250FC">
            <w:pPr>
              <w:ind w:left="110"/>
              <w:rPr>
                <w:sz w:val="24"/>
              </w:rPr>
            </w:pPr>
            <w:r>
              <w:rPr>
                <w:sz w:val="24"/>
              </w:rPr>
              <w:t>NME</w:t>
            </w:r>
          </w:p>
        </w:tc>
        <w:tc>
          <w:tcPr>
            <w:tcW w:w="425" w:type="dxa"/>
          </w:tcPr>
          <w:p w:rsidR="00B250FC" w:rsidRPr="00FE2FF5" w:rsidRDefault="00B250FC" w:rsidP="00B250FC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B250FC" w:rsidRPr="00FE2FF5" w:rsidRDefault="00B250FC" w:rsidP="00B250FC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B250FC" w:rsidRPr="00FE2FF5" w:rsidRDefault="00B250FC" w:rsidP="00B250FC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B250FC" w:rsidRPr="00FE2FF5" w:rsidRDefault="00B250FC" w:rsidP="00B250FC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B250FC" w:rsidRPr="00FE2FF5" w:rsidRDefault="00B250FC" w:rsidP="00B250FC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250FC" w:rsidRPr="00FE2FF5" w:rsidRDefault="00B250FC" w:rsidP="00B250FC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B250FC" w:rsidRPr="00FE2FF5" w:rsidRDefault="00B250FC" w:rsidP="00B250FC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B250FC" w:rsidRPr="00FE2FF5" w:rsidRDefault="00B250FC" w:rsidP="00B250FC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B250FC" w:rsidRPr="00FE2FF5" w:rsidRDefault="00B250FC" w:rsidP="00B250FC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B250FC" w:rsidRPr="00FE2FF5" w:rsidTr="00B250FC">
        <w:trPr>
          <w:trHeight w:val="278"/>
        </w:trPr>
        <w:tc>
          <w:tcPr>
            <w:tcW w:w="9804" w:type="dxa"/>
            <w:gridSpan w:val="12"/>
          </w:tcPr>
          <w:p w:rsidR="00B250FC" w:rsidRPr="00FE2FF5" w:rsidRDefault="00B250FC" w:rsidP="00B250FC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B250FC" w:rsidRPr="00FE2FF5" w:rsidTr="00B250FC">
        <w:trPr>
          <w:trHeight w:val="275"/>
        </w:trPr>
        <w:tc>
          <w:tcPr>
            <w:tcW w:w="1080" w:type="dxa"/>
          </w:tcPr>
          <w:p w:rsidR="00B250FC" w:rsidRPr="00FE2FF5" w:rsidRDefault="00B250FC" w:rsidP="00B250FC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B250FC" w:rsidRPr="00FE2FF5" w:rsidRDefault="00B250FC" w:rsidP="00B250FC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To introduce the students to the features and framework of the Indian Constitution</w:t>
            </w:r>
          </w:p>
        </w:tc>
      </w:tr>
      <w:tr w:rsidR="00B250FC" w:rsidRPr="00FE2FF5" w:rsidTr="00B250FC">
        <w:trPr>
          <w:trHeight w:val="275"/>
        </w:trPr>
        <w:tc>
          <w:tcPr>
            <w:tcW w:w="1080" w:type="dxa"/>
          </w:tcPr>
          <w:p w:rsidR="00B250FC" w:rsidRPr="00FE2FF5" w:rsidRDefault="00B250FC" w:rsidP="00B250FC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B250FC" w:rsidRPr="00FE2FF5" w:rsidRDefault="00B250FC" w:rsidP="00B250FC">
            <w:pPr>
              <w:ind w:left="181" w:right="166"/>
              <w:rPr>
                <w:sz w:val="24"/>
                <w:szCs w:val="24"/>
              </w:rPr>
            </w:pPr>
            <w:r w:rsidRPr="009F46E1">
              <w:t xml:space="preserve">To help students learn the important aspects of the </w:t>
            </w:r>
            <w:r>
              <w:t>Union Executive.</w:t>
            </w:r>
          </w:p>
        </w:tc>
      </w:tr>
      <w:tr w:rsidR="00B250FC" w:rsidRPr="00FE2FF5" w:rsidTr="00B250FC">
        <w:trPr>
          <w:trHeight w:val="275"/>
        </w:trPr>
        <w:tc>
          <w:tcPr>
            <w:tcW w:w="1080" w:type="dxa"/>
          </w:tcPr>
          <w:p w:rsidR="00B250FC" w:rsidRPr="00FE2FF5" w:rsidRDefault="00B250FC" w:rsidP="00B250FC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B250FC" w:rsidRPr="00FE2FF5" w:rsidRDefault="00B250FC" w:rsidP="00B250FC">
            <w:pPr>
              <w:ind w:left="181" w:right="166"/>
              <w:rPr>
                <w:sz w:val="24"/>
                <w:szCs w:val="24"/>
              </w:rPr>
            </w:pPr>
            <w:r w:rsidRPr="009F46E1">
              <w:t xml:space="preserve">To help students understand the </w:t>
            </w:r>
            <w:r>
              <w:t>important aspects of the Union Legislature</w:t>
            </w:r>
            <w:r w:rsidRPr="009F46E1">
              <w:t>.</w:t>
            </w:r>
          </w:p>
        </w:tc>
      </w:tr>
      <w:tr w:rsidR="00B250FC" w:rsidRPr="00FE2FF5" w:rsidTr="00B250FC">
        <w:trPr>
          <w:trHeight w:val="275"/>
        </w:trPr>
        <w:tc>
          <w:tcPr>
            <w:tcW w:w="1080" w:type="dxa"/>
          </w:tcPr>
          <w:p w:rsidR="00B250FC" w:rsidRPr="00FE2FF5" w:rsidRDefault="00B250FC" w:rsidP="00B250FC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B250FC" w:rsidRPr="00FE2FF5" w:rsidRDefault="00B250FC" w:rsidP="00B250FC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 xml:space="preserve">To help students understand the </w:t>
            </w:r>
            <w:r>
              <w:t xml:space="preserve">important aspects of the State Executive and State Legislature </w:t>
            </w:r>
          </w:p>
        </w:tc>
      </w:tr>
      <w:tr w:rsidR="00B250FC" w:rsidRPr="00FE2FF5" w:rsidTr="00B250FC">
        <w:trPr>
          <w:trHeight w:val="280"/>
        </w:trPr>
        <w:tc>
          <w:tcPr>
            <w:tcW w:w="1080" w:type="dxa"/>
          </w:tcPr>
          <w:p w:rsidR="00B250FC" w:rsidRPr="00FE2FF5" w:rsidRDefault="00B250FC" w:rsidP="00B250FC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B250FC" w:rsidRPr="00FE2FF5" w:rsidRDefault="00B250FC" w:rsidP="00B250FC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 xml:space="preserve">To help students understand the </w:t>
            </w:r>
            <w:r>
              <w:t xml:space="preserve">important aspects of the Rural and Urban Local Governments  </w:t>
            </w:r>
          </w:p>
        </w:tc>
      </w:tr>
    </w:tbl>
    <w:p w:rsidR="00B250FC" w:rsidRPr="00FE2FF5" w:rsidRDefault="00B250FC" w:rsidP="00B250FC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B250FC" w:rsidRPr="00FE2FF5" w:rsidTr="00B250FC">
        <w:trPr>
          <w:trHeight w:val="618"/>
        </w:trPr>
        <w:tc>
          <w:tcPr>
            <w:tcW w:w="851" w:type="dxa"/>
          </w:tcPr>
          <w:p w:rsidR="00B250FC" w:rsidRPr="00FE2FF5" w:rsidRDefault="00B250FC" w:rsidP="00B250FC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B250FC" w:rsidRPr="00FE2FF5" w:rsidRDefault="00B250FC" w:rsidP="00B250FC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C" w:rsidRPr="00FE2FF5" w:rsidRDefault="00B250FC" w:rsidP="00B250FC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B250FC" w:rsidRPr="00FE2FF5" w:rsidTr="00B250FC">
        <w:trPr>
          <w:trHeight w:val="471"/>
        </w:trPr>
        <w:tc>
          <w:tcPr>
            <w:tcW w:w="851" w:type="dxa"/>
          </w:tcPr>
          <w:p w:rsidR="00B250FC" w:rsidRPr="00A244FE" w:rsidRDefault="00B250FC" w:rsidP="00B250FC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B250FC" w:rsidRPr="00A244FE" w:rsidRDefault="00B250FC" w:rsidP="00B250FC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Constitution:</w:t>
            </w:r>
            <w:r w:rsidRPr="009F46E1">
              <w:rPr>
                <w:spacing w:val="-2"/>
              </w:rPr>
              <w:t xml:space="preserve"> </w:t>
            </w:r>
            <w:r w:rsidRPr="009F46E1">
              <w:t>Salient</w:t>
            </w:r>
            <w:r w:rsidRPr="009F46E1">
              <w:rPr>
                <w:spacing w:val="-3"/>
              </w:rPr>
              <w:t xml:space="preserve"> </w:t>
            </w:r>
            <w:r w:rsidRPr="009F46E1">
              <w:t>Features- Fundamental Rights and Duties - Directive</w:t>
            </w:r>
            <w:r w:rsidRPr="009F46E1">
              <w:rPr>
                <w:spacing w:val="-1"/>
              </w:rPr>
              <w:t xml:space="preserve"> </w:t>
            </w:r>
            <w:r w:rsidRPr="009F46E1">
              <w:t>Principles</w:t>
            </w:r>
            <w:r w:rsidRPr="009F46E1">
              <w:rPr>
                <w:spacing w:val="-1"/>
              </w:rPr>
              <w:t xml:space="preserve"> </w:t>
            </w:r>
            <w:r w:rsidRPr="009F46E1">
              <w:t>of</w:t>
            </w:r>
            <w:r w:rsidRPr="009F46E1">
              <w:rPr>
                <w:spacing w:val="-2"/>
              </w:rPr>
              <w:t xml:space="preserve"> </w:t>
            </w:r>
            <w:r w:rsidRPr="009F46E1">
              <w:t>State</w:t>
            </w:r>
            <w:r w:rsidRPr="009F46E1">
              <w:rPr>
                <w:spacing w:val="-1"/>
              </w:rPr>
              <w:t xml:space="preserve"> </w:t>
            </w:r>
            <w:r w:rsidRPr="009F46E1">
              <w:t>Policy</w:t>
            </w:r>
          </w:p>
        </w:tc>
        <w:tc>
          <w:tcPr>
            <w:tcW w:w="1080" w:type="dxa"/>
            <w:vAlign w:val="center"/>
          </w:tcPr>
          <w:p w:rsidR="00B250FC" w:rsidRPr="00A244FE" w:rsidRDefault="00B250FC" w:rsidP="00B250F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B250FC" w:rsidRPr="00FE2FF5" w:rsidTr="00B250FC">
        <w:trPr>
          <w:trHeight w:val="507"/>
        </w:trPr>
        <w:tc>
          <w:tcPr>
            <w:tcW w:w="851" w:type="dxa"/>
          </w:tcPr>
          <w:p w:rsidR="00B250FC" w:rsidRPr="00A244FE" w:rsidRDefault="00B250FC" w:rsidP="00B250FC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B250FC" w:rsidRPr="00A244FE" w:rsidRDefault="00B250FC" w:rsidP="00B250FC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 xml:space="preserve">Union Executive: </w:t>
            </w:r>
            <w:r w:rsidRPr="009F46E1">
              <w:t>President and Vice</w:t>
            </w:r>
            <w:r w:rsidRPr="009F46E1">
              <w:rPr>
                <w:spacing w:val="-3"/>
              </w:rPr>
              <w:t xml:space="preserve"> </w:t>
            </w:r>
            <w:r w:rsidRPr="009F46E1">
              <w:t>President:</w:t>
            </w:r>
            <w:r w:rsidRPr="009F46E1">
              <w:rPr>
                <w:spacing w:val="-1"/>
              </w:rPr>
              <w:t xml:space="preserve"> </w:t>
            </w:r>
            <w:r w:rsidRPr="009F46E1">
              <w:t>Powers</w:t>
            </w:r>
            <w:r w:rsidRPr="009F46E1">
              <w:rPr>
                <w:spacing w:val="-1"/>
              </w:rPr>
              <w:t xml:space="preserve"> </w:t>
            </w:r>
            <w:r w:rsidRPr="009F46E1">
              <w:t>and</w:t>
            </w:r>
            <w:r w:rsidRPr="009F46E1">
              <w:rPr>
                <w:spacing w:val="-1"/>
              </w:rPr>
              <w:t xml:space="preserve"> </w:t>
            </w:r>
            <w:r w:rsidRPr="009F46E1">
              <w:t>Functions - Prime</w:t>
            </w:r>
            <w:r w:rsidRPr="009F46E1">
              <w:rPr>
                <w:spacing w:val="-3"/>
              </w:rPr>
              <w:t xml:space="preserve"> </w:t>
            </w:r>
            <w:r w:rsidRPr="009F46E1">
              <w:t>Minister</w:t>
            </w:r>
            <w:r w:rsidRPr="009F46E1">
              <w:rPr>
                <w:spacing w:val="-2"/>
              </w:rPr>
              <w:t xml:space="preserve"> </w:t>
            </w:r>
            <w:r w:rsidRPr="009F46E1">
              <w:t>and</w:t>
            </w:r>
            <w:r w:rsidRPr="009F46E1">
              <w:rPr>
                <w:spacing w:val="-1"/>
              </w:rPr>
              <w:t xml:space="preserve"> </w:t>
            </w:r>
            <w:r w:rsidRPr="009F46E1">
              <w:t>Council</w:t>
            </w:r>
            <w:r w:rsidRPr="009F46E1">
              <w:rPr>
                <w:spacing w:val="-1"/>
              </w:rPr>
              <w:t xml:space="preserve"> </w:t>
            </w:r>
            <w:r w:rsidRPr="009F46E1">
              <w:t>of</w:t>
            </w:r>
            <w:r w:rsidRPr="009F46E1">
              <w:rPr>
                <w:spacing w:val="-1"/>
              </w:rPr>
              <w:t xml:space="preserve"> </w:t>
            </w:r>
            <w:r w:rsidRPr="009F46E1">
              <w:t>Ministers:</w:t>
            </w:r>
            <w:r w:rsidRPr="009F46E1">
              <w:rPr>
                <w:spacing w:val="-1"/>
              </w:rPr>
              <w:t xml:space="preserve"> </w:t>
            </w:r>
            <w:r w:rsidRPr="009F46E1">
              <w:t>Powers</w:t>
            </w:r>
            <w:r w:rsidRPr="009F46E1">
              <w:rPr>
                <w:spacing w:val="-1"/>
              </w:rPr>
              <w:t xml:space="preserve"> </w:t>
            </w:r>
            <w:r w:rsidRPr="009F46E1">
              <w:t>and</w:t>
            </w:r>
            <w:r w:rsidRPr="009F46E1">
              <w:rPr>
                <w:spacing w:val="-1"/>
              </w:rPr>
              <w:t xml:space="preserve"> </w:t>
            </w:r>
            <w:r w:rsidRPr="009F46E1">
              <w:t>Functions</w:t>
            </w:r>
          </w:p>
        </w:tc>
        <w:tc>
          <w:tcPr>
            <w:tcW w:w="1080" w:type="dxa"/>
            <w:vAlign w:val="center"/>
          </w:tcPr>
          <w:p w:rsidR="00B250FC" w:rsidRPr="00A244FE" w:rsidRDefault="00B250FC" w:rsidP="00B250F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B250FC" w:rsidRPr="00FE2FF5" w:rsidTr="00B250FC">
        <w:trPr>
          <w:trHeight w:val="471"/>
        </w:trPr>
        <w:tc>
          <w:tcPr>
            <w:tcW w:w="851" w:type="dxa"/>
          </w:tcPr>
          <w:p w:rsidR="00B250FC" w:rsidRPr="00A244FE" w:rsidRDefault="00B250FC" w:rsidP="00B250FC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B250FC" w:rsidRDefault="00B250FC" w:rsidP="00B250FC">
            <w:pPr>
              <w:tabs>
                <w:tab w:val="left" w:pos="861"/>
                <w:tab w:val="left" w:pos="862"/>
              </w:tabs>
              <w:ind w:left="136" w:right="180"/>
              <w:jc w:val="both"/>
            </w:pPr>
            <w:r>
              <w:t xml:space="preserve">Union Legislature: </w:t>
            </w:r>
            <w:r w:rsidRPr="009F46E1">
              <w:t>The</w:t>
            </w:r>
            <w:r w:rsidRPr="009F46E1">
              <w:rPr>
                <w:spacing w:val="-4"/>
              </w:rPr>
              <w:t xml:space="preserve"> </w:t>
            </w:r>
            <w:r w:rsidRPr="009F46E1">
              <w:t>Parliament:</w:t>
            </w:r>
            <w:r w:rsidRPr="009F46E1">
              <w:rPr>
                <w:spacing w:val="-2"/>
              </w:rPr>
              <w:t xml:space="preserve"> </w:t>
            </w:r>
            <w:r w:rsidRPr="009F46E1">
              <w:t>Powers</w:t>
            </w:r>
            <w:r w:rsidRPr="009F46E1">
              <w:rPr>
                <w:spacing w:val="-1"/>
              </w:rPr>
              <w:t xml:space="preserve"> </w:t>
            </w:r>
            <w:r w:rsidRPr="009F46E1">
              <w:t>and</w:t>
            </w:r>
            <w:r w:rsidRPr="009F46E1">
              <w:rPr>
                <w:spacing w:val="-2"/>
              </w:rPr>
              <w:t xml:space="preserve"> </w:t>
            </w:r>
            <w:r w:rsidRPr="009F46E1">
              <w:t xml:space="preserve">Functions </w:t>
            </w:r>
            <w:r>
              <w:t>–</w:t>
            </w:r>
            <w:r w:rsidRPr="009F46E1">
              <w:t xml:space="preserve"> </w:t>
            </w:r>
          </w:p>
          <w:p w:rsidR="00B250FC" w:rsidRPr="00A244FE" w:rsidRDefault="00B250FC" w:rsidP="00B250FC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t xml:space="preserve">Judiciary: </w:t>
            </w:r>
            <w:r w:rsidRPr="009F46E1">
              <w:t>Supreme</w:t>
            </w:r>
            <w:r w:rsidRPr="009F46E1">
              <w:rPr>
                <w:spacing w:val="-2"/>
              </w:rPr>
              <w:t xml:space="preserve"> </w:t>
            </w:r>
            <w:r w:rsidRPr="009F46E1">
              <w:t>Court:</w:t>
            </w:r>
            <w:r w:rsidRPr="009F46E1">
              <w:rPr>
                <w:spacing w:val="-2"/>
              </w:rPr>
              <w:t xml:space="preserve"> </w:t>
            </w:r>
            <w:r w:rsidRPr="009F46E1">
              <w:t>Powers</w:t>
            </w:r>
            <w:r w:rsidRPr="009F46E1">
              <w:rPr>
                <w:spacing w:val="-1"/>
              </w:rPr>
              <w:t xml:space="preserve"> </w:t>
            </w:r>
            <w:r w:rsidRPr="009F46E1">
              <w:t>and</w:t>
            </w:r>
            <w:r w:rsidRPr="009F46E1">
              <w:rPr>
                <w:spacing w:val="-2"/>
              </w:rPr>
              <w:t xml:space="preserve"> </w:t>
            </w:r>
            <w:r w:rsidRPr="009F46E1">
              <w:t>Functions</w:t>
            </w:r>
          </w:p>
        </w:tc>
        <w:tc>
          <w:tcPr>
            <w:tcW w:w="1080" w:type="dxa"/>
            <w:vAlign w:val="center"/>
          </w:tcPr>
          <w:p w:rsidR="00B250FC" w:rsidRPr="00A244FE" w:rsidRDefault="00B250FC" w:rsidP="00B250F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B250FC" w:rsidRPr="00FE2FF5" w:rsidTr="00B250FC">
        <w:trPr>
          <w:trHeight w:val="597"/>
        </w:trPr>
        <w:tc>
          <w:tcPr>
            <w:tcW w:w="851" w:type="dxa"/>
          </w:tcPr>
          <w:p w:rsidR="00B250FC" w:rsidRPr="00A244FE" w:rsidRDefault="00B250FC" w:rsidP="00B250FC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B250FC" w:rsidRDefault="00B250FC" w:rsidP="00B250FC">
            <w:pPr>
              <w:tabs>
                <w:tab w:val="left" w:pos="286"/>
              </w:tabs>
              <w:ind w:left="136" w:right="180"/>
              <w:jc w:val="both"/>
            </w:pPr>
            <w:r>
              <w:t xml:space="preserve">State Executive: </w:t>
            </w:r>
            <w:r w:rsidRPr="009F46E1">
              <w:t xml:space="preserve">Governor: Powers and Functions - Chief Minister and Council of Ministers: Powers and Functions </w:t>
            </w:r>
            <w:r>
              <w:t>–</w:t>
            </w:r>
            <w:r w:rsidRPr="009F46E1">
              <w:t xml:space="preserve"> </w:t>
            </w:r>
          </w:p>
          <w:p w:rsidR="00B250FC" w:rsidRDefault="00B250FC" w:rsidP="00B250FC">
            <w:pPr>
              <w:tabs>
                <w:tab w:val="left" w:pos="286"/>
              </w:tabs>
              <w:ind w:left="136" w:right="180"/>
              <w:jc w:val="both"/>
            </w:pPr>
            <w:r w:rsidRPr="009F46E1">
              <w:t xml:space="preserve">State Legislature: Powers and Functions </w:t>
            </w:r>
            <w:r>
              <w:t>–</w:t>
            </w:r>
            <w:r w:rsidRPr="009F46E1">
              <w:t xml:space="preserve"> </w:t>
            </w:r>
          </w:p>
          <w:p w:rsidR="00B250FC" w:rsidRPr="00A244FE" w:rsidRDefault="00B250FC" w:rsidP="00B250FC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 xml:space="preserve">Judiciary: </w:t>
            </w:r>
            <w:r w:rsidRPr="009F46E1">
              <w:t>High Courts and Subordinate Courts: Powers and Functions</w:t>
            </w:r>
          </w:p>
        </w:tc>
        <w:tc>
          <w:tcPr>
            <w:tcW w:w="1080" w:type="dxa"/>
            <w:vAlign w:val="center"/>
          </w:tcPr>
          <w:p w:rsidR="00B250FC" w:rsidRPr="00A244FE" w:rsidRDefault="00B250FC" w:rsidP="00B250F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B250FC" w:rsidRPr="00FE2FF5" w:rsidTr="00B250FC">
        <w:trPr>
          <w:trHeight w:val="156"/>
        </w:trPr>
        <w:tc>
          <w:tcPr>
            <w:tcW w:w="851" w:type="dxa"/>
          </w:tcPr>
          <w:p w:rsidR="00B250FC" w:rsidRPr="00A244FE" w:rsidRDefault="00B250FC" w:rsidP="00B250FC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B250FC" w:rsidRPr="00A244FE" w:rsidRDefault="00B250FC" w:rsidP="00B250FC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t>Urban and Rural Local governments</w:t>
            </w:r>
          </w:p>
        </w:tc>
        <w:tc>
          <w:tcPr>
            <w:tcW w:w="1080" w:type="dxa"/>
            <w:vAlign w:val="center"/>
          </w:tcPr>
          <w:p w:rsidR="00B250FC" w:rsidRPr="00A244FE" w:rsidRDefault="00B250FC" w:rsidP="00B250F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B250FC" w:rsidRPr="00FE2FF5" w:rsidTr="00B250FC">
        <w:trPr>
          <w:trHeight w:val="274"/>
        </w:trPr>
        <w:tc>
          <w:tcPr>
            <w:tcW w:w="851" w:type="dxa"/>
          </w:tcPr>
          <w:p w:rsidR="00B250FC" w:rsidRPr="00FE2FF5" w:rsidRDefault="00B250FC" w:rsidP="00B250FC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B250FC" w:rsidRPr="00FE2FF5" w:rsidRDefault="00B250FC" w:rsidP="00B250FC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B250FC" w:rsidRPr="00FE2FF5" w:rsidRDefault="00B250FC" w:rsidP="00B250FC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</w:rPr>
              <w:t>10</w:t>
            </w:r>
          </w:p>
        </w:tc>
      </w:tr>
    </w:tbl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Pr="00FE2FF5" w:rsidRDefault="00B250FC" w:rsidP="00B250FC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B250FC" w:rsidRPr="00284B09" w:rsidTr="00B250FC">
        <w:trPr>
          <w:trHeight w:val="327"/>
        </w:trPr>
        <w:tc>
          <w:tcPr>
            <w:tcW w:w="900" w:type="dxa"/>
          </w:tcPr>
          <w:p w:rsidR="00B250FC" w:rsidRPr="00284B09" w:rsidRDefault="00B250FC" w:rsidP="00B250FC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B250FC" w:rsidRPr="00284B09" w:rsidRDefault="00B250FC" w:rsidP="00B250FC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B250FC" w:rsidRPr="00284B09" w:rsidTr="00B250FC">
        <w:trPr>
          <w:trHeight w:val="532"/>
        </w:trPr>
        <w:tc>
          <w:tcPr>
            <w:tcW w:w="900" w:type="dxa"/>
          </w:tcPr>
          <w:p w:rsidR="00B250FC" w:rsidRPr="00284B09" w:rsidRDefault="00B250FC" w:rsidP="00B250FC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B250FC" w:rsidRPr="006C7415" w:rsidRDefault="00B250FC" w:rsidP="00B250FC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B250FC" w:rsidRPr="00284B09" w:rsidRDefault="00B250FC" w:rsidP="00B250FC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B250FC" w:rsidRPr="00284B09" w:rsidTr="00B250FC">
        <w:trPr>
          <w:trHeight w:val="532"/>
        </w:trPr>
        <w:tc>
          <w:tcPr>
            <w:tcW w:w="900" w:type="dxa"/>
          </w:tcPr>
          <w:p w:rsidR="00B250FC" w:rsidRPr="00284B09" w:rsidRDefault="00B250FC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B250FC" w:rsidRPr="00640261" w:rsidRDefault="00B250FC" w:rsidP="00B250FC">
            <w:pPr>
              <w:ind w:left="91" w:right="180"/>
              <w:jc w:val="both"/>
              <w:rPr>
                <w:sz w:val="24"/>
              </w:rPr>
            </w:pPr>
            <w:r w:rsidRPr="00695672">
              <w:rPr>
                <w:sz w:val="24"/>
                <w:szCs w:val="24"/>
              </w:rPr>
              <w:t>be able to understand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the essential provisions of the</w:t>
            </w:r>
            <w:r w:rsidRPr="00695672">
              <w:rPr>
                <w:spacing w:val="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Indian Constitution</w:t>
            </w:r>
          </w:p>
        </w:tc>
        <w:tc>
          <w:tcPr>
            <w:tcW w:w="2340" w:type="dxa"/>
          </w:tcPr>
          <w:p w:rsidR="00B250FC" w:rsidRPr="00284B09" w:rsidRDefault="00B250FC" w:rsidP="00B250FC">
            <w:pPr>
              <w:jc w:val="center"/>
              <w:rPr>
                <w:sz w:val="24"/>
              </w:rPr>
            </w:pPr>
            <w:r w:rsidRPr="00E04E53">
              <w:rPr>
                <w:rFonts w:eastAsia="Calibri"/>
              </w:rPr>
              <w:t>PO1,PO2,PO8,PO9,PO10,PO12</w:t>
            </w:r>
          </w:p>
        </w:tc>
      </w:tr>
      <w:tr w:rsidR="00B250FC" w:rsidRPr="00284B09" w:rsidTr="00B250FC">
        <w:trPr>
          <w:trHeight w:val="291"/>
        </w:trPr>
        <w:tc>
          <w:tcPr>
            <w:tcW w:w="900" w:type="dxa"/>
          </w:tcPr>
          <w:p w:rsidR="00B250FC" w:rsidRPr="00284B09" w:rsidRDefault="00B250FC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B250FC" w:rsidRPr="00640261" w:rsidRDefault="00B250FC" w:rsidP="00B250FC">
            <w:pPr>
              <w:ind w:left="91" w:right="180"/>
              <w:jc w:val="both"/>
              <w:rPr>
                <w:sz w:val="24"/>
              </w:rPr>
            </w:pPr>
            <w:r w:rsidRPr="00695672">
              <w:rPr>
                <w:sz w:val="24"/>
                <w:szCs w:val="24"/>
              </w:rPr>
              <w:t>will be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able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to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assess the</w:t>
            </w:r>
            <w:r w:rsidRPr="00695672">
              <w:rPr>
                <w:spacing w:val="-1"/>
                <w:sz w:val="24"/>
                <w:szCs w:val="24"/>
              </w:rPr>
              <w:t xml:space="preserve"> functions of the </w:t>
            </w:r>
            <w:r w:rsidRPr="00695672">
              <w:rPr>
                <w:sz w:val="24"/>
                <w:szCs w:val="24"/>
              </w:rPr>
              <w:t xml:space="preserve">Union Executive </w:t>
            </w:r>
          </w:p>
        </w:tc>
        <w:tc>
          <w:tcPr>
            <w:tcW w:w="2340" w:type="dxa"/>
          </w:tcPr>
          <w:p w:rsidR="00B250FC" w:rsidRPr="00284B09" w:rsidRDefault="00B250FC" w:rsidP="00B250FC">
            <w:pPr>
              <w:jc w:val="center"/>
              <w:rPr>
                <w:sz w:val="24"/>
              </w:rPr>
            </w:pPr>
            <w:r w:rsidRPr="00E04E53">
              <w:rPr>
                <w:rFonts w:eastAsia="Calibri"/>
              </w:rPr>
              <w:t>PO1,PO2,PO8,PO9,PO10,PO12</w:t>
            </w:r>
          </w:p>
        </w:tc>
      </w:tr>
      <w:tr w:rsidR="00B250FC" w:rsidRPr="00284B09" w:rsidTr="00B250FC">
        <w:trPr>
          <w:trHeight w:val="264"/>
        </w:trPr>
        <w:tc>
          <w:tcPr>
            <w:tcW w:w="900" w:type="dxa"/>
          </w:tcPr>
          <w:p w:rsidR="00B250FC" w:rsidRPr="00284B09" w:rsidRDefault="00B250FC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B250FC" w:rsidRPr="00640261" w:rsidRDefault="00B250FC" w:rsidP="00B250FC">
            <w:pPr>
              <w:ind w:left="91" w:right="180"/>
              <w:jc w:val="both"/>
              <w:rPr>
                <w:sz w:val="24"/>
              </w:rPr>
            </w:pPr>
            <w:r w:rsidRPr="00695672">
              <w:rPr>
                <w:sz w:val="24"/>
                <w:szCs w:val="24"/>
              </w:rPr>
              <w:t>be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able to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assess the functions of the Union Legislature</w:t>
            </w:r>
          </w:p>
        </w:tc>
        <w:tc>
          <w:tcPr>
            <w:tcW w:w="2340" w:type="dxa"/>
          </w:tcPr>
          <w:p w:rsidR="00B250FC" w:rsidRPr="00284B09" w:rsidRDefault="00B250FC" w:rsidP="00B250FC">
            <w:pPr>
              <w:jc w:val="center"/>
              <w:rPr>
                <w:sz w:val="24"/>
              </w:rPr>
            </w:pPr>
            <w:r w:rsidRPr="00E04E53">
              <w:rPr>
                <w:rFonts w:eastAsia="Calibri"/>
              </w:rPr>
              <w:t>PO1,PO2,PO8,PO9,PO10,PO12</w:t>
            </w:r>
          </w:p>
        </w:tc>
      </w:tr>
      <w:tr w:rsidR="00B250FC" w:rsidRPr="00284B09" w:rsidTr="00B250FC">
        <w:trPr>
          <w:trHeight w:val="532"/>
        </w:trPr>
        <w:tc>
          <w:tcPr>
            <w:tcW w:w="900" w:type="dxa"/>
          </w:tcPr>
          <w:p w:rsidR="00B250FC" w:rsidRPr="00284B09" w:rsidRDefault="00B250FC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B250FC" w:rsidRPr="00640261" w:rsidRDefault="00B250FC" w:rsidP="00B250FC">
            <w:pPr>
              <w:ind w:left="91" w:right="180"/>
              <w:jc w:val="both"/>
              <w:rPr>
                <w:sz w:val="24"/>
              </w:rPr>
            </w:pPr>
            <w:r w:rsidRPr="00695672">
              <w:rPr>
                <w:sz w:val="24"/>
                <w:szCs w:val="24"/>
              </w:rPr>
              <w:t>be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able to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assess the functions of the State Executive and State Legislature</w:t>
            </w:r>
          </w:p>
        </w:tc>
        <w:tc>
          <w:tcPr>
            <w:tcW w:w="2340" w:type="dxa"/>
          </w:tcPr>
          <w:p w:rsidR="00B250FC" w:rsidRPr="00284B09" w:rsidRDefault="00B250FC" w:rsidP="00B250FC">
            <w:pPr>
              <w:jc w:val="center"/>
              <w:rPr>
                <w:sz w:val="24"/>
              </w:rPr>
            </w:pPr>
            <w:r w:rsidRPr="00E04E53">
              <w:rPr>
                <w:rFonts w:eastAsia="Calibri"/>
              </w:rPr>
              <w:t>PO1,PO2,PO8,PO9,PO10,PO12</w:t>
            </w:r>
          </w:p>
        </w:tc>
      </w:tr>
      <w:tr w:rsidR="00B250FC" w:rsidRPr="00284B09" w:rsidTr="00B250FC">
        <w:trPr>
          <w:trHeight w:val="535"/>
        </w:trPr>
        <w:tc>
          <w:tcPr>
            <w:tcW w:w="900" w:type="dxa"/>
          </w:tcPr>
          <w:p w:rsidR="00B250FC" w:rsidRPr="00284B09" w:rsidRDefault="00B250FC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B250FC" w:rsidRPr="00640261" w:rsidRDefault="00B250FC" w:rsidP="00B250FC">
            <w:pPr>
              <w:ind w:left="91" w:right="180"/>
              <w:jc w:val="both"/>
              <w:rPr>
                <w:sz w:val="24"/>
              </w:rPr>
            </w:pPr>
            <w:r w:rsidRPr="00695672">
              <w:rPr>
                <w:sz w:val="24"/>
                <w:szCs w:val="24"/>
              </w:rPr>
              <w:t>be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>able to</w:t>
            </w:r>
            <w:r w:rsidRPr="00695672">
              <w:rPr>
                <w:spacing w:val="-1"/>
                <w:sz w:val="24"/>
                <w:szCs w:val="24"/>
              </w:rPr>
              <w:t xml:space="preserve"> </w:t>
            </w:r>
            <w:r w:rsidRPr="00695672">
              <w:rPr>
                <w:sz w:val="24"/>
                <w:szCs w:val="24"/>
              </w:rPr>
              <w:t xml:space="preserve">assess the functions of the Rural and Urban Local Governments </w:t>
            </w:r>
          </w:p>
        </w:tc>
        <w:tc>
          <w:tcPr>
            <w:tcW w:w="2340" w:type="dxa"/>
          </w:tcPr>
          <w:p w:rsidR="00B250FC" w:rsidRPr="00284B09" w:rsidRDefault="00B250FC" w:rsidP="00B250FC">
            <w:pPr>
              <w:jc w:val="center"/>
              <w:rPr>
                <w:sz w:val="24"/>
              </w:rPr>
            </w:pPr>
            <w:r>
              <w:rPr>
                <w:rFonts w:eastAsia="Calibri"/>
              </w:rPr>
              <w:t>PO1,PO2,PO8,PO9,PO10</w:t>
            </w:r>
            <w:r w:rsidRPr="00E04E53">
              <w:rPr>
                <w:rFonts w:eastAsia="Calibri"/>
              </w:rPr>
              <w:t>PO12</w:t>
            </w:r>
          </w:p>
        </w:tc>
      </w:tr>
    </w:tbl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B250FC" w:rsidRPr="00FE2FF5" w:rsidTr="00B250FC">
        <w:trPr>
          <w:trHeight w:val="264"/>
        </w:trPr>
        <w:tc>
          <w:tcPr>
            <w:tcW w:w="9805" w:type="dxa"/>
            <w:gridSpan w:val="2"/>
          </w:tcPr>
          <w:p w:rsidR="00B250FC" w:rsidRPr="00FE2FF5" w:rsidRDefault="00B250FC" w:rsidP="00B250FC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B250FC" w:rsidRPr="00031716" w:rsidTr="00B250FC">
        <w:trPr>
          <w:trHeight w:val="264"/>
        </w:trPr>
        <w:tc>
          <w:tcPr>
            <w:tcW w:w="895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B250FC" w:rsidRPr="00031716" w:rsidRDefault="00B250FC" w:rsidP="00B250FC">
            <w:pPr>
              <w:ind w:left="90" w:right="91"/>
              <w:jc w:val="both"/>
            </w:pPr>
            <w:r w:rsidRPr="009F46E1">
              <w:t>D.</w:t>
            </w:r>
            <w:r w:rsidRPr="009F46E1">
              <w:rPr>
                <w:spacing w:val="-2"/>
              </w:rPr>
              <w:t xml:space="preserve"> </w:t>
            </w:r>
            <w:r w:rsidRPr="009F46E1">
              <w:t>D.</w:t>
            </w:r>
            <w:r w:rsidRPr="009F46E1">
              <w:rPr>
                <w:spacing w:val="-1"/>
              </w:rPr>
              <w:t xml:space="preserve"> </w:t>
            </w:r>
            <w:r w:rsidRPr="009F46E1">
              <w:t>Basu,</w:t>
            </w:r>
            <w:r w:rsidRPr="009F46E1">
              <w:rPr>
                <w:spacing w:val="-1"/>
              </w:rPr>
              <w:t xml:space="preserve"> </w:t>
            </w:r>
            <w:r w:rsidRPr="009F46E1">
              <w:rPr>
                <w:i/>
              </w:rPr>
              <w:t>Introduction</w:t>
            </w:r>
            <w:r w:rsidRPr="009F46E1">
              <w:rPr>
                <w:i/>
                <w:spacing w:val="-1"/>
              </w:rPr>
              <w:t xml:space="preserve"> </w:t>
            </w:r>
            <w:r w:rsidRPr="009F46E1">
              <w:rPr>
                <w:i/>
              </w:rPr>
              <w:t>to</w:t>
            </w:r>
            <w:r w:rsidRPr="009F46E1">
              <w:rPr>
                <w:i/>
                <w:spacing w:val="-1"/>
              </w:rPr>
              <w:t xml:space="preserve"> </w:t>
            </w:r>
            <w:r w:rsidRPr="009F46E1">
              <w:rPr>
                <w:i/>
              </w:rPr>
              <w:t>the</w:t>
            </w:r>
            <w:r w:rsidRPr="009F46E1">
              <w:rPr>
                <w:i/>
                <w:spacing w:val="-2"/>
              </w:rPr>
              <w:t xml:space="preserve"> </w:t>
            </w:r>
            <w:r w:rsidRPr="009F46E1">
              <w:rPr>
                <w:i/>
              </w:rPr>
              <w:t>Constitution</w:t>
            </w:r>
            <w:r w:rsidRPr="009F46E1">
              <w:rPr>
                <w:i/>
                <w:spacing w:val="1"/>
              </w:rPr>
              <w:t xml:space="preserve"> </w:t>
            </w:r>
            <w:r w:rsidRPr="009F46E1">
              <w:rPr>
                <w:i/>
              </w:rPr>
              <w:t>of</w:t>
            </w:r>
            <w:r w:rsidRPr="009F46E1">
              <w:rPr>
                <w:i/>
                <w:spacing w:val="-1"/>
              </w:rPr>
              <w:t xml:space="preserve"> </w:t>
            </w:r>
            <w:r w:rsidRPr="009F46E1">
              <w:rPr>
                <w:i/>
              </w:rPr>
              <w:t>India</w:t>
            </w:r>
            <w:r w:rsidRPr="009F46E1">
              <w:t>,</w:t>
            </w:r>
            <w:r w:rsidRPr="009F46E1">
              <w:rPr>
                <w:spacing w:val="-1"/>
              </w:rPr>
              <w:t xml:space="preserve"> </w:t>
            </w:r>
            <w:r w:rsidRPr="009F46E1">
              <w:t>Lexis</w:t>
            </w:r>
            <w:r w:rsidRPr="009F46E1">
              <w:rPr>
                <w:spacing w:val="-1"/>
              </w:rPr>
              <w:t xml:space="preserve"> </w:t>
            </w:r>
            <w:r w:rsidRPr="009F46E1">
              <w:t>Nexis,</w:t>
            </w:r>
            <w:r w:rsidRPr="009F46E1">
              <w:rPr>
                <w:spacing w:val="1"/>
              </w:rPr>
              <w:t xml:space="preserve"> </w:t>
            </w:r>
            <w:r w:rsidRPr="009F46E1">
              <w:t>India, 2019.</w:t>
            </w:r>
          </w:p>
        </w:tc>
      </w:tr>
      <w:tr w:rsidR="00B250FC" w:rsidRPr="00FE2FF5" w:rsidTr="00B250FC">
        <w:trPr>
          <w:trHeight w:val="264"/>
        </w:trPr>
        <w:tc>
          <w:tcPr>
            <w:tcW w:w="895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t xml:space="preserve">Rajeev Bhargava (ed), </w:t>
            </w:r>
            <w:r w:rsidRPr="009F46E1">
              <w:rPr>
                <w:i/>
              </w:rPr>
              <w:t>Politics and Ethics of the Indian Constitution: Philosophy, Politics, Ethics</w:t>
            </w:r>
            <w:r w:rsidRPr="009F46E1">
              <w:t>, Oxford University Press,</w:t>
            </w:r>
            <w:r w:rsidRPr="009F46E1">
              <w:rPr>
                <w:spacing w:val="-57"/>
              </w:rPr>
              <w:t xml:space="preserve"> </w:t>
            </w:r>
            <w:r w:rsidRPr="009F46E1">
              <w:t>New</w:t>
            </w:r>
            <w:r w:rsidRPr="009F46E1">
              <w:rPr>
                <w:spacing w:val="-1"/>
              </w:rPr>
              <w:t xml:space="preserve"> </w:t>
            </w:r>
            <w:r w:rsidRPr="009F46E1">
              <w:t>Delhi, 2008.</w:t>
            </w:r>
          </w:p>
        </w:tc>
      </w:tr>
      <w:tr w:rsidR="00B250FC" w:rsidRPr="00031716" w:rsidTr="00B250FC">
        <w:trPr>
          <w:trHeight w:val="264"/>
        </w:trPr>
        <w:tc>
          <w:tcPr>
            <w:tcW w:w="895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B250FC" w:rsidRDefault="00B250FC" w:rsidP="00B250FC">
            <w:pPr>
              <w:tabs>
                <w:tab w:val="left" w:pos="862"/>
              </w:tabs>
              <w:ind w:left="90" w:right="91"/>
              <w:jc w:val="both"/>
            </w:pPr>
            <w:r>
              <w:t>Sujit Choudhary, Madhav Khosala, Pratap Bhanu Mehta, The oxford Handbook of the</w:t>
            </w:r>
          </w:p>
          <w:p w:rsidR="00B250FC" w:rsidRPr="00031716" w:rsidRDefault="00B250FC" w:rsidP="00B250FC">
            <w:pPr>
              <w:ind w:left="90" w:right="91"/>
              <w:jc w:val="both"/>
            </w:pPr>
            <w:r>
              <w:t>Indian Constitution, Oxford University Press.</w:t>
            </w:r>
          </w:p>
        </w:tc>
      </w:tr>
      <w:tr w:rsidR="00B250FC" w:rsidRPr="00FE2FF5" w:rsidTr="00B250FC">
        <w:trPr>
          <w:trHeight w:val="264"/>
        </w:trPr>
        <w:tc>
          <w:tcPr>
            <w:tcW w:w="895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B250FC" w:rsidRDefault="00B250FC" w:rsidP="00B250FC">
            <w:pPr>
              <w:tabs>
                <w:tab w:val="left" w:pos="862"/>
              </w:tabs>
              <w:ind w:left="90" w:right="91"/>
              <w:jc w:val="both"/>
            </w:pPr>
            <w:r>
              <w:t>Madhav Khosla, The Indian Constitution: Oxford Very Short Introduction, Oxford</w:t>
            </w:r>
          </w:p>
          <w:p w:rsidR="00B250FC" w:rsidRPr="00FE2FF5" w:rsidRDefault="00B250FC" w:rsidP="00B250FC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>
              <w:t>University Press..</w:t>
            </w:r>
          </w:p>
        </w:tc>
      </w:tr>
      <w:tr w:rsidR="00B250FC" w:rsidRPr="00031716" w:rsidTr="00B250FC">
        <w:trPr>
          <w:trHeight w:val="264"/>
        </w:trPr>
        <w:tc>
          <w:tcPr>
            <w:tcW w:w="895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B250FC" w:rsidRDefault="00B250FC" w:rsidP="00B250FC">
            <w:pPr>
              <w:tabs>
                <w:tab w:val="left" w:pos="862"/>
              </w:tabs>
              <w:ind w:left="90" w:right="91"/>
              <w:jc w:val="both"/>
            </w:pPr>
            <w:r>
              <w:t>Sujit Choudhary, Madhav Khosala, Pratap Bhanu Mehta, The Oxford Handbook of</w:t>
            </w:r>
          </w:p>
          <w:p w:rsidR="00B250FC" w:rsidRPr="00031716" w:rsidRDefault="00B250FC" w:rsidP="00B250FC">
            <w:pPr>
              <w:ind w:left="90" w:right="91"/>
              <w:jc w:val="both"/>
            </w:pPr>
            <w:r>
              <w:t>the Indian Constitution, Oxford University Press..</w:t>
            </w:r>
          </w:p>
        </w:tc>
      </w:tr>
    </w:tbl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Pr="00FE2FF5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jc w:val="center"/>
        <w:rPr>
          <w:b/>
          <w:sz w:val="24"/>
          <w:szCs w:val="24"/>
        </w:rPr>
      </w:pPr>
    </w:p>
    <w:p w:rsidR="00B250FC" w:rsidRPr="00FE2FF5" w:rsidRDefault="00B250FC" w:rsidP="00B250FC">
      <w:pPr>
        <w:jc w:val="center"/>
        <w:rPr>
          <w:b/>
          <w:sz w:val="24"/>
          <w:szCs w:val="24"/>
        </w:rPr>
      </w:pPr>
    </w:p>
    <w:p w:rsidR="00B250FC" w:rsidRDefault="00B250FC" w:rsidP="00B250FC">
      <w:pPr>
        <w:rPr>
          <w:rFonts w:eastAsia="Calibri"/>
          <w:sz w:val="24"/>
          <w:szCs w:val="24"/>
        </w:rPr>
      </w:pPr>
    </w:p>
    <w:p w:rsidR="00B250FC" w:rsidRDefault="00B250FC" w:rsidP="00B250FC">
      <w:pPr>
        <w:rPr>
          <w:rFonts w:eastAsia="Calibri"/>
          <w:sz w:val="24"/>
          <w:szCs w:val="24"/>
        </w:rPr>
      </w:pPr>
    </w:p>
    <w:p w:rsidR="00B250FC" w:rsidRDefault="00B250FC" w:rsidP="00B250FC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B250FC" w:rsidRPr="00FE2FF5" w:rsidTr="00B250FC">
        <w:trPr>
          <w:trHeight w:val="264"/>
        </w:trPr>
        <w:tc>
          <w:tcPr>
            <w:tcW w:w="9810" w:type="dxa"/>
            <w:gridSpan w:val="2"/>
          </w:tcPr>
          <w:p w:rsidR="00B250FC" w:rsidRPr="00FE2FF5" w:rsidRDefault="00B250FC" w:rsidP="00B250FC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ind w:left="90" w:right="181"/>
              <w:jc w:val="both"/>
              <w:rPr>
                <w:sz w:val="24"/>
              </w:rPr>
            </w:pPr>
            <w:r w:rsidRPr="009F46E1">
              <w:t xml:space="preserve">Granville Austin, </w:t>
            </w:r>
            <w:r w:rsidRPr="009F46E1">
              <w:rPr>
                <w:i/>
              </w:rPr>
              <w:t>The Indian Constitution: Cornerstone of a Nation</w:t>
            </w:r>
            <w:r w:rsidRPr="009F46E1">
              <w:t>, Oxford University Press,</w:t>
            </w:r>
            <w:r w:rsidRPr="009F46E1">
              <w:rPr>
                <w:spacing w:val="-57"/>
              </w:rPr>
              <w:t xml:space="preserve"> </w:t>
            </w:r>
            <w:r w:rsidRPr="009F46E1">
              <w:t>New</w:t>
            </w:r>
            <w:r w:rsidRPr="009F46E1">
              <w:rPr>
                <w:spacing w:val="-1"/>
              </w:rPr>
              <w:t xml:space="preserve"> </w:t>
            </w:r>
            <w:r w:rsidRPr="009F46E1">
              <w:t xml:space="preserve">York, 1999. 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spacing w:val="-2"/>
              </w:rPr>
              <w:t>Zoya</w:t>
            </w:r>
            <w:r w:rsidRPr="009F46E1">
              <w:rPr>
                <w:spacing w:val="-13"/>
              </w:rPr>
              <w:t xml:space="preserve"> </w:t>
            </w:r>
            <w:r w:rsidRPr="009F46E1">
              <w:rPr>
                <w:spacing w:val="-2"/>
              </w:rPr>
              <w:t>Hassan,</w:t>
            </w:r>
            <w:r w:rsidRPr="009F46E1">
              <w:rPr>
                <w:spacing w:val="-11"/>
              </w:rPr>
              <w:t xml:space="preserve"> </w:t>
            </w:r>
            <w:r w:rsidRPr="009F46E1">
              <w:rPr>
                <w:spacing w:val="-2"/>
              </w:rPr>
              <w:t>E.</w:t>
            </w:r>
            <w:r w:rsidRPr="009F46E1">
              <w:rPr>
                <w:spacing w:val="-10"/>
              </w:rPr>
              <w:t xml:space="preserve"> </w:t>
            </w:r>
            <w:r w:rsidRPr="009F46E1">
              <w:rPr>
                <w:spacing w:val="-2"/>
              </w:rPr>
              <w:t>Sridharan</w:t>
            </w:r>
            <w:r w:rsidRPr="009F46E1">
              <w:rPr>
                <w:spacing w:val="-11"/>
              </w:rPr>
              <w:t xml:space="preserve"> </w:t>
            </w:r>
            <w:r w:rsidRPr="009F46E1">
              <w:rPr>
                <w:spacing w:val="-1"/>
              </w:rPr>
              <w:t>and</w:t>
            </w:r>
            <w:r w:rsidRPr="009F46E1">
              <w:rPr>
                <w:spacing w:val="-11"/>
              </w:rPr>
              <w:t xml:space="preserve"> </w:t>
            </w:r>
            <w:r w:rsidRPr="009F46E1">
              <w:rPr>
                <w:spacing w:val="-1"/>
              </w:rPr>
              <w:t>R.</w:t>
            </w:r>
            <w:r w:rsidRPr="009F46E1">
              <w:rPr>
                <w:spacing w:val="-10"/>
              </w:rPr>
              <w:t xml:space="preserve"> </w:t>
            </w:r>
            <w:r w:rsidRPr="009F46E1">
              <w:rPr>
                <w:spacing w:val="-1"/>
              </w:rPr>
              <w:t>Sudarsh1a4n</w:t>
            </w:r>
            <w:r w:rsidRPr="009F46E1">
              <w:rPr>
                <w:spacing w:val="-11"/>
              </w:rPr>
              <w:t xml:space="preserve"> </w:t>
            </w:r>
            <w:r w:rsidRPr="009F46E1">
              <w:rPr>
                <w:spacing w:val="-1"/>
              </w:rPr>
              <w:t>(eds),</w:t>
            </w:r>
            <w:r w:rsidRPr="009F46E1">
              <w:rPr>
                <w:spacing w:val="-8"/>
              </w:rPr>
              <w:t xml:space="preserve"> </w:t>
            </w:r>
            <w:r w:rsidRPr="009F46E1">
              <w:rPr>
                <w:i/>
                <w:spacing w:val="-1"/>
              </w:rPr>
              <w:t>India’s</w:t>
            </w:r>
            <w:r w:rsidRPr="009F46E1">
              <w:rPr>
                <w:i/>
                <w:spacing w:val="-12"/>
              </w:rPr>
              <w:t xml:space="preserve"> </w:t>
            </w:r>
            <w:r w:rsidRPr="009F46E1">
              <w:rPr>
                <w:i/>
                <w:spacing w:val="-1"/>
              </w:rPr>
              <w:t>Living</w:t>
            </w:r>
            <w:r w:rsidRPr="009F46E1">
              <w:rPr>
                <w:i/>
                <w:spacing w:val="-11"/>
              </w:rPr>
              <w:t xml:space="preserve"> </w:t>
            </w:r>
            <w:r w:rsidRPr="009F46E1">
              <w:rPr>
                <w:i/>
                <w:spacing w:val="-1"/>
              </w:rPr>
              <w:t>Constitution:</w:t>
            </w:r>
            <w:r w:rsidRPr="009F46E1">
              <w:rPr>
                <w:i/>
                <w:spacing w:val="-10"/>
              </w:rPr>
              <w:t xml:space="preserve"> </w:t>
            </w:r>
            <w:r w:rsidRPr="009F46E1">
              <w:rPr>
                <w:i/>
                <w:spacing w:val="-1"/>
              </w:rPr>
              <w:t>Ideas,</w:t>
            </w:r>
            <w:r w:rsidRPr="009F46E1">
              <w:rPr>
                <w:i/>
                <w:spacing w:val="-11"/>
              </w:rPr>
              <w:t xml:space="preserve"> </w:t>
            </w:r>
            <w:r w:rsidRPr="009F46E1">
              <w:rPr>
                <w:i/>
                <w:spacing w:val="-1"/>
              </w:rPr>
              <w:t>Practices,</w:t>
            </w:r>
            <w:r w:rsidRPr="009F46E1">
              <w:rPr>
                <w:i/>
                <w:spacing w:val="-57"/>
              </w:rPr>
              <w:t xml:space="preserve"> </w:t>
            </w:r>
            <w:r w:rsidRPr="009F46E1">
              <w:rPr>
                <w:i/>
              </w:rPr>
              <w:t>Controversies</w:t>
            </w:r>
            <w:r w:rsidRPr="009F46E1">
              <w:t>,</w:t>
            </w:r>
            <w:r w:rsidRPr="009F46E1">
              <w:rPr>
                <w:spacing w:val="-1"/>
              </w:rPr>
              <w:t xml:space="preserve"> </w:t>
            </w:r>
            <w:r w:rsidRPr="009F46E1">
              <w:t>Permanent Black, New Delhi, 2005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9F46E1">
              <w:t>Subhash</w:t>
            </w:r>
            <w:r w:rsidRPr="009F46E1">
              <w:rPr>
                <w:spacing w:val="-2"/>
              </w:rPr>
              <w:t xml:space="preserve"> </w:t>
            </w:r>
            <w:r w:rsidRPr="009F46E1">
              <w:t>C.</w:t>
            </w:r>
            <w:r w:rsidRPr="009F46E1">
              <w:rPr>
                <w:spacing w:val="-1"/>
              </w:rPr>
              <w:t xml:space="preserve"> </w:t>
            </w:r>
            <w:r w:rsidRPr="009F46E1">
              <w:t xml:space="preserve">Kashyap, </w:t>
            </w:r>
            <w:r w:rsidRPr="009F46E1">
              <w:rPr>
                <w:i/>
              </w:rPr>
              <w:t>Our</w:t>
            </w:r>
            <w:r w:rsidRPr="009F46E1">
              <w:rPr>
                <w:i/>
                <w:spacing w:val="-1"/>
              </w:rPr>
              <w:t xml:space="preserve"> </w:t>
            </w:r>
            <w:r w:rsidRPr="009F46E1">
              <w:rPr>
                <w:i/>
              </w:rPr>
              <w:t>Constitution</w:t>
            </w:r>
            <w:r w:rsidRPr="009F46E1">
              <w:t>,</w:t>
            </w:r>
            <w:r w:rsidRPr="009F46E1">
              <w:rPr>
                <w:spacing w:val="-1"/>
              </w:rPr>
              <w:t xml:space="preserve"> </w:t>
            </w:r>
            <w:r w:rsidRPr="009F46E1">
              <w:t>National</w:t>
            </w:r>
            <w:r w:rsidRPr="009F46E1">
              <w:rPr>
                <w:spacing w:val="-1"/>
              </w:rPr>
              <w:t xml:space="preserve"> </w:t>
            </w:r>
            <w:r w:rsidRPr="009F46E1">
              <w:t>Book</w:t>
            </w:r>
            <w:r w:rsidRPr="009F46E1">
              <w:rPr>
                <w:spacing w:val="-1"/>
              </w:rPr>
              <w:t xml:space="preserve"> </w:t>
            </w:r>
            <w:r w:rsidRPr="009F46E1">
              <w:t>Trust,</w:t>
            </w:r>
            <w:r w:rsidRPr="009F46E1">
              <w:rPr>
                <w:spacing w:val="-1"/>
              </w:rPr>
              <w:t xml:space="preserve"> </w:t>
            </w:r>
            <w:r w:rsidRPr="009F46E1">
              <w:t>New</w:t>
            </w:r>
            <w:r w:rsidRPr="009F46E1">
              <w:rPr>
                <w:spacing w:val="-1"/>
              </w:rPr>
              <w:t xml:space="preserve"> </w:t>
            </w:r>
            <w:r w:rsidRPr="009F46E1">
              <w:t>Delhi, 2021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>
              <w:t>Basu.D.D, Constitutional Law of India, Prentice Hall of India Pvt Ltd.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ind w:left="90" w:right="181"/>
              <w:jc w:val="both"/>
              <w:rPr>
                <w:sz w:val="24"/>
              </w:rPr>
            </w:pPr>
            <w:r>
              <w:t>R C Agarwal Constitutional Development and National Movement in India, Chand and Co.</w:t>
            </w:r>
          </w:p>
        </w:tc>
      </w:tr>
    </w:tbl>
    <w:p w:rsidR="00B250FC" w:rsidRDefault="00B250FC" w:rsidP="00B250FC">
      <w:pPr>
        <w:rPr>
          <w:rFonts w:eastAsia="Calibri"/>
          <w:sz w:val="24"/>
          <w:szCs w:val="24"/>
        </w:rPr>
      </w:pPr>
    </w:p>
    <w:p w:rsidR="00B250FC" w:rsidRPr="00FE2FF5" w:rsidRDefault="00B250FC" w:rsidP="00B250FC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B250FC" w:rsidRPr="00FE2FF5" w:rsidTr="00B250FC">
        <w:trPr>
          <w:trHeight w:val="264"/>
        </w:trPr>
        <w:tc>
          <w:tcPr>
            <w:tcW w:w="9810" w:type="dxa"/>
            <w:gridSpan w:val="2"/>
          </w:tcPr>
          <w:p w:rsidR="00B250FC" w:rsidRPr="00FE2FF5" w:rsidRDefault="00B250FC" w:rsidP="00B250FC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ED503C">
              <w:t>Government of India. https://india.gov.in/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ED503C">
              <w:t>President of India. http://presidentofindia.nic.in/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ED503C">
              <w:t>Vice-President of India. http://vicepresidentofindia.nic.in/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spacing w:line="253" w:lineRule="exact"/>
              <w:ind w:left="110" w:right="91"/>
              <w:rPr>
                <w:sz w:val="24"/>
              </w:rPr>
            </w:pPr>
            <w:r w:rsidRPr="00ED503C">
              <w:t>Prime Minister of India. http://www.pmindia.gov.in/en/</w:t>
            </w:r>
          </w:p>
        </w:tc>
      </w:tr>
      <w:tr w:rsidR="00B250FC" w:rsidRPr="00FE2FF5" w:rsidTr="00B250FC">
        <w:trPr>
          <w:trHeight w:val="264"/>
        </w:trPr>
        <w:tc>
          <w:tcPr>
            <w:tcW w:w="900" w:type="dxa"/>
          </w:tcPr>
          <w:p w:rsidR="00B250FC" w:rsidRPr="00FE2FF5" w:rsidRDefault="00B250FC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B250FC" w:rsidRPr="00FE2FF5" w:rsidRDefault="00B250FC" w:rsidP="00B250FC">
            <w:pPr>
              <w:spacing w:line="253" w:lineRule="exact"/>
              <w:ind w:left="110" w:right="91"/>
              <w:rPr>
                <w:sz w:val="24"/>
              </w:rPr>
            </w:pPr>
            <w:r w:rsidRPr="00ED503C">
              <w:t>Parliament of India. http://parliamentofindia.nic.in/</w:t>
            </w:r>
          </w:p>
        </w:tc>
      </w:tr>
    </w:tbl>
    <w:p w:rsidR="00B250FC" w:rsidRDefault="00B250FC" w:rsidP="00B250FC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B250FC" w:rsidRPr="003B0967" w:rsidRDefault="00B250FC" w:rsidP="00B250FC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B250FC" w:rsidRPr="00FE2FF5" w:rsidRDefault="00B250FC" w:rsidP="00B250FC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B250FC" w:rsidRPr="00FE2FF5" w:rsidTr="00B250FC">
        <w:trPr>
          <w:trHeight w:val="244"/>
        </w:trPr>
        <w:tc>
          <w:tcPr>
            <w:tcW w:w="733" w:type="dxa"/>
          </w:tcPr>
          <w:p w:rsidR="00B250FC" w:rsidRPr="00FE2FF5" w:rsidRDefault="00B250FC" w:rsidP="00B250FC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B250FC" w:rsidRPr="00FE2FF5" w:rsidRDefault="00B250FC" w:rsidP="00B250FC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B250FC" w:rsidRPr="00FE2FF5" w:rsidTr="00B250FC">
        <w:trPr>
          <w:trHeight w:val="238"/>
        </w:trPr>
        <w:tc>
          <w:tcPr>
            <w:tcW w:w="733" w:type="dxa"/>
          </w:tcPr>
          <w:p w:rsidR="00B250FC" w:rsidRPr="00FE2FF5" w:rsidRDefault="00B250FC" w:rsidP="00B250FC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B250FC" w:rsidRPr="00FE2FF5" w:rsidTr="00B250FC">
        <w:trPr>
          <w:trHeight w:val="238"/>
        </w:trPr>
        <w:tc>
          <w:tcPr>
            <w:tcW w:w="733" w:type="dxa"/>
          </w:tcPr>
          <w:p w:rsidR="00B250FC" w:rsidRPr="00FE2FF5" w:rsidRDefault="00B250FC" w:rsidP="00B250FC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B250FC" w:rsidRPr="00FE2FF5" w:rsidTr="00B250FC">
        <w:trPr>
          <w:trHeight w:val="238"/>
        </w:trPr>
        <w:tc>
          <w:tcPr>
            <w:tcW w:w="733" w:type="dxa"/>
          </w:tcPr>
          <w:p w:rsidR="00B250FC" w:rsidRPr="00FE2FF5" w:rsidRDefault="00B250FC" w:rsidP="00B250FC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B250FC" w:rsidRPr="00FE2FF5" w:rsidRDefault="00B250FC" w:rsidP="00B250FC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B250FC" w:rsidRPr="00FE2FF5" w:rsidTr="00B250FC">
        <w:trPr>
          <w:trHeight w:val="238"/>
        </w:trPr>
        <w:tc>
          <w:tcPr>
            <w:tcW w:w="733" w:type="dxa"/>
          </w:tcPr>
          <w:p w:rsidR="00B250FC" w:rsidRPr="00FE2FF5" w:rsidRDefault="00B250FC" w:rsidP="00B250FC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B250FC" w:rsidRPr="00FE2FF5" w:rsidRDefault="00B250FC" w:rsidP="00B250FC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B250FC" w:rsidRPr="00FE2FF5" w:rsidTr="00B250FC">
        <w:trPr>
          <w:trHeight w:val="280"/>
        </w:trPr>
        <w:tc>
          <w:tcPr>
            <w:tcW w:w="733" w:type="dxa"/>
          </w:tcPr>
          <w:p w:rsidR="00B250FC" w:rsidRPr="00FE2FF5" w:rsidRDefault="00B250FC" w:rsidP="00B250FC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B250FC" w:rsidRPr="00FE2FF5" w:rsidRDefault="00B250FC" w:rsidP="00B250FC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B250FC" w:rsidRDefault="00B250FC" w:rsidP="00B250FC"/>
    <w:p w:rsidR="00B250FC" w:rsidRPr="00FE2FF5" w:rsidRDefault="00B250FC" w:rsidP="00B250FC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B250FC" w:rsidRPr="00FE2FF5" w:rsidRDefault="00B250FC" w:rsidP="00B250FC">
      <w:pPr>
        <w:rPr>
          <w:rFonts w:eastAsia="Calibri"/>
          <w:sz w:val="24"/>
          <w:szCs w:val="24"/>
        </w:rPr>
      </w:pPr>
    </w:p>
    <w:p w:rsidR="00B250FC" w:rsidRDefault="00B250FC" w:rsidP="00B250FC">
      <w:pPr>
        <w:rPr>
          <w:rFonts w:eastAsia="Calibri"/>
          <w:sz w:val="24"/>
          <w:szCs w:val="24"/>
        </w:rPr>
      </w:pPr>
    </w:p>
    <w:p w:rsidR="00B250FC" w:rsidRPr="003B0967" w:rsidRDefault="00B250FC" w:rsidP="00B250FC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B250FC" w:rsidRPr="00FE2FF5" w:rsidTr="00B250FC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B250FC" w:rsidRPr="00FE2FF5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B250FC" w:rsidRPr="00FE2FF5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B250FC" w:rsidRPr="00FE2FF5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B250FC" w:rsidRPr="00FE2FF5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B250FC" w:rsidRPr="00FE2FF5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B250FC" w:rsidRPr="00FE2FF5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B250FC" w:rsidRPr="00FE2FF5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0FC" w:rsidRPr="00FE2FF5" w:rsidRDefault="00B250FC" w:rsidP="00B250FC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0FC" w:rsidRPr="0001596B" w:rsidRDefault="00B250FC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B250FC" w:rsidRPr="009F46E1" w:rsidRDefault="00B250FC" w:rsidP="00B250FC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B250FC" w:rsidRDefault="00B250FC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B250FC" w:rsidRDefault="00B250FC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ABILITY ENHA</w:t>
      </w:r>
      <w:r w:rsidR="005929FF">
        <w:rPr>
          <w:b/>
          <w:bCs/>
          <w:sz w:val="24"/>
          <w:szCs w:val="24"/>
        </w:rPr>
        <w:t xml:space="preserve">NCEMENT COMPULSORY COURSE - </w:t>
      </w:r>
      <w:r w:rsidRPr="009F46E1">
        <w:rPr>
          <w:b/>
          <w:bCs/>
          <w:sz w:val="24"/>
          <w:szCs w:val="24"/>
        </w:rPr>
        <w:t xml:space="preserve">SOFT SKILL- I    </w:t>
      </w:r>
    </w:p>
    <w:p w:rsidR="00064792" w:rsidRDefault="00064792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064792" w:rsidRDefault="00064792" w:rsidP="00064792">
      <w:pPr>
        <w:jc w:val="center"/>
        <w:rPr>
          <w:b/>
          <w:bCs/>
          <w:w w:val="105"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 xml:space="preserve">POLITICAL </w:t>
      </w:r>
      <w:r w:rsidRPr="009F46E1">
        <w:rPr>
          <w:b/>
          <w:bCs/>
          <w:w w:val="105"/>
          <w:sz w:val="24"/>
          <w:szCs w:val="24"/>
          <w:u w:val="single"/>
        </w:rPr>
        <w:t>LEADERSHIP</w:t>
      </w:r>
    </w:p>
    <w:p w:rsidR="00064792" w:rsidRDefault="00064792" w:rsidP="00064792">
      <w:pPr>
        <w:jc w:val="center"/>
        <w:rPr>
          <w:b/>
          <w:bCs/>
          <w:w w:val="105"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064792" w:rsidRPr="00842DF6" w:rsidTr="00B250FC">
        <w:trPr>
          <w:trHeight w:val="335"/>
        </w:trPr>
        <w:tc>
          <w:tcPr>
            <w:tcW w:w="1080" w:type="dxa"/>
            <w:vMerge w:val="restart"/>
          </w:tcPr>
          <w:p w:rsidR="00064792" w:rsidRPr="00842DF6" w:rsidRDefault="00064792" w:rsidP="00B250FC">
            <w:pPr>
              <w:rPr>
                <w:b/>
                <w:sz w:val="26"/>
              </w:rPr>
            </w:pPr>
          </w:p>
          <w:p w:rsidR="00064792" w:rsidRPr="00842DF6" w:rsidRDefault="00064792" w:rsidP="00B250FC">
            <w:pPr>
              <w:rPr>
                <w:b/>
                <w:sz w:val="31"/>
              </w:rPr>
            </w:pPr>
          </w:p>
          <w:p w:rsidR="00064792" w:rsidRPr="00842DF6" w:rsidRDefault="00064792" w:rsidP="00B250FC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064792" w:rsidRPr="00842DF6" w:rsidRDefault="00064792" w:rsidP="00B250FC">
            <w:pPr>
              <w:rPr>
                <w:b/>
                <w:sz w:val="26"/>
              </w:rPr>
            </w:pPr>
          </w:p>
          <w:p w:rsidR="00064792" w:rsidRPr="00842DF6" w:rsidRDefault="00064792" w:rsidP="00B250FC">
            <w:pPr>
              <w:rPr>
                <w:b/>
                <w:sz w:val="31"/>
              </w:rPr>
            </w:pPr>
          </w:p>
          <w:p w:rsidR="00064792" w:rsidRPr="00842DF6" w:rsidRDefault="00064792" w:rsidP="00B250FC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064792" w:rsidRPr="00842DF6" w:rsidRDefault="00064792" w:rsidP="00B250FC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064792" w:rsidRPr="00842DF6" w:rsidRDefault="00064792" w:rsidP="00B250FC">
            <w:pPr>
              <w:rPr>
                <w:b/>
                <w:sz w:val="26"/>
              </w:rPr>
            </w:pPr>
          </w:p>
          <w:p w:rsidR="00064792" w:rsidRPr="00842DF6" w:rsidRDefault="00064792" w:rsidP="00B250FC">
            <w:pPr>
              <w:rPr>
                <w:b/>
                <w:sz w:val="31"/>
              </w:rPr>
            </w:pPr>
          </w:p>
          <w:p w:rsidR="00064792" w:rsidRPr="00842DF6" w:rsidRDefault="00064792" w:rsidP="00B250FC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064792" w:rsidRPr="00842DF6" w:rsidRDefault="00064792" w:rsidP="00B250FC">
            <w:pPr>
              <w:rPr>
                <w:b/>
                <w:sz w:val="26"/>
              </w:rPr>
            </w:pPr>
          </w:p>
          <w:p w:rsidR="00064792" w:rsidRPr="00842DF6" w:rsidRDefault="00064792" w:rsidP="00B250FC">
            <w:pPr>
              <w:rPr>
                <w:b/>
                <w:sz w:val="31"/>
              </w:rPr>
            </w:pPr>
          </w:p>
          <w:p w:rsidR="00064792" w:rsidRPr="00842DF6" w:rsidRDefault="00064792" w:rsidP="00B250FC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064792" w:rsidRPr="00842DF6" w:rsidRDefault="00064792" w:rsidP="00B250FC">
            <w:pPr>
              <w:rPr>
                <w:b/>
                <w:sz w:val="26"/>
              </w:rPr>
            </w:pPr>
          </w:p>
          <w:p w:rsidR="00064792" w:rsidRPr="00842DF6" w:rsidRDefault="00064792" w:rsidP="00B250FC">
            <w:pPr>
              <w:rPr>
                <w:b/>
                <w:sz w:val="31"/>
              </w:rPr>
            </w:pPr>
          </w:p>
          <w:p w:rsidR="00064792" w:rsidRPr="00842DF6" w:rsidRDefault="00064792" w:rsidP="00B250FC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064792" w:rsidRPr="00842DF6" w:rsidRDefault="00064792" w:rsidP="00B250FC">
            <w:pPr>
              <w:rPr>
                <w:b/>
                <w:sz w:val="26"/>
              </w:rPr>
            </w:pPr>
          </w:p>
          <w:p w:rsidR="00064792" w:rsidRPr="00842DF6" w:rsidRDefault="00064792" w:rsidP="00B250FC">
            <w:pPr>
              <w:rPr>
                <w:b/>
                <w:sz w:val="31"/>
              </w:rPr>
            </w:pPr>
          </w:p>
          <w:p w:rsidR="00064792" w:rsidRPr="00842DF6" w:rsidRDefault="00064792" w:rsidP="00B250FC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064792" w:rsidRPr="00842DF6" w:rsidRDefault="00064792" w:rsidP="00B250FC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064792" w:rsidRPr="00842DF6" w:rsidRDefault="00064792" w:rsidP="00B250FC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064792" w:rsidRPr="00842DF6" w:rsidRDefault="00064792" w:rsidP="00B250FC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064792" w:rsidRPr="00842DF6" w:rsidTr="00B250FC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64792" w:rsidRPr="00842DF6" w:rsidRDefault="00064792" w:rsidP="00B250F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064792" w:rsidRPr="00842DF6" w:rsidRDefault="00064792" w:rsidP="00B250FC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064792" w:rsidRPr="00842DF6" w:rsidRDefault="00064792" w:rsidP="00B250FC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064792" w:rsidRPr="00842DF6" w:rsidRDefault="00064792" w:rsidP="00B250FC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064792" w:rsidRPr="00842DF6" w:rsidTr="00B250FC">
        <w:trPr>
          <w:trHeight w:val="336"/>
        </w:trPr>
        <w:tc>
          <w:tcPr>
            <w:tcW w:w="1080" w:type="dxa"/>
          </w:tcPr>
          <w:p w:rsidR="00064792" w:rsidRPr="00842DF6" w:rsidRDefault="00B250FC" w:rsidP="00B250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AECC - </w:t>
            </w:r>
            <w:r w:rsidR="00064792" w:rsidRPr="00842DF6">
              <w:rPr>
                <w:b/>
                <w:sz w:val="24"/>
              </w:rPr>
              <w:t>I</w:t>
            </w:r>
          </w:p>
        </w:tc>
        <w:tc>
          <w:tcPr>
            <w:tcW w:w="4307" w:type="dxa"/>
          </w:tcPr>
          <w:p w:rsidR="00064792" w:rsidRPr="00842DF6" w:rsidRDefault="00B250FC" w:rsidP="00B250FC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Political Leadership</w:t>
            </w:r>
          </w:p>
        </w:tc>
        <w:tc>
          <w:tcPr>
            <w:tcW w:w="709" w:type="dxa"/>
          </w:tcPr>
          <w:p w:rsidR="00064792" w:rsidRPr="00842DF6" w:rsidRDefault="00B250FC" w:rsidP="00B250FC">
            <w:pPr>
              <w:ind w:left="110"/>
              <w:rPr>
                <w:sz w:val="24"/>
              </w:rPr>
            </w:pPr>
            <w:r>
              <w:rPr>
                <w:sz w:val="24"/>
              </w:rPr>
              <w:t>Soft Skill</w:t>
            </w:r>
          </w:p>
        </w:tc>
        <w:tc>
          <w:tcPr>
            <w:tcW w:w="425" w:type="dxa"/>
          </w:tcPr>
          <w:p w:rsidR="00064792" w:rsidRPr="00842DF6" w:rsidRDefault="00064792" w:rsidP="00B250FC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064792" w:rsidRPr="00842DF6" w:rsidRDefault="00064792" w:rsidP="00B250FC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064792" w:rsidRPr="00842DF6" w:rsidRDefault="00064792" w:rsidP="00B250FC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064792" w:rsidRPr="00842DF6" w:rsidRDefault="00064792" w:rsidP="00B250FC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064792" w:rsidRPr="00842DF6" w:rsidRDefault="00064792" w:rsidP="00B250FC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64792" w:rsidRPr="00842DF6" w:rsidRDefault="00064792" w:rsidP="00B250FC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064792" w:rsidRPr="00842DF6" w:rsidRDefault="00064792" w:rsidP="00B250FC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064792" w:rsidRPr="00842DF6" w:rsidRDefault="00064792" w:rsidP="00B250FC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064792" w:rsidRPr="00842DF6" w:rsidRDefault="00064792" w:rsidP="00B250FC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064792" w:rsidRPr="00842DF6" w:rsidTr="00B250FC">
        <w:trPr>
          <w:trHeight w:val="278"/>
        </w:trPr>
        <w:tc>
          <w:tcPr>
            <w:tcW w:w="9804" w:type="dxa"/>
            <w:gridSpan w:val="12"/>
          </w:tcPr>
          <w:p w:rsidR="00064792" w:rsidRPr="00842DF6" w:rsidRDefault="00064792" w:rsidP="00B250FC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064792" w:rsidRPr="00842DF6" w:rsidTr="00B250FC">
        <w:trPr>
          <w:trHeight w:val="275"/>
        </w:trPr>
        <w:tc>
          <w:tcPr>
            <w:tcW w:w="1080" w:type="dxa"/>
          </w:tcPr>
          <w:p w:rsidR="00064792" w:rsidRPr="00842DF6" w:rsidRDefault="00064792" w:rsidP="00B250FC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064792" w:rsidRPr="00842DF6" w:rsidRDefault="00064792" w:rsidP="00B250FC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To explain the concept of </w:t>
            </w:r>
            <w:r w:rsidRPr="009F46E1">
              <w:rPr>
                <w:bCs/>
                <w:sz w:val="24"/>
                <w:szCs w:val="24"/>
                <w:lang w:eastAsia="zh-CN"/>
              </w:rPr>
              <w:t>Political Leadership and qualities of Political Leaders</w:t>
            </w:r>
          </w:p>
        </w:tc>
      </w:tr>
      <w:tr w:rsidR="00064792" w:rsidRPr="00842DF6" w:rsidTr="00B250FC">
        <w:trPr>
          <w:trHeight w:val="275"/>
        </w:trPr>
        <w:tc>
          <w:tcPr>
            <w:tcW w:w="1080" w:type="dxa"/>
          </w:tcPr>
          <w:p w:rsidR="00064792" w:rsidRPr="00842DF6" w:rsidRDefault="00064792" w:rsidP="00B250FC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064792" w:rsidRPr="00842DF6" w:rsidRDefault="00064792" w:rsidP="00B250FC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outline and trace out</w:t>
            </w:r>
            <w:r>
              <w:rPr>
                <w:sz w:val="24"/>
                <w:szCs w:val="24"/>
              </w:rPr>
              <w:t xml:space="preserve"> the Contemporary understanding </w:t>
            </w:r>
            <w:r w:rsidRPr="009F46E1">
              <w:rPr>
                <w:sz w:val="24"/>
                <w:szCs w:val="24"/>
              </w:rPr>
              <w:t>Leaders</w:t>
            </w:r>
            <w:r>
              <w:rPr>
                <w:sz w:val="24"/>
                <w:szCs w:val="24"/>
              </w:rPr>
              <w:t>hip positions</w:t>
            </w:r>
          </w:p>
        </w:tc>
      </w:tr>
      <w:tr w:rsidR="00064792" w:rsidRPr="00842DF6" w:rsidTr="00B250FC">
        <w:trPr>
          <w:trHeight w:val="275"/>
        </w:trPr>
        <w:tc>
          <w:tcPr>
            <w:tcW w:w="1080" w:type="dxa"/>
          </w:tcPr>
          <w:p w:rsidR="00064792" w:rsidRPr="00842DF6" w:rsidRDefault="00064792" w:rsidP="00B250FC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064792" w:rsidRPr="00842DF6" w:rsidRDefault="00064792" w:rsidP="00B250FC">
            <w:pPr>
              <w:ind w:left="181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decipher leadership transitions</w:t>
            </w:r>
          </w:p>
        </w:tc>
      </w:tr>
      <w:tr w:rsidR="00064792" w:rsidRPr="00842DF6" w:rsidTr="00B250FC">
        <w:trPr>
          <w:trHeight w:val="275"/>
        </w:trPr>
        <w:tc>
          <w:tcPr>
            <w:tcW w:w="1080" w:type="dxa"/>
          </w:tcPr>
          <w:p w:rsidR="00064792" w:rsidRPr="00842DF6" w:rsidRDefault="00064792" w:rsidP="00B250FC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064792" w:rsidRPr="00842DF6" w:rsidRDefault="00064792" w:rsidP="00B250FC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comprehend Political Leadership Psychology</w:t>
            </w:r>
          </w:p>
        </w:tc>
      </w:tr>
      <w:tr w:rsidR="00064792" w:rsidRPr="00842DF6" w:rsidTr="00B250FC">
        <w:trPr>
          <w:trHeight w:val="280"/>
        </w:trPr>
        <w:tc>
          <w:tcPr>
            <w:tcW w:w="1080" w:type="dxa"/>
          </w:tcPr>
          <w:p w:rsidR="00064792" w:rsidRPr="00842DF6" w:rsidRDefault="00064792" w:rsidP="00B250FC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064792" w:rsidRPr="00842DF6" w:rsidRDefault="00064792" w:rsidP="00B250FC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regional leadership</w:t>
            </w:r>
          </w:p>
        </w:tc>
      </w:tr>
    </w:tbl>
    <w:p w:rsidR="00064792" w:rsidRPr="00842DF6" w:rsidRDefault="00064792" w:rsidP="00064792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064792" w:rsidRPr="00842DF6" w:rsidTr="00B250FC">
        <w:trPr>
          <w:trHeight w:val="618"/>
        </w:trPr>
        <w:tc>
          <w:tcPr>
            <w:tcW w:w="851" w:type="dxa"/>
          </w:tcPr>
          <w:p w:rsidR="00064792" w:rsidRPr="00842DF6" w:rsidRDefault="00064792" w:rsidP="00B250FC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064792" w:rsidRPr="00842DF6" w:rsidRDefault="00064792" w:rsidP="00B250FC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2" w:rsidRPr="00842DF6" w:rsidRDefault="00064792" w:rsidP="00B250FC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064792" w:rsidRPr="00842DF6" w:rsidTr="005929FF">
        <w:trPr>
          <w:trHeight w:val="489"/>
        </w:trPr>
        <w:tc>
          <w:tcPr>
            <w:tcW w:w="851" w:type="dxa"/>
          </w:tcPr>
          <w:p w:rsidR="00064792" w:rsidRPr="00842DF6" w:rsidRDefault="00064792" w:rsidP="00B250FC">
            <w:pPr>
              <w:rPr>
                <w:b/>
                <w:sz w:val="24"/>
                <w:szCs w:val="24"/>
              </w:rPr>
            </w:pPr>
          </w:p>
          <w:p w:rsidR="00064792" w:rsidRPr="00842DF6" w:rsidRDefault="00064792" w:rsidP="00B250FC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064792" w:rsidRPr="00842DF6" w:rsidRDefault="00064792" w:rsidP="005929FF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Meaning of Political Leadership -Characteristics of Political Leadership -Types of Political Leadership- Roles </w:t>
            </w:r>
            <w:r w:rsidR="005929FF">
              <w:rPr>
                <w:sz w:val="24"/>
                <w:szCs w:val="24"/>
              </w:rPr>
              <w:t xml:space="preserve">and </w:t>
            </w:r>
            <w:r w:rsidRPr="009F46E1">
              <w:rPr>
                <w:sz w:val="24"/>
                <w:szCs w:val="24"/>
              </w:rPr>
              <w:t xml:space="preserve"> Qualities of Political Leaders</w:t>
            </w:r>
          </w:p>
        </w:tc>
        <w:tc>
          <w:tcPr>
            <w:tcW w:w="1080" w:type="dxa"/>
            <w:vAlign w:val="center"/>
          </w:tcPr>
          <w:p w:rsidR="00064792" w:rsidRPr="00842DF6" w:rsidRDefault="00064792" w:rsidP="00B2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4792" w:rsidRPr="00842DF6" w:rsidTr="00B250FC">
        <w:trPr>
          <w:trHeight w:val="237"/>
        </w:trPr>
        <w:tc>
          <w:tcPr>
            <w:tcW w:w="851" w:type="dxa"/>
          </w:tcPr>
          <w:p w:rsidR="00064792" w:rsidRPr="00842DF6" w:rsidRDefault="00064792" w:rsidP="00B250FC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064792" w:rsidRPr="00842DF6" w:rsidRDefault="00064792" w:rsidP="00B250FC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History of Political Leadership-P</w:t>
            </w:r>
            <w:r>
              <w:rPr>
                <w:sz w:val="24"/>
                <w:szCs w:val="24"/>
              </w:rPr>
              <w:t>olitical leadership Positions</w:t>
            </w:r>
          </w:p>
        </w:tc>
        <w:tc>
          <w:tcPr>
            <w:tcW w:w="1080" w:type="dxa"/>
            <w:vAlign w:val="center"/>
          </w:tcPr>
          <w:p w:rsidR="00064792" w:rsidRPr="00842DF6" w:rsidRDefault="00064792" w:rsidP="00B2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4792" w:rsidRPr="00842DF6" w:rsidTr="005929FF">
        <w:trPr>
          <w:trHeight w:val="282"/>
        </w:trPr>
        <w:tc>
          <w:tcPr>
            <w:tcW w:w="851" w:type="dxa"/>
          </w:tcPr>
          <w:p w:rsidR="00064792" w:rsidRPr="00842DF6" w:rsidRDefault="00064792" w:rsidP="00B250FC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064792" w:rsidRPr="00842DF6" w:rsidRDefault="00064792" w:rsidP="005929FF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Contemporary of Political Leaders</w:t>
            </w:r>
            <w:r w:rsidR="005929FF">
              <w:rPr>
                <w:sz w:val="24"/>
                <w:szCs w:val="24"/>
              </w:rPr>
              <w:t xml:space="preserve"> and</w:t>
            </w:r>
            <w:r w:rsidRPr="009F46E1">
              <w:rPr>
                <w:sz w:val="24"/>
                <w:szCs w:val="24"/>
              </w:rPr>
              <w:t xml:space="preserve"> Leadership Transition</w:t>
            </w:r>
            <w:r w:rsidRPr="009F46E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64792" w:rsidRPr="00842DF6" w:rsidRDefault="00064792" w:rsidP="00B2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4792" w:rsidRPr="00842DF6" w:rsidTr="00B250FC">
        <w:trPr>
          <w:trHeight w:val="291"/>
        </w:trPr>
        <w:tc>
          <w:tcPr>
            <w:tcW w:w="851" w:type="dxa"/>
          </w:tcPr>
          <w:p w:rsidR="00064792" w:rsidRPr="00842DF6" w:rsidRDefault="00064792" w:rsidP="00B250FC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064792" w:rsidRPr="00842DF6" w:rsidRDefault="00064792" w:rsidP="00B250FC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Political Communication, </w:t>
            </w:r>
            <w:r w:rsidRPr="009F46E1">
              <w:rPr>
                <w:sz w:val="24"/>
                <w:szCs w:val="24"/>
              </w:rPr>
              <w:t>Political Psychology</w:t>
            </w:r>
            <w:r>
              <w:rPr>
                <w:sz w:val="24"/>
                <w:szCs w:val="24"/>
              </w:rPr>
              <w:t>,</w:t>
            </w:r>
            <w:r w:rsidRPr="009F46E1">
              <w:rPr>
                <w:sz w:val="24"/>
                <w:szCs w:val="24"/>
              </w:rPr>
              <w:t xml:space="preserve"> National Leadership</w:t>
            </w:r>
          </w:p>
        </w:tc>
        <w:tc>
          <w:tcPr>
            <w:tcW w:w="1080" w:type="dxa"/>
            <w:vAlign w:val="center"/>
          </w:tcPr>
          <w:p w:rsidR="00064792" w:rsidRPr="00842DF6" w:rsidRDefault="00064792" w:rsidP="00B2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4792" w:rsidRPr="00842DF6" w:rsidTr="00B250FC">
        <w:trPr>
          <w:trHeight w:val="264"/>
        </w:trPr>
        <w:tc>
          <w:tcPr>
            <w:tcW w:w="851" w:type="dxa"/>
          </w:tcPr>
          <w:p w:rsidR="00064792" w:rsidRPr="00842DF6" w:rsidRDefault="00064792" w:rsidP="00B250FC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064792" w:rsidRPr="00842DF6" w:rsidRDefault="00064792" w:rsidP="00B250FC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Regional Leadership in Political Parties Elections and Political Leadership</w:t>
            </w:r>
          </w:p>
        </w:tc>
        <w:tc>
          <w:tcPr>
            <w:tcW w:w="1080" w:type="dxa"/>
            <w:vAlign w:val="center"/>
          </w:tcPr>
          <w:p w:rsidR="00064792" w:rsidRPr="00842DF6" w:rsidRDefault="00064792" w:rsidP="00B25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4792" w:rsidRPr="00842DF6" w:rsidTr="00B250FC">
        <w:trPr>
          <w:trHeight w:val="274"/>
        </w:trPr>
        <w:tc>
          <w:tcPr>
            <w:tcW w:w="851" w:type="dxa"/>
          </w:tcPr>
          <w:p w:rsidR="00064792" w:rsidRPr="00842DF6" w:rsidRDefault="00064792" w:rsidP="00B250FC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064792" w:rsidRPr="00842DF6" w:rsidRDefault="00064792" w:rsidP="00B250FC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064792" w:rsidRPr="00842DF6" w:rsidRDefault="00064792" w:rsidP="00B250FC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64792" w:rsidRPr="00842DF6" w:rsidRDefault="00064792" w:rsidP="00064792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064792" w:rsidRPr="00842DF6" w:rsidTr="00B250FC">
        <w:trPr>
          <w:trHeight w:val="327"/>
        </w:trPr>
        <w:tc>
          <w:tcPr>
            <w:tcW w:w="900" w:type="dxa"/>
          </w:tcPr>
          <w:p w:rsidR="00064792" w:rsidRPr="00842DF6" w:rsidRDefault="00064792" w:rsidP="00B250FC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064792" w:rsidRPr="00842DF6" w:rsidRDefault="00064792" w:rsidP="00B250FC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064792" w:rsidRPr="00842DF6" w:rsidTr="005929FF">
        <w:trPr>
          <w:trHeight w:val="282"/>
        </w:trPr>
        <w:tc>
          <w:tcPr>
            <w:tcW w:w="900" w:type="dxa"/>
          </w:tcPr>
          <w:p w:rsidR="00064792" w:rsidRPr="00842DF6" w:rsidRDefault="00064792" w:rsidP="00B250FC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064792" w:rsidRPr="00842DF6" w:rsidRDefault="00064792" w:rsidP="00B250FC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064792" w:rsidRPr="00842DF6" w:rsidRDefault="00064792" w:rsidP="00B250FC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064792" w:rsidRPr="00842DF6" w:rsidTr="00B250FC">
        <w:trPr>
          <w:trHeight w:val="532"/>
        </w:trPr>
        <w:tc>
          <w:tcPr>
            <w:tcW w:w="900" w:type="dxa"/>
          </w:tcPr>
          <w:p w:rsidR="00064792" w:rsidRPr="00842DF6" w:rsidRDefault="00064792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064792" w:rsidRPr="00842DF6" w:rsidRDefault="00064792" w:rsidP="00B250FC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 xml:space="preserve">To explain the concept of </w:t>
            </w:r>
            <w:r w:rsidRPr="009F46E1">
              <w:rPr>
                <w:bCs/>
                <w:sz w:val="24"/>
                <w:szCs w:val="24"/>
                <w:lang w:eastAsia="zh-CN"/>
              </w:rPr>
              <w:t>Political Leadership and qualities of Political Leaders</w:t>
            </w:r>
          </w:p>
        </w:tc>
        <w:tc>
          <w:tcPr>
            <w:tcW w:w="2340" w:type="dxa"/>
          </w:tcPr>
          <w:p w:rsidR="00064792" w:rsidRPr="00842DF6" w:rsidRDefault="00064792" w:rsidP="00B250FC">
            <w:pPr>
              <w:jc w:val="center"/>
              <w:rPr>
                <w:sz w:val="24"/>
              </w:rPr>
            </w:pPr>
            <w:r w:rsidRPr="00842DF6">
              <w:t xml:space="preserve">PO1; PO2; PO4; </w:t>
            </w:r>
          </w:p>
        </w:tc>
      </w:tr>
      <w:tr w:rsidR="00064792" w:rsidRPr="00842DF6" w:rsidTr="00B250FC">
        <w:trPr>
          <w:trHeight w:val="291"/>
        </w:trPr>
        <w:tc>
          <w:tcPr>
            <w:tcW w:w="900" w:type="dxa"/>
          </w:tcPr>
          <w:p w:rsidR="00064792" w:rsidRPr="00842DF6" w:rsidRDefault="00064792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064792" w:rsidRPr="00842DF6" w:rsidRDefault="00064792" w:rsidP="00B250FC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To outline and trace out the Contemporary understanding and role of Political Leaders,</w:t>
            </w:r>
          </w:p>
        </w:tc>
        <w:tc>
          <w:tcPr>
            <w:tcW w:w="2340" w:type="dxa"/>
          </w:tcPr>
          <w:p w:rsidR="00064792" w:rsidRPr="00842DF6" w:rsidRDefault="00064792" w:rsidP="00B250FC">
            <w:pPr>
              <w:jc w:val="center"/>
              <w:rPr>
                <w:sz w:val="24"/>
              </w:rPr>
            </w:pPr>
            <w:r w:rsidRPr="00842DF6">
              <w:t>PO1; PO2; PO4</w:t>
            </w:r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064792" w:rsidRPr="00842DF6" w:rsidRDefault="00064792" w:rsidP="00B250FC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To describe the leadership in Political Parties Elections and Political Leadership</w:t>
            </w:r>
          </w:p>
        </w:tc>
        <w:tc>
          <w:tcPr>
            <w:tcW w:w="2340" w:type="dxa"/>
          </w:tcPr>
          <w:p w:rsidR="00064792" w:rsidRPr="00842DF6" w:rsidRDefault="00064792" w:rsidP="00B250FC">
            <w:pPr>
              <w:jc w:val="center"/>
              <w:rPr>
                <w:sz w:val="24"/>
              </w:rPr>
            </w:pPr>
            <w:r w:rsidRPr="00842DF6">
              <w:t>PO1; PO2; PO3; PO4; PO6: PO12</w:t>
            </w:r>
          </w:p>
        </w:tc>
      </w:tr>
      <w:tr w:rsidR="00064792" w:rsidRPr="00842DF6" w:rsidTr="00B250FC">
        <w:trPr>
          <w:trHeight w:val="532"/>
        </w:trPr>
        <w:tc>
          <w:tcPr>
            <w:tcW w:w="900" w:type="dxa"/>
          </w:tcPr>
          <w:p w:rsidR="00064792" w:rsidRPr="00842DF6" w:rsidRDefault="00064792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064792" w:rsidRPr="00842DF6" w:rsidRDefault="00064792" w:rsidP="00B250FC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To comprehend political communication</w:t>
            </w:r>
          </w:p>
        </w:tc>
        <w:tc>
          <w:tcPr>
            <w:tcW w:w="2340" w:type="dxa"/>
          </w:tcPr>
          <w:p w:rsidR="00064792" w:rsidRPr="00842DF6" w:rsidRDefault="00064792" w:rsidP="00B250FC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  <w:tr w:rsidR="00064792" w:rsidRPr="00842DF6" w:rsidTr="00B250FC">
        <w:trPr>
          <w:trHeight w:val="535"/>
        </w:trPr>
        <w:tc>
          <w:tcPr>
            <w:tcW w:w="900" w:type="dxa"/>
          </w:tcPr>
          <w:p w:rsidR="00064792" w:rsidRPr="00842DF6" w:rsidRDefault="00064792" w:rsidP="00B250FC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064792" w:rsidRPr="00842DF6" w:rsidRDefault="00064792" w:rsidP="00B250FC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Decipher regional leaderships</w:t>
            </w:r>
          </w:p>
        </w:tc>
        <w:tc>
          <w:tcPr>
            <w:tcW w:w="2340" w:type="dxa"/>
          </w:tcPr>
          <w:p w:rsidR="00064792" w:rsidRPr="00842DF6" w:rsidRDefault="00064792" w:rsidP="00B250FC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</w:tbl>
    <w:p w:rsidR="005929FF" w:rsidRPr="00842DF6" w:rsidRDefault="005929FF" w:rsidP="00064792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064792" w:rsidRPr="00842DF6" w:rsidTr="00B250FC">
        <w:trPr>
          <w:trHeight w:val="264"/>
        </w:trPr>
        <w:tc>
          <w:tcPr>
            <w:tcW w:w="9805" w:type="dxa"/>
            <w:gridSpan w:val="2"/>
          </w:tcPr>
          <w:p w:rsidR="00064792" w:rsidRPr="00842DF6" w:rsidRDefault="00064792" w:rsidP="00B250FC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064792" w:rsidRPr="00842DF6" w:rsidTr="00B250FC">
        <w:trPr>
          <w:trHeight w:val="264"/>
        </w:trPr>
        <w:tc>
          <w:tcPr>
            <w:tcW w:w="895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064792" w:rsidRPr="00842DF6" w:rsidRDefault="006E4840" w:rsidP="00B250FC">
            <w:pPr>
              <w:ind w:left="90" w:right="91"/>
              <w:jc w:val="both"/>
            </w:pPr>
            <w:hyperlink r:id="rId10" w:history="1">
              <w:r w:rsidR="00064792" w:rsidRPr="009F46E1">
                <w:rPr>
                  <w:sz w:val="24"/>
                  <w:szCs w:val="24"/>
                </w:rPr>
                <w:t>Pradeep Chakravarthy</w:t>
              </w:r>
            </w:hyperlink>
            <w:r w:rsidR="00064792" w:rsidRPr="009F46E1">
              <w:rPr>
                <w:sz w:val="24"/>
                <w:szCs w:val="24"/>
              </w:rPr>
              <w:t> </w:t>
            </w:r>
            <w:r w:rsidR="00064792" w:rsidRPr="009F46E1">
              <w:rPr>
                <w:bCs/>
                <w:sz w:val="24"/>
                <w:szCs w:val="24"/>
              </w:rPr>
              <w:t>, Leadership Shastra: Lessons from Indian History Hardcover,  2021, Westland Business Publisher</w:t>
            </w:r>
          </w:p>
        </w:tc>
      </w:tr>
      <w:tr w:rsidR="00064792" w:rsidRPr="00842DF6" w:rsidTr="00B250FC">
        <w:trPr>
          <w:trHeight w:val="264"/>
        </w:trPr>
        <w:tc>
          <w:tcPr>
            <w:tcW w:w="895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hyperlink r:id="rId11" w:history="1">
              <w:r w:rsidR="00064792" w:rsidRPr="009F46E1">
                <w:rPr>
                  <w:sz w:val="24"/>
                  <w:szCs w:val="24"/>
                  <w:u w:val="single"/>
                </w:rPr>
                <w:t>Archie Brown</w:t>
              </w:r>
            </w:hyperlink>
            <w:r w:rsidR="00064792" w:rsidRPr="009F46E1">
              <w:rPr>
                <w:sz w:val="24"/>
                <w:szCs w:val="24"/>
              </w:rPr>
              <w:t>, Myth of the Strong Leader: Political Leadership in the Modern 2015, Penguin Random Publication</w:t>
            </w:r>
          </w:p>
        </w:tc>
      </w:tr>
      <w:tr w:rsidR="00064792" w:rsidRPr="00842DF6" w:rsidTr="00B250FC">
        <w:trPr>
          <w:trHeight w:val="264"/>
        </w:trPr>
        <w:tc>
          <w:tcPr>
            <w:tcW w:w="895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64792" w:rsidRPr="00842DF6" w:rsidRDefault="00064792" w:rsidP="00B250FC">
            <w:pPr>
              <w:ind w:left="90" w:right="91"/>
              <w:jc w:val="both"/>
            </w:pPr>
            <w:r w:rsidRPr="009F46E1">
              <w:rPr>
                <w:bCs/>
                <w:sz w:val="24"/>
                <w:szCs w:val="24"/>
              </w:rPr>
              <w:t>The Leader's Guide to Managing People: How to Use Soft Skills to Get Hard Results Paperback – 6 February 2020, Pearson Education</w:t>
            </w:r>
          </w:p>
        </w:tc>
      </w:tr>
      <w:tr w:rsidR="00064792" w:rsidRPr="00842DF6" w:rsidTr="00B250FC">
        <w:trPr>
          <w:trHeight w:val="264"/>
        </w:trPr>
        <w:tc>
          <w:tcPr>
            <w:tcW w:w="895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64792" w:rsidRPr="00842DF6" w:rsidRDefault="00064792" w:rsidP="00B250FC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F4363A">
              <w:rPr>
                <w:bCs/>
                <w:sz w:val="24"/>
                <w:szCs w:val="24"/>
              </w:rPr>
              <w:t>Matthew Laing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56116">
              <w:rPr>
                <w:bCs/>
                <w:sz w:val="24"/>
                <w:szCs w:val="24"/>
              </w:rPr>
              <w:t>Political Leadership An Introduction by Matth</w:t>
            </w:r>
            <w:r>
              <w:rPr>
                <w:bCs/>
                <w:sz w:val="24"/>
                <w:szCs w:val="24"/>
              </w:rPr>
              <w:t>ew Laing, Bloomsbury Publishing</w:t>
            </w:r>
          </w:p>
        </w:tc>
      </w:tr>
      <w:tr w:rsidR="00064792" w:rsidRPr="00842DF6" w:rsidTr="00B250FC">
        <w:trPr>
          <w:trHeight w:val="264"/>
        </w:trPr>
        <w:tc>
          <w:tcPr>
            <w:tcW w:w="895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64792" w:rsidRPr="00842DF6" w:rsidRDefault="00064792" w:rsidP="00B250FC">
            <w:pPr>
              <w:ind w:left="90" w:right="91"/>
              <w:jc w:val="both"/>
            </w:pPr>
            <w:r w:rsidRPr="00F4363A">
              <w:rPr>
                <w:bCs/>
                <w:sz w:val="24"/>
                <w:szCs w:val="24"/>
              </w:rPr>
              <w:t>Donald T Phillips</w:t>
            </w:r>
            <w:r>
              <w:rPr>
                <w:bCs/>
                <w:sz w:val="24"/>
                <w:szCs w:val="24"/>
              </w:rPr>
              <w:t>,</w:t>
            </w:r>
            <w:r w:rsidRPr="00F4363A">
              <w:rPr>
                <w:bCs/>
                <w:sz w:val="24"/>
                <w:szCs w:val="24"/>
              </w:rPr>
              <w:t>Lincoln on Leadership: Execu</w:t>
            </w:r>
            <w:r>
              <w:rPr>
                <w:bCs/>
                <w:sz w:val="24"/>
                <w:szCs w:val="24"/>
              </w:rPr>
              <w:t>tive Strategies for Tough Times</w:t>
            </w:r>
          </w:p>
        </w:tc>
      </w:tr>
    </w:tbl>
    <w:p w:rsidR="00064792" w:rsidRPr="00842DF6" w:rsidRDefault="00064792" w:rsidP="00064792">
      <w:pPr>
        <w:jc w:val="center"/>
        <w:rPr>
          <w:b/>
          <w:sz w:val="24"/>
          <w:szCs w:val="24"/>
        </w:rPr>
      </w:pPr>
    </w:p>
    <w:p w:rsidR="00064792" w:rsidRPr="00842DF6" w:rsidRDefault="00064792" w:rsidP="00064792">
      <w:pPr>
        <w:jc w:val="center"/>
        <w:rPr>
          <w:b/>
          <w:sz w:val="24"/>
          <w:szCs w:val="24"/>
        </w:rPr>
      </w:pPr>
    </w:p>
    <w:p w:rsidR="00064792" w:rsidRPr="00842DF6" w:rsidRDefault="00064792" w:rsidP="00064792">
      <w:pPr>
        <w:jc w:val="center"/>
        <w:rPr>
          <w:b/>
          <w:sz w:val="24"/>
          <w:szCs w:val="24"/>
        </w:rPr>
      </w:pPr>
    </w:p>
    <w:p w:rsidR="00064792" w:rsidRPr="00842DF6" w:rsidRDefault="00064792" w:rsidP="00064792">
      <w:pPr>
        <w:rPr>
          <w:rFonts w:eastAsia="Calibri"/>
          <w:sz w:val="24"/>
          <w:szCs w:val="24"/>
        </w:rPr>
      </w:pPr>
    </w:p>
    <w:p w:rsidR="00064792" w:rsidRPr="00842DF6" w:rsidRDefault="00064792" w:rsidP="00064792">
      <w:pPr>
        <w:rPr>
          <w:rFonts w:eastAsia="Calibri"/>
          <w:sz w:val="24"/>
          <w:szCs w:val="24"/>
        </w:rPr>
      </w:pPr>
    </w:p>
    <w:p w:rsidR="00064792" w:rsidRPr="00842DF6" w:rsidRDefault="00064792" w:rsidP="00064792">
      <w:pPr>
        <w:rPr>
          <w:rFonts w:eastAsia="Calibri"/>
          <w:sz w:val="24"/>
          <w:szCs w:val="24"/>
        </w:rPr>
      </w:pPr>
    </w:p>
    <w:p w:rsidR="00064792" w:rsidRDefault="00064792" w:rsidP="00064792">
      <w:pPr>
        <w:rPr>
          <w:rFonts w:eastAsia="Calibri"/>
          <w:sz w:val="24"/>
          <w:szCs w:val="24"/>
        </w:rPr>
      </w:pPr>
    </w:p>
    <w:p w:rsidR="005929FF" w:rsidRDefault="005929FF" w:rsidP="00064792">
      <w:pPr>
        <w:rPr>
          <w:rFonts w:eastAsia="Calibri"/>
          <w:sz w:val="24"/>
          <w:szCs w:val="24"/>
        </w:rPr>
      </w:pPr>
    </w:p>
    <w:p w:rsidR="005929FF" w:rsidRDefault="005929FF" w:rsidP="00064792">
      <w:pPr>
        <w:rPr>
          <w:rFonts w:eastAsia="Calibri"/>
          <w:sz w:val="24"/>
          <w:szCs w:val="24"/>
        </w:rPr>
      </w:pPr>
    </w:p>
    <w:p w:rsidR="005929FF" w:rsidRDefault="005929FF" w:rsidP="00064792">
      <w:pPr>
        <w:rPr>
          <w:rFonts w:eastAsia="Calibri"/>
          <w:sz w:val="24"/>
          <w:szCs w:val="24"/>
        </w:rPr>
      </w:pPr>
    </w:p>
    <w:p w:rsidR="005929FF" w:rsidRDefault="005929FF" w:rsidP="00064792">
      <w:pPr>
        <w:rPr>
          <w:rFonts w:eastAsia="Calibri"/>
          <w:sz w:val="24"/>
          <w:szCs w:val="24"/>
        </w:rPr>
      </w:pPr>
    </w:p>
    <w:p w:rsidR="005929FF" w:rsidRPr="00842DF6" w:rsidRDefault="005929FF" w:rsidP="00064792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064792" w:rsidRPr="00842DF6" w:rsidTr="00B250FC">
        <w:trPr>
          <w:trHeight w:val="264"/>
        </w:trPr>
        <w:tc>
          <w:tcPr>
            <w:tcW w:w="9810" w:type="dxa"/>
            <w:gridSpan w:val="2"/>
          </w:tcPr>
          <w:p w:rsidR="00064792" w:rsidRPr="00842DF6" w:rsidRDefault="00064792" w:rsidP="00B250FC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64792" w:rsidRPr="00842DF6" w:rsidRDefault="00064792" w:rsidP="00B250FC">
            <w:pPr>
              <w:ind w:left="90" w:right="18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S.M.Ijlal, Anis Zaidi, Politics Power &amp; Leadership In Rural India 2017 Commenwealth Publishers</w:t>
            </w:r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adjustRightInd w:val="0"/>
              <w:ind w:left="90" w:right="181"/>
              <w:jc w:val="both"/>
              <w:rPr>
                <w:sz w:val="24"/>
              </w:rPr>
            </w:pPr>
            <w:hyperlink r:id="rId12" w:history="1">
              <w:r w:rsidR="00064792" w:rsidRPr="009F46E1">
                <w:rPr>
                  <w:sz w:val="24"/>
                  <w:szCs w:val="24"/>
                </w:rPr>
                <w:t>James M. Burns</w:t>
              </w:r>
            </w:hyperlink>
            <w:r w:rsidR="00064792" w:rsidRPr="009F46E1">
              <w:rPr>
                <w:sz w:val="24"/>
                <w:szCs w:val="24"/>
              </w:rPr>
              <w:t xml:space="preserve"> </w:t>
            </w:r>
            <w:r w:rsidR="00064792" w:rsidRPr="009F46E1">
              <w:rPr>
                <w:bCs/>
                <w:sz w:val="24"/>
                <w:szCs w:val="24"/>
              </w:rPr>
              <w:t>Leadership (Harper Perennial Political Classics) Paperback , 2010, Harper Perennial Modern Classics</w:t>
            </w:r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hyperlink r:id="rId13" w:history="1">
              <w:r w:rsidR="00064792" w:rsidRPr="009F46E1">
                <w:rPr>
                  <w:sz w:val="24"/>
                  <w:szCs w:val="24"/>
                </w:rPr>
                <w:t>Rahul Dravid</w:t>
              </w:r>
            </w:hyperlink>
            <w:r w:rsidR="00064792" w:rsidRPr="009F46E1">
              <w:rPr>
                <w:sz w:val="24"/>
                <w:szCs w:val="24"/>
              </w:rPr>
              <w:t xml:space="preserve"> and </w:t>
            </w:r>
            <w:hyperlink r:id="rId14" w:history="1">
              <w:r w:rsidR="00064792" w:rsidRPr="009F46E1">
                <w:rPr>
                  <w:sz w:val="24"/>
                  <w:szCs w:val="24"/>
                </w:rPr>
                <w:t>Prakash Iyer</w:t>
              </w:r>
            </w:hyperlink>
            <w:r w:rsidR="00064792" w:rsidRPr="009F46E1">
              <w:rPr>
                <w:sz w:val="24"/>
                <w:szCs w:val="24"/>
              </w:rPr>
              <w:t xml:space="preserve">, </w:t>
            </w:r>
            <w:r w:rsidR="00064792" w:rsidRPr="009F46E1">
              <w:rPr>
                <w:bCs/>
                <w:sz w:val="24"/>
                <w:szCs w:val="24"/>
              </w:rPr>
              <w:t>The Secret of Leadership: Stories to Awaken, Inspire and Unleash the Leader (2013), Penguin India</w:t>
            </w:r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64792" w:rsidRPr="00842DF6" w:rsidRDefault="00064792" w:rsidP="00B250FC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>Munroe Myles, The Power of Character in Leadership, Whitaker House</w:t>
            </w:r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hyperlink r:id="rId15" w:history="1">
              <w:r w:rsidR="00064792" w:rsidRPr="009F46E1">
                <w:rPr>
                  <w:sz w:val="24"/>
                  <w:szCs w:val="24"/>
                  <w:u w:val="single"/>
                  <w:shd w:val="clear" w:color="auto" w:fill="FFFFFF"/>
                </w:rPr>
                <w:t>Hughes</w:t>
              </w:r>
            </w:hyperlink>
            <w:r w:rsidR="00064792" w:rsidRPr="009F46E1">
              <w:rPr>
                <w:sz w:val="24"/>
                <w:szCs w:val="24"/>
                <w:shd w:val="clear" w:color="auto" w:fill="FFFFFF"/>
              </w:rPr>
              <w:t>, Leadership(2018), MC Hill Graw Education</w:t>
            </w:r>
          </w:p>
        </w:tc>
      </w:tr>
    </w:tbl>
    <w:p w:rsidR="00064792" w:rsidRPr="00842DF6" w:rsidRDefault="00064792" w:rsidP="00064792">
      <w:pPr>
        <w:rPr>
          <w:rFonts w:eastAsia="Calibri"/>
          <w:sz w:val="24"/>
          <w:szCs w:val="24"/>
        </w:rPr>
      </w:pPr>
    </w:p>
    <w:p w:rsidR="00064792" w:rsidRPr="00842DF6" w:rsidRDefault="00064792" w:rsidP="00064792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064792" w:rsidRPr="00842DF6" w:rsidTr="00B250FC">
        <w:trPr>
          <w:trHeight w:val="264"/>
        </w:trPr>
        <w:tc>
          <w:tcPr>
            <w:tcW w:w="9810" w:type="dxa"/>
            <w:gridSpan w:val="2"/>
          </w:tcPr>
          <w:p w:rsidR="00064792" w:rsidRPr="00842DF6" w:rsidRDefault="00064792" w:rsidP="00B250FC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16" w:history="1">
              <w:r w:rsidR="00064792" w:rsidRPr="009F46E1">
                <w:rPr>
                  <w:sz w:val="24"/>
                  <w:szCs w:val="24"/>
                  <w:u w:val="single"/>
                </w:rPr>
                <w:t>https://www.alpine-region.eu/political-leadership</w:t>
              </w:r>
            </w:hyperlink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17" w:history="1">
              <w:r w:rsidR="00064792" w:rsidRPr="009F46E1">
                <w:rPr>
                  <w:sz w:val="24"/>
                  <w:szCs w:val="24"/>
                  <w:u w:val="single"/>
                </w:rPr>
                <w:t>https://www.epw.in/system/files/pdf/1965_17/12/political_leadership_in_india.pdf</w:t>
              </w:r>
            </w:hyperlink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18" w:history="1">
              <w:r w:rsidR="00064792" w:rsidRPr="009F46E1">
                <w:rPr>
                  <w:sz w:val="24"/>
                  <w:szCs w:val="24"/>
                  <w:u w:val="single"/>
                </w:rPr>
                <w:t>https://www.sciencedirect.com/topics/social-sciences/political-leadership</w:t>
              </w:r>
            </w:hyperlink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spacing w:line="253" w:lineRule="exact"/>
              <w:ind w:left="110" w:right="91"/>
              <w:rPr>
                <w:sz w:val="24"/>
              </w:rPr>
            </w:pPr>
            <w:hyperlink r:id="rId19" w:history="1">
              <w:r w:rsidR="00064792" w:rsidRPr="009F46E1">
                <w:rPr>
                  <w:sz w:val="24"/>
                  <w:szCs w:val="24"/>
                  <w:u w:val="single"/>
                </w:rPr>
                <w:t>https://www.td.org/insights/the-dynamics-of-8-different-styles-of-leadership</w:t>
              </w:r>
            </w:hyperlink>
          </w:p>
        </w:tc>
      </w:tr>
      <w:tr w:rsidR="00064792" w:rsidRPr="00842DF6" w:rsidTr="00B250FC">
        <w:trPr>
          <w:trHeight w:val="264"/>
        </w:trPr>
        <w:tc>
          <w:tcPr>
            <w:tcW w:w="900" w:type="dxa"/>
          </w:tcPr>
          <w:p w:rsidR="00064792" w:rsidRPr="00842DF6" w:rsidRDefault="00064792" w:rsidP="00B250FC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64792" w:rsidRPr="00842DF6" w:rsidRDefault="006E4840" w:rsidP="00B250FC">
            <w:pPr>
              <w:spacing w:line="253" w:lineRule="exact"/>
              <w:ind w:left="110" w:right="91"/>
              <w:rPr>
                <w:sz w:val="24"/>
              </w:rPr>
            </w:pPr>
            <w:hyperlink r:id="rId20" w:history="1">
              <w:r w:rsidR="00064792" w:rsidRPr="009F46E1">
                <w:rPr>
                  <w:sz w:val="24"/>
                  <w:szCs w:val="24"/>
                  <w:u w:val="single"/>
                </w:rPr>
                <w:t>https://bpac.in/what-defines-good-political-leadership/</w:t>
              </w:r>
            </w:hyperlink>
          </w:p>
        </w:tc>
      </w:tr>
    </w:tbl>
    <w:p w:rsidR="00064792" w:rsidRPr="00842DF6" w:rsidRDefault="00064792" w:rsidP="00064792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064792" w:rsidRPr="00842DF6" w:rsidRDefault="00064792" w:rsidP="00064792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064792" w:rsidRPr="00842DF6" w:rsidRDefault="00064792" w:rsidP="00064792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064792" w:rsidRPr="00842DF6" w:rsidTr="00B250FC">
        <w:trPr>
          <w:trHeight w:val="244"/>
        </w:trPr>
        <w:tc>
          <w:tcPr>
            <w:tcW w:w="733" w:type="dxa"/>
          </w:tcPr>
          <w:p w:rsidR="00064792" w:rsidRPr="00842DF6" w:rsidRDefault="00064792" w:rsidP="00B250FC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064792" w:rsidRPr="00842DF6" w:rsidRDefault="00064792" w:rsidP="00B250FC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064792" w:rsidRPr="00842DF6" w:rsidTr="00B250FC">
        <w:trPr>
          <w:trHeight w:val="238"/>
        </w:trPr>
        <w:tc>
          <w:tcPr>
            <w:tcW w:w="733" w:type="dxa"/>
          </w:tcPr>
          <w:p w:rsidR="00064792" w:rsidRPr="00842DF6" w:rsidRDefault="00064792" w:rsidP="00B250FC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064792" w:rsidRPr="00842DF6" w:rsidTr="00B250FC">
        <w:trPr>
          <w:trHeight w:val="238"/>
        </w:trPr>
        <w:tc>
          <w:tcPr>
            <w:tcW w:w="733" w:type="dxa"/>
          </w:tcPr>
          <w:p w:rsidR="00064792" w:rsidRPr="00842DF6" w:rsidRDefault="00064792" w:rsidP="00B250FC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064792" w:rsidRPr="00842DF6" w:rsidTr="00B250FC">
        <w:trPr>
          <w:trHeight w:val="238"/>
        </w:trPr>
        <w:tc>
          <w:tcPr>
            <w:tcW w:w="733" w:type="dxa"/>
          </w:tcPr>
          <w:p w:rsidR="00064792" w:rsidRPr="00842DF6" w:rsidRDefault="00064792" w:rsidP="00B250FC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64792" w:rsidRPr="00842DF6" w:rsidRDefault="00064792" w:rsidP="00B250FC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064792" w:rsidRPr="00842DF6" w:rsidTr="00B250FC">
        <w:trPr>
          <w:trHeight w:val="238"/>
        </w:trPr>
        <w:tc>
          <w:tcPr>
            <w:tcW w:w="733" w:type="dxa"/>
          </w:tcPr>
          <w:p w:rsidR="00064792" w:rsidRPr="00842DF6" w:rsidRDefault="00064792" w:rsidP="00B250FC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64792" w:rsidRPr="00842DF6" w:rsidRDefault="00064792" w:rsidP="00B250FC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064792" w:rsidRPr="00842DF6" w:rsidTr="00B250FC">
        <w:trPr>
          <w:trHeight w:val="280"/>
        </w:trPr>
        <w:tc>
          <w:tcPr>
            <w:tcW w:w="733" w:type="dxa"/>
          </w:tcPr>
          <w:p w:rsidR="00064792" w:rsidRPr="00842DF6" w:rsidRDefault="00064792" w:rsidP="00B250FC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64792" w:rsidRPr="00842DF6" w:rsidRDefault="00064792" w:rsidP="00B250FC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064792" w:rsidRPr="00842DF6" w:rsidRDefault="00064792" w:rsidP="00064792"/>
    <w:p w:rsidR="00064792" w:rsidRPr="00842DF6" w:rsidRDefault="00064792" w:rsidP="00064792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064792" w:rsidRPr="00842DF6" w:rsidRDefault="00064792" w:rsidP="00064792">
      <w:pPr>
        <w:rPr>
          <w:rFonts w:eastAsia="Calibri"/>
          <w:sz w:val="24"/>
          <w:szCs w:val="24"/>
        </w:rPr>
      </w:pPr>
    </w:p>
    <w:p w:rsidR="00064792" w:rsidRPr="00842DF6" w:rsidRDefault="00064792" w:rsidP="00064792">
      <w:pPr>
        <w:rPr>
          <w:rFonts w:eastAsia="Calibri"/>
          <w:sz w:val="24"/>
          <w:szCs w:val="24"/>
        </w:rPr>
      </w:pPr>
    </w:p>
    <w:p w:rsidR="00064792" w:rsidRPr="00842DF6" w:rsidRDefault="00064792" w:rsidP="00064792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064792" w:rsidRPr="00842DF6" w:rsidTr="00B250FC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064792" w:rsidRPr="00842DF6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064792" w:rsidRPr="00842DF6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064792" w:rsidRPr="00842DF6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064792" w:rsidRPr="00842DF6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064792" w:rsidRPr="00842DF6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064792" w:rsidRPr="00842DF6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064792" w:rsidRPr="00842DF6" w:rsidTr="00B250FC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792" w:rsidRPr="00842DF6" w:rsidRDefault="00064792" w:rsidP="00B250F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064792" w:rsidRPr="009F46E1" w:rsidRDefault="00064792" w:rsidP="00064792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:rsidR="00064792" w:rsidRDefault="00064792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929FF" w:rsidRPr="009F46E1" w:rsidRDefault="005929F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CE24CF" w:rsidP="009F46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FOUNDATION COURSE</w:t>
      </w:r>
    </w:p>
    <w:p w:rsidR="009F46E1" w:rsidRPr="009F46E1" w:rsidRDefault="009F46E1" w:rsidP="009F46E1">
      <w:pPr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POLITICAL COMMUNICATION</w:t>
      </w:r>
    </w:p>
    <w:p w:rsidR="00A244FE" w:rsidRDefault="00A244FE" w:rsidP="009F46E1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3690"/>
        <w:gridCol w:w="132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44197A" w:rsidRPr="00FE2FF5" w:rsidTr="00677064">
        <w:trPr>
          <w:trHeight w:val="335"/>
        </w:trPr>
        <w:tc>
          <w:tcPr>
            <w:tcW w:w="108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369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1326" w:type="dxa"/>
            <w:vMerge w:val="restart"/>
            <w:textDirection w:val="btLr"/>
          </w:tcPr>
          <w:p w:rsidR="0044197A" w:rsidRPr="00FE2FF5" w:rsidRDefault="0044197A" w:rsidP="0044197A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44197A" w:rsidRPr="00FE2FF5" w:rsidRDefault="0044197A" w:rsidP="0044197A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44197A" w:rsidRPr="00FE2FF5" w:rsidRDefault="0044197A" w:rsidP="0044197A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44197A" w:rsidRPr="00FE2FF5" w:rsidRDefault="0044197A" w:rsidP="0044197A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44197A" w:rsidRPr="00FE2FF5" w:rsidTr="00677064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44197A" w:rsidRPr="00FE2FF5" w:rsidRDefault="0044197A" w:rsidP="0044197A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44197A" w:rsidRPr="00FE2FF5" w:rsidRDefault="0044197A" w:rsidP="0044197A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44197A" w:rsidRPr="00FE2FF5" w:rsidRDefault="0044197A" w:rsidP="0044197A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44197A" w:rsidRPr="00FE2FF5" w:rsidTr="00677064">
        <w:trPr>
          <w:trHeight w:val="336"/>
        </w:trPr>
        <w:tc>
          <w:tcPr>
            <w:tcW w:w="1080" w:type="dxa"/>
          </w:tcPr>
          <w:p w:rsidR="0044197A" w:rsidRPr="00FE2FF5" w:rsidRDefault="00CE24CF" w:rsidP="00441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FC</w:t>
            </w:r>
          </w:p>
        </w:tc>
        <w:tc>
          <w:tcPr>
            <w:tcW w:w="3690" w:type="dxa"/>
          </w:tcPr>
          <w:p w:rsidR="0044197A" w:rsidRPr="00FE2FF5" w:rsidRDefault="00BC7E47" w:rsidP="0044197A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Political Communication</w:t>
            </w:r>
          </w:p>
        </w:tc>
        <w:tc>
          <w:tcPr>
            <w:tcW w:w="1326" w:type="dxa"/>
          </w:tcPr>
          <w:p w:rsidR="0044197A" w:rsidRPr="00FE2FF5" w:rsidRDefault="00677064" w:rsidP="0044197A">
            <w:pPr>
              <w:ind w:left="110"/>
              <w:rPr>
                <w:sz w:val="24"/>
              </w:rPr>
            </w:pPr>
            <w:r>
              <w:rPr>
                <w:sz w:val="24"/>
              </w:rPr>
              <w:t>Foundation</w:t>
            </w:r>
            <w:r w:rsidR="00BC7E47">
              <w:rPr>
                <w:sz w:val="24"/>
              </w:rPr>
              <w:t xml:space="preserve"> Course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44197A" w:rsidRPr="00FE2FF5" w:rsidRDefault="0044197A" w:rsidP="0044197A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44197A" w:rsidRPr="00FE2FF5" w:rsidRDefault="00677064" w:rsidP="0044197A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44197A" w:rsidRPr="00FE2FF5" w:rsidRDefault="00677064" w:rsidP="0044197A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44197A" w:rsidRPr="00FE2FF5" w:rsidRDefault="0044197A" w:rsidP="0044197A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44197A" w:rsidRPr="00FE2FF5" w:rsidRDefault="0044197A" w:rsidP="0044197A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44197A" w:rsidRPr="00FE2FF5" w:rsidTr="0044197A">
        <w:trPr>
          <w:trHeight w:val="278"/>
        </w:trPr>
        <w:tc>
          <w:tcPr>
            <w:tcW w:w="9804" w:type="dxa"/>
            <w:gridSpan w:val="12"/>
          </w:tcPr>
          <w:p w:rsidR="0044197A" w:rsidRPr="00FE2FF5" w:rsidRDefault="0044197A" w:rsidP="0044197A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677064" w:rsidRPr="00FE2FF5" w:rsidTr="0044197A">
        <w:trPr>
          <w:trHeight w:val="275"/>
        </w:trPr>
        <w:tc>
          <w:tcPr>
            <w:tcW w:w="1080" w:type="dxa"/>
          </w:tcPr>
          <w:p w:rsidR="00677064" w:rsidRPr="00FE2FF5" w:rsidRDefault="00677064" w:rsidP="00677064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677064" w:rsidRPr="00677064" w:rsidRDefault="00677064" w:rsidP="007E72AF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677064">
              <w:rPr>
                <w:sz w:val="24"/>
                <w:szCs w:val="24"/>
              </w:rPr>
              <w:t>To understand political communications and its primary characteristics and functions</w:t>
            </w:r>
          </w:p>
        </w:tc>
      </w:tr>
      <w:tr w:rsidR="00677064" w:rsidRPr="00FE2FF5" w:rsidTr="0044197A">
        <w:trPr>
          <w:trHeight w:val="275"/>
        </w:trPr>
        <w:tc>
          <w:tcPr>
            <w:tcW w:w="1080" w:type="dxa"/>
          </w:tcPr>
          <w:p w:rsidR="00677064" w:rsidRPr="00FE2FF5" w:rsidRDefault="00677064" w:rsidP="00677064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677064" w:rsidRPr="00677064" w:rsidRDefault="00677064" w:rsidP="007E72AF">
            <w:pPr>
              <w:ind w:left="90" w:right="166"/>
              <w:jc w:val="both"/>
              <w:rPr>
                <w:sz w:val="24"/>
                <w:szCs w:val="24"/>
              </w:rPr>
            </w:pPr>
            <w:r w:rsidRPr="00677064">
              <w:rPr>
                <w:sz w:val="24"/>
                <w:szCs w:val="24"/>
              </w:rPr>
              <w:t>To identify and explain the actors in political communication</w:t>
            </w:r>
          </w:p>
        </w:tc>
      </w:tr>
      <w:tr w:rsidR="00677064" w:rsidRPr="00FE2FF5" w:rsidTr="0044197A">
        <w:trPr>
          <w:trHeight w:val="275"/>
        </w:trPr>
        <w:tc>
          <w:tcPr>
            <w:tcW w:w="1080" w:type="dxa"/>
          </w:tcPr>
          <w:p w:rsidR="00677064" w:rsidRPr="00FE2FF5" w:rsidRDefault="00677064" w:rsidP="00677064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677064" w:rsidRPr="00677064" w:rsidRDefault="00677064" w:rsidP="007E72AF">
            <w:pPr>
              <w:ind w:left="90" w:right="166"/>
              <w:jc w:val="both"/>
              <w:rPr>
                <w:sz w:val="24"/>
                <w:szCs w:val="24"/>
              </w:rPr>
            </w:pPr>
            <w:r w:rsidRPr="00677064">
              <w:rPr>
                <w:sz w:val="24"/>
                <w:szCs w:val="24"/>
              </w:rPr>
              <w:t xml:space="preserve">To recognise, describe, and demonstrate how political </w:t>
            </w:r>
            <w:r w:rsidR="007E72AF">
              <w:rPr>
                <w:sz w:val="24"/>
                <w:szCs w:val="24"/>
              </w:rPr>
              <w:t xml:space="preserve">communication targets its </w:t>
            </w:r>
            <w:r w:rsidRPr="00677064">
              <w:rPr>
                <w:sz w:val="24"/>
                <w:szCs w:val="24"/>
              </w:rPr>
              <w:t>audience.</w:t>
            </w:r>
          </w:p>
        </w:tc>
      </w:tr>
      <w:tr w:rsidR="00677064" w:rsidRPr="00FE2FF5" w:rsidTr="0044197A">
        <w:trPr>
          <w:trHeight w:val="275"/>
        </w:trPr>
        <w:tc>
          <w:tcPr>
            <w:tcW w:w="1080" w:type="dxa"/>
          </w:tcPr>
          <w:p w:rsidR="00677064" w:rsidRPr="00FE2FF5" w:rsidRDefault="00677064" w:rsidP="00677064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677064" w:rsidRPr="00677064" w:rsidRDefault="00677064" w:rsidP="007E72AF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677064">
              <w:rPr>
                <w:sz w:val="24"/>
                <w:szCs w:val="24"/>
              </w:rPr>
              <w:t>To decipher political communication in the digital age</w:t>
            </w:r>
          </w:p>
        </w:tc>
      </w:tr>
      <w:tr w:rsidR="00677064" w:rsidRPr="00FE2FF5" w:rsidTr="0044197A">
        <w:trPr>
          <w:trHeight w:val="280"/>
        </w:trPr>
        <w:tc>
          <w:tcPr>
            <w:tcW w:w="1080" w:type="dxa"/>
          </w:tcPr>
          <w:p w:rsidR="00677064" w:rsidRPr="00FE2FF5" w:rsidRDefault="00677064" w:rsidP="00677064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677064" w:rsidRPr="00677064" w:rsidRDefault="00677064" w:rsidP="007E72AF">
            <w:pPr>
              <w:spacing w:before="1" w:line="260" w:lineRule="exact"/>
              <w:ind w:left="90" w:right="166"/>
              <w:jc w:val="both"/>
              <w:rPr>
                <w:sz w:val="24"/>
                <w:szCs w:val="24"/>
              </w:rPr>
            </w:pPr>
            <w:r w:rsidRPr="00677064">
              <w:rPr>
                <w:sz w:val="24"/>
                <w:szCs w:val="24"/>
              </w:rPr>
              <w:t>To know the role of media in election campaign</w:t>
            </w:r>
          </w:p>
        </w:tc>
      </w:tr>
    </w:tbl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44197A" w:rsidRPr="00FE2FF5" w:rsidTr="0044197A">
        <w:trPr>
          <w:trHeight w:val="618"/>
        </w:trPr>
        <w:tc>
          <w:tcPr>
            <w:tcW w:w="851" w:type="dxa"/>
          </w:tcPr>
          <w:p w:rsidR="0044197A" w:rsidRPr="00FE2FF5" w:rsidRDefault="0044197A" w:rsidP="0044197A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44197A" w:rsidRPr="00FE2FF5" w:rsidRDefault="0044197A" w:rsidP="0044197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A" w:rsidRPr="00FE2FF5" w:rsidRDefault="0044197A" w:rsidP="0044197A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677064" w:rsidRPr="00FE2FF5" w:rsidTr="001251D8">
        <w:trPr>
          <w:trHeight w:val="618"/>
        </w:trPr>
        <w:tc>
          <w:tcPr>
            <w:tcW w:w="851" w:type="dxa"/>
          </w:tcPr>
          <w:p w:rsidR="00677064" w:rsidRPr="00A244FE" w:rsidRDefault="00677064" w:rsidP="00677064">
            <w:pPr>
              <w:rPr>
                <w:b/>
                <w:sz w:val="24"/>
                <w:szCs w:val="24"/>
              </w:rPr>
            </w:pPr>
          </w:p>
          <w:p w:rsidR="00677064" w:rsidRPr="00A244FE" w:rsidRDefault="00677064" w:rsidP="00677064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677064" w:rsidRPr="007E72AF" w:rsidRDefault="00677064" w:rsidP="00677064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7E72AF">
              <w:rPr>
                <w:sz w:val="24"/>
                <w:szCs w:val="24"/>
              </w:rPr>
              <w:t xml:space="preserve">Political Communication: Characteristics of Political Communication: a short-term orientation, specific objectives, primarily mediated, and audience-centered  </w:t>
            </w:r>
          </w:p>
        </w:tc>
        <w:tc>
          <w:tcPr>
            <w:tcW w:w="1080" w:type="dxa"/>
            <w:vAlign w:val="center"/>
          </w:tcPr>
          <w:p w:rsidR="00677064" w:rsidRPr="00A244FE" w:rsidRDefault="00677064" w:rsidP="00677064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2</w:t>
            </w:r>
          </w:p>
        </w:tc>
      </w:tr>
      <w:tr w:rsidR="00677064" w:rsidRPr="00FE2FF5" w:rsidTr="001251D8">
        <w:trPr>
          <w:trHeight w:val="507"/>
        </w:trPr>
        <w:tc>
          <w:tcPr>
            <w:tcW w:w="851" w:type="dxa"/>
          </w:tcPr>
          <w:p w:rsidR="00677064" w:rsidRPr="00A244FE" w:rsidRDefault="00677064" w:rsidP="00677064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677064" w:rsidRPr="007E72AF" w:rsidRDefault="00677064" w:rsidP="00677064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7E72AF">
              <w:rPr>
                <w:sz w:val="24"/>
                <w:szCs w:val="24"/>
              </w:rPr>
              <w:t xml:space="preserve">Political communication: three main actors: Political Organisations, Media, and Citizens </w:t>
            </w:r>
          </w:p>
        </w:tc>
        <w:tc>
          <w:tcPr>
            <w:tcW w:w="1080" w:type="dxa"/>
            <w:vAlign w:val="center"/>
          </w:tcPr>
          <w:p w:rsidR="00677064" w:rsidRPr="00A244FE" w:rsidRDefault="00677064" w:rsidP="00677064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2</w:t>
            </w:r>
          </w:p>
        </w:tc>
      </w:tr>
      <w:tr w:rsidR="00677064" w:rsidRPr="00FE2FF5" w:rsidTr="001251D8">
        <w:trPr>
          <w:trHeight w:val="471"/>
        </w:trPr>
        <w:tc>
          <w:tcPr>
            <w:tcW w:w="851" w:type="dxa"/>
          </w:tcPr>
          <w:p w:rsidR="00677064" w:rsidRPr="00A244FE" w:rsidRDefault="00677064" w:rsidP="00677064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677064" w:rsidRPr="007E72AF" w:rsidRDefault="00677064" w:rsidP="00677064">
            <w:pPr>
              <w:ind w:left="136" w:right="180"/>
              <w:jc w:val="both"/>
              <w:rPr>
                <w:sz w:val="24"/>
                <w:szCs w:val="24"/>
              </w:rPr>
            </w:pPr>
            <w:r w:rsidRPr="007E72AF">
              <w:rPr>
                <w:sz w:val="24"/>
                <w:szCs w:val="24"/>
              </w:rPr>
              <w:t xml:space="preserve">Targeting your message: Audience and purpose - Public Speeches:  Election Manifesto, Campaigns, government and citizens </w:t>
            </w:r>
          </w:p>
        </w:tc>
        <w:tc>
          <w:tcPr>
            <w:tcW w:w="1080" w:type="dxa"/>
            <w:vAlign w:val="center"/>
          </w:tcPr>
          <w:p w:rsidR="00677064" w:rsidRPr="00A244FE" w:rsidRDefault="00677064" w:rsidP="00677064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2</w:t>
            </w:r>
          </w:p>
        </w:tc>
      </w:tr>
      <w:tr w:rsidR="00677064" w:rsidRPr="00FE2FF5" w:rsidTr="001251D8">
        <w:trPr>
          <w:trHeight w:val="597"/>
        </w:trPr>
        <w:tc>
          <w:tcPr>
            <w:tcW w:w="851" w:type="dxa"/>
          </w:tcPr>
          <w:p w:rsidR="00677064" w:rsidRPr="00A244FE" w:rsidRDefault="00677064" w:rsidP="00677064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677064" w:rsidRPr="007E72AF" w:rsidRDefault="00677064" w:rsidP="00677064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7E72AF">
              <w:rPr>
                <w:sz w:val="24"/>
                <w:szCs w:val="24"/>
              </w:rPr>
              <w:t>Messaging in the digital age: Social media strategy - Politics and Television: Control of News media – The new era of news</w:t>
            </w:r>
          </w:p>
        </w:tc>
        <w:tc>
          <w:tcPr>
            <w:tcW w:w="1080" w:type="dxa"/>
            <w:vAlign w:val="center"/>
          </w:tcPr>
          <w:p w:rsidR="00677064" w:rsidRPr="00A244FE" w:rsidRDefault="00677064" w:rsidP="00677064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2</w:t>
            </w:r>
          </w:p>
        </w:tc>
      </w:tr>
      <w:tr w:rsidR="00677064" w:rsidRPr="00FE2FF5" w:rsidTr="001251D8">
        <w:trPr>
          <w:trHeight w:val="444"/>
        </w:trPr>
        <w:tc>
          <w:tcPr>
            <w:tcW w:w="851" w:type="dxa"/>
          </w:tcPr>
          <w:p w:rsidR="00677064" w:rsidRPr="00A244FE" w:rsidRDefault="00677064" w:rsidP="00677064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677064" w:rsidRPr="007E72AF" w:rsidRDefault="00677064" w:rsidP="00677064">
            <w:pPr>
              <w:ind w:left="136" w:right="180"/>
              <w:jc w:val="both"/>
              <w:rPr>
                <w:sz w:val="24"/>
                <w:szCs w:val="24"/>
              </w:rPr>
            </w:pPr>
            <w:r w:rsidRPr="007E72AF">
              <w:rPr>
                <w:sz w:val="24"/>
                <w:szCs w:val="24"/>
              </w:rPr>
              <w:t>Election Campaign: Role of media - pre-poll results - Selective exposure - Political Debates in Media</w:t>
            </w:r>
          </w:p>
        </w:tc>
        <w:tc>
          <w:tcPr>
            <w:tcW w:w="1080" w:type="dxa"/>
            <w:vAlign w:val="center"/>
          </w:tcPr>
          <w:p w:rsidR="00677064" w:rsidRPr="00A244FE" w:rsidRDefault="00677064" w:rsidP="00677064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2</w:t>
            </w:r>
          </w:p>
        </w:tc>
      </w:tr>
      <w:tr w:rsidR="00677064" w:rsidRPr="00FE2FF5" w:rsidTr="0044197A">
        <w:trPr>
          <w:trHeight w:val="274"/>
        </w:trPr>
        <w:tc>
          <w:tcPr>
            <w:tcW w:w="851" w:type="dxa"/>
          </w:tcPr>
          <w:p w:rsidR="00677064" w:rsidRPr="00FE2FF5" w:rsidRDefault="00677064" w:rsidP="00677064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677064" w:rsidRPr="00FE2FF5" w:rsidRDefault="00677064" w:rsidP="00677064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677064" w:rsidRPr="00FE2FF5" w:rsidRDefault="00677064" w:rsidP="00677064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44197A" w:rsidRPr="00284B09" w:rsidTr="0044197A">
        <w:trPr>
          <w:trHeight w:val="327"/>
        </w:trPr>
        <w:tc>
          <w:tcPr>
            <w:tcW w:w="900" w:type="dxa"/>
          </w:tcPr>
          <w:p w:rsidR="0044197A" w:rsidRPr="00284B09" w:rsidRDefault="0044197A" w:rsidP="0044197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44197A" w:rsidRPr="00284B09" w:rsidRDefault="0044197A" w:rsidP="0044197A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44197A" w:rsidRPr="00284B09" w:rsidTr="00EB44AF">
        <w:trPr>
          <w:trHeight w:val="309"/>
        </w:trPr>
        <w:tc>
          <w:tcPr>
            <w:tcW w:w="900" w:type="dxa"/>
          </w:tcPr>
          <w:p w:rsidR="0044197A" w:rsidRPr="00284B09" w:rsidRDefault="0044197A" w:rsidP="0044197A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44197A" w:rsidRPr="006C7415" w:rsidRDefault="0044197A" w:rsidP="0044197A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44197A" w:rsidRPr="00284B09" w:rsidRDefault="0044197A" w:rsidP="0044197A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677064" w:rsidRPr="00284B09" w:rsidTr="00EB44AF">
        <w:trPr>
          <w:trHeight w:val="291"/>
        </w:trPr>
        <w:tc>
          <w:tcPr>
            <w:tcW w:w="900" w:type="dxa"/>
          </w:tcPr>
          <w:p w:rsidR="00677064" w:rsidRPr="00284B09" w:rsidRDefault="00677064" w:rsidP="00677064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677064" w:rsidRPr="00EB44AF" w:rsidRDefault="00677064" w:rsidP="00677064">
            <w:pPr>
              <w:ind w:left="91" w:right="180"/>
              <w:jc w:val="both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 xml:space="preserve">Be able to understand political communication </w:t>
            </w:r>
          </w:p>
        </w:tc>
        <w:tc>
          <w:tcPr>
            <w:tcW w:w="2340" w:type="dxa"/>
          </w:tcPr>
          <w:p w:rsidR="00677064" w:rsidRPr="00EB44AF" w:rsidRDefault="00677064" w:rsidP="00677064">
            <w:pPr>
              <w:jc w:val="center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PO1. PO2, PO5, PO7</w:t>
            </w:r>
          </w:p>
        </w:tc>
      </w:tr>
      <w:tr w:rsidR="00677064" w:rsidRPr="00284B09" w:rsidTr="0044197A">
        <w:trPr>
          <w:trHeight w:val="291"/>
        </w:trPr>
        <w:tc>
          <w:tcPr>
            <w:tcW w:w="900" w:type="dxa"/>
          </w:tcPr>
          <w:p w:rsidR="00677064" w:rsidRPr="00284B09" w:rsidRDefault="00677064" w:rsidP="00677064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677064" w:rsidRPr="00EB44AF" w:rsidRDefault="00677064" w:rsidP="00677064">
            <w:pPr>
              <w:ind w:left="91" w:right="180"/>
              <w:jc w:val="both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 xml:space="preserve">Be able to get involved in preparing messages for the targeted audiences. </w:t>
            </w:r>
          </w:p>
        </w:tc>
        <w:tc>
          <w:tcPr>
            <w:tcW w:w="2340" w:type="dxa"/>
          </w:tcPr>
          <w:p w:rsidR="00677064" w:rsidRPr="00EB44AF" w:rsidRDefault="00677064" w:rsidP="00677064">
            <w:pPr>
              <w:jc w:val="center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PO3, PO4, PO5, PO7, PO9</w:t>
            </w:r>
          </w:p>
        </w:tc>
      </w:tr>
      <w:tr w:rsidR="00677064" w:rsidRPr="00284B09" w:rsidTr="0044197A">
        <w:trPr>
          <w:trHeight w:val="264"/>
        </w:trPr>
        <w:tc>
          <w:tcPr>
            <w:tcW w:w="900" w:type="dxa"/>
          </w:tcPr>
          <w:p w:rsidR="00677064" w:rsidRPr="00284B09" w:rsidRDefault="00677064" w:rsidP="00677064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677064" w:rsidRPr="00EB44AF" w:rsidRDefault="00677064" w:rsidP="00677064">
            <w:pPr>
              <w:ind w:left="91" w:right="180"/>
              <w:jc w:val="both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 xml:space="preserve">Analyse the role of media in the electoral processes </w:t>
            </w:r>
          </w:p>
        </w:tc>
        <w:tc>
          <w:tcPr>
            <w:tcW w:w="2340" w:type="dxa"/>
          </w:tcPr>
          <w:p w:rsidR="00677064" w:rsidRPr="00EB44AF" w:rsidRDefault="00677064" w:rsidP="00677064">
            <w:pPr>
              <w:jc w:val="center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PO6, PO7, PO8</w:t>
            </w:r>
          </w:p>
        </w:tc>
      </w:tr>
      <w:tr w:rsidR="00677064" w:rsidRPr="00284B09" w:rsidTr="00EB44AF">
        <w:trPr>
          <w:trHeight w:val="264"/>
        </w:trPr>
        <w:tc>
          <w:tcPr>
            <w:tcW w:w="900" w:type="dxa"/>
          </w:tcPr>
          <w:p w:rsidR="00677064" w:rsidRPr="00284B09" w:rsidRDefault="00677064" w:rsidP="00677064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677064" w:rsidRPr="00EB44AF" w:rsidRDefault="00677064" w:rsidP="00677064">
            <w:pPr>
              <w:ind w:left="91" w:right="180"/>
              <w:jc w:val="both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Know the communication in digital age and digital divide</w:t>
            </w:r>
          </w:p>
        </w:tc>
        <w:tc>
          <w:tcPr>
            <w:tcW w:w="2340" w:type="dxa"/>
          </w:tcPr>
          <w:p w:rsidR="00677064" w:rsidRPr="00EB44AF" w:rsidRDefault="00677064" w:rsidP="00677064">
            <w:pPr>
              <w:jc w:val="center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PO7, PO8, PO9,</w:t>
            </w:r>
          </w:p>
        </w:tc>
      </w:tr>
      <w:tr w:rsidR="00677064" w:rsidRPr="00284B09" w:rsidTr="0044197A">
        <w:trPr>
          <w:trHeight w:val="535"/>
        </w:trPr>
        <w:tc>
          <w:tcPr>
            <w:tcW w:w="900" w:type="dxa"/>
          </w:tcPr>
          <w:p w:rsidR="00677064" w:rsidRPr="00284B09" w:rsidRDefault="00677064" w:rsidP="00677064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677064" w:rsidRPr="00EB44AF" w:rsidRDefault="00677064" w:rsidP="00677064">
            <w:pPr>
              <w:ind w:left="91" w:right="180"/>
              <w:jc w:val="both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Comprehend the role of media in political campaigns</w:t>
            </w:r>
          </w:p>
        </w:tc>
        <w:tc>
          <w:tcPr>
            <w:tcW w:w="2340" w:type="dxa"/>
          </w:tcPr>
          <w:p w:rsidR="00677064" w:rsidRPr="00EB44AF" w:rsidRDefault="00677064" w:rsidP="00677064">
            <w:pPr>
              <w:jc w:val="center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PO5, PO4, PO7, PO9, PO10,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677064" w:rsidRDefault="00677064" w:rsidP="0044197A">
      <w:pPr>
        <w:jc w:val="center"/>
        <w:rPr>
          <w:b/>
          <w:sz w:val="24"/>
          <w:szCs w:val="24"/>
        </w:rPr>
      </w:pPr>
    </w:p>
    <w:p w:rsidR="00677064" w:rsidRDefault="00677064" w:rsidP="0044197A">
      <w:pPr>
        <w:jc w:val="center"/>
        <w:rPr>
          <w:b/>
          <w:sz w:val="24"/>
          <w:szCs w:val="24"/>
        </w:rPr>
      </w:pPr>
    </w:p>
    <w:p w:rsidR="00677064" w:rsidRDefault="00677064" w:rsidP="0044197A">
      <w:pPr>
        <w:jc w:val="center"/>
        <w:rPr>
          <w:b/>
          <w:sz w:val="24"/>
          <w:szCs w:val="24"/>
        </w:rPr>
      </w:pPr>
    </w:p>
    <w:p w:rsidR="00EB44AF" w:rsidRDefault="00EB44AF" w:rsidP="0044197A">
      <w:pPr>
        <w:jc w:val="center"/>
        <w:rPr>
          <w:b/>
          <w:sz w:val="24"/>
          <w:szCs w:val="24"/>
        </w:rPr>
      </w:pPr>
    </w:p>
    <w:p w:rsidR="00EB44AF" w:rsidRDefault="00EB44AF" w:rsidP="0044197A">
      <w:pPr>
        <w:jc w:val="center"/>
        <w:rPr>
          <w:b/>
          <w:sz w:val="24"/>
          <w:szCs w:val="24"/>
        </w:rPr>
      </w:pPr>
    </w:p>
    <w:p w:rsidR="005929FF" w:rsidRDefault="005929FF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44197A" w:rsidRPr="00FE2FF5" w:rsidTr="0044197A">
        <w:trPr>
          <w:trHeight w:val="264"/>
        </w:trPr>
        <w:tc>
          <w:tcPr>
            <w:tcW w:w="9805" w:type="dxa"/>
            <w:gridSpan w:val="2"/>
          </w:tcPr>
          <w:p w:rsidR="0044197A" w:rsidRPr="00FE2FF5" w:rsidRDefault="0044197A" w:rsidP="0044197A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677064" w:rsidRPr="00FE2FF5" w:rsidTr="0044197A">
        <w:trPr>
          <w:trHeight w:val="264"/>
        </w:trPr>
        <w:tc>
          <w:tcPr>
            <w:tcW w:w="895" w:type="dxa"/>
          </w:tcPr>
          <w:p w:rsidR="00677064" w:rsidRPr="00FE2FF5" w:rsidRDefault="00677064" w:rsidP="0067706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677064" w:rsidRPr="00031716" w:rsidRDefault="00677064" w:rsidP="00677064">
            <w:pPr>
              <w:ind w:left="90" w:right="91"/>
              <w:jc w:val="both"/>
            </w:pPr>
            <w:r w:rsidRPr="00677064">
              <w:rPr>
                <w:sz w:val="24"/>
                <w:szCs w:val="24"/>
              </w:rPr>
              <w:t xml:space="preserve">McNair, B. (2011). </w:t>
            </w:r>
            <w:r w:rsidRPr="00677064">
              <w:rPr>
                <w:i/>
                <w:sz w:val="24"/>
                <w:szCs w:val="24"/>
              </w:rPr>
              <w:t>An introduction to Political Communication</w:t>
            </w:r>
            <w:r w:rsidRPr="00677064">
              <w:rPr>
                <w:sz w:val="24"/>
                <w:szCs w:val="24"/>
              </w:rPr>
              <w:t xml:space="preserve"> (5th edition). London, England: Routledge. ISBN-13: 978-0415596442; ISBN-10: 0415596440</w:t>
            </w:r>
          </w:p>
        </w:tc>
      </w:tr>
      <w:tr w:rsidR="00677064" w:rsidRPr="00FE2FF5" w:rsidTr="0044197A">
        <w:trPr>
          <w:trHeight w:val="264"/>
        </w:trPr>
        <w:tc>
          <w:tcPr>
            <w:tcW w:w="895" w:type="dxa"/>
          </w:tcPr>
          <w:p w:rsidR="00677064" w:rsidRPr="00FE2FF5" w:rsidRDefault="00677064" w:rsidP="0067706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677064" w:rsidRPr="00FE2FF5" w:rsidRDefault="00EB44AF" w:rsidP="00EB44AF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EB44AF">
              <w:rPr>
                <w:sz w:val="24"/>
              </w:rPr>
              <w:t>Dr. Alfarid Hussain, Dr. Rishikesh Kumar Gautam</w:t>
            </w:r>
            <w:r>
              <w:rPr>
                <w:sz w:val="24"/>
              </w:rPr>
              <w:t xml:space="preserve">, </w:t>
            </w:r>
            <w:r w:rsidRPr="00EB44AF">
              <w:rPr>
                <w:sz w:val="24"/>
              </w:rPr>
              <w:t>Political Communication in the Digital Age: Contemporary Issues and Per</w:t>
            </w:r>
            <w:r>
              <w:rPr>
                <w:sz w:val="24"/>
              </w:rPr>
              <w:t>spectives from India.</w:t>
            </w:r>
          </w:p>
        </w:tc>
      </w:tr>
      <w:tr w:rsidR="00677064" w:rsidRPr="00FE2FF5" w:rsidTr="0044197A">
        <w:trPr>
          <w:trHeight w:val="264"/>
        </w:trPr>
        <w:tc>
          <w:tcPr>
            <w:tcW w:w="895" w:type="dxa"/>
          </w:tcPr>
          <w:p w:rsidR="00677064" w:rsidRPr="00FE2FF5" w:rsidRDefault="00677064" w:rsidP="0067706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677064" w:rsidRPr="00031716" w:rsidRDefault="00677064" w:rsidP="00677064">
            <w:pPr>
              <w:ind w:left="90" w:right="91"/>
              <w:jc w:val="both"/>
            </w:pPr>
            <w:r w:rsidRPr="00677064">
              <w:rPr>
                <w:sz w:val="24"/>
                <w:szCs w:val="24"/>
              </w:rPr>
              <w:t xml:space="preserve">Strömbäck, J. (2005). In search of a standard: Four models of democracy and their normative implications for journalism. </w:t>
            </w:r>
            <w:r w:rsidRPr="00677064">
              <w:rPr>
                <w:i/>
                <w:sz w:val="24"/>
                <w:szCs w:val="24"/>
              </w:rPr>
              <w:t>Journalism Studies</w:t>
            </w:r>
            <w:r w:rsidRPr="00677064">
              <w:rPr>
                <w:sz w:val="24"/>
                <w:szCs w:val="24"/>
              </w:rPr>
              <w:t>, 6(3), 331-345.</w:t>
            </w:r>
          </w:p>
        </w:tc>
      </w:tr>
      <w:tr w:rsidR="00677064" w:rsidRPr="00FE2FF5" w:rsidTr="0044197A">
        <w:trPr>
          <w:trHeight w:val="264"/>
        </w:trPr>
        <w:tc>
          <w:tcPr>
            <w:tcW w:w="895" w:type="dxa"/>
          </w:tcPr>
          <w:p w:rsidR="00677064" w:rsidRPr="00FE2FF5" w:rsidRDefault="00677064" w:rsidP="0067706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677064" w:rsidRPr="00FE2FF5" w:rsidRDefault="00677064" w:rsidP="00677064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677064">
              <w:rPr>
                <w:sz w:val="24"/>
                <w:szCs w:val="24"/>
              </w:rPr>
              <w:t xml:space="preserve">Alesina, A. &amp; Giuliano, P. (2009). Arceneaux, K., &amp; Johnson, M. (2013). </w:t>
            </w:r>
            <w:r w:rsidRPr="00677064">
              <w:rPr>
                <w:i/>
                <w:sz w:val="24"/>
                <w:szCs w:val="24"/>
              </w:rPr>
              <w:t>Changing minds or changing channels? Partisan news in an age of choice</w:t>
            </w:r>
            <w:r w:rsidRPr="00677064">
              <w:rPr>
                <w:sz w:val="24"/>
                <w:szCs w:val="24"/>
              </w:rPr>
              <w:t>. Chicago, IL: University of Chicago Press.</w:t>
            </w:r>
          </w:p>
        </w:tc>
      </w:tr>
      <w:tr w:rsidR="00677064" w:rsidRPr="00FE2FF5" w:rsidTr="0044197A">
        <w:trPr>
          <w:trHeight w:val="264"/>
        </w:trPr>
        <w:tc>
          <w:tcPr>
            <w:tcW w:w="895" w:type="dxa"/>
          </w:tcPr>
          <w:p w:rsidR="00677064" w:rsidRPr="00FE2FF5" w:rsidRDefault="00677064" w:rsidP="0067706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677064" w:rsidRPr="00031716" w:rsidRDefault="00677064" w:rsidP="00EB44AF">
            <w:pPr>
              <w:ind w:left="90" w:right="91"/>
              <w:jc w:val="both"/>
            </w:pPr>
            <w:r w:rsidRPr="00677064">
              <w:rPr>
                <w:sz w:val="24"/>
                <w:szCs w:val="24"/>
              </w:rPr>
              <w:t xml:space="preserve">Chadwick &amp; P. N. Howard (Eds.), Handbook of Internet Politics. London: Routledge.  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677064" w:rsidRDefault="00677064" w:rsidP="0044197A">
      <w:pPr>
        <w:rPr>
          <w:rFonts w:eastAsia="Calibri"/>
          <w:sz w:val="24"/>
          <w:szCs w:val="24"/>
        </w:rPr>
      </w:pPr>
    </w:p>
    <w:p w:rsidR="00677064" w:rsidRDefault="00677064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7E72AF" w:rsidRDefault="007E72AF" w:rsidP="0044197A">
      <w:pPr>
        <w:rPr>
          <w:rFonts w:eastAsia="Calibri"/>
          <w:sz w:val="24"/>
          <w:szCs w:val="24"/>
        </w:rPr>
      </w:pPr>
    </w:p>
    <w:p w:rsidR="007E72AF" w:rsidRDefault="007E72AF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EB44AF" w:rsidRPr="00FE2FF5" w:rsidTr="001251D8">
        <w:trPr>
          <w:trHeight w:val="264"/>
        </w:trPr>
        <w:tc>
          <w:tcPr>
            <w:tcW w:w="9810" w:type="dxa"/>
            <w:gridSpan w:val="2"/>
          </w:tcPr>
          <w:p w:rsidR="00EB44AF" w:rsidRPr="00FE2FF5" w:rsidRDefault="00EB44AF" w:rsidP="001251D8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EB44AF" w:rsidRPr="00FE2FF5" w:rsidTr="001251D8">
        <w:trPr>
          <w:trHeight w:val="264"/>
        </w:trPr>
        <w:tc>
          <w:tcPr>
            <w:tcW w:w="900" w:type="dxa"/>
          </w:tcPr>
          <w:p w:rsidR="00EB44AF" w:rsidRPr="00FE2FF5" w:rsidRDefault="00EB44AF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EB44AF" w:rsidRPr="00FE2FF5" w:rsidRDefault="00EB44AF" w:rsidP="001251D8">
            <w:pPr>
              <w:ind w:left="90" w:right="181"/>
              <w:jc w:val="both"/>
              <w:rPr>
                <w:sz w:val="24"/>
              </w:rPr>
            </w:pPr>
            <w:r w:rsidRPr="007E72AF">
              <w:rPr>
                <w:sz w:val="24"/>
                <w:szCs w:val="24"/>
              </w:rPr>
              <w:t>Wagner, M. W., &amp; Gruszczynski, M. (2018). Who gets covered? Ideological extremity and news coverage of members of the US Congress, 1993 to 2013.</w:t>
            </w:r>
            <w:r w:rsidRPr="007E72AF">
              <w:rPr>
                <w:i/>
                <w:sz w:val="24"/>
                <w:szCs w:val="24"/>
              </w:rPr>
              <w:t xml:space="preserve"> Journalism &amp; Mass Communication Quarterly</w:t>
            </w:r>
            <w:r w:rsidRPr="007E72AF">
              <w:rPr>
                <w:sz w:val="24"/>
                <w:szCs w:val="24"/>
              </w:rPr>
              <w:t>, 95(3), 670-690.</w:t>
            </w:r>
          </w:p>
        </w:tc>
      </w:tr>
      <w:tr w:rsidR="00EB44AF" w:rsidRPr="00FE2FF5" w:rsidTr="001251D8">
        <w:trPr>
          <w:trHeight w:val="264"/>
        </w:trPr>
        <w:tc>
          <w:tcPr>
            <w:tcW w:w="900" w:type="dxa"/>
          </w:tcPr>
          <w:p w:rsidR="00EB44AF" w:rsidRPr="00FE2FF5" w:rsidRDefault="00EB44AF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EB44AF" w:rsidRPr="00FE2FF5" w:rsidRDefault="00EB44AF" w:rsidP="001251D8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7E72AF">
              <w:rPr>
                <w:sz w:val="24"/>
                <w:szCs w:val="24"/>
              </w:rPr>
              <w:t xml:space="preserve">Zoizner, A. (2018). The consequences of strategic news coverage for democracy: A meta-analysis. </w:t>
            </w:r>
            <w:r w:rsidRPr="007E72AF">
              <w:rPr>
                <w:i/>
                <w:sz w:val="24"/>
                <w:szCs w:val="24"/>
              </w:rPr>
              <w:t>Communication Research</w:t>
            </w:r>
            <w:r w:rsidRPr="007E72AF">
              <w:rPr>
                <w:sz w:val="24"/>
                <w:szCs w:val="24"/>
              </w:rPr>
              <w:t>, 48(1), 3-25.</w:t>
            </w:r>
          </w:p>
        </w:tc>
      </w:tr>
      <w:tr w:rsidR="00EB44AF" w:rsidRPr="00FE2FF5" w:rsidTr="001251D8">
        <w:trPr>
          <w:trHeight w:val="264"/>
        </w:trPr>
        <w:tc>
          <w:tcPr>
            <w:tcW w:w="900" w:type="dxa"/>
          </w:tcPr>
          <w:p w:rsidR="00EB44AF" w:rsidRPr="00FE2FF5" w:rsidRDefault="00EB44AF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EB44AF" w:rsidRPr="00FE2FF5" w:rsidRDefault="00EB44AF" w:rsidP="001251D8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7E72AF">
              <w:rPr>
                <w:sz w:val="24"/>
                <w:szCs w:val="24"/>
              </w:rPr>
              <w:t xml:space="preserve">Amsalem, E., &amp; Zoizner, A. (2020). Real, but Limited: A Meta-Analytic Assessment of Framing Effects in the Political Domain. </w:t>
            </w:r>
            <w:r w:rsidRPr="007E72AF">
              <w:rPr>
                <w:i/>
                <w:sz w:val="24"/>
                <w:szCs w:val="24"/>
              </w:rPr>
              <w:t>British Journal of Political Science</w:t>
            </w:r>
            <w:r w:rsidRPr="007E72AF">
              <w:rPr>
                <w:sz w:val="24"/>
                <w:szCs w:val="24"/>
              </w:rPr>
              <w:t>.</w:t>
            </w:r>
          </w:p>
        </w:tc>
      </w:tr>
      <w:tr w:rsidR="00EB44AF" w:rsidRPr="00FE2FF5" w:rsidTr="001251D8">
        <w:trPr>
          <w:trHeight w:val="264"/>
        </w:trPr>
        <w:tc>
          <w:tcPr>
            <w:tcW w:w="900" w:type="dxa"/>
          </w:tcPr>
          <w:p w:rsidR="00EB44AF" w:rsidRPr="00FE2FF5" w:rsidRDefault="00EB44AF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EB44AF" w:rsidRPr="00FE2FF5" w:rsidRDefault="00EB44AF" w:rsidP="001251D8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7E72AF">
              <w:rPr>
                <w:sz w:val="24"/>
                <w:szCs w:val="24"/>
              </w:rPr>
              <w:t xml:space="preserve">Iyengar, S., &amp; Hahn, K. S. (2009). Red media, blue media: Evidence of ideological selectivity in media use. </w:t>
            </w:r>
            <w:r w:rsidRPr="007E72AF">
              <w:rPr>
                <w:i/>
                <w:sz w:val="24"/>
                <w:szCs w:val="24"/>
              </w:rPr>
              <w:t>Journal of Communication</w:t>
            </w:r>
            <w:r w:rsidRPr="007E72AF">
              <w:rPr>
                <w:sz w:val="24"/>
                <w:szCs w:val="24"/>
              </w:rPr>
              <w:t>, 59(1), 19-39.</w:t>
            </w:r>
          </w:p>
        </w:tc>
      </w:tr>
      <w:tr w:rsidR="00EB44AF" w:rsidRPr="00FE2FF5" w:rsidTr="001251D8">
        <w:trPr>
          <w:trHeight w:val="264"/>
        </w:trPr>
        <w:tc>
          <w:tcPr>
            <w:tcW w:w="900" w:type="dxa"/>
          </w:tcPr>
          <w:p w:rsidR="00EB44AF" w:rsidRPr="00FE2FF5" w:rsidRDefault="00EB44AF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EB44AF" w:rsidRPr="00FE2FF5" w:rsidRDefault="00EB44AF" w:rsidP="001251D8">
            <w:pPr>
              <w:ind w:left="90" w:right="181"/>
              <w:jc w:val="both"/>
              <w:rPr>
                <w:sz w:val="24"/>
              </w:rPr>
            </w:pPr>
            <w:r w:rsidRPr="007E72AF">
              <w:rPr>
                <w:sz w:val="24"/>
                <w:szCs w:val="24"/>
              </w:rPr>
              <w:t xml:space="preserve">Gastil, J.W. (2008).  </w:t>
            </w:r>
            <w:r w:rsidRPr="007E72AF">
              <w:rPr>
                <w:i/>
                <w:sz w:val="24"/>
                <w:szCs w:val="24"/>
              </w:rPr>
              <w:t>Political communication and deliberative democracy</w:t>
            </w:r>
            <w:r w:rsidRPr="007E72AF">
              <w:rPr>
                <w:sz w:val="24"/>
                <w:szCs w:val="24"/>
              </w:rPr>
              <w:t>. Thousand Oaks,CA: Sage. ISBN-13: 978-1412916288; ISBN-10: 1412916283Lilleker, D. (2006)</w:t>
            </w:r>
          </w:p>
        </w:tc>
      </w:tr>
    </w:tbl>
    <w:p w:rsidR="00EB44AF" w:rsidRDefault="00EB44AF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4197A" w:rsidRPr="00FE2FF5" w:rsidTr="0044197A">
        <w:trPr>
          <w:trHeight w:val="264"/>
        </w:trPr>
        <w:tc>
          <w:tcPr>
            <w:tcW w:w="9810" w:type="dxa"/>
            <w:gridSpan w:val="2"/>
          </w:tcPr>
          <w:p w:rsidR="0044197A" w:rsidRPr="00FE2FF5" w:rsidRDefault="0044197A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7E72AF" w:rsidRPr="00FE2FF5" w:rsidTr="0044197A">
        <w:trPr>
          <w:trHeight w:val="264"/>
        </w:trPr>
        <w:tc>
          <w:tcPr>
            <w:tcW w:w="900" w:type="dxa"/>
          </w:tcPr>
          <w:p w:rsidR="007E72AF" w:rsidRPr="00FE2FF5" w:rsidRDefault="007E72AF" w:rsidP="007E72A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7E72AF" w:rsidRPr="00FE2FF5" w:rsidRDefault="007E72AF" w:rsidP="007E72A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7E72AF">
              <w:rPr>
                <w:sz w:val="24"/>
                <w:szCs w:val="24"/>
              </w:rPr>
              <w:t>https://www.tandfonline.com/doi/full/10.1080/10584609.2022.2042435</w:t>
            </w:r>
          </w:p>
        </w:tc>
      </w:tr>
      <w:tr w:rsidR="007E72AF" w:rsidRPr="00FE2FF5" w:rsidTr="0044197A">
        <w:trPr>
          <w:trHeight w:val="264"/>
        </w:trPr>
        <w:tc>
          <w:tcPr>
            <w:tcW w:w="900" w:type="dxa"/>
          </w:tcPr>
          <w:p w:rsidR="007E72AF" w:rsidRPr="00FE2FF5" w:rsidRDefault="007E72AF" w:rsidP="007E72A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7E72AF" w:rsidRPr="00FE2FF5" w:rsidRDefault="007E72AF" w:rsidP="007E72A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7E72AF">
              <w:rPr>
                <w:sz w:val="24"/>
                <w:szCs w:val="24"/>
              </w:rPr>
              <w:t>http://www.uky.edu/AS/PoliSci/Peffley/pdf/Iyengar%20&amp;%20Simon%202000%20Political%20Communication%20AnuRevPsych.pdf</w:t>
            </w:r>
          </w:p>
        </w:tc>
      </w:tr>
      <w:tr w:rsidR="007E72AF" w:rsidRPr="00FE2FF5" w:rsidTr="0044197A">
        <w:trPr>
          <w:trHeight w:val="264"/>
        </w:trPr>
        <w:tc>
          <w:tcPr>
            <w:tcW w:w="900" w:type="dxa"/>
          </w:tcPr>
          <w:p w:rsidR="007E72AF" w:rsidRPr="00FE2FF5" w:rsidRDefault="007E72AF" w:rsidP="007E72A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7E72AF" w:rsidRPr="00FE2FF5" w:rsidRDefault="007E72AF" w:rsidP="007E72A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7E72AF">
              <w:rPr>
                <w:sz w:val="24"/>
                <w:szCs w:val="24"/>
              </w:rPr>
              <w:t>https://academic.oup.com/joc/article-abstract/58/4/707/4098406?login=false</w:t>
            </w:r>
          </w:p>
        </w:tc>
      </w:tr>
      <w:tr w:rsidR="007E72AF" w:rsidRPr="00FE2FF5" w:rsidTr="0044197A">
        <w:trPr>
          <w:trHeight w:val="264"/>
        </w:trPr>
        <w:tc>
          <w:tcPr>
            <w:tcW w:w="900" w:type="dxa"/>
          </w:tcPr>
          <w:p w:rsidR="007E72AF" w:rsidRPr="00FE2FF5" w:rsidRDefault="007E72AF" w:rsidP="007E72A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7E72AF" w:rsidRPr="00FE2FF5" w:rsidRDefault="007E72AF" w:rsidP="007E72AF">
            <w:pPr>
              <w:spacing w:line="253" w:lineRule="exact"/>
              <w:ind w:left="110" w:right="91"/>
              <w:rPr>
                <w:sz w:val="24"/>
              </w:rPr>
            </w:pPr>
            <w:r w:rsidRPr="007E72AF">
              <w:rPr>
                <w:sz w:val="24"/>
                <w:szCs w:val="24"/>
              </w:rPr>
              <w:t>https://books.google.co.in/books?hl=en&amp;lr=&amp;id=2q-</w:t>
            </w:r>
          </w:p>
        </w:tc>
      </w:tr>
      <w:tr w:rsidR="007E72AF" w:rsidRPr="00FE2FF5" w:rsidTr="0044197A">
        <w:trPr>
          <w:trHeight w:val="264"/>
        </w:trPr>
        <w:tc>
          <w:tcPr>
            <w:tcW w:w="900" w:type="dxa"/>
          </w:tcPr>
          <w:p w:rsidR="007E72AF" w:rsidRPr="00FE2FF5" w:rsidRDefault="007E72AF" w:rsidP="007E72A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7E72AF" w:rsidRPr="00FE2FF5" w:rsidRDefault="007E72AF" w:rsidP="007E72AF">
            <w:pPr>
              <w:spacing w:line="253" w:lineRule="exact"/>
              <w:ind w:left="110" w:right="91"/>
              <w:rPr>
                <w:sz w:val="24"/>
              </w:rPr>
            </w:pPr>
            <w:r w:rsidRPr="007E72AF">
              <w:rPr>
                <w:sz w:val="24"/>
                <w:szCs w:val="24"/>
              </w:rPr>
              <w:t>https://www.lse.ac.uk/media-and-communications/polis/JournalismAI/About-JournalismAI</w:t>
            </w:r>
          </w:p>
        </w:tc>
      </w:tr>
    </w:tbl>
    <w:p w:rsidR="0044197A" w:rsidRDefault="0044197A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4197A" w:rsidRPr="003B0967" w:rsidRDefault="0044197A" w:rsidP="00EB44AF">
      <w:pPr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44197A" w:rsidRPr="00FE2FF5" w:rsidRDefault="0044197A" w:rsidP="00EB44AF">
      <w:pPr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44197A" w:rsidRPr="00FE2FF5" w:rsidTr="0044197A">
        <w:trPr>
          <w:trHeight w:val="244"/>
        </w:trPr>
        <w:tc>
          <w:tcPr>
            <w:tcW w:w="733" w:type="dxa"/>
          </w:tcPr>
          <w:p w:rsidR="0044197A" w:rsidRPr="00FE2FF5" w:rsidRDefault="0044197A" w:rsidP="00EB44AF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44197A" w:rsidRPr="00FE2FF5" w:rsidRDefault="0044197A" w:rsidP="00EB44AF">
            <w:pPr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EB44AF">
            <w:pPr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EB44AF">
            <w:pPr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EB44AF">
            <w:pPr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EB44AF">
            <w:pPr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EB44AF">
            <w:pPr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EB44AF">
            <w:pPr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80"/>
        </w:trPr>
        <w:tc>
          <w:tcPr>
            <w:tcW w:w="733" w:type="dxa"/>
          </w:tcPr>
          <w:p w:rsidR="0044197A" w:rsidRPr="00FE2FF5" w:rsidRDefault="0044197A" w:rsidP="00EB44AF">
            <w:pPr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EB44AF">
            <w:pPr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44197A" w:rsidRDefault="0044197A" w:rsidP="00EB44AF"/>
    <w:p w:rsidR="0044197A" w:rsidRPr="00FE2FF5" w:rsidRDefault="0044197A" w:rsidP="00EB44AF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5929FF" w:rsidRDefault="005929FF" w:rsidP="00EB44AF">
      <w:pPr>
        <w:shd w:val="clear" w:color="auto" w:fill="FFFFFF"/>
        <w:jc w:val="center"/>
        <w:rPr>
          <w:b/>
          <w:bCs/>
          <w:color w:val="000000" w:themeColor="text1"/>
          <w:u w:val="single"/>
        </w:rPr>
      </w:pPr>
    </w:p>
    <w:p w:rsidR="0044197A" w:rsidRPr="003B0967" w:rsidRDefault="0044197A" w:rsidP="00EB44AF">
      <w:pPr>
        <w:shd w:val="clear" w:color="auto" w:fill="FFFFFF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44197A" w:rsidRPr="00FE2FF5" w:rsidTr="0044197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EB44A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EB44AF">
            <w:pPr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9F46E1" w:rsidRPr="009F46E1" w:rsidRDefault="009F46E1" w:rsidP="00EB44AF">
      <w:pPr>
        <w:jc w:val="center"/>
        <w:rPr>
          <w:b/>
          <w:bCs/>
          <w:sz w:val="25"/>
          <w:szCs w:val="24"/>
        </w:rPr>
      </w:pPr>
      <w:r w:rsidRPr="009F46E1">
        <w:rPr>
          <w:b/>
          <w:bCs/>
          <w:sz w:val="25"/>
          <w:szCs w:val="24"/>
        </w:rPr>
        <w:t>SEMESTER – II</w:t>
      </w:r>
    </w:p>
    <w:p w:rsidR="009F46E1" w:rsidRPr="009F46E1" w:rsidRDefault="009F46E1" w:rsidP="00EB44AF">
      <w:pPr>
        <w:jc w:val="center"/>
        <w:rPr>
          <w:b/>
          <w:bCs/>
          <w:sz w:val="25"/>
          <w:szCs w:val="24"/>
        </w:rPr>
      </w:pPr>
    </w:p>
    <w:p w:rsidR="009F46E1" w:rsidRPr="009F46E1" w:rsidRDefault="009F46E1" w:rsidP="00EB44AF">
      <w:pPr>
        <w:jc w:val="center"/>
        <w:rPr>
          <w:b/>
          <w:bCs/>
          <w:sz w:val="25"/>
          <w:szCs w:val="24"/>
        </w:rPr>
      </w:pPr>
      <w:r w:rsidRPr="009F46E1">
        <w:rPr>
          <w:b/>
          <w:bCs/>
          <w:sz w:val="25"/>
          <w:szCs w:val="24"/>
        </w:rPr>
        <w:t>CORE COURSE – CC-III</w:t>
      </w:r>
    </w:p>
    <w:p w:rsidR="009F46E1" w:rsidRPr="009F46E1" w:rsidRDefault="009F46E1" w:rsidP="00EB44AF">
      <w:pPr>
        <w:jc w:val="center"/>
        <w:rPr>
          <w:b/>
          <w:bCs/>
          <w:sz w:val="25"/>
          <w:szCs w:val="24"/>
          <w:u w:val="single"/>
        </w:rPr>
      </w:pPr>
    </w:p>
    <w:p w:rsidR="009F46E1" w:rsidRDefault="009F46E1" w:rsidP="00EB44AF">
      <w:pPr>
        <w:jc w:val="center"/>
        <w:rPr>
          <w:b/>
          <w:bCs/>
          <w:sz w:val="25"/>
          <w:szCs w:val="24"/>
          <w:u w:val="single"/>
        </w:rPr>
      </w:pPr>
      <w:r w:rsidRPr="009F46E1">
        <w:rPr>
          <w:b/>
          <w:bCs/>
          <w:sz w:val="25"/>
          <w:szCs w:val="24"/>
          <w:u w:val="single"/>
        </w:rPr>
        <w:t>POLITICAL THEORY</w:t>
      </w:r>
      <w:r w:rsidR="00443FE8">
        <w:rPr>
          <w:b/>
          <w:bCs/>
          <w:sz w:val="25"/>
          <w:szCs w:val="24"/>
          <w:u w:val="single"/>
        </w:rPr>
        <w:t xml:space="preserve"> AND POLITICAL ANALYSIS</w:t>
      </w:r>
    </w:p>
    <w:p w:rsidR="0044197A" w:rsidRDefault="0044197A" w:rsidP="009F46E1">
      <w:pPr>
        <w:spacing w:before="8"/>
        <w:jc w:val="center"/>
        <w:rPr>
          <w:b/>
          <w:bCs/>
          <w:sz w:val="25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44197A" w:rsidRPr="00FE2FF5" w:rsidTr="0044197A">
        <w:trPr>
          <w:trHeight w:val="335"/>
        </w:trPr>
        <w:tc>
          <w:tcPr>
            <w:tcW w:w="108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44197A" w:rsidRPr="00FE2FF5" w:rsidRDefault="0044197A" w:rsidP="0044197A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44197A" w:rsidRPr="00FE2FF5" w:rsidRDefault="0044197A" w:rsidP="0044197A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44197A" w:rsidRPr="00FE2FF5" w:rsidRDefault="0044197A" w:rsidP="0044197A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44197A" w:rsidRPr="00FE2FF5" w:rsidRDefault="0044197A" w:rsidP="0044197A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44197A" w:rsidRPr="00FE2FF5" w:rsidTr="0044197A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44197A" w:rsidRPr="00FE2FF5" w:rsidRDefault="0044197A" w:rsidP="0044197A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44197A" w:rsidRPr="00FE2FF5" w:rsidRDefault="0044197A" w:rsidP="0044197A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44197A" w:rsidRPr="00FE2FF5" w:rsidRDefault="0044197A" w:rsidP="0044197A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44197A" w:rsidRPr="00FE2FF5" w:rsidTr="0044197A">
        <w:trPr>
          <w:trHeight w:val="336"/>
        </w:trPr>
        <w:tc>
          <w:tcPr>
            <w:tcW w:w="1080" w:type="dxa"/>
          </w:tcPr>
          <w:p w:rsidR="0044197A" w:rsidRPr="00FE2FF5" w:rsidRDefault="0044197A" w:rsidP="0044197A">
            <w:pPr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CC - I</w:t>
            </w:r>
            <w:r>
              <w:rPr>
                <w:b/>
                <w:sz w:val="24"/>
              </w:rPr>
              <w:t>I</w:t>
            </w:r>
            <w:r w:rsidR="00EB44AF">
              <w:rPr>
                <w:b/>
                <w:sz w:val="24"/>
              </w:rPr>
              <w:t>I</w:t>
            </w:r>
          </w:p>
        </w:tc>
        <w:tc>
          <w:tcPr>
            <w:tcW w:w="4307" w:type="dxa"/>
          </w:tcPr>
          <w:p w:rsidR="0044197A" w:rsidRPr="00FE2FF5" w:rsidRDefault="00EB44AF" w:rsidP="0044197A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Political Theory and Political Analysis</w:t>
            </w:r>
          </w:p>
        </w:tc>
        <w:tc>
          <w:tcPr>
            <w:tcW w:w="709" w:type="dxa"/>
          </w:tcPr>
          <w:p w:rsidR="0044197A" w:rsidRPr="00FE2FF5" w:rsidRDefault="0044197A" w:rsidP="0044197A">
            <w:pPr>
              <w:ind w:left="110"/>
              <w:rPr>
                <w:sz w:val="24"/>
              </w:rPr>
            </w:pPr>
            <w:r w:rsidRPr="00FE2FF5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44197A" w:rsidRPr="00FE2FF5" w:rsidRDefault="0044197A" w:rsidP="0044197A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44197A" w:rsidRPr="00FE2FF5" w:rsidRDefault="0044197A" w:rsidP="0044197A">
            <w:pPr>
              <w:ind w:left="119"/>
              <w:rPr>
                <w:sz w:val="24"/>
              </w:rPr>
            </w:pPr>
            <w:r w:rsidRPr="00FE2FF5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44197A" w:rsidRPr="00FE2FF5" w:rsidRDefault="005B53A5" w:rsidP="0044197A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44197A" w:rsidRPr="00FE2FF5" w:rsidRDefault="0044197A" w:rsidP="0044197A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44197A" w:rsidRPr="00FE2FF5" w:rsidRDefault="0044197A" w:rsidP="0044197A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44197A" w:rsidRPr="00FE2FF5" w:rsidTr="0044197A">
        <w:trPr>
          <w:trHeight w:val="278"/>
        </w:trPr>
        <w:tc>
          <w:tcPr>
            <w:tcW w:w="9804" w:type="dxa"/>
            <w:gridSpan w:val="12"/>
          </w:tcPr>
          <w:p w:rsidR="0044197A" w:rsidRPr="00FE2FF5" w:rsidRDefault="0044197A" w:rsidP="0044197A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EB44AF" w:rsidRPr="00FE2FF5" w:rsidTr="0044197A">
        <w:trPr>
          <w:trHeight w:val="275"/>
        </w:trPr>
        <w:tc>
          <w:tcPr>
            <w:tcW w:w="1080" w:type="dxa"/>
          </w:tcPr>
          <w:p w:rsidR="00EB44AF" w:rsidRPr="00FE2FF5" w:rsidRDefault="00EB44AF" w:rsidP="00EB44A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EB44AF" w:rsidRPr="00EB44AF" w:rsidRDefault="00EB44AF" w:rsidP="00EB44AF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To understand the basics in Political Theory</w:t>
            </w:r>
          </w:p>
        </w:tc>
      </w:tr>
      <w:tr w:rsidR="00EB44AF" w:rsidRPr="00FE2FF5" w:rsidTr="0044197A">
        <w:trPr>
          <w:trHeight w:val="275"/>
        </w:trPr>
        <w:tc>
          <w:tcPr>
            <w:tcW w:w="1080" w:type="dxa"/>
          </w:tcPr>
          <w:p w:rsidR="00EB44AF" w:rsidRPr="00FE2FF5" w:rsidRDefault="00EB44AF" w:rsidP="00EB44A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EB44AF" w:rsidRPr="00EB44AF" w:rsidRDefault="00EB44AF" w:rsidP="00EB44AF">
            <w:pPr>
              <w:ind w:left="181" w:right="166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To identify and explain various theories in Political Theory</w:t>
            </w:r>
          </w:p>
        </w:tc>
      </w:tr>
      <w:tr w:rsidR="00EB44AF" w:rsidRPr="00FE2FF5" w:rsidTr="0044197A">
        <w:trPr>
          <w:trHeight w:val="275"/>
        </w:trPr>
        <w:tc>
          <w:tcPr>
            <w:tcW w:w="1080" w:type="dxa"/>
          </w:tcPr>
          <w:p w:rsidR="00EB44AF" w:rsidRPr="00FE2FF5" w:rsidRDefault="00EB44AF" w:rsidP="00EB44A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EB44AF" w:rsidRPr="00EB44AF" w:rsidRDefault="00EB44AF" w:rsidP="00EB44AF">
            <w:pPr>
              <w:ind w:left="181" w:right="166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 xml:space="preserve">To know the different </w:t>
            </w:r>
            <w:r w:rsidR="00F73587">
              <w:rPr>
                <w:sz w:val="24"/>
                <w:szCs w:val="24"/>
              </w:rPr>
              <w:t xml:space="preserve">key </w:t>
            </w:r>
            <w:r w:rsidRPr="00EB44AF">
              <w:rPr>
                <w:sz w:val="24"/>
                <w:szCs w:val="24"/>
              </w:rPr>
              <w:t>concepts in the field of Political Science</w:t>
            </w:r>
          </w:p>
        </w:tc>
      </w:tr>
      <w:tr w:rsidR="00EB44AF" w:rsidRPr="00FE2FF5" w:rsidTr="0044197A">
        <w:trPr>
          <w:trHeight w:val="275"/>
        </w:trPr>
        <w:tc>
          <w:tcPr>
            <w:tcW w:w="1080" w:type="dxa"/>
          </w:tcPr>
          <w:p w:rsidR="00EB44AF" w:rsidRPr="00FE2FF5" w:rsidRDefault="00EB44AF" w:rsidP="00EB44A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EB44AF" w:rsidRPr="00EB44AF" w:rsidRDefault="00EB44AF" w:rsidP="00F73587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 xml:space="preserve">To </w:t>
            </w:r>
            <w:r w:rsidR="00F73587">
              <w:rPr>
                <w:sz w:val="24"/>
                <w:szCs w:val="24"/>
              </w:rPr>
              <w:t>decipher contemporary theories</w:t>
            </w:r>
          </w:p>
        </w:tc>
      </w:tr>
      <w:tr w:rsidR="00EB44AF" w:rsidRPr="00FE2FF5" w:rsidTr="0044197A">
        <w:trPr>
          <w:trHeight w:val="280"/>
        </w:trPr>
        <w:tc>
          <w:tcPr>
            <w:tcW w:w="1080" w:type="dxa"/>
          </w:tcPr>
          <w:p w:rsidR="00EB44AF" w:rsidRPr="00FE2FF5" w:rsidRDefault="00EB44AF" w:rsidP="00EB44AF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EB44AF" w:rsidRPr="00EB44AF" w:rsidRDefault="00EB44AF" w:rsidP="00EB44AF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EB44AF">
              <w:rPr>
                <w:sz w:val="24"/>
                <w:szCs w:val="24"/>
              </w:rPr>
              <w:t>To und</w:t>
            </w:r>
            <w:r w:rsidR="001251D8">
              <w:rPr>
                <w:sz w:val="24"/>
                <w:szCs w:val="24"/>
              </w:rPr>
              <w:t>erstand the contemporary theories</w:t>
            </w:r>
          </w:p>
        </w:tc>
      </w:tr>
    </w:tbl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44197A" w:rsidRPr="00FE2FF5" w:rsidTr="0044197A">
        <w:trPr>
          <w:trHeight w:val="618"/>
        </w:trPr>
        <w:tc>
          <w:tcPr>
            <w:tcW w:w="851" w:type="dxa"/>
          </w:tcPr>
          <w:p w:rsidR="0044197A" w:rsidRPr="00FE2FF5" w:rsidRDefault="0044197A" w:rsidP="0044197A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44197A" w:rsidRPr="00FE2FF5" w:rsidRDefault="0044197A" w:rsidP="0044197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A" w:rsidRPr="00FE2FF5" w:rsidRDefault="0044197A" w:rsidP="0044197A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EB44AF" w:rsidRPr="00FE2FF5" w:rsidTr="00EB44AF">
        <w:trPr>
          <w:trHeight w:val="507"/>
        </w:trPr>
        <w:tc>
          <w:tcPr>
            <w:tcW w:w="851" w:type="dxa"/>
          </w:tcPr>
          <w:p w:rsidR="00EB44AF" w:rsidRPr="00A244FE" w:rsidRDefault="00EB44AF" w:rsidP="00EB44AF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EB44AF" w:rsidRPr="00A244FE" w:rsidRDefault="00F73587" w:rsidP="00EB44AF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>Political Theory</w:t>
            </w:r>
            <w:r w:rsidR="00EB44AF">
              <w:t>: Meaning – Approaches : Normative and Empirical -  Classical Political Theory – Behaviouralism – Post-Behaviouralism</w:t>
            </w:r>
          </w:p>
        </w:tc>
        <w:tc>
          <w:tcPr>
            <w:tcW w:w="1080" w:type="dxa"/>
            <w:vAlign w:val="center"/>
          </w:tcPr>
          <w:p w:rsidR="00EB44AF" w:rsidRPr="00A244FE" w:rsidRDefault="00EB44AF" w:rsidP="00EB44AF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5</w:t>
            </w:r>
          </w:p>
        </w:tc>
      </w:tr>
      <w:tr w:rsidR="00EB44AF" w:rsidRPr="00FE2FF5" w:rsidTr="00EB44AF">
        <w:trPr>
          <w:trHeight w:val="237"/>
        </w:trPr>
        <w:tc>
          <w:tcPr>
            <w:tcW w:w="851" w:type="dxa"/>
          </w:tcPr>
          <w:p w:rsidR="00EB44AF" w:rsidRPr="00A244FE" w:rsidRDefault="00EB44AF" w:rsidP="00EB44AF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EB44AF" w:rsidRPr="00A244FE" w:rsidRDefault="00F73587" w:rsidP="00EB44A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>Theories of State</w:t>
            </w:r>
            <w:r w:rsidR="00EB44AF">
              <w:t>: Classical – Liberal – Pluralist  – Marxist – Feminist</w:t>
            </w:r>
          </w:p>
        </w:tc>
        <w:tc>
          <w:tcPr>
            <w:tcW w:w="1080" w:type="dxa"/>
            <w:vAlign w:val="center"/>
          </w:tcPr>
          <w:p w:rsidR="00EB44AF" w:rsidRPr="00A244FE" w:rsidRDefault="00EB44AF" w:rsidP="00EB44AF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5</w:t>
            </w:r>
          </w:p>
        </w:tc>
      </w:tr>
      <w:tr w:rsidR="00EB44AF" w:rsidRPr="00FE2FF5" w:rsidTr="001251D8">
        <w:trPr>
          <w:trHeight w:val="471"/>
        </w:trPr>
        <w:tc>
          <w:tcPr>
            <w:tcW w:w="851" w:type="dxa"/>
          </w:tcPr>
          <w:p w:rsidR="00EB44AF" w:rsidRPr="00A244FE" w:rsidRDefault="00EB44AF" w:rsidP="00EB44AF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EB44AF" w:rsidRPr="00A244FE" w:rsidRDefault="00EB44AF" w:rsidP="00EB44AF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t>Key Concepts : Power – Political Development - Political Modernization – Political Culture – Political socialization – Political Communication .</w:t>
            </w:r>
          </w:p>
        </w:tc>
        <w:tc>
          <w:tcPr>
            <w:tcW w:w="1080" w:type="dxa"/>
            <w:vAlign w:val="center"/>
          </w:tcPr>
          <w:p w:rsidR="00EB44AF" w:rsidRPr="00A244FE" w:rsidRDefault="00EB44AF" w:rsidP="00EB44AF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5</w:t>
            </w:r>
          </w:p>
        </w:tc>
      </w:tr>
      <w:tr w:rsidR="00EB44AF" w:rsidRPr="00FE2FF5" w:rsidTr="00F73587">
        <w:trPr>
          <w:trHeight w:val="354"/>
        </w:trPr>
        <w:tc>
          <w:tcPr>
            <w:tcW w:w="851" w:type="dxa"/>
          </w:tcPr>
          <w:p w:rsidR="00EB44AF" w:rsidRPr="00A244FE" w:rsidRDefault="00EB44AF" w:rsidP="00EB44AF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EB44AF" w:rsidRPr="00A244FE" w:rsidRDefault="00F73587" w:rsidP="00EB44A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>Contemporary Theories</w:t>
            </w:r>
            <w:r w:rsidR="00EB44AF">
              <w:t xml:space="preserve">: Systems theory </w:t>
            </w:r>
            <w:r>
              <w:t>– Structural Functional theory</w:t>
            </w:r>
            <w:r w:rsidR="00EB44AF">
              <w:t>- Group Theory</w:t>
            </w:r>
          </w:p>
        </w:tc>
        <w:tc>
          <w:tcPr>
            <w:tcW w:w="1080" w:type="dxa"/>
            <w:vAlign w:val="center"/>
          </w:tcPr>
          <w:p w:rsidR="00EB44AF" w:rsidRPr="00A244FE" w:rsidRDefault="00EB44AF" w:rsidP="00EB44AF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5</w:t>
            </w:r>
          </w:p>
        </w:tc>
      </w:tr>
      <w:tr w:rsidR="00EB44AF" w:rsidRPr="00FE2FF5" w:rsidTr="001251D8">
        <w:trPr>
          <w:trHeight w:val="444"/>
        </w:trPr>
        <w:tc>
          <w:tcPr>
            <w:tcW w:w="851" w:type="dxa"/>
          </w:tcPr>
          <w:p w:rsidR="00EB44AF" w:rsidRPr="00A244FE" w:rsidRDefault="00EB44AF" w:rsidP="00EB44AF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EB44AF" w:rsidRPr="00A244FE" w:rsidRDefault="00F73587" w:rsidP="00EB44AF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t>Contemporary Theories</w:t>
            </w:r>
            <w:r w:rsidR="00EB44AF">
              <w:t>: Communication Theory - Decision making theory  – Elite theory</w:t>
            </w:r>
          </w:p>
        </w:tc>
        <w:tc>
          <w:tcPr>
            <w:tcW w:w="1080" w:type="dxa"/>
            <w:vAlign w:val="center"/>
          </w:tcPr>
          <w:p w:rsidR="00EB44AF" w:rsidRPr="00A244FE" w:rsidRDefault="00EB44AF" w:rsidP="00EB44AF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</w:rPr>
              <w:t>5</w:t>
            </w:r>
          </w:p>
        </w:tc>
      </w:tr>
      <w:tr w:rsidR="00EB44AF" w:rsidRPr="00FE2FF5" w:rsidTr="0044197A">
        <w:trPr>
          <w:trHeight w:val="274"/>
        </w:trPr>
        <w:tc>
          <w:tcPr>
            <w:tcW w:w="851" w:type="dxa"/>
          </w:tcPr>
          <w:p w:rsidR="00EB44AF" w:rsidRPr="00FE2FF5" w:rsidRDefault="00EB44AF" w:rsidP="00EB44AF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EB44AF" w:rsidRPr="00FE2FF5" w:rsidRDefault="00EB44AF" w:rsidP="00EB44AF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sz w:val="25"/>
              </w:rPr>
              <w:t>Total</w:t>
            </w:r>
          </w:p>
        </w:tc>
        <w:tc>
          <w:tcPr>
            <w:tcW w:w="1080" w:type="dxa"/>
            <w:vAlign w:val="center"/>
          </w:tcPr>
          <w:p w:rsidR="00EB44AF" w:rsidRPr="00FE2FF5" w:rsidRDefault="00EB44AF" w:rsidP="00EB44AF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z w:val="25"/>
              </w:rPr>
              <w:t>25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44197A" w:rsidRPr="00284B09" w:rsidTr="0044197A">
        <w:trPr>
          <w:trHeight w:val="327"/>
        </w:trPr>
        <w:tc>
          <w:tcPr>
            <w:tcW w:w="900" w:type="dxa"/>
          </w:tcPr>
          <w:p w:rsidR="0044197A" w:rsidRPr="00284B09" w:rsidRDefault="0044197A" w:rsidP="0044197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44197A" w:rsidRPr="00284B09" w:rsidRDefault="0044197A" w:rsidP="0044197A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44197A" w:rsidRPr="00284B09" w:rsidTr="0044197A">
        <w:trPr>
          <w:trHeight w:val="532"/>
        </w:trPr>
        <w:tc>
          <w:tcPr>
            <w:tcW w:w="900" w:type="dxa"/>
          </w:tcPr>
          <w:p w:rsidR="0044197A" w:rsidRPr="00284B09" w:rsidRDefault="0044197A" w:rsidP="0044197A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44197A" w:rsidRPr="006C7415" w:rsidRDefault="0044197A" w:rsidP="0044197A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44197A" w:rsidRPr="00284B09" w:rsidRDefault="0044197A" w:rsidP="0044197A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1251D8" w:rsidRPr="00284B09" w:rsidTr="001251D8">
        <w:trPr>
          <w:trHeight w:val="282"/>
        </w:trPr>
        <w:tc>
          <w:tcPr>
            <w:tcW w:w="900" w:type="dxa"/>
          </w:tcPr>
          <w:p w:rsidR="001251D8" w:rsidRPr="00284B09" w:rsidRDefault="001251D8" w:rsidP="001251D8">
            <w:pPr>
              <w:ind w:left="109" w:right="95"/>
              <w:jc w:val="both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1251D8" w:rsidRPr="00640261" w:rsidRDefault="001251D8" w:rsidP="001251D8">
            <w:pPr>
              <w:ind w:left="91" w:right="180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 xml:space="preserve">Be able to understand the approaches to study Political Science </w:t>
            </w:r>
          </w:p>
        </w:tc>
        <w:tc>
          <w:tcPr>
            <w:tcW w:w="2340" w:type="dxa"/>
          </w:tcPr>
          <w:p w:rsidR="001251D8" w:rsidRPr="00284B09" w:rsidRDefault="001251D8" w:rsidP="001251D8">
            <w:pPr>
              <w:ind w:left="180" w:right="91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>PO1. PO3, PO5</w:t>
            </w:r>
          </w:p>
        </w:tc>
      </w:tr>
      <w:tr w:rsidR="001251D8" w:rsidRPr="00284B09" w:rsidTr="0044197A">
        <w:trPr>
          <w:trHeight w:val="291"/>
        </w:trPr>
        <w:tc>
          <w:tcPr>
            <w:tcW w:w="900" w:type="dxa"/>
          </w:tcPr>
          <w:p w:rsidR="001251D8" w:rsidRPr="00284B09" w:rsidRDefault="001251D8" w:rsidP="001251D8">
            <w:pPr>
              <w:ind w:left="109" w:right="95"/>
              <w:jc w:val="both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1251D8" w:rsidRPr="00640261" w:rsidRDefault="001251D8" w:rsidP="001251D8">
            <w:pPr>
              <w:ind w:left="91" w:right="180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 xml:space="preserve">Be able to get know the various theories in the field of Political Science </w:t>
            </w:r>
          </w:p>
        </w:tc>
        <w:tc>
          <w:tcPr>
            <w:tcW w:w="2340" w:type="dxa"/>
          </w:tcPr>
          <w:p w:rsidR="001251D8" w:rsidRPr="00284B09" w:rsidRDefault="001251D8" w:rsidP="001251D8">
            <w:pPr>
              <w:ind w:left="180" w:right="91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>PO2, PO3, PO6</w:t>
            </w:r>
          </w:p>
        </w:tc>
      </w:tr>
      <w:tr w:rsidR="001251D8" w:rsidRPr="00284B09" w:rsidTr="0044197A">
        <w:trPr>
          <w:trHeight w:val="264"/>
        </w:trPr>
        <w:tc>
          <w:tcPr>
            <w:tcW w:w="900" w:type="dxa"/>
          </w:tcPr>
          <w:p w:rsidR="001251D8" w:rsidRPr="00284B09" w:rsidRDefault="001251D8" w:rsidP="001251D8">
            <w:pPr>
              <w:ind w:left="109" w:right="95"/>
              <w:jc w:val="both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1251D8" w:rsidRPr="00640261" w:rsidRDefault="001251D8" w:rsidP="001251D8">
            <w:pPr>
              <w:ind w:left="91" w:right="180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 xml:space="preserve">Have a knowledge on the different concepts in the field of Political Science </w:t>
            </w:r>
          </w:p>
        </w:tc>
        <w:tc>
          <w:tcPr>
            <w:tcW w:w="2340" w:type="dxa"/>
          </w:tcPr>
          <w:p w:rsidR="001251D8" w:rsidRPr="00284B09" w:rsidRDefault="001251D8" w:rsidP="001251D8">
            <w:pPr>
              <w:ind w:left="180" w:right="91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>PO3, PO7, PO8</w:t>
            </w:r>
          </w:p>
        </w:tc>
      </w:tr>
      <w:tr w:rsidR="001251D8" w:rsidRPr="00284B09" w:rsidTr="001251D8">
        <w:trPr>
          <w:trHeight w:val="327"/>
        </w:trPr>
        <w:tc>
          <w:tcPr>
            <w:tcW w:w="900" w:type="dxa"/>
          </w:tcPr>
          <w:p w:rsidR="001251D8" w:rsidRPr="00284B09" w:rsidRDefault="001251D8" w:rsidP="001251D8">
            <w:pPr>
              <w:ind w:left="109" w:right="95"/>
              <w:jc w:val="both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1251D8" w:rsidRPr="00640261" w:rsidRDefault="001251D8" w:rsidP="001251D8">
            <w:pPr>
              <w:ind w:left="91" w:right="180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>Understand the debates in Democracy</w:t>
            </w:r>
          </w:p>
        </w:tc>
        <w:tc>
          <w:tcPr>
            <w:tcW w:w="2340" w:type="dxa"/>
          </w:tcPr>
          <w:p w:rsidR="001251D8" w:rsidRPr="00284B09" w:rsidRDefault="001251D8" w:rsidP="001251D8">
            <w:pPr>
              <w:ind w:left="180" w:right="91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>PO5, PO6, PO7</w:t>
            </w:r>
          </w:p>
        </w:tc>
      </w:tr>
      <w:tr w:rsidR="001251D8" w:rsidRPr="00284B09" w:rsidTr="001251D8">
        <w:trPr>
          <w:trHeight w:val="237"/>
        </w:trPr>
        <w:tc>
          <w:tcPr>
            <w:tcW w:w="900" w:type="dxa"/>
          </w:tcPr>
          <w:p w:rsidR="001251D8" w:rsidRPr="00284B09" w:rsidRDefault="001251D8" w:rsidP="001251D8">
            <w:pPr>
              <w:ind w:left="109" w:right="95"/>
              <w:jc w:val="both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1251D8" w:rsidRPr="00640261" w:rsidRDefault="001251D8" w:rsidP="001251D8">
            <w:pPr>
              <w:ind w:left="91" w:right="180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>Be enlightened on the political ideologies</w:t>
            </w:r>
          </w:p>
        </w:tc>
        <w:tc>
          <w:tcPr>
            <w:tcW w:w="2340" w:type="dxa"/>
          </w:tcPr>
          <w:p w:rsidR="001251D8" w:rsidRPr="00284B09" w:rsidRDefault="001251D8" w:rsidP="001251D8">
            <w:pPr>
              <w:ind w:left="180" w:right="91"/>
              <w:jc w:val="both"/>
              <w:rPr>
                <w:sz w:val="24"/>
              </w:rPr>
            </w:pPr>
            <w:r w:rsidRPr="001251D8">
              <w:rPr>
                <w:sz w:val="24"/>
                <w:szCs w:val="24"/>
              </w:rPr>
              <w:t>PO9 PO7</w:t>
            </w:r>
          </w:p>
        </w:tc>
      </w:tr>
    </w:tbl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44197A" w:rsidRPr="00FE2FF5" w:rsidTr="0044197A">
        <w:trPr>
          <w:trHeight w:val="264"/>
        </w:trPr>
        <w:tc>
          <w:tcPr>
            <w:tcW w:w="9805" w:type="dxa"/>
            <w:gridSpan w:val="2"/>
          </w:tcPr>
          <w:p w:rsidR="0044197A" w:rsidRPr="001251D8" w:rsidRDefault="0044197A" w:rsidP="0044197A">
            <w:pPr>
              <w:spacing w:line="253" w:lineRule="exact"/>
              <w:ind w:left="110" w:right="91"/>
              <w:jc w:val="center"/>
              <w:rPr>
                <w:sz w:val="24"/>
                <w:szCs w:val="24"/>
              </w:rPr>
            </w:pPr>
            <w:r w:rsidRPr="001251D8">
              <w:rPr>
                <w:b/>
                <w:sz w:val="24"/>
                <w:szCs w:val="24"/>
              </w:rPr>
              <w:t>Text Books</w:t>
            </w:r>
          </w:p>
        </w:tc>
      </w:tr>
      <w:tr w:rsidR="001251D8" w:rsidRPr="00FE2FF5" w:rsidTr="0044197A">
        <w:trPr>
          <w:trHeight w:val="264"/>
        </w:trPr>
        <w:tc>
          <w:tcPr>
            <w:tcW w:w="895" w:type="dxa"/>
          </w:tcPr>
          <w:p w:rsidR="001251D8" w:rsidRPr="00FE2FF5" w:rsidRDefault="001251D8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1251D8" w:rsidRPr="001251D8" w:rsidRDefault="001251D8" w:rsidP="001251D8">
            <w:pPr>
              <w:ind w:left="90" w:right="91"/>
              <w:jc w:val="both"/>
              <w:rPr>
                <w:sz w:val="24"/>
                <w:szCs w:val="24"/>
              </w:rPr>
            </w:pPr>
            <w:r w:rsidRPr="001251D8">
              <w:rPr>
                <w:rFonts w:eastAsia="Calibri"/>
                <w:sz w:val="24"/>
                <w:szCs w:val="24"/>
              </w:rPr>
              <w:t xml:space="preserve">Political Theory by O.P Gauba and Political theory by Rajeev Bhargava. </w:t>
            </w:r>
          </w:p>
        </w:tc>
      </w:tr>
      <w:tr w:rsidR="001251D8" w:rsidRPr="00FE2FF5" w:rsidTr="0044197A">
        <w:trPr>
          <w:trHeight w:val="264"/>
        </w:trPr>
        <w:tc>
          <w:tcPr>
            <w:tcW w:w="895" w:type="dxa"/>
          </w:tcPr>
          <w:p w:rsidR="001251D8" w:rsidRPr="00FE2FF5" w:rsidRDefault="001251D8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1251D8" w:rsidRPr="001251D8" w:rsidRDefault="001251D8" w:rsidP="001251D8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1251D8">
              <w:rPr>
                <w:rFonts w:eastAsia="Calibri"/>
                <w:sz w:val="24"/>
                <w:szCs w:val="24"/>
              </w:rPr>
              <w:t xml:space="preserve">Introduction to Political Ideologies- John Hoffman </w:t>
            </w:r>
          </w:p>
        </w:tc>
      </w:tr>
      <w:tr w:rsidR="001251D8" w:rsidRPr="00FE2FF5" w:rsidTr="0044197A">
        <w:trPr>
          <w:trHeight w:val="264"/>
        </w:trPr>
        <w:tc>
          <w:tcPr>
            <w:tcW w:w="895" w:type="dxa"/>
          </w:tcPr>
          <w:p w:rsidR="001251D8" w:rsidRPr="00FE2FF5" w:rsidRDefault="001251D8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1251D8" w:rsidRPr="001251D8" w:rsidRDefault="001251D8" w:rsidP="001251D8">
            <w:pPr>
              <w:ind w:left="90" w:right="91"/>
              <w:jc w:val="both"/>
              <w:rPr>
                <w:sz w:val="24"/>
                <w:szCs w:val="24"/>
              </w:rPr>
            </w:pPr>
            <w:r w:rsidRPr="001251D8">
              <w:rPr>
                <w:rFonts w:eastAsia="Calibri"/>
                <w:sz w:val="24"/>
                <w:szCs w:val="24"/>
              </w:rPr>
              <w:t xml:space="preserve">Political Theory: An Introduction by Rajeev Bhargava and Ashoka Acharya </w:t>
            </w:r>
          </w:p>
        </w:tc>
      </w:tr>
      <w:tr w:rsidR="001251D8" w:rsidRPr="00FE2FF5" w:rsidTr="0044197A">
        <w:trPr>
          <w:trHeight w:val="264"/>
        </w:trPr>
        <w:tc>
          <w:tcPr>
            <w:tcW w:w="895" w:type="dxa"/>
          </w:tcPr>
          <w:p w:rsidR="001251D8" w:rsidRPr="00FE2FF5" w:rsidRDefault="001251D8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1251D8" w:rsidRPr="001251D8" w:rsidRDefault="001251D8" w:rsidP="001251D8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1251D8">
              <w:rPr>
                <w:rFonts w:eastAsia="Calibri"/>
                <w:sz w:val="24"/>
                <w:szCs w:val="24"/>
              </w:rPr>
              <w:t xml:space="preserve">Political Theory: An Introduction by Andrew Heywood (4th Edition) </w:t>
            </w:r>
          </w:p>
        </w:tc>
      </w:tr>
      <w:tr w:rsidR="001251D8" w:rsidRPr="00FE2FF5" w:rsidTr="0044197A">
        <w:trPr>
          <w:trHeight w:val="264"/>
        </w:trPr>
        <w:tc>
          <w:tcPr>
            <w:tcW w:w="895" w:type="dxa"/>
          </w:tcPr>
          <w:p w:rsidR="001251D8" w:rsidRPr="00FE2FF5" w:rsidRDefault="001251D8" w:rsidP="001251D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1251D8" w:rsidRPr="001251D8" w:rsidRDefault="001251D8" w:rsidP="001251D8">
            <w:pPr>
              <w:ind w:left="90" w:right="91"/>
              <w:jc w:val="both"/>
              <w:rPr>
                <w:sz w:val="24"/>
                <w:szCs w:val="24"/>
              </w:rPr>
            </w:pPr>
            <w:r w:rsidRPr="001251D8">
              <w:rPr>
                <w:rFonts w:eastAsia="Calibri"/>
                <w:sz w:val="24"/>
                <w:szCs w:val="24"/>
              </w:rPr>
              <w:t xml:space="preserve">Political Ideologies: An Introduction by Andrew Heywood (6th Edition) 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9102C1" w:rsidRDefault="009102C1" w:rsidP="0044197A">
      <w:pPr>
        <w:rPr>
          <w:rFonts w:eastAsia="Calibri"/>
          <w:sz w:val="24"/>
          <w:szCs w:val="24"/>
        </w:rPr>
      </w:pPr>
    </w:p>
    <w:p w:rsidR="009102C1" w:rsidRDefault="009102C1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4197A" w:rsidRPr="00FE2FF5" w:rsidTr="0044197A">
        <w:trPr>
          <w:trHeight w:val="264"/>
        </w:trPr>
        <w:tc>
          <w:tcPr>
            <w:tcW w:w="9810" w:type="dxa"/>
            <w:gridSpan w:val="2"/>
          </w:tcPr>
          <w:p w:rsidR="0044197A" w:rsidRPr="00FE2FF5" w:rsidRDefault="0044197A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102C1" w:rsidRPr="00FE2FF5" w:rsidRDefault="009102C1" w:rsidP="009102C1">
            <w:pPr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J. S. Mill</w:t>
            </w:r>
            <w:r>
              <w:rPr>
                <w:rFonts w:eastAsia="Calibri"/>
              </w:rPr>
              <w:t xml:space="preserve">, On Liberty 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102C1" w:rsidRPr="00FE2FF5" w:rsidRDefault="009102C1" w:rsidP="009102C1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Karl Marx and Fredrick Engels</w:t>
            </w:r>
            <w:r>
              <w:rPr>
                <w:rFonts w:eastAsia="Calibri"/>
              </w:rPr>
              <w:t xml:space="preserve">, Communist Manifesto 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102C1" w:rsidRPr="00FE2FF5" w:rsidRDefault="009102C1" w:rsidP="009102C1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Appadorai</w:t>
            </w:r>
            <w:r>
              <w:rPr>
                <w:rFonts w:eastAsia="Calibri"/>
              </w:rPr>
              <w:t xml:space="preserve">, The Substance of Politics </w:t>
            </w:r>
            <w:r w:rsidRPr="009F46E1">
              <w:rPr>
                <w:rFonts w:eastAsia="Calibri"/>
              </w:rPr>
              <w:t xml:space="preserve"> 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102C1" w:rsidRPr="00FE2FF5" w:rsidRDefault="009102C1" w:rsidP="009102C1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>
              <w:rPr>
                <w:rFonts w:eastAsia="Calibri"/>
              </w:rPr>
              <w:t>Harold J Laski, A Grammar of Politics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102C1" w:rsidRPr="00FE2FF5" w:rsidRDefault="009102C1" w:rsidP="009102C1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Catriona McKinnon</w:t>
            </w:r>
            <w:r>
              <w:rPr>
                <w:rFonts w:eastAsia="Calibri"/>
              </w:rPr>
              <w:t>, Issues in Political Theory</w:t>
            </w:r>
            <w:r w:rsidRPr="009F46E1">
              <w:rPr>
                <w:rFonts w:eastAsia="Calibri"/>
              </w:rPr>
              <w:t xml:space="preserve"> </w:t>
            </w:r>
          </w:p>
        </w:tc>
      </w:tr>
    </w:tbl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4197A" w:rsidRPr="00FE2FF5" w:rsidTr="0044197A">
        <w:trPr>
          <w:trHeight w:val="264"/>
        </w:trPr>
        <w:tc>
          <w:tcPr>
            <w:tcW w:w="9810" w:type="dxa"/>
            <w:gridSpan w:val="2"/>
          </w:tcPr>
          <w:p w:rsidR="0044197A" w:rsidRPr="00FE2FF5" w:rsidRDefault="0044197A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102C1" w:rsidRPr="009102C1" w:rsidRDefault="009102C1" w:rsidP="009102C1">
            <w:pPr>
              <w:ind w:left="90" w:right="91"/>
              <w:jc w:val="both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>Edward Andrew, Jean Bodin on Sovereignty</w:t>
            </w:r>
          </w:p>
          <w:p w:rsidR="009102C1" w:rsidRPr="00FE2FF5" w:rsidRDefault="009102C1" w:rsidP="009102C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102C1">
              <w:rPr>
                <w:sz w:val="24"/>
                <w:szCs w:val="24"/>
              </w:rPr>
              <w:t>arcade.stanford.edu/sites/default/files/article_pdfs/roflv02i02_Andrew_060111_0.pdf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102C1" w:rsidRPr="009102C1" w:rsidRDefault="009102C1" w:rsidP="009102C1">
            <w:pPr>
              <w:ind w:left="90" w:right="91"/>
              <w:jc w:val="both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>John Dewey, Austin’s Theory of Sovereignty,</w:t>
            </w:r>
          </w:p>
          <w:p w:rsidR="009102C1" w:rsidRPr="00FE2FF5" w:rsidRDefault="006E4840" w:rsidP="009102C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hyperlink r:id="rId21" w:history="1">
              <w:r w:rsidR="009102C1" w:rsidRPr="009102C1">
                <w:rPr>
                  <w:color w:val="0563C1"/>
                  <w:sz w:val="24"/>
                  <w:szCs w:val="24"/>
                  <w:u w:val="single"/>
                </w:rPr>
                <w:t>http://www.jstor.org.vlib.interchange.at/stable/2139902</w:t>
              </w:r>
            </w:hyperlink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102C1" w:rsidRPr="009102C1" w:rsidRDefault="009102C1" w:rsidP="009102C1">
            <w:pPr>
              <w:ind w:left="90" w:right="91"/>
              <w:jc w:val="both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>Robert L Carneiro, A Theory of the Origin of the State</w:t>
            </w:r>
          </w:p>
          <w:p w:rsidR="009102C1" w:rsidRPr="00FE2FF5" w:rsidRDefault="009102C1" w:rsidP="009102C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102C1">
              <w:rPr>
                <w:sz w:val="24"/>
                <w:szCs w:val="24"/>
              </w:rPr>
              <w:t>eml.berkeley.edu/~saez/course/carneiro70.pdf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102C1" w:rsidRPr="009102C1" w:rsidRDefault="009102C1" w:rsidP="009102C1">
            <w:pPr>
              <w:ind w:left="90" w:right="91"/>
              <w:jc w:val="both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>Schmitter, Philippe C ‘Politics as a Science’, https://www.eui.eu/Documents/</w:t>
            </w:r>
          </w:p>
          <w:p w:rsidR="009102C1" w:rsidRPr="00FE2FF5" w:rsidRDefault="009102C1" w:rsidP="009102C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102C1">
              <w:rPr>
                <w:sz w:val="24"/>
                <w:szCs w:val="24"/>
              </w:rPr>
              <w:t>DepartmentsCentres/SPS/Profiles/Schmitter/Politics-as-a-science.pdf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102C1" w:rsidRPr="009102C1" w:rsidRDefault="009102C1" w:rsidP="009102C1">
            <w:pPr>
              <w:ind w:left="90" w:right="91"/>
              <w:jc w:val="both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>Grigsby Ellen (2009) ‘Analyzing Politics: An Introduction to Political Science’,</w:t>
            </w:r>
          </w:p>
          <w:p w:rsidR="009102C1" w:rsidRPr="00FE2FF5" w:rsidRDefault="009102C1" w:rsidP="009102C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102C1">
              <w:rPr>
                <w:sz w:val="24"/>
                <w:szCs w:val="24"/>
              </w:rPr>
              <w:t>http://www.nicat-mammadli.narod.ru/b1.html/b35.pdf</w:t>
            </w:r>
          </w:p>
        </w:tc>
      </w:tr>
    </w:tbl>
    <w:p w:rsidR="0044197A" w:rsidRDefault="0044197A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4197A" w:rsidRPr="003B0967" w:rsidRDefault="0044197A" w:rsidP="0044197A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44197A" w:rsidRPr="00FE2FF5" w:rsidRDefault="0044197A" w:rsidP="0044197A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44197A" w:rsidRPr="00FE2FF5" w:rsidTr="0044197A">
        <w:trPr>
          <w:trHeight w:val="244"/>
        </w:trPr>
        <w:tc>
          <w:tcPr>
            <w:tcW w:w="733" w:type="dxa"/>
          </w:tcPr>
          <w:p w:rsidR="0044197A" w:rsidRPr="00FE2FF5" w:rsidRDefault="0044197A" w:rsidP="0044197A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80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44197A" w:rsidRDefault="0044197A" w:rsidP="0044197A"/>
    <w:p w:rsidR="0044197A" w:rsidRPr="00FE2FF5" w:rsidRDefault="0044197A" w:rsidP="0044197A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p w:rsidR="0044197A" w:rsidRPr="003B0967" w:rsidRDefault="0044197A" w:rsidP="0044197A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44197A" w:rsidRPr="00FE2FF5" w:rsidTr="0044197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44197A" w:rsidRPr="009F46E1" w:rsidRDefault="0044197A" w:rsidP="009F46E1">
      <w:pPr>
        <w:spacing w:before="8"/>
        <w:jc w:val="center"/>
        <w:rPr>
          <w:b/>
          <w:bCs/>
          <w:sz w:val="25"/>
          <w:szCs w:val="24"/>
          <w:u w:val="single"/>
        </w:rPr>
      </w:pPr>
    </w:p>
    <w:p w:rsidR="009F46E1" w:rsidRDefault="009F46E1" w:rsidP="009F46E1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:rsidR="009102C1" w:rsidRDefault="009102C1" w:rsidP="009F46E1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:rsidR="009102C1" w:rsidRDefault="009102C1" w:rsidP="009F46E1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:rsidR="009102C1" w:rsidRDefault="009102C1" w:rsidP="009F46E1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:rsidR="009102C1" w:rsidRDefault="009102C1" w:rsidP="009F46E1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:rsidR="009102C1" w:rsidRDefault="009102C1" w:rsidP="009F46E1">
      <w:pPr>
        <w:widowControl/>
        <w:autoSpaceDE/>
        <w:autoSpaceDN/>
        <w:spacing w:after="160" w:line="259" w:lineRule="auto"/>
        <w:jc w:val="both"/>
        <w:rPr>
          <w:rFonts w:eastAsia="Calibri"/>
          <w:b/>
          <w:bCs/>
          <w:sz w:val="24"/>
          <w:szCs w:val="24"/>
        </w:rPr>
      </w:pPr>
    </w:p>
    <w:p w:rsidR="009F46E1" w:rsidRPr="009F46E1" w:rsidRDefault="009F46E1" w:rsidP="009F46E1">
      <w:pPr>
        <w:spacing w:before="8"/>
        <w:jc w:val="center"/>
        <w:rPr>
          <w:b/>
          <w:bCs/>
          <w:sz w:val="25"/>
          <w:szCs w:val="24"/>
        </w:rPr>
      </w:pPr>
      <w:r w:rsidRPr="009F46E1">
        <w:rPr>
          <w:b/>
          <w:bCs/>
          <w:sz w:val="25"/>
          <w:szCs w:val="24"/>
        </w:rPr>
        <w:t>CORE COURSE – CC- IV</w:t>
      </w:r>
    </w:p>
    <w:p w:rsidR="009F46E1" w:rsidRPr="009F46E1" w:rsidRDefault="009F46E1" w:rsidP="009F46E1">
      <w:pPr>
        <w:spacing w:before="8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spacing w:before="8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CONSTITUTION OF INDIA</w:t>
      </w:r>
    </w:p>
    <w:p w:rsidR="00A244FE" w:rsidRDefault="00A244FE" w:rsidP="009F46E1">
      <w:pPr>
        <w:spacing w:before="8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44197A" w:rsidRPr="00FE2FF5" w:rsidTr="0044197A">
        <w:trPr>
          <w:trHeight w:val="335"/>
        </w:trPr>
        <w:tc>
          <w:tcPr>
            <w:tcW w:w="108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44197A" w:rsidRPr="00FE2FF5" w:rsidRDefault="0044197A" w:rsidP="0044197A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44197A" w:rsidRPr="00FE2FF5" w:rsidRDefault="0044197A" w:rsidP="0044197A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44197A" w:rsidRPr="00FE2FF5" w:rsidRDefault="0044197A" w:rsidP="0044197A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44197A" w:rsidRPr="00FE2FF5" w:rsidRDefault="0044197A" w:rsidP="0044197A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44197A" w:rsidRPr="00FE2FF5" w:rsidTr="0044197A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44197A" w:rsidRPr="00FE2FF5" w:rsidRDefault="0044197A" w:rsidP="0044197A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44197A" w:rsidRPr="00FE2FF5" w:rsidRDefault="0044197A" w:rsidP="0044197A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44197A" w:rsidRPr="00FE2FF5" w:rsidRDefault="0044197A" w:rsidP="0044197A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44197A" w:rsidRPr="00FE2FF5" w:rsidTr="0044197A">
        <w:trPr>
          <w:trHeight w:val="336"/>
        </w:trPr>
        <w:tc>
          <w:tcPr>
            <w:tcW w:w="1080" w:type="dxa"/>
          </w:tcPr>
          <w:p w:rsidR="0044197A" w:rsidRPr="00FE2FF5" w:rsidRDefault="0044197A" w:rsidP="0044197A">
            <w:pPr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CC - I</w:t>
            </w:r>
            <w:r w:rsidR="009102C1">
              <w:rPr>
                <w:b/>
                <w:sz w:val="24"/>
              </w:rPr>
              <w:t>V</w:t>
            </w:r>
          </w:p>
        </w:tc>
        <w:tc>
          <w:tcPr>
            <w:tcW w:w="4307" w:type="dxa"/>
          </w:tcPr>
          <w:p w:rsidR="0044197A" w:rsidRPr="00FE2FF5" w:rsidRDefault="009102C1" w:rsidP="0044197A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Constitution of India</w:t>
            </w:r>
          </w:p>
        </w:tc>
        <w:tc>
          <w:tcPr>
            <w:tcW w:w="709" w:type="dxa"/>
          </w:tcPr>
          <w:p w:rsidR="0044197A" w:rsidRPr="00FE2FF5" w:rsidRDefault="0044197A" w:rsidP="0044197A">
            <w:pPr>
              <w:ind w:left="110"/>
              <w:rPr>
                <w:sz w:val="24"/>
              </w:rPr>
            </w:pPr>
            <w:r w:rsidRPr="00FE2FF5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44197A" w:rsidRPr="00FE2FF5" w:rsidRDefault="0044197A" w:rsidP="0044197A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44197A" w:rsidRPr="00FE2FF5" w:rsidRDefault="0044197A" w:rsidP="0044197A">
            <w:pPr>
              <w:ind w:left="119"/>
              <w:rPr>
                <w:sz w:val="24"/>
              </w:rPr>
            </w:pPr>
            <w:r w:rsidRPr="00FE2FF5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44197A" w:rsidRPr="00FE2FF5" w:rsidRDefault="009102C1" w:rsidP="0044197A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44197A" w:rsidRPr="00FE2FF5" w:rsidRDefault="0044197A" w:rsidP="0044197A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44197A" w:rsidRPr="00FE2FF5" w:rsidRDefault="0044197A" w:rsidP="0044197A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44197A" w:rsidRPr="00FE2FF5" w:rsidTr="0044197A">
        <w:trPr>
          <w:trHeight w:val="278"/>
        </w:trPr>
        <w:tc>
          <w:tcPr>
            <w:tcW w:w="9804" w:type="dxa"/>
            <w:gridSpan w:val="12"/>
          </w:tcPr>
          <w:p w:rsidR="0044197A" w:rsidRPr="00FE2FF5" w:rsidRDefault="0044197A" w:rsidP="0044197A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9102C1" w:rsidRPr="00FE2FF5" w:rsidTr="0044197A">
        <w:trPr>
          <w:trHeight w:val="275"/>
        </w:trPr>
        <w:tc>
          <w:tcPr>
            <w:tcW w:w="1080" w:type="dxa"/>
          </w:tcPr>
          <w:p w:rsidR="009102C1" w:rsidRPr="00FE2FF5" w:rsidRDefault="009102C1" w:rsidP="009102C1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9102C1" w:rsidRPr="00FE2FF5" w:rsidRDefault="009102C1" w:rsidP="009102C1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>To introduce constitutional law, its meaning, importance, and its evolution in India.</w:t>
            </w:r>
          </w:p>
        </w:tc>
      </w:tr>
      <w:tr w:rsidR="009102C1" w:rsidRPr="00FE2FF5" w:rsidTr="0044197A">
        <w:trPr>
          <w:trHeight w:val="275"/>
        </w:trPr>
        <w:tc>
          <w:tcPr>
            <w:tcW w:w="1080" w:type="dxa"/>
          </w:tcPr>
          <w:p w:rsidR="009102C1" w:rsidRPr="00FE2FF5" w:rsidRDefault="009102C1" w:rsidP="009102C1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9102C1" w:rsidRPr="00FE2FF5" w:rsidRDefault="009102C1" w:rsidP="009102C1">
            <w:pPr>
              <w:ind w:left="181" w:right="166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 xml:space="preserve">To explain the making of Indian Constitution, its sources, and significant aspects. </w:t>
            </w:r>
          </w:p>
        </w:tc>
      </w:tr>
      <w:tr w:rsidR="009102C1" w:rsidRPr="00FE2FF5" w:rsidTr="0044197A">
        <w:trPr>
          <w:trHeight w:val="275"/>
        </w:trPr>
        <w:tc>
          <w:tcPr>
            <w:tcW w:w="1080" w:type="dxa"/>
          </w:tcPr>
          <w:p w:rsidR="009102C1" w:rsidRPr="00FE2FF5" w:rsidRDefault="009102C1" w:rsidP="009102C1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9102C1" w:rsidRPr="00FE2FF5" w:rsidRDefault="009102C1" w:rsidP="009102C1">
            <w:pPr>
              <w:ind w:left="181" w:right="166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 xml:space="preserve">To illustrate the organs of the union government. </w:t>
            </w:r>
          </w:p>
        </w:tc>
      </w:tr>
      <w:tr w:rsidR="009102C1" w:rsidRPr="00FE2FF5" w:rsidTr="0044197A">
        <w:trPr>
          <w:trHeight w:val="275"/>
        </w:trPr>
        <w:tc>
          <w:tcPr>
            <w:tcW w:w="1080" w:type="dxa"/>
          </w:tcPr>
          <w:p w:rsidR="009102C1" w:rsidRPr="00FE2FF5" w:rsidRDefault="009102C1" w:rsidP="009102C1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9102C1" w:rsidRPr="00FE2FF5" w:rsidRDefault="009102C1" w:rsidP="009102C1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>To illustrate the organs of the state government.</w:t>
            </w:r>
          </w:p>
        </w:tc>
      </w:tr>
      <w:tr w:rsidR="009102C1" w:rsidRPr="00FE2FF5" w:rsidTr="0044197A">
        <w:trPr>
          <w:trHeight w:val="280"/>
        </w:trPr>
        <w:tc>
          <w:tcPr>
            <w:tcW w:w="1080" w:type="dxa"/>
          </w:tcPr>
          <w:p w:rsidR="009102C1" w:rsidRPr="00FE2FF5" w:rsidRDefault="009102C1" w:rsidP="009102C1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9102C1" w:rsidRPr="00FE2FF5" w:rsidRDefault="009102C1" w:rsidP="009102C1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102C1">
              <w:rPr>
                <w:sz w:val="24"/>
                <w:szCs w:val="24"/>
              </w:rPr>
              <w:t>To understand the structure, functions and powers of the judicial  and election systems in India.</w:t>
            </w:r>
          </w:p>
        </w:tc>
      </w:tr>
    </w:tbl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44197A" w:rsidRPr="00FE2FF5" w:rsidTr="0044197A">
        <w:trPr>
          <w:trHeight w:val="618"/>
        </w:trPr>
        <w:tc>
          <w:tcPr>
            <w:tcW w:w="851" w:type="dxa"/>
          </w:tcPr>
          <w:p w:rsidR="0044197A" w:rsidRPr="00FE2FF5" w:rsidRDefault="0044197A" w:rsidP="0044197A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44197A" w:rsidRPr="00FE2FF5" w:rsidRDefault="0044197A" w:rsidP="0044197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A" w:rsidRPr="00FE2FF5" w:rsidRDefault="0044197A" w:rsidP="0044197A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9102C1" w:rsidRPr="00FE2FF5" w:rsidTr="0044197A">
        <w:trPr>
          <w:trHeight w:val="618"/>
        </w:trPr>
        <w:tc>
          <w:tcPr>
            <w:tcW w:w="851" w:type="dxa"/>
          </w:tcPr>
          <w:p w:rsidR="009102C1" w:rsidRPr="00A244FE" w:rsidRDefault="009102C1" w:rsidP="009102C1">
            <w:pPr>
              <w:rPr>
                <w:b/>
                <w:sz w:val="24"/>
                <w:szCs w:val="24"/>
              </w:rPr>
            </w:pPr>
          </w:p>
          <w:p w:rsidR="009102C1" w:rsidRPr="00A244FE" w:rsidRDefault="009102C1" w:rsidP="009102C1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9102C1" w:rsidRPr="00A244FE" w:rsidRDefault="009102C1" w:rsidP="009102C1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>Constitution:</w:t>
            </w:r>
            <w:r w:rsidRPr="009F46E1">
              <w:t xml:space="preserve"> </w:t>
            </w:r>
            <w:r>
              <w:t xml:space="preserve">Making of the Constitution – </w:t>
            </w:r>
            <w:r w:rsidRPr="009F46E1">
              <w:t xml:space="preserve">Historical Background </w:t>
            </w:r>
            <w:r>
              <w:t>-</w:t>
            </w:r>
            <w:r w:rsidRPr="009F46E1">
              <w:t xml:space="preserve"> Sources</w:t>
            </w:r>
            <w:r>
              <w:t xml:space="preserve"> - Constituent Assembly – Preamble – Basic structure doctrine </w:t>
            </w:r>
          </w:p>
        </w:tc>
        <w:tc>
          <w:tcPr>
            <w:tcW w:w="1080" w:type="dxa"/>
          </w:tcPr>
          <w:p w:rsidR="009102C1" w:rsidRPr="00A244FE" w:rsidRDefault="009102C1" w:rsidP="009102C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9102C1" w:rsidRPr="00FE2FF5" w:rsidTr="0044197A">
        <w:trPr>
          <w:trHeight w:val="507"/>
        </w:trPr>
        <w:tc>
          <w:tcPr>
            <w:tcW w:w="851" w:type="dxa"/>
          </w:tcPr>
          <w:p w:rsidR="009102C1" w:rsidRPr="00A244FE" w:rsidRDefault="009102C1" w:rsidP="009102C1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9102C1" w:rsidRPr="00A244FE" w:rsidRDefault="009102C1" w:rsidP="009102C1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Salient features of Indian Constitution</w:t>
            </w:r>
            <w:r>
              <w:t xml:space="preserve"> </w:t>
            </w:r>
            <w:r w:rsidRPr="009F46E1">
              <w:t>-</w:t>
            </w:r>
            <w:r>
              <w:t xml:space="preserve"> </w:t>
            </w:r>
            <w:r w:rsidRPr="009F46E1">
              <w:t>Fundamental Rights-Fundamental Duties - Directive Principles of State Policy</w:t>
            </w:r>
          </w:p>
        </w:tc>
        <w:tc>
          <w:tcPr>
            <w:tcW w:w="1080" w:type="dxa"/>
          </w:tcPr>
          <w:p w:rsidR="009102C1" w:rsidRPr="00A244FE" w:rsidRDefault="009102C1" w:rsidP="009102C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9102C1" w:rsidRPr="00FE2FF5" w:rsidTr="0044197A">
        <w:trPr>
          <w:trHeight w:val="471"/>
        </w:trPr>
        <w:tc>
          <w:tcPr>
            <w:tcW w:w="851" w:type="dxa"/>
          </w:tcPr>
          <w:p w:rsidR="009102C1" w:rsidRPr="00A244FE" w:rsidRDefault="009102C1" w:rsidP="009102C1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9102C1" w:rsidRDefault="009102C1" w:rsidP="009102C1">
            <w:pPr>
              <w:ind w:left="136" w:right="180"/>
              <w:jc w:val="both"/>
            </w:pPr>
            <w:r>
              <w:t>Union Executive:</w:t>
            </w:r>
            <w:r w:rsidRPr="009F46E1">
              <w:t xml:space="preserve"> President, Vice-President, Prime Minister, Council of Ministers. </w:t>
            </w:r>
          </w:p>
          <w:p w:rsidR="009102C1" w:rsidRDefault="009102C1" w:rsidP="009102C1">
            <w:pPr>
              <w:ind w:left="136" w:right="180"/>
              <w:jc w:val="both"/>
            </w:pPr>
            <w:r w:rsidRPr="009F46E1">
              <w:t xml:space="preserve">Union Legislature- Parliament </w:t>
            </w:r>
            <w:r>
              <w:t>– Organisation and Composition - Functions</w:t>
            </w:r>
          </w:p>
          <w:p w:rsidR="009102C1" w:rsidRDefault="009102C1" w:rsidP="009102C1">
            <w:pPr>
              <w:ind w:left="136" w:right="180"/>
              <w:jc w:val="both"/>
            </w:pPr>
            <w:r>
              <w:t xml:space="preserve">Union Judiciary: </w:t>
            </w:r>
            <w:r w:rsidRPr="009F46E1">
              <w:t xml:space="preserve">Supreme Court of India – composition </w:t>
            </w:r>
            <w:r>
              <w:t>– Jurisdictions</w:t>
            </w:r>
          </w:p>
          <w:p w:rsidR="009102C1" w:rsidRPr="00A244FE" w:rsidRDefault="009102C1" w:rsidP="009102C1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t>Important Doctrines: Pith and Substance, Colourable legislation, Eclipse, Severability</w:t>
            </w:r>
          </w:p>
        </w:tc>
        <w:tc>
          <w:tcPr>
            <w:tcW w:w="1080" w:type="dxa"/>
          </w:tcPr>
          <w:p w:rsidR="009102C1" w:rsidRPr="00A244FE" w:rsidRDefault="009102C1" w:rsidP="009102C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9102C1" w:rsidRPr="00FE2FF5" w:rsidTr="0044197A">
        <w:trPr>
          <w:trHeight w:val="597"/>
        </w:trPr>
        <w:tc>
          <w:tcPr>
            <w:tcW w:w="851" w:type="dxa"/>
          </w:tcPr>
          <w:p w:rsidR="009102C1" w:rsidRPr="00A244FE" w:rsidRDefault="009102C1" w:rsidP="009102C1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9102C1" w:rsidRDefault="009102C1" w:rsidP="009102C1">
            <w:pPr>
              <w:ind w:left="136" w:right="180"/>
              <w:jc w:val="both"/>
            </w:pPr>
            <w:r>
              <w:t xml:space="preserve">State Executive: </w:t>
            </w:r>
            <w:r w:rsidRPr="009F46E1">
              <w:t xml:space="preserve">Governor, Chief Minister, Council of Ministers. </w:t>
            </w:r>
          </w:p>
          <w:p w:rsidR="009102C1" w:rsidRDefault="009102C1" w:rsidP="009102C1">
            <w:pPr>
              <w:ind w:left="136" w:right="180"/>
              <w:jc w:val="both"/>
            </w:pPr>
            <w:r>
              <w:t xml:space="preserve">State Legislature: </w:t>
            </w:r>
            <w:r w:rsidRPr="009F46E1">
              <w:t xml:space="preserve">State- Legislative Assembly and State Legislative Council. </w:t>
            </w:r>
            <w:r>
              <w:t>–</w:t>
            </w:r>
            <w:r w:rsidRPr="009F46E1">
              <w:t xml:space="preserve"> </w:t>
            </w:r>
          </w:p>
          <w:p w:rsidR="009102C1" w:rsidRDefault="009102C1" w:rsidP="009102C1">
            <w:pPr>
              <w:ind w:left="136" w:right="180"/>
              <w:jc w:val="both"/>
            </w:pPr>
            <w:r>
              <w:t xml:space="preserve">State Judiciary: </w:t>
            </w:r>
            <w:r w:rsidRPr="009F46E1">
              <w:t>High court. -</w:t>
            </w:r>
            <w:r>
              <w:t xml:space="preserve"> Subordinate Courts </w:t>
            </w:r>
          </w:p>
          <w:p w:rsidR="009102C1" w:rsidRPr="00A244FE" w:rsidRDefault="009102C1" w:rsidP="009102C1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t>Union Territories: Organisation and Administration</w:t>
            </w:r>
          </w:p>
        </w:tc>
        <w:tc>
          <w:tcPr>
            <w:tcW w:w="1080" w:type="dxa"/>
          </w:tcPr>
          <w:p w:rsidR="009102C1" w:rsidRPr="00A244FE" w:rsidRDefault="009102C1" w:rsidP="009102C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9102C1" w:rsidRPr="00FE2FF5" w:rsidTr="0044197A">
        <w:trPr>
          <w:trHeight w:val="444"/>
        </w:trPr>
        <w:tc>
          <w:tcPr>
            <w:tcW w:w="851" w:type="dxa"/>
          </w:tcPr>
          <w:p w:rsidR="009102C1" w:rsidRPr="00A244FE" w:rsidRDefault="009102C1" w:rsidP="009102C1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9102C1" w:rsidRPr="009F46E1" w:rsidRDefault="009102C1" w:rsidP="009102C1">
            <w:pPr>
              <w:ind w:left="136" w:right="180"/>
              <w:jc w:val="both"/>
            </w:pPr>
            <w:r>
              <w:t xml:space="preserve">Local Government: </w:t>
            </w:r>
            <w:r w:rsidRPr="009F46E1">
              <w:t>Panchayat raj system wit</w:t>
            </w:r>
            <w:r>
              <w:t xml:space="preserve">h special reference to 73rd and </w:t>
            </w:r>
            <w:r w:rsidRPr="009F46E1">
              <w:t xml:space="preserve">Urban Local Self Govt. with special reference to74th Amendment </w:t>
            </w:r>
          </w:p>
          <w:p w:rsidR="009102C1" w:rsidRPr="00A244FE" w:rsidRDefault="009102C1" w:rsidP="009102C1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Emergency</w:t>
            </w:r>
            <w:r>
              <w:t xml:space="preserve"> Provisions, Amendment Procedure</w:t>
            </w:r>
          </w:p>
        </w:tc>
        <w:tc>
          <w:tcPr>
            <w:tcW w:w="1080" w:type="dxa"/>
          </w:tcPr>
          <w:p w:rsidR="009102C1" w:rsidRPr="00A244FE" w:rsidRDefault="009102C1" w:rsidP="009102C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9102C1" w:rsidRPr="00FE2FF5" w:rsidTr="0044197A">
        <w:trPr>
          <w:trHeight w:val="274"/>
        </w:trPr>
        <w:tc>
          <w:tcPr>
            <w:tcW w:w="851" w:type="dxa"/>
          </w:tcPr>
          <w:p w:rsidR="009102C1" w:rsidRPr="00FE2FF5" w:rsidRDefault="009102C1" w:rsidP="009102C1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9102C1" w:rsidRPr="00FE2FF5" w:rsidRDefault="009102C1" w:rsidP="009102C1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9102C1" w:rsidRPr="00FE2FF5" w:rsidRDefault="009102C1" w:rsidP="009102C1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25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44197A" w:rsidRPr="00284B09" w:rsidTr="0044197A">
        <w:trPr>
          <w:trHeight w:val="327"/>
        </w:trPr>
        <w:tc>
          <w:tcPr>
            <w:tcW w:w="900" w:type="dxa"/>
          </w:tcPr>
          <w:p w:rsidR="0044197A" w:rsidRPr="00284B09" w:rsidRDefault="0044197A" w:rsidP="0044197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44197A" w:rsidRPr="00284B09" w:rsidRDefault="0044197A" w:rsidP="0044197A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44197A" w:rsidRPr="00284B09" w:rsidTr="0044197A">
        <w:trPr>
          <w:trHeight w:val="532"/>
        </w:trPr>
        <w:tc>
          <w:tcPr>
            <w:tcW w:w="900" w:type="dxa"/>
          </w:tcPr>
          <w:p w:rsidR="0044197A" w:rsidRPr="00284B09" w:rsidRDefault="0044197A" w:rsidP="0044197A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44197A" w:rsidRPr="006C7415" w:rsidRDefault="0044197A" w:rsidP="0044197A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44197A" w:rsidRPr="00284B09" w:rsidRDefault="0044197A" w:rsidP="0044197A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9102C1" w:rsidRPr="00284B09" w:rsidTr="0044197A">
        <w:trPr>
          <w:trHeight w:val="532"/>
        </w:trPr>
        <w:tc>
          <w:tcPr>
            <w:tcW w:w="900" w:type="dxa"/>
          </w:tcPr>
          <w:p w:rsidR="009102C1" w:rsidRPr="00284B09" w:rsidRDefault="009102C1" w:rsidP="009102C1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9102C1" w:rsidRPr="00640261" w:rsidRDefault="009102C1" w:rsidP="009102C1">
            <w:pPr>
              <w:ind w:left="91" w:right="180"/>
              <w:jc w:val="both"/>
              <w:rPr>
                <w:sz w:val="24"/>
              </w:rPr>
            </w:pPr>
            <w:r>
              <w:t>Decipher</w:t>
            </w:r>
            <w:r w:rsidRPr="009F46E1">
              <w:t xml:space="preserve"> constitutional law, its meaning, importance, and its evolution in India.</w:t>
            </w:r>
          </w:p>
        </w:tc>
        <w:tc>
          <w:tcPr>
            <w:tcW w:w="2340" w:type="dxa"/>
          </w:tcPr>
          <w:p w:rsidR="009102C1" w:rsidRPr="00284B09" w:rsidRDefault="009102C1" w:rsidP="009102C1">
            <w:pPr>
              <w:jc w:val="center"/>
              <w:rPr>
                <w:sz w:val="24"/>
              </w:rPr>
            </w:pPr>
            <w:r w:rsidRPr="009F46E1">
              <w:t>P.O. 1; P.O. 6, P.O. 9, P.O. 10, P.O. 11</w:t>
            </w:r>
          </w:p>
        </w:tc>
      </w:tr>
      <w:tr w:rsidR="009102C1" w:rsidRPr="00284B09" w:rsidTr="0044197A">
        <w:trPr>
          <w:trHeight w:val="291"/>
        </w:trPr>
        <w:tc>
          <w:tcPr>
            <w:tcW w:w="900" w:type="dxa"/>
          </w:tcPr>
          <w:p w:rsidR="009102C1" w:rsidRPr="00284B09" w:rsidRDefault="009102C1" w:rsidP="009102C1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9102C1" w:rsidRPr="00640261" w:rsidRDefault="009102C1" w:rsidP="009102C1">
            <w:pPr>
              <w:ind w:left="91" w:right="180"/>
              <w:jc w:val="both"/>
              <w:rPr>
                <w:sz w:val="24"/>
              </w:rPr>
            </w:pPr>
            <w:r>
              <w:t>E</w:t>
            </w:r>
            <w:r w:rsidRPr="009F46E1">
              <w:t xml:space="preserve">xplain the making of Indian Constitution, its sources, and significant aspects. </w:t>
            </w:r>
          </w:p>
        </w:tc>
        <w:tc>
          <w:tcPr>
            <w:tcW w:w="2340" w:type="dxa"/>
          </w:tcPr>
          <w:p w:rsidR="009102C1" w:rsidRPr="00284B09" w:rsidRDefault="009102C1" w:rsidP="009102C1">
            <w:pPr>
              <w:jc w:val="center"/>
              <w:rPr>
                <w:sz w:val="24"/>
              </w:rPr>
            </w:pPr>
            <w:r w:rsidRPr="009F46E1">
              <w:t>PO 1; PO 2; PO 4, PO 6, PO 9, PO 11, PO 12</w:t>
            </w:r>
          </w:p>
        </w:tc>
      </w:tr>
      <w:tr w:rsidR="009102C1" w:rsidRPr="00284B09" w:rsidTr="0044197A">
        <w:trPr>
          <w:trHeight w:val="264"/>
        </w:trPr>
        <w:tc>
          <w:tcPr>
            <w:tcW w:w="900" w:type="dxa"/>
          </w:tcPr>
          <w:p w:rsidR="009102C1" w:rsidRPr="00284B09" w:rsidRDefault="009102C1" w:rsidP="009102C1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9102C1" w:rsidRPr="00640261" w:rsidRDefault="009102C1" w:rsidP="009102C1">
            <w:pPr>
              <w:ind w:left="91" w:right="180"/>
              <w:jc w:val="both"/>
              <w:rPr>
                <w:sz w:val="24"/>
              </w:rPr>
            </w:pPr>
            <w:r>
              <w:t>U</w:t>
            </w:r>
            <w:r w:rsidRPr="009F46E1">
              <w:t>nderstand the organs of the union government.</w:t>
            </w:r>
          </w:p>
        </w:tc>
        <w:tc>
          <w:tcPr>
            <w:tcW w:w="2340" w:type="dxa"/>
          </w:tcPr>
          <w:p w:rsidR="009102C1" w:rsidRPr="00284B09" w:rsidRDefault="009102C1" w:rsidP="009102C1">
            <w:pPr>
              <w:jc w:val="center"/>
              <w:rPr>
                <w:sz w:val="24"/>
              </w:rPr>
            </w:pPr>
            <w:r w:rsidRPr="009F46E1">
              <w:t>PO 1; PO 2; PO 4, PO 6, PO 9, PO 11, PO 12</w:t>
            </w:r>
          </w:p>
        </w:tc>
      </w:tr>
      <w:tr w:rsidR="009102C1" w:rsidRPr="00284B09" w:rsidTr="0044197A">
        <w:trPr>
          <w:trHeight w:val="532"/>
        </w:trPr>
        <w:tc>
          <w:tcPr>
            <w:tcW w:w="900" w:type="dxa"/>
          </w:tcPr>
          <w:p w:rsidR="009102C1" w:rsidRPr="00284B09" w:rsidRDefault="009102C1" w:rsidP="009102C1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9102C1" w:rsidRPr="00640261" w:rsidRDefault="009102C1" w:rsidP="009102C1">
            <w:pPr>
              <w:ind w:left="91" w:right="180"/>
              <w:jc w:val="both"/>
              <w:rPr>
                <w:sz w:val="24"/>
              </w:rPr>
            </w:pPr>
            <w:r>
              <w:t>Comprehend</w:t>
            </w:r>
            <w:r w:rsidRPr="009F46E1">
              <w:t xml:space="preserve"> the organs of the state government.</w:t>
            </w:r>
          </w:p>
        </w:tc>
        <w:tc>
          <w:tcPr>
            <w:tcW w:w="2340" w:type="dxa"/>
          </w:tcPr>
          <w:p w:rsidR="009102C1" w:rsidRPr="00284B09" w:rsidRDefault="009102C1" w:rsidP="009102C1">
            <w:pPr>
              <w:jc w:val="center"/>
              <w:rPr>
                <w:sz w:val="24"/>
              </w:rPr>
            </w:pPr>
            <w:r w:rsidRPr="009F46E1">
              <w:t>PO 1; PO 2; PO 4, PO 6, PO 9, PO 11, PO 12</w:t>
            </w:r>
          </w:p>
        </w:tc>
      </w:tr>
      <w:tr w:rsidR="009102C1" w:rsidRPr="00284B09" w:rsidTr="0044197A">
        <w:trPr>
          <w:trHeight w:val="535"/>
        </w:trPr>
        <w:tc>
          <w:tcPr>
            <w:tcW w:w="900" w:type="dxa"/>
          </w:tcPr>
          <w:p w:rsidR="009102C1" w:rsidRPr="00284B09" w:rsidRDefault="009102C1" w:rsidP="009102C1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9102C1" w:rsidRPr="00640261" w:rsidRDefault="009102C1" w:rsidP="009102C1">
            <w:pPr>
              <w:ind w:left="91" w:right="180"/>
              <w:jc w:val="both"/>
              <w:rPr>
                <w:sz w:val="24"/>
              </w:rPr>
            </w:pPr>
            <w:r>
              <w:t xml:space="preserve">Examine </w:t>
            </w:r>
            <w:r w:rsidRPr="009F46E1">
              <w:t>the structure, functions and powers of the judicial</w:t>
            </w:r>
            <w:r>
              <w:t xml:space="preserve"> system and electoral process </w:t>
            </w:r>
            <w:r w:rsidRPr="009F46E1">
              <w:t>in India.</w:t>
            </w:r>
          </w:p>
        </w:tc>
        <w:tc>
          <w:tcPr>
            <w:tcW w:w="2340" w:type="dxa"/>
          </w:tcPr>
          <w:p w:rsidR="009102C1" w:rsidRPr="00284B09" w:rsidRDefault="009102C1" w:rsidP="009102C1">
            <w:pPr>
              <w:jc w:val="center"/>
              <w:rPr>
                <w:sz w:val="24"/>
              </w:rPr>
            </w:pPr>
            <w:r w:rsidRPr="009F46E1">
              <w:t>PO 1; PO 2; PO 4, PO 6, PO 9, PO 11, PO 12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9102C1" w:rsidRDefault="009102C1" w:rsidP="0044197A">
      <w:pPr>
        <w:jc w:val="center"/>
        <w:rPr>
          <w:b/>
          <w:sz w:val="24"/>
          <w:szCs w:val="24"/>
        </w:rPr>
      </w:pPr>
    </w:p>
    <w:p w:rsidR="009102C1" w:rsidRDefault="009102C1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44197A" w:rsidRPr="00FE2FF5" w:rsidTr="0044197A">
        <w:trPr>
          <w:trHeight w:val="264"/>
        </w:trPr>
        <w:tc>
          <w:tcPr>
            <w:tcW w:w="9805" w:type="dxa"/>
            <w:gridSpan w:val="2"/>
          </w:tcPr>
          <w:p w:rsidR="0044197A" w:rsidRPr="00FE2FF5" w:rsidRDefault="0044197A" w:rsidP="0044197A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9102C1" w:rsidRPr="00FE2FF5" w:rsidTr="0044197A">
        <w:trPr>
          <w:trHeight w:val="264"/>
        </w:trPr>
        <w:tc>
          <w:tcPr>
            <w:tcW w:w="895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102C1" w:rsidRPr="00031716" w:rsidRDefault="009102C1" w:rsidP="009102C1">
            <w:pPr>
              <w:ind w:left="90" w:right="91"/>
              <w:jc w:val="both"/>
            </w:pPr>
            <w:r w:rsidRPr="009F46E1">
              <w:t>Durga Das Basu, “Introduction to the Constitution of India”, 26</w:t>
            </w:r>
            <w:r w:rsidRPr="009F46E1">
              <w:rPr>
                <w:vertAlign w:val="superscript"/>
              </w:rPr>
              <w:t>th</w:t>
            </w:r>
            <w:r w:rsidRPr="009F46E1">
              <w:t xml:space="preserve"> edition, Lexis Nexis, 2022</w:t>
            </w:r>
          </w:p>
        </w:tc>
      </w:tr>
      <w:tr w:rsidR="009102C1" w:rsidRPr="00FE2FF5" w:rsidTr="0044197A">
        <w:trPr>
          <w:trHeight w:val="264"/>
        </w:trPr>
        <w:tc>
          <w:tcPr>
            <w:tcW w:w="895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102C1" w:rsidRPr="00FE2FF5" w:rsidRDefault="009102C1" w:rsidP="009102C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t>P M Bakshi, The Constitution of India, 18</w:t>
            </w:r>
            <w:r w:rsidRPr="009F46E1">
              <w:rPr>
                <w:vertAlign w:val="superscript"/>
              </w:rPr>
              <w:t>th</w:t>
            </w:r>
            <w:r w:rsidRPr="009F46E1">
              <w:t xml:space="preserve"> edition, Universal Lexis Nexis, 2022</w:t>
            </w:r>
          </w:p>
        </w:tc>
      </w:tr>
      <w:tr w:rsidR="009102C1" w:rsidRPr="00FE2FF5" w:rsidTr="0044197A">
        <w:trPr>
          <w:trHeight w:val="264"/>
        </w:trPr>
        <w:tc>
          <w:tcPr>
            <w:tcW w:w="895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102C1" w:rsidRPr="00031716" w:rsidRDefault="009102C1" w:rsidP="009102C1">
            <w:pPr>
              <w:ind w:left="90" w:right="91"/>
              <w:jc w:val="both"/>
            </w:pPr>
            <w:r>
              <w:t>R C Agarwal Constitutional Development and National Movement in India, Chand and Co.</w:t>
            </w:r>
          </w:p>
        </w:tc>
      </w:tr>
      <w:tr w:rsidR="009102C1" w:rsidRPr="00FE2FF5" w:rsidTr="0044197A">
        <w:trPr>
          <w:trHeight w:val="264"/>
        </w:trPr>
        <w:tc>
          <w:tcPr>
            <w:tcW w:w="895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102C1" w:rsidRPr="00FE2FF5" w:rsidRDefault="009102C1" w:rsidP="009102C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>
              <w:t>Basu.D.D, Constitutional Law of India, Prentice Hall of India Pvt Ltd.</w:t>
            </w:r>
          </w:p>
        </w:tc>
      </w:tr>
      <w:tr w:rsidR="009102C1" w:rsidRPr="00FE2FF5" w:rsidTr="0044197A">
        <w:trPr>
          <w:trHeight w:val="264"/>
        </w:trPr>
        <w:tc>
          <w:tcPr>
            <w:tcW w:w="895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102C1" w:rsidRPr="00031716" w:rsidRDefault="009102C1" w:rsidP="009102C1">
            <w:pPr>
              <w:ind w:left="90" w:right="91"/>
              <w:jc w:val="both"/>
            </w:pPr>
            <w:r w:rsidRPr="00A53C89">
              <w:t>Pylee.M.V, Constitutional Government of India, S.Chand and Company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9102C1">
      <w:pPr>
        <w:ind w:right="640"/>
        <w:rPr>
          <w:rFonts w:eastAsia="Calibri"/>
          <w:sz w:val="24"/>
          <w:szCs w:val="24"/>
        </w:rPr>
      </w:pPr>
    </w:p>
    <w:p w:rsidR="009102C1" w:rsidRDefault="009102C1" w:rsidP="0044197A">
      <w:pPr>
        <w:rPr>
          <w:rFonts w:eastAsia="Calibri"/>
          <w:sz w:val="24"/>
          <w:szCs w:val="24"/>
        </w:rPr>
      </w:pPr>
    </w:p>
    <w:p w:rsidR="009102C1" w:rsidRDefault="009102C1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4197A" w:rsidRPr="00FE2FF5" w:rsidTr="0044197A">
        <w:trPr>
          <w:trHeight w:val="264"/>
        </w:trPr>
        <w:tc>
          <w:tcPr>
            <w:tcW w:w="9810" w:type="dxa"/>
            <w:gridSpan w:val="2"/>
          </w:tcPr>
          <w:p w:rsidR="0044197A" w:rsidRPr="00FE2FF5" w:rsidRDefault="0044197A" w:rsidP="00FF24A8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102C1" w:rsidRPr="00FE2FF5" w:rsidRDefault="009102C1" w:rsidP="009B12A0">
            <w:pPr>
              <w:ind w:left="90" w:right="181"/>
              <w:jc w:val="both"/>
              <w:rPr>
                <w:sz w:val="24"/>
              </w:rPr>
            </w:pPr>
            <w:r w:rsidRPr="009F46E1">
              <w:t xml:space="preserve"> M. V. Pylee, “Introduction to the Constitution of India”, 4th Edition, Vikas publication, 2005.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102C1" w:rsidRPr="00FE2FF5" w:rsidRDefault="009102C1" w:rsidP="009B12A0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 xml:space="preserve"> J.N. Pandey, The Constitutional Law of India, 55</w:t>
            </w:r>
            <w:r w:rsidRPr="009F46E1">
              <w:rPr>
                <w:vertAlign w:val="superscript"/>
              </w:rPr>
              <w:t>th</w:t>
            </w:r>
            <w:r w:rsidRPr="009F46E1">
              <w:t xml:space="preserve"> Edition, Central Law Agency, 2018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102C1" w:rsidRPr="00FE2FF5" w:rsidRDefault="009102C1" w:rsidP="009B12A0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A53C89">
              <w:t>J.C.Johari, Government and Politics in India, Vishal Publications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102C1" w:rsidRPr="00FE2FF5" w:rsidRDefault="009102C1" w:rsidP="009B12A0">
            <w:pPr>
              <w:ind w:left="90" w:right="181"/>
              <w:jc w:val="both"/>
              <w:rPr>
                <w:sz w:val="24"/>
              </w:rPr>
            </w:pPr>
            <w:r>
              <w:t>Sujit Choudhary, Madhav Khosala, Pratap Bhanu Mehta, The oxford Handbook of the</w:t>
            </w:r>
            <w:r w:rsidR="009B12A0">
              <w:t xml:space="preserve"> </w:t>
            </w:r>
            <w:r>
              <w:t>Indian Constitution, Oxford University Press.</w:t>
            </w:r>
          </w:p>
        </w:tc>
      </w:tr>
      <w:tr w:rsidR="009102C1" w:rsidRPr="00FE2FF5" w:rsidTr="0044197A">
        <w:trPr>
          <w:trHeight w:val="264"/>
        </w:trPr>
        <w:tc>
          <w:tcPr>
            <w:tcW w:w="900" w:type="dxa"/>
          </w:tcPr>
          <w:p w:rsidR="009102C1" w:rsidRPr="00FE2FF5" w:rsidRDefault="009102C1" w:rsidP="009102C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102C1" w:rsidRPr="00FE2FF5" w:rsidRDefault="009102C1" w:rsidP="009B12A0">
            <w:pPr>
              <w:ind w:left="90" w:right="181"/>
              <w:jc w:val="both"/>
              <w:rPr>
                <w:sz w:val="24"/>
              </w:rPr>
            </w:pPr>
            <w:r>
              <w:t>Madhav Khosla, The I</w:t>
            </w:r>
            <w:r w:rsidR="009B12A0">
              <w:t xml:space="preserve">ndian Constitution: Oxford </w:t>
            </w:r>
            <w:r>
              <w:t>Short Introduction, Oxford</w:t>
            </w:r>
            <w:r w:rsidR="009B12A0">
              <w:t xml:space="preserve"> University Press.</w:t>
            </w:r>
          </w:p>
        </w:tc>
      </w:tr>
    </w:tbl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9102C1" w:rsidRDefault="009102C1" w:rsidP="0044197A">
      <w:pPr>
        <w:rPr>
          <w:rFonts w:eastAsia="Calibri"/>
          <w:sz w:val="24"/>
          <w:szCs w:val="24"/>
        </w:rPr>
      </w:pPr>
    </w:p>
    <w:p w:rsidR="009102C1" w:rsidRPr="00FE2FF5" w:rsidRDefault="009102C1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4197A" w:rsidRPr="00FE2FF5" w:rsidTr="0044197A">
        <w:trPr>
          <w:trHeight w:val="264"/>
        </w:trPr>
        <w:tc>
          <w:tcPr>
            <w:tcW w:w="9810" w:type="dxa"/>
            <w:gridSpan w:val="2"/>
          </w:tcPr>
          <w:p w:rsidR="0044197A" w:rsidRPr="00FE2FF5" w:rsidRDefault="0044197A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9B12A0" w:rsidRPr="00FE2FF5" w:rsidTr="0044197A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B12A0" w:rsidRPr="00FE2FF5" w:rsidRDefault="009B12A0" w:rsidP="009B12A0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https://www.india.gov.in/my-government/constitution-india</w:t>
            </w:r>
          </w:p>
        </w:tc>
      </w:tr>
      <w:tr w:rsidR="009B12A0" w:rsidRPr="00FE2FF5" w:rsidTr="0044197A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B12A0" w:rsidRPr="00FE2FF5" w:rsidRDefault="006E4840" w:rsidP="009B12A0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22" w:history="1">
              <w:r w:rsidR="009B12A0" w:rsidRPr="009F46E1">
                <w:t>http://davp.nic.in/constitutionofindia/english/index.html</w:t>
              </w:r>
            </w:hyperlink>
          </w:p>
        </w:tc>
      </w:tr>
      <w:tr w:rsidR="009B12A0" w:rsidRPr="00FE2FF5" w:rsidTr="0044197A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B12A0" w:rsidRPr="00FE2FF5" w:rsidRDefault="006E4840" w:rsidP="009B12A0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23" w:history="1">
              <w:r w:rsidR="009B12A0" w:rsidRPr="009F46E1">
                <w:t>https://www.constitutionofindia.net/constitution_of_india</w:t>
              </w:r>
            </w:hyperlink>
          </w:p>
        </w:tc>
      </w:tr>
      <w:tr w:rsidR="009B12A0" w:rsidRPr="00FE2FF5" w:rsidTr="0044197A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B12A0" w:rsidRPr="00FE2FF5" w:rsidRDefault="009B12A0" w:rsidP="009B12A0">
            <w:pPr>
              <w:spacing w:line="253" w:lineRule="exact"/>
              <w:ind w:left="110" w:right="91"/>
              <w:rPr>
                <w:sz w:val="24"/>
              </w:rPr>
            </w:pPr>
            <w:r>
              <w:t>Government of India. https://india.gov.in/</w:t>
            </w:r>
          </w:p>
        </w:tc>
      </w:tr>
      <w:tr w:rsidR="009B12A0" w:rsidRPr="00FE2FF5" w:rsidTr="0044197A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B12A0" w:rsidRPr="00FE2FF5" w:rsidRDefault="009B12A0" w:rsidP="009B12A0">
            <w:pPr>
              <w:spacing w:line="253" w:lineRule="exact"/>
              <w:ind w:left="110" w:right="91"/>
              <w:rPr>
                <w:sz w:val="24"/>
              </w:rPr>
            </w:pPr>
            <w:r>
              <w:t>President of India. http://presidentofindia.nic.in/</w:t>
            </w:r>
          </w:p>
        </w:tc>
      </w:tr>
    </w:tbl>
    <w:p w:rsidR="0044197A" w:rsidRDefault="0044197A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4197A" w:rsidRPr="003B0967" w:rsidRDefault="0044197A" w:rsidP="0044197A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44197A" w:rsidRPr="00FE2FF5" w:rsidRDefault="0044197A" w:rsidP="0044197A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44197A" w:rsidRPr="00FE2FF5" w:rsidTr="0044197A">
        <w:trPr>
          <w:trHeight w:val="244"/>
        </w:trPr>
        <w:tc>
          <w:tcPr>
            <w:tcW w:w="733" w:type="dxa"/>
          </w:tcPr>
          <w:p w:rsidR="0044197A" w:rsidRPr="00FE2FF5" w:rsidRDefault="0044197A" w:rsidP="0044197A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80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44197A" w:rsidRDefault="0044197A" w:rsidP="0044197A"/>
    <w:p w:rsidR="0044197A" w:rsidRPr="00FE2FF5" w:rsidRDefault="0044197A" w:rsidP="0044197A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p w:rsidR="0044197A" w:rsidRPr="003B0967" w:rsidRDefault="0044197A" w:rsidP="0044197A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44197A" w:rsidRPr="00FE2FF5" w:rsidTr="0044197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A244FE" w:rsidRPr="009F46E1" w:rsidRDefault="00A244FE" w:rsidP="009F46E1">
      <w:pPr>
        <w:spacing w:before="8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spacing w:before="8"/>
        <w:rPr>
          <w:sz w:val="25"/>
          <w:szCs w:val="24"/>
        </w:rPr>
      </w:pPr>
    </w:p>
    <w:p w:rsidR="009B12A0" w:rsidRDefault="009B12A0" w:rsidP="009F46E1">
      <w:pPr>
        <w:spacing w:before="8"/>
        <w:rPr>
          <w:sz w:val="25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GENERIC/ DISCIPLINE SPECIFIC ELECTIVE – II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POLITICAL ECONOMY OF INDIA</w:t>
      </w:r>
    </w:p>
    <w:p w:rsidR="00A244FE" w:rsidRDefault="00A244F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A244FE" w:rsidRDefault="00A244F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050"/>
        <w:gridCol w:w="96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44197A" w:rsidRPr="00FE2FF5" w:rsidTr="009B12A0">
        <w:trPr>
          <w:trHeight w:val="335"/>
        </w:trPr>
        <w:tc>
          <w:tcPr>
            <w:tcW w:w="108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05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966" w:type="dxa"/>
            <w:vMerge w:val="restart"/>
            <w:textDirection w:val="btLr"/>
          </w:tcPr>
          <w:p w:rsidR="0044197A" w:rsidRPr="00FE2FF5" w:rsidRDefault="0044197A" w:rsidP="0044197A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44197A" w:rsidRPr="00FE2FF5" w:rsidRDefault="0044197A" w:rsidP="0044197A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44197A" w:rsidRPr="00FE2FF5" w:rsidRDefault="0044197A" w:rsidP="0044197A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44197A" w:rsidRPr="00FE2FF5" w:rsidRDefault="0044197A" w:rsidP="0044197A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44197A" w:rsidRPr="00FE2FF5" w:rsidTr="009B12A0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44197A" w:rsidRPr="00FE2FF5" w:rsidRDefault="0044197A" w:rsidP="0044197A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44197A" w:rsidRPr="00FE2FF5" w:rsidRDefault="0044197A" w:rsidP="0044197A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44197A" w:rsidRPr="00FE2FF5" w:rsidRDefault="0044197A" w:rsidP="0044197A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9B12A0" w:rsidRPr="00FE2FF5" w:rsidTr="009B12A0">
        <w:trPr>
          <w:trHeight w:val="336"/>
        </w:trPr>
        <w:tc>
          <w:tcPr>
            <w:tcW w:w="1080" w:type="dxa"/>
          </w:tcPr>
          <w:p w:rsidR="009B12A0" w:rsidRPr="00FE2FF5" w:rsidRDefault="009B12A0" w:rsidP="009B12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DSE</w:t>
            </w:r>
            <w:r w:rsidRPr="00FE2FF5">
              <w:rPr>
                <w:b/>
                <w:sz w:val="24"/>
              </w:rPr>
              <w:t xml:space="preserve"> - I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050" w:type="dxa"/>
          </w:tcPr>
          <w:p w:rsidR="009B12A0" w:rsidRPr="00FE2FF5" w:rsidRDefault="009B12A0" w:rsidP="009B12A0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Political Economy of India</w:t>
            </w:r>
          </w:p>
        </w:tc>
        <w:tc>
          <w:tcPr>
            <w:tcW w:w="966" w:type="dxa"/>
          </w:tcPr>
          <w:p w:rsidR="009B12A0" w:rsidRPr="00FE2FF5" w:rsidRDefault="009B12A0" w:rsidP="009B12A0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9B12A0" w:rsidRPr="00FE2FF5" w:rsidRDefault="009B12A0" w:rsidP="009B12A0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9B12A0" w:rsidRPr="00FE2FF5" w:rsidRDefault="009B12A0" w:rsidP="009B12A0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9B12A0" w:rsidRPr="00FE2FF5" w:rsidRDefault="009B12A0" w:rsidP="009B12A0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9B12A0" w:rsidRPr="00FE2FF5" w:rsidRDefault="009B12A0" w:rsidP="009B12A0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9B12A0" w:rsidRPr="00FE2FF5" w:rsidRDefault="009B12A0" w:rsidP="009B12A0">
            <w:pPr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B12A0" w:rsidRPr="00FE2FF5" w:rsidRDefault="009B12A0" w:rsidP="009B12A0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9B12A0" w:rsidRPr="00FE2FF5" w:rsidRDefault="009B12A0" w:rsidP="009B12A0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9B12A0" w:rsidRPr="00FE2FF5" w:rsidRDefault="009B12A0" w:rsidP="009B12A0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9B12A0" w:rsidRPr="00FE2FF5" w:rsidRDefault="009B12A0" w:rsidP="009B12A0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9B12A0" w:rsidRPr="00FE2FF5" w:rsidTr="0044197A">
        <w:trPr>
          <w:trHeight w:val="278"/>
        </w:trPr>
        <w:tc>
          <w:tcPr>
            <w:tcW w:w="9804" w:type="dxa"/>
            <w:gridSpan w:val="12"/>
          </w:tcPr>
          <w:p w:rsidR="009B12A0" w:rsidRPr="00FE2FF5" w:rsidRDefault="009B12A0" w:rsidP="009B12A0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9B12A0" w:rsidRPr="00FE2FF5" w:rsidTr="0044197A">
        <w:trPr>
          <w:trHeight w:val="275"/>
        </w:trPr>
        <w:tc>
          <w:tcPr>
            <w:tcW w:w="1080" w:type="dxa"/>
          </w:tcPr>
          <w:p w:rsidR="009B12A0" w:rsidRPr="00FE2FF5" w:rsidRDefault="009B12A0" w:rsidP="009B12A0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9B12A0" w:rsidRPr="00FE2FF5" w:rsidRDefault="009B12A0" w:rsidP="009B12A0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To examine the development of political economy as a discipline and to compare the theories of political economy in both International and Indian perspectives</w:t>
            </w:r>
          </w:p>
        </w:tc>
      </w:tr>
      <w:tr w:rsidR="009B12A0" w:rsidRPr="00FE2FF5" w:rsidTr="0044197A">
        <w:trPr>
          <w:trHeight w:val="275"/>
        </w:trPr>
        <w:tc>
          <w:tcPr>
            <w:tcW w:w="1080" w:type="dxa"/>
          </w:tcPr>
          <w:p w:rsidR="009B12A0" w:rsidRPr="00FE2FF5" w:rsidRDefault="009B12A0" w:rsidP="009B12A0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9B12A0" w:rsidRPr="00FE2FF5" w:rsidRDefault="009B12A0" w:rsidP="009B12A0">
            <w:pPr>
              <w:ind w:left="181" w:right="166"/>
              <w:rPr>
                <w:sz w:val="24"/>
                <w:szCs w:val="24"/>
              </w:rPr>
            </w:pPr>
            <w:r w:rsidRPr="009F46E1">
              <w:t xml:space="preserve">To analyze the planning process in India from an institutional and policy perspective. </w:t>
            </w:r>
          </w:p>
        </w:tc>
      </w:tr>
      <w:tr w:rsidR="009B12A0" w:rsidRPr="00FE2FF5" w:rsidTr="0044197A">
        <w:trPr>
          <w:trHeight w:val="275"/>
        </w:trPr>
        <w:tc>
          <w:tcPr>
            <w:tcW w:w="1080" w:type="dxa"/>
          </w:tcPr>
          <w:p w:rsidR="009B12A0" w:rsidRPr="00FE2FF5" w:rsidRDefault="009B12A0" w:rsidP="009B12A0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9B12A0" w:rsidRPr="00FE2FF5" w:rsidRDefault="009B12A0" w:rsidP="009B12A0">
            <w:pPr>
              <w:ind w:left="181" w:right="166"/>
              <w:rPr>
                <w:sz w:val="24"/>
                <w:szCs w:val="24"/>
              </w:rPr>
            </w:pPr>
            <w:r w:rsidRPr="009F46E1">
              <w:t xml:space="preserve">To critically evaluate the effect of economic reforms, the external sector and current issue on the political economy of the country  </w:t>
            </w:r>
          </w:p>
        </w:tc>
      </w:tr>
      <w:tr w:rsidR="009B12A0" w:rsidRPr="00FE2FF5" w:rsidTr="0044197A">
        <w:trPr>
          <w:trHeight w:val="275"/>
        </w:trPr>
        <w:tc>
          <w:tcPr>
            <w:tcW w:w="1080" w:type="dxa"/>
          </w:tcPr>
          <w:p w:rsidR="009B12A0" w:rsidRPr="00FE2FF5" w:rsidRDefault="009B12A0" w:rsidP="009B12A0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9B12A0" w:rsidRPr="00FE2FF5" w:rsidRDefault="009B12A0" w:rsidP="009B12A0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t>To decipher the macroeconomic reforms</w:t>
            </w:r>
          </w:p>
        </w:tc>
      </w:tr>
      <w:tr w:rsidR="009B12A0" w:rsidRPr="00FE2FF5" w:rsidTr="0044197A">
        <w:trPr>
          <w:trHeight w:val="280"/>
        </w:trPr>
        <w:tc>
          <w:tcPr>
            <w:tcW w:w="1080" w:type="dxa"/>
          </w:tcPr>
          <w:p w:rsidR="009B12A0" w:rsidRPr="00FE2FF5" w:rsidRDefault="009B12A0" w:rsidP="009B12A0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9B12A0" w:rsidRPr="00FE2FF5" w:rsidRDefault="009B12A0" w:rsidP="009B12A0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t>To understand the achievements in Indian economy</w:t>
            </w:r>
          </w:p>
        </w:tc>
      </w:tr>
    </w:tbl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44197A" w:rsidRPr="00FE2FF5" w:rsidTr="0044197A">
        <w:trPr>
          <w:trHeight w:val="618"/>
        </w:trPr>
        <w:tc>
          <w:tcPr>
            <w:tcW w:w="851" w:type="dxa"/>
          </w:tcPr>
          <w:p w:rsidR="0044197A" w:rsidRPr="00FE2FF5" w:rsidRDefault="0044197A" w:rsidP="0044197A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44197A" w:rsidRPr="00FE2FF5" w:rsidRDefault="0044197A" w:rsidP="0044197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A" w:rsidRPr="00FE2FF5" w:rsidRDefault="0044197A" w:rsidP="0044197A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9B12A0" w:rsidRPr="00FE2FF5" w:rsidTr="003D112B">
        <w:trPr>
          <w:trHeight w:val="618"/>
        </w:trPr>
        <w:tc>
          <w:tcPr>
            <w:tcW w:w="851" w:type="dxa"/>
          </w:tcPr>
          <w:p w:rsidR="009B12A0" w:rsidRPr="00A244FE" w:rsidRDefault="009B12A0" w:rsidP="009B12A0">
            <w:pPr>
              <w:rPr>
                <w:b/>
                <w:sz w:val="24"/>
                <w:szCs w:val="24"/>
              </w:rPr>
            </w:pPr>
          </w:p>
          <w:p w:rsidR="009B12A0" w:rsidRPr="00A244FE" w:rsidRDefault="009B12A0" w:rsidP="009B12A0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9B12A0" w:rsidRPr="009B12A0" w:rsidRDefault="009B12A0" w:rsidP="009B12A0">
            <w:pPr>
              <w:ind w:left="136" w:right="90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Definition, Nature and Scope of Political Economy of India</w:t>
            </w:r>
          </w:p>
          <w:p w:rsidR="009B12A0" w:rsidRPr="009B12A0" w:rsidRDefault="009B12A0" w:rsidP="009B12A0">
            <w:pPr>
              <w:ind w:left="136" w:right="90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Indian Economy: Historical Overview</w:t>
            </w:r>
            <w:r>
              <w:rPr>
                <w:sz w:val="24"/>
                <w:szCs w:val="24"/>
              </w:rPr>
              <w:t xml:space="preserve"> - </w:t>
            </w:r>
            <w:r w:rsidRPr="009B12A0">
              <w:rPr>
                <w:sz w:val="24"/>
                <w:szCs w:val="24"/>
              </w:rPr>
              <w:t>Pre Colonial and Impact of Colonial Economy</w:t>
            </w:r>
          </w:p>
        </w:tc>
        <w:tc>
          <w:tcPr>
            <w:tcW w:w="1080" w:type="dxa"/>
            <w:vAlign w:val="center"/>
          </w:tcPr>
          <w:p w:rsidR="009B12A0" w:rsidRPr="009B12A0" w:rsidRDefault="009B12A0" w:rsidP="009B12A0">
            <w:pPr>
              <w:ind w:left="136" w:right="90"/>
              <w:jc w:val="center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4</w:t>
            </w:r>
          </w:p>
        </w:tc>
      </w:tr>
      <w:tr w:rsidR="009B12A0" w:rsidRPr="00FE2FF5" w:rsidTr="003D112B">
        <w:trPr>
          <w:trHeight w:val="507"/>
        </w:trPr>
        <w:tc>
          <w:tcPr>
            <w:tcW w:w="851" w:type="dxa"/>
          </w:tcPr>
          <w:p w:rsidR="009B12A0" w:rsidRPr="00A244FE" w:rsidRDefault="009B12A0" w:rsidP="009B12A0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9B12A0" w:rsidRPr="009B12A0" w:rsidRDefault="009B12A0" w:rsidP="009B12A0">
            <w:pPr>
              <w:ind w:left="136" w:right="90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Indian Econ</w:t>
            </w:r>
            <w:r>
              <w:rPr>
                <w:sz w:val="24"/>
                <w:szCs w:val="24"/>
              </w:rPr>
              <w:t xml:space="preserve">omy at the time of Independence: </w:t>
            </w:r>
            <w:r w:rsidRPr="009B12A0">
              <w:rPr>
                <w:sz w:val="24"/>
                <w:szCs w:val="24"/>
              </w:rPr>
              <w:t>Nehruvian Model Economic Planning:</w:t>
            </w:r>
            <w:r>
              <w:rPr>
                <w:sz w:val="24"/>
                <w:szCs w:val="24"/>
              </w:rPr>
              <w:t xml:space="preserve"> </w:t>
            </w:r>
            <w:r w:rsidRPr="009B12A0">
              <w:rPr>
                <w:sz w:val="24"/>
                <w:szCs w:val="24"/>
              </w:rPr>
              <w:t>Planning Commission</w:t>
            </w:r>
            <w:r>
              <w:rPr>
                <w:sz w:val="24"/>
                <w:szCs w:val="24"/>
              </w:rPr>
              <w:t xml:space="preserve"> - </w:t>
            </w:r>
            <w:r w:rsidRPr="009B12A0">
              <w:rPr>
                <w:sz w:val="24"/>
                <w:szCs w:val="24"/>
              </w:rPr>
              <w:t>Achievements and Limitations of 5 year plans.</w:t>
            </w:r>
          </w:p>
        </w:tc>
        <w:tc>
          <w:tcPr>
            <w:tcW w:w="1080" w:type="dxa"/>
            <w:vAlign w:val="center"/>
          </w:tcPr>
          <w:p w:rsidR="009B12A0" w:rsidRPr="009B12A0" w:rsidRDefault="009B12A0" w:rsidP="009B12A0">
            <w:pPr>
              <w:ind w:left="136" w:right="90"/>
              <w:jc w:val="center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4</w:t>
            </w:r>
          </w:p>
        </w:tc>
      </w:tr>
      <w:tr w:rsidR="009B12A0" w:rsidRPr="00FE2FF5" w:rsidTr="003D112B">
        <w:trPr>
          <w:trHeight w:val="471"/>
        </w:trPr>
        <w:tc>
          <w:tcPr>
            <w:tcW w:w="851" w:type="dxa"/>
          </w:tcPr>
          <w:p w:rsidR="009B12A0" w:rsidRPr="00A244FE" w:rsidRDefault="009B12A0" w:rsidP="009B12A0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9B12A0" w:rsidRPr="009B12A0" w:rsidRDefault="009B12A0" w:rsidP="009B12A0">
            <w:pPr>
              <w:ind w:left="136" w:right="90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Econom</w:t>
            </w:r>
            <w:r>
              <w:rPr>
                <w:sz w:val="24"/>
                <w:szCs w:val="24"/>
              </w:rPr>
              <w:t>ic Reforms in India since 1947:</w:t>
            </w:r>
            <w:r w:rsidRPr="009B12A0">
              <w:rPr>
                <w:sz w:val="24"/>
                <w:szCs w:val="24"/>
              </w:rPr>
              <w:t xml:space="preserve"> Land Reform</w:t>
            </w:r>
            <w:r>
              <w:rPr>
                <w:sz w:val="24"/>
                <w:szCs w:val="24"/>
              </w:rPr>
              <w:t xml:space="preserve">s - </w:t>
            </w:r>
            <w:r w:rsidRPr="009B12A0">
              <w:rPr>
                <w:sz w:val="24"/>
                <w:szCs w:val="24"/>
              </w:rPr>
              <w:t>Mrs. Gandhi’s economic policies</w:t>
            </w:r>
            <w:r>
              <w:rPr>
                <w:sz w:val="24"/>
                <w:szCs w:val="24"/>
              </w:rPr>
              <w:t xml:space="preserve"> - </w:t>
            </w:r>
            <w:r w:rsidRPr="009B12A0">
              <w:rPr>
                <w:sz w:val="24"/>
                <w:szCs w:val="24"/>
              </w:rPr>
              <w:t>Rajiv Gandhi’s economic policies</w:t>
            </w:r>
            <w:r>
              <w:rPr>
                <w:sz w:val="24"/>
                <w:szCs w:val="24"/>
              </w:rPr>
              <w:t xml:space="preserve"> - </w:t>
            </w:r>
            <w:r w:rsidRPr="009B12A0">
              <w:rPr>
                <w:sz w:val="24"/>
                <w:szCs w:val="24"/>
              </w:rPr>
              <w:t>Proto Liberalization - macroeconomic crisis in late 80’s</w:t>
            </w:r>
          </w:p>
        </w:tc>
        <w:tc>
          <w:tcPr>
            <w:tcW w:w="1080" w:type="dxa"/>
            <w:vAlign w:val="center"/>
          </w:tcPr>
          <w:p w:rsidR="009B12A0" w:rsidRPr="009B12A0" w:rsidRDefault="009B12A0" w:rsidP="009B12A0">
            <w:pPr>
              <w:ind w:left="136" w:right="90"/>
              <w:jc w:val="center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4</w:t>
            </w:r>
          </w:p>
        </w:tc>
      </w:tr>
      <w:tr w:rsidR="009B12A0" w:rsidRPr="00FE2FF5" w:rsidTr="003D112B">
        <w:trPr>
          <w:trHeight w:val="597"/>
        </w:trPr>
        <w:tc>
          <w:tcPr>
            <w:tcW w:w="851" w:type="dxa"/>
          </w:tcPr>
          <w:p w:rsidR="009B12A0" w:rsidRPr="00A244FE" w:rsidRDefault="009B12A0" w:rsidP="009B12A0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9B12A0" w:rsidRPr="009B12A0" w:rsidRDefault="009B12A0" w:rsidP="009B12A0">
            <w:pPr>
              <w:ind w:left="136" w:right="90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Macroeconomic Reforms since 1990’s</w:t>
            </w:r>
            <w:r>
              <w:rPr>
                <w:sz w:val="24"/>
                <w:szCs w:val="24"/>
              </w:rPr>
              <w:t xml:space="preserve">: </w:t>
            </w:r>
            <w:r w:rsidRPr="009B12A0">
              <w:rPr>
                <w:sz w:val="24"/>
                <w:szCs w:val="24"/>
              </w:rPr>
              <w:t>Liberalization and Privatization</w:t>
            </w:r>
            <w:r>
              <w:rPr>
                <w:sz w:val="24"/>
                <w:szCs w:val="24"/>
              </w:rPr>
              <w:t xml:space="preserve"> - </w:t>
            </w:r>
            <w:r w:rsidRPr="009B12A0">
              <w:rPr>
                <w:sz w:val="24"/>
                <w:szCs w:val="24"/>
              </w:rPr>
              <w:t>Reforms in Public Sector, Role of States and Local Bodies in Reforms</w:t>
            </w:r>
            <w:r>
              <w:rPr>
                <w:sz w:val="24"/>
                <w:szCs w:val="24"/>
              </w:rPr>
              <w:t xml:space="preserve"> -             </w:t>
            </w:r>
            <w:r w:rsidRPr="009B12A0">
              <w:rPr>
                <w:sz w:val="24"/>
                <w:szCs w:val="24"/>
              </w:rPr>
              <w:t>Niti Ayog</w:t>
            </w:r>
          </w:p>
        </w:tc>
        <w:tc>
          <w:tcPr>
            <w:tcW w:w="1080" w:type="dxa"/>
            <w:vAlign w:val="center"/>
          </w:tcPr>
          <w:p w:rsidR="009B12A0" w:rsidRPr="009B12A0" w:rsidRDefault="009B12A0" w:rsidP="009B12A0">
            <w:pPr>
              <w:ind w:left="136" w:right="90"/>
              <w:jc w:val="center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4</w:t>
            </w:r>
          </w:p>
        </w:tc>
      </w:tr>
      <w:tr w:rsidR="009B12A0" w:rsidRPr="00FE2FF5" w:rsidTr="003D112B">
        <w:trPr>
          <w:trHeight w:val="444"/>
        </w:trPr>
        <w:tc>
          <w:tcPr>
            <w:tcW w:w="851" w:type="dxa"/>
          </w:tcPr>
          <w:p w:rsidR="009B12A0" w:rsidRPr="00A244FE" w:rsidRDefault="009B12A0" w:rsidP="009B12A0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9B12A0" w:rsidRPr="009B12A0" w:rsidRDefault="009B12A0" w:rsidP="009B12A0">
            <w:pPr>
              <w:ind w:left="136" w:right="90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Current status of Indian Economy</w:t>
            </w:r>
          </w:p>
          <w:p w:rsidR="009B12A0" w:rsidRPr="009B12A0" w:rsidRDefault="009B12A0" w:rsidP="009B12A0">
            <w:pPr>
              <w:ind w:left="136" w:right="90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Achievements and Limitations of Liberalization.</w:t>
            </w:r>
          </w:p>
        </w:tc>
        <w:tc>
          <w:tcPr>
            <w:tcW w:w="1080" w:type="dxa"/>
            <w:vAlign w:val="center"/>
          </w:tcPr>
          <w:p w:rsidR="009B12A0" w:rsidRPr="009B12A0" w:rsidRDefault="009B12A0" w:rsidP="009B12A0">
            <w:pPr>
              <w:ind w:left="136" w:right="90"/>
              <w:jc w:val="center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4</w:t>
            </w:r>
          </w:p>
        </w:tc>
      </w:tr>
      <w:tr w:rsidR="009B12A0" w:rsidRPr="00FE2FF5" w:rsidTr="0044197A">
        <w:trPr>
          <w:trHeight w:val="274"/>
        </w:trPr>
        <w:tc>
          <w:tcPr>
            <w:tcW w:w="851" w:type="dxa"/>
          </w:tcPr>
          <w:p w:rsidR="009B12A0" w:rsidRPr="00FE2FF5" w:rsidRDefault="009B12A0" w:rsidP="009B12A0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9B12A0" w:rsidRPr="009B12A0" w:rsidRDefault="009B12A0" w:rsidP="009B12A0">
            <w:pPr>
              <w:ind w:left="136" w:right="90"/>
              <w:jc w:val="center"/>
              <w:rPr>
                <w:b/>
                <w:sz w:val="24"/>
                <w:szCs w:val="24"/>
              </w:rPr>
            </w:pPr>
            <w:r w:rsidRPr="009B12A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9B12A0" w:rsidRPr="009B12A0" w:rsidRDefault="009B12A0" w:rsidP="009B12A0">
            <w:pPr>
              <w:ind w:left="136" w:right="90"/>
              <w:jc w:val="center"/>
              <w:rPr>
                <w:b/>
                <w:sz w:val="24"/>
                <w:szCs w:val="24"/>
              </w:rPr>
            </w:pPr>
            <w:r w:rsidRPr="009B12A0">
              <w:rPr>
                <w:b/>
                <w:sz w:val="24"/>
                <w:szCs w:val="24"/>
              </w:rPr>
              <w:t>20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44197A" w:rsidRPr="00284B09" w:rsidTr="0044197A">
        <w:trPr>
          <w:trHeight w:val="327"/>
        </w:trPr>
        <w:tc>
          <w:tcPr>
            <w:tcW w:w="900" w:type="dxa"/>
          </w:tcPr>
          <w:p w:rsidR="0044197A" w:rsidRPr="00284B09" w:rsidRDefault="0044197A" w:rsidP="0044197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44197A" w:rsidRPr="00284B09" w:rsidRDefault="0044197A" w:rsidP="0044197A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44197A" w:rsidRPr="00284B09" w:rsidTr="0044197A">
        <w:trPr>
          <w:trHeight w:val="532"/>
        </w:trPr>
        <w:tc>
          <w:tcPr>
            <w:tcW w:w="900" w:type="dxa"/>
          </w:tcPr>
          <w:p w:rsidR="0044197A" w:rsidRPr="00284B09" w:rsidRDefault="0044197A" w:rsidP="0044197A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44197A" w:rsidRPr="006C7415" w:rsidRDefault="0044197A" w:rsidP="0044197A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44197A" w:rsidRPr="00284B09" w:rsidRDefault="0044197A" w:rsidP="0044197A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9B12A0" w:rsidRPr="00284B09" w:rsidTr="0044197A">
        <w:trPr>
          <w:trHeight w:val="532"/>
        </w:trPr>
        <w:tc>
          <w:tcPr>
            <w:tcW w:w="900" w:type="dxa"/>
          </w:tcPr>
          <w:p w:rsidR="009B12A0" w:rsidRPr="00284B09" w:rsidRDefault="009B12A0" w:rsidP="009B12A0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9B12A0" w:rsidRPr="00640261" w:rsidRDefault="009B12A0" w:rsidP="009B12A0">
            <w:pPr>
              <w:ind w:left="91" w:right="180"/>
              <w:jc w:val="both"/>
              <w:rPr>
                <w:sz w:val="24"/>
              </w:rPr>
            </w:pPr>
            <w:r>
              <w:t>C</w:t>
            </w:r>
            <w:r w:rsidRPr="009F46E1">
              <w:t xml:space="preserve">ompare the development of concepts and theories related to political economy as a discipline from both Indian and international perspectives. </w:t>
            </w:r>
          </w:p>
        </w:tc>
        <w:tc>
          <w:tcPr>
            <w:tcW w:w="2340" w:type="dxa"/>
          </w:tcPr>
          <w:p w:rsidR="009B12A0" w:rsidRPr="00284B09" w:rsidRDefault="009B12A0" w:rsidP="009B12A0">
            <w:pPr>
              <w:jc w:val="center"/>
              <w:rPr>
                <w:sz w:val="24"/>
              </w:rPr>
            </w:pPr>
            <w:r w:rsidRPr="009F46E1">
              <w:t>PO 1; PO 2; PO 4; PO 5; PO 9;  PO 10</w:t>
            </w:r>
          </w:p>
        </w:tc>
      </w:tr>
      <w:tr w:rsidR="009B12A0" w:rsidRPr="00284B09" w:rsidTr="009B12A0">
        <w:trPr>
          <w:trHeight w:val="507"/>
        </w:trPr>
        <w:tc>
          <w:tcPr>
            <w:tcW w:w="900" w:type="dxa"/>
          </w:tcPr>
          <w:p w:rsidR="009B12A0" w:rsidRPr="00284B09" w:rsidRDefault="009B12A0" w:rsidP="009B12A0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9B12A0" w:rsidRPr="00640261" w:rsidRDefault="009B12A0" w:rsidP="009B12A0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Analyze and critically evaluate the planning process in India </w:t>
            </w:r>
          </w:p>
        </w:tc>
        <w:tc>
          <w:tcPr>
            <w:tcW w:w="2340" w:type="dxa"/>
          </w:tcPr>
          <w:p w:rsidR="009B12A0" w:rsidRPr="00284B09" w:rsidRDefault="009B12A0" w:rsidP="009B12A0">
            <w:pPr>
              <w:jc w:val="center"/>
              <w:rPr>
                <w:sz w:val="24"/>
              </w:rPr>
            </w:pPr>
            <w:r w:rsidRPr="009F46E1">
              <w:t xml:space="preserve">PO 1; PO 2; PO 3; PO 5; </w:t>
            </w:r>
          </w:p>
        </w:tc>
      </w:tr>
      <w:tr w:rsidR="009B12A0" w:rsidRPr="00284B09" w:rsidTr="0044197A">
        <w:trPr>
          <w:trHeight w:val="264"/>
        </w:trPr>
        <w:tc>
          <w:tcPr>
            <w:tcW w:w="900" w:type="dxa"/>
          </w:tcPr>
          <w:p w:rsidR="009B12A0" w:rsidRPr="00284B09" w:rsidRDefault="009B12A0" w:rsidP="009B12A0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9B12A0" w:rsidRPr="00640261" w:rsidRDefault="009B12A0" w:rsidP="009B12A0">
            <w:pPr>
              <w:ind w:left="91" w:right="180"/>
              <w:jc w:val="both"/>
              <w:rPr>
                <w:sz w:val="24"/>
              </w:rPr>
            </w:pPr>
            <w:r w:rsidRPr="009F46E1">
              <w:t>Compare and critically appraise the effect of reforms, external factors and current issues on the political economy</w:t>
            </w:r>
          </w:p>
        </w:tc>
        <w:tc>
          <w:tcPr>
            <w:tcW w:w="2340" w:type="dxa"/>
          </w:tcPr>
          <w:p w:rsidR="009B12A0" w:rsidRPr="00284B09" w:rsidRDefault="009B12A0" w:rsidP="009B12A0">
            <w:pPr>
              <w:jc w:val="center"/>
              <w:rPr>
                <w:sz w:val="24"/>
              </w:rPr>
            </w:pPr>
            <w:r w:rsidRPr="009F46E1">
              <w:t>PO 1; PO 2; PO 3; PO 4; PO 5; PO 6; PO 9</w:t>
            </w:r>
          </w:p>
        </w:tc>
      </w:tr>
      <w:tr w:rsidR="009B12A0" w:rsidRPr="00284B09" w:rsidTr="0044197A">
        <w:trPr>
          <w:trHeight w:val="532"/>
        </w:trPr>
        <w:tc>
          <w:tcPr>
            <w:tcW w:w="900" w:type="dxa"/>
          </w:tcPr>
          <w:p w:rsidR="009B12A0" w:rsidRPr="00284B09" w:rsidRDefault="009B12A0" w:rsidP="009B12A0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9B12A0" w:rsidRPr="00640261" w:rsidRDefault="009B12A0" w:rsidP="009B12A0">
            <w:pPr>
              <w:ind w:left="91" w:right="180"/>
              <w:jc w:val="both"/>
              <w:rPr>
                <w:sz w:val="24"/>
              </w:rPr>
            </w:pPr>
            <w:r>
              <w:t>Comprehend the macroeconomic reforms</w:t>
            </w:r>
          </w:p>
        </w:tc>
        <w:tc>
          <w:tcPr>
            <w:tcW w:w="2340" w:type="dxa"/>
          </w:tcPr>
          <w:p w:rsidR="009B12A0" w:rsidRPr="00284B09" w:rsidRDefault="009B12A0" w:rsidP="009B12A0">
            <w:pPr>
              <w:jc w:val="center"/>
              <w:rPr>
                <w:sz w:val="24"/>
              </w:rPr>
            </w:pPr>
            <w:r>
              <w:t>PO2, PO4, PO7, PO9</w:t>
            </w:r>
          </w:p>
        </w:tc>
      </w:tr>
      <w:tr w:rsidR="009B12A0" w:rsidRPr="00284B09" w:rsidTr="0044197A">
        <w:trPr>
          <w:trHeight w:val="535"/>
        </w:trPr>
        <w:tc>
          <w:tcPr>
            <w:tcW w:w="900" w:type="dxa"/>
          </w:tcPr>
          <w:p w:rsidR="009B12A0" w:rsidRPr="00284B09" w:rsidRDefault="009B12A0" w:rsidP="009B12A0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9B12A0" w:rsidRPr="00640261" w:rsidRDefault="009B12A0" w:rsidP="009B12A0">
            <w:pPr>
              <w:ind w:left="91" w:right="180"/>
              <w:jc w:val="both"/>
              <w:rPr>
                <w:sz w:val="24"/>
              </w:rPr>
            </w:pPr>
            <w:r>
              <w:t>Decipher the growth of Indian economy</w:t>
            </w:r>
          </w:p>
        </w:tc>
        <w:tc>
          <w:tcPr>
            <w:tcW w:w="2340" w:type="dxa"/>
          </w:tcPr>
          <w:p w:rsidR="009B12A0" w:rsidRPr="00284B09" w:rsidRDefault="009B12A0" w:rsidP="009B12A0">
            <w:pPr>
              <w:jc w:val="center"/>
              <w:rPr>
                <w:sz w:val="24"/>
              </w:rPr>
            </w:pPr>
            <w:r>
              <w:t>PO1,PO2, PO4, PO6, PO8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jc w:val="center"/>
        <w:rPr>
          <w:b/>
          <w:sz w:val="24"/>
          <w:szCs w:val="24"/>
        </w:rPr>
      </w:pPr>
    </w:p>
    <w:p w:rsidR="009B12A0" w:rsidRPr="00FE2FF5" w:rsidRDefault="009B12A0" w:rsidP="0044197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44197A" w:rsidRPr="00FE2FF5" w:rsidTr="0044197A">
        <w:trPr>
          <w:trHeight w:val="264"/>
        </w:trPr>
        <w:tc>
          <w:tcPr>
            <w:tcW w:w="9805" w:type="dxa"/>
            <w:gridSpan w:val="2"/>
          </w:tcPr>
          <w:p w:rsidR="0044197A" w:rsidRPr="00FE2FF5" w:rsidRDefault="0044197A" w:rsidP="0044197A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9B12A0" w:rsidRPr="00FE2FF5" w:rsidTr="003D112B">
        <w:trPr>
          <w:trHeight w:val="264"/>
        </w:trPr>
        <w:tc>
          <w:tcPr>
            <w:tcW w:w="895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9B12A0" w:rsidRPr="009B12A0" w:rsidRDefault="009B12A0" w:rsidP="009B12A0">
            <w:pPr>
              <w:ind w:left="90" w:right="91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Norman Frohlich, Modern Political Economy (Foundation of Modern Political Series, Prentice Hall of India PVT, New Delhi</w:t>
            </w:r>
          </w:p>
        </w:tc>
      </w:tr>
      <w:tr w:rsidR="009B12A0" w:rsidRPr="00FE2FF5" w:rsidTr="0044197A">
        <w:trPr>
          <w:trHeight w:val="264"/>
        </w:trPr>
        <w:tc>
          <w:tcPr>
            <w:tcW w:w="895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B12A0" w:rsidRPr="009B12A0" w:rsidRDefault="009B12A0" w:rsidP="009B12A0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Rangarajan, C. (2004), Selected Essays on Indian Economy, Vols-I &amp; II Academic Publication, New Delhi</w:t>
            </w:r>
          </w:p>
        </w:tc>
      </w:tr>
      <w:tr w:rsidR="009B12A0" w:rsidRPr="00FE2FF5" w:rsidTr="0044197A">
        <w:trPr>
          <w:trHeight w:val="264"/>
        </w:trPr>
        <w:tc>
          <w:tcPr>
            <w:tcW w:w="895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B12A0" w:rsidRPr="009B12A0" w:rsidRDefault="009B12A0" w:rsidP="009B12A0">
            <w:pPr>
              <w:ind w:left="90" w:right="91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Kumar. A. (2017), Understanding The Black Economy and Black Money in Inda, Penguin, Harmonds worth</w:t>
            </w:r>
            <w:r>
              <w:rPr>
                <w:sz w:val="24"/>
                <w:szCs w:val="24"/>
              </w:rPr>
              <w:t>.</w:t>
            </w:r>
          </w:p>
        </w:tc>
      </w:tr>
      <w:tr w:rsidR="009B12A0" w:rsidRPr="00FE2FF5" w:rsidTr="0044197A">
        <w:trPr>
          <w:trHeight w:val="264"/>
        </w:trPr>
        <w:tc>
          <w:tcPr>
            <w:tcW w:w="895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B12A0" w:rsidRPr="009B12A0" w:rsidRDefault="009B12A0" w:rsidP="009B12A0">
            <w:pPr>
              <w:ind w:left="90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Barry R. Weingast, The Oxford Handbook of Political Economy, Oxford University</w:t>
            </w:r>
            <w:r>
              <w:rPr>
                <w:sz w:val="24"/>
                <w:szCs w:val="24"/>
              </w:rPr>
              <w:t xml:space="preserve"> </w:t>
            </w:r>
            <w:r w:rsidRPr="009B12A0">
              <w:rPr>
                <w:sz w:val="24"/>
                <w:szCs w:val="24"/>
              </w:rPr>
              <w:t>Press.</w:t>
            </w:r>
          </w:p>
        </w:tc>
      </w:tr>
      <w:tr w:rsidR="009B12A0" w:rsidRPr="00FE2FF5" w:rsidTr="0044197A">
        <w:trPr>
          <w:trHeight w:val="264"/>
        </w:trPr>
        <w:tc>
          <w:tcPr>
            <w:tcW w:w="895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B12A0" w:rsidRPr="009B12A0" w:rsidRDefault="009B12A0" w:rsidP="009B12A0">
            <w:pPr>
              <w:ind w:left="90" w:right="91"/>
              <w:jc w:val="both"/>
              <w:rPr>
                <w:sz w:val="24"/>
                <w:szCs w:val="24"/>
              </w:rPr>
            </w:pPr>
            <w:r w:rsidRPr="009B12A0">
              <w:rPr>
                <w:sz w:val="24"/>
                <w:szCs w:val="24"/>
              </w:rPr>
              <w:t>Theodore H. Cohn, Global Political Economy: Theory and Practice, Routledge.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9B12A0" w:rsidRDefault="009B12A0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9B12A0" w:rsidRDefault="009B12A0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9B12A0" w:rsidRPr="00FE2FF5" w:rsidTr="003D112B">
        <w:trPr>
          <w:trHeight w:val="264"/>
        </w:trPr>
        <w:tc>
          <w:tcPr>
            <w:tcW w:w="9810" w:type="dxa"/>
            <w:gridSpan w:val="2"/>
          </w:tcPr>
          <w:p w:rsidR="009B12A0" w:rsidRPr="00FE2FF5" w:rsidRDefault="009B12A0" w:rsidP="003D112B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9B12A0" w:rsidRPr="00FE2FF5" w:rsidTr="003D112B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B12A0" w:rsidRPr="00FE2FF5" w:rsidRDefault="0046780D" w:rsidP="0046780D">
            <w:pPr>
              <w:ind w:left="90" w:right="181"/>
              <w:jc w:val="both"/>
              <w:rPr>
                <w:sz w:val="24"/>
              </w:rPr>
            </w:pPr>
            <w:r>
              <w:t>Robert, T. Hol</w:t>
            </w:r>
            <w:r w:rsidR="009B12A0" w:rsidRPr="009F46E1">
              <w:t>lt and E. Turner, The Political Basis of Economic Development</w:t>
            </w:r>
          </w:p>
        </w:tc>
      </w:tr>
      <w:tr w:rsidR="009B12A0" w:rsidRPr="00FE2FF5" w:rsidTr="003D112B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B12A0" w:rsidRPr="00FE2FF5" w:rsidRDefault="009B12A0" w:rsidP="0046780D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>Pranab</w:t>
            </w:r>
            <w:r w:rsidR="0046780D">
              <w:t xml:space="preserve"> </w:t>
            </w:r>
            <w:r w:rsidRPr="009F46E1">
              <w:t>Bardhan, The Political Economy of Development in India (Oxford University Press, YMCA Library Building, New Delhi110001, 1984</w:t>
            </w:r>
          </w:p>
        </w:tc>
      </w:tr>
      <w:tr w:rsidR="009B12A0" w:rsidRPr="00FE2FF5" w:rsidTr="003D112B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B12A0" w:rsidRPr="00FE2FF5" w:rsidRDefault="009B12A0" w:rsidP="0046780D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9F46E1">
              <w:t>A.N. Agrawal, Indian Economy-Problems of Development and Planning Wishwa</w:t>
            </w:r>
            <w:r w:rsidR="0046780D">
              <w:t xml:space="preserve"> </w:t>
            </w:r>
            <w:r w:rsidRPr="009F46E1">
              <w:t>Prakashan,</w:t>
            </w:r>
            <w:r w:rsidR="0046780D">
              <w:t xml:space="preserve"> </w:t>
            </w:r>
            <w:r w:rsidRPr="009F46E1">
              <w:t xml:space="preserve">Daryagan, New Delhi-110002,1996. </w:t>
            </w:r>
          </w:p>
        </w:tc>
      </w:tr>
      <w:tr w:rsidR="009B12A0" w:rsidRPr="00FE2FF5" w:rsidTr="003D112B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B12A0" w:rsidRPr="00FE2FF5" w:rsidRDefault="009B12A0" w:rsidP="0046780D">
            <w:pPr>
              <w:tabs>
                <w:tab w:val="left" w:pos="7004"/>
              </w:tabs>
              <w:ind w:left="90"/>
              <w:jc w:val="both"/>
              <w:rPr>
                <w:sz w:val="24"/>
              </w:rPr>
            </w:pPr>
            <w:r w:rsidRPr="009F46E1">
              <w:t>Sen, R. K. and B. Chatt</w:t>
            </w:r>
            <w:r w:rsidR="0046780D">
              <w:t>erjee</w:t>
            </w:r>
            <w:r w:rsidRPr="009F46E1">
              <w:t xml:space="preserve">, Indian </w:t>
            </w:r>
            <w:r w:rsidR="0046780D" w:rsidRPr="009F46E1">
              <w:t>Economy:</w:t>
            </w:r>
            <w:r w:rsidRPr="009F46E1">
              <w:t xml:space="preserve"> Agenda for 21st Century</w:t>
            </w:r>
            <w:r w:rsidR="0046780D">
              <w:t xml:space="preserve">, </w:t>
            </w:r>
            <w:r w:rsidRPr="009F46E1">
              <w:t>Deep &amp; Deep Publications, New Delhi.</w:t>
            </w:r>
          </w:p>
        </w:tc>
      </w:tr>
      <w:tr w:rsidR="009B12A0" w:rsidRPr="00FE2FF5" w:rsidTr="003D112B">
        <w:trPr>
          <w:trHeight w:val="264"/>
        </w:trPr>
        <w:tc>
          <w:tcPr>
            <w:tcW w:w="900" w:type="dxa"/>
          </w:tcPr>
          <w:p w:rsidR="009B12A0" w:rsidRPr="00FE2FF5" w:rsidRDefault="009B12A0" w:rsidP="009B12A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B12A0" w:rsidRPr="00FE2FF5" w:rsidRDefault="009B12A0" w:rsidP="0046780D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9F46E1">
              <w:t xml:space="preserve"> Gupta S. P. (1998), Post-Reform India : Emerging Trends, Allied Publishers, New Delhi.</w:t>
            </w:r>
          </w:p>
        </w:tc>
      </w:tr>
    </w:tbl>
    <w:p w:rsidR="009B12A0" w:rsidRDefault="009B12A0" w:rsidP="0044197A">
      <w:pPr>
        <w:rPr>
          <w:rFonts w:eastAsia="Calibri"/>
          <w:sz w:val="24"/>
          <w:szCs w:val="24"/>
        </w:rPr>
      </w:pP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4197A" w:rsidRPr="00FE2FF5" w:rsidTr="0044197A">
        <w:trPr>
          <w:trHeight w:val="264"/>
        </w:trPr>
        <w:tc>
          <w:tcPr>
            <w:tcW w:w="9810" w:type="dxa"/>
            <w:gridSpan w:val="2"/>
          </w:tcPr>
          <w:p w:rsidR="0044197A" w:rsidRPr="00FE2FF5" w:rsidRDefault="0044197A" w:rsidP="0044197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46780D" w:rsidRPr="00FE2FF5" w:rsidTr="0044197A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0E3965">
              <w:t>Economic and Political Weekly - https://www.epw.in/</w:t>
            </w:r>
          </w:p>
        </w:tc>
      </w:tr>
      <w:tr w:rsidR="0046780D" w:rsidRPr="00FE2FF5" w:rsidTr="0044197A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>
              <w:t>Centre for Development Studies - http://www.cds.edu/</w:t>
            </w:r>
          </w:p>
        </w:tc>
      </w:tr>
      <w:tr w:rsidR="0046780D" w:rsidRPr="00FE2FF5" w:rsidTr="0044197A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7027B5">
              <w:t>Centre for Policy Research - http://www.cprindia.org/</w:t>
            </w:r>
          </w:p>
        </w:tc>
      </w:tr>
      <w:tr w:rsidR="0046780D" w:rsidRPr="00FE2FF5" w:rsidTr="0044197A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91"/>
              <w:rPr>
                <w:sz w:val="24"/>
              </w:rPr>
            </w:pPr>
            <w:r w:rsidRPr="007027B5">
              <w:t>National Council of Applied Economic Research - http://www.ncaer.org/</w:t>
            </w:r>
          </w:p>
        </w:tc>
      </w:tr>
      <w:tr w:rsidR="0046780D" w:rsidRPr="00FE2FF5" w:rsidTr="0044197A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91"/>
              <w:rPr>
                <w:sz w:val="24"/>
              </w:rPr>
            </w:pPr>
            <w:r w:rsidRPr="007027B5">
              <w:t>Centre for Policy Research - http://www.cprindia.org/</w:t>
            </w:r>
          </w:p>
        </w:tc>
      </w:tr>
    </w:tbl>
    <w:p w:rsidR="0044197A" w:rsidRDefault="0044197A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4197A" w:rsidRPr="003B0967" w:rsidRDefault="0044197A" w:rsidP="0044197A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44197A" w:rsidRPr="00FE2FF5" w:rsidRDefault="0044197A" w:rsidP="0044197A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44197A" w:rsidRPr="00FE2FF5" w:rsidTr="0044197A">
        <w:trPr>
          <w:trHeight w:val="244"/>
        </w:trPr>
        <w:tc>
          <w:tcPr>
            <w:tcW w:w="733" w:type="dxa"/>
          </w:tcPr>
          <w:p w:rsidR="0044197A" w:rsidRPr="00FE2FF5" w:rsidRDefault="0044197A" w:rsidP="0044197A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80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44197A" w:rsidRDefault="0044197A" w:rsidP="0044197A"/>
    <w:p w:rsidR="0044197A" w:rsidRPr="00FE2FF5" w:rsidRDefault="0044197A" w:rsidP="0044197A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p w:rsidR="0044197A" w:rsidRPr="003B0967" w:rsidRDefault="0044197A" w:rsidP="0044197A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44197A" w:rsidRPr="00FE2FF5" w:rsidTr="0044197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A244FE" w:rsidRDefault="00A244F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46780D" w:rsidRDefault="0046780D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46780D" w:rsidRPr="009F46E1" w:rsidRDefault="0046780D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SKILL ENHANCEMENT COURSE – SEC-II (NME)</w:t>
      </w:r>
    </w:p>
    <w:p w:rsidR="009F46E1" w:rsidRPr="009F46E1" w:rsidRDefault="009F46E1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PERSPECTIVE ON HUMAN RIGHTS</w:t>
      </w:r>
    </w:p>
    <w:p w:rsidR="00A244FE" w:rsidRDefault="00A244FE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44197A" w:rsidRPr="00FE2FF5" w:rsidTr="0044197A">
        <w:trPr>
          <w:trHeight w:val="335"/>
        </w:trPr>
        <w:tc>
          <w:tcPr>
            <w:tcW w:w="1080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44197A" w:rsidRPr="00FE2FF5" w:rsidRDefault="0044197A" w:rsidP="0044197A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44197A" w:rsidRPr="00FE2FF5" w:rsidRDefault="0044197A" w:rsidP="0044197A">
            <w:pPr>
              <w:rPr>
                <w:b/>
                <w:sz w:val="26"/>
              </w:rPr>
            </w:pPr>
          </w:p>
          <w:p w:rsidR="0044197A" w:rsidRPr="00FE2FF5" w:rsidRDefault="0044197A" w:rsidP="0044197A">
            <w:pPr>
              <w:rPr>
                <w:b/>
                <w:sz w:val="31"/>
              </w:rPr>
            </w:pPr>
          </w:p>
          <w:p w:rsidR="0044197A" w:rsidRPr="00FE2FF5" w:rsidRDefault="0044197A" w:rsidP="0044197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44197A" w:rsidRPr="00FE2FF5" w:rsidRDefault="0044197A" w:rsidP="0044197A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44197A" w:rsidRPr="00FE2FF5" w:rsidRDefault="0044197A" w:rsidP="0044197A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44197A" w:rsidRPr="00FE2FF5" w:rsidRDefault="0044197A" w:rsidP="0044197A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44197A" w:rsidRPr="00FE2FF5" w:rsidTr="0044197A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4197A" w:rsidRPr="00FE2FF5" w:rsidRDefault="0044197A" w:rsidP="0044197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44197A" w:rsidRPr="00FE2FF5" w:rsidRDefault="0044197A" w:rsidP="0044197A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44197A" w:rsidRPr="00FE2FF5" w:rsidRDefault="0044197A" w:rsidP="0044197A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44197A" w:rsidRPr="00FE2FF5" w:rsidRDefault="0044197A" w:rsidP="0044197A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44197A" w:rsidRPr="00FE2FF5" w:rsidTr="0044197A">
        <w:trPr>
          <w:trHeight w:val="336"/>
        </w:trPr>
        <w:tc>
          <w:tcPr>
            <w:tcW w:w="1080" w:type="dxa"/>
          </w:tcPr>
          <w:p w:rsidR="0044197A" w:rsidRPr="00FE2FF5" w:rsidRDefault="0046780D" w:rsidP="004419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 w:rsidR="0044197A" w:rsidRPr="00FE2FF5">
              <w:rPr>
                <w:b/>
                <w:sz w:val="24"/>
              </w:rPr>
              <w:t>C - I</w:t>
            </w:r>
            <w:r w:rsidR="0044197A">
              <w:rPr>
                <w:b/>
                <w:sz w:val="24"/>
              </w:rPr>
              <w:t>I</w:t>
            </w:r>
          </w:p>
        </w:tc>
        <w:tc>
          <w:tcPr>
            <w:tcW w:w="4307" w:type="dxa"/>
          </w:tcPr>
          <w:p w:rsidR="0044197A" w:rsidRPr="00FE2FF5" w:rsidRDefault="0046780D" w:rsidP="0046780D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Perspective on Human Rights</w:t>
            </w:r>
          </w:p>
        </w:tc>
        <w:tc>
          <w:tcPr>
            <w:tcW w:w="709" w:type="dxa"/>
          </w:tcPr>
          <w:p w:rsidR="0044197A" w:rsidRPr="00FE2FF5" w:rsidRDefault="0046780D" w:rsidP="0044197A">
            <w:pPr>
              <w:ind w:left="110"/>
              <w:rPr>
                <w:sz w:val="24"/>
              </w:rPr>
            </w:pPr>
            <w:r>
              <w:rPr>
                <w:sz w:val="24"/>
              </w:rPr>
              <w:t>NME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44197A" w:rsidRPr="00FE2FF5" w:rsidRDefault="0044197A" w:rsidP="0044197A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44197A" w:rsidRPr="00FE2FF5" w:rsidRDefault="0044197A" w:rsidP="0044197A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44197A" w:rsidRPr="00FE2FF5" w:rsidRDefault="0046780D" w:rsidP="0044197A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44197A" w:rsidRPr="00FE2FF5" w:rsidRDefault="0046780D" w:rsidP="0044197A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44197A" w:rsidRPr="00FE2FF5" w:rsidRDefault="0044197A" w:rsidP="0044197A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44197A" w:rsidRPr="00FE2FF5" w:rsidRDefault="0044197A" w:rsidP="0044197A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44197A" w:rsidRPr="00FE2FF5" w:rsidRDefault="0044197A" w:rsidP="0044197A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44197A" w:rsidRPr="00FE2FF5" w:rsidTr="0044197A">
        <w:trPr>
          <w:trHeight w:val="278"/>
        </w:trPr>
        <w:tc>
          <w:tcPr>
            <w:tcW w:w="9804" w:type="dxa"/>
            <w:gridSpan w:val="12"/>
          </w:tcPr>
          <w:p w:rsidR="0044197A" w:rsidRPr="00FE2FF5" w:rsidRDefault="0044197A" w:rsidP="0044197A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46780D" w:rsidRPr="00FE2FF5" w:rsidTr="0044197A">
        <w:trPr>
          <w:trHeight w:val="275"/>
        </w:trPr>
        <w:tc>
          <w:tcPr>
            <w:tcW w:w="1080" w:type="dxa"/>
          </w:tcPr>
          <w:p w:rsidR="0046780D" w:rsidRPr="00FE2FF5" w:rsidRDefault="0046780D" w:rsidP="0046780D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46780D" w:rsidRPr="0046780D" w:rsidRDefault="0046780D" w:rsidP="0046780D">
            <w:pPr>
              <w:spacing w:before="1" w:line="254" w:lineRule="exact"/>
              <w:ind w:left="9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understand</w:t>
            </w:r>
            <w:r w:rsidRPr="0046780D">
              <w:rPr>
                <w:sz w:val="24"/>
                <w:szCs w:val="24"/>
              </w:rPr>
              <w:t xml:space="preserve"> Human Rights concepts, theories and regimes in India and the world. </w:t>
            </w:r>
          </w:p>
        </w:tc>
      </w:tr>
      <w:tr w:rsidR="0046780D" w:rsidRPr="00FE2FF5" w:rsidTr="0044197A">
        <w:trPr>
          <w:trHeight w:val="275"/>
        </w:trPr>
        <w:tc>
          <w:tcPr>
            <w:tcW w:w="1080" w:type="dxa"/>
          </w:tcPr>
          <w:p w:rsidR="0046780D" w:rsidRPr="00FE2FF5" w:rsidRDefault="0046780D" w:rsidP="0046780D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46780D" w:rsidRPr="0046780D" w:rsidRDefault="0046780D" w:rsidP="0046780D">
            <w:pPr>
              <w:ind w:left="90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 xml:space="preserve">To analyze the development of the International Human Rights protection mechanism. </w:t>
            </w:r>
          </w:p>
        </w:tc>
      </w:tr>
      <w:tr w:rsidR="0046780D" w:rsidRPr="00FE2FF5" w:rsidTr="0044197A">
        <w:trPr>
          <w:trHeight w:val="275"/>
        </w:trPr>
        <w:tc>
          <w:tcPr>
            <w:tcW w:w="1080" w:type="dxa"/>
          </w:tcPr>
          <w:p w:rsidR="0046780D" w:rsidRPr="00FE2FF5" w:rsidRDefault="0046780D" w:rsidP="0046780D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46780D" w:rsidRPr="0046780D" w:rsidRDefault="0046780D" w:rsidP="00E06C76">
            <w:pPr>
              <w:ind w:left="90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 xml:space="preserve">To evaluate and compare the legal framework of Human Rights mechanism in India </w:t>
            </w:r>
          </w:p>
        </w:tc>
      </w:tr>
      <w:tr w:rsidR="0046780D" w:rsidRPr="00FE2FF5" w:rsidTr="0044197A">
        <w:trPr>
          <w:trHeight w:val="275"/>
        </w:trPr>
        <w:tc>
          <w:tcPr>
            <w:tcW w:w="1080" w:type="dxa"/>
          </w:tcPr>
          <w:p w:rsidR="0046780D" w:rsidRPr="00FE2FF5" w:rsidRDefault="0046780D" w:rsidP="0046780D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46780D" w:rsidRPr="0046780D" w:rsidRDefault="00E06C76" w:rsidP="0046780D">
            <w:pPr>
              <w:spacing w:before="1" w:line="254" w:lineRule="exact"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decipher the origin and growth social movements for human rights protection</w:t>
            </w:r>
          </w:p>
        </w:tc>
      </w:tr>
      <w:tr w:rsidR="0046780D" w:rsidRPr="00FE2FF5" w:rsidTr="0044197A">
        <w:trPr>
          <w:trHeight w:val="280"/>
        </w:trPr>
        <w:tc>
          <w:tcPr>
            <w:tcW w:w="1080" w:type="dxa"/>
          </w:tcPr>
          <w:p w:rsidR="0046780D" w:rsidRPr="00FE2FF5" w:rsidRDefault="0046780D" w:rsidP="0046780D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46780D" w:rsidRPr="0046780D" w:rsidRDefault="00E06C76" w:rsidP="0046780D">
            <w:pPr>
              <w:spacing w:before="1" w:line="260" w:lineRule="exact"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comprehend structural violence and human rights violations</w:t>
            </w:r>
          </w:p>
        </w:tc>
      </w:tr>
    </w:tbl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44197A" w:rsidRPr="00FE2FF5" w:rsidTr="0044197A">
        <w:trPr>
          <w:trHeight w:val="618"/>
        </w:trPr>
        <w:tc>
          <w:tcPr>
            <w:tcW w:w="851" w:type="dxa"/>
          </w:tcPr>
          <w:p w:rsidR="0044197A" w:rsidRPr="00FE2FF5" w:rsidRDefault="0044197A" w:rsidP="0044197A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44197A" w:rsidRPr="00FE2FF5" w:rsidRDefault="0044197A" w:rsidP="0044197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7A" w:rsidRPr="00FE2FF5" w:rsidRDefault="0044197A" w:rsidP="0044197A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46780D" w:rsidRPr="00FE2FF5" w:rsidTr="003D112B">
        <w:trPr>
          <w:trHeight w:val="618"/>
        </w:trPr>
        <w:tc>
          <w:tcPr>
            <w:tcW w:w="851" w:type="dxa"/>
          </w:tcPr>
          <w:p w:rsidR="0046780D" w:rsidRPr="00A244FE" w:rsidRDefault="0046780D" w:rsidP="0046780D">
            <w:pPr>
              <w:rPr>
                <w:b/>
                <w:sz w:val="24"/>
                <w:szCs w:val="24"/>
              </w:rPr>
            </w:pPr>
          </w:p>
          <w:p w:rsidR="0046780D" w:rsidRPr="00A244FE" w:rsidRDefault="0046780D" w:rsidP="0046780D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46780D" w:rsidRPr="0046780D" w:rsidRDefault="0046780D" w:rsidP="00E06C76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bookmarkStart w:id="1" w:name="_Hlk112630795"/>
            <w:r w:rsidRPr="0046780D">
              <w:rPr>
                <w:sz w:val="24"/>
                <w:szCs w:val="24"/>
              </w:rPr>
              <w:t xml:space="preserve">Concept of Human Rights Origin –Historical Development- Different Approaches to Human Rights-Liberal –Marxian-Third World and Feminists-First, Second and Third Generation of Human Rights. </w:t>
            </w:r>
            <w:bookmarkEnd w:id="1"/>
          </w:p>
        </w:tc>
        <w:tc>
          <w:tcPr>
            <w:tcW w:w="1080" w:type="dxa"/>
            <w:vAlign w:val="center"/>
          </w:tcPr>
          <w:p w:rsidR="0046780D" w:rsidRPr="0046780D" w:rsidRDefault="0046780D" w:rsidP="0046780D">
            <w:pPr>
              <w:jc w:val="center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2</w:t>
            </w:r>
          </w:p>
        </w:tc>
      </w:tr>
      <w:tr w:rsidR="0046780D" w:rsidRPr="00FE2FF5" w:rsidTr="003D112B">
        <w:trPr>
          <w:trHeight w:val="507"/>
        </w:trPr>
        <w:tc>
          <w:tcPr>
            <w:tcW w:w="851" w:type="dxa"/>
          </w:tcPr>
          <w:p w:rsidR="0046780D" w:rsidRPr="00A244FE" w:rsidRDefault="0046780D" w:rsidP="0046780D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46780D" w:rsidRPr="0046780D" w:rsidRDefault="0046780D" w:rsidP="00E06C76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 xml:space="preserve">Human Right Concepts Prior and after World War II – – Role of United Nations- Universal Declaration of Human Rights (UDHR) Conventions by UNO </w:t>
            </w:r>
          </w:p>
        </w:tc>
        <w:tc>
          <w:tcPr>
            <w:tcW w:w="1080" w:type="dxa"/>
            <w:vAlign w:val="center"/>
          </w:tcPr>
          <w:p w:rsidR="0046780D" w:rsidRPr="0046780D" w:rsidRDefault="0046780D" w:rsidP="0046780D">
            <w:pPr>
              <w:jc w:val="center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2</w:t>
            </w:r>
          </w:p>
        </w:tc>
      </w:tr>
      <w:tr w:rsidR="0046780D" w:rsidRPr="00FE2FF5" w:rsidTr="003D112B">
        <w:trPr>
          <w:trHeight w:val="471"/>
        </w:trPr>
        <w:tc>
          <w:tcPr>
            <w:tcW w:w="851" w:type="dxa"/>
          </w:tcPr>
          <w:p w:rsidR="0046780D" w:rsidRPr="00A244FE" w:rsidRDefault="0046780D" w:rsidP="0046780D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46780D" w:rsidRPr="0046780D" w:rsidRDefault="0046780D" w:rsidP="00E06C76">
            <w:pPr>
              <w:ind w:left="136" w:right="180"/>
              <w:jc w:val="both"/>
              <w:rPr>
                <w:sz w:val="24"/>
                <w:szCs w:val="24"/>
              </w:rPr>
            </w:pPr>
            <w:bookmarkStart w:id="2" w:name="_Hlk112630898"/>
            <w:r w:rsidRPr="0046780D">
              <w:rPr>
                <w:sz w:val="24"/>
                <w:szCs w:val="24"/>
              </w:rPr>
              <w:t xml:space="preserve">Protection of the Human Rights Act -1993 - Judiciary and Human Rights in India-Judicial Review-Judicial Activism –PIL-NHRC-SHRC Human Rights Courts. </w:t>
            </w:r>
            <w:bookmarkEnd w:id="2"/>
          </w:p>
        </w:tc>
        <w:tc>
          <w:tcPr>
            <w:tcW w:w="1080" w:type="dxa"/>
            <w:vAlign w:val="center"/>
          </w:tcPr>
          <w:p w:rsidR="0046780D" w:rsidRPr="0046780D" w:rsidRDefault="0046780D" w:rsidP="0046780D">
            <w:pPr>
              <w:jc w:val="center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2</w:t>
            </w:r>
          </w:p>
        </w:tc>
      </w:tr>
      <w:tr w:rsidR="0046780D" w:rsidRPr="00FE2FF5" w:rsidTr="003D112B">
        <w:trPr>
          <w:trHeight w:val="597"/>
        </w:trPr>
        <w:tc>
          <w:tcPr>
            <w:tcW w:w="851" w:type="dxa"/>
          </w:tcPr>
          <w:p w:rsidR="0046780D" w:rsidRPr="00A244FE" w:rsidRDefault="0046780D" w:rsidP="0046780D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46780D" w:rsidRPr="0046780D" w:rsidRDefault="0046780D" w:rsidP="00E06C76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Social Movements and Human Rights - New Social movements, Environment Movements- Dalits and Adivasi Movements - Movements for women and children –Role of NGO‘s, Civil Society and Human Rights, Media, Public Opinion and Human Rights</w:t>
            </w:r>
          </w:p>
        </w:tc>
        <w:tc>
          <w:tcPr>
            <w:tcW w:w="1080" w:type="dxa"/>
            <w:vAlign w:val="center"/>
          </w:tcPr>
          <w:p w:rsidR="0046780D" w:rsidRPr="0046780D" w:rsidRDefault="0046780D" w:rsidP="0046780D">
            <w:pPr>
              <w:jc w:val="center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2</w:t>
            </w:r>
          </w:p>
        </w:tc>
      </w:tr>
      <w:tr w:rsidR="0046780D" w:rsidRPr="00FE2FF5" w:rsidTr="003D112B">
        <w:trPr>
          <w:trHeight w:val="444"/>
        </w:trPr>
        <w:tc>
          <w:tcPr>
            <w:tcW w:w="851" w:type="dxa"/>
          </w:tcPr>
          <w:p w:rsidR="0046780D" w:rsidRPr="00A244FE" w:rsidRDefault="0046780D" w:rsidP="0046780D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46780D" w:rsidRPr="0046780D" w:rsidRDefault="0046780D" w:rsidP="00E06C76">
            <w:pPr>
              <w:ind w:left="136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Structural Violence and Direct Violence</w:t>
            </w:r>
          </w:p>
          <w:p w:rsidR="0046780D" w:rsidRPr="0046780D" w:rsidRDefault="0046780D" w:rsidP="00E06C76">
            <w:pPr>
              <w:ind w:left="136" w:right="18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Arbitrary Arrests and Killings - Rape; Genocide; Torture; Extra-judicial Killings; - Disappearances -  Ethnic Conflict - Mixed Migration</w:t>
            </w:r>
          </w:p>
        </w:tc>
        <w:tc>
          <w:tcPr>
            <w:tcW w:w="1080" w:type="dxa"/>
            <w:vAlign w:val="center"/>
          </w:tcPr>
          <w:p w:rsidR="0046780D" w:rsidRPr="0046780D" w:rsidRDefault="0046780D" w:rsidP="0046780D">
            <w:pPr>
              <w:jc w:val="center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2</w:t>
            </w:r>
          </w:p>
        </w:tc>
      </w:tr>
      <w:tr w:rsidR="0046780D" w:rsidRPr="00FE2FF5" w:rsidTr="0044197A">
        <w:trPr>
          <w:trHeight w:val="274"/>
        </w:trPr>
        <w:tc>
          <w:tcPr>
            <w:tcW w:w="851" w:type="dxa"/>
          </w:tcPr>
          <w:p w:rsidR="0046780D" w:rsidRPr="00FE2FF5" w:rsidRDefault="0046780D" w:rsidP="0046780D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46780D" w:rsidRPr="0046780D" w:rsidRDefault="0046780D" w:rsidP="0046780D">
            <w:pPr>
              <w:spacing w:before="1" w:line="254" w:lineRule="exact"/>
              <w:ind w:left="136" w:right="180"/>
              <w:jc w:val="center"/>
              <w:rPr>
                <w:b/>
                <w:sz w:val="24"/>
                <w:szCs w:val="24"/>
              </w:rPr>
            </w:pPr>
            <w:r w:rsidRPr="0046780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46780D" w:rsidRPr="0046780D" w:rsidRDefault="0046780D" w:rsidP="0046780D">
            <w:pPr>
              <w:spacing w:before="1" w:line="254" w:lineRule="exact"/>
              <w:ind w:right="407"/>
              <w:jc w:val="right"/>
              <w:rPr>
                <w:b/>
                <w:sz w:val="24"/>
                <w:szCs w:val="24"/>
              </w:rPr>
            </w:pPr>
            <w:r w:rsidRPr="0046780D">
              <w:rPr>
                <w:b/>
                <w:sz w:val="24"/>
                <w:szCs w:val="24"/>
              </w:rPr>
              <w:t>10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44197A" w:rsidRPr="00284B09" w:rsidTr="0044197A">
        <w:trPr>
          <w:trHeight w:val="327"/>
        </w:trPr>
        <w:tc>
          <w:tcPr>
            <w:tcW w:w="900" w:type="dxa"/>
          </w:tcPr>
          <w:p w:rsidR="0044197A" w:rsidRPr="00284B09" w:rsidRDefault="0044197A" w:rsidP="0044197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44197A" w:rsidRPr="00284B09" w:rsidRDefault="0044197A" w:rsidP="0044197A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44197A" w:rsidRPr="00284B09" w:rsidTr="0044197A">
        <w:trPr>
          <w:trHeight w:val="532"/>
        </w:trPr>
        <w:tc>
          <w:tcPr>
            <w:tcW w:w="900" w:type="dxa"/>
          </w:tcPr>
          <w:p w:rsidR="0044197A" w:rsidRPr="00284B09" w:rsidRDefault="0044197A" w:rsidP="0044197A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44197A" w:rsidRPr="006C7415" w:rsidRDefault="0044197A" w:rsidP="0044197A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44197A" w:rsidRPr="00284B09" w:rsidRDefault="0044197A" w:rsidP="0044197A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46780D" w:rsidRPr="00284B09" w:rsidTr="0044197A">
        <w:trPr>
          <w:trHeight w:val="532"/>
        </w:trPr>
        <w:tc>
          <w:tcPr>
            <w:tcW w:w="900" w:type="dxa"/>
          </w:tcPr>
          <w:p w:rsidR="0046780D" w:rsidRPr="00284B09" w:rsidRDefault="0046780D" w:rsidP="0046780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46780D" w:rsidRPr="0046780D" w:rsidRDefault="0046780D" w:rsidP="0046780D">
            <w:pPr>
              <w:ind w:left="91" w:right="18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 xml:space="preserve">Explain and describe the development of the theories and concepts of Human Rights. </w:t>
            </w:r>
          </w:p>
        </w:tc>
        <w:tc>
          <w:tcPr>
            <w:tcW w:w="2340" w:type="dxa"/>
          </w:tcPr>
          <w:p w:rsidR="0046780D" w:rsidRPr="0046780D" w:rsidRDefault="0046780D" w:rsidP="0046780D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PO 1; PO 2; PO 4; PO 5; PO7; PO8;  PO 11;       PO 12</w:t>
            </w:r>
          </w:p>
        </w:tc>
      </w:tr>
      <w:tr w:rsidR="0046780D" w:rsidRPr="00284B09" w:rsidTr="0044197A">
        <w:trPr>
          <w:trHeight w:val="291"/>
        </w:trPr>
        <w:tc>
          <w:tcPr>
            <w:tcW w:w="900" w:type="dxa"/>
          </w:tcPr>
          <w:p w:rsidR="0046780D" w:rsidRPr="00284B09" w:rsidRDefault="0046780D" w:rsidP="0046780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46780D" w:rsidRPr="0046780D" w:rsidRDefault="0046780D" w:rsidP="0046780D">
            <w:pPr>
              <w:ind w:left="91" w:right="18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 xml:space="preserve">Analyze and evaluate the international human rights protection regime. </w:t>
            </w:r>
          </w:p>
        </w:tc>
        <w:tc>
          <w:tcPr>
            <w:tcW w:w="2340" w:type="dxa"/>
          </w:tcPr>
          <w:p w:rsidR="0046780D" w:rsidRPr="0046780D" w:rsidRDefault="0046780D" w:rsidP="00E06C76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PO 1; PO 2; PO 3; PO 5; PO 6; PO 9; PO 10</w:t>
            </w:r>
          </w:p>
        </w:tc>
      </w:tr>
      <w:tr w:rsidR="0046780D" w:rsidRPr="00284B09" w:rsidTr="0044197A">
        <w:trPr>
          <w:trHeight w:val="264"/>
        </w:trPr>
        <w:tc>
          <w:tcPr>
            <w:tcW w:w="900" w:type="dxa"/>
          </w:tcPr>
          <w:p w:rsidR="0046780D" w:rsidRPr="00284B09" w:rsidRDefault="0046780D" w:rsidP="0046780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46780D" w:rsidRPr="0046780D" w:rsidRDefault="0046780D" w:rsidP="0046780D">
            <w:pPr>
              <w:ind w:left="91" w:right="18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Explain and appraise the effectiveness of the human rights protection mechanism in India and compare it with the world.</w:t>
            </w:r>
          </w:p>
        </w:tc>
        <w:tc>
          <w:tcPr>
            <w:tcW w:w="2340" w:type="dxa"/>
          </w:tcPr>
          <w:p w:rsidR="0046780D" w:rsidRPr="0046780D" w:rsidRDefault="0046780D" w:rsidP="0046780D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 xml:space="preserve">PO 1; PO 2; PO 4; PO 5; PO 6; PO 9; </w:t>
            </w:r>
          </w:p>
        </w:tc>
      </w:tr>
      <w:tr w:rsidR="0046780D" w:rsidRPr="00284B09" w:rsidTr="0044197A">
        <w:trPr>
          <w:trHeight w:val="532"/>
        </w:trPr>
        <w:tc>
          <w:tcPr>
            <w:tcW w:w="900" w:type="dxa"/>
          </w:tcPr>
          <w:p w:rsidR="0046780D" w:rsidRPr="00284B09" w:rsidRDefault="0046780D" w:rsidP="0046780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46780D" w:rsidRPr="0046780D" w:rsidRDefault="0046780D" w:rsidP="0046780D">
            <w:pPr>
              <w:ind w:left="91" w:right="18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Decipher the social movements to protect human rights</w:t>
            </w:r>
          </w:p>
        </w:tc>
        <w:tc>
          <w:tcPr>
            <w:tcW w:w="2340" w:type="dxa"/>
          </w:tcPr>
          <w:p w:rsidR="0046780D" w:rsidRPr="0046780D" w:rsidRDefault="0046780D" w:rsidP="0046780D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PO 2; PO 3; PO 4; PO 5; PO 6; PO 9; PO 10</w:t>
            </w:r>
          </w:p>
        </w:tc>
      </w:tr>
      <w:tr w:rsidR="0046780D" w:rsidRPr="00284B09" w:rsidTr="0044197A">
        <w:trPr>
          <w:trHeight w:val="535"/>
        </w:trPr>
        <w:tc>
          <w:tcPr>
            <w:tcW w:w="900" w:type="dxa"/>
          </w:tcPr>
          <w:p w:rsidR="0046780D" w:rsidRPr="00284B09" w:rsidRDefault="0046780D" w:rsidP="0046780D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46780D" w:rsidRPr="0046780D" w:rsidRDefault="0046780D" w:rsidP="0046780D">
            <w:pPr>
              <w:ind w:left="91" w:right="180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Comprehend the structural and direct violence</w:t>
            </w:r>
          </w:p>
        </w:tc>
        <w:tc>
          <w:tcPr>
            <w:tcW w:w="2340" w:type="dxa"/>
          </w:tcPr>
          <w:p w:rsidR="0046780D" w:rsidRPr="0046780D" w:rsidRDefault="0046780D" w:rsidP="0046780D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PO 1; PO 2; PO 4; PO 5; PO 6; PO 9;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44197A" w:rsidRPr="00FE2FF5" w:rsidTr="0044197A">
        <w:trPr>
          <w:trHeight w:val="264"/>
        </w:trPr>
        <w:tc>
          <w:tcPr>
            <w:tcW w:w="9805" w:type="dxa"/>
            <w:gridSpan w:val="2"/>
          </w:tcPr>
          <w:p w:rsidR="0044197A" w:rsidRPr="00FE2FF5" w:rsidRDefault="0044197A" w:rsidP="0044197A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46780D" w:rsidRPr="00FE2FF5" w:rsidTr="003D112B">
        <w:trPr>
          <w:trHeight w:val="264"/>
        </w:trPr>
        <w:tc>
          <w:tcPr>
            <w:tcW w:w="895" w:type="dxa"/>
          </w:tcPr>
          <w:p w:rsidR="0046780D" w:rsidRPr="00FE2FF5" w:rsidRDefault="0046780D" w:rsidP="0046780D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46780D" w:rsidRPr="0046780D" w:rsidRDefault="0046780D" w:rsidP="00E06C76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 xml:space="preserve">Nirmal, Chiranjivi, Human Rights in India: Historical, Social and Political Perspective. India, OUP India, 2002. </w:t>
            </w:r>
          </w:p>
        </w:tc>
      </w:tr>
      <w:tr w:rsidR="0046780D" w:rsidRPr="00FE2FF5" w:rsidTr="0044197A">
        <w:trPr>
          <w:trHeight w:val="264"/>
        </w:trPr>
        <w:tc>
          <w:tcPr>
            <w:tcW w:w="895" w:type="dxa"/>
          </w:tcPr>
          <w:p w:rsidR="0046780D" w:rsidRPr="00FE2FF5" w:rsidRDefault="0046780D" w:rsidP="0046780D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46780D" w:rsidRPr="0046780D" w:rsidRDefault="0046780D" w:rsidP="00E06C76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Lauren, Paul Gordon. The Evolution of International Human Rights: Visions Seen. 3rd ed. University of Pennsylvania Press, 2011. http://www.jstor.org/stable/j.ctt46nqdn.</w:t>
            </w:r>
          </w:p>
        </w:tc>
      </w:tr>
      <w:tr w:rsidR="0046780D" w:rsidRPr="00FE2FF5" w:rsidTr="0044197A">
        <w:trPr>
          <w:trHeight w:val="264"/>
        </w:trPr>
        <w:tc>
          <w:tcPr>
            <w:tcW w:w="895" w:type="dxa"/>
          </w:tcPr>
          <w:p w:rsidR="0046780D" w:rsidRPr="00FE2FF5" w:rsidRDefault="0046780D" w:rsidP="0046780D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46780D" w:rsidRPr="0046780D" w:rsidRDefault="0046780D" w:rsidP="00E06C76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Understanding Human Rights. Manual on Human Rights Education (Published by European Training and Research Centre for Human Rights and Democracy (ETC), Graz, 2012)</w:t>
            </w:r>
          </w:p>
        </w:tc>
      </w:tr>
      <w:tr w:rsidR="0046780D" w:rsidRPr="00FE2FF5" w:rsidTr="0044197A">
        <w:trPr>
          <w:trHeight w:val="264"/>
        </w:trPr>
        <w:tc>
          <w:tcPr>
            <w:tcW w:w="895" w:type="dxa"/>
          </w:tcPr>
          <w:p w:rsidR="0046780D" w:rsidRPr="00FE2FF5" w:rsidRDefault="0046780D" w:rsidP="0046780D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46780D" w:rsidRPr="0046780D" w:rsidRDefault="0046780D" w:rsidP="00E06C76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Human Rights in Postcolonial India 1st Edition, Edited By Om Prakash Dwivedi, V. G. Julie Rajan,  2016</w:t>
            </w:r>
          </w:p>
        </w:tc>
      </w:tr>
      <w:tr w:rsidR="0046780D" w:rsidRPr="00FE2FF5" w:rsidTr="0044197A">
        <w:trPr>
          <w:trHeight w:val="264"/>
        </w:trPr>
        <w:tc>
          <w:tcPr>
            <w:tcW w:w="895" w:type="dxa"/>
          </w:tcPr>
          <w:p w:rsidR="0046780D" w:rsidRPr="00FE2FF5" w:rsidRDefault="0046780D" w:rsidP="0046780D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46780D" w:rsidRPr="0046780D" w:rsidRDefault="0046780D" w:rsidP="00E06C76">
            <w:pPr>
              <w:ind w:left="90" w:right="91"/>
              <w:jc w:val="both"/>
              <w:rPr>
                <w:sz w:val="24"/>
                <w:szCs w:val="24"/>
              </w:rPr>
            </w:pPr>
            <w:r w:rsidRPr="0046780D">
              <w:rPr>
                <w:sz w:val="24"/>
                <w:szCs w:val="24"/>
              </w:rPr>
              <w:t>Jack Donnelly, Universal human rights in theory and practice. Ithaca: Cornell</w:t>
            </w:r>
            <w:r>
              <w:rPr>
                <w:sz w:val="24"/>
                <w:szCs w:val="24"/>
              </w:rPr>
              <w:t xml:space="preserve"> </w:t>
            </w:r>
            <w:r w:rsidRPr="0046780D">
              <w:rPr>
                <w:sz w:val="24"/>
                <w:szCs w:val="24"/>
              </w:rPr>
              <w:t>University Press.</w:t>
            </w:r>
          </w:p>
        </w:tc>
      </w:tr>
    </w:tbl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jc w:val="center"/>
        <w:rPr>
          <w:b/>
          <w:sz w:val="24"/>
          <w:szCs w:val="24"/>
        </w:rPr>
      </w:pPr>
    </w:p>
    <w:p w:rsidR="0044197A" w:rsidRPr="00FE2FF5" w:rsidRDefault="0044197A" w:rsidP="0044197A">
      <w:pPr>
        <w:jc w:val="center"/>
        <w:rPr>
          <w:b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rPr>
          <w:rFonts w:eastAsia="Calibri"/>
          <w:sz w:val="24"/>
          <w:szCs w:val="24"/>
        </w:rPr>
      </w:pPr>
    </w:p>
    <w:p w:rsidR="0044197A" w:rsidRPr="00FE2FF5" w:rsidRDefault="0044197A" w:rsidP="0044197A">
      <w:pPr>
        <w:rPr>
          <w:rFonts w:eastAsia="Calibri"/>
          <w:sz w:val="24"/>
          <w:szCs w:val="24"/>
        </w:rPr>
      </w:pPr>
    </w:p>
    <w:p w:rsidR="0044197A" w:rsidRDefault="0044197A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6780D" w:rsidRDefault="0046780D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6780D" w:rsidRDefault="0046780D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6780D" w:rsidRDefault="0046780D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6780D" w:rsidRPr="00FE2FF5" w:rsidTr="003D112B">
        <w:trPr>
          <w:trHeight w:val="264"/>
        </w:trPr>
        <w:tc>
          <w:tcPr>
            <w:tcW w:w="9810" w:type="dxa"/>
            <w:gridSpan w:val="2"/>
          </w:tcPr>
          <w:p w:rsidR="0046780D" w:rsidRPr="00FE2FF5" w:rsidRDefault="0046780D" w:rsidP="003D112B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ind w:left="90" w:right="181"/>
              <w:jc w:val="both"/>
              <w:rPr>
                <w:sz w:val="24"/>
              </w:rPr>
            </w:pPr>
            <w:r w:rsidRPr="009F46E1">
              <w:t>Moeckli, Shah, Sivakumaran, and Harris, International Human Rights Law (3rd ed, Oxford University Press, 2017)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>Shelton, (ed.), The Oxford Handbook of International Human Rights Law (Oxford University Press, 2015).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Tomuschat, Human Rights: Between Idealism and Realism (3rd ed, Oxford University Press 2014)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David P. Forsythe – The United Nations, Human Rights and Development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Martin Scheinin – Economic and Social Rights as Legal Rights</w:t>
            </w:r>
          </w:p>
        </w:tc>
      </w:tr>
    </w:tbl>
    <w:p w:rsidR="0046780D" w:rsidRDefault="0046780D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46780D" w:rsidRPr="00FE2FF5" w:rsidTr="003D112B">
        <w:trPr>
          <w:trHeight w:val="264"/>
        </w:trPr>
        <w:tc>
          <w:tcPr>
            <w:tcW w:w="9810" w:type="dxa"/>
            <w:gridSpan w:val="2"/>
          </w:tcPr>
          <w:p w:rsidR="0046780D" w:rsidRPr="00FE2FF5" w:rsidRDefault="0046780D" w:rsidP="003D112B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46780D" w:rsidRPr="0046780D" w:rsidRDefault="0046780D" w:rsidP="0046780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46780D">
              <w:t>Human Rights Education for Beginners https://nhrc.nic.in/sites/default/files/HREdu.pdf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https://www.ohchr.org/en/library/external-human-rights-resources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https://www.amnestyusa.org/search/annual+report/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46780D" w:rsidRPr="00FE2FF5" w:rsidRDefault="0046780D" w:rsidP="0046780D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t>https://www.hrw.org/world-report/2019</w:t>
            </w:r>
          </w:p>
        </w:tc>
      </w:tr>
      <w:tr w:rsidR="0046780D" w:rsidRPr="00FE2FF5" w:rsidTr="003D112B">
        <w:trPr>
          <w:trHeight w:val="264"/>
        </w:trPr>
        <w:tc>
          <w:tcPr>
            <w:tcW w:w="900" w:type="dxa"/>
          </w:tcPr>
          <w:p w:rsidR="0046780D" w:rsidRPr="00FE2FF5" w:rsidRDefault="0046780D" w:rsidP="0046780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46780D" w:rsidRPr="00FE2FF5" w:rsidRDefault="006E4840" w:rsidP="0046780D">
            <w:pPr>
              <w:spacing w:line="253" w:lineRule="exact"/>
              <w:ind w:left="110" w:right="91"/>
              <w:rPr>
                <w:sz w:val="24"/>
              </w:rPr>
            </w:pPr>
            <w:hyperlink r:id="rId24" w:history="1">
              <w:r w:rsidR="0046780D" w:rsidRPr="009F46E1">
                <w:rPr>
                  <w:color w:val="0000FF"/>
                  <w:u w:val="single"/>
                </w:rPr>
                <w:t>https://www.ohchr.org/en/countries</w:t>
              </w:r>
            </w:hyperlink>
          </w:p>
        </w:tc>
      </w:tr>
    </w:tbl>
    <w:p w:rsidR="0046780D" w:rsidRDefault="0046780D" w:rsidP="0044197A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44197A" w:rsidRPr="003B0967" w:rsidRDefault="0044197A" w:rsidP="0044197A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44197A" w:rsidRPr="00FE2FF5" w:rsidRDefault="0044197A" w:rsidP="0044197A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44197A" w:rsidRPr="00FE2FF5" w:rsidTr="0044197A">
        <w:trPr>
          <w:trHeight w:val="244"/>
        </w:trPr>
        <w:tc>
          <w:tcPr>
            <w:tcW w:w="733" w:type="dxa"/>
          </w:tcPr>
          <w:p w:rsidR="0044197A" w:rsidRPr="00FE2FF5" w:rsidRDefault="0044197A" w:rsidP="0044197A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44197A" w:rsidRPr="00FE2FF5" w:rsidTr="0044197A">
        <w:trPr>
          <w:trHeight w:val="238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44197A" w:rsidRPr="00FE2FF5" w:rsidTr="0044197A">
        <w:trPr>
          <w:trHeight w:val="280"/>
        </w:trPr>
        <w:tc>
          <w:tcPr>
            <w:tcW w:w="733" w:type="dxa"/>
          </w:tcPr>
          <w:p w:rsidR="0044197A" w:rsidRPr="00FE2FF5" w:rsidRDefault="0044197A" w:rsidP="0044197A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44197A" w:rsidRPr="00FE2FF5" w:rsidRDefault="0044197A" w:rsidP="0044197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44197A" w:rsidRDefault="0044197A" w:rsidP="0044197A"/>
    <w:p w:rsidR="0044197A" w:rsidRPr="00FE2FF5" w:rsidRDefault="0044197A" w:rsidP="0044197A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44197A" w:rsidRPr="003B0967" w:rsidRDefault="0044197A" w:rsidP="0044197A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44197A" w:rsidRPr="00FE2FF5" w:rsidTr="0044197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44197A" w:rsidRPr="00FE2FF5" w:rsidTr="0044197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97A" w:rsidRPr="00FE2FF5" w:rsidRDefault="0044197A" w:rsidP="0044197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97A" w:rsidRPr="0001596B" w:rsidRDefault="0044197A" w:rsidP="004419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A244FE" w:rsidRPr="009F46E1" w:rsidRDefault="00A244FE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ind w:right="144"/>
        <w:jc w:val="both"/>
        <w:rPr>
          <w:sz w:val="24"/>
          <w:szCs w:val="24"/>
        </w:rPr>
      </w:pPr>
    </w:p>
    <w:p w:rsidR="00E06C76" w:rsidRDefault="00E06C76" w:rsidP="009F46E1">
      <w:pPr>
        <w:tabs>
          <w:tab w:val="left" w:pos="1440"/>
          <w:tab w:val="left" w:pos="3601"/>
        </w:tabs>
        <w:ind w:right="144"/>
        <w:jc w:val="both"/>
        <w:rPr>
          <w:sz w:val="24"/>
          <w:szCs w:val="24"/>
        </w:rPr>
      </w:pPr>
    </w:p>
    <w:p w:rsidR="009F46E1" w:rsidRPr="009F46E1" w:rsidRDefault="009F46E1" w:rsidP="009F46E1">
      <w:pPr>
        <w:spacing w:before="8"/>
        <w:jc w:val="center"/>
        <w:rPr>
          <w:b/>
          <w:bCs/>
          <w:sz w:val="25"/>
          <w:szCs w:val="24"/>
        </w:rPr>
      </w:pPr>
    </w:p>
    <w:p w:rsidR="009F46E1" w:rsidRPr="009F46E1" w:rsidRDefault="009F46E1" w:rsidP="009F46E1">
      <w:pPr>
        <w:spacing w:before="8"/>
        <w:jc w:val="center"/>
        <w:rPr>
          <w:b/>
          <w:bCs/>
          <w:sz w:val="25"/>
          <w:szCs w:val="24"/>
        </w:rPr>
      </w:pPr>
      <w:r w:rsidRPr="009F46E1">
        <w:rPr>
          <w:b/>
          <w:bCs/>
          <w:sz w:val="25"/>
          <w:szCs w:val="24"/>
        </w:rPr>
        <w:t xml:space="preserve">SKILL ENHANCEMENT COURSE </w:t>
      </w:r>
      <w:r w:rsidR="00E06C76">
        <w:rPr>
          <w:b/>
          <w:bCs/>
          <w:sz w:val="25"/>
          <w:szCs w:val="24"/>
        </w:rPr>
        <w:t>-III</w:t>
      </w:r>
    </w:p>
    <w:p w:rsidR="009F46E1" w:rsidRPr="009F46E1" w:rsidRDefault="009F46E1" w:rsidP="009F46E1">
      <w:pPr>
        <w:spacing w:before="8"/>
        <w:jc w:val="center"/>
        <w:rPr>
          <w:b/>
          <w:bCs/>
          <w:sz w:val="25"/>
          <w:szCs w:val="24"/>
          <w:u w:val="single"/>
        </w:rPr>
      </w:pPr>
    </w:p>
    <w:p w:rsidR="009F46E1" w:rsidRDefault="009F46E1" w:rsidP="009F46E1">
      <w:pPr>
        <w:spacing w:before="8"/>
        <w:jc w:val="center"/>
        <w:rPr>
          <w:b/>
          <w:bCs/>
          <w:sz w:val="25"/>
          <w:szCs w:val="24"/>
          <w:u w:val="single"/>
        </w:rPr>
      </w:pPr>
      <w:r w:rsidRPr="009F46E1">
        <w:rPr>
          <w:b/>
          <w:bCs/>
          <w:sz w:val="25"/>
          <w:szCs w:val="24"/>
          <w:u w:val="single"/>
        </w:rPr>
        <w:t>ENVIRONMENT</w:t>
      </w:r>
      <w:r w:rsidR="00F92972">
        <w:rPr>
          <w:b/>
          <w:bCs/>
          <w:sz w:val="25"/>
          <w:szCs w:val="24"/>
          <w:u w:val="single"/>
        </w:rPr>
        <w:t>AL</w:t>
      </w:r>
      <w:r w:rsidRPr="009F46E1">
        <w:rPr>
          <w:b/>
          <w:bCs/>
          <w:sz w:val="25"/>
          <w:szCs w:val="24"/>
          <w:u w:val="single"/>
        </w:rPr>
        <w:t xml:space="preserve"> POLITICS</w:t>
      </w:r>
    </w:p>
    <w:p w:rsidR="00E06C76" w:rsidRDefault="00E06C76" w:rsidP="00E06C76">
      <w:pPr>
        <w:spacing w:before="1"/>
        <w:ind w:right="138"/>
        <w:jc w:val="center"/>
        <w:rPr>
          <w:bCs/>
          <w:sz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E06C76" w:rsidRPr="00FE2FF5" w:rsidTr="003D112B">
        <w:trPr>
          <w:trHeight w:val="335"/>
        </w:trPr>
        <w:tc>
          <w:tcPr>
            <w:tcW w:w="1080" w:type="dxa"/>
            <w:vMerge w:val="restart"/>
          </w:tcPr>
          <w:p w:rsidR="00E06C76" w:rsidRPr="00FE2FF5" w:rsidRDefault="00E06C76" w:rsidP="003D112B">
            <w:pPr>
              <w:rPr>
                <w:b/>
                <w:sz w:val="26"/>
              </w:rPr>
            </w:pPr>
          </w:p>
          <w:p w:rsidR="00E06C76" w:rsidRPr="00FE2FF5" w:rsidRDefault="00E06C76" w:rsidP="003D112B">
            <w:pPr>
              <w:rPr>
                <w:b/>
                <w:sz w:val="31"/>
              </w:rPr>
            </w:pPr>
          </w:p>
          <w:p w:rsidR="00E06C76" w:rsidRPr="00FE2FF5" w:rsidRDefault="00E06C76" w:rsidP="003D112B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E06C76" w:rsidRPr="00FE2FF5" w:rsidRDefault="00E06C76" w:rsidP="003D112B">
            <w:pPr>
              <w:rPr>
                <w:b/>
                <w:sz w:val="26"/>
              </w:rPr>
            </w:pPr>
          </w:p>
          <w:p w:rsidR="00E06C76" w:rsidRPr="00FE2FF5" w:rsidRDefault="00E06C76" w:rsidP="003D112B">
            <w:pPr>
              <w:rPr>
                <w:b/>
                <w:sz w:val="31"/>
              </w:rPr>
            </w:pPr>
          </w:p>
          <w:p w:rsidR="00E06C76" w:rsidRPr="00FE2FF5" w:rsidRDefault="00E06C76" w:rsidP="003D112B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E06C76" w:rsidRPr="00FE2FF5" w:rsidRDefault="00E06C76" w:rsidP="003D112B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E06C76" w:rsidRPr="00FE2FF5" w:rsidRDefault="00E06C76" w:rsidP="003D112B">
            <w:pPr>
              <w:rPr>
                <w:b/>
                <w:sz w:val="26"/>
              </w:rPr>
            </w:pPr>
          </w:p>
          <w:p w:rsidR="00E06C76" w:rsidRPr="00FE2FF5" w:rsidRDefault="00E06C76" w:rsidP="003D112B">
            <w:pPr>
              <w:rPr>
                <w:b/>
                <w:sz w:val="31"/>
              </w:rPr>
            </w:pPr>
          </w:p>
          <w:p w:rsidR="00E06C76" w:rsidRPr="00FE2FF5" w:rsidRDefault="00E06C76" w:rsidP="003D112B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E06C76" w:rsidRPr="00FE2FF5" w:rsidRDefault="00E06C76" w:rsidP="003D112B">
            <w:pPr>
              <w:rPr>
                <w:b/>
                <w:sz w:val="26"/>
              </w:rPr>
            </w:pPr>
          </w:p>
          <w:p w:rsidR="00E06C76" w:rsidRPr="00FE2FF5" w:rsidRDefault="00E06C76" w:rsidP="003D112B">
            <w:pPr>
              <w:rPr>
                <w:b/>
                <w:sz w:val="31"/>
              </w:rPr>
            </w:pPr>
          </w:p>
          <w:p w:rsidR="00E06C76" w:rsidRPr="00FE2FF5" w:rsidRDefault="00E06C76" w:rsidP="003D112B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E06C76" w:rsidRPr="00FE2FF5" w:rsidRDefault="00E06C76" w:rsidP="003D112B">
            <w:pPr>
              <w:rPr>
                <w:b/>
                <w:sz w:val="26"/>
              </w:rPr>
            </w:pPr>
          </w:p>
          <w:p w:rsidR="00E06C76" w:rsidRPr="00FE2FF5" w:rsidRDefault="00E06C76" w:rsidP="003D112B">
            <w:pPr>
              <w:rPr>
                <w:b/>
                <w:sz w:val="31"/>
              </w:rPr>
            </w:pPr>
          </w:p>
          <w:p w:rsidR="00E06C76" w:rsidRPr="00FE2FF5" w:rsidRDefault="00E06C76" w:rsidP="003D112B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E06C76" w:rsidRPr="00FE2FF5" w:rsidRDefault="00E06C76" w:rsidP="003D112B">
            <w:pPr>
              <w:rPr>
                <w:b/>
                <w:sz w:val="26"/>
              </w:rPr>
            </w:pPr>
          </w:p>
          <w:p w:rsidR="00E06C76" w:rsidRPr="00FE2FF5" w:rsidRDefault="00E06C76" w:rsidP="003D112B">
            <w:pPr>
              <w:rPr>
                <w:b/>
                <w:sz w:val="31"/>
              </w:rPr>
            </w:pPr>
          </w:p>
          <w:p w:rsidR="00E06C76" w:rsidRPr="00FE2FF5" w:rsidRDefault="00E06C76" w:rsidP="003D112B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E06C76" w:rsidRPr="00FE2FF5" w:rsidRDefault="00E06C76" w:rsidP="003D112B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E06C76" w:rsidRPr="00FE2FF5" w:rsidRDefault="00E06C76" w:rsidP="003D112B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E06C76" w:rsidRPr="00FE2FF5" w:rsidRDefault="00E06C76" w:rsidP="003D112B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E06C76" w:rsidRPr="00FE2FF5" w:rsidTr="003D112B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06C76" w:rsidRPr="00FE2FF5" w:rsidRDefault="00E06C76" w:rsidP="003D112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E06C76" w:rsidRPr="00FE2FF5" w:rsidRDefault="00E06C76" w:rsidP="003D112B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E06C76" w:rsidRPr="00FE2FF5" w:rsidRDefault="00E06C76" w:rsidP="003D112B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E06C76" w:rsidRPr="00FE2FF5" w:rsidRDefault="00E06C76" w:rsidP="003D112B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E06C76" w:rsidRPr="00FE2FF5" w:rsidTr="003D112B">
        <w:trPr>
          <w:trHeight w:val="336"/>
        </w:trPr>
        <w:tc>
          <w:tcPr>
            <w:tcW w:w="1080" w:type="dxa"/>
          </w:tcPr>
          <w:p w:rsidR="00E06C76" w:rsidRPr="00FE2FF5" w:rsidRDefault="00E06C76" w:rsidP="003D11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 w:rsidRPr="00FE2FF5">
              <w:rPr>
                <w:b/>
                <w:sz w:val="24"/>
              </w:rPr>
              <w:t xml:space="preserve">C - </w:t>
            </w:r>
            <w:r>
              <w:rPr>
                <w:b/>
                <w:sz w:val="24"/>
              </w:rPr>
              <w:t>I</w:t>
            </w:r>
            <w:r w:rsidRPr="00FE2FF5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307" w:type="dxa"/>
          </w:tcPr>
          <w:p w:rsidR="00E06C76" w:rsidRPr="00FE2FF5" w:rsidRDefault="00E06C76" w:rsidP="003D112B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Environmental Politics</w:t>
            </w:r>
          </w:p>
        </w:tc>
        <w:tc>
          <w:tcPr>
            <w:tcW w:w="709" w:type="dxa"/>
          </w:tcPr>
          <w:p w:rsidR="00E06C76" w:rsidRPr="00FE2FF5" w:rsidRDefault="00E06C76" w:rsidP="003D112B">
            <w:pPr>
              <w:ind w:left="110"/>
              <w:rPr>
                <w:sz w:val="24"/>
              </w:rPr>
            </w:pPr>
            <w:r>
              <w:rPr>
                <w:sz w:val="24"/>
              </w:rPr>
              <w:t>Skill</w:t>
            </w:r>
          </w:p>
        </w:tc>
        <w:tc>
          <w:tcPr>
            <w:tcW w:w="425" w:type="dxa"/>
          </w:tcPr>
          <w:p w:rsidR="00E06C76" w:rsidRPr="00FE2FF5" w:rsidRDefault="00E06C76" w:rsidP="003D112B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E06C76" w:rsidRPr="00FE2FF5" w:rsidRDefault="00E06C76" w:rsidP="003D112B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E06C76" w:rsidRPr="00FE2FF5" w:rsidRDefault="00E06C76" w:rsidP="003D112B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E06C76" w:rsidRPr="00FE2FF5" w:rsidRDefault="00E06C76" w:rsidP="003D112B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E06C76" w:rsidRPr="00FE2FF5" w:rsidRDefault="00E06C76" w:rsidP="003D112B">
            <w:pPr>
              <w:ind w:left="119"/>
              <w:rPr>
                <w:sz w:val="24"/>
              </w:rPr>
            </w:pPr>
            <w:r w:rsidRPr="00FE2FF5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E06C76" w:rsidRPr="00FE2FF5" w:rsidRDefault="00E06C76" w:rsidP="003D112B">
            <w:pPr>
              <w:ind w:left="11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6</w:t>
            </w:r>
          </w:p>
        </w:tc>
        <w:tc>
          <w:tcPr>
            <w:tcW w:w="425" w:type="dxa"/>
          </w:tcPr>
          <w:p w:rsidR="00E06C76" w:rsidRPr="00FE2FF5" w:rsidRDefault="00E06C76" w:rsidP="003D112B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E06C76" w:rsidRPr="00FE2FF5" w:rsidRDefault="00E06C76" w:rsidP="003D112B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E06C76" w:rsidRPr="00FE2FF5" w:rsidRDefault="00E06C76" w:rsidP="003D112B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E06C76" w:rsidRPr="00FE2FF5" w:rsidTr="003D112B">
        <w:trPr>
          <w:trHeight w:val="278"/>
        </w:trPr>
        <w:tc>
          <w:tcPr>
            <w:tcW w:w="9804" w:type="dxa"/>
            <w:gridSpan w:val="12"/>
          </w:tcPr>
          <w:p w:rsidR="00E06C76" w:rsidRPr="00FE2FF5" w:rsidRDefault="00E06C76" w:rsidP="003D112B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E06C76" w:rsidRPr="00FE2FF5" w:rsidTr="003D112B">
        <w:trPr>
          <w:trHeight w:val="275"/>
        </w:trPr>
        <w:tc>
          <w:tcPr>
            <w:tcW w:w="1080" w:type="dxa"/>
          </w:tcPr>
          <w:p w:rsidR="00E06C76" w:rsidRPr="00FE2FF5" w:rsidRDefault="00E06C76" w:rsidP="00E06C7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E06C76" w:rsidRPr="00FE2FF5" w:rsidRDefault="00E06C76" w:rsidP="00E06C76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>To introduce students to the basic concepts and theories of environmental politics and to understand the historical context of environmental policymaking.</w:t>
            </w:r>
          </w:p>
        </w:tc>
      </w:tr>
      <w:tr w:rsidR="00E06C76" w:rsidRPr="00FE2FF5" w:rsidTr="003D112B">
        <w:trPr>
          <w:trHeight w:val="275"/>
        </w:trPr>
        <w:tc>
          <w:tcPr>
            <w:tcW w:w="1080" w:type="dxa"/>
          </w:tcPr>
          <w:p w:rsidR="00E06C76" w:rsidRPr="00FE2FF5" w:rsidRDefault="00E06C76" w:rsidP="00E06C7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E06C76" w:rsidRPr="00FE2FF5" w:rsidRDefault="00E06C76" w:rsidP="00E06C76">
            <w:pPr>
              <w:ind w:left="90" w:right="166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>To familiari</w:t>
            </w:r>
            <w:r>
              <w:rPr>
                <w:rFonts w:eastAsiaTheme="minorHAnsi"/>
                <w:sz w:val="24"/>
                <w:szCs w:val="24"/>
                <w:lang w:val="en-GB"/>
              </w:rPr>
              <w:t>s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e students with the different actors and institutions involved in environmental politics and to understand the role of science and expertise in environmental policymaking.</w:t>
            </w:r>
          </w:p>
        </w:tc>
      </w:tr>
      <w:tr w:rsidR="00E06C76" w:rsidRPr="00FE2FF5" w:rsidTr="003D112B">
        <w:trPr>
          <w:trHeight w:val="275"/>
        </w:trPr>
        <w:tc>
          <w:tcPr>
            <w:tcW w:w="1080" w:type="dxa"/>
          </w:tcPr>
          <w:p w:rsidR="00E06C76" w:rsidRPr="00FE2FF5" w:rsidRDefault="00E06C76" w:rsidP="00E06C7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E06C76" w:rsidRPr="00FE2FF5" w:rsidRDefault="00E06C76" w:rsidP="00E06C76">
            <w:pPr>
              <w:ind w:left="90" w:right="166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>To provide students with an understanding of the policy cycle and the different policy tools used for environmental protection.</w:t>
            </w:r>
          </w:p>
        </w:tc>
      </w:tr>
      <w:tr w:rsidR="00E06C76" w:rsidRPr="00FE2FF5" w:rsidTr="003D112B">
        <w:trPr>
          <w:trHeight w:val="275"/>
        </w:trPr>
        <w:tc>
          <w:tcPr>
            <w:tcW w:w="1080" w:type="dxa"/>
          </w:tcPr>
          <w:p w:rsidR="00E06C76" w:rsidRPr="00FE2FF5" w:rsidRDefault="00E06C76" w:rsidP="00E06C7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E06C76" w:rsidRPr="00FE2FF5" w:rsidRDefault="00E06C76" w:rsidP="00E06C76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>To introduce students to the concept of environmental justice and the importance of civil society participation in environmental governance.</w:t>
            </w:r>
          </w:p>
        </w:tc>
      </w:tr>
      <w:tr w:rsidR="00E06C76" w:rsidRPr="00FE2FF5" w:rsidTr="003D112B">
        <w:trPr>
          <w:trHeight w:val="280"/>
        </w:trPr>
        <w:tc>
          <w:tcPr>
            <w:tcW w:w="1080" w:type="dxa"/>
          </w:tcPr>
          <w:p w:rsidR="00E06C76" w:rsidRPr="00FE2FF5" w:rsidRDefault="00E06C76" w:rsidP="00E06C76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E06C76" w:rsidRPr="00FE2FF5" w:rsidRDefault="00E06C76" w:rsidP="00E06C76">
            <w:pPr>
              <w:spacing w:before="1" w:line="260" w:lineRule="exact"/>
              <w:ind w:left="90" w:right="166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>To provide students with an understanding of the environmental challenges facing India, the policy and institutional framework for environmental governance, and the role of environmental movements in the country.</w:t>
            </w:r>
          </w:p>
        </w:tc>
      </w:tr>
    </w:tbl>
    <w:p w:rsidR="00E06C76" w:rsidRDefault="00E06C76" w:rsidP="00E06C76">
      <w:pPr>
        <w:jc w:val="center"/>
        <w:rPr>
          <w:b/>
          <w:sz w:val="24"/>
          <w:szCs w:val="24"/>
        </w:rPr>
      </w:pPr>
    </w:p>
    <w:p w:rsidR="00CE24CF" w:rsidRPr="00FE2FF5" w:rsidRDefault="00CE24CF" w:rsidP="00E06C7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E06C76" w:rsidRPr="00FE2FF5" w:rsidTr="003D112B">
        <w:trPr>
          <w:trHeight w:val="618"/>
        </w:trPr>
        <w:tc>
          <w:tcPr>
            <w:tcW w:w="851" w:type="dxa"/>
          </w:tcPr>
          <w:p w:rsidR="00E06C76" w:rsidRPr="00FE2FF5" w:rsidRDefault="00E06C76" w:rsidP="003D112B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E06C76" w:rsidRPr="00FE2FF5" w:rsidRDefault="00E06C76" w:rsidP="003D112B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6" w:rsidRPr="00FE2FF5" w:rsidRDefault="00E06C76" w:rsidP="003D112B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E06C76" w:rsidRPr="00FE2FF5" w:rsidTr="003D112B">
        <w:trPr>
          <w:trHeight w:val="618"/>
        </w:trPr>
        <w:tc>
          <w:tcPr>
            <w:tcW w:w="851" w:type="dxa"/>
          </w:tcPr>
          <w:p w:rsidR="00E06C76" w:rsidRPr="00A244FE" w:rsidRDefault="00E06C76" w:rsidP="00E06C76">
            <w:pPr>
              <w:rPr>
                <w:b/>
                <w:sz w:val="24"/>
                <w:szCs w:val="24"/>
              </w:rPr>
            </w:pPr>
          </w:p>
          <w:p w:rsidR="00E06C76" w:rsidRPr="00A244FE" w:rsidRDefault="00E06C76" w:rsidP="00E06C76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E06C76" w:rsidRPr="00705BF0" w:rsidRDefault="00E06C76" w:rsidP="003D112B">
            <w:pPr>
              <w:widowControl/>
              <w:adjustRightInd w:val="0"/>
              <w:ind w:left="46" w:right="180"/>
              <w:jc w:val="both"/>
              <w:rPr>
                <w:rFonts w:eastAsiaTheme="minorHAnsi"/>
                <w:b/>
                <w:bCs/>
                <w:sz w:val="24"/>
                <w:szCs w:val="24"/>
                <w:lang w:val="en-GB"/>
              </w:rPr>
            </w:pPr>
            <w:r w:rsidRPr="00705BF0">
              <w:rPr>
                <w:rFonts w:eastAsiaTheme="minorHAnsi"/>
                <w:b/>
                <w:bCs/>
                <w:sz w:val="24"/>
                <w:szCs w:val="24"/>
                <w:lang w:val="en-GB"/>
              </w:rPr>
              <w:t>Introduction to Environmental Politics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The Concept and Theories of Environmental Politics</w:t>
            </w:r>
          </w:p>
          <w:p w:rsid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The Relationship between Politics and the Environment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The </w:t>
            </w:r>
            <w:r>
              <w:rPr>
                <w:rFonts w:eastAsiaTheme="minorHAnsi"/>
                <w:sz w:val="24"/>
                <w:szCs w:val="24"/>
                <w:lang w:val="en-GB"/>
              </w:rPr>
              <w:t>H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istory of </w:t>
            </w:r>
            <w:r>
              <w:rPr>
                <w:rFonts w:eastAsiaTheme="minorHAnsi"/>
                <w:sz w:val="24"/>
                <w:szCs w:val="24"/>
                <w:lang w:val="en-GB"/>
              </w:rPr>
              <w:t>E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nvironmentalism</w:t>
            </w:r>
            <w:r>
              <w:rPr>
                <w:rFonts w:eastAsiaTheme="minorHAnsi"/>
                <w:sz w:val="24"/>
                <w:szCs w:val="24"/>
                <w:lang w:val="en-GB"/>
              </w:rPr>
              <w:t>, Ecologism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 and </w:t>
            </w:r>
            <w:r>
              <w:rPr>
                <w:rFonts w:eastAsiaTheme="minorHAnsi"/>
                <w:sz w:val="24"/>
                <w:szCs w:val="24"/>
                <w:lang w:val="en-GB"/>
              </w:rPr>
              <w:t>E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nvironmental </w:t>
            </w:r>
            <w:r>
              <w:rPr>
                <w:rFonts w:eastAsiaTheme="minorHAnsi"/>
                <w:sz w:val="24"/>
                <w:szCs w:val="24"/>
                <w:lang w:val="en-GB"/>
              </w:rPr>
              <w:t>P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olicymaking</w:t>
            </w:r>
          </w:p>
        </w:tc>
        <w:tc>
          <w:tcPr>
            <w:tcW w:w="1080" w:type="dxa"/>
            <w:vAlign w:val="center"/>
          </w:tcPr>
          <w:p w:rsidR="00E06C76" w:rsidRPr="00A244FE" w:rsidRDefault="00E06C76" w:rsidP="00E06C76">
            <w:pPr>
              <w:jc w:val="center"/>
              <w:rPr>
                <w:sz w:val="24"/>
                <w:szCs w:val="24"/>
              </w:rPr>
            </w:pPr>
            <w:r w:rsidRPr="00705BF0">
              <w:rPr>
                <w:sz w:val="24"/>
                <w:szCs w:val="24"/>
              </w:rPr>
              <w:t>2</w:t>
            </w:r>
          </w:p>
        </w:tc>
      </w:tr>
      <w:tr w:rsidR="00E06C76" w:rsidRPr="00FE2FF5" w:rsidTr="003D112B">
        <w:trPr>
          <w:trHeight w:val="507"/>
        </w:trPr>
        <w:tc>
          <w:tcPr>
            <w:tcW w:w="851" w:type="dxa"/>
          </w:tcPr>
          <w:p w:rsidR="00E06C76" w:rsidRPr="00A244FE" w:rsidRDefault="00E06C76" w:rsidP="00E06C76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E06C76" w:rsidRPr="00705BF0" w:rsidRDefault="00E06C76" w:rsidP="003D112B">
            <w:pPr>
              <w:widowControl/>
              <w:adjustRightInd w:val="0"/>
              <w:ind w:left="46" w:right="180"/>
              <w:jc w:val="both"/>
              <w:rPr>
                <w:rFonts w:eastAsiaTheme="minorHAnsi"/>
                <w:b/>
                <w:bCs/>
                <w:sz w:val="24"/>
                <w:szCs w:val="24"/>
                <w:lang w:val="en-GB"/>
              </w:rPr>
            </w:pPr>
            <w:r w:rsidRPr="00705BF0">
              <w:rPr>
                <w:rFonts w:eastAsiaTheme="minorHAnsi"/>
                <w:b/>
                <w:bCs/>
                <w:sz w:val="24"/>
                <w:szCs w:val="24"/>
                <w:lang w:val="en-GB"/>
              </w:rPr>
              <w:t>Actors in Environmental Politics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State and Non-State Actors in Environmental Politics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International Organisations and Agreements on the Environment</w:t>
            </w:r>
          </w:p>
          <w:p w:rsidR="00E06C76" w:rsidRPr="00A244FE" w:rsidRDefault="00E06C76" w:rsidP="003D112B">
            <w:pPr>
              <w:tabs>
                <w:tab w:val="left" w:pos="720"/>
              </w:tabs>
              <w:ind w:left="46" w:right="180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The </w:t>
            </w:r>
            <w:r>
              <w:rPr>
                <w:rFonts w:eastAsiaTheme="minorHAnsi"/>
                <w:sz w:val="24"/>
                <w:szCs w:val="24"/>
                <w:lang w:val="en-GB"/>
              </w:rPr>
              <w:t>R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ole of </w:t>
            </w:r>
            <w:r>
              <w:rPr>
                <w:rFonts w:eastAsiaTheme="minorHAnsi"/>
                <w:sz w:val="24"/>
                <w:szCs w:val="24"/>
                <w:lang w:val="en-GB"/>
              </w:rPr>
              <w:t>S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cience and </w:t>
            </w:r>
            <w:r>
              <w:rPr>
                <w:rFonts w:eastAsiaTheme="minorHAnsi"/>
                <w:sz w:val="24"/>
                <w:szCs w:val="24"/>
                <w:lang w:val="en-GB"/>
              </w:rPr>
              <w:t>E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xpertise in </w:t>
            </w:r>
            <w:r>
              <w:rPr>
                <w:rFonts w:eastAsiaTheme="minorHAnsi"/>
                <w:sz w:val="24"/>
                <w:szCs w:val="24"/>
                <w:lang w:val="en-GB"/>
              </w:rPr>
              <w:t>E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nvironmental </w:t>
            </w:r>
            <w:r>
              <w:rPr>
                <w:rFonts w:eastAsiaTheme="minorHAnsi"/>
                <w:sz w:val="24"/>
                <w:szCs w:val="24"/>
                <w:lang w:val="en-GB"/>
              </w:rPr>
              <w:t>P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olicymaking</w:t>
            </w:r>
          </w:p>
        </w:tc>
        <w:tc>
          <w:tcPr>
            <w:tcW w:w="1080" w:type="dxa"/>
            <w:vAlign w:val="center"/>
          </w:tcPr>
          <w:p w:rsidR="00E06C76" w:rsidRPr="00A244FE" w:rsidRDefault="00E06C76" w:rsidP="00E06C76">
            <w:pPr>
              <w:jc w:val="center"/>
              <w:rPr>
                <w:sz w:val="24"/>
                <w:szCs w:val="24"/>
              </w:rPr>
            </w:pPr>
            <w:r w:rsidRPr="00705BF0">
              <w:rPr>
                <w:sz w:val="24"/>
                <w:szCs w:val="24"/>
              </w:rPr>
              <w:t>2</w:t>
            </w:r>
          </w:p>
        </w:tc>
      </w:tr>
      <w:tr w:rsidR="00E06C76" w:rsidRPr="00FE2FF5" w:rsidTr="003D112B">
        <w:trPr>
          <w:trHeight w:val="471"/>
        </w:trPr>
        <w:tc>
          <w:tcPr>
            <w:tcW w:w="851" w:type="dxa"/>
          </w:tcPr>
          <w:p w:rsidR="00E06C76" w:rsidRPr="00A244FE" w:rsidRDefault="00E06C76" w:rsidP="00E06C76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E06C76" w:rsidRPr="00705BF0" w:rsidRDefault="00E06C76" w:rsidP="003D112B">
            <w:pPr>
              <w:widowControl/>
              <w:adjustRightInd w:val="0"/>
              <w:ind w:left="46" w:right="180"/>
              <w:jc w:val="both"/>
              <w:rPr>
                <w:rFonts w:eastAsiaTheme="minorHAnsi"/>
                <w:b/>
                <w:bCs/>
                <w:sz w:val="24"/>
                <w:szCs w:val="24"/>
                <w:lang w:val="en-GB"/>
              </w:rPr>
            </w:pPr>
            <w:r w:rsidRPr="00705BF0">
              <w:rPr>
                <w:rFonts w:eastAsiaTheme="minorHAnsi"/>
                <w:b/>
                <w:bCs/>
                <w:sz w:val="24"/>
                <w:szCs w:val="24"/>
                <w:lang w:val="en-GB"/>
              </w:rPr>
              <w:t>Environmental Policy Processes and Tools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Policy Instruments for Environmental Protection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Environmental Diplomacy</w:t>
            </w:r>
          </w:p>
          <w:p w:rsidR="00E06C76" w:rsidRPr="00A244FE" w:rsidRDefault="00E06C76" w:rsidP="003D112B">
            <w:pPr>
              <w:ind w:left="46" w:right="180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Environmental </w:t>
            </w:r>
            <w:r>
              <w:rPr>
                <w:rFonts w:eastAsiaTheme="minorHAnsi"/>
                <w:sz w:val="24"/>
                <w:szCs w:val="24"/>
                <w:lang w:val="en-GB"/>
              </w:rPr>
              <w:t>I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mpact </w:t>
            </w:r>
            <w:r>
              <w:rPr>
                <w:rFonts w:eastAsiaTheme="minorHAnsi"/>
                <w:sz w:val="24"/>
                <w:szCs w:val="24"/>
                <w:lang w:val="en-GB"/>
              </w:rPr>
              <w:t>A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ssessment and </w:t>
            </w:r>
            <w:r>
              <w:rPr>
                <w:rFonts w:eastAsiaTheme="minorHAnsi"/>
                <w:sz w:val="24"/>
                <w:szCs w:val="24"/>
                <w:lang w:val="en-GB"/>
              </w:rPr>
              <w:t>S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trategic </w:t>
            </w:r>
            <w:r>
              <w:rPr>
                <w:rFonts w:eastAsiaTheme="minorHAnsi"/>
                <w:sz w:val="24"/>
                <w:szCs w:val="24"/>
                <w:lang w:val="en-GB"/>
              </w:rPr>
              <w:t>E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nvironmental </w:t>
            </w:r>
            <w:r>
              <w:rPr>
                <w:rFonts w:eastAsiaTheme="minorHAnsi"/>
                <w:sz w:val="24"/>
                <w:szCs w:val="24"/>
                <w:lang w:val="en-GB"/>
              </w:rPr>
              <w:t>A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ssessment</w:t>
            </w:r>
          </w:p>
        </w:tc>
        <w:tc>
          <w:tcPr>
            <w:tcW w:w="1080" w:type="dxa"/>
            <w:vAlign w:val="center"/>
          </w:tcPr>
          <w:p w:rsidR="00E06C76" w:rsidRPr="00A244FE" w:rsidRDefault="00E06C76" w:rsidP="00E06C76">
            <w:pPr>
              <w:jc w:val="center"/>
              <w:rPr>
                <w:sz w:val="24"/>
                <w:szCs w:val="24"/>
              </w:rPr>
            </w:pPr>
            <w:r w:rsidRPr="00705BF0">
              <w:rPr>
                <w:sz w:val="24"/>
                <w:szCs w:val="24"/>
              </w:rPr>
              <w:t>2</w:t>
            </w:r>
          </w:p>
        </w:tc>
      </w:tr>
      <w:tr w:rsidR="00E06C76" w:rsidRPr="00FE2FF5" w:rsidTr="003D112B">
        <w:trPr>
          <w:trHeight w:val="597"/>
        </w:trPr>
        <w:tc>
          <w:tcPr>
            <w:tcW w:w="851" w:type="dxa"/>
          </w:tcPr>
          <w:p w:rsidR="00E06C76" w:rsidRPr="00A244FE" w:rsidRDefault="00E06C76" w:rsidP="00E06C76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E06C76" w:rsidRPr="00705BF0" w:rsidRDefault="00E06C76" w:rsidP="003D112B">
            <w:pPr>
              <w:widowControl/>
              <w:adjustRightInd w:val="0"/>
              <w:ind w:left="46" w:right="180"/>
              <w:jc w:val="both"/>
              <w:rPr>
                <w:rFonts w:eastAsiaTheme="minorHAnsi"/>
                <w:b/>
                <w:bCs/>
                <w:sz w:val="24"/>
                <w:szCs w:val="24"/>
                <w:lang w:val="en-GB"/>
              </w:rPr>
            </w:pPr>
            <w:r w:rsidRPr="00705BF0">
              <w:rPr>
                <w:rFonts w:eastAsiaTheme="minorHAnsi"/>
                <w:b/>
                <w:bCs/>
                <w:sz w:val="24"/>
                <w:szCs w:val="24"/>
                <w:lang w:val="en-GB"/>
              </w:rPr>
              <w:t>Environmental Justice and Governance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The Environmental Justice and the Global Commons</w:t>
            </w:r>
          </w:p>
          <w:p w:rsidR="00E06C76" w:rsidRPr="003D112B" w:rsidRDefault="00E06C76" w:rsidP="003D112B">
            <w:pPr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The Role of Civil Society in Environmental Governance</w:t>
            </w:r>
          </w:p>
          <w:p w:rsidR="00E06C76" w:rsidRPr="00A244FE" w:rsidRDefault="00E06C76" w:rsidP="003D112B">
            <w:pPr>
              <w:tabs>
                <w:tab w:val="left" w:pos="720"/>
              </w:tabs>
              <w:ind w:left="46" w:right="180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Environmental </w:t>
            </w:r>
            <w:r>
              <w:rPr>
                <w:rFonts w:eastAsiaTheme="minorHAnsi"/>
                <w:sz w:val="24"/>
                <w:szCs w:val="24"/>
                <w:lang w:val="en-GB"/>
              </w:rPr>
              <w:t>C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onflicts and </w:t>
            </w:r>
            <w:r>
              <w:rPr>
                <w:rFonts w:eastAsiaTheme="minorHAnsi"/>
                <w:sz w:val="24"/>
                <w:szCs w:val="24"/>
                <w:lang w:val="en-GB"/>
              </w:rPr>
              <w:t>D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ispute </w:t>
            </w:r>
            <w:r>
              <w:rPr>
                <w:rFonts w:eastAsiaTheme="minorHAnsi"/>
                <w:sz w:val="24"/>
                <w:szCs w:val="24"/>
                <w:lang w:val="en-GB"/>
              </w:rPr>
              <w:t>R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esolution </w:t>
            </w:r>
            <w:r>
              <w:rPr>
                <w:rFonts w:eastAsiaTheme="minorHAnsi"/>
                <w:sz w:val="24"/>
                <w:szCs w:val="24"/>
                <w:lang w:val="en-GB"/>
              </w:rPr>
              <w:t>M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echanisms</w:t>
            </w:r>
          </w:p>
        </w:tc>
        <w:tc>
          <w:tcPr>
            <w:tcW w:w="1080" w:type="dxa"/>
            <w:vAlign w:val="center"/>
          </w:tcPr>
          <w:p w:rsidR="00E06C76" w:rsidRPr="00A244FE" w:rsidRDefault="00E06C76" w:rsidP="00E06C76">
            <w:pPr>
              <w:jc w:val="center"/>
              <w:rPr>
                <w:sz w:val="24"/>
                <w:szCs w:val="24"/>
              </w:rPr>
            </w:pPr>
            <w:r w:rsidRPr="00705BF0">
              <w:rPr>
                <w:sz w:val="24"/>
                <w:szCs w:val="24"/>
              </w:rPr>
              <w:t>2</w:t>
            </w:r>
          </w:p>
        </w:tc>
      </w:tr>
      <w:tr w:rsidR="00E06C76" w:rsidRPr="00FE2FF5" w:rsidTr="003D112B">
        <w:trPr>
          <w:trHeight w:val="444"/>
        </w:trPr>
        <w:tc>
          <w:tcPr>
            <w:tcW w:w="851" w:type="dxa"/>
          </w:tcPr>
          <w:p w:rsidR="00E06C76" w:rsidRPr="00A244FE" w:rsidRDefault="00E06C76" w:rsidP="00E06C76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E06C76" w:rsidRPr="00705BF0" w:rsidRDefault="00E06C76" w:rsidP="003D112B">
            <w:pPr>
              <w:widowControl/>
              <w:adjustRightInd w:val="0"/>
              <w:ind w:left="46" w:right="180"/>
              <w:jc w:val="both"/>
              <w:rPr>
                <w:rFonts w:eastAsiaTheme="minorHAnsi"/>
                <w:b/>
                <w:bCs/>
                <w:sz w:val="24"/>
                <w:szCs w:val="24"/>
                <w:lang w:val="en-GB"/>
              </w:rPr>
            </w:pPr>
            <w:r w:rsidRPr="00705BF0">
              <w:rPr>
                <w:rFonts w:eastAsiaTheme="minorHAnsi"/>
                <w:b/>
                <w:bCs/>
                <w:sz w:val="24"/>
                <w:szCs w:val="24"/>
                <w:lang w:val="en-GB"/>
              </w:rPr>
              <w:t>Environmental Politics in India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Environmental Challenges in India: Water, Air and Land Pollution</w:t>
            </w:r>
          </w:p>
          <w:p w:rsidR="00E06C76" w:rsidRPr="003D112B" w:rsidRDefault="00E06C76" w:rsidP="003D112B">
            <w:pPr>
              <w:widowControl/>
              <w:adjustRightInd w:val="0"/>
              <w:ind w:left="46" w:right="180"/>
              <w:contextualSpacing/>
              <w:jc w:val="both"/>
              <w:rPr>
                <w:rFonts w:eastAsiaTheme="minorHAnsi"/>
                <w:sz w:val="24"/>
                <w:szCs w:val="24"/>
                <w:lang w:val="en-GB"/>
              </w:rPr>
            </w:pPr>
            <w:r w:rsidRPr="003D112B">
              <w:rPr>
                <w:rFonts w:eastAsiaTheme="minorHAnsi"/>
                <w:sz w:val="24"/>
                <w:szCs w:val="24"/>
                <w:lang w:val="en-GB"/>
              </w:rPr>
              <w:t>Environmental Governance in India: Policy and Institutional Framework</w:t>
            </w:r>
          </w:p>
          <w:p w:rsidR="00E06C76" w:rsidRPr="00A244FE" w:rsidRDefault="00E06C76" w:rsidP="003D112B">
            <w:pPr>
              <w:ind w:left="46" w:right="180"/>
              <w:jc w:val="both"/>
              <w:rPr>
                <w:sz w:val="24"/>
                <w:szCs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Environmental </w:t>
            </w:r>
            <w:r>
              <w:rPr>
                <w:rFonts w:eastAsiaTheme="minorHAnsi"/>
                <w:sz w:val="24"/>
                <w:szCs w:val="24"/>
                <w:lang w:val="en-GB"/>
              </w:rPr>
              <w:t>M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ovements in India</w:t>
            </w:r>
          </w:p>
        </w:tc>
        <w:tc>
          <w:tcPr>
            <w:tcW w:w="1080" w:type="dxa"/>
            <w:vAlign w:val="center"/>
          </w:tcPr>
          <w:p w:rsidR="00E06C76" w:rsidRPr="00A244FE" w:rsidRDefault="00E06C76" w:rsidP="00E06C76">
            <w:pPr>
              <w:jc w:val="center"/>
              <w:rPr>
                <w:sz w:val="24"/>
                <w:szCs w:val="24"/>
              </w:rPr>
            </w:pPr>
            <w:r w:rsidRPr="00705BF0">
              <w:rPr>
                <w:sz w:val="24"/>
                <w:szCs w:val="24"/>
              </w:rPr>
              <w:t>2</w:t>
            </w:r>
          </w:p>
        </w:tc>
      </w:tr>
      <w:tr w:rsidR="00E06C76" w:rsidRPr="00FE2FF5" w:rsidTr="003D112B">
        <w:trPr>
          <w:trHeight w:val="274"/>
        </w:trPr>
        <w:tc>
          <w:tcPr>
            <w:tcW w:w="851" w:type="dxa"/>
          </w:tcPr>
          <w:p w:rsidR="00E06C76" w:rsidRPr="00FE2FF5" w:rsidRDefault="00E06C76" w:rsidP="00E06C76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E06C76" w:rsidRPr="00FE2FF5" w:rsidRDefault="00E06C76" w:rsidP="00E06C76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705BF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E06C76" w:rsidRPr="00FE2FF5" w:rsidRDefault="00E06C76" w:rsidP="00E06C76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 w:rsidRPr="00705BF0">
              <w:rPr>
                <w:b/>
                <w:sz w:val="24"/>
                <w:szCs w:val="24"/>
              </w:rPr>
              <w:t>10</w:t>
            </w:r>
          </w:p>
        </w:tc>
      </w:tr>
    </w:tbl>
    <w:p w:rsidR="00E06C76" w:rsidRDefault="00E06C76" w:rsidP="00E06C76">
      <w:pPr>
        <w:jc w:val="center"/>
        <w:rPr>
          <w:b/>
          <w:sz w:val="24"/>
          <w:szCs w:val="24"/>
        </w:rPr>
      </w:pPr>
    </w:p>
    <w:p w:rsidR="00E06C76" w:rsidRDefault="00E06C76" w:rsidP="00E06C76">
      <w:pPr>
        <w:jc w:val="center"/>
        <w:rPr>
          <w:b/>
          <w:sz w:val="24"/>
          <w:szCs w:val="24"/>
        </w:rPr>
      </w:pPr>
    </w:p>
    <w:p w:rsidR="003D112B" w:rsidRDefault="003D112B" w:rsidP="00E06C76">
      <w:pPr>
        <w:jc w:val="center"/>
        <w:rPr>
          <w:b/>
          <w:sz w:val="24"/>
          <w:szCs w:val="24"/>
        </w:rPr>
      </w:pPr>
    </w:p>
    <w:p w:rsidR="003D112B" w:rsidRDefault="003D112B" w:rsidP="00E06C76">
      <w:pPr>
        <w:jc w:val="center"/>
        <w:rPr>
          <w:b/>
          <w:sz w:val="24"/>
          <w:szCs w:val="24"/>
        </w:rPr>
      </w:pPr>
    </w:p>
    <w:p w:rsidR="003D112B" w:rsidRPr="00FE2FF5" w:rsidRDefault="003D112B" w:rsidP="00E06C7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E06C76" w:rsidRPr="00284B09" w:rsidTr="003D112B">
        <w:trPr>
          <w:trHeight w:val="327"/>
        </w:trPr>
        <w:tc>
          <w:tcPr>
            <w:tcW w:w="900" w:type="dxa"/>
          </w:tcPr>
          <w:p w:rsidR="00E06C76" w:rsidRPr="00284B09" w:rsidRDefault="00E06C76" w:rsidP="003D112B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E06C76" w:rsidRPr="00284B09" w:rsidRDefault="00E06C76" w:rsidP="003D112B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E06C76" w:rsidRPr="00284B09" w:rsidTr="003D112B">
        <w:trPr>
          <w:trHeight w:val="532"/>
        </w:trPr>
        <w:tc>
          <w:tcPr>
            <w:tcW w:w="900" w:type="dxa"/>
          </w:tcPr>
          <w:p w:rsidR="00E06C76" w:rsidRPr="00284B09" w:rsidRDefault="00E06C76" w:rsidP="003D112B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E06C76" w:rsidRPr="006C7415" w:rsidRDefault="00E06C76" w:rsidP="003D112B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E06C76" w:rsidRPr="00284B09" w:rsidRDefault="00E06C76" w:rsidP="003D112B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3D112B" w:rsidRPr="00284B09" w:rsidTr="003D112B">
        <w:trPr>
          <w:trHeight w:val="532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3D112B" w:rsidRPr="00640261" w:rsidRDefault="003D112B" w:rsidP="003D112B">
            <w:pPr>
              <w:ind w:left="90" w:right="9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GB"/>
              </w:rPr>
              <w:t>E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xplain the concept</w:t>
            </w:r>
            <w:r>
              <w:rPr>
                <w:rFonts w:eastAsiaTheme="minorHAnsi"/>
                <w:sz w:val="24"/>
                <w:szCs w:val="24"/>
                <w:lang w:val="en-GB"/>
              </w:rPr>
              <w:t>ual and theoretical frameworks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 of environmental politics and understand the historical context of environmental policymaking</w:t>
            </w:r>
            <w:r>
              <w:rPr>
                <w:rFonts w:eastAsiaTheme="minorHAnsi"/>
                <w:sz w:val="24"/>
                <w:szCs w:val="24"/>
                <w:lang w:val="en-GB"/>
              </w:rPr>
              <w:t>. (Understand – K2)</w:t>
            </w:r>
          </w:p>
        </w:tc>
        <w:tc>
          <w:tcPr>
            <w:tcW w:w="2340" w:type="dxa"/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4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6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7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8, PO9, PO10, PO11 &amp; PO12</w:t>
            </w:r>
          </w:p>
        </w:tc>
      </w:tr>
      <w:tr w:rsidR="003D112B" w:rsidRPr="00284B09" w:rsidTr="003D112B">
        <w:trPr>
          <w:trHeight w:val="291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3D112B" w:rsidRPr="00640261" w:rsidRDefault="003D112B" w:rsidP="003D112B">
            <w:pPr>
              <w:ind w:left="90" w:right="9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GB"/>
              </w:rPr>
              <w:t>I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dentify the different actors involved in environmental politics and understand the role of science and expertise in environmental poli</w:t>
            </w:r>
            <w:r>
              <w:rPr>
                <w:rFonts w:eastAsiaTheme="minorHAnsi"/>
                <w:sz w:val="24"/>
                <w:szCs w:val="24"/>
                <w:lang w:val="en-GB"/>
              </w:rPr>
              <w:t>tics. (Apply – K3)</w:t>
            </w:r>
          </w:p>
        </w:tc>
        <w:tc>
          <w:tcPr>
            <w:tcW w:w="2340" w:type="dxa"/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4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6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7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8, PO9, PO10, PO11 &amp; PO12</w:t>
            </w:r>
          </w:p>
        </w:tc>
      </w:tr>
      <w:tr w:rsidR="003D112B" w:rsidRPr="00284B09" w:rsidTr="003D112B">
        <w:trPr>
          <w:trHeight w:val="264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3D112B" w:rsidRPr="00640261" w:rsidRDefault="003D112B" w:rsidP="003D112B">
            <w:pPr>
              <w:ind w:left="90" w:right="9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GB"/>
              </w:rPr>
              <w:t>Evaluate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 environmental policies and the different policy tools used for environmental protection</w:t>
            </w:r>
            <w:r>
              <w:rPr>
                <w:rFonts w:eastAsiaTheme="minorHAnsi"/>
                <w:lang w:val="en-GB"/>
              </w:rPr>
              <w:t>.</w:t>
            </w:r>
            <w:r>
              <w:rPr>
                <w:rFonts w:eastAsiaTheme="minorHAnsi"/>
                <w:sz w:val="24"/>
                <w:szCs w:val="24"/>
                <w:lang w:val="en-GB"/>
              </w:rPr>
              <w:t>(Evaluate – K5)</w:t>
            </w:r>
          </w:p>
        </w:tc>
        <w:tc>
          <w:tcPr>
            <w:tcW w:w="2340" w:type="dxa"/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4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6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7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8, PO9, PO10, PO11 &amp; PO12</w:t>
            </w:r>
          </w:p>
        </w:tc>
      </w:tr>
      <w:tr w:rsidR="003D112B" w:rsidRPr="00284B09" w:rsidTr="003D112B">
        <w:trPr>
          <w:trHeight w:val="532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3D112B" w:rsidRPr="00640261" w:rsidRDefault="003D112B" w:rsidP="003D112B">
            <w:pPr>
              <w:ind w:left="90" w:right="9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val="en-GB"/>
              </w:rPr>
              <w:t>Assess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 xml:space="preserve"> environmental governance and understand the importance of environmental justice and civil society participation in policymaking</w:t>
            </w:r>
            <w:r>
              <w:rPr>
                <w:rFonts w:eastAsiaTheme="minorHAnsi"/>
                <w:lang w:val="en-GB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val="en-GB"/>
              </w:rPr>
              <w:t>(Assess – K5)</w:t>
            </w:r>
          </w:p>
        </w:tc>
        <w:tc>
          <w:tcPr>
            <w:tcW w:w="2340" w:type="dxa"/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4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6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7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8, PO9, PO10, PO11 &amp; PO12</w:t>
            </w:r>
          </w:p>
        </w:tc>
      </w:tr>
      <w:tr w:rsidR="003D112B" w:rsidRPr="00284B09" w:rsidTr="003D112B">
        <w:trPr>
          <w:trHeight w:val="535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3D112B" w:rsidRPr="00640261" w:rsidRDefault="003D112B" w:rsidP="003D112B">
            <w:pPr>
              <w:ind w:left="90" w:right="90"/>
              <w:jc w:val="both"/>
              <w:rPr>
                <w:sz w:val="24"/>
              </w:rPr>
            </w:pPr>
            <w:r w:rsidRPr="00705BF0">
              <w:rPr>
                <w:rFonts w:eastAsiaTheme="minorHAnsi"/>
                <w:sz w:val="24"/>
                <w:szCs w:val="24"/>
                <w:lang w:val="en-GB"/>
              </w:rPr>
              <w:t>Analy</w:t>
            </w:r>
            <w:r>
              <w:rPr>
                <w:rFonts w:eastAsiaTheme="minorHAnsi"/>
                <w:sz w:val="24"/>
                <w:szCs w:val="24"/>
                <w:lang w:val="en-GB"/>
              </w:rPr>
              <w:t xml:space="preserve">se </w:t>
            </w:r>
            <w:r w:rsidRPr="00705BF0">
              <w:rPr>
                <w:rFonts w:eastAsiaTheme="minorHAnsi"/>
                <w:sz w:val="24"/>
                <w:szCs w:val="24"/>
                <w:lang w:val="en-GB"/>
              </w:rPr>
              <w:t>environmental politics and policymaking in India and the challenges and opportunities for environmental governance in the country</w:t>
            </w:r>
            <w:r>
              <w:rPr>
                <w:rFonts w:eastAsiaTheme="minorHAnsi"/>
                <w:lang w:val="en-GB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val="en-GB"/>
              </w:rPr>
              <w:t>(Analyse – K4)</w:t>
            </w:r>
          </w:p>
        </w:tc>
        <w:tc>
          <w:tcPr>
            <w:tcW w:w="2340" w:type="dxa"/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4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6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7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8, PO9, PO10, PO11 &amp; PO12</w:t>
            </w:r>
          </w:p>
        </w:tc>
      </w:tr>
    </w:tbl>
    <w:p w:rsidR="00E06C76" w:rsidRDefault="00E06C76" w:rsidP="00E06C76">
      <w:pPr>
        <w:jc w:val="center"/>
        <w:rPr>
          <w:b/>
          <w:sz w:val="24"/>
          <w:szCs w:val="24"/>
        </w:rPr>
      </w:pPr>
    </w:p>
    <w:p w:rsidR="00E06C76" w:rsidRPr="00FE2FF5" w:rsidRDefault="00E06C76" w:rsidP="00E06C7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E06C76" w:rsidRPr="00FE2FF5" w:rsidTr="003D112B">
        <w:trPr>
          <w:trHeight w:val="264"/>
        </w:trPr>
        <w:tc>
          <w:tcPr>
            <w:tcW w:w="9805" w:type="dxa"/>
            <w:gridSpan w:val="2"/>
          </w:tcPr>
          <w:p w:rsidR="00E06C76" w:rsidRPr="00FE2FF5" w:rsidRDefault="00E06C76" w:rsidP="003D112B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3D112B" w:rsidRPr="00FE2FF5" w:rsidTr="003D112B">
        <w:trPr>
          <w:trHeight w:val="264"/>
        </w:trPr>
        <w:tc>
          <w:tcPr>
            <w:tcW w:w="895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3D112B" w:rsidRPr="00031716" w:rsidRDefault="003D112B" w:rsidP="003D112B">
            <w:pPr>
              <w:ind w:left="90" w:right="91"/>
              <w:jc w:val="both"/>
            </w:pPr>
            <w:r w:rsidRPr="00705BF0">
              <w:rPr>
                <w:sz w:val="24"/>
                <w:szCs w:val="24"/>
              </w:rPr>
              <w:t xml:space="preserve">Gabrielson, Teena and others (eds). </w:t>
            </w:r>
            <w:r w:rsidRPr="00705BF0">
              <w:rPr>
                <w:i/>
                <w:iCs/>
                <w:sz w:val="24"/>
                <w:szCs w:val="24"/>
              </w:rPr>
              <w:t>The Oxford Handbook of Environmental Political Theory.</w:t>
            </w:r>
            <w:r w:rsidRPr="00705BF0">
              <w:rPr>
                <w:sz w:val="24"/>
                <w:szCs w:val="24"/>
              </w:rPr>
              <w:t xml:space="preserve"> Oxford University Press, 2016</w:t>
            </w:r>
          </w:p>
        </w:tc>
      </w:tr>
      <w:tr w:rsidR="003D112B" w:rsidRPr="00FE2FF5" w:rsidTr="003D112B">
        <w:trPr>
          <w:trHeight w:val="264"/>
        </w:trPr>
        <w:tc>
          <w:tcPr>
            <w:tcW w:w="895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705BF0">
              <w:rPr>
                <w:sz w:val="24"/>
                <w:szCs w:val="24"/>
              </w:rPr>
              <w:t xml:space="preserve">D. Raghunandan, Kirsten Jörgensen, Lana Laura Ollier, Natalia Ciecierska-Holmes (eds), </w:t>
            </w:r>
            <w:r w:rsidRPr="00705BF0">
              <w:rPr>
                <w:i/>
                <w:sz w:val="24"/>
                <w:szCs w:val="24"/>
              </w:rPr>
              <w:t>Environmental Policy in India</w:t>
            </w:r>
            <w:r w:rsidRPr="00705BF0">
              <w:rPr>
                <w:sz w:val="24"/>
                <w:szCs w:val="24"/>
              </w:rPr>
              <w:t>, United Kingdom Taylor &amp; Francis, 2019</w:t>
            </w:r>
          </w:p>
        </w:tc>
      </w:tr>
      <w:tr w:rsidR="003D112B" w:rsidRPr="00FE2FF5" w:rsidTr="003D112B">
        <w:trPr>
          <w:trHeight w:val="264"/>
        </w:trPr>
        <w:tc>
          <w:tcPr>
            <w:tcW w:w="895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3D112B" w:rsidRPr="00031716" w:rsidRDefault="003D112B" w:rsidP="003D112B">
            <w:pPr>
              <w:ind w:left="90" w:right="91"/>
              <w:jc w:val="both"/>
            </w:pPr>
            <w:r w:rsidRPr="00705BF0">
              <w:rPr>
                <w:sz w:val="24"/>
                <w:szCs w:val="24"/>
              </w:rPr>
              <w:t>Dobson, A (ed.) (1999): Fairness and Futurity: Essays on Environmental Sustainability and Dimensions of Social Justice, Oxford: Oxford University Press.</w:t>
            </w:r>
          </w:p>
        </w:tc>
      </w:tr>
      <w:tr w:rsidR="003D112B" w:rsidRPr="00FE2FF5" w:rsidTr="003D112B">
        <w:trPr>
          <w:trHeight w:val="264"/>
        </w:trPr>
        <w:tc>
          <w:tcPr>
            <w:tcW w:w="895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705BF0">
              <w:rPr>
                <w:sz w:val="24"/>
                <w:szCs w:val="24"/>
              </w:rPr>
              <w:t xml:space="preserve">Arun Agrawal, Greener Pastures: Politics, Markets, and Community among a Migrant Pastoral People, Durham NC: Duke University Press, 1999. </w:t>
            </w:r>
          </w:p>
        </w:tc>
      </w:tr>
      <w:tr w:rsidR="003D112B" w:rsidRPr="00FE2FF5" w:rsidTr="003D112B">
        <w:trPr>
          <w:trHeight w:val="264"/>
        </w:trPr>
        <w:tc>
          <w:tcPr>
            <w:tcW w:w="895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3D112B" w:rsidRPr="00031716" w:rsidRDefault="003D112B" w:rsidP="003D112B">
            <w:pPr>
              <w:ind w:left="90" w:right="91"/>
              <w:jc w:val="both"/>
            </w:pPr>
            <w:r w:rsidRPr="00705BF0">
              <w:rPr>
                <w:sz w:val="24"/>
                <w:szCs w:val="24"/>
              </w:rPr>
              <w:t>Ismail Serageldin &amp; Andrew Steer (eds), Valuing the Environment, The World Bank, Washington D.C., 1993</w:t>
            </w:r>
          </w:p>
        </w:tc>
      </w:tr>
    </w:tbl>
    <w:p w:rsidR="00E06C76" w:rsidRDefault="00E06C76" w:rsidP="00E06C76">
      <w:pPr>
        <w:jc w:val="center"/>
        <w:rPr>
          <w:b/>
          <w:sz w:val="24"/>
          <w:szCs w:val="24"/>
        </w:rPr>
      </w:pPr>
    </w:p>
    <w:p w:rsidR="00E06C76" w:rsidRDefault="00E06C76" w:rsidP="00E06C76">
      <w:pPr>
        <w:jc w:val="center"/>
        <w:rPr>
          <w:b/>
          <w:sz w:val="24"/>
          <w:szCs w:val="24"/>
        </w:rPr>
      </w:pPr>
    </w:p>
    <w:p w:rsidR="00E06C76" w:rsidRPr="00FE2FF5" w:rsidRDefault="00E06C76" w:rsidP="00E06C76">
      <w:pPr>
        <w:jc w:val="center"/>
        <w:rPr>
          <w:b/>
          <w:sz w:val="24"/>
          <w:szCs w:val="24"/>
        </w:rPr>
      </w:pPr>
    </w:p>
    <w:p w:rsidR="00E06C76" w:rsidRDefault="00E06C76" w:rsidP="00E06C76">
      <w:pPr>
        <w:rPr>
          <w:rFonts w:eastAsia="Calibri"/>
          <w:sz w:val="24"/>
          <w:szCs w:val="24"/>
        </w:rPr>
      </w:pPr>
    </w:p>
    <w:p w:rsidR="00E06C76" w:rsidRDefault="00E06C76" w:rsidP="00E06C76">
      <w:pPr>
        <w:rPr>
          <w:rFonts w:eastAsia="Calibri"/>
          <w:sz w:val="24"/>
          <w:szCs w:val="24"/>
        </w:rPr>
      </w:pPr>
    </w:p>
    <w:p w:rsidR="00E06C76" w:rsidRDefault="00E06C76" w:rsidP="00E06C76">
      <w:pPr>
        <w:rPr>
          <w:rFonts w:eastAsia="Calibri"/>
          <w:sz w:val="24"/>
          <w:szCs w:val="24"/>
        </w:rPr>
      </w:pPr>
    </w:p>
    <w:p w:rsidR="00E06C76" w:rsidRDefault="00E06C76" w:rsidP="00E06C76">
      <w:pPr>
        <w:rPr>
          <w:rFonts w:eastAsia="Calibri"/>
          <w:sz w:val="24"/>
          <w:szCs w:val="24"/>
        </w:rPr>
      </w:pPr>
    </w:p>
    <w:p w:rsidR="001B67D9" w:rsidRDefault="001B67D9" w:rsidP="00E06C76">
      <w:pPr>
        <w:rPr>
          <w:rFonts w:eastAsia="Calibri"/>
          <w:sz w:val="24"/>
          <w:szCs w:val="24"/>
        </w:rPr>
      </w:pPr>
    </w:p>
    <w:p w:rsidR="001B67D9" w:rsidRDefault="001B67D9" w:rsidP="00E06C76">
      <w:pPr>
        <w:rPr>
          <w:rFonts w:eastAsia="Calibri"/>
          <w:sz w:val="24"/>
          <w:szCs w:val="24"/>
        </w:rPr>
      </w:pPr>
    </w:p>
    <w:p w:rsidR="001B67D9" w:rsidRDefault="001B67D9" w:rsidP="00E06C76">
      <w:pPr>
        <w:rPr>
          <w:rFonts w:eastAsia="Calibri"/>
          <w:sz w:val="24"/>
          <w:szCs w:val="24"/>
        </w:rPr>
      </w:pPr>
    </w:p>
    <w:p w:rsidR="001B67D9" w:rsidRDefault="001B67D9" w:rsidP="00E06C76">
      <w:pPr>
        <w:rPr>
          <w:rFonts w:eastAsia="Calibri"/>
          <w:sz w:val="24"/>
          <w:szCs w:val="24"/>
        </w:rPr>
      </w:pPr>
    </w:p>
    <w:p w:rsidR="001B67D9" w:rsidRDefault="001B67D9" w:rsidP="00E06C7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E06C76" w:rsidRPr="00FE2FF5" w:rsidTr="003D112B">
        <w:trPr>
          <w:trHeight w:val="264"/>
        </w:trPr>
        <w:tc>
          <w:tcPr>
            <w:tcW w:w="9810" w:type="dxa"/>
            <w:gridSpan w:val="2"/>
          </w:tcPr>
          <w:p w:rsidR="00E06C76" w:rsidRPr="00FE2FF5" w:rsidRDefault="00E06C76" w:rsidP="003D112B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ind w:left="90" w:right="181"/>
              <w:jc w:val="both"/>
              <w:rPr>
                <w:sz w:val="24"/>
              </w:rPr>
            </w:pPr>
            <w:r w:rsidRPr="00705BF0">
              <w:rPr>
                <w:sz w:val="24"/>
                <w:szCs w:val="24"/>
              </w:rPr>
              <w:t xml:space="preserve">Kandpal, P. C., </w:t>
            </w:r>
            <w:r w:rsidRPr="00705BF0">
              <w:rPr>
                <w:i/>
                <w:iCs/>
                <w:sz w:val="24"/>
                <w:szCs w:val="24"/>
              </w:rPr>
              <w:t>Environmental Governance in India: Issues and Challenges,</w:t>
            </w:r>
            <w:r w:rsidRPr="00705BF0">
              <w:rPr>
                <w:sz w:val="24"/>
                <w:szCs w:val="24"/>
              </w:rPr>
              <w:t> SAGE Publications, India, 2018</w:t>
            </w:r>
            <w:r w:rsidRPr="00705BF0">
              <w:rPr>
                <w:i/>
                <w:iCs/>
                <w:sz w:val="24"/>
                <w:szCs w:val="24"/>
              </w:rPr>
              <w:t>. </w:t>
            </w:r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705BF0">
              <w:rPr>
                <w:sz w:val="24"/>
                <w:szCs w:val="24"/>
              </w:rPr>
              <w:t>Kütting, Gabriela and Herman,</w:t>
            </w:r>
            <w:r w:rsidRPr="00705BF0">
              <w:rPr>
                <w:i/>
                <w:iCs/>
                <w:sz w:val="24"/>
                <w:szCs w:val="24"/>
              </w:rPr>
              <w:t xml:space="preserve"> </w:t>
            </w:r>
            <w:r w:rsidRPr="00705BF0">
              <w:rPr>
                <w:sz w:val="24"/>
                <w:szCs w:val="24"/>
              </w:rPr>
              <w:t>Kyle,</w:t>
            </w:r>
            <w:r w:rsidRPr="00705BF0">
              <w:rPr>
                <w:i/>
                <w:iCs/>
                <w:sz w:val="24"/>
                <w:szCs w:val="24"/>
              </w:rPr>
              <w:t xml:space="preserve"> Global Environmental Politics: Concepts, Theories and Case Studies</w:t>
            </w:r>
            <w:r w:rsidRPr="00705BF0">
              <w:rPr>
                <w:sz w:val="24"/>
                <w:szCs w:val="24"/>
              </w:rPr>
              <w:t>, Routledge, United Kingdom, 2018.</w:t>
            </w:r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705BF0">
              <w:rPr>
                <w:sz w:val="24"/>
                <w:szCs w:val="24"/>
              </w:rPr>
              <w:t xml:space="preserve">Barrett, Scott, </w:t>
            </w:r>
            <w:r w:rsidRPr="00705BF0">
              <w:rPr>
                <w:i/>
                <w:iCs/>
                <w:sz w:val="24"/>
                <w:szCs w:val="24"/>
              </w:rPr>
              <w:t>Environment and Statecraft</w:t>
            </w:r>
            <w:r w:rsidRPr="00705BF0">
              <w:rPr>
                <w:sz w:val="24"/>
                <w:szCs w:val="24"/>
              </w:rPr>
              <w:t>, Ohio University Press, Columbus, OH, 2006</w:t>
            </w:r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705BF0">
              <w:rPr>
                <w:sz w:val="24"/>
                <w:szCs w:val="24"/>
              </w:rPr>
              <w:t xml:space="preserve">Arnold, David &amp; Ramachandra Guha (eds.) (1996): Nature, Culture &amp; Imperialism: Essays on the Environmental History of South Asia, Delhi: Oxford University Press. </w:t>
            </w:r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705BF0">
              <w:rPr>
                <w:sz w:val="24"/>
                <w:szCs w:val="24"/>
              </w:rPr>
              <w:t>Baviskar, Amita(1996): In the Belly of the River, Delhi: Oxford University Press. Calvert Peter and Susan Calvert</w:t>
            </w:r>
            <w:r>
              <w:rPr>
                <w:sz w:val="24"/>
                <w:szCs w:val="24"/>
              </w:rPr>
              <w:t xml:space="preserve"> </w:t>
            </w:r>
            <w:r w:rsidRPr="00705BF0">
              <w:rPr>
                <w:sz w:val="24"/>
                <w:szCs w:val="24"/>
              </w:rPr>
              <w:t>(1999): The South, The North and the Environment, London: Pinter.</w:t>
            </w:r>
          </w:p>
        </w:tc>
      </w:tr>
    </w:tbl>
    <w:p w:rsidR="00E06C76" w:rsidRDefault="00E06C76" w:rsidP="00E06C76">
      <w:pPr>
        <w:rPr>
          <w:rFonts w:eastAsia="Calibri"/>
          <w:sz w:val="24"/>
          <w:szCs w:val="24"/>
        </w:rPr>
      </w:pPr>
    </w:p>
    <w:p w:rsidR="00E06C76" w:rsidRPr="00FE2FF5" w:rsidRDefault="00E06C76" w:rsidP="00E06C7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E06C76" w:rsidRPr="00FE2FF5" w:rsidTr="003D112B">
        <w:trPr>
          <w:trHeight w:val="264"/>
        </w:trPr>
        <w:tc>
          <w:tcPr>
            <w:tcW w:w="9810" w:type="dxa"/>
            <w:gridSpan w:val="2"/>
          </w:tcPr>
          <w:p w:rsidR="00E06C76" w:rsidRPr="00FE2FF5" w:rsidRDefault="00E06C76" w:rsidP="003D112B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eGyanKosh, </w:t>
            </w:r>
            <w:hyperlink r:id="rId25" w:history="1">
              <w:r w:rsidRPr="001A37EB">
                <w:rPr>
                  <w:rStyle w:val="Hyperlink"/>
                  <w:sz w:val="24"/>
                  <w:szCs w:val="24"/>
                </w:rPr>
                <w:t>https://egyankosh.ac.in/</w:t>
              </w:r>
            </w:hyperlink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Encyclopedia Britannica, </w:t>
            </w:r>
            <w:hyperlink r:id="rId26" w:history="1">
              <w:r w:rsidRPr="001A37EB">
                <w:rPr>
                  <w:rStyle w:val="Hyperlink"/>
                  <w:sz w:val="24"/>
                  <w:szCs w:val="24"/>
                </w:rPr>
                <w:t>https://www.britannica.com/</w:t>
              </w:r>
            </w:hyperlink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National Digital Library of India, </w:t>
            </w:r>
            <w:hyperlink r:id="rId27" w:history="1">
              <w:r w:rsidRPr="001A37EB">
                <w:rPr>
                  <w:rStyle w:val="Hyperlink"/>
                  <w:sz w:val="24"/>
                  <w:szCs w:val="24"/>
                </w:rPr>
                <w:t>https://ndl.iitkgp.ac.in/</w:t>
              </w:r>
            </w:hyperlink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110" w:right="91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Oxford Reference, </w:t>
            </w:r>
            <w:hyperlink r:id="rId28" w:history="1">
              <w:r w:rsidRPr="001A37EB">
                <w:rPr>
                  <w:rStyle w:val="Hyperlink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3D112B" w:rsidRPr="00FE2FF5" w:rsidTr="003D112B">
        <w:trPr>
          <w:trHeight w:val="264"/>
        </w:trPr>
        <w:tc>
          <w:tcPr>
            <w:tcW w:w="900" w:type="dxa"/>
          </w:tcPr>
          <w:p w:rsidR="003D112B" w:rsidRPr="00FE2FF5" w:rsidRDefault="003D112B" w:rsidP="003D112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3D112B" w:rsidRPr="00FE2FF5" w:rsidRDefault="003D112B" w:rsidP="003D112B">
            <w:pPr>
              <w:spacing w:line="253" w:lineRule="exact"/>
              <w:ind w:left="110" w:right="91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JSTOR, </w:t>
            </w:r>
            <w:hyperlink r:id="rId29" w:history="1">
              <w:r w:rsidRPr="001A37EB">
                <w:rPr>
                  <w:rStyle w:val="Hyperlink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E06C76" w:rsidRDefault="00E06C76" w:rsidP="00E06C7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D112B" w:rsidRDefault="003D112B" w:rsidP="00E06C7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D112B" w:rsidRDefault="003D112B" w:rsidP="00E06C7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D112B" w:rsidRDefault="003D112B" w:rsidP="00E06C7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D112B" w:rsidRDefault="003D112B" w:rsidP="00E06C7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E06C76" w:rsidRPr="003B0967" w:rsidRDefault="00E06C76" w:rsidP="00E06C7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E06C76" w:rsidRPr="00FE2FF5" w:rsidRDefault="00E06C76" w:rsidP="00E06C7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E06C76" w:rsidRPr="00FE2FF5" w:rsidTr="003D112B">
        <w:trPr>
          <w:trHeight w:val="244"/>
        </w:trPr>
        <w:tc>
          <w:tcPr>
            <w:tcW w:w="733" w:type="dxa"/>
          </w:tcPr>
          <w:p w:rsidR="00E06C76" w:rsidRPr="00FE2FF5" w:rsidRDefault="00E06C76" w:rsidP="003D112B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E06C76" w:rsidRPr="00FE2FF5" w:rsidRDefault="00E06C76" w:rsidP="003D112B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E06C76" w:rsidRPr="00FE2FF5" w:rsidTr="003D112B">
        <w:trPr>
          <w:trHeight w:val="238"/>
        </w:trPr>
        <w:tc>
          <w:tcPr>
            <w:tcW w:w="733" w:type="dxa"/>
          </w:tcPr>
          <w:p w:rsidR="00E06C76" w:rsidRPr="00FE2FF5" w:rsidRDefault="00E06C76" w:rsidP="003D112B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E06C76" w:rsidRPr="00FE2FF5" w:rsidTr="003D112B">
        <w:trPr>
          <w:trHeight w:val="238"/>
        </w:trPr>
        <w:tc>
          <w:tcPr>
            <w:tcW w:w="733" w:type="dxa"/>
          </w:tcPr>
          <w:p w:rsidR="00E06C76" w:rsidRPr="00FE2FF5" w:rsidRDefault="00E06C76" w:rsidP="003D112B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E06C76" w:rsidRPr="00FE2FF5" w:rsidTr="003D112B">
        <w:trPr>
          <w:trHeight w:val="238"/>
        </w:trPr>
        <w:tc>
          <w:tcPr>
            <w:tcW w:w="733" w:type="dxa"/>
          </w:tcPr>
          <w:p w:rsidR="00E06C76" w:rsidRPr="00FE2FF5" w:rsidRDefault="00E06C76" w:rsidP="003D112B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E06C76" w:rsidRPr="00FE2FF5" w:rsidRDefault="00E06C76" w:rsidP="003D112B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E06C76" w:rsidRPr="00FE2FF5" w:rsidTr="003D112B">
        <w:trPr>
          <w:trHeight w:val="238"/>
        </w:trPr>
        <w:tc>
          <w:tcPr>
            <w:tcW w:w="733" w:type="dxa"/>
          </w:tcPr>
          <w:p w:rsidR="00E06C76" w:rsidRPr="00FE2FF5" w:rsidRDefault="00E06C76" w:rsidP="003D112B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E06C76" w:rsidRPr="00FE2FF5" w:rsidRDefault="00E06C76" w:rsidP="003D112B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E06C76" w:rsidRPr="00FE2FF5" w:rsidTr="003D112B">
        <w:trPr>
          <w:trHeight w:val="280"/>
        </w:trPr>
        <w:tc>
          <w:tcPr>
            <w:tcW w:w="733" w:type="dxa"/>
          </w:tcPr>
          <w:p w:rsidR="00E06C76" w:rsidRPr="00FE2FF5" w:rsidRDefault="00E06C76" w:rsidP="003D112B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E06C76" w:rsidRPr="00FE2FF5" w:rsidRDefault="00E06C76" w:rsidP="003D112B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E06C76" w:rsidRDefault="00E06C76" w:rsidP="00E06C76"/>
    <w:p w:rsidR="00E06C76" w:rsidRPr="00FE2FF5" w:rsidRDefault="00E06C76" w:rsidP="00E06C76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E06C76" w:rsidRPr="00FE2FF5" w:rsidRDefault="00E06C76" w:rsidP="00E06C76">
      <w:pPr>
        <w:rPr>
          <w:rFonts w:eastAsia="Calibri"/>
          <w:sz w:val="24"/>
          <w:szCs w:val="24"/>
        </w:rPr>
      </w:pPr>
    </w:p>
    <w:p w:rsidR="00E06C76" w:rsidRPr="00FE2FF5" w:rsidRDefault="00E06C76" w:rsidP="00E06C76">
      <w:pPr>
        <w:rPr>
          <w:rFonts w:eastAsia="Calibri"/>
          <w:sz w:val="24"/>
          <w:szCs w:val="24"/>
        </w:rPr>
      </w:pPr>
    </w:p>
    <w:p w:rsidR="00E06C76" w:rsidRPr="003B0967" w:rsidRDefault="00E06C76" w:rsidP="00E06C7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E06C76" w:rsidRPr="00FE2FF5" w:rsidTr="003D112B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E06C76" w:rsidRPr="00FE2FF5" w:rsidTr="003D112B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E06C76" w:rsidRPr="00FE2FF5" w:rsidTr="003D112B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E06C76" w:rsidRPr="00FE2FF5" w:rsidTr="003D112B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E06C76" w:rsidRPr="00FE2FF5" w:rsidTr="003D112B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E06C76" w:rsidRPr="00FE2FF5" w:rsidTr="003D112B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E06C76" w:rsidRPr="00FE2FF5" w:rsidTr="003D112B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E06C76" w:rsidRPr="00FE2FF5" w:rsidTr="003D112B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C76" w:rsidRPr="00FE2FF5" w:rsidRDefault="00E06C76" w:rsidP="003D112B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C76" w:rsidRPr="0001596B" w:rsidRDefault="00E06C76" w:rsidP="003D112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511EC4" w:rsidRDefault="00511EC4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D112B" w:rsidRDefault="003D112B" w:rsidP="00511EC4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ABILITY ENHANCEMENT COMPUL</w:t>
      </w:r>
      <w:r w:rsidR="003D112B">
        <w:rPr>
          <w:b/>
          <w:bCs/>
          <w:sz w:val="24"/>
          <w:szCs w:val="24"/>
        </w:rPr>
        <w:t>SORY COURSE (AECC) SOFT SKILL- II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POLITICAL CAMPAIGN AND MARKETING STRATEGY</w:t>
      </w:r>
    </w:p>
    <w:p w:rsidR="00A244FE" w:rsidRDefault="00A244FE" w:rsidP="00B556EB">
      <w:pPr>
        <w:rPr>
          <w:rFonts w:eastAsia="Calibri"/>
          <w:b/>
          <w:sz w:val="24"/>
          <w:szCs w:val="24"/>
          <w:u w:val="single"/>
        </w:rPr>
      </w:pPr>
    </w:p>
    <w:p w:rsidR="00A244FE" w:rsidRPr="00FE2FF5" w:rsidRDefault="00A244FE" w:rsidP="00A244FE">
      <w:pPr>
        <w:jc w:val="center"/>
        <w:rPr>
          <w:b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A244FE" w:rsidRPr="00FE2FF5" w:rsidTr="00A244FE">
        <w:trPr>
          <w:trHeight w:val="335"/>
        </w:trPr>
        <w:tc>
          <w:tcPr>
            <w:tcW w:w="1080" w:type="dxa"/>
            <w:vMerge w:val="restart"/>
          </w:tcPr>
          <w:p w:rsidR="00A244FE" w:rsidRPr="00FE2FF5" w:rsidRDefault="00A244FE" w:rsidP="00A244FE">
            <w:pPr>
              <w:rPr>
                <w:b/>
                <w:sz w:val="26"/>
              </w:rPr>
            </w:pPr>
          </w:p>
          <w:p w:rsidR="00A244FE" w:rsidRPr="00FE2FF5" w:rsidRDefault="00A244FE" w:rsidP="00A244FE">
            <w:pPr>
              <w:rPr>
                <w:b/>
                <w:sz w:val="31"/>
              </w:rPr>
            </w:pPr>
          </w:p>
          <w:p w:rsidR="00A244FE" w:rsidRPr="00FE2FF5" w:rsidRDefault="00A244FE" w:rsidP="00A244FE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A244FE" w:rsidRPr="00FE2FF5" w:rsidRDefault="00A244FE" w:rsidP="00A244FE">
            <w:pPr>
              <w:rPr>
                <w:b/>
                <w:sz w:val="26"/>
              </w:rPr>
            </w:pPr>
          </w:p>
          <w:p w:rsidR="00A244FE" w:rsidRPr="00FE2FF5" w:rsidRDefault="00A244FE" w:rsidP="00A244FE">
            <w:pPr>
              <w:rPr>
                <w:b/>
                <w:sz w:val="31"/>
              </w:rPr>
            </w:pPr>
          </w:p>
          <w:p w:rsidR="00A244FE" w:rsidRPr="00FE2FF5" w:rsidRDefault="00A244FE" w:rsidP="00A244FE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A244FE" w:rsidRPr="00FE2FF5" w:rsidRDefault="00A244FE" w:rsidP="00A244FE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A244FE" w:rsidRPr="00FE2FF5" w:rsidRDefault="00A244FE" w:rsidP="00A244FE">
            <w:pPr>
              <w:rPr>
                <w:b/>
                <w:sz w:val="26"/>
              </w:rPr>
            </w:pPr>
          </w:p>
          <w:p w:rsidR="00A244FE" w:rsidRPr="00FE2FF5" w:rsidRDefault="00A244FE" w:rsidP="00A244FE">
            <w:pPr>
              <w:rPr>
                <w:b/>
                <w:sz w:val="31"/>
              </w:rPr>
            </w:pPr>
          </w:p>
          <w:p w:rsidR="00A244FE" w:rsidRPr="00FE2FF5" w:rsidRDefault="00A244FE" w:rsidP="00A244FE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A244FE" w:rsidRPr="00FE2FF5" w:rsidRDefault="00A244FE" w:rsidP="00A244FE">
            <w:pPr>
              <w:rPr>
                <w:b/>
                <w:sz w:val="26"/>
              </w:rPr>
            </w:pPr>
          </w:p>
          <w:p w:rsidR="00A244FE" w:rsidRPr="00FE2FF5" w:rsidRDefault="00A244FE" w:rsidP="00A244FE">
            <w:pPr>
              <w:rPr>
                <w:b/>
                <w:sz w:val="31"/>
              </w:rPr>
            </w:pPr>
          </w:p>
          <w:p w:rsidR="00A244FE" w:rsidRPr="00FE2FF5" w:rsidRDefault="00A244FE" w:rsidP="00A244FE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A244FE" w:rsidRPr="00FE2FF5" w:rsidRDefault="00A244FE" w:rsidP="00A244FE">
            <w:pPr>
              <w:rPr>
                <w:b/>
                <w:sz w:val="26"/>
              </w:rPr>
            </w:pPr>
          </w:p>
          <w:p w:rsidR="00A244FE" w:rsidRPr="00FE2FF5" w:rsidRDefault="00A244FE" w:rsidP="00A244FE">
            <w:pPr>
              <w:rPr>
                <w:b/>
                <w:sz w:val="31"/>
              </w:rPr>
            </w:pPr>
          </w:p>
          <w:p w:rsidR="00A244FE" w:rsidRPr="00FE2FF5" w:rsidRDefault="00A244FE" w:rsidP="00A244FE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A244FE" w:rsidRPr="00FE2FF5" w:rsidRDefault="00A244FE" w:rsidP="00A244FE">
            <w:pPr>
              <w:rPr>
                <w:b/>
                <w:sz w:val="26"/>
              </w:rPr>
            </w:pPr>
          </w:p>
          <w:p w:rsidR="00A244FE" w:rsidRPr="00FE2FF5" w:rsidRDefault="00A244FE" w:rsidP="00A244FE">
            <w:pPr>
              <w:rPr>
                <w:b/>
                <w:sz w:val="31"/>
              </w:rPr>
            </w:pPr>
          </w:p>
          <w:p w:rsidR="00A244FE" w:rsidRPr="00FE2FF5" w:rsidRDefault="00A244FE" w:rsidP="00A244FE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A244FE" w:rsidRPr="00FE2FF5" w:rsidRDefault="00A244FE" w:rsidP="00A244FE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A244FE" w:rsidRPr="00FE2FF5" w:rsidRDefault="00A244FE" w:rsidP="00A244FE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A244FE" w:rsidRPr="00FE2FF5" w:rsidRDefault="00A244FE" w:rsidP="00A244FE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A244FE" w:rsidRPr="00FE2FF5" w:rsidTr="00A244FE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A244FE" w:rsidRPr="00FE2FF5" w:rsidRDefault="00A244FE" w:rsidP="00A244F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A244FE" w:rsidRPr="00FE2FF5" w:rsidRDefault="00A244FE" w:rsidP="00A244FE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A244FE" w:rsidRPr="00FE2FF5" w:rsidRDefault="00A244FE" w:rsidP="00A244FE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A244FE" w:rsidRPr="00FE2FF5" w:rsidRDefault="00A244FE" w:rsidP="00A244FE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A244FE" w:rsidRPr="00FE2FF5" w:rsidTr="00A244FE">
        <w:trPr>
          <w:trHeight w:val="550"/>
        </w:trPr>
        <w:tc>
          <w:tcPr>
            <w:tcW w:w="1080" w:type="dxa"/>
          </w:tcPr>
          <w:p w:rsidR="00A244FE" w:rsidRPr="00FE2FF5" w:rsidRDefault="003D112B" w:rsidP="00A244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AE</w:t>
            </w:r>
            <w:r w:rsidR="00A244FE" w:rsidRPr="00FE2FF5">
              <w:rPr>
                <w:b/>
                <w:sz w:val="24"/>
              </w:rPr>
              <w:t xml:space="preserve">CC - </w:t>
            </w:r>
            <w:r>
              <w:rPr>
                <w:b/>
                <w:sz w:val="24"/>
              </w:rPr>
              <w:t>I</w:t>
            </w:r>
            <w:r w:rsidR="00A244FE" w:rsidRPr="00FE2FF5">
              <w:rPr>
                <w:b/>
                <w:sz w:val="24"/>
              </w:rPr>
              <w:t>I</w:t>
            </w:r>
          </w:p>
        </w:tc>
        <w:tc>
          <w:tcPr>
            <w:tcW w:w="4307" w:type="dxa"/>
          </w:tcPr>
          <w:p w:rsidR="00A244FE" w:rsidRPr="00FE2FF5" w:rsidRDefault="003D112B" w:rsidP="00A244FE">
            <w:pPr>
              <w:tabs>
                <w:tab w:val="left" w:pos="1734"/>
                <w:tab w:val="left" w:pos="3127"/>
              </w:tabs>
              <w:spacing w:line="276" w:lineRule="exact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Political Campaign and Marketing Strategy</w:t>
            </w:r>
          </w:p>
        </w:tc>
        <w:tc>
          <w:tcPr>
            <w:tcW w:w="709" w:type="dxa"/>
          </w:tcPr>
          <w:p w:rsidR="00A244FE" w:rsidRPr="00FE2FF5" w:rsidRDefault="003D112B" w:rsidP="00A244FE">
            <w:pPr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Soft Skill</w:t>
            </w:r>
          </w:p>
        </w:tc>
        <w:tc>
          <w:tcPr>
            <w:tcW w:w="425" w:type="dxa"/>
          </w:tcPr>
          <w:p w:rsidR="00A244FE" w:rsidRPr="00FE2FF5" w:rsidRDefault="00A244FE" w:rsidP="00A244FE">
            <w:pPr>
              <w:spacing w:before="1"/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A244FE" w:rsidRPr="00FE2FF5" w:rsidRDefault="00A244FE" w:rsidP="00A244FE">
            <w:pPr>
              <w:spacing w:before="1"/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A244FE" w:rsidRPr="00FE2FF5" w:rsidRDefault="00A244FE" w:rsidP="00A244FE">
            <w:pPr>
              <w:spacing w:before="1"/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A244FE" w:rsidRPr="00FE2FF5" w:rsidRDefault="00A244FE" w:rsidP="00A244FE">
            <w:pPr>
              <w:spacing w:before="1"/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A244FE" w:rsidRPr="00FE2FF5" w:rsidRDefault="003D112B" w:rsidP="00A244FE">
            <w:pPr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A244FE" w:rsidRPr="00FE2FF5" w:rsidRDefault="003D112B" w:rsidP="00A244FE">
            <w:pPr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A244FE" w:rsidRPr="00FE2FF5" w:rsidRDefault="00A244FE" w:rsidP="00A244FE">
            <w:pPr>
              <w:spacing w:before="1"/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A244FE" w:rsidRPr="00FE2FF5" w:rsidRDefault="00A244FE" w:rsidP="00A244FE">
            <w:pPr>
              <w:spacing w:before="141"/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A244FE" w:rsidRPr="00FE2FF5" w:rsidRDefault="00A244FE" w:rsidP="00A244FE">
            <w:pPr>
              <w:spacing w:before="141"/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A244FE" w:rsidRPr="00FE2FF5" w:rsidTr="003D112B">
        <w:trPr>
          <w:trHeight w:val="278"/>
        </w:trPr>
        <w:tc>
          <w:tcPr>
            <w:tcW w:w="9804" w:type="dxa"/>
            <w:gridSpan w:val="12"/>
            <w:tcBorders>
              <w:bottom w:val="single" w:sz="4" w:space="0" w:color="auto"/>
            </w:tcBorders>
          </w:tcPr>
          <w:p w:rsidR="00A244FE" w:rsidRPr="00FE2FF5" w:rsidRDefault="00A244FE" w:rsidP="003D112B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3D112B" w:rsidRPr="00FE2FF5" w:rsidTr="003D112B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spacing w:val="1"/>
                <w:sz w:val="24"/>
                <w:szCs w:val="24"/>
              </w:rPr>
              <w:t>P</w:t>
            </w:r>
            <w:r w:rsidRPr="009F46E1">
              <w:rPr>
                <w:sz w:val="24"/>
                <w:szCs w:val="24"/>
              </w:rPr>
              <w:t>rov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de</w:t>
            </w:r>
            <w:r w:rsidRPr="009F46E1">
              <w:rPr>
                <w:spacing w:val="43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ud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46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w</w:t>
            </w:r>
            <w:r w:rsidRPr="009F46E1">
              <w:rPr>
                <w:spacing w:val="-2"/>
                <w:sz w:val="24"/>
                <w:szCs w:val="24"/>
              </w:rPr>
              <w:t>it</w:t>
            </w:r>
            <w:r w:rsidRPr="009F46E1">
              <w:rPr>
                <w:sz w:val="24"/>
                <w:szCs w:val="24"/>
              </w:rPr>
              <w:t>h</w:t>
            </w:r>
            <w:r w:rsidRPr="009F46E1">
              <w:rPr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</w:t>
            </w:r>
            <w:r w:rsidRPr="009F46E1">
              <w:rPr>
                <w:spacing w:val="43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m</w:t>
            </w:r>
            <w:r w:rsidRPr="009F46E1">
              <w:rPr>
                <w:sz w:val="24"/>
                <w:szCs w:val="24"/>
              </w:rPr>
              <w:t>pr</w:t>
            </w:r>
            <w:r w:rsidRPr="009F46E1">
              <w:rPr>
                <w:spacing w:val="-1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h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ve</w:t>
            </w:r>
            <w:r w:rsidRPr="009F46E1">
              <w:rPr>
                <w:spacing w:val="43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pacing w:val="1"/>
                <w:sz w:val="24"/>
                <w:szCs w:val="24"/>
              </w:rPr>
              <w:t>w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-1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51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b</w:t>
            </w:r>
            <w:r w:rsidRPr="009F46E1">
              <w:rPr>
                <w:spacing w:val="-2"/>
                <w:sz w:val="24"/>
                <w:szCs w:val="24"/>
              </w:rPr>
              <w:t>ala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2"/>
                <w:sz w:val="24"/>
                <w:szCs w:val="24"/>
              </w:rPr>
              <w:t>ce</w:t>
            </w:r>
            <w:r w:rsidRPr="009F46E1">
              <w:rPr>
                <w:sz w:val="24"/>
                <w:szCs w:val="24"/>
              </w:rPr>
              <w:t>d</w:t>
            </w:r>
            <w:r w:rsidRPr="009F46E1">
              <w:rPr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und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ta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</w:t>
            </w:r>
            <w:r w:rsidRPr="009F46E1">
              <w:rPr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he r</w:t>
            </w:r>
            <w:r w:rsidRPr="009F46E1">
              <w:rPr>
                <w:spacing w:val="-1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nge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of </w:t>
            </w:r>
            <w:r w:rsidRPr="009F46E1">
              <w:rPr>
                <w:spacing w:val="-2"/>
                <w:sz w:val="24"/>
                <w:szCs w:val="24"/>
              </w:rPr>
              <w:t>ma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5"/>
                <w:sz w:val="24"/>
                <w:szCs w:val="24"/>
              </w:rPr>
              <w:t>k</w:t>
            </w:r>
            <w:r w:rsidRPr="009F46E1">
              <w:rPr>
                <w:spacing w:val="-2"/>
                <w:sz w:val="24"/>
                <w:szCs w:val="24"/>
              </w:rPr>
              <w:t>eti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oo</w:t>
            </w:r>
            <w:r w:rsidRPr="009F46E1">
              <w:rPr>
                <w:spacing w:val="-2"/>
                <w:sz w:val="24"/>
                <w:szCs w:val="24"/>
              </w:rPr>
              <w:t>l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nd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on</w:t>
            </w:r>
            <w:r w:rsidRPr="009F46E1">
              <w:rPr>
                <w:spacing w:val="3"/>
                <w:sz w:val="24"/>
                <w:szCs w:val="24"/>
              </w:rPr>
              <w:t>c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u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pacing w:val="-2"/>
                <w:sz w:val="24"/>
                <w:szCs w:val="24"/>
              </w:rPr>
              <w:t>li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 xml:space="preserve">d 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 p</w:t>
            </w:r>
            <w:r w:rsidRPr="009F46E1">
              <w:rPr>
                <w:spacing w:val="5"/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l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pacing w:val="-2"/>
                <w:sz w:val="24"/>
                <w:szCs w:val="24"/>
              </w:rPr>
              <w:t>tic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od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y</w:t>
            </w:r>
          </w:p>
        </w:tc>
      </w:tr>
      <w:tr w:rsidR="003D112B" w:rsidRPr="00FE2FF5" w:rsidTr="003D112B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spacing w:val="1"/>
                <w:position w:val="-1"/>
                <w:sz w:val="24"/>
                <w:szCs w:val="24"/>
              </w:rPr>
              <w:t>U</w:t>
            </w:r>
            <w:r w:rsidRPr="009F46E1">
              <w:rPr>
                <w:position w:val="-1"/>
                <w:sz w:val="24"/>
                <w:szCs w:val="24"/>
              </w:rPr>
              <w:t>nd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e</w:t>
            </w:r>
            <w:r w:rsidRPr="009F46E1">
              <w:rPr>
                <w:position w:val="-1"/>
                <w:sz w:val="24"/>
                <w:szCs w:val="24"/>
              </w:rPr>
              <w:t>r</w:t>
            </w:r>
            <w:r w:rsidRPr="009F46E1">
              <w:rPr>
                <w:spacing w:val="1"/>
                <w:position w:val="-1"/>
                <w:sz w:val="24"/>
                <w:szCs w:val="24"/>
              </w:rPr>
              <w:t>s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ta</w:t>
            </w:r>
            <w:r w:rsidRPr="009F46E1">
              <w:rPr>
                <w:position w:val="-1"/>
                <w:sz w:val="24"/>
                <w:szCs w:val="24"/>
              </w:rPr>
              <w:t>nd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i</w:t>
            </w:r>
            <w:r w:rsidRPr="009F46E1">
              <w:rPr>
                <w:position w:val="-1"/>
                <w:sz w:val="24"/>
                <w:szCs w:val="24"/>
              </w:rPr>
              <w:t xml:space="preserve">ng 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t</w:t>
            </w:r>
            <w:r w:rsidRPr="009F46E1">
              <w:rPr>
                <w:position w:val="-1"/>
                <w:sz w:val="24"/>
                <w:szCs w:val="24"/>
              </w:rPr>
              <w:t>he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 xml:space="preserve"> </w:t>
            </w:r>
            <w:r w:rsidRPr="009F46E1">
              <w:rPr>
                <w:position w:val="-1"/>
                <w:sz w:val="24"/>
                <w:szCs w:val="24"/>
              </w:rPr>
              <w:t>dy</w:t>
            </w:r>
            <w:r w:rsidRPr="009F46E1">
              <w:rPr>
                <w:spacing w:val="5"/>
                <w:position w:val="-1"/>
                <w:sz w:val="24"/>
                <w:szCs w:val="24"/>
              </w:rPr>
              <w:t>n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am</w:t>
            </w:r>
            <w:r w:rsidRPr="009F46E1">
              <w:rPr>
                <w:spacing w:val="3"/>
                <w:position w:val="-1"/>
                <w:sz w:val="24"/>
                <w:szCs w:val="24"/>
              </w:rPr>
              <w:t>i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c</w:t>
            </w:r>
            <w:r w:rsidRPr="009F46E1">
              <w:rPr>
                <w:position w:val="-1"/>
                <w:sz w:val="24"/>
                <w:szCs w:val="24"/>
              </w:rPr>
              <w:t>s</w:t>
            </w:r>
            <w:r w:rsidRPr="009F46E1"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 w:rsidRPr="009F46E1">
              <w:rPr>
                <w:position w:val="-1"/>
                <w:sz w:val="24"/>
                <w:szCs w:val="24"/>
              </w:rPr>
              <w:t xml:space="preserve">of </w:t>
            </w:r>
            <w:r w:rsidRPr="009F46E1">
              <w:rPr>
                <w:spacing w:val="-1"/>
                <w:position w:val="-1"/>
                <w:sz w:val="24"/>
                <w:szCs w:val="24"/>
              </w:rPr>
              <w:t>c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am</w:t>
            </w:r>
            <w:r w:rsidRPr="009F46E1">
              <w:rPr>
                <w:position w:val="-1"/>
                <w:sz w:val="24"/>
                <w:szCs w:val="24"/>
              </w:rPr>
              <w:t>p</w:t>
            </w:r>
            <w:r w:rsidRPr="009F46E1">
              <w:rPr>
                <w:spacing w:val="3"/>
                <w:position w:val="-1"/>
                <w:sz w:val="24"/>
                <w:szCs w:val="24"/>
              </w:rPr>
              <w:t>a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i</w:t>
            </w:r>
            <w:r w:rsidRPr="009F46E1">
              <w:rPr>
                <w:position w:val="-1"/>
                <w:sz w:val="24"/>
                <w:szCs w:val="24"/>
              </w:rPr>
              <w:t>gn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i</w:t>
            </w:r>
            <w:r w:rsidRPr="009F46E1">
              <w:rPr>
                <w:position w:val="-1"/>
                <w:sz w:val="24"/>
                <w:szCs w:val="24"/>
              </w:rPr>
              <w:t xml:space="preserve">ng 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a</w:t>
            </w:r>
            <w:r w:rsidRPr="009F46E1">
              <w:rPr>
                <w:position w:val="-1"/>
                <w:sz w:val="24"/>
                <w:szCs w:val="24"/>
              </w:rPr>
              <w:t>nd v</w:t>
            </w:r>
            <w:r w:rsidRPr="009F46E1">
              <w:rPr>
                <w:spacing w:val="5"/>
                <w:position w:val="-1"/>
                <w:sz w:val="24"/>
                <w:szCs w:val="24"/>
              </w:rPr>
              <w:t>o</w:t>
            </w:r>
            <w:r w:rsidRPr="009F46E1">
              <w:rPr>
                <w:spacing w:val="3"/>
                <w:position w:val="-1"/>
                <w:sz w:val="24"/>
                <w:szCs w:val="24"/>
              </w:rPr>
              <w:t>t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e</w:t>
            </w:r>
            <w:r w:rsidRPr="009F46E1">
              <w:rPr>
                <w:position w:val="-1"/>
                <w:sz w:val="24"/>
                <w:szCs w:val="24"/>
              </w:rPr>
              <w:t>r ou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t</w:t>
            </w:r>
            <w:r w:rsidRPr="009F46E1">
              <w:rPr>
                <w:position w:val="-1"/>
                <w:sz w:val="24"/>
                <w:szCs w:val="24"/>
              </w:rPr>
              <w:t>r</w:t>
            </w:r>
            <w:r w:rsidRPr="009F46E1">
              <w:rPr>
                <w:spacing w:val="-1"/>
                <w:position w:val="-1"/>
                <w:sz w:val="24"/>
                <w:szCs w:val="24"/>
              </w:rPr>
              <w:t>e</w:t>
            </w:r>
            <w:r w:rsidRPr="009F46E1">
              <w:rPr>
                <w:spacing w:val="3"/>
                <w:position w:val="-1"/>
                <w:sz w:val="24"/>
                <w:szCs w:val="24"/>
              </w:rPr>
              <w:t>a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c</w:t>
            </w:r>
            <w:r w:rsidRPr="009F46E1">
              <w:rPr>
                <w:position w:val="-1"/>
                <w:sz w:val="24"/>
                <w:szCs w:val="24"/>
              </w:rPr>
              <w:t>h in a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 xml:space="preserve"> </w:t>
            </w:r>
            <w:r w:rsidRPr="009F46E1">
              <w:rPr>
                <w:position w:val="-1"/>
                <w:sz w:val="24"/>
                <w:szCs w:val="24"/>
              </w:rPr>
              <w:t>d</w:t>
            </w:r>
            <w:r w:rsidRPr="009F46E1">
              <w:rPr>
                <w:spacing w:val="3"/>
                <w:position w:val="-1"/>
                <w:sz w:val="24"/>
                <w:szCs w:val="24"/>
              </w:rPr>
              <w:t>e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m</w:t>
            </w:r>
            <w:r w:rsidRPr="009F46E1">
              <w:rPr>
                <w:position w:val="-1"/>
                <w:sz w:val="24"/>
                <w:szCs w:val="24"/>
              </w:rPr>
              <w:t>o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c</w:t>
            </w:r>
            <w:r w:rsidRPr="009F46E1">
              <w:rPr>
                <w:position w:val="-1"/>
                <w:sz w:val="24"/>
                <w:szCs w:val="24"/>
              </w:rPr>
              <w:t>r</w:t>
            </w:r>
            <w:r w:rsidRPr="009F46E1">
              <w:rPr>
                <w:spacing w:val="3"/>
                <w:position w:val="-1"/>
                <w:sz w:val="24"/>
                <w:szCs w:val="24"/>
              </w:rPr>
              <w:t>a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ti</w:t>
            </w:r>
            <w:r w:rsidRPr="009F46E1">
              <w:rPr>
                <w:position w:val="-1"/>
                <w:sz w:val="24"/>
                <w:szCs w:val="24"/>
              </w:rPr>
              <w:t>c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 xml:space="preserve"> </w:t>
            </w:r>
            <w:r w:rsidRPr="009F46E1">
              <w:rPr>
                <w:position w:val="-1"/>
                <w:sz w:val="24"/>
                <w:szCs w:val="24"/>
              </w:rPr>
              <w:t>pr</w:t>
            </w:r>
            <w:r w:rsidRPr="009F46E1">
              <w:rPr>
                <w:spacing w:val="5"/>
                <w:position w:val="-1"/>
                <w:sz w:val="24"/>
                <w:szCs w:val="24"/>
              </w:rPr>
              <w:t>o</w:t>
            </w:r>
            <w:r w:rsidRPr="009F46E1">
              <w:rPr>
                <w:spacing w:val="-2"/>
                <w:position w:val="-1"/>
                <w:sz w:val="24"/>
                <w:szCs w:val="24"/>
              </w:rPr>
              <w:t>ce</w:t>
            </w:r>
            <w:r w:rsidRPr="009F46E1">
              <w:rPr>
                <w:spacing w:val="1"/>
                <w:position w:val="-1"/>
                <w:sz w:val="24"/>
                <w:szCs w:val="24"/>
              </w:rPr>
              <w:t>s</w:t>
            </w:r>
            <w:r w:rsidRPr="009F46E1">
              <w:rPr>
                <w:position w:val="-1"/>
                <w:sz w:val="24"/>
                <w:szCs w:val="24"/>
              </w:rPr>
              <w:t>s</w:t>
            </w:r>
          </w:p>
        </w:tc>
      </w:tr>
      <w:tr w:rsidR="003D112B" w:rsidRPr="00FE2FF5" w:rsidTr="003D112B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spacing w:val="-3"/>
                <w:sz w:val="24"/>
                <w:szCs w:val="24"/>
              </w:rPr>
              <w:t>G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pacing w:val="5"/>
                <w:sz w:val="24"/>
                <w:szCs w:val="24"/>
              </w:rPr>
              <w:t>f</w:t>
            </w:r>
            <w:r w:rsidRPr="009F46E1">
              <w:rPr>
                <w:spacing w:val="-2"/>
                <w:sz w:val="24"/>
                <w:szCs w:val="24"/>
              </w:rPr>
              <w:t>am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pacing w:val="-2"/>
                <w:sz w:val="24"/>
                <w:szCs w:val="24"/>
              </w:rPr>
              <w:t>lia</w:t>
            </w:r>
            <w:r w:rsidRPr="009F46E1">
              <w:rPr>
                <w:spacing w:val="5"/>
                <w:sz w:val="24"/>
                <w:szCs w:val="24"/>
              </w:rPr>
              <w:t>r</w:t>
            </w:r>
            <w:r w:rsidRPr="009F46E1">
              <w:rPr>
                <w:spacing w:val="-2"/>
                <w:sz w:val="24"/>
                <w:szCs w:val="24"/>
              </w:rPr>
              <w:t>ize</w:t>
            </w:r>
            <w:r w:rsidRPr="009F46E1">
              <w:rPr>
                <w:sz w:val="24"/>
                <w:szCs w:val="24"/>
              </w:rPr>
              <w:t xml:space="preserve">d </w:t>
            </w:r>
            <w:r w:rsidRPr="009F46E1">
              <w:rPr>
                <w:spacing w:val="1"/>
                <w:sz w:val="24"/>
                <w:szCs w:val="24"/>
              </w:rPr>
              <w:t>w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h </w:t>
            </w:r>
            <w:r w:rsidRPr="009F46E1">
              <w:rPr>
                <w:spacing w:val="1"/>
                <w:sz w:val="24"/>
                <w:szCs w:val="24"/>
              </w:rPr>
              <w:t>Branding</w:t>
            </w:r>
          </w:p>
        </w:tc>
      </w:tr>
      <w:tr w:rsidR="003D112B" w:rsidRPr="00FE2FF5" w:rsidTr="003D112B">
        <w:trPr>
          <w:trHeight w:val="2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Comprehend digital mode of campaign</w:t>
            </w:r>
          </w:p>
        </w:tc>
      </w:tr>
      <w:tr w:rsidR="003D112B" w:rsidRPr="00FE2FF5" w:rsidTr="003D112B">
        <w:trPr>
          <w:trHeight w:val="2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2B" w:rsidRPr="00FE2FF5" w:rsidRDefault="003D112B" w:rsidP="003D112B">
            <w:pPr>
              <w:spacing w:before="1" w:line="260" w:lineRule="exact"/>
              <w:ind w:left="90" w:right="16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To understand the psephological studies</w:t>
            </w:r>
          </w:p>
        </w:tc>
      </w:tr>
    </w:tbl>
    <w:p w:rsidR="003D112B" w:rsidRPr="00FE2FF5" w:rsidRDefault="003D112B" w:rsidP="00A244FE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A244FE" w:rsidRPr="00FE2FF5" w:rsidTr="00A244FE">
        <w:trPr>
          <w:trHeight w:val="618"/>
        </w:trPr>
        <w:tc>
          <w:tcPr>
            <w:tcW w:w="851" w:type="dxa"/>
          </w:tcPr>
          <w:p w:rsidR="00A244FE" w:rsidRPr="00FE2FF5" w:rsidRDefault="00A244FE" w:rsidP="00A244FE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A244FE" w:rsidRPr="00FE2FF5" w:rsidRDefault="00A244FE" w:rsidP="00A244FE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FE" w:rsidRPr="00FE2FF5" w:rsidRDefault="00A244FE" w:rsidP="00A244FE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3D112B" w:rsidRPr="00FE2FF5" w:rsidTr="003D112B">
        <w:trPr>
          <w:trHeight w:val="618"/>
        </w:trPr>
        <w:tc>
          <w:tcPr>
            <w:tcW w:w="851" w:type="dxa"/>
          </w:tcPr>
          <w:p w:rsidR="003D112B" w:rsidRPr="00FE2FF5" w:rsidRDefault="003D112B" w:rsidP="003D112B">
            <w:pPr>
              <w:rPr>
                <w:b/>
                <w:sz w:val="26"/>
              </w:rPr>
            </w:pPr>
          </w:p>
          <w:p w:rsidR="003D112B" w:rsidRPr="00FE2FF5" w:rsidRDefault="003D112B" w:rsidP="003D112B">
            <w:pPr>
              <w:ind w:left="14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I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9F46E1" w:rsidRDefault="003D112B" w:rsidP="003D112B">
            <w:pPr>
              <w:tabs>
                <w:tab w:val="left" w:pos="4906"/>
              </w:tabs>
              <w:ind w:left="101" w:right="90"/>
              <w:jc w:val="both"/>
              <w:rPr>
                <w:sz w:val="24"/>
                <w:szCs w:val="24"/>
              </w:rPr>
            </w:pPr>
            <w:r w:rsidRPr="009F46E1">
              <w:rPr>
                <w:b/>
                <w:spacing w:val="1"/>
                <w:sz w:val="24"/>
                <w:szCs w:val="24"/>
              </w:rPr>
              <w:t>In</w:t>
            </w:r>
            <w:r w:rsidRPr="009F46E1">
              <w:rPr>
                <w:b/>
                <w:sz w:val="24"/>
                <w:szCs w:val="24"/>
              </w:rPr>
              <w:t>t</w:t>
            </w:r>
            <w:r w:rsidRPr="009F46E1">
              <w:rPr>
                <w:b/>
                <w:spacing w:val="-1"/>
                <w:sz w:val="24"/>
                <w:szCs w:val="24"/>
              </w:rPr>
              <w:t>r</w:t>
            </w:r>
            <w:r w:rsidRPr="009F46E1">
              <w:rPr>
                <w:b/>
                <w:sz w:val="24"/>
                <w:szCs w:val="24"/>
              </w:rPr>
              <w:t>o</w:t>
            </w:r>
            <w:r w:rsidRPr="009F46E1">
              <w:rPr>
                <w:b/>
                <w:spacing w:val="1"/>
                <w:sz w:val="24"/>
                <w:szCs w:val="24"/>
              </w:rPr>
              <w:t>du</w:t>
            </w:r>
            <w:r w:rsidRPr="009F46E1">
              <w:rPr>
                <w:b/>
                <w:spacing w:val="-2"/>
                <w:sz w:val="24"/>
                <w:szCs w:val="24"/>
              </w:rPr>
              <w:t>c</w:t>
            </w:r>
            <w:r w:rsidRPr="009F46E1">
              <w:rPr>
                <w:b/>
                <w:sz w:val="24"/>
                <w:szCs w:val="24"/>
              </w:rPr>
              <w:t>t</w:t>
            </w:r>
            <w:r w:rsidRPr="009F46E1">
              <w:rPr>
                <w:b/>
                <w:spacing w:val="-2"/>
                <w:sz w:val="24"/>
                <w:szCs w:val="24"/>
              </w:rPr>
              <w:t>i</w:t>
            </w:r>
            <w:r w:rsidRPr="009F46E1">
              <w:rPr>
                <w:b/>
                <w:sz w:val="24"/>
                <w:szCs w:val="24"/>
              </w:rPr>
              <w:t>on</w:t>
            </w:r>
            <w:r w:rsidRPr="009F46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b/>
                <w:sz w:val="24"/>
                <w:szCs w:val="24"/>
              </w:rPr>
              <w:t xml:space="preserve">to </w:t>
            </w:r>
            <w:r w:rsidRPr="009F46E1">
              <w:rPr>
                <w:b/>
                <w:spacing w:val="-2"/>
                <w:sz w:val="24"/>
                <w:szCs w:val="24"/>
              </w:rPr>
              <w:t>P</w:t>
            </w:r>
            <w:r w:rsidRPr="009F46E1">
              <w:rPr>
                <w:b/>
                <w:sz w:val="24"/>
                <w:szCs w:val="24"/>
              </w:rPr>
              <w:t>o</w:t>
            </w:r>
            <w:r w:rsidRPr="009F46E1">
              <w:rPr>
                <w:b/>
                <w:spacing w:val="-2"/>
                <w:sz w:val="24"/>
                <w:szCs w:val="24"/>
              </w:rPr>
              <w:t>li</w:t>
            </w:r>
            <w:r w:rsidRPr="009F46E1">
              <w:rPr>
                <w:b/>
                <w:sz w:val="24"/>
                <w:szCs w:val="24"/>
              </w:rPr>
              <w:t>t</w:t>
            </w:r>
            <w:r w:rsidRPr="009F46E1">
              <w:rPr>
                <w:b/>
                <w:spacing w:val="-2"/>
                <w:sz w:val="24"/>
                <w:szCs w:val="24"/>
              </w:rPr>
              <w:t>ic</w:t>
            </w:r>
            <w:r w:rsidRPr="009F46E1">
              <w:rPr>
                <w:b/>
                <w:sz w:val="24"/>
                <w:szCs w:val="24"/>
              </w:rPr>
              <w:t>al</w:t>
            </w:r>
            <w:r w:rsidRPr="009F46E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F46E1">
              <w:rPr>
                <w:b/>
                <w:spacing w:val="-2"/>
                <w:sz w:val="24"/>
                <w:szCs w:val="24"/>
              </w:rPr>
              <w:t>M</w:t>
            </w:r>
            <w:r w:rsidRPr="009F46E1">
              <w:rPr>
                <w:b/>
                <w:sz w:val="24"/>
                <w:szCs w:val="24"/>
              </w:rPr>
              <w:t>a</w:t>
            </w:r>
            <w:r w:rsidRPr="009F46E1">
              <w:rPr>
                <w:b/>
                <w:spacing w:val="-2"/>
                <w:sz w:val="24"/>
                <w:szCs w:val="24"/>
              </w:rPr>
              <w:t>r</w:t>
            </w:r>
            <w:r w:rsidRPr="009F46E1">
              <w:rPr>
                <w:b/>
                <w:spacing w:val="1"/>
                <w:sz w:val="24"/>
                <w:szCs w:val="24"/>
              </w:rPr>
              <w:t>k</w:t>
            </w:r>
            <w:r w:rsidRPr="009F46E1">
              <w:rPr>
                <w:b/>
                <w:spacing w:val="-2"/>
                <w:sz w:val="24"/>
                <w:szCs w:val="24"/>
              </w:rPr>
              <w:t>e</w:t>
            </w:r>
            <w:r w:rsidRPr="009F46E1">
              <w:rPr>
                <w:b/>
                <w:sz w:val="24"/>
                <w:szCs w:val="24"/>
              </w:rPr>
              <w:t>t</w:t>
            </w:r>
            <w:r w:rsidRPr="009F46E1">
              <w:rPr>
                <w:b/>
                <w:spacing w:val="-2"/>
                <w:sz w:val="24"/>
                <w:szCs w:val="24"/>
              </w:rPr>
              <w:t>i</w:t>
            </w:r>
            <w:r w:rsidRPr="009F46E1">
              <w:rPr>
                <w:b/>
                <w:spacing w:val="1"/>
                <w:sz w:val="24"/>
                <w:szCs w:val="24"/>
              </w:rPr>
              <w:t>n</w:t>
            </w:r>
            <w:r w:rsidRPr="009F46E1">
              <w:rPr>
                <w:b/>
                <w:sz w:val="24"/>
                <w:szCs w:val="24"/>
              </w:rPr>
              <w:t>g</w:t>
            </w:r>
          </w:p>
          <w:p w:rsidR="003D112B" w:rsidRPr="00FE2FF5" w:rsidRDefault="003D112B" w:rsidP="003D112B">
            <w:pPr>
              <w:tabs>
                <w:tab w:val="left" w:pos="676"/>
                <w:tab w:val="left" w:pos="4906"/>
              </w:tabs>
              <w:ind w:left="101" w:right="90"/>
              <w:jc w:val="both"/>
              <w:rPr>
                <w:sz w:val="24"/>
              </w:rPr>
            </w:pPr>
            <w:r w:rsidRPr="009F46E1">
              <w:rPr>
                <w:spacing w:val="1"/>
                <w:sz w:val="24"/>
                <w:szCs w:val="24"/>
              </w:rPr>
              <w:t>D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f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</w:t>
            </w:r>
            <w:r w:rsidRPr="009F46E1">
              <w:rPr>
                <w:spacing w:val="-2"/>
                <w:sz w:val="24"/>
                <w:szCs w:val="24"/>
              </w:rPr>
              <w:t>li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ic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l </w:t>
            </w:r>
            <w:r w:rsidRPr="009F46E1">
              <w:rPr>
                <w:spacing w:val="-2"/>
                <w:sz w:val="24"/>
                <w:szCs w:val="24"/>
              </w:rPr>
              <w:t>ma</w:t>
            </w:r>
            <w:r w:rsidRPr="009F46E1">
              <w:rPr>
                <w:sz w:val="24"/>
                <w:szCs w:val="24"/>
              </w:rPr>
              <w:t>rk</w:t>
            </w:r>
            <w:r w:rsidRPr="009F46E1">
              <w:rPr>
                <w:spacing w:val="3"/>
                <w:sz w:val="24"/>
                <w:szCs w:val="24"/>
              </w:rPr>
              <w:t>e</w:t>
            </w:r>
            <w:r w:rsidRPr="009F46E1">
              <w:rPr>
                <w:spacing w:val="-2"/>
                <w:sz w:val="24"/>
                <w:szCs w:val="24"/>
              </w:rPr>
              <w:t>ti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2"/>
                <w:sz w:val="24"/>
                <w:szCs w:val="24"/>
              </w:rPr>
              <w:t>g</w:t>
            </w:r>
            <w:r w:rsidRPr="009F46E1">
              <w:rPr>
                <w:sz w:val="24"/>
                <w:szCs w:val="24"/>
              </w:rPr>
              <w:t>-</w:t>
            </w:r>
            <w:r w:rsidRPr="009F46E1">
              <w:rPr>
                <w:spacing w:val="3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H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ory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ma</w:t>
            </w:r>
            <w:r w:rsidRPr="009F46E1">
              <w:rPr>
                <w:sz w:val="24"/>
                <w:szCs w:val="24"/>
              </w:rPr>
              <w:t>rk</w:t>
            </w:r>
            <w:r w:rsidRPr="009F46E1">
              <w:rPr>
                <w:spacing w:val="-1"/>
                <w:sz w:val="24"/>
                <w:szCs w:val="24"/>
              </w:rPr>
              <w:t>e</w:t>
            </w:r>
            <w:r w:rsidRPr="009F46E1">
              <w:rPr>
                <w:spacing w:val="-2"/>
                <w:sz w:val="24"/>
                <w:szCs w:val="24"/>
              </w:rPr>
              <w:t>ti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</w:t>
            </w:r>
            <w:r w:rsidRPr="009F46E1">
              <w:rPr>
                <w:spacing w:val="-2"/>
                <w:sz w:val="24"/>
                <w:szCs w:val="24"/>
              </w:rPr>
              <w:t>litic</w:t>
            </w:r>
            <w:r w:rsidRPr="009F46E1">
              <w:rPr>
                <w:spacing w:val="4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 xml:space="preserve">- </w:t>
            </w:r>
            <w:r w:rsidRPr="009F46E1">
              <w:rPr>
                <w:spacing w:val="-2"/>
                <w:sz w:val="24"/>
                <w:szCs w:val="24"/>
              </w:rPr>
              <w:t>ea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-2"/>
                <w:sz w:val="24"/>
                <w:szCs w:val="24"/>
              </w:rPr>
              <w:t>l</w:t>
            </w:r>
            <w:r w:rsidRPr="009F46E1">
              <w:rPr>
                <w:sz w:val="24"/>
                <w:szCs w:val="24"/>
              </w:rPr>
              <w:t>y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5"/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li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ic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l </w:t>
            </w:r>
            <w:r w:rsidRPr="009F46E1">
              <w:rPr>
                <w:spacing w:val="3"/>
                <w:sz w:val="24"/>
                <w:szCs w:val="24"/>
              </w:rPr>
              <w:t>m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rk</w:t>
            </w:r>
            <w:r w:rsidRPr="009F46E1">
              <w:rPr>
                <w:spacing w:val="-1"/>
                <w:sz w:val="24"/>
                <w:szCs w:val="24"/>
              </w:rPr>
              <w:t>e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-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pacing w:val="5"/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mm</w:t>
            </w:r>
            <w:r w:rsidRPr="009F46E1">
              <w:rPr>
                <w:sz w:val="24"/>
                <w:szCs w:val="24"/>
              </w:rPr>
              <w:t>on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5"/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li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ic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l </w:t>
            </w:r>
            <w:r w:rsidRPr="009F46E1">
              <w:rPr>
                <w:spacing w:val="3"/>
                <w:sz w:val="24"/>
                <w:szCs w:val="24"/>
              </w:rPr>
              <w:t>m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rk</w:t>
            </w:r>
            <w:r w:rsidRPr="009F46E1">
              <w:rPr>
                <w:spacing w:val="-1"/>
                <w:sz w:val="24"/>
                <w:szCs w:val="24"/>
              </w:rPr>
              <w:t>e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pr</w:t>
            </w:r>
            <w:r w:rsidRPr="009F46E1">
              <w:rPr>
                <w:spacing w:val="-1"/>
                <w:sz w:val="24"/>
                <w:szCs w:val="24"/>
              </w:rPr>
              <w:t>a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ice</w:t>
            </w:r>
            <w:r w:rsidRPr="009F46E1">
              <w:rPr>
                <w:spacing w:val="6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 xml:space="preserve">- 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h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or</w:t>
            </w:r>
            <w:r w:rsidRPr="009F46E1">
              <w:rPr>
                <w:spacing w:val="-2"/>
                <w:sz w:val="24"/>
                <w:szCs w:val="24"/>
              </w:rPr>
              <w:t>ie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on</w:t>
            </w:r>
            <w:r w:rsidRPr="009F46E1">
              <w:rPr>
                <w:spacing w:val="-2"/>
                <w:sz w:val="24"/>
                <w:szCs w:val="24"/>
              </w:rPr>
              <w:t>ce</w:t>
            </w:r>
            <w:r w:rsidRPr="009F46E1">
              <w:rPr>
                <w:spacing w:val="5"/>
                <w:sz w:val="24"/>
                <w:szCs w:val="24"/>
              </w:rPr>
              <w:t>p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 po</w:t>
            </w:r>
            <w:r w:rsidRPr="009F46E1">
              <w:rPr>
                <w:spacing w:val="-2"/>
                <w:sz w:val="24"/>
                <w:szCs w:val="24"/>
              </w:rPr>
              <w:t>l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pacing w:val="-2"/>
                <w:sz w:val="24"/>
                <w:szCs w:val="24"/>
              </w:rPr>
              <w:t>tic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l</w:t>
            </w:r>
            <w:r w:rsidRPr="009F46E1">
              <w:rPr>
                <w:spacing w:val="-2"/>
                <w:sz w:val="24"/>
                <w:szCs w:val="24"/>
              </w:rPr>
              <w:t xml:space="preserve"> ma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5"/>
                <w:sz w:val="24"/>
                <w:szCs w:val="24"/>
              </w:rPr>
              <w:t>k</w:t>
            </w:r>
            <w:r w:rsidRPr="009F46E1">
              <w:rPr>
                <w:spacing w:val="-2"/>
                <w:sz w:val="24"/>
                <w:szCs w:val="24"/>
              </w:rPr>
              <w:t>eti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4"/>
                <w:sz w:val="24"/>
                <w:szCs w:val="24"/>
              </w:rPr>
              <w:t>g</w:t>
            </w:r>
            <w:r w:rsidRPr="009F46E1">
              <w:rPr>
                <w:sz w:val="24"/>
                <w:szCs w:val="24"/>
              </w:rPr>
              <w:t>-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ic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l</w:t>
            </w:r>
            <w:r w:rsidRPr="009F46E1">
              <w:rPr>
                <w:spacing w:val="3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-2"/>
                <w:sz w:val="24"/>
                <w:szCs w:val="24"/>
              </w:rPr>
              <w:t>ecti</w:t>
            </w:r>
            <w:r w:rsidRPr="009F46E1">
              <w:rPr>
                <w:spacing w:val="5"/>
                <w:sz w:val="24"/>
                <w:szCs w:val="24"/>
              </w:rPr>
              <w:t>v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ind w:left="90"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112B" w:rsidRPr="00FE2FF5" w:rsidTr="003D112B">
        <w:trPr>
          <w:trHeight w:val="559"/>
        </w:trPr>
        <w:tc>
          <w:tcPr>
            <w:tcW w:w="851" w:type="dxa"/>
          </w:tcPr>
          <w:p w:rsidR="003D112B" w:rsidRPr="00FE2FF5" w:rsidRDefault="003D112B" w:rsidP="003D112B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II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9F46E1" w:rsidRDefault="003D112B" w:rsidP="003D112B">
            <w:pPr>
              <w:tabs>
                <w:tab w:val="left" w:pos="4906"/>
              </w:tabs>
              <w:ind w:left="101" w:right="90"/>
              <w:jc w:val="both"/>
              <w:rPr>
                <w:sz w:val="24"/>
                <w:szCs w:val="24"/>
              </w:rPr>
            </w:pPr>
            <w:r w:rsidRPr="009F46E1">
              <w:rPr>
                <w:b/>
                <w:spacing w:val="-2"/>
                <w:sz w:val="24"/>
                <w:szCs w:val="24"/>
              </w:rPr>
              <w:t>P</w:t>
            </w:r>
            <w:r w:rsidRPr="009F46E1">
              <w:rPr>
                <w:b/>
                <w:sz w:val="24"/>
                <w:szCs w:val="24"/>
              </w:rPr>
              <w:t>o</w:t>
            </w:r>
            <w:r w:rsidRPr="009F46E1">
              <w:rPr>
                <w:b/>
                <w:spacing w:val="-2"/>
                <w:sz w:val="24"/>
                <w:szCs w:val="24"/>
              </w:rPr>
              <w:t>li</w:t>
            </w:r>
            <w:r w:rsidRPr="009F46E1">
              <w:rPr>
                <w:b/>
                <w:sz w:val="24"/>
                <w:szCs w:val="24"/>
              </w:rPr>
              <w:t>t</w:t>
            </w:r>
            <w:r w:rsidRPr="009F46E1">
              <w:rPr>
                <w:b/>
                <w:spacing w:val="3"/>
                <w:sz w:val="24"/>
                <w:szCs w:val="24"/>
              </w:rPr>
              <w:t>i</w:t>
            </w:r>
            <w:r w:rsidRPr="009F46E1">
              <w:rPr>
                <w:b/>
                <w:spacing w:val="-2"/>
                <w:sz w:val="24"/>
                <w:szCs w:val="24"/>
              </w:rPr>
              <w:t>c</w:t>
            </w:r>
            <w:r w:rsidRPr="009F46E1">
              <w:rPr>
                <w:b/>
                <w:sz w:val="24"/>
                <w:szCs w:val="24"/>
              </w:rPr>
              <w:t>al</w:t>
            </w:r>
            <w:r w:rsidRPr="009F46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b/>
                <w:spacing w:val="1"/>
                <w:sz w:val="24"/>
                <w:szCs w:val="24"/>
              </w:rPr>
              <w:t>C</w:t>
            </w:r>
            <w:r w:rsidRPr="009F46E1">
              <w:rPr>
                <w:b/>
                <w:sz w:val="24"/>
                <w:szCs w:val="24"/>
              </w:rPr>
              <w:t>am</w:t>
            </w:r>
            <w:r w:rsidRPr="009F46E1">
              <w:rPr>
                <w:b/>
                <w:spacing w:val="1"/>
                <w:sz w:val="24"/>
                <w:szCs w:val="24"/>
              </w:rPr>
              <w:t>p</w:t>
            </w:r>
            <w:r w:rsidRPr="009F46E1">
              <w:rPr>
                <w:b/>
                <w:sz w:val="24"/>
                <w:szCs w:val="24"/>
              </w:rPr>
              <w:t>a</w:t>
            </w:r>
            <w:r w:rsidRPr="009F46E1">
              <w:rPr>
                <w:b/>
                <w:spacing w:val="-2"/>
                <w:sz w:val="24"/>
                <w:szCs w:val="24"/>
              </w:rPr>
              <w:t>i</w:t>
            </w:r>
            <w:r w:rsidRPr="009F46E1">
              <w:rPr>
                <w:b/>
                <w:sz w:val="24"/>
                <w:szCs w:val="24"/>
              </w:rPr>
              <w:t>gn</w:t>
            </w:r>
            <w:r w:rsidRPr="009F46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b/>
                <w:sz w:val="24"/>
                <w:szCs w:val="24"/>
              </w:rPr>
              <w:t>ma</w:t>
            </w:r>
            <w:r w:rsidRPr="009F46E1">
              <w:rPr>
                <w:b/>
                <w:spacing w:val="1"/>
                <w:sz w:val="24"/>
                <w:szCs w:val="24"/>
              </w:rPr>
              <w:t>n</w:t>
            </w:r>
            <w:r w:rsidRPr="009F46E1">
              <w:rPr>
                <w:b/>
                <w:sz w:val="24"/>
                <w:szCs w:val="24"/>
              </w:rPr>
              <w:t>ag</w:t>
            </w:r>
            <w:r w:rsidRPr="009F46E1">
              <w:rPr>
                <w:b/>
                <w:spacing w:val="-2"/>
                <w:sz w:val="24"/>
                <w:szCs w:val="24"/>
              </w:rPr>
              <w:t>e</w:t>
            </w:r>
            <w:r w:rsidRPr="009F46E1">
              <w:rPr>
                <w:b/>
                <w:sz w:val="24"/>
                <w:szCs w:val="24"/>
              </w:rPr>
              <w:t>m</w:t>
            </w:r>
            <w:r w:rsidRPr="009F46E1">
              <w:rPr>
                <w:b/>
                <w:spacing w:val="-1"/>
                <w:sz w:val="24"/>
                <w:szCs w:val="24"/>
              </w:rPr>
              <w:t>e</w:t>
            </w:r>
            <w:r w:rsidRPr="009F46E1">
              <w:rPr>
                <w:b/>
                <w:spacing w:val="1"/>
                <w:sz w:val="24"/>
                <w:szCs w:val="24"/>
              </w:rPr>
              <w:t>n</w:t>
            </w:r>
            <w:r w:rsidRPr="009F46E1">
              <w:rPr>
                <w:b/>
                <w:sz w:val="24"/>
                <w:szCs w:val="24"/>
              </w:rPr>
              <w:t>t</w:t>
            </w:r>
          </w:p>
          <w:p w:rsidR="003D112B" w:rsidRPr="00FE2FF5" w:rsidRDefault="003D112B" w:rsidP="003D112B">
            <w:pPr>
              <w:tabs>
                <w:tab w:val="left" w:pos="720"/>
                <w:tab w:val="left" w:pos="4906"/>
              </w:tabs>
              <w:ind w:left="101" w:right="90"/>
              <w:jc w:val="both"/>
              <w:rPr>
                <w:sz w:val="24"/>
                <w:szCs w:val="24"/>
              </w:rPr>
            </w:pPr>
            <w:r w:rsidRPr="009F46E1">
              <w:rPr>
                <w:spacing w:val="1"/>
                <w:sz w:val="24"/>
                <w:szCs w:val="24"/>
              </w:rPr>
              <w:t>U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ta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</w:t>
            </w:r>
            <w:r w:rsidRPr="009F46E1">
              <w:rPr>
                <w:spacing w:val="-2"/>
                <w:sz w:val="24"/>
                <w:szCs w:val="24"/>
              </w:rPr>
              <w:t>l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pacing w:val="-2"/>
                <w:sz w:val="24"/>
                <w:szCs w:val="24"/>
              </w:rPr>
              <w:t>tic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l </w:t>
            </w:r>
            <w:r w:rsidRPr="009F46E1">
              <w:rPr>
                <w:spacing w:val="-2"/>
                <w:sz w:val="24"/>
                <w:szCs w:val="24"/>
              </w:rPr>
              <w:t>la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pacing w:val="3"/>
                <w:sz w:val="24"/>
                <w:szCs w:val="24"/>
              </w:rPr>
              <w:t>c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-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vo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d</w:t>
            </w:r>
            <w:r w:rsidRPr="009F46E1">
              <w:rPr>
                <w:spacing w:val="-2"/>
                <w:sz w:val="24"/>
                <w:szCs w:val="24"/>
              </w:rPr>
              <w:t>at</w:t>
            </w:r>
            <w:r w:rsidRPr="009F46E1">
              <w:rPr>
                <w:spacing w:val="-1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-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v</w:t>
            </w:r>
            <w:r w:rsidRPr="009F46E1">
              <w:rPr>
                <w:spacing w:val="5"/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te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pacing w:val="-1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rg</w:t>
            </w:r>
            <w:r w:rsidRPr="009F46E1">
              <w:rPr>
                <w:spacing w:val="3"/>
                <w:sz w:val="24"/>
                <w:szCs w:val="24"/>
              </w:rPr>
              <w:t>e</w:t>
            </w:r>
            <w:r w:rsidRPr="009F46E1">
              <w:rPr>
                <w:spacing w:val="-2"/>
                <w:sz w:val="24"/>
                <w:szCs w:val="24"/>
              </w:rPr>
              <w:t>ti</w:t>
            </w:r>
            <w:r w:rsidRPr="009F46E1">
              <w:rPr>
                <w:sz w:val="24"/>
                <w:szCs w:val="24"/>
              </w:rPr>
              <w:t>ng- fund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m</w:t>
            </w:r>
            <w:r w:rsidRPr="009F46E1">
              <w:rPr>
                <w:sz w:val="24"/>
                <w:szCs w:val="24"/>
              </w:rPr>
              <w:t>od</w:t>
            </w:r>
            <w:r w:rsidRPr="009F46E1">
              <w:rPr>
                <w:spacing w:val="-2"/>
                <w:sz w:val="24"/>
                <w:szCs w:val="24"/>
              </w:rPr>
              <w:t>el</w:t>
            </w:r>
            <w:r w:rsidRPr="009F46E1">
              <w:rPr>
                <w:spacing w:val="2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-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ind w:left="90"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112B" w:rsidRPr="00FE2FF5" w:rsidTr="003D112B">
        <w:trPr>
          <w:trHeight w:val="772"/>
        </w:trPr>
        <w:tc>
          <w:tcPr>
            <w:tcW w:w="851" w:type="dxa"/>
          </w:tcPr>
          <w:p w:rsidR="003D112B" w:rsidRPr="00FE2FF5" w:rsidRDefault="003D112B" w:rsidP="003D112B">
            <w:pPr>
              <w:spacing w:before="1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III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9F46E1" w:rsidRDefault="003D112B" w:rsidP="003D112B">
            <w:pPr>
              <w:tabs>
                <w:tab w:val="left" w:pos="4906"/>
              </w:tabs>
              <w:ind w:left="101" w:right="90"/>
              <w:jc w:val="both"/>
              <w:rPr>
                <w:sz w:val="24"/>
                <w:szCs w:val="24"/>
              </w:rPr>
            </w:pPr>
            <w:r w:rsidRPr="009F46E1">
              <w:rPr>
                <w:b/>
                <w:sz w:val="24"/>
                <w:szCs w:val="24"/>
              </w:rPr>
              <w:t>B</w:t>
            </w:r>
            <w:r w:rsidRPr="009F46E1">
              <w:rPr>
                <w:b/>
                <w:spacing w:val="-2"/>
                <w:sz w:val="24"/>
                <w:szCs w:val="24"/>
              </w:rPr>
              <w:t>r</w:t>
            </w:r>
            <w:r w:rsidRPr="009F46E1">
              <w:rPr>
                <w:b/>
                <w:sz w:val="24"/>
                <w:szCs w:val="24"/>
              </w:rPr>
              <w:t>a</w:t>
            </w:r>
            <w:r w:rsidRPr="009F46E1">
              <w:rPr>
                <w:b/>
                <w:spacing w:val="1"/>
                <w:sz w:val="24"/>
                <w:szCs w:val="24"/>
              </w:rPr>
              <w:t>nd</w:t>
            </w:r>
            <w:r w:rsidRPr="009F46E1">
              <w:rPr>
                <w:b/>
                <w:spacing w:val="-2"/>
                <w:sz w:val="24"/>
                <w:szCs w:val="24"/>
              </w:rPr>
              <w:t>i</w:t>
            </w:r>
            <w:r w:rsidRPr="009F46E1">
              <w:rPr>
                <w:b/>
                <w:spacing w:val="1"/>
                <w:sz w:val="24"/>
                <w:szCs w:val="24"/>
              </w:rPr>
              <w:t>n</w:t>
            </w:r>
            <w:r w:rsidRPr="009F46E1">
              <w:rPr>
                <w:b/>
                <w:sz w:val="24"/>
                <w:szCs w:val="24"/>
              </w:rPr>
              <w:t>g</w:t>
            </w:r>
          </w:p>
          <w:p w:rsidR="003D112B" w:rsidRPr="00FE2FF5" w:rsidRDefault="003D112B" w:rsidP="003D112B">
            <w:pPr>
              <w:tabs>
                <w:tab w:val="left" w:pos="4906"/>
              </w:tabs>
              <w:ind w:left="101" w:right="90"/>
              <w:jc w:val="both"/>
              <w:rPr>
                <w:sz w:val="24"/>
                <w:szCs w:val="24"/>
              </w:rPr>
            </w:pPr>
            <w:r w:rsidRPr="009F46E1">
              <w:rPr>
                <w:spacing w:val="1"/>
                <w:sz w:val="24"/>
                <w:szCs w:val="24"/>
              </w:rPr>
              <w:t>P</w:t>
            </w:r>
            <w:r w:rsidRPr="009F46E1">
              <w:rPr>
                <w:sz w:val="24"/>
                <w:szCs w:val="24"/>
              </w:rPr>
              <w:t>ub</w:t>
            </w:r>
            <w:r w:rsidRPr="009F46E1">
              <w:rPr>
                <w:spacing w:val="-2"/>
                <w:sz w:val="24"/>
                <w:szCs w:val="24"/>
              </w:rPr>
              <w:t>li</w:t>
            </w:r>
            <w:r w:rsidRPr="009F46E1">
              <w:rPr>
                <w:sz w:val="24"/>
                <w:szCs w:val="24"/>
              </w:rPr>
              <w:t xml:space="preserve">c  </w:t>
            </w:r>
            <w:r w:rsidRPr="009F46E1">
              <w:rPr>
                <w:spacing w:val="3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5"/>
                <w:sz w:val="24"/>
                <w:szCs w:val="24"/>
              </w:rPr>
              <w:t>p</w:t>
            </w:r>
            <w:r w:rsidRPr="009F46E1">
              <w:rPr>
                <w:spacing w:val="-2"/>
                <w:sz w:val="24"/>
                <w:szCs w:val="24"/>
              </w:rPr>
              <w:t>ea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-1"/>
                <w:sz w:val="24"/>
                <w:szCs w:val="24"/>
              </w:rPr>
              <w:t>a</w:t>
            </w:r>
            <w:r w:rsidRPr="009F46E1">
              <w:rPr>
                <w:spacing w:val="5"/>
                <w:sz w:val="24"/>
                <w:szCs w:val="24"/>
              </w:rPr>
              <w:t>n</w:t>
            </w:r>
            <w:r w:rsidRPr="009F46E1">
              <w:rPr>
                <w:spacing w:val="-2"/>
                <w:sz w:val="24"/>
                <w:szCs w:val="24"/>
              </w:rPr>
              <w:t>ce</w:t>
            </w:r>
            <w:r w:rsidRPr="009F46E1">
              <w:rPr>
                <w:spacing w:val="4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 xml:space="preserve">-  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-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on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l  </w:t>
            </w:r>
            <w:r w:rsidRPr="009F46E1">
              <w:rPr>
                <w:spacing w:val="8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br</w:t>
            </w:r>
            <w:r w:rsidRPr="009F46E1">
              <w:rPr>
                <w:spacing w:val="-1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2"/>
                <w:sz w:val="24"/>
                <w:szCs w:val="24"/>
              </w:rPr>
              <w:t>g</w:t>
            </w:r>
            <w:r w:rsidRPr="009F46E1">
              <w:rPr>
                <w:sz w:val="24"/>
                <w:szCs w:val="24"/>
              </w:rPr>
              <w:t xml:space="preserve">-  </w:t>
            </w:r>
            <w:r w:rsidRPr="009F46E1">
              <w:rPr>
                <w:spacing w:val="10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pacing w:val="-2"/>
                <w:sz w:val="24"/>
                <w:szCs w:val="24"/>
              </w:rPr>
              <w:t>m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 xml:space="preserve">gn  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te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m  </w:t>
            </w:r>
            <w:r w:rsidRPr="009F46E1">
              <w:rPr>
                <w:spacing w:val="3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on bo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rd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1"/>
                <w:sz w:val="24"/>
                <w:szCs w:val="24"/>
              </w:rPr>
              <w:t>g</w:t>
            </w:r>
            <w:r w:rsidRPr="009F46E1">
              <w:rPr>
                <w:sz w:val="24"/>
                <w:szCs w:val="24"/>
              </w:rPr>
              <w:t xml:space="preserve">- 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ci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l</w:t>
            </w:r>
            <w:r w:rsidRPr="009F46E1">
              <w:rPr>
                <w:spacing w:val="-2"/>
                <w:sz w:val="24"/>
                <w:szCs w:val="24"/>
              </w:rPr>
              <w:t xml:space="preserve"> me</w:t>
            </w:r>
            <w:r w:rsidRPr="009F46E1">
              <w:rPr>
                <w:spacing w:val="5"/>
                <w:sz w:val="24"/>
                <w:szCs w:val="24"/>
              </w:rPr>
              <w:t>d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a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h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3"/>
                <w:sz w:val="24"/>
                <w:szCs w:val="24"/>
              </w:rPr>
              <w:t>l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2"/>
                <w:sz w:val="24"/>
                <w:szCs w:val="24"/>
              </w:rPr>
              <w:t>g</w:t>
            </w:r>
            <w:r w:rsidRPr="009F46E1">
              <w:rPr>
                <w:sz w:val="24"/>
                <w:szCs w:val="24"/>
              </w:rPr>
              <w:t xml:space="preserve">-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m</w:t>
            </w:r>
            <w:r w:rsidRPr="009F46E1">
              <w:rPr>
                <w:spacing w:val="5"/>
                <w:sz w:val="24"/>
                <w:szCs w:val="24"/>
              </w:rPr>
              <w:t>b</w:t>
            </w:r>
            <w:r w:rsidRPr="009F46E1">
              <w:rPr>
                <w:spacing w:val="-2"/>
                <w:sz w:val="24"/>
                <w:szCs w:val="24"/>
              </w:rPr>
              <w:t>ati</w:t>
            </w:r>
            <w:r w:rsidRPr="009F46E1">
              <w:rPr>
                <w:sz w:val="24"/>
                <w:szCs w:val="24"/>
              </w:rPr>
              <w:t>ng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mi</w:t>
            </w:r>
            <w:r w:rsidRPr="009F46E1">
              <w:rPr>
                <w:spacing w:val="1"/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nf</w:t>
            </w:r>
            <w:r w:rsidRPr="009F46E1">
              <w:rPr>
                <w:spacing w:val="5"/>
                <w:sz w:val="24"/>
                <w:szCs w:val="24"/>
              </w:rPr>
              <w:t>o</w:t>
            </w:r>
            <w:r w:rsidRPr="009F46E1">
              <w:rPr>
                <w:sz w:val="24"/>
                <w:szCs w:val="24"/>
              </w:rPr>
              <w:t>r</w:t>
            </w:r>
            <w:r w:rsidRPr="009F46E1">
              <w:rPr>
                <w:spacing w:val="-2"/>
                <w:sz w:val="24"/>
                <w:szCs w:val="24"/>
              </w:rPr>
              <w:t>mati</w:t>
            </w:r>
            <w:r w:rsidRPr="009F46E1">
              <w:rPr>
                <w:sz w:val="24"/>
                <w:szCs w:val="24"/>
              </w:rPr>
              <w:t>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spacing w:before="1"/>
              <w:ind w:left="90"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112B" w:rsidRPr="00FE2FF5" w:rsidTr="003D112B">
        <w:trPr>
          <w:trHeight w:val="591"/>
        </w:trPr>
        <w:tc>
          <w:tcPr>
            <w:tcW w:w="851" w:type="dxa"/>
          </w:tcPr>
          <w:p w:rsidR="003D112B" w:rsidRPr="00FE2FF5" w:rsidRDefault="003D112B" w:rsidP="003D112B">
            <w:pPr>
              <w:spacing w:before="210"/>
              <w:ind w:left="109" w:right="101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IV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tabs>
                <w:tab w:val="left" w:pos="720"/>
                <w:tab w:val="left" w:pos="4906"/>
              </w:tabs>
              <w:ind w:left="101" w:right="90"/>
              <w:jc w:val="both"/>
              <w:rPr>
                <w:sz w:val="24"/>
              </w:rPr>
            </w:pPr>
            <w:r w:rsidRPr="004E0890">
              <w:rPr>
                <w:b/>
                <w:spacing w:val="1"/>
                <w:sz w:val="24"/>
                <w:szCs w:val="24"/>
              </w:rPr>
              <w:t>Digital Mode 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D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g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l 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5"/>
                <w:sz w:val="24"/>
                <w:szCs w:val="24"/>
              </w:rPr>
              <w:t>o</w:t>
            </w:r>
            <w:r w:rsidRPr="009F46E1">
              <w:rPr>
                <w:spacing w:val="-2"/>
                <w:sz w:val="24"/>
                <w:szCs w:val="24"/>
              </w:rPr>
              <w:t>l</w:t>
            </w:r>
            <w:r w:rsidRPr="009F46E1">
              <w:rPr>
                <w:spacing w:val="3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-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D</w:t>
            </w:r>
            <w:r w:rsidRPr="009F46E1">
              <w:rPr>
                <w:spacing w:val="-2"/>
                <w:sz w:val="24"/>
                <w:szCs w:val="24"/>
              </w:rPr>
              <w:t>at</w:t>
            </w:r>
            <w:r w:rsidRPr="009F46E1">
              <w:rPr>
                <w:sz w:val="24"/>
                <w:szCs w:val="24"/>
              </w:rPr>
              <w:t xml:space="preserve">a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3"/>
                <w:sz w:val="24"/>
                <w:szCs w:val="24"/>
              </w:rPr>
              <w:t>l</w:t>
            </w:r>
            <w:r w:rsidRPr="009F46E1">
              <w:rPr>
                <w:spacing w:val="-2"/>
                <w:sz w:val="24"/>
                <w:szCs w:val="24"/>
              </w:rPr>
              <w:t>lec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on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nd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pacing w:val="3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2"/>
                <w:sz w:val="24"/>
                <w:szCs w:val="24"/>
              </w:rPr>
              <w:t>te</w:t>
            </w:r>
            <w:r w:rsidRPr="009F46E1">
              <w:rPr>
                <w:sz w:val="24"/>
                <w:szCs w:val="24"/>
              </w:rPr>
              <w:t>rpr</w:t>
            </w:r>
            <w:r w:rsidRPr="009F46E1">
              <w:rPr>
                <w:spacing w:val="-1"/>
                <w:sz w:val="24"/>
                <w:szCs w:val="24"/>
              </w:rPr>
              <w:t>e</w:t>
            </w:r>
            <w:r w:rsidRPr="009F46E1">
              <w:rPr>
                <w:spacing w:val="3"/>
                <w:sz w:val="24"/>
                <w:szCs w:val="24"/>
              </w:rPr>
              <w:t>t</w:t>
            </w:r>
            <w:r w:rsidRPr="009F46E1">
              <w:rPr>
                <w:spacing w:val="-2"/>
                <w:sz w:val="24"/>
                <w:szCs w:val="24"/>
              </w:rPr>
              <w:t>ati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3"/>
                <w:sz w:val="24"/>
                <w:szCs w:val="24"/>
              </w:rPr>
              <w:t>n</w:t>
            </w:r>
            <w:r w:rsidRPr="009F46E1">
              <w:rPr>
                <w:sz w:val="24"/>
                <w:szCs w:val="24"/>
              </w:rPr>
              <w:t xml:space="preserve">- </w:t>
            </w:r>
            <w:r w:rsidRPr="009F46E1">
              <w:rPr>
                <w:spacing w:val="-2"/>
                <w:sz w:val="24"/>
                <w:szCs w:val="24"/>
              </w:rPr>
              <w:t>cam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3"/>
                <w:sz w:val="24"/>
                <w:szCs w:val="24"/>
              </w:rPr>
              <w:t>a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 xml:space="preserve">gn </w:t>
            </w:r>
            <w:r w:rsidRPr="009F46E1">
              <w:rPr>
                <w:spacing w:val="-2"/>
                <w:sz w:val="24"/>
                <w:szCs w:val="24"/>
              </w:rPr>
              <w:t>me</w:t>
            </w:r>
            <w:r w:rsidRPr="009F46E1">
              <w:rPr>
                <w:spacing w:val="1"/>
                <w:sz w:val="24"/>
                <w:szCs w:val="24"/>
              </w:rPr>
              <w:t>ss</w:t>
            </w:r>
            <w:r w:rsidRPr="009F46E1">
              <w:rPr>
                <w:spacing w:val="-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g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spacing w:before="210"/>
              <w:ind w:left="90"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112B" w:rsidRPr="00FE2FF5" w:rsidTr="003D112B">
        <w:trPr>
          <w:trHeight w:val="244"/>
        </w:trPr>
        <w:tc>
          <w:tcPr>
            <w:tcW w:w="851" w:type="dxa"/>
          </w:tcPr>
          <w:p w:rsidR="003D112B" w:rsidRPr="00FE2FF5" w:rsidRDefault="003D112B" w:rsidP="003D112B">
            <w:pPr>
              <w:ind w:left="8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V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tabs>
                <w:tab w:val="left" w:pos="4906"/>
              </w:tabs>
              <w:ind w:left="101" w:right="9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Election Analysis:  </w:t>
            </w:r>
            <w:r w:rsidRPr="004E0890">
              <w:rPr>
                <w:sz w:val="24"/>
                <w:szCs w:val="24"/>
              </w:rPr>
              <w:t>pre –poll study – post poll study- reforms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ind w:left="90"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D112B" w:rsidRPr="00FE2FF5" w:rsidTr="003D112B">
        <w:trPr>
          <w:trHeight w:val="274"/>
        </w:trPr>
        <w:tc>
          <w:tcPr>
            <w:tcW w:w="851" w:type="dxa"/>
          </w:tcPr>
          <w:p w:rsidR="003D112B" w:rsidRPr="00FE2FF5" w:rsidRDefault="003D112B" w:rsidP="003D112B">
            <w:pPr>
              <w:rPr>
                <w:sz w:val="20"/>
              </w:rPr>
            </w:pP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spacing w:before="1" w:line="254" w:lineRule="exact"/>
              <w:ind w:left="101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  <w:position w:val="1"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FE2FF5" w:rsidRDefault="003D112B" w:rsidP="003D112B">
            <w:pPr>
              <w:spacing w:before="1" w:line="254" w:lineRule="exact"/>
              <w:ind w:left="9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A244FE" w:rsidRPr="00FE2FF5" w:rsidRDefault="00A244FE" w:rsidP="00A244FE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210"/>
        <w:gridCol w:w="2700"/>
      </w:tblGrid>
      <w:tr w:rsidR="00A244FE" w:rsidRPr="00284B09" w:rsidTr="00A244FE">
        <w:trPr>
          <w:trHeight w:val="532"/>
        </w:trPr>
        <w:tc>
          <w:tcPr>
            <w:tcW w:w="900" w:type="dxa"/>
          </w:tcPr>
          <w:p w:rsidR="00A244FE" w:rsidRPr="00284B09" w:rsidRDefault="00A244FE" w:rsidP="00A244FE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A244FE" w:rsidRPr="00284B09" w:rsidRDefault="00A244FE" w:rsidP="00A244FE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A244FE" w:rsidRPr="00284B09" w:rsidTr="003D112B">
        <w:trPr>
          <w:trHeight w:val="532"/>
        </w:trPr>
        <w:tc>
          <w:tcPr>
            <w:tcW w:w="900" w:type="dxa"/>
          </w:tcPr>
          <w:p w:rsidR="00A244FE" w:rsidRPr="00284B09" w:rsidRDefault="00A244FE" w:rsidP="00A244FE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210" w:type="dxa"/>
          </w:tcPr>
          <w:p w:rsidR="00A244FE" w:rsidRPr="006C7415" w:rsidRDefault="00A244FE" w:rsidP="00A244FE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700" w:type="dxa"/>
          </w:tcPr>
          <w:p w:rsidR="00A244FE" w:rsidRPr="00284B09" w:rsidRDefault="00A244FE" w:rsidP="00A244FE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3D112B" w:rsidRPr="00284B09" w:rsidTr="003D112B">
        <w:trPr>
          <w:trHeight w:val="532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9F46E1" w:rsidRDefault="003D112B" w:rsidP="003D112B">
            <w:pPr>
              <w:spacing w:line="260" w:lineRule="exact"/>
              <w:ind w:left="99"/>
              <w:rPr>
                <w:rFonts w:eastAsia="Calibri"/>
                <w:position w:val="1"/>
                <w:sz w:val="24"/>
                <w:szCs w:val="24"/>
              </w:rPr>
            </w:pPr>
            <w:r w:rsidRPr="009F46E1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s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is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h a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exe</w:t>
            </w:r>
            <w:r w:rsidRPr="009F46E1">
              <w:rPr>
                <w:rFonts w:eastAsia="Calibri"/>
                <w:spacing w:val="3"/>
                <w:position w:val="1"/>
                <w:sz w:val="24"/>
                <w:szCs w:val="24"/>
              </w:rPr>
              <w:t>c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 xml:space="preserve">a </w:t>
            </w:r>
            <w:r w:rsidRPr="009F46E1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m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 xml:space="preserve">n 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  <w:p w:rsidR="003D112B" w:rsidRPr="00640261" w:rsidRDefault="003D112B" w:rsidP="003D112B">
            <w:pPr>
              <w:ind w:right="180"/>
              <w:jc w:val="both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 1, PO 2, PO 4, PO 6, PO 9, PO 10, PO 12</w:t>
            </w:r>
          </w:p>
        </w:tc>
      </w:tr>
      <w:tr w:rsidR="003D112B" w:rsidRPr="00284B09" w:rsidTr="003D112B">
        <w:trPr>
          <w:trHeight w:val="532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640261" w:rsidRDefault="003D112B" w:rsidP="003D112B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9F46E1">
              <w:rPr>
                <w:rFonts w:eastAsia="Calibri"/>
                <w:spacing w:val="-2"/>
                <w:position w:val="1"/>
                <w:sz w:val="24"/>
                <w:szCs w:val="24"/>
              </w:rPr>
              <w:t>r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ea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a vo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er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2"/>
                <w:position w:val="1"/>
                <w:sz w:val="24"/>
                <w:szCs w:val="24"/>
              </w:rPr>
              <w:t>r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2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s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pacing w:val="-2"/>
                <w:position w:val="1"/>
                <w:sz w:val="24"/>
                <w:szCs w:val="24"/>
              </w:rPr>
              <w:t>r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 xml:space="preserve">PO 1, PO 2, PO 4, PO 6, PO 7, PO 9, PO 12 </w:t>
            </w:r>
          </w:p>
        </w:tc>
      </w:tr>
      <w:tr w:rsidR="003D112B" w:rsidRPr="00284B09" w:rsidTr="003D112B">
        <w:trPr>
          <w:trHeight w:val="535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640261" w:rsidRDefault="003D112B" w:rsidP="003D112B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i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 xml:space="preserve">d 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9F46E1">
              <w:rPr>
                <w:rFonts w:eastAsia="Calibri"/>
                <w:spacing w:val="-1"/>
                <w:position w:val="1"/>
                <w:sz w:val="24"/>
                <w:szCs w:val="24"/>
              </w:rPr>
              <w:t>pos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-2"/>
                <w:position w:val="1"/>
                <w:sz w:val="24"/>
                <w:szCs w:val="24"/>
              </w:rPr>
              <w:t>o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 xml:space="preserve">n </w:t>
            </w:r>
            <w:r w:rsidRPr="009F46E1">
              <w:rPr>
                <w:rFonts w:eastAsia="Calibri"/>
                <w:spacing w:val="-2"/>
                <w:position w:val="1"/>
                <w:sz w:val="24"/>
                <w:szCs w:val="24"/>
              </w:rPr>
              <w:t>r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esea</w:t>
            </w:r>
            <w:r w:rsidRPr="009F46E1">
              <w:rPr>
                <w:rFonts w:eastAsia="Calibri"/>
                <w:spacing w:val="-2"/>
                <w:position w:val="1"/>
                <w:sz w:val="24"/>
                <w:szCs w:val="24"/>
              </w:rPr>
              <w:t>r</w:t>
            </w:r>
            <w:r w:rsidRPr="009F46E1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9F46E1">
              <w:rPr>
                <w:rFonts w:eastAsia="Calibri"/>
                <w:position w:val="1"/>
                <w:sz w:val="24"/>
                <w:szCs w:val="24"/>
              </w:rPr>
              <w:t>h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 5, PO 6, PO 7, PO 8, PO 9, PO 10, PO 12</w:t>
            </w:r>
          </w:p>
        </w:tc>
      </w:tr>
      <w:tr w:rsidR="003D112B" w:rsidRPr="00284B09" w:rsidTr="003D112B">
        <w:trPr>
          <w:trHeight w:val="532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640261" w:rsidRDefault="003D112B" w:rsidP="003D112B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9F46E1">
              <w:rPr>
                <w:rFonts w:eastAsia="Calibri"/>
                <w:sz w:val="24"/>
                <w:szCs w:val="24"/>
              </w:rPr>
              <w:t>val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9F46E1">
              <w:rPr>
                <w:rFonts w:eastAsia="Calibri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>r</w:t>
            </w:r>
            <w:r w:rsidRPr="009F46E1">
              <w:rPr>
                <w:rFonts w:eastAsia="Calibri"/>
                <w:sz w:val="24"/>
                <w:szCs w:val="24"/>
              </w:rPr>
              <w:t>ele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9F46E1">
              <w:rPr>
                <w:rFonts w:eastAsia="Calibri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9F46E1">
              <w:rPr>
                <w:rFonts w:eastAsia="Calibri"/>
                <w:sz w:val="24"/>
                <w:szCs w:val="24"/>
              </w:rPr>
              <w:t>t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q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9F46E1">
              <w:rPr>
                <w:rFonts w:eastAsia="Calibri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ive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d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a a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9F46E1">
              <w:rPr>
                <w:rFonts w:eastAsia="Calibri"/>
                <w:sz w:val="24"/>
                <w:szCs w:val="24"/>
              </w:rPr>
              <w:t xml:space="preserve">d 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9F46E1">
              <w:rPr>
                <w:rFonts w:eastAsia="Calibri"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 xml:space="preserve">PO 4, PO 5, PO 6, PO 7, PO 8, PO 9, PO 10, </w:t>
            </w:r>
          </w:p>
        </w:tc>
      </w:tr>
      <w:tr w:rsidR="003D112B" w:rsidRPr="00284B09" w:rsidTr="003D112B">
        <w:trPr>
          <w:trHeight w:val="535"/>
        </w:trPr>
        <w:tc>
          <w:tcPr>
            <w:tcW w:w="900" w:type="dxa"/>
          </w:tcPr>
          <w:p w:rsidR="003D112B" w:rsidRPr="00284B09" w:rsidRDefault="003D112B" w:rsidP="003D112B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640261" w:rsidRDefault="003D112B" w:rsidP="003D112B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K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F46E1">
              <w:rPr>
                <w:rFonts w:eastAsia="Calibri"/>
                <w:sz w:val="24"/>
                <w:szCs w:val="24"/>
              </w:rPr>
              <w:t>y la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>w</w:t>
            </w:r>
            <w:r w:rsidRPr="009F46E1">
              <w:rPr>
                <w:rFonts w:eastAsia="Calibri"/>
                <w:sz w:val="24"/>
                <w:szCs w:val="24"/>
              </w:rPr>
              <w:t>s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r</w:t>
            </w:r>
            <w:r w:rsidRPr="009F46E1">
              <w:rPr>
                <w:rFonts w:eastAsia="Calibri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2"/>
                <w:sz w:val="24"/>
                <w:szCs w:val="24"/>
              </w:rPr>
              <w:t>g</w:t>
            </w:r>
            <w:r w:rsidRPr="009F46E1">
              <w:rPr>
                <w:rFonts w:eastAsia="Calibri"/>
                <w:sz w:val="24"/>
                <w:szCs w:val="24"/>
              </w:rPr>
              <w:t>u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9F46E1">
              <w:rPr>
                <w:rFonts w:eastAsia="Calibri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9F46E1">
              <w:rPr>
                <w:rFonts w:eastAsia="Calibri"/>
                <w:sz w:val="24"/>
                <w:szCs w:val="24"/>
              </w:rPr>
              <w:t>ns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h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9F46E1">
              <w:rPr>
                <w:rFonts w:eastAsia="Calibri"/>
                <w:sz w:val="24"/>
                <w:szCs w:val="24"/>
              </w:rPr>
              <w:t>t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r</w:t>
            </w:r>
            <w:r w:rsidRPr="009F46E1">
              <w:rPr>
                <w:rFonts w:eastAsia="Calibri"/>
                <w:sz w:val="24"/>
                <w:szCs w:val="24"/>
              </w:rPr>
              <w:t>ela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t</w:t>
            </w:r>
            <w:r w:rsidRPr="009F46E1">
              <w:rPr>
                <w:rFonts w:eastAsia="Calibri"/>
                <w:sz w:val="24"/>
                <w:szCs w:val="24"/>
              </w:rPr>
              <w:t>o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pacing w:val="2"/>
                <w:sz w:val="24"/>
                <w:szCs w:val="24"/>
              </w:rPr>
              <w:t>g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9F46E1">
              <w:rPr>
                <w:rFonts w:eastAsia="Calibri"/>
                <w:sz w:val="24"/>
                <w:szCs w:val="24"/>
              </w:rPr>
              <w:t>v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>r</w:t>
            </w:r>
            <w:r w:rsidRPr="009F46E1">
              <w:rPr>
                <w:rFonts w:eastAsia="Calibri"/>
                <w:sz w:val="24"/>
                <w:szCs w:val="24"/>
              </w:rPr>
              <w:t xml:space="preserve">n </w:t>
            </w:r>
            <w:r w:rsidRPr="009F46E1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9F46E1">
              <w:rPr>
                <w:rFonts w:eastAsia="Calibri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9F46E1">
              <w:rPr>
                <w:rFonts w:eastAsia="Calibri"/>
                <w:spacing w:val="4"/>
                <w:sz w:val="24"/>
                <w:szCs w:val="24"/>
              </w:rPr>
              <w:t>p</w:t>
            </w:r>
            <w:r w:rsidRPr="009F46E1">
              <w:rPr>
                <w:rFonts w:eastAsia="Calibri"/>
                <w:sz w:val="24"/>
                <w:szCs w:val="24"/>
              </w:rPr>
              <w:t>a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i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g</w:t>
            </w:r>
            <w:r w:rsidRPr="009F46E1">
              <w:rPr>
                <w:rFonts w:eastAsia="Calibri"/>
                <w:sz w:val="24"/>
                <w:szCs w:val="24"/>
              </w:rPr>
              <w:t>n a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ct</w:t>
            </w:r>
            <w:r w:rsidRPr="009F46E1">
              <w:rPr>
                <w:rFonts w:eastAsia="Calibri"/>
                <w:sz w:val="24"/>
                <w:szCs w:val="24"/>
              </w:rPr>
              <w:t>ivi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9F46E1">
              <w:rPr>
                <w:rFonts w:eastAsia="Calibri"/>
                <w:sz w:val="24"/>
                <w:szCs w:val="24"/>
              </w:rPr>
              <w:t>ies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112B" w:rsidRPr="00284B09" w:rsidRDefault="003D112B" w:rsidP="003D112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 xml:space="preserve">PO 1, PO 2, PO 4, PO 5, PO 6, PO 7, PO 8, PO 9, </w:t>
            </w:r>
          </w:p>
        </w:tc>
      </w:tr>
    </w:tbl>
    <w:p w:rsidR="00A244FE" w:rsidRDefault="00A244FE" w:rsidP="00A244FE">
      <w:pPr>
        <w:jc w:val="center"/>
        <w:rPr>
          <w:b/>
          <w:sz w:val="24"/>
          <w:szCs w:val="24"/>
        </w:rPr>
      </w:pPr>
    </w:p>
    <w:p w:rsidR="00A244FE" w:rsidRPr="00FE2FF5" w:rsidRDefault="00A244FE" w:rsidP="00A244F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A244FE" w:rsidRPr="00FE2FF5" w:rsidTr="00A244FE">
        <w:trPr>
          <w:trHeight w:val="264"/>
        </w:trPr>
        <w:tc>
          <w:tcPr>
            <w:tcW w:w="9805" w:type="dxa"/>
            <w:gridSpan w:val="2"/>
          </w:tcPr>
          <w:p w:rsidR="00A244FE" w:rsidRPr="00FE2FF5" w:rsidRDefault="00A244FE" w:rsidP="00A244FE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  <w:r w:rsidRPr="00FE2FF5"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B7417B" w:rsidRPr="00FE2FF5" w:rsidTr="00842DF6">
        <w:trPr>
          <w:trHeight w:val="264"/>
        </w:trPr>
        <w:tc>
          <w:tcPr>
            <w:tcW w:w="895" w:type="dxa"/>
          </w:tcPr>
          <w:p w:rsidR="00B7417B" w:rsidRPr="00FE2FF5" w:rsidRDefault="00B7417B" w:rsidP="00B7417B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FE2FF5" w:rsidRDefault="00B7417B" w:rsidP="00B7417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pacing w:val="1"/>
                <w:sz w:val="24"/>
                <w:szCs w:val="24"/>
              </w:rPr>
              <w:t>O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pacing w:val="-1"/>
                <w:sz w:val="24"/>
                <w:szCs w:val="24"/>
              </w:rPr>
              <w:t>m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 xml:space="preserve">od, </w:t>
            </w:r>
            <w:r w:rsidRPr="009F46E1">
              <w:rPr>
                <w:spacing w:val="20"/>
                <w:sz w:val="24"/>
                <w:szCs w:val="24"/>
              </w:rPr>
              <w:t>Robert</w:t>
            </w:r>
            <w:r w:rsidRPr="009F46E1"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P</w:t>
            </w:r>
            <w:r w:rsidRPr="009F46E1">
              <w:rPr>
                <w:sz w:val="24"/>
                <w:szCs w:val="24"/>
              </w:rPr>
              <w:t xml:space="preserve">, </w:t>
            </w:r>
            <w:r w:rsidRPr="009F46E1">
              <w:rPr>
                <w:spacing w:val="20"/>
                <w:sz w:val="24"/>
                <w:szCs w:val="24"/>
              </w:rPr>
              <w:t>Stephan</w:t>
            </w:r>
            <w:r w:rsidRPr="009F46E1">
              <w:rPr>
                <w:sz w:val="24"/>
                <w:szCs w:val="24"/>
              </w:rPr>
              <w:t xml:space="preserve"> </w:t>
            </w:r>
            <w:r w:rsidRPr="009F46E1">
              <w:rPr>
                <w:spacing w:val="20"/>
                <w:sz w:val="24"/>
                <w:szCs w:val="24"/>
              </w:rPr>
              <w:t>C.M</w:t>
            </w:r>
            <w:r w:rsidRPr="009F46E1">
              <w:rPr>
                <w:sz w:val="24"/>
                <w:szCs w:val="24"/>
              </w:rPr>
              <w:t xml:space="preserve"> </w:t>
            </w:r>
            <w:r w:rsidRPr="009F46E1">
              <w:rPr>
                <w:spacing w:val="19"/>
                <w:sz w:val="24"/>
                <w:szCs w:val="24"/>
              </w:rPr>
              <w:t>Henneberg</w:t>
            </w:r>
            <w:r w:rsidRPr="009F46E1">
              <w:rPr>
                <w:sz w:val="24"/>
                <w:szCs w:val="24"/>
              </w:rPr>
              <w:t xml:space="preserve">, </w:t>
            </w:r>
            <w:r w:rsidRPr="009F46E1">
              <w:rPr>
                <w:spacing w:val="15"/>
                <w:sz w:val="24"/>
                <w:szCs w:val="24"/>
              </w:rPr>
              <w:t>and</w:t>
            </w:r>
            <w:r w:rsidRPr="009F46E1">
              <w:rPr>
                <w:sz w:val="24"/>
                <w:szCs w:val="24"/>
              </w:rPr>
              <w:t xml:space="preserve"> </w:t>
            </w:r>
            <w:r w:rsidRPr="009F46E1">
              <w:rPr>
                <w:spacing w:val="15"/>
                <w:sz w:val="24"/>
                <w:szCs w:val="24"/>
              </w:rPr>
              <w:t>Nicholas</w:t>
            </w:r>
            <w:r w:rsidRPr="009F46E1">
              <w:rPr>
                <w:sz w:val="24"/>
                <w:szCs w:val="24"/>
              </w:rPr>
              <w:t xml:space="preserve"> </w:t>
            </w:r>
            <w:r w:rsidRPr="009F46E1">
              <w:rPr>
                <w:spacing w:val="19"/>
                <w:sz w:val="24"/>
                <w:szCs w:val="24"/>
              </w:rPr>
              <w:t>J.</w:t>
            </w:r>
            <w:r w:rsidRPr="009F46E1">
              <w:rPr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O</w:t>
            </w:r>
            <w:r w:rsidRPr="009F46E1">
              <w:rPr>
                <w:sz w:val="24"/>
                <w:szCs w:val="24"/>
              </w:rPr>
              <w:t>'</w:t>
            </w:r>
            <w:r w:rsidRPr="009F46E1">
              <w:rPr>
                <w:spacing w:val="3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h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ugh</w:t>
            </w:r>
            <w:r w:rsidRPr="009F46E1">
              <w:rPr>
                <w:spacing w:val="-5"/>
                <w:sz w:val="24"/>
                <w:szCs w:val="24"/>
              </w:rPr>
              <w:t>n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-1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y.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Pol</w:t>
            </w:r>
            <w:r w:rsidRPr="009F46E1">
              <w:rPr>
                <w:i/>
                <w:spacing w:val="-2"/>
                <w:sz w:val="24"/>
                <w:szCs w:val="24"/>
              </w:rPr>
              <w:t>i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al</w:t>
            </w:r>
            <w:r w:rsidRPr="009F46E1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ar</w:t>
            </w:r>
            <w:r w:rsidRPr="009F46E1">
              <w:rPr>
                <w:i/>
                <w:spacing w:val="2"/>
                <w:sz w:val="24"/>
                <w:szCs w:val="24"/>
              </w:rPr>
              <w:t>ke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z w:val="24"/>
                <w:szCs w:val="24"/>
              </w:rPr>
              <w:t>ng:</w:t>
            </w:r>
            <w:r w:rsidRPr="009F46E1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T</w:t>
            </w:r>
            <w:r w:rsidRPr="009F46E1">
              <w:rPr>
                <w:i/>
                <w:spacing w:val="-5"/>
                <w:sz w:val="24"/>
                <w:szCs w:val="24"/>
              </w:rPr>
              <w:t>h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ory</w:t>
            </w:r>
            <w:r w:rsidRPr="009F46E1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and</w:t>
            </w:r>
            <w:r w:rsidRPr="009F46E1"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o</w:t>
            </w:r>
            <w:r w:rsidRPr="009F46E1">
              <w:rPr>
                <w:i/>
                <w:spacing w:val="-5"/>
                <w:sz w:val="24"/>
                <w:szCs w:val="24"/>
              </w:rPr>
              <w:t>n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pacing w:val="-3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p</w:t>
            </w:r>
            <w:r w:rsidRPr="009F46E1">
              <w:rPr>
                <w:i/>
                <w:spacing w:val="-1"/>
                <w:sz w:val="24"/>
                <w:szCs w:val="24"/>
              </w:rPr>
              <w:t>t</w:t>
            </w:r>
            <w:r w:rsidRPr="009F46E1">
              <w:rPr>
                <w:i/>
                <w:spacing w:val="3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.</w:t>
            </w:r>
            <w:r w:rsidRPr="009F46E1">
              <w:rPr>
                <w:spacing w:val="40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Sa</w:t>
            </w:r>
            <w:r w:rsidRPr="009F46E1">
              <w:rPr>
                <w:sz w:val="24"/>
                <w:szCs w:val="24"/>
              </w:rPr>
              <w:t>g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.2013.</w:t>
            </w:r>
          </w:p>
        </w:tc>
      </w:tr>
      <w:tr w:rsidR="00B7417B" w:rsidRPr="00FE2FF5" w:rsidTr="00842DF6">
        <w:trPr>
          <w:trHeight w:val="264"/>
        </w:trPr>
        <w:tc>
          <w:tcPr>
            <w:tcW w:w="895" w:type="dxa"/>
          </w:tcPr>
          <w:p w:rsidR="00B7417B" w:rsidRPr="00FE2FF5" w:rsidRDefault="00B7417B" w:rsidP="00B7417B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FE2FF5" w:rsidRDefault="000825BF" w:rsidP="000825BF">
            <w:pPr>
              <w:ind w:left="90" w:right="9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Jennifer </w:t>
            </w:r>
            <w:r w:rsidR="00B7417B" w:rsidRPr="009F46E1">
              <w:rPr>
                <w:sz w:val="24"/>
                <w:szCs w:val="24"/>
              </w:rPr>
              <w:t>L</w:t>
            </w:r>
            <w:r w:rsidR="00B7417B" w:rsidRPr="009F46E1">
              <w:rPr>
                <w:spacing w:val="3"/>
                <w:sz w:val="24"/>
                <w:szCs w:val="24"/>
              </w:rPr>
              <w:t>e</w:t>
            </w:r>
            <w:r w:rsidR="00B7417B" w:rsidRPr="009F46E1">
              <w:rPr>
                <w:spacing w:val="2"/>
                <w:sz w:val="24"/>
                <w:szCs w:val="24"/>
              </w:rPr>
              <w:t>e</w:t>
            </w:r>
            <w:r w:rsidR="00B7417B" w:rsidRPr="009F46E1">
              <w:rPr>
                <w:sz w:val="24"/>
                <w:szCs w:val="24"/>
              </w:rPr>
              <w:t>s</w:t>
            </w:r>
            <w:r w:rsidR="00B7417B" w:rsidRPr="009F46E1">
              <w:rPr>
                <w:spacing w:val="2"/>
                <w:sz w:val="24"/>
                <w:szCs w:val="24"/>
              </w:rPr>
              <w:t>-</w:t>
            </w:r>
            <w:r w:rsidR="00B7417B" w:rsidRPr="009F46E1">
              <w:rPr>
                <w:spacing w:val="-6"/>
                <w:sz w:val="24"/>
                <w:szCs w:val="24"/>
              </w:rPr>
              <w:t>M</w:t>
            </w:r>
            <w:r w:rsidR="00B7417B" w:rsidRPr="009F46E1">
              <w:rPr>
                <w:spacing w:val="2"/>
                <w:sz w:val="24"/>
                <w:szCs w:val="24"/>
              </w:rPr>
              <w:t>ar</w:t>
            </w:r>
            <w:r w:rsidR="00B7417B" w:rsidRPr="009F46E1">
              <w:rPr>
                <w:sz w:val="24"/>
                <w:szCs w:val="24"/>
              </w:rPr>
              <w:t>sh</w:t>
            </w:r>
            <w:r w:rsidR="00B7417B" w:rsidRPr="009F46E1">
              <w:rPr>
                <w:spacing w:val="-2"/>
                <w:sz w:val="24"/>
                <w:szCs w:val="24"/>
              </w:rPr>
              <w:t>m</w:t>
            </w:r>
            <w:r w:rsidR="00B7417B" w:rsidRPr="009F46E1">
              <w:rPr>
                <w:spacing w:val="2"/>
                <w:sz w:val="24"/>
                <w:szCs w:val="24"/>
              </w:rPr>
              <w:t>e</w:t>
            </w:r>
            <w:r w:rsidR="00B7417B" w:rsidRPr="009F46E1">
              <w:rPr>
                <w:sz w:val="24"/>
                <w:szCs w:val="24"/>
              </w:rPr>
              <w:t>n</w:t>
            </w:r>
            <w:r w:rsidR="00B7417B" w:rsidRPr="009F46E1"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Political marketing: Applications and Practices</w:t>
            </w:r>
            <w:r w:rsidR="00B7417B">
              <w:rPr>
                <w:sz w:val="24"/>
                <w:szCs w:val="24"/>
              </w:rPr>
              <w:t xml:space="preserve">. </w:t>
            </w:r>
            <w:r w:rsidR="00B7417B" w:rsidRPr="009F46E1">
              <w:rPr>
                <w:spacing w:val="-2"/>
                <w:sz w:val="24"/>
                <w:szCs w:val="24"/>
              </w:rPr>
              <w:t>R</w:t>
            </w:r>
            <w:r w:rsidR="00B7417B" w:rsidRPr="009F46E1">
              <w:rPr>
                <w:sz w:val="24"/>
                <w:szCs w:val="24"/>
              </w:rPr>
              <w:t>ou</w:t>
            </w:r>
            <w:r w:rsidR="00B7417B" w:rsidRPr="009F46E1">
              <w:rPr>
                <w:spacing w:val="-1"/>
                <w:sz w:val="24"/>
                <w:szCs w:val="24"/>
              </w:rPr>
              <w:t>tl</w:t>
            </w:r>
            <w:r w:rsidR="00B7417B" w:rsidRPr="009F46E1">
              <w:rPr>
                <w:spacing w:val="2"/>
                <w:sz w:val="24"/>
                <w:szCs w:val="24"/>
              </w:rPr>
              <w:t>e</w:t>
            </w:r>
            <w:r w:rsidR="00B7417B" w:rsidRPr="009F46E1">
              <w:rPr>
                <w:sz w:val="24"/>
                <w:szCs w:val="24"/>
              </w:rPr>
              <w:t>dg</w:t>
            </w:r>
            <w:r w:rsidR="00B7417B" w:rsidRPr="009F46E1">
              <w:rPr>
                <w:spacing w:val="2"/>
                <w:sz w:val="24"/>
                <w:szCs w:val="24"/>
              </w:rPr>
              <w:t>e</w:t>
            </w:r>
            <w:r w:rsidR="00B7417B" w:rsidRPr="009F46E1">
              <w:rPr>
                <w:sz w:val="24"/>
                <w:szCs w:val="24"/>
              </w:rPr>
              <w:t>, 2014</w:t>
            </w:r>
          </w:p>
        </w:tc>
      </w:tr>
      <w:tr w:rsidR="00B7417B" w:rsidRPr="00FE2FF5" w:rsidTr="00842DF6">
        <w:trPr>
          <w:trHeight w:val="264"/>
        </w:trPr>
        <w:tc>
          <w:tcPr>
            <w:tcW w:w="895" w:type="dxa"/>
          </w:tcPr>
          <w:p w:rsidR="00B7417B" w:rsidRPr="00FE2FF5" w:rsidRDefault="00B7417B" w:rsidP="00B7417B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FE2FF5" w:rsidRDefault="00B7417B" w:rsidP="00B7417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pacing w:val="1"/>
                <w:sz w:val="24"/>
                <w:szCs w:val="24"/>
              </w:rPr>
              <w:t>H</w:t>
            </w:r>
            <w:r w:rsidRPr="009F46E1">
              <w:rPr>
                <w:sz w:val="24"/>
                <w:szCs w:val="24"/>
              </w:rPr>
              <w:t>u</w:t>
            </w:r>
            <w:r w:rsidRPr="009F46E1">
              <w:rPr>
                <w:spacing w:val="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k</w:t>
            </w:r>
            <w:r w:rsidRPr="009F46E1">
              <w:rPr>
                <w:spacing w:val="-3"/>
                <w:sz w:val="24"/>
                <w:szCs w:val="24"/>
              </w:rPr>
              <w:t>f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pacing w:val="-1"/>
                <w:sz w:val="24"/>
                <w:szCs w:val="24"/>
              </w:rPr>
              <w:t>l</w:t>
            </w:r>
            <w:r w:rsidRPr="009F46E1">
              <w:rPr>
                <w:sz w:val="24"/>
                <w:szCs w:val="24"/>
              </w:rPr>
              <w:t>d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, </w:t>
            </w:r>
            <w:r w:rsidRPr="009F46E1">
              <w:rPr>
                <w:spacing w:val="10"/>
                <w:sz w:val="24"/>
                <w:szCs w:val="24"/>
              </w:rPr>
              <w:t>R.</w:t>
            </w:r>
            <w:r w:rsidRPr="009F46E1">
              <w:rPr>
                <w:sz w:val="24"/>
                <w:szCs w:val="24"/>
              </w:rPr>
              <w:t xml:space="preserve"> </w:t>
            </w:r>
            <w:r w:rsidRPr="009F46E1">
              <w:rPr>
                <w:spacing w:val="10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>ob</w:t>
            </w:r>
            <w:r w:rsidRPr="009F46E1">
              <w:rPr>
                <w:spacing w:val="2"/>
                <w:sz w:val="24"/>
                <w:szCs w:val="24"/>
              </w:rPr>
              <w:t>er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, </w:t>
            </w:r>
            <w:r w:rsidRPr="009F46E1">
              <w:rPr>
                <w:spacing w:val="5"/>
                <w:sz w:val="24"/>
                <w:szCs w:val="24"/>
              </w:rPr>
              <w:t>and</w:t>
            </w:r>
            <w:r w:rsidRPr="009F46E1">
              <w:rPr>
                <w:sz w:val="24"/>
                <w:szCs w:val="24"/>
              </w:rPr>
              <w:t xml:space="preserve"> </w:t>
            </w:r>
            <w:r w:rsidRPr="009F46E1">
              <w:rPr>
                <w:spacing w:val="13"/>
                <w:sz w:val="24"/>
                <w:szCs w:val="24"/>
              </w:rPr>
              <w:t>John</w:t>
            </w:r>
            <w:r w:rsidRPr="009F46E1">
              <w:rPr>
                <w:sz w:val="24"/>
                <w:szCs w:val="24"/>
              </w:rPr>
              <w:t xml:space="preserve"> </w:t>
            </w:r>
            <w:r w:rsidRPr="009F46E1">
              <w:rPr>
                <w:spacing w:val="4"/>
                <w:sz w:val="24"/>
                <w:szCs w:val="24"/>
              </w:rPr>
              <w:t>Sprague</w:t>
            </w:r>
            <w:r w:rsidRPr="009F46E1">
              <w:rPr>
                <w:sz w:val="24"/>
                <w:szCs w:val="24"/>
              </w:rPr>
              <w:t>.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2"/>
                <w:sz w:val="24"/>
                <w:szCs w:val="24"/>
              </w:rPr>
              <w:t>C</w:t>
            </w:r>
            <w:r w:rsidRPr="009F46E1">
              <w:rPr>
                <w:i/>
                <w:spacing w:val="-1"/>
                <w:sz w:val="24"/>
                <w:szCs w:val="24"/>
              </w:rPr>
              <w:t>iti</w:t>
            </w:r>
            <w:r w:rsidRPr="009F46E1">
              <w:rPr>
                <w:i/>
                <w:sz w:val="24"/>
                <w:szCs w:val="24"/>
              </w:rPr>
              <w:t>z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 xml:space="preserve">ns, </w:t>
            </w:r>
            <w:r w:rsidRPr="009F46E1">
              <w:rPr>
                <w:i/>
                <w:spacing w:val="9"/>
                <w:sz w:val="24"/>
                <w:szCs w:val="24"/>
              </w:rPr>
              <w:t>politics</w:t>
            </w:r>
            <w:r w:rsidRPr="009F46E1">
              <w:rPr>
                <w:i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9"/>
                <w:sz w:val="24"/>
                <w:szCs w:val="24"/>
              </w:rPr>
              <w:t>and</w:t>
            </w:r>
            <w:r w:rsidRPr="009F46E1">
              <w:rPr>
                <w:i/>
                <w:sz w:val="24"/>
                <w:szCs w:val="24"/>
              </w:rPr>
              <w:t xml:space="preserve"> so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al</w:t>
            </w:r>
            <w:r w:rsidRPr="009F46E1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o</w:t>
            </w:r>
            <w:r w:rsidRPr="009F46E1">
              <w:rPr>
                <w:i/>
                <w:spacing w:val="1"/>
                <w:sz w:val="24"/>
                <w:szCs w:val="24"/>
              </w:rPr>
              <w:t>mm</w:t>
            </w:r>
            <w:r w:rsidRPr="009F46E1">
              <w:rPr>
                <w:i/>
                <w:sz w:val="24"/>
                <w:szCs w:val="24"/>
              </w:rPr>
              <w:t>un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z w:val="24"/>
                <w:szCs w:val="24"/>
              </w:rPr>
              <w:t>on:</w:t>
            </w:r>
            <w:r w:rsidRPr="009F46E1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-1"/>
                <w:sz w:val="24"/>
                <w:szCs w:val="24"/>
              </w:rPr>
              <w:t>f</w:t>
            </w:r>
            <w:r w:rsidRPr="009F46E1">
              <w:rPr>
                <w:i/>
                <w:sz w:val="24"/>
                <w:szCs w:val="24"/>
              </w:rPr>
              <w:t>ormat</w:t>
            </w:r>
            <w:r w:rsidRPr="009F46E1">
              <w:rPr>
                <w:i/>
                <w:spacing w:val="-2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on</w:t>
            </w:r>
            <w:r w:rsidRPr="009F46E1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and</w:t>
            </w:r>
            <w:r w:rsidRPr="009F46E1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-1"/>
                <w:sz w:val="24"/>
                <w:szCs w:val="24"/>
              </w:rPr>
              <w:t>fl</w:t>
            </w:r>
            <w:r w:rsidRPr="009F46E1">
              <w:rPr>
                <w:i/>
                <w:sz w:val="24"/>
                <w:szCs w:val="24"/>
              </w:rPr>
              <w:t>u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-3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e</w:t>
            </w:r>
            <w:r w:rsidRPr="009F46E1">
              <w:rPr>
                <w:i/>
                <w:spacing w:val="47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5"/>
                <w:sz w:val="24"/>
                <w:szCs w:val="24"/>
              </w:rPr>
              <w:t>a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pacing w:val="-1"/>
                <w:sz w:val="24"/>
                <w:szCs w:val="24"/>
              </w:rPr>
              <w:t>l</w:t>
            </w:r>
            <w:r w:rsidRPr="009F46E1">
              <w:rPr>
                <w:i/>
                <w:spacing w:val="-3"/>
                <w:sz w:val="24"/>
                <w:szCs w:val="24"/>
              </w:rPr>
              <w:t>e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z w:val="24"/>
                <w:szCs w:val="24"/>
              </w:rPr>
              <w:t xml:space="preserve">on 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pa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g</w:t>
            </w:r>
            <w:r w:rsidRPr="009F46E1">
              <w:rPr>
                <w:i/>
                <w:spacing w:val="1"/>
                <w:sz w:val="24"/>
                <w:szCs w:val="24"/>
              </w:rPr>
              <w:t>n</w:t>
            </w:r>
            <w:r w:rsidRPr="009F46E1">
              <w:rPr>
                <w:sz w:val="24"/>
                <w:szCs w:val="24"/>
              </w:rPr>
              <w:t xml:space="preserve">.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pacing w:val="-1"/>
                <w:sz w:val="24"/>
                <w:szCs w:val="24"/>
              </w:rPr>
              <w:t>m</w:t>
            </w:r>
            <w:r w:rsidRPr="009F46E1">
              <w:rPr>
                <w:sz w:val="24"/>
                <w:szCs w:val="24"/>
              </w:rPr>
              <w:t>b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dge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U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v</w:t>
            </w:r>
            <w:r w:rsidRPr="009F46E1">
              <w:rPr>
                <w:spacing w:val="-3"/>
                <w:sz w:val="24"/>
                <w:szCs w:val="24"/>
              </w:rPr>
              <w:t>e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y </w:t>
            </w:r>
            <w:r w:rsidRPr="009F46E1">
              <w:rPr>
                <w:spacing w:val="-2"/>
                <w:sz w:val="24"/>
                <w:szCs w:val="24"/>
              </w:rPr>
              <w:t>P</w:t>
            </w:r>
            <w:r w:rsidRPr="009F46E1">
              <w:rPr>
                <w:spacing w:val="2"/>
                <w:sz w:val="24"/>
                <w:szCs w:val="24"/>
              </w:rPr>
              <w:t>re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-1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, 1995.</w:t>
            </w:r>
          </w:p>
        </w:tc>
      </w:tr>
      <w:tr w:rsidR="00B7417B" w:rsidRPr="00FE2FF5" w:rsidTr="00842DF6">
        <w:trPr>
          <w:trHeight w:val="264"/>
        </w:trPr>
        <w:tc>
          <w:tcPr>
            <w:tcW w:w="895" w:type="dxa"/>
          </w:tcPr>
          <w:p w:rsidR="00B7417B" w:rsidRPr="00FE2FF5" w:rsidRDefault="00B7417B" w:rsidP="00B7417B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FE2FF5" w:rsidRDefault="00B7417B" w:rsidP="00B7417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pacing w:val="1"/>
                <w:sz w:val="24"/>
                <w:szCs w:val="24"/>
              </w:rPr>
              <w:t>D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on  </w:t>
            </w:r>
            <w:r w:rsidRPr="009F46E1">
              <w:rPr>
                <w:spacing w:val="40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J</w:t>
            </w:r>
            <w:r w:rsidRPr="009F46E1">
              <w:rPr>
                <w:spacing w:val="1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 xml:space="preserve">, Robert  </w:t>
            </w:r>
            <w:r w:rsidRPr="009F46E1">
              <w:rPr>
                <w:spacing w:val="3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E.,  </w:t>
            </w:r>
            <w:r w:rsidRPr="009F46E1">
              <w:rPr>
                <w:spacing w:val="40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Jud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h  </w:t>
            </w:r>
            <w:r w:rsidRPr="009F46E1">
              <w:rPr>
                <w:spacing w:val="40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 xml:space="preserve">.  </w:t>
            </w:r>
            <w:r w:rsidRPr="009F46E1">
              <w:rPr>
                <w:spacing w:val="40"/>
                <w:sz w:val="24"/>
                <w:szCs w:val="24"/>
              </w:rPr>
              <w:t xml:space="preserve"> </w:t>
            </w:r>
            <w:r w:rsidRPr="009F46E1">
              <w:rPr>
                <w:spacing w:val="-4"/>
                <w:sz w:val="24"/>
                <w:szCs w:val="24"/>
              </w:rPr>
              <w:t>T</w:t>
            </w:r>
            <w:r w:rsidRPr="009F46E1">
              <w:rPr>
                <w:spacing w:val="2"/>
                <w:sz w:val="24"/>
                <w:szCs w:val="24"/>
              </w:rPr>
              <w:t>re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&amp; </w:t>
            </w:r>
            <w:r w:rsidRPr="009F46E1">
              <w:rPr>
                <w:spacing w:val="-2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>ob</w:t>
            </w:r>
            <w:r w:rsidRPr="009F46E1">
              <w:rPr>
                <w:spacing w:val="2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t </w:t>
            </w:r>
            <w:r w:rsidRPr="009F46E1">
              <w:rPr>
                <w:spacing w:val="1"/>
                <w:sz w:val="24"/>
                <w:szCs w:val="24"/>
              </w:rPr>
              <w:t>V</w:t>
            </w:r>
            <w:r w:rsidRPr="009F46E1">
              <w:rPr>
                <w:sz w:val="24"/>
                <w:szCs w:val="24"/>
              </w:rPr>
              <w:t xml:space="preserve">. </w:t>
            </w:r>
            <w:r w:rsidRPr="009F46E1">
              <w:rPr>
                <w:spacing w:val="-2"/>
                <w:sz w:val="24"/>
                <w:szCs w:val="24"/>
              </w:rPr>
              <w:t>F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d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nb</w:t>
            </w:r>
            <w:r w:rsidRPr="009F46E1">
              <w:rPr>
                <w:spacing w:val="2"/>
                <w:sz w:val="24"/>
                <w:szCs w:val="24"/>
              </w:rPr>
              <w:t>er</w:t>
            </w:r>
            <w:r w:rsidRPr="009F46E1">
              <w:rPr>
                <w:sz w:val="24"/>
                <w:szCs w:val="24"/>
              </w:rPr>
              <w:t>g.</w:t>
            </w:r>
            <w:r w:rsidRPr="009F46E1">
              <w:rPr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Pol</w:t>
            </w:r>
            <w:r w:rsidRPr="009F46E1">
              <w:rPr>
                <w:i/>
                <w:spacing w:val="-2"/>
                <w:sz w:val="24"/>
                <w:szCs w:val="24"/>
              </w:rPr>
              <w:t>i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al </w:t>
            </w:r>
            <w:r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pa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 xml:space="preserve">gn </w:t>
            </w:r>
            <w:r w:rsidRPr="009F46E1">
              <w:rPr>
                <w:i/>
                <w:spacing w:val="5"/>
                <w:sz w:val="24"/>
                <w:szCs w:val="24"/>
              </w:rPr>
              <w:t>communication</w:t>
            </w:r>
            <w:r w:rsidRPr="009F46E1">
              <w:rPr>
                <w:i/>
                <w:sz w:val="24"/>
                <w:szCs w:val="24"/>
              </w:rPr>
              <w:t xml:space="preserve">: </w:t>
            </w:r>
            <w:r w:rsidRPr="009F46E1">
              <w:rPr>
                <w:i/>
                <w:spacing w:val="6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Pr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-3"/>
                <w:sz w:val="24"/>
                <w:szCs w:val="24"/>
              </w:rPr>
              <w:t>c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p</w:t>
            </w:r>
            <w:r w:rsidRPr="009F46E1">
              <w:rPr>
                <w:i/>
                <w:spacing w:val="2"/>
                <w:sz w:val="24"/>
                <w:szCs w:val="24"/>
              </w:rPr>
              <w:t>le</w:t>
            </w:r>
            <w:r w:rsidRPr="009F46E1">
              <w:rPr>
                <w:i/>
                <w:sz w:val="24"/>
                <w:szCs w:val="24"/>
              </w:rPr>
              <w:t xml:space="preserve">s </w:t>
            </w:r>
            <w:r w:rsidRPr="009F46E1">
              <w:rPr>
                <w:i/>
                <w:spacing w:val="4"/>
                <w:sz w:val="24"/>
                <w:szCs w:val="24"/>
              </w:rPr>
              <w:t>and</w:t>
            </w:r>
            <w:r w:rsidRPr="009F46E1">
              <w:rPr>
                <w:i/>
                <w:sz w:val="24"/>
                <w:szCs w:val="24"/>
              </w:rPr>
              <w:t xml:space="preserve"> pra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pacing w:val="2"/>
                <w:sz w:val="24"/>
                <w:szCs w:val="24"/>
              </w:rPr>
              <w:t>ce</w:t>
            </w:r>
            <w:r w:rsidRPr="009F46E1">
              <w:rPr>
                <w:i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 xml:space="preserve">. </w:t>
            </w:r>
            <w:r w:rsidRPr="009F46E1">
              <w:rPr>
                <w:spacing w:val="-2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1"/>
                <w:sz w:val="24"/>
                <w:szCs w:val="24"/>
              </w:rPr>
              <w:t>w</w:t>
            </w:r>
            <w:r w:rsidRPr="009F46E1">
              <w:rPr>
                <w:spacing w:val="-1"/>
                <w:sz w:val="24"/>
                <w:szCs w:val="24"/>
              </w:rPr>
              <w:t>m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 &amp;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Li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pacing w:val="-1"/>
                <w:sz w:val="24"/>
                <w:szCs w:val="24"/>
              </w:rPr>
              <w:t>tl</w:t>
            </w:r>
            <w:r w:rsidRPr="009F46E1">
              <w:rPr>
                <w:spacing w:val="2"/>
                <w:sz w:val="24"/>
                <w:szCs w:val="24"/>
              </w:rPr>
              <w:t>ef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pacing w:val="-1"/>
                <w:sz w:val="24"/>
                <w:szCs w:val="24"/>
              </w:rPr>
              <w:t>l</w:t>
            </w:r>
            <w:r w:rsidRPr="009F46E1">
              <w:rPr>
                <w:sz w:val="24"/>
                <w:szCs w:val="24"/>
              </w:rPr>
              <w:t>d, 2019.</w:t>
            </w:r>
          </w:p>
        </w:tc>
      </w:tr>
      <w:tr w:rsidR="00B7417B" w:rsidRPr="00FE2FF5" w:rsidTr="00842DF6">
        <w:trPr>
          <w:trHeight w:val="264"/>
        </w:trPr>
        <w:tc>
          <w:tcPr>
            <w:tcW w:w="895" w:type="dxa"/>
          </w:tcPr>
          <w:p w:rsidR="00B7417B" w:rsidRPr="00FE2FF5" w:rsidRDefault="00B7417B" w:rsidP="00B7417B">
            <w:pPr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B7417B" w:rsidRDefault="00B7417B" w:rsidP="00B7417B">
            <w:pPr>
              <w:ind w:left="99" w:right="67"/>
              <w:rPr>
                <w:spacing w:val="1"/>
                <w:sz w:val="24"/>
                <w:szCs w:val="24"/>
              </w:rPr>
            </w:pPr>
            <w:r w:rsidRPr="004E0890">
              <w:rPr>
                <w:spacing w:val="1"/>
                <w:sz w:val="24"/>
                <w:szCs w:val="24"/>
              </w:rPr>
              <w:t>Shivam Shankar Singh</w:t>
            </w:r>
            <w:r>
              <w:rPr>
                <w:spacing w:val="1"/>
                <w:sz w:val="24"/>
                <w:szCs w:val="24"/>
              </w:rPr>
              <w:t xml:space="preserve">, </w:t>
            </w:r>
            <w:r w:rsidRPr="004E0890">
              <w:rPr>
                <w:spacing w:val="1"/>
                <w:sz w:val="24"/>
                <w:szCs w:val="24"/>
              </w:rPr>
              <w:t>How to Win an Indian Election: What Political Parties Don't Want You to Know</w:t>
            </w:r>
            <w:r>
              <w:rPr>
                <w:spacing w:val="1"/>
                <w:sz w:val="24"/>
                <w:szCs w:val="24"/>
              </w:rPr>
              <w:t xml:space="preserve">? </w:t>
            </w:r>
            <w:r w:rsidRPr="004E0890">
              <w:rPr>
                <w:spacing w:val="1"/>
                <w:sz w:val="24"/>
                <w:szCs w:val="24"/>
              </w:rPr>
              <w:t>February 2019</w:t>
            </w:r>
            <w:r>
              <w:rPr>
                <w:spacing w:val="1"/>
                <w:sz w:val="24"/>
                <w:szCs w:val="24"/>
              </w:rPr>
              <w:t xml:space="preserve">. </w:t>
            </w:r>
          </w:p>
        </w:tc>
      </w:tr>
    </w:tbl>
    <w:p w:rsidR="00A244FE" w:rsidRDefault="00A244FE" w:rsidP="00A244FE">
      <w:pPr>
        <w:jc w:val="center"/>
        <w:rPr>
          <w:b/>
          <w:sz w:val="24"/>
          <w:szCs w:val="24"/>
        </w:rPr>
      </w:pPr>
    </w:p>
    <w:p w:rsidR="00A244FE" w:rsidRDefault="00A244FE" w:rsidP="00A244FE">
      <w:pPr>
        <w:jc w:val="center"/>
        <w:rPr>
          <w:b/>
          <w:sz w:val="24"/>
          <w:szCs w:val="24"/>
        </w:rPr>
      </w:pPr>
    </w:p>
    <w:p w:rsidR="00A244FE" w:rsidRPr="00FE2FF5" w:rsidRDefault="00A244FE" w:rsidP="00A244FE">
      <w:pPr>
        <w:jc w:val="center"/>
        <w:rPr>
          <w:b/>
          <w:sz w:val="24"/>
          <w:szCs w:val="24"/>
        </w:rPr>
      </w:pPr>
    </w:p>
    <w:p w:rsidR="00A244FE" w:rsidRDefault="00A244FE" w:rsidP="00A244FE">
      <w:pPr>
        <w:rPr>
          <w:rFonts w:eastAsia="Calibri"/>
          <w:sz w:val="24"/>
          <w:szCs w:val="24"/>
        </w:rPr>
      </w:pPr>
    </w:p>
    <w:p w:rsidR="00A244FE" w:rsidRDefault="00A244FE" w:rsidP="00A244FE">
      <w:pPr>
        <w:rPr>
          <w:rFonts w:eastAsia="Calibri"/>
          <w:sz w:val="24"/>
          <w:szCs w:val="24"/>
        </w:rPr>
      </w:pPr>
    </w:p>
    <w:p w:rsidR="00A244FE" w:rsidRDefault="00A244FE" w:rsidP="00A244FE">
      <w:pPr>
        <w:rPr>
          <w:rFonts w:eastAsia="Calibri"/>
          <w:sz w:val="24"/>
          <w:szCs w:val="24"/>
        </w:rPr>
      </w:pPr>
    </w:p>
    <w:p w:rsidR="00A244FE" w:rsidRDefault="00A244FE" w:rsidP="00A244FE">
      <w:pPr>
        <w:rPr>
          <w:rFonts w:eastAsia="Calibri"/>
          <w:sz w:val="24"/>
          <w:szCs w:val="24"/>
        </w:rPr>
      </w:pPr>
    </w:p>
    <w:p w:rsidR="00A244FE" w:rsidRDefault="00A244FE" w:rsidP="00A244FE">
      <w:pPr>
        <w:rPr>
          <w:rFonts w:eastAsia="Calibri"/>
          <w:sz w:val="24"/>
          <w:szCs w:val="24"/>
        </w:rPr>
      </w:pPr>
    </w:p>
    <w:p w:rsidR="00A244FE" w:rsidRDefault="00A244FE" w:rsidP="00A244FE">
      <w:pPr>
        <w:rPr>
          <w:rFonts w:eastAsia="Calibri"/>
          <w:sz w:val="24"/>
          <w:szCs w:val="24"/>
        </w:rPr>
      </w:pPr>
    </w:p>
    <w:p w:rsidR="00B7417B" w:rsidRDefault="00B7417B" w:rsidP="00A244FE">
      <w:pPr>
        <w:rPr>
          <w:rFonts w:eastAsia="Calibri"/>
          <w:sz w:val="24"/>
          <w:szCs w:val="24"/>
        </w:rPr>
      </w:pPr>
    </w:p>
    <w:p w:rsidR="00B7417B" w:rsidRDefault="00B7417B" w:rsidP="00A244FE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B7417B" w:rsidRPr="00FE2FF5" w:rsidTr="00842DF6">
        <w:trPr>
          <w:trHeight w:val="264"/>
        </w:trPr>
        <w:tc>
          <w:tcPr>
            <w:tcW w:w="9810" w:type="dxa"/>
            <w:gridSpan w:val="2"/>
          </w:tcPr>
          <w:p w:rsidR="00B7417B" w:rsidRPr="00FE2FF5" w:rsidRDefault="00B7417B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B7417B" w:rsidRPr="00FE2FF5" w:rsidTr="00842DF6">
        <w:trPr>
          <w:trHeight w:val="264"/>
        </w:trPr>
        <w:tc>
          <w:tcPr>
            <w:tcW w:w="900" w:type="dxa"/>
          </w:tcPr>
          <w:p w:rsidR="00B7417B" w:rsidRPr="00FE2FF5" w:rsidRDefault="00B7417B" w:rsidP="00B7417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FE2FF5" w:rsidRDefault="00B7417B" w:rsidP="00B7417B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pacing w:val="-2"/>
                <w:sz w:val="24"/>
                <w:szCs w:val="24"/>
              </w:rPr>
              <w:t>B</w:t>
            </w:r>
            <w:r w:rsidRPr="009F46E1">
              <w:rPr>
                <w:sz w:val="24"/>
                <w:szCs w:val="24"/>
              </w:rPr>
              <w:t>u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on, Michael  </w:t>
            </w:r>
            <w:r w:rsidRPr="009F46E1">
              <w:rPr>
                <w:spacing w:val="4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J.,  </w:t>
            </w:r>
            <w:r w:rsidRPr="009F46E1">
              <w:rPr>
                <w:spacing w:val="49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W</w:t>
            </w:r>
            <w:r w:rsidRPr="009F46E1">
              <w:rPr>
                <w:spacing w:val="-1"/>
                <w:sz w:val="24"/>
                <w:szCs w:val="24"/>
              </w:rPr>
              <w:t>illi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m  </w:t>
            </w:r>
            <w:r w:rsidRPr="009F46E1">
              <w:rPr>
                <w:spacing w:val="4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J.  </w:t>
            </w:r>
            <w:r w:rsidRPr="009F46E1">
              <w:rPr>
                <w:spacing w:val="4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pacing w:val="-1"/>
                <w:sz w:val="24"/>
                <w:szCs w:val="24"/>
              </w:rPr>
              <w:t>ll</w:t>
            </w:r>
            <w:r w:rsidRPr="009F46E1">
              <w:rPr>
                <w:spacing w:val="2"/>
                <w:sz w:val="24"/>
                <w:szCs w:val="24"/>
              </w:rPr>
              <w:t>er</w:t>
            </w:r>
            <w:r w:rsidRPr="009F46E1">
              <w:rPr>
                <w:sz w:val="24"/>
                <w:szCs w:val="24"/>
              </w:rPr>
              <w:t xml:space="preserve">, and  </w:t>
            </w:r>
            <w:r w:rsidRPr="009F46E1">
              <w:rPr>
                <w:spacing w:val="45"/>
                <w:sz w:val="24"/>
                <w:szCs w:val="24"/>
              </w:rPr>
              <w:t xml:space="preserve"> </w:t>
            </w:r>
            <w:r w:rsidRPr="009F46E1">
              <w:rPr>
                <w:spacing w:val="-4"/>
                <w:sz w:val="24"/>
                <w:szCs w:val="24"/>
              </w:rPr>
              <w:t>D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 xml:space="preserve">l  </w:t>
            </w:r>
            <w:r w:rsidRPr="009F46E1">
              <w:rPr>
                <w:spacing w:val="4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M. </w:t>
            </w:r>
            <w:r w:rsidRPr="009F46E1">
              <w:rPr>
                <w:spacing w:val="2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h</w:t>
            </w:r>
            <w:r w:rsidRPr="009F46E1">
              <w:rPr>
                <w:spacing w:val="2"/>
                <w:sz w:val="24"/>
                <w:szCs w:val="24"/>
              </w:rPr>
              <w:t>ea</w:t>
            </w:r>
            <w:r w:rsidRPr="009F46E1">
              <w:rPr>
                <w:sz w:val="24"/>
                <w:szCs w:val="24"/>
              </w:rPr>
              <w:t>.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pa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gn</w:t>
            </w:r>
            <w:r w:rsidRPr="009F46E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ra</w:t>
            </w:r>
            <w:r w:rsidRPr="009F46E1">
              <w:rPr>
                <w:i/>
                <w:spacing w:val="-2"/>
                <w:sz w:val="24"/>
                <w:szCs w:val="24"/>
              </w:rPr>
              <w:t>f</w:t>
            </w:r>
            <w:r w:rsidRPr="009F46E1">
              <w:rPr>
                <w:i/>
                <w:spacing w:val="-1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:</w:t>
            </w:r>
            <w:r w:rsidRPr="009F46E1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T</w:t>
            </w:r>
            <w:r w:rsidRPr="009F46E1">
              <w:rPr>
                <w:i/>
                <w:spacing w:val="-5"/>
                <w:sz w:val="24"/>
                <w:szCs w:val="24"/>
              </w:rPr>
              <w:t>h</w:t>
            </w:r>
            <w:r w:rsidRPr="009F46E1">
              <w:rPr>
                <w:i/>
                <w:sz w:val="24"/>
                <w:szCs w:val="24"/>
              </w:rPr>
              <w:t>e</w:t>
            </w:r>
            <w:r w:rsidRPr="009F46E1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s</w:t>
            </w:r>
            <w:r w:rsidRPr="009F46E1">
              <w:rPr>
                <w:i/>
                <w:spacing w:val="-2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ra</w:t>
            </w:r>
            <w:r w:rsidRPr="009F46E1">
              <w:rPr>
                <w:i/>
                <w:spacing w:val="-2"/>
                <w:sz w:val="24"/>
                <w:szCs w:val="24"/>
              </w:rPr>
              <w:t>t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g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s,</w:t>
            </w:r>
            <w:r w:rsidRPr="009F46E1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1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s,</w:t>
            </w:r>
            <w:r w:rsidRPr="009F46E1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and</w:t>
            </w:r>
            <w:r w:rsidRPr="009F46E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art</w:t>
            </w:r>
            <w:r w:rsidRPr="009F46E1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of</w:t>
            </w:r>
            <w:r w:rsidRPr="009F46E1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po</w:t>
            </w:r>
            <w:r w:rsidRPr="009F46E1">
              <w:rPr>
                <w:i/>
                <w:spacing w:val="-1"/>
                <w:sz w:val="24"/>
                <w:szCs w:val="24"/>
              </w:rPr>
              <w:t>liti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 xml:space="preserve">al 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pa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gn</w:t>
            </w:r>
            <w:r w:rsidRPr="009F46E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anag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pacing w:val="-4"/>
                <w:sz w:val="24"/>
                <w:szCs w:val="24"/>
              </w:rPr>
              <w:t>m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-1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:</w:t>
            </w:r>
            <w:r w:rsidRPr="009F46E1">
              <w:rPr>
                <w:i/>
                <w:spacing w:val="6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he</w:t>
            </w:r>
            <w:r w:rsidRPr="009F46E1">
              <w:rPr>
                <w:i/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s</w:t>
            </w:r>
            <w:r w:rsidRPr="009F46E1">
              <w:rPr>
                <w:i/>
                <w:spacing w:val="-2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ra</w:t>
            </w:r>
            <w:r w:rsidRPr="009F46E1">
              <w:rPr>
                <w:i/>
                <w:spacing w:val="-2"/>
                <w:sz w:val="24"/>
                <w:szCs w:val="24"/>
              </w:rPr>
              <w:t>t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g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s,</w:t>
            </w:r>
            <w:r w:rsidRPr="009F46E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1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s,</w:t>
            </w:r>
            <w:r w:rsidRPr="009F46E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and</w:t>
            </w:r>
            <w:r w:rsidRPr="009F46E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art</w:t>
            </w:r>
            <w:r w:rsidRPr="009F46E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5"/>
                <w:sz w:val="24"/>
                <w:szCs w:val="24"/>
              </w:rPr>
              <w:t>o</w:t>
            </w:r>
            <w:r w:rsidRPr="009F46E1">
              <w:rPr>
                <w:i/>
                <w:sz w:val="24"/>
                <w:szCs w:val="24"/>
              </w:rPr>
              <w:t>f</w:t>
            </w:r>
            <w:r w:rsidRPr="009F46E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po</w:t>
            </w:r>
            <w:r w:rsidRPr="009F46E1">
              <w:rPr>
                <w:i/>
                <w:spacing w:val="-1"/>
                <w:sz w:val="24"/>
                <w:szCs w:val="24"/>
              </w:rPr>
              <w:t>liti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 xml:space="preserve">al 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pa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 xml:space="preserve">gn 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anag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pacing w:val="-4"/>
                <w:sz w:val="24"/>
                <w:szCs w:val="24"/>
              </w:rPr>
              <w:t>m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. </w:t>
            </w:r>
            <w:r w:rsidRPr="009F46E1">
              <w:rPr>
                <w:spacing w:val="1"/>
                <w:sz w:val="24"/>
                <w:szCs w:val="24"/>
              </w:rPr>
              <w:t>A</w:t>
            </w:r>
            <w:r w:rsidRPr="009F46E1">
              <w:rPr>
                <w:spacing w:val="-2"/>
                <w:sz w:val="24"/>
                <w:szCs w:val="24"/>
              </w:rPr>
              <w:t>B</w:t>
            </w:r>
            <w:r w:rsidRPr="009F46E1">
              <w:rPr>
                <w:spacing w:val="-1"/>
                <w:sz w:val="24"/>
                <w:szCs w:val="24"/>
              </w:rPr>
              <w:t>C</w:t>
            </w:r>
            <w:r w:rsidRPr="009F46E1">
              <w:rPr>
                <w:spacing w:val="2"/>
                <w:sz w:val="24"/>
                <w:szCs w:val="24"/>
              </w:rPr>
              <w:t>-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L</w:t>
            </w:r>
            <w:r w:rsidRPr="009F46E1">
              <w:rPr>
                <w:spacing w:val="-3"/>
                <w:sz w:val="24"/>
                <w:szCs w:val="24"/>
              </w:rPr>
              <w:t>I</w:t>
            </w:r>
            <w:r w:rsidRPr="009F46E1">
              <w:rPr>
                <w:spacing w:val="1"/>
                <w:sz w:val="24"/>
                <w:szCs w:val="24"/>
              </w:rPr>
              <w:t>O</w:t>
            </w:r>
            <w:r w:rsidRPr="009F46E1">
              <w:rPr>
                <w:sz w:val="24"/>
                <w:szCs w:val="24"/>
              </w:rPr>
              <w:t>, 2015.</w:t>
            </w:r>
          </w:p>
        </w:tc>
      </w:tr>
      <w:tr w:rsidR="00B7417B" w:rsidRPr="00FE2FF5" w:rsidTr="00842DF6">
        <w:trPr>
          <w:trHeight w:val="264"/>
        </w:trPr>
        <w:tc>
          <w:tcPr>
            <w:tcW w:w="900" w:type="dxa"/>
          </w:tcPr>
          <w:p w:rsidR="00B7417B" w:rsidRPr="00FE2FF5" w:rsidRDefault="00B7417B" w:rsidP="00B7417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FE2FF5" w:rsidRDefault="00B7417B" w:rsidP="00B7417B">
            <w:pPr>
              <w:adjustRightInd w:val="0"/>
              <w:ind w:left="90" w:right="91"/>
              <w:jc w:val="both"/>
              <w:rPr>
                <w:sz w:val="24"/>
              </w:rPr>
            </w:pP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pacing w:val="2"/>
                <w:sz w:val="24"/>
                <w:szCs w:val="24"/>
              </w:rPr>
              <w:t>cer</w:t>
            </w:r>
            <w:r w:rsidRPr="009F46E1">
              <w:rPr>
                <w:sz w:val="24"/>
                <w:szCs w:val="24"/>
              </w:rPr>
              <w:t>o,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Q</w:t>
            </w:r>
            <w:r w:rsidRPr="009F46E1">
              <w:rPr>
                <w:sz w:val="24"/>
                <w:szCs w:val="24"/>
              </w:rPr>
              <w:t>u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us</w:t>
            </w:r>
            <w:r w:rsidRPr="009F46E1">
              <w:rPr>
                <w:spacing w:val="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Tul</w:t>
            </w:r>
            <w:r w:rsidRPr="009F46E1">
              <w:rPr>
                <w:spacing w:val="-2"/>
                <w:sz w:val="24"/>
                <w:szCs w:val="24"/>
              </w:rPr>
              <w:t>l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us.</w:t>
            </w:r>
            <w:r w:rsidRPr="009F46E1">
              <w:rPr>
                <w:spacing w:val="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"</w:t>
            </w:r>
            <w:r w:rsidRPr="009F46E1">
              <w:rPr>
                <w:spacing w:val="1"/>
                <w:sz w:val="24"/>
                <w:szCs w:val="24"/>
              </w:rPr>
              <w:t>H</w:t>
            </w:r>
            <w:r w:rsidRPr="009F46E1">
              <w:rPr>
                <w:sz w:val="24"/>
                <w:szCs w:val="24"/>
              </w:rPr>
              <w:t>ow</w:t>
            </w:r>
            <w:r w:rsidRPr="009F46E1">
              <w:rPr>
                <w:spacing w:val="11"/>
                <w:sz w:val="24"/>
                <w:szCs w:val="24"/>
              </w:rPr>
              <w:t xml:space="preserve"> 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w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pacing w:val="-1"/>
                <w:sz w:val="24"/>
                <w:szCs w:val="24"/>
              </w:rPr>
              <w:t>l</w:t>
            </w:r>
            <w:r w:rsidRPr="009F46E1">
              <w:rPr>
                <w:spacing w:val="2"/>
                <w:sz w:val="24"/>
                <w:szCs w:val="24"/>
              </w:rPr>
              <w:t>ec</w:t>
            </w:r>
            <w:r w:rsidRPr="009F46E1">
              <w:rPr>
                <w:spacing w:val="-1"/>
                <w:sz w:val="24"/>
                <w:szCs w:val="24"/>
              </w:rPr>
              <w:t>ti</w:t>
            </w:r>
            <w:r w:rsidRPr="009F46E1">
              <w:rPr>
                <w:sz w:val="24"/>
                <w:szCs w:val="24"/>
              </w:rPr>
              <w:t>on."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1"/>
                <w:sz w:val="24"/>
                <w:szCs w:val="24"/>
              </w:rPr>
              <w:t>H</w:t>
            </w:r>
            <w:r w:rsidRPr="009F46E1">
              <w:rPr>
                <w:i/>
                <w:sz w:val="24"/>
                <w:szCs w:val="24"/>
              </w:rPr>
              <w:t>ow</w:t>
            </w:r>
            <w:r w:rsidRPr="009F46E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4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o</w:t>
            </w:r>
            <w:r w:rsidRPr="009F46E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W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an El</w:t>
            </w:r>
            <w:r w:rsidRPr="009F46E1">
              <w:rPr>
                <w:i/>
                <w:spacing w:val="2"/>
                <w:sz w:val="24"/>
                <w:szCs w:val="24"/>
              </w:rPr>
              <w:t>ec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z w:val="24"/>
                <w:szCs w:val="24"/>
              </w:rPr>
              <w:t>o</w:t>
            </w:r>
            <w:r w:rsidRPr="009F46E1">
              <w:rPr>
                <w:i/>
                <w:spacing w:val="1"/>
                <w:sz w:val="24"/>
                <w:szCs w:val="24"/>
              </w:rPr>
              <w:t>n</w:t>
            </w:r>
            <w:r w:rsidRPr="009F46E1">
              <w:rPr>
                <w:sz w:val="24"/>
                <w:szCs w:val="24"/>
              </w:rPr>
              <w:t xml:space="preserve">? </w:t>
            </w:r>
            <w:r w:rsidRPr="009F46E1">
              <w:rPr>
                <w:spacing w:val="-2"/>
                <w:sz w:val="24"/>
                <w:szCs w:val="24"/>
              </w:rPr>
              <w:t>P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2"/>
                <w:sz w:val="24"/>
                <w:szCs w:val="24"/>
              </w:rPr>
              <w:t>ce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on </w:t>
            </w:r>
            <w:r w:rsidRPr="009F46E1">
              <w:rPr>
                <w:spacing w:val="1"/>
                <w:sz w:val="24"/>
                <w:szCs w:val="24"/>
              </w:rPr>
              <w:t>U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v</w:t>
            </w:r>
            <w:r w:rsidRPr="009F46E1">
              <w:rPr>
                <w:spacing w:val="-3"/>
                <w:sz w:val="24"/>
                <w:szCs w:val="24"/>
              </w:rPr>
              <w:t>e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 xml:space="preserve">y </w:t>
            </w:r>
            <w:r w:rsidRPr="009F46E1">
              <w:rPr>
                <w:spacing w:val="-2"/>
                <w:sz w:val="24"/>
                <w:szCs w:val="24"/>
              </w:rPr>
              <w:t>P</w:t>
            </w:r>
            <w:r w:rsidRPr="009F46E1">
              <w:rPr>
                <w:spacing w:val="2"/>
                <w:sz w:val="24"/>
                <w:szCs w:val="24"/>
              </w:rPr>
              <w:t>re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-1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, 2012.</w:t>
            </w:r>
          </w:p>
        </w:tc>
      </w:tr>
      <w:tr w:rsidR="00B7417B" w:rsidRPr="00FE2FF5" w:rsidTr="00842DF6">
        <w:trPr>
          <w:trHeight w:val="264"/>
        </w:trPr>
        <w:tc>
          <w:tcPr>
            <w:tcW w:w="900" w:type="dxa"/>
          </w:tcPr>
          <w:p w:rsidR="00B7417B" w:rsidRPr="00FE2FF5" w:rsidRDefault="00B7417B" w:rsidP="00B7417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FE2FF5" w:rsidRDefault="00B7417B" w:rsidP="00B7417B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spacing w:val="-2"/>
                <w:sz w:val="24"/>
                <w:szCs w:val="24"/>
              </w:rPr>
              <w:t>P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>gopou</w:t>
            </w:r>
            <w:r w:rsidRPr="009F46E1">
              <w:rPr>
                <w:spacing w:val="-1"/>
                <w:sz w:val="24"/>
                <w:szCs w:val="24"/>
              </w:rPr>
              <w:t>l</w:t>
            </w:r>
            <w:r w:rsidRPr="009F46E1">
              <w:rPr>
                <w:sz w:val="24"/>
                <w:szCs w:val="24"/>
              </w:rPr>
              <w:t xml:space="preserve">os, 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os</w:t>
            </w:r>
            <w:r w:rsidRPr="009F46E1">
              <w:rPr>
                <w:spacing w:val="-2"/>
                <w:sz w:val="24"/>
                <w:szCs w:val="24"/>
              </w:rPr>
              <w:t>t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z w:val="24"/>
                <w:szCs w:val="24"/>
              </w:rPr>
              <w:t xml:space="preserve">s, 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z w:val="24"/>
                <w:szCs w:val="24"/>
              </w:rPr>
              <w:t>t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pacing w:val="-1"/>
                <w:sz w:val="24"/>
                <w:szCs w:val="24"/>
              </w:rPr>
              <w:t>l</w:t>
            </w:r>
            <w:r w:rsidRPr="009F46E1">
              <w:rPr>
                <w:sz w:val="24"/>
                <w:szCs w:val="24"/>
              </w:rPr>
              <w:t>.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Pol</w:t>
            </w:r>
            <w:r w:rsidRPr="009F46E1">
              <w:rPr>
                <w:i/>
                <w:spacing w:val="-2"/>
                <w:sz w:val="24"/>
                <w:szCs w:val="24"/>
              </w:rPr>
              <w:t>i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pacing w:val="2"/>
                <w:sz w:val="24"/>
                <w:szCs w:val="24"/>
              </w:rPr>
              <w:t>ck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ng on</w:t>
            </w:r>
            <w:r w:rsidRPr="009F46E1">
              <w:rPr>
                <w:i/>
                <w:spacing w:val="-1"/>
                <w:sz w:val="24"/>
                <w:szCs w:val="24"/>
              </w:rPr>
              <w:t>li</w:t>
            </w:r>
            <w:r w:rsidRPr="009F46E1">
              <w:rPr>
                <w:i/>
                <w:sz w:val="24"/>
                <w:szCs w:val="24"/>
              </w:rPr>
              <w:t>n</w:t>
            </w:r>
            <w:r w:rsidRPr="009F46E1">
              <w:rPr>
                <w:i/>
                <w:spacing w:val="-3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:</w:t>
            </w:r>
            <w:r w:rsidRPr="009F46E1">
              <w:rPr>
                <w:i/>
                <w:spacing w:val="2"/>
                <w:sz w:val="24"/>
                <w:szCs w:val="24"/>
              </w:rPr>
              <w:t xml:space="preserve"> T</w:t>
            </w:r>
            <w:r w:rsidRPr="009F46E1">
              <w:rPr>
                <w:i/>
                <w:spacing w:val="-5"/>
                <w:sz w:val="24"/>
                <w:szCs w:val="24"/>
              </w:rPr>
              <w:t>h</w:t>
            </w:r>
            <w:r w:rsidRPr="009F46E1">
              <w:rPr>
                <w:i/>
                <w:sz w:val="24"/>
                <w:szCs w:val="24"/>
              </w:rPr>
              <w:t>e</w:t>
            </w:r>
            <w:r w:rsidRPr="009F46E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1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ran</w:t>
            </w:r>
            <w:r w:rsidRPr="009F46E1">
              <w:rPr>
                <w:i/>
                <w:spacing w:val="-1"/>
                <w:sz w:val="24"/>
                <w:szCs w:val="24"/>
              </w:rPr>
              <w:t>s</w:t>
            </w:r>
            <w:r w:rsidRPr="009F46E1">
              <w:rPr>
                <w:i/>
                <w:spacing w:val="-6"/>
                <w:sz w:val="24"/>
                <w:szCs w:val="24"/>
              </w:rPr>
              <w:t>f</w:t>
            </w:r>
            <w:r w:rsidRPr="009F46E1">
              <w:rPr>
                <w:i/>
                <w:sz w:val="24"/>
                <w:szCs w:val="24"/>
              </w:rPr>
              <w:t>ormat</w:t>
            </w:r>
            <w:r w:rsidRPr="009F46E1">
              <w:rPr>
                <w:i/>
                <w:spacing w:val="-2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on of</w:t>
            </w:r>
            <w:r w:rsidRPr="009F46E1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pacing w:val="-1"/>
                <w:sz w:val="24"/>
                <w:szCs w:val="24"/>
              </w:rPr>
              <w:t>l</w:t>
            </w:r>
            <w:r w:rsidRPr="009F46E1">
              <w:rPr>
                <w:i/>
                <w:spacing w:val="2"/>
                <w:sz w:val="24"/>
                <w:szCs w:val="24"/>
              </w:rPr>
              <w:t>ec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z w:val="24"/>
                <w:szCs w:val="24"/>
              </w:rPr>
              <w:t>on</w:t>
            </w:r>
            <w:r w:rsidRPr="009F46E1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pa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gn</w:t>
            </w:r>
            <w:r w:rsidRPr="009F46E1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o</w:t>
            </w:r>
            <w:r w:rsidRPr="009F46E1">
              <w:rPr>
                <w:i/>
                <w:spacing w:val="3"/>
                <w:sz w:val="24"/>
                <w:szCs w:val="24"/>
              </w:rPr>
              <w:t>m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un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z w:val="24"/>
                <w:szCs w:val="24"/>
              </w:rPr>
              <w:t>ons</w:t>
            </w:r>
            <w:r w:rsidRPr="009F46E1">
              <w:rPr>
                <w:sz w:val="24"/>
                <w:szCs w:val="24"/>
              </w:rPr>
              <w:t>.</w:t>
            </w:r>
            <w:r w:rsidRPr="009F46E1">
              <w:rPr>
                <w:spacing w:val="35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>u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g</w:t>
            </w:r>
            <w:r w:rsidRPr="009F46E1">
              <w:rPr>
                <w:spacing w:val="2"/>
                <w:sz w:val="24"/>
                <w:szCs w:val="24"/>
              </w:rPr>
              <w:t>er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34"/>
                <w:sz w:val="24"/>
                <w:szCs w:val="24"/>
              </w:rPr>
              <w:t xml:space="preserve"> </w:t>
            </w:r>
            <w:r w:rsidRPr="009F46E1">
              <w:rPr>
                <w:spacing w:val="1"/>
                <w:sz w:val="24"/>
                <w:szCs w:val="24"/>
              </w:rPr>
              <w:t>U</w:t>
            </w:r>
            <w:r w:rsidRPr="009F46E1">
              <w:rPr>
                <w:sz w:val="24"/>
                <w:szCs w:val="24"/>
              </w:rPr>
              <w:t>n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v</w:t>
            </w:r>
            <w:r w:rsidRPr="009F46E1">
              <w:rPr>
                <w:spacing w:val="2"/>
                <w:sz w:val="24"/>
                <w:szCs w:val="24"/>
              </w:rPr>
              <w:t>er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z w:val="24"/>
                <w:szCs w:val="24"/>
              </w:rPr>
              <w:t>y</w:t>
            </w:r>
            <w:r w:rsidRPr="009F46E1">
              <w:rPr>
                <w:spacing w:val="35"/>
                <w:sz w:val="24"/>
                <w:szCs w:val="24"/>
              </w:rPr>
              <w:t xml:space="preserve"> </w:t>
            </w:r>
            <w:r w:rsidRPr="009F46E1">
              <w:rPr>
                <w:spacing w:val="-2"/>
                <w:sz w:val="24"/>
                <w:szCs w:val="24"/>
              </w:rPr>
              <w:t>P</w:t>
            </w:r>
            <w:r w:rsidRPr="009F46E1">
              <w:rPr>
                <w:spacing w:val="2"/>
                <w:sz w:val="24"/>
                <w:szCs w:val="24"/>
              </w:rPr>
              <w:t>re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-1"/>
                <w:sz w:val="24"/>
                <w:szCs w:val="24"/>
              </w:rPr>
              <w:t>s</w:t>
            </w:r>
            <w:r w:rsidRPr="009F46E1">
              <w:rPr>
                <w:sz w:val="24"/>
                <w:szCs w:val="24"/>
              </w:rPr>
              <w:t>, 2009.</w:t>
            </w:r>
          </w:p>
        </w:tc>
      </w:tr>
      <w:tr w:rsidR="00B7417B" w:rsidRPr="00FE2FF5" w:rsidTr="00842DF6">
        <w:trPr>
          <w:trHeight w:val="264"/>
        </w:trPr>
        <w:tc>
          <w:tcPr>
            <w:tcW w:w="900" w:type="dxa"/>
          </w:tcPr>
          <w:p w:rsidR="00B7417B" w:rsidRPr="00FE2FF5" w:rsidRDefault="00B7417B" w:rsidP="00B7417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417B" w:rsidRPr="00FE2FF5" w:rsidRDefault="00B7417B" w:rsidP="00B7417B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spacing w:val="2"/>
                <w:sz w:val="24"/>
                <w:szCs w:val="24"/>
              </w:rPr>
              <w:t>Wr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 xml:space="preserve">ng, Dominic.   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"</w:t>
            </w:r>
            <w:r w:rsidRPr="009F46E1">
              <w:rPr>
                <w:spacing w:val="-2"/>
                <w:sz w:val="24"/>
                <w:szCs w:val="24"/>
              </w:rPr>
              <w:t>C</w:t>
            </w:r>
            <w:r w:rsidRPr="009F46E1">
              <w:rPr>
                <w:sz w:val="24"/>
                <w:szCs w:val="24"/>
              </w:rPr>
              <w:t>on</w:t>
            </w:r>
            <w:r w:rsidRPr="009F46E1">
              <w:rPr>
                <w:spacing w:val="2"/>
                <w:sz w:val="24"/>
                <w:szCs w:val="24"/>
              </w:rPr>
              <w:t>ce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-1"/>
                <w:sz w:val="24"/>
                <w:szCs w:val="24"/>
              </w:rPr>
              <w:t>t</w:t>
            </w:r>
            <w:r w:rsidRPr="009F46E1">
              <w:rPr>
                <w:spacing w:val="-5"/>
                <w:sz w:val="24"/>
                <w:szCs w:val="24"/>
              </w:rPr>
              <w:t>u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pacing w:val="-1"/>
                <w:sz w:val="24"/>
                <w:szCs w:val="24"/>
              </w:rPr>
              <w:t>li</w:t>
            </w:r>
            <w:r w:rsidRPr="009F46E1">
              <w:rPr>
                <w:sz w:val="24"/>
                <w:szCs w:val="24"/>
              </w:rPr>
              <w:t>s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 xml:space="preserve">ng   </w:t>
            </w:r>
            <w:r w:rsidRPr="009F46E1">
              <w:rPr>
                <w:spacing w:val="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</w:t>
            </w:r>
            <w:r w:rsidRPr="009F46E1">
              <w:rPr>
                <w:spacing w:val="-1"/>
                <w:sz w:val="24"/>
                <w:szCs w:val="24"/>
              </w:rPr>
              <w:t>liti</w:t>
            </w:r>
            <w:r w:rsidRPr="009F46E1">
              <w:rPr>
                <w:spacing w:val="2"/>
                <w:sz w:val="24"/>
                <w:szCs w:val="24"/>
              </w:rPr>
              <w:t>ca</w:t>
            </w:r>
            <w:r w:rsidRPr="009F46E1">
              <w:rPr>
                <w:sz w:val="24"/>
                <w:szCs w:val="24"/>
              </w:rPr>
              <w:t xml:space="preserve">l   </w:t>
            </w:r>
            <w:r w:rsidRPr="009F46E1">
              <w:rPr>
                <w:spacing w:val="4"/>
                <w:sz w:val="24"/>
                <w:szCs w:val="24"/>
              </w:rPr>
              <w:t xml:space="preserve"> </w:t>
            </w:r>
            <w:r w:rsidRPr="009F46E1">
              <w:rPr>
                <w:spacing w:val="-1"/>
                <w:sz w:val="24"/>
                <w:szCs w:val="24"/>
              </w:rPr>
              <w:t>m</w:t>
            </w:r>
            <w:r w:rsidRPr="009F46E1">
              <w:rPr>
                <w:spacing w:val="2"/>
                <w:sz w:val="24"/>
                <w:szCs w:val="24"/>
              </w:rPr>
              <w:t>ar</w:t>
            </w:r>
            <w:r w:rsidRPr="009F46E1">
              <w:rPr>
                <w:sz w:val="24"/>
                <w:szCs w:val="24"/>
              </w:rPr>
              <w:t>k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pacing w:val="-1"/>
                <w:sz w:val="24"/>
                <w:szCs w:val="24"/>
              </w:rPr>
              <w:t>ti</w:t>
            </w:r>
            <w:r w:rsidRPr="009F46E1">
              <w:rPr>
                <w:sz w:val="24"/>
                <w:szCs w:val="24"/>
              </w:rPr>
              <w:t xml:space="preserve">ng:   </w:t>
            </w:r>
            <w:r w:rsidRPr="009F46E1">
              <w:rPr>
                <w:spacing w:val="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A </w:t>
            </w:r>
            <w:r w:rsidRPr="009F46E1">
              <w:rPr>
                <w:spacing w:val="2"/>
                <w:sz w:val="24"/>
                <w:szCs w:val="24"/>
              </w:rPr>
              <w:t>fra</w:t>
            </w:r>
            <w:r w:rsidRPr="009F46E1">
              <w:rPr>
                <w:spacing w:val="-1"/>
                <w:sz w:val="24"/>
                <w:szCs w:val="24"/>
              </w:rPr>
              <w:t>m</w:t>
            </w:r>
            <w:r w:rsidRPr="009F46E1">
              <w:rPr>
                <w:spacing w:val="-3"/>
                <w:sz w:val="24"/>
                <w:szCs w:val="24"/>
              </w:rPr>
              <w:t>e</w:t>
            </w:r>
            <w:r w:rsidRPr="009F46E1">
              <w:rPr>
                <w:spacing w:val="1"/>
                <w:sz w:val="24"/>
                <w:szCs w:val="24"/>
              </w:rPr>
              <w:t>w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2"/>
                <w:sz w:val="24"/>
                <w:szCs w:val="24"/>
              </w:rPr>
              <w:t>r</w:t>
            </w:r>
            <w:r w:rsidRPr="009F46E1">
              <w:rPr>
                <w:sz w:val="24"/>
                <w:szCs w:val="24"/>
              </w:rPr>
              <w:t>k</w:t>
            </w:r>
            <w:r w:rsidRPr="009F46E1">
              <w:rPr>
                <w:spacing w:val="35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f</w:t>
            </w:r>
            <w:r w:rsidRPr="009F46E1">
              <w:rPr>
                <w:sz w:val="24"/>
                <w:szCs w:val="24"/>
              </w:rPr>
              <w:t>or</w:t>
            </w:r>
            <w:r w:rsidRPr="009F46E1">
              <w:rPr>
                <w:spacing w:val="36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e</w:t>
            </w:r>
            <w:r w:rsidRPr="009F46E1">
              <w:rPr>
                <w:spacing w:val="-6"/>
                <w:sz w:val="24"/>
                <w:szCs w:val="24"/>
              </w:rPr>
              <w:t>l</w:t>
            </w:r>
            <w:r w:rsidRPr="009F46E1">
              <w:rPr>
                <w:spacing w:val="2"/>
                <w:sz w:val="24"/>
                <w:szCs w:val="24"/>
              </w:rPr>
              <w:t>ec</w:t>
            </w:r>
            <w:r w:rsidRPr="009F46E1">
              <w:rPr>
                <w:spacing w:val="-1"/>
                <w:sz w:val="24"/>
                <w:szCs w:val="24"/>
              </w:rPr>
              <w:t>ti</w:t>
            </w:r>
            <w:r w:rsidRPr="009F46E1">
              <w:rPr>
                <w:sz w:val="24"/>
                <w:szCs w:val="24"/>
              </w:rPr>
              <w:t>o</w:t>
            </w:r>
            <w:r w:rsidRPr="009F46E1">
              <w:rPr>
                <w:spacing w:val="3"/>
                <w:sz w:val="24"/>
                <w:szCs w:val="24"/>
              </w:rPr>
              <w:t>n</w:t>
            </w:r>
            <w:r w:rsidRPr="009F46E1">
              <w:rPr>
                <w:spacing w:val="-3"/>
                <w:sz w:val="24"/>
                <w:szCs w:val="24"/>
              </w:rPr>
              <w:t>-</w:t>
            </w:r>
            <w:r w:rsidRPr="009F46E1">
              <w:rPr>
                <w:spacing w:val="2"/>
                <w:sz w:val="24"/>
                <w:szCs w:val="24"/>
              </w:rPr>
              <w:t>ca</w:t>
            </w:r>
            <w:r w:rsidRPr="009F46E1">
              <w:rPr>
                <w:spacing w:val="-1"/>
                <w:sz w:val="24"/>
                <w:szCs w:val="24"/>
              </w:rPr>
              <w:t>m</w:t>
            </w:r>
            <w:r w:rsidRPr="009F46E1">
              <w:rPr>
                <w:sz w:val="24"/>
                <w:szCs w:val="24"/>
              </w:rPr>
              <w:t>p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pacing w:val="-1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gn</w:t>
            </w:r>
            <w:r w:rsidRPr="009F46E1">
              <w:rPr>
                <w:spacing w:val="35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pacing w:val="-5"/>
                <w:sz w:val="24"/>
                <w:szCs w:val="24"/>
              </w:rPr>
              <w:t>n</w:t>
            </w:r>
            <w:r w:rsidRPr="009F46E1">
              <w:rPr>
                <w:spacing w:val="2"/>
                <w:sz w:val="24"/>
                <w:szCs w:val="24"/>
              </w:rPr>
              <w:t>a</w:t>
            </w:r>
            <w:r w:rsidRPr="009F46E1">
              <w:rPr>
                <w:spacing w:val="-1"/>
                <w:sz w:val="24"/>
                <w:szCs w:val="24"/>
              </w:rPr>
              <w:t>l</w:t>
            </w:r>
            <w:r w:rsidRPr="009F46E1">
              <w:rPr>
                <w:sz w:val="24"/>
                <w:szCs w:val="24"/>
              </w:rPr>
              <w:t>ys</w:t>
            </w:r>
            <w:r w:rsidRPr="009F46E1">
              <w:rPr>
                <w:spacing w:val="-2"/>
                <w:sz w:val="24"/>
                <w:szCs w:val="24"/>
              </w:rPr>
              <w:t>i</w:t>
            </w:r>
            <w:r w:rsidRPr="009F46E1">
              <w:rPr>
                <w:sz w:val="24"/>
                <w:szCs w:val="24"/>
              </w:rPr>
              <w:t>s."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2"/>
                <w:sz w:val="24"/>
                <w:szCs w:val="24"/>
              </w:rPr>
              <w:t>T</w:t>
            </w:r>
            <w:r w:rsidRPr="009F46E1">
              <w:rPr>
                <w:i/>
                <w:sz w:val="24"/>
                <w:szCs w:val="24"/>
              </w:rPr>
              <w:t>he</w:t>
            </w:r>
            <w:r w:rsidRPr="009F46E1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9F46E1">
              <w:rPr>
                <w:i/>
                <w:spacing w:val="-1"/>
                <w:sz w:val="24"/>
                <w:szCs w:val="24"/>
              </w:rPr>
              <w:t>i</w:t>
            </w:r>
            <w:r w:rsidRPr="009F46E1">
              <w:rPr>
                <w:i/>
                <w:sz w:val="24"/>
                <w:szCs w:val="24"/>
              </w:rPr>
              <w:t>d</w:t>
            </w:r>
            <w:r w:rsidRPr="009F46E1">
              <w:rPr>
                <w:i/>
                <w:spacing w:val="2"/>
                <w:sz w:val="24"/>
                <w:szCs w:val="24"/>
              </w:rPr>
              <w:t>e</w:t>
            </w:r>
            <w:r w:rsidRPr="009F46E1">
              <w:rPr>
                <w:i/>
                <w:sz w:val="24"/>
                <w:szCs w:val="24"/>
              </w:rPr>
              <w:t>a</w:t>
            </w:r>
            <w:r w:rsidRPr="009F46E1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of</w:t>
            </w:r>
            <w:r w:rsidRPr="009F46E1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po</w:t>
            </w:r>
            <w:r w:rsidRPr="009F46E1">
              <w:rPr>
                <w:i/>
                <w:spacing w:val="-1"/>
                <w:sz w:val="24"/>
                <w:szCs w:val="24"/>
              </w:rPr>
              <w:t>liti</w:t>
            </w:r>
            <w:r w:rsidRPr="009F46E1">
              <w:rPr>
                <w:i/>
                <w:spacing w:val="2"/>
                <w:sz w:val="24"/>
                <w:szCs w:val="24"/>
              </w:rPr>
              <w:t>c</w:t>
            </w:r>
            <w:r w:rsidRPr="009F46E1">
              <w:rPr>
                <w:i/>
                <w:sz w:val="24"/>
                <w:szCs w:val="24"/>
              </w:rPr>
              <w:t xml:space="preserve">al </w:t>
            </w:r>
            <w:r w:rsidRPr="009F46E1">
              <w:rPr>
                <w:i/>
                <w:spacing w:val="1"/>
                <w:sz w:val="24"/>
                <w:szCs w:val="24"/>
              </w:rPr>
              <w:t>m</w:t>
            </w:r>
            <w:r w:rsidRPr="009F46E1">
              <w:rPr>
                <w:i/>
                <w:sz w:val="24"/>
                <w:szCs w:val="24"/>
              </w:rPr>
              <w:t>ar</w:t>
            </w:r>
            <w:r w:rsidRPr="009F46E1">
              <w:rPr>
                <w:i/>
                <w:spacing w:val="2"/>
                <w:sz w:val="24"/>
                <w:szCs w:val="24"/>
              </w:rPr>
              <w:t>ke</w:t>
            </w:r>
            <w:r w:rsidRPr="009F46E1">
              <w:rPr>
                <w:i/>
                <w:spacing w:val="-1"/>
                <w:sz w:val="24"/>
                <w:szCs w:val="24"/>
              </w:rPr>
              <w:t>ti</w:t>
            </w:r>
            <w:r w:rsidRPr="009F46E1">
              <w:rPr>
                <w:i/>
                <w:sz w:val="24"/>
                <w:szCs w:val="24"/>
              </w:rPr>
              <w:t>ng</w:t>
            </w:r>
            <w:r w:rsidRPr="009F46E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pacing w:val="2"/>
                <w:sz w:val="24"/>
                <w:szCs w:val="24"/>
              </w:rPr>
              <w:t>(</w:t>
            </w:r>
            <w:r w:rsidRPr="009F46E1">
              <w:rPr>
                <w:sz w:val="24"/>
                <w:szCs w:val="24"/>
              </w:rPr>
              <w:t>2002</w:t>
            </w:r>
            <w:r w:rsidRPr="009F46E1">
              <w:rPr>
                <w:spacing w:val="2"/>
                <w:sz w:val="24"/>
                <w:szCs w:val="24"/>
              </w:rPr>
              <w:t>)</w:t>
            </w:r>
            <w:r w:rsidRPr="009F46E1">
              <w:rPr>
                <w:sz w:val="24"/>
                <w:szCs w:val="24"/>
              </w:rPr>
              <w:t>: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17</w:t>
            </w:r>
            <w:r w:rsidRPr="009F46E1">
              <w:rPr>
                <w:spacing w:val="1"/>
                <w:sz w:val="24"/>
                <w:szCs w:val="24"/>
              </w:rPr>
              <w:t>1</w:t>
            </w:r>
            <w:r w:rsidRPr="009F46E1">
              <w:rPr>
                <w:spacing w:val="2"/>
                <w:sz w:val="24"/>
                <w:szCs w:val="24"/>
              </w:rPr>
              <w:t>-</w:t>
            </w:r>
            <w:r w:rsidRPr="009F46E1">
              <w:rPr>
                <w:sz w:val="24"/>
                <w:szCs w:val="24"/>
              </w:rPr>
              <w:t>185.</w:t>
            </w:r>
          </w:p>
        </w:tc>
      </w:tr>
      <w:tr w:rsidR="00D4719D" w:rsidRPr="00FE2FF5" w:rsidTr="00842DF6">
        <w:trPr>
          <w:trHeight w:val="264"/>
        </w:trPr>
        <w:tc>
          <w:tcPr>
            <w:tcW w:w="900" w:type="dxa"/>
          </w:tcPr>
          <w:p w:rsidR="00D4719D" w:rsidRPr="00FE2FF5" w:rsidRDefault="00D4719D" w:rsidP="00D4719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4719D" w:rsidRPr="00FE2FF5" w:rsidRDefault="00D4719D" w:rsidP="00D4719D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D4719D">
              <w:rPr>
                <w:sz w:val="24"/>
              </w:rPr>
              <w:t>Ronald A. Faucheux</w:t>
            </w:r>
            <w:r>
              <w:rPr>
                <w:sz w:val="24"/>
              </w:rPr>
              <w:t xml:space="preserve">, </w:t>
            </w:r>
            <w:r w:rsidRPr="00D4719D">
              <w:rPr>
                <w:sz w:val="24"/>
              </w:rPr>
              <w:t>Winning Elections</w:t>
            </w:r>
            <w:r>
              <w:rPr>
                <w:sz w:val="24"/>
              </w:rPr>
              <w:t xml:space="preserve">, </w:t>
            </w:r>
            <w:r w:rsidRPr="00D4719D">
              <w:rPr>
                <w:sz w:val="24"/>
              </w:rPr>
              <w:t>Rowman &amp; Littlefield Publishing Group Inc</w:t>
            </w:r>
          </w:p>
        </w:tc>
      </w:tr>
    </w:tbl>
    <w:p w:rsidR="00A244FE" w:rsidRPr="00FE2FF5" w:rsidRDefault="00A244FE" w:rsidP="00A244FE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A244FE" w:rsidRPr="00FE2FF5" w:rsidTr="00A244FE">
        <w:trPr>
          <w:trHeight w:val="264"/>
        </w:trPr>
        <w:tc>
          <w:tcPr>
            <w:tcW w:w="9810" w:type="dxa"/>
            <w:gridSpan w:val="2"/>
          </w:tcPr>
          <w:p w:rsidR="00A244FE" w:rsidRPr="00FE2FF5" w:rsidRDefault="00A244FE" w:rsidP="00A244FE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0825BF" w:rsidRPr="00FE2FF5" w:rsidTr="00842DF6">
        <w:trPr>
          <w:trHeight w:val="264"/>
        </w:trPr>
        <w:tc>
          <w:tcPr>
            <w:tcW w:w="900" w:type="dxa"/>
          </w:tcPr>
          <w:p w:rsidR="000825BF" w:rsidRPr="00FE2FF5" w:rsidRDefault="000825BF" w:rsidP="000825B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F" w:rsidRPr="00FE2FF5" w:rsidRDefault="000825BF" w:rsidP="000825B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C96E8B">
              <w:rPr>
                <w:sz w:val="24"/>
              </w:rPr>
              <w:t xml:space="preserve">eGyanKosh, https://egyankosh.ac.in/ </w:t>
            </w:r>
          </w:p>
        </w:tc>
      </w:tr>
      <w:tr w:rsidR="000825BF" w:rsidRPr="00FE2FF5" w:rsidTr="00842DF6">
        <w:trPr>
          <w:trHeight w:val="264"/>
        </w:trPr>
        <w:tc>
          <w:tcPr>
            <w:tcW w:w="900" w:type="dxa"/>
          </w:tcPr>
          <w:p w:rsidR="000825BF" w:rsidRPr="00FE2FF5" w:rsidRDefault="000825BF" w:rsidP="000825B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F" w:rsidRPr="00FE2FF5" w:rsidRDefault="000825BF" w:rsidP="000825B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C96E8B">
              <w:rPr>
                <w:sz w:val="24"/>
              </w:rPr>
              <w:t>Encyclopedia Britannica, https://www.britannica.com/</w:t>
            </w:r>
          </w:p>
        </w:tc>
      </w:tr>
      <w:tr w:rsidR="000825BF" w:rsidRPr="00FE2FF5" w:rsidTr="00842DF6">
        <w:trPr>
          <w:trHeight w:val="264"/>
        </w:trPr>
        <w:tc>
          <w:tcPr>
            <w:tcW w:w="900" w:type="dxa"/>
          </w:tcPr>
          <w:p w:rsidR="000825BF" w:rsidRPr="00FE2FF5" w:rsidRDefault="000825BF" w:rsidP="000825B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F" w:rsidRPr="00FE2FF5" w:rsidRDefault="000825BF" w:rsidP="000825B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C96E8B">
              <w:rPr>
                <w:sz w:val="24"/>
              </w:rPr>
              <w:t>The Library of Congress, https://www.loc.gov/</w:t>
            </w:r>
          </w:p>
        </w:tc>
      </w:tr>
      <w:tr w:rsidR="000825BF" w:rsidRPr="00FE2FF5" w:rsidTr="00842DF6">
        <w:trPr>
          <w:trHeight w:val="264"/>
        </w:trPr>
        <w:tc>
          <w:tcPr>
            <w:tcW w:w="900" w:type="dxa"/>
          </w:tcPr>
          <w:p w:rsidR="000825BF" w:rsidRPr="00FE2FF5" w:rsidRDefault="000825BF" w:rsidP="000825B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F" w:rsidRPr="00FE2FF5" w:rsidRDefault="000825BF" w:rsidP="000825BF">
            <w:pPr>
              <w:spacing w:line="253" w:lineRule="exact"/>
              <w:ind w:left="110" w:right="91"/>
              <w:rPr>
                <w:sz w:val="24"/>
              </w:rPr>
            </w:pPr>
            <w:r w:rsidRPr="00C96E8B">
              <w:rPr>
                <w:sz w:val="24"/>
              </w:rPr>
              <w:t>National Digital Library of India, https://ndl.iitkgp.ac.in/</w:t>
            </w:r>
          </w:p>
        </w:tc>
      </w:tr>
      <w:tr w:rsidR="000825BF" w:rsidRPr="00FE2FF5" w:rsidTr="00842DF6">
        <w:trPr>
          <w:trHeight w:val="264"/>
        </w:trPr>
        <w:tc>
          <w:tcPr>
            <w:tcW w:w="900" w:type="dxa"/>
          </w:tcPr>
          <w:p w:rsidR="000825BF" w:rsidRPr="00FE2FF5" w:rsidRDefault="000825BF" w:rsidP="000825B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F" w:rsidRPr="00FE2FF5" w:rsidRDefault="000825BF" w:rsidP="000825BF">
            <w:pPr>
              <w:spacing w:line="253" w:lineRule="exact"/>
              <w:ind w:left="110" w:right="91"/>
              <w:rPr>
                <w:sz w:val="24"/>
              </w:rPr>
            </w:pPr>
            <w:r w:rsidRPr="00C96E8B">
              <w:rPr>
                <w:sz w:val="24"/>
              </w:rPr>
              <w:t>JSTOR, https://www.jstor.org/</w:t>
            </w:r>
          </w:p>
        </w:tc>
      </w:tr>
    </w:tbl>
    <w:p w:rsidR="00A244FE" w:rsidRPr="00FE2FF5" w:rsidRDefault="00A244FE" w:rsidP="00A244FE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A244FE" w:rsidRPr="00FE2FF5" w:rsidRDefault="00A244FE" w:rsidP="00A244FE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A244FE" w:rsidRPr="00FE2FF5" w:rsidTr="00A244FE">
        <w:trPr>
          <w:trHeight w:val="244"/>
        </w:trPr>
        <w:tc>
          <w:tcPr>
            <w:tcW w:w="733" w:type="dxa"/>
          </w:tcPr>
          <w:p w:rsidR="00A244FE" w:rsidRPr="00FE2FF5" w:rsidRDefault="00A244FE" w:rsidP="00A244FE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A244FE" w:rsidRPr="00FE2FF5" w:rsidRDefault="00A244FE" w:rsidP="00A244FE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A244FE" w:rsidRPr="00FE2FF5" w:rsidTr="00A244FE">
        <w:trPr>
          <w:trHeight w:val="238"/>
        </w:trPr>
        <w:tc>
          <w:tcPr>
            <w:tcW w:w="733" w:type="dxa"/>
          </w:tcPr>
          <w:p w:rsidR="00A244FE" w:rsidRPr="00FE2FF5" w:rsidRDefault="00A244FE" w:rsidP="00A244F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A244FE" w:rsidRPr="00FE2FF5" w:rsidTr="00A244FE">
        <w:trPr>
          <w:trHeight w:val="238"/>
        </w:trPr>
        <w:tc>
          <w:tcPr>
            <w:tcW w:w="733" w:type="dxa"/>
          </w:tcPr>
          <w:p w:rsidR="00A244FE" w:rsidRPr="00FE2FF5" w:rsidRDefault="00A244FE" w:rsidP="00A244F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A244FE" w:rsidRPr="00FE2FF5" w:rsidTr="00A244FE">
        <w:trPr>
          <w:trHeight w:val="238"/>
        </w:trPr>
        <w:tc>
          <w:tcPr>
            <w:tcW w:w="733" w:type="dxa"/>
          </w:tcPr>
          <w:p w:rsidR="00A244FE" w:rsidRPr="00FE2FF5" w:rsidRDefault="00A244FE" w:rsidP="00A244F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A244FE" w:rsidRPr="00FE2FF5" w:rsidRDefault="00A244FE" w:rsidP="00A244FE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A244FE" w:rsidRPr="00FE2FF5" w:rsidTr="00A244FE">
        <w:trPr>
          <w:trHeight w:val="238"/>
        </w:trPr>
        <w:tc>
          <w:tcPr>
            <w:tcW w:w="733" w:type="dxa"/>
          </w:tcPr>
          <w:p w:rsidR="00A244FE" w:rsidRPr="00FE2FF5" w:rsidRDefault="00A244FE" w:rsidP="00A244F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A244FE" w:rsidRPr="00FE2FF5" w:rsidRDefault="00A244FE" w:rsidP="00A244FE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A244FE" w:rsidRPr="00FE2FF5" w:rsidTr="00A244FE">
        <w:trPr>
          <w:trHeight w:val="280"/>
        </w:trPr>
        <w:tc>
          <w:tcPr>
            <w:tcW w:w="733" w:type="dxa"/>
          </w:tcPr>
          <w:p w:rsidR="00A244FE" w:rsidRPr="00FE2FF5" w:rsidRDefault="00A244FE" w:rsidP="00A244FE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A244FE" w:rsidRPr="00FE2FF5" w:rsidRDefault="00A244FE" w:rsidP="00A244F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A244FE" w:rsidRDefault="00A244FE" w:rsidP="00A244FE"/>
    <w:p w:rsidR="00A244FE" w:rsidRPr="00FE2FF5" w:rsidRDefault="00A244FE" w:rsidP="00A244FE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A244FE" w:rsidRPr="00FE2FF5" w:rsidRDefault="00A244FE" w:rsidP="00A244FE">
      <w:pPr>
        <w:rPr>
          <w:rFonts w:eastAsia="Calibri"/>
          <w:sz w:val="24"/>
          <w:szCs w:val="24"/>
        </w:rPr>
      </w:pPr>
    </w:p>
    <w:p w:rsidR="00A244FE" w:rsidRPr="00FE2FF5" w:rsidRDefault="00A244FE" w:rsidP="00A244FE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</w:rPr>
      </w:pPr>
      <w:r w:rsidRPr="00FE2FF5">
        <w:rPr>
          <w:b/>
          <w:bCs/>
          <w:color w:val="000000" w:themeColor="text1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A244FE" w:rsidRPr="00FE2FF5" w:rsidTr="00A244FE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A244FE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A244FE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A244FE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A244FE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A244FE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A244FE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A244FE" w:rsidRPr="00FE2FF5" w:rsidTr="00A244F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4FE" w:rsidRPr="00FE2FF5" w:rsidRDefault="00A244FE" w:rsidP="00A244F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4FE" w:rsidRPr="0001596B" w:rsidRDefault="00A244FE" w:rsidP="00A244F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A244FE" w:rsidRPr="009F46E1" w:rsidRDefault="00A244F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rPr>
          <w:sz w:val="26"/>
          <w:szCs w:val="24"/>
        </w:rPr>
      </w:pPr>
    </w:p>
    <w:p w:rsidR="009F46E1" w:rsidRPr="009F46E1" w:rsidRDefault="009F46E1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  <w:r w:rsidRPr="009F46E1">
        <w:rPr>
          <w:rFonts w:eastAsia="Calibri"/>
          <w:b/>
          <w:bCs/>
          <w:sz w:val="24"/>
          <w:szCs w:val="24"/>
          <w:u w:val="single"/>
        </w:rPr>
        <w:t>SEMESTER – III</w:t>
      </w:r>
    </w:p>
    <w:p w:rsidR="009F46E1" w:rsidRPr="009F46E1" w:rsidRDefault="009F46E1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</w:rPr>
      </w:pPr>
      <w:r w:rsidRPr="009F46E1">
        <w:rPr>
          <w:rFonts w:eastAsia="Calibri"/>
          <w:b/>
          <w:bCs/>
          <w:sz w:val="24"/>
          <w:szCs w:val="24"/>
        </w:rPr>
        <w:t>CORE COURSE – CC- V</w:t>
      </w:r>
    </w:p>
    <w:p w:rsidR="009F46E1" w:rsidRPr="009F46E1" w:rsidRDefault="009F46E1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</w:rPr>
      </w:pPr>
    </w:p>
    <w:p w:rsidR="009F46E1" w:rsidRDefault="009F46E1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  <w:r w:rsidRPr="009F46E1">
        <w:rPr>
          <w:rFonts w:eastAsia="Calibri"/>
          <w:b/>
          <w:bCs/>
          <w:sz w:val="24"/>
          <w:szCs w:val="24"/>
          <w:u w:val="single"/>
        </w:rPr>
        <w:t>WESTERN POLITICAL THOUGHT</w:t>
      </w:r>
    </w:p>
    <w:p w:rsidR="00842DF6" w:rsidRDefault="00842DF6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842DF6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 - V</w:t>
            </w:r>
          </w:p>
        </w:tc>
        <w:tc>
          <w:tcPr>
            <w:tcW w:w="4307" w:type="dxa"/>
          </w:tcPr>
          <w:p w:rsidR="00842DF6" w:rsidRPr="00842DF6" w:rsidRDefault="00842DF6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Western Political Thought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842DF6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842DF6" w:rsidRPr="00842DF6" w:rsidTr="00842DF6">
        <w:trPr>
          <w:trHeight w:val="275"/>
        </w:trPr>
        <w:tc>
          <w:tcPr>
            <w:tcW w:w="1080" w:type="dxa"/>
          </w:tcPr>
          <w:p w:rsidR="00842DF6" w:rsidRPr="00842DF6" w:rsidRDefault="00842DF6" w:rsidP="00842DF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842DF6" w:rsidRPr="00842DF6" w:rsidRDefault="00842DF6" w:rsidP="00842DF6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 xml:space="preserve">To understand the ideas of Plato </w:t>
            </w:r>
          </w:p>
        </w:tc>
      </w:tr>
      <w:tr w:rsidR="00842DF6" w:rsidRPr="00842DF6" w:rsidTr="00842DF6">
        <w:trPr>
          <w:trHeight w:val="275"/>
        </w:trPr>
        <w:tc>
          <w:tcPr>
            <w:tcW w:w="1080" w:type="dxa"/>
          </w:tcPr>
          <w:p w:rsidR="00842DF6" w:rsidRPr="00842DF6" w:rsidRDefault="00842DF6" w:rsidP="00842DF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842DF6" w:rsidRPr="00842DF6" w:rsidRDefault="00842DF6" w:rsidP="00842DF6">
            <w:pPr>
              <w:ind w:left="181" w:right="166"/>
              <w:rPr>
                <w:sz w:val="24"/>
                <w:szCs w:val="24"/>
              </w:rPr>
            </w:pPr>
            <w:r w:rsidRPr="009F46E1">
              <w:t xml:space="preserve">To analyze the recommendations of Aristotle </w:t>
            </w:r>
          </w:p>
        </w:tc>
      </w:tr>
      <w:tr w:rsidR="00842DF6" w:rsidRPr="00842DF6" w:rsidTr="00842DF6">
        <w:trPr>
          <w:trHeight w:val="275"/>
        </w:trPr>
        <w:tc>
          <w:tcPr>
            <w:tcW w:w="1080" w:type="dxa"/>
          </w:tcPr>
          <w:p w:rsidR="00842DF6" w:rsidRPr="00842DF6" w:rsidRDefault="00842DF6" w:rsidP="00842DF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842DF6" w:rsidRPr="00842DF6" w:rsidRDefault="00842DF6" w:rsidP="00842DF6">
            <w:pPr>
              <w:ind w:left="181" w:right="166"/>
              <w:rPr>
                <w:sz w:val="24"/>
                <w:szCs w:val="24"/>
              </w:rPr>
            </w:pPr>
            <w:r w:rsidRPr="009F46E1">
              <w:t xml:space="preserve">To evaluate and compare the state during middle ages and compare with ancient period  </w:t>
            </w:r>
          </w:p>
        </w:tc>
      </w:tr>
      <w:tr w:rsidR="00842DF6" w:rsidRPr="00842DF6" w:rsidTr="00842DF6">
        <w:trPr>
          <w:trHeight w:val="275"/>
        </w:trPr>
        <w:tc>
          <w:tcPr>
            <w:tcW w:w="1080" w:type="dxa"/>
          </w:tcPr>
          <w:p w:rsidR="00842DF6" w:rsidRPr="00842DF6" w:rsidRDefault="00842DF6" w:rsidP="00842DF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842DF6" w:rsidRPr="00842DF6" w:rsidRDefault="00842DF6" w:rsidP="00842DF6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To understand the teachings of Christian thinkers</w:t>
            </w:r>
          </w:p>
        </w:tc>
      </w:tr>
      <w:tr w:rsidR="00842DF6" w:rsidRPr="00842DF6" w:rsidTr="00842DF6">
        <w:trPr>
          <w:trHeight w:val="280"/>
        </w:trPr>
        <w:tc>
          <w:tcPr>
            <w:tcW w:w="1080" w:type="dxa"/>
          </w:tcPr>
          <w:p w:rsidR="00842DF6" w:rsidRPr="00842DF6" w:rsidRDefault="00842DF6" w:rsidP="00842DF6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842DF6" w:rsidRPr="00842DF6" w:rsidRDefault="00842DF6" w:rsidP="00842DF6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To study the Machiavellian thought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rPr>
                <w:b/>
                <w:sz w:val="24"/>
                <w:szCs w:val="24"/>
              </w:rPr>
            </w:pPr>
          </w:p>
          <w:p w:rsidR="00842DF6" w:rsidRPr="00842DF6" w:rsidRDefault="00842DF6" w:rsidP="00842DF6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842DF6" w:rsidRPr="00842DF6" w:rsidRDefault="00842DF6" w:rsidP="00842DF6">
            <w:pPr>
              <w:ind w:left="136" w:right="90"/>
              <w:jc w:val="both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Plato: Life – Works of Plato Concept of Justice – Education</w:t>
            </w:r>
          </w:p>
          <w:p w:rsidR="00842DF6" w:rsidRPr="00842DF6" w:rsidRDefault="00842DF6" w:rsidP="00842DF6">
            <w:pPr>
              <w:tabs>
                <w:tab w:val="left" w:pos="676"/>
              </w:tabs>
              <w:ind w:left="136" w:right="90"/>
              <w:jc w:val="both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Communism of Family – Communism of Property Rule by Philosophers and Laws.</w:t>
            </w:r>
          </w:p>
        </w:tc>
        <w:tc>
          <w:tcPr>
            <w:tcW w:w="1080" w:type="dxa"/>
          </w:tcPr>
          <w:p w:rsidR="00842DF6" w:rsidRPr="00842DF6" w:rsidRDefault="00842DF6" w:rsidP="00842DF6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842DF6" w:rsidRPr="00842DF6" w:rsidTr="00842DF6">
        <w:trPr>
          <w:trHeight w:val="507"/>
        </w:trPr>
        <w:tc>
          <w:tcPr>
            <w:tcW w:w="851" w:type="dxa"/>
          </w:tcPr>
          <w:p w:rsidR="00842DF6" w:rsidRPr="00842DF6" w:rsidRDefault="00842DF6" w:rsidP="00842DF6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842DF6" w:rsidRPr="00842DF6" w:rsidRDefault="00842DF6" w:rsidP="00842DF6">
            <w:pPr>
              <w:tabs>
                <w:tab w:val="left" w:pos="720"/>
              </w:tabs>
              <w:ind w:left="136" w:right="90"/>
              <w:jc w:val="both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Aristotle: Life – Nature of State Classification of Governments Citizenship - Slavery Revolutions Property - Best practicable State.</w:t>
            </w:r>
          </w:p>
        </w:tc>
        <w:tc>
          <w:tcPr>
            <w:tcW w:w="1080" w:type="dxa"/>
          </w:tcPr>
          <w:p w:rsidR="00842DF6" w:rsidRPr="00842DF6" w:rsidRDefault="00842DF6" w:rsidP="00842DF6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842DF6" w:rsidRPr="00842DF6" w:rsidTr="00842DF6">
        <w:trPr>
          <w:trHeight w:val="471"/>
        </w:trPr>
        <w:tc>
          <w:tcPr>
            <w:tcW w:w="851" w:type="dxa"/>
          </w:tcPr>
          <w:p w:rsidR="00842DF6" w:rsidRPr="00842DF6" w:rsidRDefault="00842DF6" w:rsidP="00842DF6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842DF6" w:rsidRPr="00842DF6" w:rsidRDefault="00842DF6" w:rsidP="00842DF6">
            <w:pPr>
              <w:ind w:left="136" w:right="90"/>
              <w:jc w:val="both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Cicero: Meaning and Origin of State Conception of Law, Justice, Equality and Liberty.</w:t>
            </w:r>
          </w:p>
        </w:tc>
        <w:tc>
          <w:tcPr>
            <w:tcW w:w="1080" w:type="dxa"/>
          </w:tcPr>
          <w:p w:rsidR="00842DF6" w:rsidRPr="00842DF6" w:rsidRDefault="00842DF6" w:rsidP="00842DF6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842DF6" w:rsidRPr="00842DF6" w:rsidTr="00842DF6">
        <w:trPr>
          <w:trHeight w:val="597"/>
        </w:trPr>
        <w:tc>
          <w:tcPr>
            <w:tcW w:w="851" w:type="dxa"/>
          </w:tcPr>
          <w:p w:rsidR="00842DF6" w:rsidRPr="00842DF6" w:rsidRDefault="00842DF6" w:rsidP="00842DF6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842DF6" w:rsidRPr="00842DF6" w:rsidRDefault="00842DF6" w:rsidP="00842DF6">
            <w:pPr>
              <w:ind w:left="136" w:right="90"/>
              <w:jc w:val="both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St. Augustine: Historical Background Doctrine of Two Cities</w:t>
            </w:r>
          </w:p>
          <w:p w:rsidR="00842DF6" w:rsidRPr="00842DF6" w:rsidRDefault="00842DF6" w:rsidP="00842DF6">
            <w:pPr>
              <w:ind w:left="136" w:right="90"/>
              <w:jc w:val="both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Justice, Slavery, Property and Universal Peace.</w:t>
            </w:r>
          </w:p>
          <w:p w:rsidR="00842DF6" w:rsidRPr="00842DF6" w:rsidRDefault="00842DF6" w:rsidP="00842DF6">
            <w:pPr>
              <w:tabs>
                <w:tab w:val="left" w:pos="720"/>
              </w:tabs>
              <w:ind w:left="136" w:right="90"/>
              <w:jc w:val="both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St. Thomas Aquinas: Church - State controversy Nature of State Nature and Classification of Law.</w:t>
            </w:r>
          </w:p>
        </w:tc>
        <w:tc>
          <w:tcPr>
            <w:tcW w:w="1080" w:type="dxa"/>
          </w:tcPr>
          <w:p w:rsidR="00842DF6" w:rsidRPr="00842DF6" w:rsidRDefault="00842DF6" w:rsidP="00842DF6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842DF6" w:rsidRPr="00842DF6" w:rsidTr="00842DF6">
        <w:trPr>
          <w:trHeight w:val="444"/>
        </w:trPr>
        <w:tc>
          <w:tcPr>
            <w:tcW w:w="851" w:type="dxa"/>
          </w:tcPr>
          <w:p w:rsidR="00842DF6" w:rsidRPr="00842DF6" w:rsidRDefault="00842DF6" w:rsidP="00842DF6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842DF6" w:rsidRPr="00842DF6" w:rsidRDefault="00842DF6" w:rsidP="00842DF6">
            <w:pPr>
              <w:ind w:left="136" w:right="90"/>
              <w:jc w:val="both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Niccolò Machiavelli: Prince, Human Nature, Art of Ruling, Rule of Diplomacy Monarchism, Republicanism Separation of Politics from Ethics.</w:t>
            </w:r>
          </w:p>
        </w:tc>
        <w:tc>
          <w:tcPr>
            <w:tcW w:w="1080" w:type="dxa"/>
          </w:tcPr>
          <w:p w:rsidR="00842DF6" w:rsidRPr="00842DF6" w:rsidRDefault="00842DF6" w:rsidP="00842DF6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842DF6" w:rsidRPr="00842DF6" w:rsidTr="00842DF6">
        <w:trPr>
          <w:trHeight w:val="274"/>
        </w:trPr>
        <w:tc>
          <w:tcPr>
            <w:tcW w:w="851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842DF6" w:rsidRPr="00842DF6" w:rsidRDefault="00842DF6" w:rsidP="00842DF6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842DF6" w:rsidRPr="00842DF6" w:rsidRDefault="00842DF6" w:rsidP="00842DF6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25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Explain and describe the significance justice and the importance of education and sacrifice 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9F46E1">
              <w:t>PO 1; PO 2; PO 4; PO 5; PO 11</w:t>
            </w:r>
          </w:p>
        </w:tc>
      </w:tr>
      <w:tr w:rsidR="00842DF6" w:rsidRPr="00842DF6" w:rsidTr="00842DF6">
        <w:trPr>
          <w:trHeight w:val="291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sz w:val="24"/>
              </w:rPr>
            </w:pPr>
            <w:r w:rsidRPr="009F46E1">
              <w:t>Analyze and evaluate the reasons for revolutions and will know the features of an ideal state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9F46E1">
              <w:t>PO 1; PO 2; PO 3; PO 4; PO 5; PO 6; PO 7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sz w:val="24"/>
              </w:rPr>
            </w:pPr>
            <w:r w:rsidRPr="009F46E1">
              <w:t>Appraise the effectiveness concepts of justice, equality and liberty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9F46E1">
              <w:t xml:space="preserve">PO 1; PO 2; PO 4; PO 5; PO 6; PO 7; </w:t>
            </w:r>
          </w:p>
        </w:tc>
      </w:tr>
      <w:tr w:rsidR="00842DF6" w:rsidRPr="00842DF6" w:rsidTr="00842DF6">
        <w:trPr>
          <w:trHeight w:val="291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sz w:val="24"/>
              </w:rPr>
            </w:pPr>
            <w:r w:rsidRPr="009F46E1">
              <w:t>Have a knowledge on the world peace and the importance of law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9F46E1">
              <w:t>PO 1; PO 2; PO 4; PO 5;</w:t>
            </w:r>
          </w:p>
        </w:tc>
      </w:tr>
      <w:tr w:rsidR="00842DF6" w:rsidRPr="00842DF6" w:rsidTr="00842DF6">
        <w:trPr>
          <w:trHeight w:val="291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sz w:val="24"/>
              </w:rPr>
            </w:pPr>
            <w:r w:rsidRPr="009F46E1">
              <w:t>Be able to deduce the characteristics of a good ruler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9F46E1">
              <w:t>PO 1; PO 2; PO 3; PO 4;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Default="00842DF6" w:rsidP="00842DF6">
      <w:pPr>
        <w:jc w:val="center"/>
        <w:rPr>
          <w:b/>
          <w:sz w:val="24"/>
          <w:szCs w:val="24"/>
        </w:rPr>
      </w:pPr>
    </w:p>
    <w:p w:rsid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842DF6" w:rsidRPr="00842DF6" w:rsidTr="00842DF6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842DF6" w:rsidRPr="00842DF6" w:rsidRDefault="00842DF6" w:rsidP="00842DF6">
            <w:pPr>
              <w:ind w:left="90" w:right="91"/>
              <w:jc w:val="both"/>
            </w:pPr>
            <w:r w:rsidRPr="009F46E1">
              <w:t xml:space="preserve">William Ebenstein. </w:t>
            </w:r>
            <w:r w:rsidRPr="009F46E1">
              <w:rPr>
                <w:i/>
              </w:rPr>
              <w:t>Great Political Thinkers–Plato to Present</w:t>
            </w:r>
            <w:r w:rsidRPr="009F46E1">
              <w:t>. Oxford and IBH Publishing Co.</w:t>
            </w:r>
            <w:r w:rsidRPr="009F46E1">
              <w:rPr>
                <w:spacing w:val="-57"/>
              </w:rPr>
              <w:t xml:space="preserve"> </w:t>
            </w:r>
          </w:p>
        </w:tc>
      </w:tr>
      <w:tr w:rsidR="00842DF6" w:rsidRPr="00842DF6" w:rsidTr="00842DF6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t>Sabine</w:t>
            </w:r>
            <w:r w:rsidRPr="009F46E1">
              <w:rPr>
                <w:spacing w:val="-1"/>
              </w:rPr>
              <w:t xml:space="preserve"> </w:t>
            </w:r>
            <w:r w:rsidRPr="009F46E1">
              <w:t xml:space="preserve">G. </w:t>
            </w:r>
            <w:r w:rsidRPr="009F46E1">
              <w:rPr>
                <w:i/>
              </w:rPr>
              <w:t>History</w:t>
            </w:r>
            <w:r w:rsidRPr="009F46E1">
              <w:rPr>
                <w:i/>
                <w:spacing w:val="-1"/>
              </w:rPr>
              <w:t xml:space="preserve"> </w:t>
            </w:r>
            <w:r w:rsidRPr="009F46E1">
              <w:rPr>
                <w:i/>
              </w:rPr>
              <w:t>of Political Theory</w:t>
            </w:r>
            <w:r w:rsidRPr="009F46E1">
              <w:t>.</w:t>
            </w:r>
            <w:r w:rsidRPr="009F46E1">
              <w:rPr>
                <w:spacing w:val="-1"/>
              </w:rPr>
              <w:t xml:space="preserve"> </w:t>
            </w:r>
            <w:r w:rsidRPr="009F46E1">
              <w:t>George G.</w:t>
            </w:r>
            <w:r w:rsidRPr="009F46E1">
              <w:rPr>
                <w:spacing w:val="1"/>
              </w:rPr>
              <w:t xml:space="preserve"> </w:t>
            </w:r>
            <w:r w:rsidRPr="009F46E1">
              <w:t>Harrap and Company Ltd.</w:t>
            </w:r>
          </w:p>
        </w:tc>
      </w:tr>
      <w:tr w:rsidR="00842DF6" w:rsidRPr="00842DF6" w:rsidTr="00842DF6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ind w:left="90" w:right="91"/>
              <w:jc w:val="both"/>
            </w:pPr>
            <w:r w:rsidRPr="009F46E1">
              <w:t>Sukhbir</w:t>
            </w:r>
            <w:r w:rsidRPr="009F46E1">
              <w:rPr>
                <w:spacing w:val="-1"/>
              </w:rPr>
              <w:t xml:space="preserve"> </w:t>
            </w:r>
            <w:r w:rsidRPr="009F46E1">
              <w:t>Singh.</w:t>
            </w:r>
            <w:r w:rsidRPr="009F46E1">
              <w:rPr>
                <w:spacing w:val="-1"/>
              </w:rPr>
              <w:t xml:space="preserve"> </w:t>
            </w:r>
            <w:r w:rsidRPr="009F46E1">
              <w:rPr>
                <w:i/>
              </w:rPr>
              <w:t>History</w:t>
            </w:r>
            <w:r w:rsidRPr="009F46E1">
              <w:rPr>
                <w:i/>
                <w:spacing w:val="-2"/>
              </w:rPr>
              <w:t xml:space="preserve"> </w:t>
            </w:r>
            <w:r w:rsidRPr="009F46E1">
              <w:rPr>
                <w:i/>
              </w:rPr>
              <w:t>of</w:t>
            </w:r>
            <w:r w:rsidRPr="009F46E1">
              <w:rPr>
                <w:i/>
                <w:spacing w:val="-1"/>
              </w:rPr>
              <w:t xml:space="preserve"> </w:t>
            </w:r>
            <w:r w:rsidRPr="009F46E1">
              <w:rPr>
                <w:i/>
              </w:rPr>
              <w:t>Political</w:t>
            </w:r>
            <w:r w:rsidRPr="009F46E1">
              <w:rPr>
                <w:i/>
                <w:spacing w:val="-1"/>
              </w:rPr>
              <w:t xml:space="preserve"> </w:t>
            </w:r>
            <w:r w:rsidRPr="009F46E1">
              <w:rPr>
                <w:i/>
              </w:rPr>
              <w:t>Thought</w:t>
            </w:r>
            <w:r w:rsidRPr="009F46E1">
              <w:rPr>
                <w:i/>
                <w:spacing w:val="1"/>
              </w:rPr>
              <w:t xml:space="preserve"> </w:t>
            </w:r>
            <w:r w:rsidRPr="009F46E1">
              <w:t>(2</w:t>
            </w:r>
            <w:r w:rsidRPr="009F46E1">
              <w:rPr>
                <w:spacing w:val="-1"/>
              </w:rPr>
              <w:t xml:space="preserve"> </w:t>
            </w:r>
            <w:r w:rsidRPr="009F46E1">
              <w:t>vols).</w:t>
            </w:r>
            <w:r w:rsidRPr="009F46E1">
              <w:rPr>
                <w:spacing w:val="-1"/>
              </w:rPr>
              <w:t xml:space="preserve"> </w:t>
            </w:r>
            <w:r w:rsidRPr="009F46E1">
              <w:t>Meerut:</w:t>
            </w:r>
            <w:r w:rsidRPr="009F46E1">
              <w:rPr>
                <w:spacing w:val="-1"/>
              </w:rPr>
              <w:t xml:space="preserve"> </w:t>
            </w:r>
            <w:r w:rsidRPr="009F46E1">
              <w:t>Rastogi</w:t>
            </w:r>
            <w:r w:rsidRPr="009F46E1">
              <w:rPr>
                <w:spacing w:val="-1"/>
              </w:rPr>
              <w:t xml:space="preserve"> </w:t>
            </w:r>
            <w:r w:rsidRPr="009F46E1">
              <w:t>and</w:t>
            </w:r>
            <w:r w:rsidRPr="009F46E1">
              <w:rPr>
                <w:spacing w:val="1"/>
              </w:rPr>
              <w:t xml:space="preserve"> </w:t>
            </w:r>
            <w:r w:rsidRPr="009F46E1">
              <w:t>Co.</w:t>
            </w:r>
          </w:p>
        </w:tc>
      </w:tr>
      <w:tr w:rsidR="00842DF6" w:rsidRPr="00842DF6" w:rsidTr="00842DF6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t>Pant S.C. History of Political Thought. Prakashan Kendra</w:t>
            </w:r>
          </w:p>
        </w:tc>
      </w:tr>
      <w:tr w:rsidR="00842DF6" w:rsidRPr="00842DF6" w:rsidTr="00842DF6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ind w:left="90" w:right="91"/>
              <w:jc w:val="both"/>
            </w:pPr>
            <w:r w:rsidRPr="009F46E1">
              <w:t>Sibley Q. Mulford. Political Ideas and Ideologies. Delhi: Surjeet Publications.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ind w:left="90" w:right="181"/>
              <w:jc w:val="both"/>
              <w:rPr>
                <w:sz w:val="24"/>
              </w:rPr>
            </w:pPr>
            <w:r w:rsidRPr="009F46E1">
              <w:t xml:space="preserve">Varma V.P. Political Philosophy. Lakshmi Narain Agarwal Publishing Co. 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>Wayper C.L. Political Thought. B. I. Publications Private Ltd.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Plato. Plato’s The Republic. New York: Books, Inc.,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Saint Thomas Aquinas. The “Summa Theologica” of St. Thomas Aquinas. London: Burns, Oates &amp; Washburne, Ltd.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842DF6" w:rsidRPr="00842DF6" w:rsidRDefault="00842DF6" w:rsidP="00842DF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Niccolò Machiavelli. The Prince. Harmondsworth; New York: Penguin Books,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C62EA3" w:rsidRPr="00842DF6" w:rsidTr="00842DF6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C62EA3" w:rsidRPr="00842DF6" w:rsidRDefault="00C62EA3" w:rsidP="00C62EA3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eGyanKosh, </w:t>
            </w:r>
            <w:hyperlink r:id="rId30" w:history="1">
              <w:r w:rsidRPr="001A37EB">
                <w:rPr>
                  <w:rStyle w:val="Hyperlink"/>
                  <w:sz w:val="24"/>
                  <w:szCs w:val="24"/>
                </w:rPr>
                <w:t>https://egyankosh.ac.in/</w:t>
              </w:r>
            </w:hyperlink>
          </w:p>
        </w:tc>
      </w:tr>
      <w:tr w:rsidR="00C62EA3" w:rsidRPr="00842DF6" w:rsidTr="00842DF6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C62EA3" w:rsidRPr="00842DF6" w:rsidRDefault="00C62EA3" w:rsidP="00C62EA3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Encyclopedia Britannica, </w:t>
            </w:r>
            <w:hyperlink r:id="rId31" w:history="1">
              <w:r w:rsidRPr="001A37EB">
                <w:rPr>
                  <w:rStyle w:val="Hyperlink"/>
                  <w:sz w:val="24"/>
                  <w:szCs w:val="24"/>
                </w:rPr>
                <w:t>https://www.britannica.com/</w:t>
              </w:r>
            </w:hyperlink>
          </w:p>
        </w:tc>
      </w:tr>
      <w:tr w:rsidR="00C62EA3" w:rsidRPr="00842DF6" w:rsidTr="00842DF6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C62EA3" w:rsidRPr="00842DF6" w:rsidRDefault="00C62EA3" w:rsidP="00C62EA3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National Digital Library of India, </w:t>
            </w:r>
            <w:hyperlink r:id="rId32" w:history="1">
              <w:r w:rsidRPr="001A37EB">
                <w:rPr>
                  <w:rStyle w:val="Hyperlink"/>
                  <w:sz w:val="24"/>
                  <w:szCs w:val="24"/>
                </w:rPr>
                <w:t>https://ndl.iitkgp.ac.in/</w:t>
              </w:r>
            </w:hyperlink>
          </w:p>
        </w:tc>
      </w:tr>
      <w:tr w:rsidR="00C62EA3" w:rsidRPr="00842DF6" w:rsidTr="00842DF6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C62EA3" w:rsidRPr="00842DF6" w:rsidRDefault="00C62EA3" w:rsidP="00C62EA3">
            <w:pPr>
              <w:spacing w:line="253" w:lineRule="exact"/>
              <w:ind w:left="110" w:right="91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Oxford Reference, </w:t>
            </w:r>
            <w:hyperlink r:id="rId33" w:history="1">
              <w:r w:rsidRPr="001A37EB">
                <w:rPr>
                  <w:rStyle w:val="Hyperlink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C62EA3" w:rsidRPr="00842DF6" w:rsidTr="00842DF6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C62EA3" w:rsidRPr="00842DF6" w:rsidRDefault="00C62EA3" w:rsidP="00C62EA3">
            <w:pPr>
              <w:spacing w:line="253" w:lineRule="exact"/>
              <w:ind w:left="110" w:right="91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JSTOR, </w:t>
            </w:r>
            <w:hyperlink r:id="rId34" w:history="1">
              <w:r w:rsidRPr="001A37EB">
                <w:rPr>
                  <w:rStyle w:val="Hyperlink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9F46E1" w:rsidRDefault="009F46E1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C62EA3" w:rsidRDefault="00C62EA3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C62EA3" w:rsidRDefault="00C62EA3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C62EA3" w:rsidRDefault="00C62EA3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C62EA3" w:rsidRDefault="00C62EA3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C62EA3" w:rsidRDefault="00C62EA3" w:rsidP="009F46E1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CE24CF" w:rsidRDefault="00CE24CF" w:rsidP="009F46E1">
      <w:pPr>
        <w:jc w:val="center"/>
        <w:rPr>
          <w:b/>
          <w:bCs/>
          <w:sz w:val="24"/>
        </w:rPr>
      </w:pPr>
    </w:p>
    <w:p w:rsidR="009F46E1" w:rsidRPr="009F46E1" w:rsidRDefault="0057555A" w:rsidP="009F46E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CORE COURSE – </w:t>
      </w:r>
      <w:r w:rsidR="009F46E1" w:rsidRPr="009F46E1">
        <w:rPr>
          <w:b/>
          <w:bCs/>
          <w:sz w:val="24"/>
        </w:rPr>
        <w:t>VI</w:t>
      </w:r>
    </w:p>
    <w:p w:rsidR="006B4F82" w:rsidRDefault="006B4F82" w:rsidP="009F46E1">
      <w:pPr>
        <w:jc w:val="center"/>
        <w:rPr>
          <w:b/>
          <w:bCs/>
          <w:sz w:val="24"/>
        </w:rPr>
      </w:pPr>
    </w:p>
    <w:p w:rsidR="006B4F82" w:rsidRPr="00C62EA3" w:rsidRDefault="006B4F82" w:rsidP="006B4F82">
      <w:pPr>
        <w:tabs>
          <w:tab w:val="left" w:pos="1440"/>
          <w:tab w:val="left" w:pos="3601"/>
        </w:tabs>
        <w:ind w:right="144"/>
        <w:jc w:val="center"/>
        <w:rPr>
          <w:b/>
          <w:color w:val="000000"/>
          <w:spacing w:val="-4"/>
          <w:sz w:val="24"/>
          <w:szCs w:val="24"/>
          <w:u w:val="single"/>
        </w:rPr>
      </w:pPr>
      <w:r w:rsidRPr="00C62EA3">
        <w:rPr>
          <w:b/>
          <w:color w:val="000000"/>
          <w:spacing w:val="-4"/>
          <w:sz w:val="24"/>
          <w:szCs w:val="24"/>
          <w:u w:val="single"/>
        </w:rPr>
        <w:t>INTRODUCTION TO INTERNATIONAL RELATIONS</w:t>
      </w:r>
    </w:p>
    <w:p w:rsidR="00842DF6" w:rsidRDefault="00842DF6" w:rsidP="006B4F82">
      <w:pPr>
        <w:tabs>
          <w:tab w:val="left" w:pos="1440"/>
          <w:tab w:val="left" w:pos="3601"/>
        </w:tabs>
        <w:ind w:right="144"/>
        <w:jc w:val="center"/>
        <w:rPr>
          <w:b/>
          <w:color w:val="000000"/>
          <w:spacing w:val="-4"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C62EA3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 - V</w:t>
            </w:r>
            <w:r w:rsidR="00842DF6" w:rsidRPr="00842DF6">
              <w:rPr>
                <w:b/>
                <w:sz w:val="24"/>
              </w:rPr>
              <w:t>I</w:t>
            </w:r>
          </w:p>
        </w:tc>
        <w:tc>
          <w:tcPr>
            <w:tcW w:w="4307" w:type="dxa"/>
          </w:tcPr>
          <w:p w:rsidR="00842DF6" w:rsidRPr="00842DF6" w:rsidRDefault="00C62EA3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Introduction to International Relations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C62EA3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C62EA3" w:rsidRPr="00842DF6" w:rsidTr="00B250FC">
        <w:trPr>
          <w:trHeight w:val="275"/>
        </w:trPr>
        <w:tc>
          <w:tcPr>
            <w:tcW w:w="1080" w:type="dxa"/>
          </w:tcPr>
          <w:p w:rsidR="00C62EA3" w:rsidRPr="00842DF6" w:rsidRDefault="00C62EA3" w:rsidP="00C62EA3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provide students with an understanding of the fundamentals of international relations</w:t>
            </w:r>
          </w:p>
        </w:tc>
      </w:tr>
      <w:tr w:rsidR="00C62EA3" w:rsidRPr="00842DF6" w:rsidTr="00B250FC">
        <w:trPr>
          <w:trHeight w:val="275"/>
        </w:trPr>
        <w:tc>
          <w:tcPr>
            <w:tcW w:w="1080" w:type="dxa"/>
          </w:tcPr>
          <w:p w:rsidR="00C62EA3" w:rsidRPr="00842DF6" w:rsidRDefault="00C62EA3" w:rsidP="00C62EA3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equip the students with the knowledge of concepts like national interest, soft power and hard power</w:t>
            </w:r>
          </w:p>
        </w:tc>
      </w:tr>
      <w:tr w:rsidR="00C62EA3" w:rsidRPr="00842DF6" w:rsidTr="00B250FC">
        <w:trPr>
          <w:trHeight w:val="275"/>
        </w:trPr>
        <w:tc>
          <w:tcPr>
            <w:tcW w:w="1080" w:type="dxa"/>
          </w:tcPr>
          <w:p w:rsidR="00C62EA3" w:rsidRPr="00842DF6" w:rsidRDefault="00C62EA3" w:rsidP="00C62EA3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educate the students about balance of power and collective security</w:t>
            </w:r>
          </w:p>
        </w:tc>
      </w:tr>
      <w:tr w:rsidR="00C62EA3" w:rsidRPr="00842DF6" w:rsidTr="00B250FC">
        <w:trPr>
          <w:trHeight w:val="275"/>
        </w:trPr>
        <w:tc>
          <w:tcPr>
            <w:tcW w:w="1080" w:type="dxa"/>
          </w:tcPr>
          <w:p w:rsidR="00C62EA3" w:rsidRPr="00842DF6" w:rsidRDefault="00C62EA3" w:rsidP="00C62EA3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make students comprehend international law, international ethics and world public opinion</w:t>
            </w:r>
          </w:p>
        </w:tc>
      </w:tr>
      <w:tr w:rsidR="00C62EA3" w:rsidRPr="00842DF6" w:rsidTr="00B250FC">
        <w:trPr>
          <w:trHeight w:val="280"/>
        </w:trPr>
        <w:tc>
          <w:tcPr>
            <w:tcW w:w="1080" w:type="dxa"/>
          </w:tcPr>
          <w:p w:rsidR="00C62EA3" w:rsidRPr="00842DF6" w:rsidRDefault="00C62EA3" w:rsidP="00C62EA3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introduce the students to the concepts of foreign policy and diplomacy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C62EA3" w:rsidRPr="00842DF6" w:rsidTr="00B250FC">
        <w:trPr>
          <w:trHeight w:val="618"/>
        </w:trPr>
        <w:tc>
          <w:tcPr>
            <w:tcW w:w="851" w:type="dxa"/>
          </w:tcPr>
          <w:p w:rsidR="00C62EA3" w:rsidRPr="00842DF6" w:rsidRDefault="00C62EA3" w:rsidP="00C62EA3">
            <w:pPr>
              <w:rPr>
                <w:b/>
                <w:sz w:val="24"/>
                <w:szCs w:val="24"/>
              </w:rPr>
            </w:pPr>
          </w:p>
          <w:p w:rsidR="00C62EA3" w:rsidRPr="00842DF6" w:rsidRDefault="00C62EA3" w:rsidP="00C62EA3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tabs>
                <w:tab w:val="left" w:pos="676"/>
              </w:tabs>
              <w:ind w:left="136" w:right="9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Nature and Scope of International Relations:</w:t>
            </w:r>
            <w:r>
              <w:rPr>
                <w:sz w:val="24"/>
                <w:szCs w:val="24"/>
              </w:rPr>
              <w:t xml:space="preserve"> Great Debates:</w:t>
            </w:r>
            <w:r w:rsidRPr="009F4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Realism / Liberalism - </w:t>
            </w:r>
            <w:r w:rsidRPr="009F46E1">
              <w:rPr>
                <w:sz w:val="24"/>
                <w:szCs w:val="24"/>
              </w:rPr>
              <w:t>Traditionalism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Behaviouralism – Rationalism/ Reflectivism - Neorealism/Neoliberalism –</w:t>
            </w:r>
            <w:r w:rsidRPr="009F46E1">
              <w:rPr>
                <w:sz w:val="24"/>
                <w:szCs w:val="24"/>
              </w:rPr>
              <w:t xml:space="preserve"> Constructivism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62EA3" w:rsidRPr="00842DF6" w:rsidRDefault="00C62EA3" w:rsidP="00C62EA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C62EA3" w:rsidRPr="00842DF6" w:rsidTr="00B250FC">
        <w:trPr>
          <w:trHeight w:val="507"/>
        </w:trPr>
        <w:tc>
          <w:tcPr>
            <w:tcW w:w="851" w:type="dxa"/>
          </w:tcPr>
          <w:p w:rsidR="00C62EA3" w:rsidRPr="00842DF6" w:rsidRDefault="00C62EA3" w:rsidP="00C62EA3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Default="00C62EA3" w:rsidP="00C62EA3">
            <w:pPr>
              <w:ind w:left="136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System: </w:t>
            </w:r>
            <w:r w:rsidRPr="009F46E1">
              <w:rPr>
                <w:sz w:val="24"/>
                <w:szCs w:val="24"/>
              </w:rPr>
              <w:t>State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 Non-state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actors </w:t>
            </w:r>
          </w:p>
          <w:p w:rsidR="00C62EA3" w:rsidRPr="00842DF6" w:rsidRDefault="00C62EA3" w:rsidP="00C62EA3">
            <w:pPr>
              <w:tabs>
                <w:tab w:val="left" w:pos="720"/>
              </w:tabs>
              <w:ind w:left="136" w:right="9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National Interest: Meaning - Types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National Interest - National Power: Elements of National Power - Evaluation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 National Power - Soft Power - Hard</w:t>
            </w:r>
            <w:r w:rsidRPr="009F46E1">
              <w:rPr>
                <w:spacing w:val="-1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Power</w:t>
            </w:r>
            <w:r>
              <w:rPr>
                <w:sz w:val="24"/>
                <w:szCs w:val="24"/>
              </w:rPr>
              <w:t xml:space="preserve"> – Smart Power</w:t>
            </w:r>
          </w:p>
        </w:tc>
        <w:tc>
          <w:tcPr>
            <w:tcW w:w="1080" w:type="dxa"/>
          </w:tcPr>
          <w:p w:rsidR="00C62EA3" w:rsidRPr="00842DF6" w:rsidRDefault="00C62EA3" w:rsidP="00C62EA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C62EA3" w:rsidRPr="00842DF6" w:rsidTr="00B250FC">
        <w:trPr>
          <w:trHeight w:val="471"/>
        </w:trPr>
        <w:tc>
          <w:tcPr>
            <w:tcW w:w="851" w:type="dxa"/>
          </w:tcPr>
          <w:p w:rsidR="00C62EA3" w:rsidRPr="00842DF6" w:rsidRDefault="00C62EA3" w:rsidP="00C62EA3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Default="00C62EA3" w:rsidP="00C62EA3">
            <w:pPr>
              <w:ind w:left="136" w:right="9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Balance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Power: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Meaning - Patterns and methods of Balance of Power - Relevance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 Balance of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Power</w:t>
            </w:r>
            <w:r>
              <w:rPr>
                <w:sz w:val="24"/>
                <w:szCs w:val="24"/>
              </w:rPr>
              <w:t xml:space="preserve"> – Unipolar, Bipolar and Multipolar world orders</w:t>
            </w:r>
          </w:p>
          <w:p w:rsidR="00C62EA3" w:rsidRPr="00842DF6" w:rsidRDefault="00C62EA3" w:rsidP="00C62EA3">
            <w:pPr>
              <w:ind w:left="136" w:right="9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Collective</w:t>
            </w:r>
            <w:r w:rsidRPr="009F46E1">
              <w:rPr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Security: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Meaning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Process - Collective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Security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under the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League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Nations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the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UN- Collective Defence: Concept and Relevance</w:t>
            </w:r>
          </w:p>
        </w:tc>
        <w:tc>
          <w:tcPr>
            <w:tcW w:w="1080" w:type="dxa"/>
          </w:tcPr>
          <w:p w:rsidR="00C62EA3" w:rsidRPr="00842DF6" w:rsidRDefault="00C62EA3" w:rsidP="00C62EA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C62EA3" w:rsidRPr="00842DF6" w:rsidTr="00B250FC">
        <w:trPr>
          <w:trHeight w:val="597"/>
        </w:trPr>
        <w:tc>
          <w:tcPr>
            <w:tcW w:w="851" w:type="dxa"/>
          </w:tcPr>
          <w:p w:rsidR="00C62EA3" w:rsidRPr="00842DF6" w:rsidRDefault="00C62EA3" w:rsidP="00C62EA3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136" w:right="9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International Law: Nature and Functions - International Law and National Sovereignty </w:t>
            </w:r>
            <w:r>
              <w:rPr>
                <w:sz w:val="24"/>
                <w:szCs w:val="24"/>
              </w:rPr>
              <w:t xml:space="preserve">– War - </w:t>
            </w:r>
            <w:r w:rsidRPr="009F46E1">
              <w:rPr>
                <w:sz w:val="24"/>
                <w:szCs w:val="24"/>
              </w:rPr>
              <w:t>International</w:t>
            </w:r>
            <w:r w:rsidRPr="009F46E1">
              <w:rPr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Ethics</w:t>
            </w:r>
            <w:r w:rsidRPr="009F46E1">
              <w:rPr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World</w:t>
            </w:r>
            <w:r w:rsidRPr="009F46E1">
              <w:rPr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Public</w:t>
            </w:r>
            <w:r w:rsidRPr="009F46E1">
              <w:rPr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Opinion - Morality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Public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Opinion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Restraints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on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National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Power</w:t>
            </w:r>
          </w:p>
        </w:tc>
        <w:tc>
          <w:tcPr>
            <w:tcW w:w="1080" w:type="dxa"/>
          </w:tcPr>
          <w:p w:rsidR="00C62EA3" w:rsidRPr="00842DF6" w:rsidRDefault="00C62EA3" w:rsidP="00C62EA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C62EA3" w:rsidRPr="00842DF6" w:rsidTr="00B250FC">
        <w:trPr>
          <w:trHeight w:val="444"/>
        </w:trPr>
        <w:tc>
          <w:tcPr>
            <w:tcW w:w="851" w:type="dxa"/>
          </w:tcPr>
          <w:p w:rsidR="00C62EA3" w:rsidRPr="00842DF6" w:rsidRDefault="00C62EA3" w:rsidP="00C62EA3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before="1"/>
              <w:ind w:left="136" w:right="9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Foreign Policy: Meaning and Objectives - Determinants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Foreign</w:t>
            </w:r>
            <w:r w:rsidRPr="009F46E1">
              <w:rPr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Policy</w:t>
            </w:r>
            <w:r>
              <w:rPr>
                <w:sz w:val="24"/>
                <w:szCs w:val="24"/>
              </w:rPr>
              <w:t xml:space="preserve">- Instruments of Foreign Policy. </w:t>
            </w:r>
            <w:r w:rsidRPr="009F46E1">
              <w:rPr>
                <w:sz w:val="24"/>
                <w:szCs w:val="24"/>
              </w:rPr>
              <w:t>Diplomacy: Meaning, Nature and Scope - Types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 Diplomacy - Changing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Nature</w:t>
            </w:r>
            <w:r w:rsidRPr="009F46E1">
              <w:rPr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 Diplomacy</w:t>
            </w:r>
          </w:p>
        </w:tc>
        <w:tc>
          <w:tcPr>
            <w:tcW w:w="1080" w:type="dxa"/>
          </w:tcPr>
          <w:p w:rsidR="00C62EA3" w:rsidRPr="00842DF6" w:rsidRDefault="00C62EA3" w:rsidP="00C62EA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C62EA3" w:rsidRPr="00842DF6" w:rsidTr="00842DF6">
        <w:trPr>
          <w:trHeight w:val="274"/>
        </w:trPr>
        <w:tc>
          <w:tcPr>
            <w:tcW w:w="851" w:type="dxa"/>
          </w:tcPr>
          <w:p w:rsidR="00C62EA3" w:rsidRPr="00842DF6" w:rsidRDefault="00C62EA3" w:rsidP="00C62EA3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C62EA3" w:rsidRPr="00842DF6" w:rsidRDefault="00C62EA3" w:rsidP="00C62EA3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C62EA3" w:rsidRPr="00842DF6" w:rsidRDefault="00C62EA3" w:rsidP="00C62EA3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25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C62EA3">
        <w:trPr>
          <w:trHeight w:val="381"/>
        </w:trPr>
        <w:tc>
          <w:tcPr>
            <w:tcW w:w="900" w:type="dxa"/>
          </w:tcPr>
          <w:p w:rsidR="00842DF6" w:rsidRPr="00842DF6" w:rsidRDefault="00842DF6" w:rsidP="00C62EA3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C62EA3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C62EA3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C62EA3" w:rsidRPr="00842DF6" w:rsidTr="00C62EA3">
        <w:trPr>
          <w:trHeight w:val="336"/>
        </w:trPr>
        <w:tc>
          <w:tcPr>
            <w:tcW w:w="900" w:type="dxa"/>
          </w:tcPr>
          <w:p w:rsidR="00C62EA3" w:rsidRPr="00842DF6" w:rsidRDefault="00C62EA3" w:rsidP="00C62EA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>Discuss the nature and scope of international relations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PO6, PO8</w:t>
            </w:r>
          </w:p>
        </w:tc>
      </w:tr>
      <w:tr w:rsidR="00C62EA3" w:rsidRPr="00842DF6" w:rsidTr="00B250FC">
        <w:trPr>
          <w:trHeight w:val="291"/>
        </w:trPr>
        <w:tc>
          <w:tcPr>
            <w:tcW w:w="900" w:type="dxa"/>
          </w:tcPr>
          <w:p w:rsidR="00C62EA3" w:rsidRPr="00842DF6" w:rsidRDefault="00C62EA3" w:rsidP="00C62EA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>Explain and illustrate concepts of international relations like national interest and national power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PO5</w:t>
            </w:r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>Explain and illustrate balance of power, collective security, the League of Nations and the UNO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PO2, PO7</w:t>
            </w:r>
          </w:p>
        </w:tc>
      </w:tr>
      <w:tr w:rsidR="00C62EA3" w:rsidRPr="00842DF6" w:rsidTr="00B250FC">
        <w:trPr>
          <w:trHeight w:val="532"/>
        </w:trPr>
        <w:tc>
          <w:tcPr>
            <w:tcW w:w="900" w:type="dxa"/>
          </w:tcPr>
          <w:p w:rsidR="00C62EA3" w:rsidRPr="00842DF6" w:rsidRDefault="00C62EA3" w:rsidP="00C62EA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>Explain international law, international ethics and world public opinion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PO3</w:t>
            </w:r>
          </w:p>
        </w:tc>
      </w:tr>
      <w:tr w:rsidR="00C62EA3" w:rsidRPr="00842DF6" w:rsidTr="00B250FC">
        <w:trPr>
          <w:trHeight w:val="535"/>
        </w:trPr>
        <w:tc>
          <w:tcPr>
            <w:tcW w:w="900" w:type="dxa"/>
          </w:tcPr>
          <w:p w:rsidR="00C62EA3" w:rsidRPr="00842DF6" w:rsidRDefault="00C62EA3" w:rsidP="00C62EA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 xml:space="preserve">Discuss various theories of foreign policy, changing diplomacy and important contemporary global problems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PO2, PO4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C62EA3" w:rsidRPr="00842DF6" w:rsidTr="00B250FC">
        <w:trPr>
          <w:trHeight w:val="264"/>
        </w:trPr>
        <w:tc>
          <w:tcPr>
            <w:tcW w:w="895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90" w:right="91"/>
              <w:jc w:val="both"/>
            </w:pPr>
            <w:r w:rsidRPr="009F46E1">
              <w:rPr>
                <w:sz w:val="24"/>
                <w:szCs w:val="24"/>
              </w:rPr>
              <w:t>Vinay Kumar Malhotra, 2006, “International Relations”, Anmol Publications Pvt Ltd, New Delhi</w:t>
            </w:r>
          </w:p>
        </w:tc>
      </w:tr>
      <w:tr w:rsidR="00C62EA3" w:rsidRPr="00842DF6" w:rsidTr="00B250FC">
        <w:trPr>
          <w:trHeight w:val="264"/>
        </w:trPr>
        <w:tc>
          <w:tcPr>
            <w:tcW w:w="895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Prakash Chander and Prem Arora, 2015, “Comparative Politics and International Relations”, Cosmos Book Line Pvt Ltd, Gurgaon</w:t>
            </w:r>
          </w:p>
        </w:tc>
      </w:tr>
      <w:tr w:rsidR="00C62EA3" w:rsidRPr="00842DF6" w:rsidTr="00B250FC">
        <w:trPr>
          <w:trHeight w:val="264"/>
        </w:trPr>
        <w:tc>
          <w:tcPr>
            <w:tcW w:w="895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B611FA" w:rsidRDefault="00C62EA3" w:rsidP="00C62EA3">
            <w:pPr>
              <w:ind w:left="90" w:right="91"/>
              <w:jc w:val="both"/>
              <w:rPr>
                <w:sz w:val="24"/>
                <w:szCs w:val="24"/>
              </w:rPr>
            </w:pPr>
            <w:r w:rsidRPr="00B611FA">
              <w:rPr>
                <w:sz w:val="24"/>
                <w:szCs w:val="24"/>
              </w:rPr>
              <w:t>Hans Morgenthau and Kenneth Thompson. Politics Among Nations: The Struggle for</w:t>
            </w:r>
          </w:p>
          <w:p w:rsidR="00C62EA3" w:rsidRPr="00842DF6" w:rsidRDefault="00C62EA3" w:rsidP="00C62EA3">
            <w:pPr>
              <w:ind w:left="90" w:right="91"/>
              <w:jc w:val="both"/>
            </w:pPr>
            <w:r w:rsidRPr="00B611FA">
              <w:rPr>
                <w:sz w:val="24"/>
                <w:szCs w:val="24"/>
              </w:rPr>
              <w:t>Power and Peace. McGraw Hill.</w:t>
            </w:r>
          </w:p>
        </w:tc>
      </w:tr>
      <w:tr w:rsidR="00C62EA3" w:rsidRPr="00842DF6" w:rsidTr="00B250FC">
        <w:trPr>
          <w:trHeight w:val="264"/>
        </w:trPr>
        <w:tc>
          <w:tcPr>
            <w:tcW w:w="895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C62EA3" w:rsidRDefault="00C62EA3" w:rsidP="00C62EA3">
            <w:pPr>
              <w:ind w:left="90" w:right="91"/>
              <w:jc w:val="both"/>
              <w:rPr>
                <w:sz w:val="24"/>
                <w:szCs w:val="24"/>
              </w:rPr>
            </w:pPr>
            <w:r w:rsidRPr="00B611FA">
              <w:rPr>
                <w:sz w:val="24"/>
                <w:szCs w:val="24"/>
              </w:rPr>
              <w:t xml:space="preserve">Theodore Couloumbis and James Wolfe. Introduction to International Relations:Power </w:t>
            </w:r>
            <w:r>
              <w:rPr>
                <w:sz w:val="24"/>
                <w:szCs w:val="24"/>
              </w:rPr>
              <w:t>and Justice. Prentice Hall Inc.</w:t>
            </w:r>
          </w:p>
        </w:tc>
      </w:tr>
      <w:tr w:rsidR="00C62EA3" w:rsidRPr="00842DF6" w:rsidTr="00B250FC">
        <w:trPr>
          <w:trHeight w:val="264"/>
        </w:trPr>
        <w:tc>
          <w:tcPr>
            <w:tcW w:w="895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90" w:right="91"/>
              <w:jc w:val="both"/>
            </w:pPr>
            <w:r w:rsidRPr="00B611FA">
              <w:rPr>
                <w:sz w:val="24"/>
                <w:szCs w:val="24"/>
              </w:rPr>
              <w:t>K. J Holsti. International Politics: A Framework for Analysis. Prentice Hall Inc.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C62EA3" w:rsidRDefault="00C62EA3" w:rsidP="00842DF6">
      <w:pPr>
        <w:rPr>
          <w:rFonts w:eastAsia="Calibri"/>
          <w:sz w:val="24"/>
          <w:szCs w:val="24"/>
        </w:rPr>
      </w:pPr>
    </w:p>
    <w:p w:rsidR="00C62EA3" w:rsidRDefault="00C62EA3" w:rsidP="00842DF6">
      <w:pPr>
        <w:rPr>
          <w:rFonts w:eastAsia="Calibri"/>
          <w:sz w:val="24"/>
          <w:szCs w:val="24"/>
        </w:rPr>
      </w:pPr>
    </w:p>
    <w:p w:rsidR="00C62EA3" w:rsidRDefault="00C62EA3" w:rsidP="00842DF6">
      <w:pPr>
        <w:rPr>
          <w:rFonts w:eastAsia="Calibri"/>
          <w:sz w:val="24"/>
          <w:szCs w:val="24"/>
        </w:rPr>
      </w:pPr>
    </w:p>
    <w:p w:rsidR="00C62EA3" w:rsidRDefault="00C62EA3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ind w:left="90" w:right="18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Prakash Chandra, 2005, “Theories of International Relations”, Vikas Publishing House, New Delhi</w:t>
            </w:r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Hans. J. Morgenthau, 1966, “Politics among Nations: Struggle for Power and Peace”, Scientific Book Agency, Calcutta</w:t>
            </w:r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Theodore Colombus &amp; James Wolfe, 1990, “Introduction to International Relations: Power and Justice”, Prentice Hall Inc., New Jersey</w:t>
            </w:r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B611FA">
              <w:rPr>
                <w:sz w:val="24"/>
                <w:szCs w:val="24"/>
              </w:rPr>
              <w:t>Paul Sharp. Introducing Internation</w:t>
            </w:r>
            <w:r>
              <w:rPr>
                <w:sz w:val="24"/>
                <w:szCs w:val="24"/>
              </w:rPr>
              <w:t>al Relations. Routledge.</w:t>
            </w:r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B611FA">
              <w:rPr>
                <w:sz w:val="24"/>
                <w:szCs w:val="24"/>
              </w:rPr>
              <w:t>Peter Sutch and Juantia Elias. International Relations: The Basics. Routledge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Foreign Affairs. https:/</w:t>
            </w:r>
            <w:hyperlink r:id="rId35">
              <w:r w:rsidRPr="009F46E1">
                <w:rPr>
                  <w:sz w:val="24"/>
                  <w:szCs w:val="24"/>
                </w:rPr>
                <w:t>/www.for</w:t>
              </w:r>
            </w:hyperlink>
            <w:r w:rsidRPr="009F46E1">
              <w:rPr>
                <w:sz w:val="24"/>
                <w:szCs w:val="24"/>
              </w:rPr>
              <w:t>e</w:t>
            </w:r>
            <w:hyperlink r:id="rId36">
              <w:r w:rsidRPr="009F46E1">
                <w:rPr>
                  <w:sz w:val="24"/>
                  <w:szCs w:val="24"/>
                </w:rPr>
                <w:t>ignaffairs.com/</w:t>
              </w:r>
            </w:hyperlink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E-International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Relations.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hyperlink r:id="rId37">
              <w:r w:rsidRPr="009F46E1">
                <w:rPr>
                  <w:sz w:val="24"/>
                  <w:szCs w:val="24"/>
                </w:rPr>
                <w:t>http://www.e-ir.info/</w:t>
              </w:r>
            </w:hyperlink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 xml:space="preserve">The United Nations. </w:t>
            </w:r>
            <w:hyperlink r:id="rId38">
              <w:r w:rsidRPr="009F46E1">
                <w:rPr>
                  <w:sz w:val="24"/>
                  <w:szCs w:val="24"/>
                </w:rPr>
                <w:t>http://www.un.org/en/index.html</w:t>
              </w:r>
            </w:hyperlink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Council on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Foreign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Relations.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https:/</w:t>
            </w:r>
            <w:hyperlink r:id="rId39">
              <w:r w:rsidRPr="009F46E1">
                <w:rPr>
                  <w:sz w:val="24"/>
                  <w:szCs w:val="24"/>
                </w:rPr>
                <w:t>/www.cfr.org</w:t>
              </w:r>
            </w:hyperlink>
            <w:r w:rsidRPr="009F46E1">
              <w:rPr>
                <w:sz w:val="24"/>
                <w:szCs w:val="24"/>
              </w:rPr>
              <w:t>/</w:t>
            </w:r>
          </w:p>
        </w:tc>
      </w:tr>
      <w:tr w:rsidR="00C62EA3" w:rsidRPr="00842DF6" w:rsidTr="00B250FC">
        <w:trPr>
          <w:trHeight w:val="264"/>
        </w:trPr>
        <w:tc>
          <w:tcPr>
            <w:tcW w:w="900" w:type="dxa"/>
          </w:tcPr>
          <w:p w:rsidR="00C62EA3" w:rsidRPr="00842DF6" w:rsidRDefault="00C62EA3" w:rsidP="00C62EA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EA3" w:rsidRPr="00842DF6" w:rsidRDefault="00C62EA3" w:rsidP="00C62EA3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The Brookings Institution. https:/</w:t>
            </w:r>
            <w:hyperlink r:id="rId40">
              <w:r w:rsidRPr="009F46E1">
                <w:rPr>
                  <w:sz w:val="24"/>
                  <w:szCs w:val="24"/>
                </w:rPr>
                <w:t>/www.brookings.edu/</w:t>
              </w:r>
            </w:hyperlink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Default="00842DF6" w:rsidP="006B4F82">
      <w:pPr>
        <w:tabs>
          <w:tab w:val="left" w:pos="1440"/>
          <w:tab w:val="left" w:pos="3601"/>
        </w:tabs>
        <w:ind w:right="144"/>
        <w:jc w:val="center"/>
        <w:rPr>
          <w:b/>
          <w:color w:val="000000"/>
          <w:spacing w:val="-4"/>
          <w:sz w:val="24"/>
          <w:szCs w:val="24"/>
        </w:rPr>
      </w:pPr>
    </w:p>
    <w:p w:rsidR="009F46E1" w:rsidRPr="009F46E1" w:rsidRDefault="009F46E1" w:rsidP="009F46E1">
      <w:pPr>
        <w:tabs>
          <w:tab w:val="left" w:pos="3918"/>
        </w:tabs>
        <w:jc w:val="center"/>
        <w:rPr>
          <w:b/>
          <w:bCs/>
          <w:sz w:val="24"/>
        </w:rPr>
      </w:pPr>
      <w:r w:rsidRPr="009F46E1">
        <w:rPr>
          <w:b/>
          <w:bCs/>
          <w:sz w:val="24"/>
        </w:rPr>
        <w:t>ELECTIVE GENERIC /DISCIPLINE SPECIFIC ELECTIVE- III</w:t>
      </w:r>
    </w:p>
    <w:p w:rsidR="009F46E1" w:rsidRPr="009F46E1" w:rsidRDefault="009F46E1" w:rsidP="009F46E1">
      <w:pPr>
        <w:tabs>
          <w:tab w:val="left" w:pos="3918"/>
        </w:tabs>
        <w:jc w:val="center"/>
        <w:rPr>
          <w:b/>
          <w:bCs/>
          <w:sz w:val="24"/>
          <w:u w:val="single"/>
        </w:rPr>
      </w:pPr>
    </w:p>
    <w:p w:rsidR="001B67D9" w:rsidRDefault="001B67D9" w:rsidP="001B67D9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ELEMENTS OF PUBLIC ADMINISTRATION</w:t>
      </w:r>
    </w:p>
    <w:p w:rsidR="001B67D9" w:rsidRDefault="001B67D9" w:rsidP="001B67D9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050"/>
        <w:gridCol w:w="96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1B67D9" w:rsidRPr="00FE2FF5" w:rsidTr="0057555A">
        <w:trPr>
          <w:trHeight w:val="335"/>
        </w:trPr>
        <w:tc>
          <w:tcPr>
            <w:tcW w:w="1080" w:type="dxa"/>
            <w:vMerge w:val="restart"/>
          </w:tcPr>
          <w:p w:rsidR="001B67D9" w:rsidRPr="00FE2FF5" w:rsidRDefault="001B67D9" w:rsidP="00296A4A">
            <w:pPr>
              <w:rPr>
                <w:b/>
                <w:sz w:val="26"/>
              </w:rPr>
            </w:pPr>
          </w:p>
          <w:p w:rsidR="001B67D9" w:rsidRPr="00FE2FF5" w:rsidRDefault="001B67D9" w:rsidP="00296A4A">
            <w:pPr>
              <w:rPr>
                <w:b/>
                <w:sz w:val="31"/>
              </w:rPr>
            </w:pPr>
          </w:p>
          <w:p w:rsidR="001B67D9" w:rsidRPr="00FE2FF5" w:rsidRDefault="001B67D9" w:rsidP="00296A4A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4050" w:type="dxa"/>
            <w:vMerge w:val="restart"/>
          </w:tcPr>
          <w:p w:rsidR="001B67D9" w:rsidRPr="00FE2FF5" w:rsidRDefault="001B67D9" w:rsidP="00296A4A">
            <w:pPr>
              <w:rPr>
                <w:b/>
                <w:sz w:val="26"/>
              </w:rPr>
            </w:pPr>
          </w:p>
          <w:p w:rsidR="001B67D9" w:rsidRPr="00FE2FF5" w:rsidRDefault="001B67D9" w:rsidP="00296A4A">
            <w:pPr>
              <w:rPr>
                <w:b/>
                <w:sz w:val="31"/>
              </w:rPr>
            </w:pPr>
          </w:p>
          <w:p w:rsidR="001B67D9" w:rsidRPr="00FE2FF5" w:rsidRDefault="001B67D9" w:rsidP="00296A4A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966" w:type="dxa"/>
            <w:vMerge w:val="restart"/>
            <w:textDirection w:val="btLr"/>
          </w:tcPr>
          <w:p w:rsidR="001B67D9" w:rsidRPr="00FE2FF5" w:rsidRDefault="001B67D9" w:rsidP="00296A4A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1B67D9" w:rsidRPr="00FE2FF5" w:rsidRDefault="001B67D9" w:rsidP="00296A4A">
            <w:pPr>
              <w:rPr>
                <w:b/>
                <w:sz w:val="26"/>
              </w:rPr>
            </w:pPr>
          </w:p>
          <w:p w:rsidR="001B67D9" w:rsidRPr="00FE2FF5" w:rsidRDefault="001B67D9" w:rsidP="00296A4A">
            <w:pPr>
              <w:rPr>
                <w:b/>
                <w:sz w:val="31"/>
              </w:rPr>
            </w:pPr>
          </w:p>
          <w:p w:rsidR="001B67D9" w:rsidRPr="00FE2FF5" w:rsidRDefault="001B67D9" w:rsidP="00296A4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1B67D9" w:rsidRPr="00FE2FF5" w:rsidRDefault="001B67D9" w:rsidP="00296A4A">
            <w:pPr>
              <w:rPr>
                <w:b/>
                <w:sz w:val="26"/>
              </w:rPr>
            </w:pPr>
          </w:p>
          <w:p w:rsidR="001B67D9" w:rsidRPr="00FE2FF5" w:rsidRDefault="001B67D9" w:rsidP="00296A4A">
            <w:pPr>
              <w:rPr>
                <w:b/>
                <w:sz w:val="31"/>
              </w:rPr>
            </w:pPr>
          </w:p>
          <w:p w:rsidR="001B67D9" w:rsidRPr="00FE2FF5" w:rsidRDefault="001B67D9" w:rsidP="00296A4A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1B67D9" w:rsidRPr="00FE2FF5" w:rsidRDefault="001B67D9" w:rsidP="00296A4A">
            <w:pPr>
              <w:rPr>
                <w:b/>
                <w:sz w:val="26"/>
              </w:rPr>
            </w:pPr>
          </w:p>
          <w:p w:rsidR="001B67D9" w:rsidRPr="00FE2FF5" w:rsidRDefault="001B67D9" w:rsidP="00296A4A">
            <w:pPr>
              <w:rPr>
                <w:b/>
                <w:sz w:val="31"/>
              </w:rPr>
            </w:pPr>
          </w:p>
          <w:p w:rsidR="001B67D9" w:rsidRPr="00FE2FF5" w:rsidRDefault="001B67D9" w:rsidP="00296A4A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1B67D9" w:rsidRPr="00FE2FF5" w:rsidRDefault="001B67D9" w:rsidP="00296A4A">
            <w:pPr>
              <w:rPr>
                <w:b/>
                <w:sz w:val="26"/>
              </w:rPr>
            </w:pPr>
          </w:p>
          <w:p w:rsidR="001B67D9" w:rsidRPr="00FE2FF5" w:rsidRDefault="001B67D9" w:rsidP="00296A4A">
            <w:pPr>
              <w:rPr>
                <w:b/>
                <w:sz w:val="31"/>
              </w:rPr>
            </w:pPr>
          </w:p>
          <w:p w:rsidR="001B67D9" w:rsidRPr="00FE2FF5" w:rsidRDefault="001B67D9" w:rsidP="00296A4A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1B67D9" w:rsidRPr="00FE2FF5" w:rsidRDefault="001B67D9" w:rsidP="00296A4A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1B67D9" w:rsidRPr="00FE2FF5" w:rsidRDefault="001B67D9" w:rsidP="00296A4A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1B67D9" w:rsidRPr="00FE2FF5" w:rsidRDefault="001B67D9" w:rsidP="00296A4A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1B67D9" w:rsidRPr="00FE2FF5" w:rsidTr="0057555A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textDirection w:val="btLr"/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1B67D9" w:rsidRPr="00FE2FF5" w:rsidRDefault="001B67D9" w:rsidP="00296A4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1B67D9" w:rsidRPr="00FE2FF5" w:rsidRDefault="001B67D9" w:rsidP="00296A4A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1B67D9" w:rsidRPr="00FE2FF5" w:rsidRDefault="001B67D9" w:rsidP="00296A4A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1B67D9" w:rsidRPr="00FE2FF5" w:rsidRDefault="001B67D9" w:rsidP="00296A4A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1B67D9" w:rsidRPr="00FE2FF5" w:rsidTr="0057555A">
        <w:trPr>
          <w:trHeight w:val="336"/>
        </w:trPr>
        <w:tc>
          <w:tcPr>
            <w:tcW w:w="1080" w:type="dxa"/>
          </w:tcPr>
          <w:p w:rsidR="001B67D9" w:rsidRPr="00FE2FF5" w:rsidRDefault="001B67D9" w:rsidP="00296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DSE</w:t>
            </w:r>
            <w:r w:rsidRPr="00FE2FF5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I</w:t>
            </w:r>
            <w:r w:rsidRPr="00FE2FF5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050" w:type="dxa"/>
          </w:tcPr>
          <w:p w:rsidR="001B67D9" w:rsidRPr="00FE2FF5" w:rsidRDefault="001B67D9" w:rsidP="00296A4A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Elements of Public Administration</w:t>
            </w:r>
          </w:p>
        </w:tc>
        <w:tc>
          <w:tcPr>
            <w:tcW w:w="966" w:type="dxa"/>
          </w:tcPr>
          <w:p w:rsidR="001B67D9" w:rsidRPr="00FE2FF5" w:rsidRDefault="0057555A" w:rsidP="00296A4A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1B67D9" w:rsidRPr="00FE2FF5" w:rsidRDefault="001B67D9" w:rsidP="00296A4A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1B67D9" w:rsidRPr="00FE2FF5" w:rsidRDefault="001B67D9" w:rsidP="00296A4A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1B67D9" w:rsidRPr="00FE2FF5" w:rsidRDefault="001B67D9" w:rsidP="00296A4A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1B67D9" w:rsidRPr="00FE2FF5" w:rsidRDefault="001B67D9" w:rsidP="00296A4A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1B67D9" w:rsidRPr="00FE2FF5" w:rsidRDefault="001B67D9" w:rsidP="00296A4A">
            <w:pPr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1B67D9" w:rsidRPr="00FE2FF5" w:rsidRDefault="001B67D9" w:rsidP="00296A4A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1B67D9" w:rsidRPr="00FE2FF5" w:rsidRDefault="001B67D9" w:rsidP="00296A4A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1B67D9" w:rsidRPr="00FE2FF5" w:rsidRDefault="001B67D9" w:rsidP="00296A4A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1B67D9" w:rsidRPr="00FE2FF5" w:rsidRDefault="001B67D9" w:rsidP="00296A4A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1B67D9" w:rsidRPr="00FE2FF5" w:rsidTr="00296A4A">
        <w:trPr>
          <w:trHeight w:val="278"/>
        </w:trPr>
        <w:tc>
          <w:tcPr>
            <w:tcW w:w="9804" w:type="dxa"/>
            <w:gridSpan w:val="12"/>
          </w:tcPr>
          <w:p w:rsidR="001B67D9" w:rsidRPr="00FE2FF5" w:rsidRDefault="001B67D9" w:rsidP="00296A4A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1B67D9" w:rsidRPr="00FE2FF5" w:rsidTr="00296A4A">
        <w:trPr>
          <w:trHeight w:val="275"/>
        </w:trPr>
        <w:tc>
          <w:tcPr>
            <w:tcW w:w="1080" w:type="dxa"/>
          </w:tcPr>
          <w:p w:rsidR="001B67D9" w:rsidRPr="00FE2FF5" w:rsidRDefault="001B67D9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724" w:type="dxa"/>
            <w:gridSpan w:val="11"/>
          </w:tcPr>
          <w:p w:rsidR="001B67D9" w:rsidRPr="00FE2FF5" w:rsidRDefault="001B67D9" w:rsidP="00296A4A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Equip the students to acquire knowledge of the meaning, nature and principles of Public Administration</w:t>
            </w:r>
          </w:p>
        </w:tc>
      </w:tr>
      <w:tr w:rsidR="001B67D9" w:rsidRPr="00FE2FF5" w:rsidTr="00296A4A">
        <w:trPr>
          <w:trHeight w:val="275"/>
        </w:trPr>
        <w:tc>
          <w:tcPr>
            <w:tcW w:w="1080" w:type="dxa"/>
          </w:tcPr>
          <w:p w:rsidR="001B67D9" w:rsidRPr="00FE2FF5" w:rsidRDefault="001B67D9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724" w:type="dxa"/>
            <w:gridSpan w:val="11"/>
          </w:tcPr>
          <w:p w:rsidR="001B67D9" w:rsidRPr="00FE2FF5" w:rsidRDefault="001B67D9" w:rsidP="00296A4A">
            <w:pPr>
              <w:ind w:left="181" w:right="166"/>
              <w:rPr>
                <w:sz w:val="24"/>
                <w:szCs w:val="24"/>
              </w:rPr>
            </w:pPr>
            <w:r w:rsidRPr="009F46E1">
              <w:t>Introduce the basic principles and other aspects of Public Administration.</w:t>
            </w:r>
          </w:p>
        </w:tc>
      </w:tr>
      <w:tr w:rsidR="001B67D9" w:rsidRPr="00FE2FF5" w:rsidTr="00296A4A">
        <w:trPr>
          <w:trHeight w:val="275"/>
        </w:trPr>
        <w:tc>
          <w:tcPr>
            <w:tcW w:w="1080" w:type="dxa"/>
          </w:tcPr>
          <w:p w:rsidR="001B67D9" w:rsidRPr="00FE2FF5" w:rsidRDefault="001B67D9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724" w:type="dxa"/>
            <w:gridSpan w:val="11"/>
          </w:tcPr>
          <w:p w:rsidR="001B67D9" w:rsidRPr="00FE2FF5" w:rsidRDefault="001B67D9" w:rsidP="00296A4A">
            <w:pPr>
              <w:ind w:left="181" w:right="166"/>
              <w:rPr>
                <w:sz w:val="24"/>
                <w:szCs w:val="24"/>
              </w:rPr>
            </w:pPr>
            <w:r>
              <w:t>Examining the theories related to administration</w:t>
            </w:r>
          </w:p>
        </w:tc>
      </w:tr>
      <w:tr w:rsidR="001B67D9" w:rsidRPr="00FE2FF5" w:rsidTr="00296A4A">
        <w:trPr>
          <w:trHeight w:val="275"/>
        </w:trPr>
        <w:tc>
          <w:tcPr>
            <w:tcW w:w="1080" w:type="dxa"/>
          </w:tcPr>
          <w:p w:rsidR="001B67D9" w:rsidRPr="00FE2FF5" w:rsidRDefault="001B67D9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724" w:type="dxa"/>
            <w:gridSpan w:val="11"/>
          </w:tcPr>
          <w:p w:rsidR="001B67D9" w:rsidRPr="00FE2FF5" w:rsidRDefault="001B67D9" w:rsidP="00296A4A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t>Educate the students about the formal institutions of government and structure of administration</w:t>
            </w:r>
          </w:p>
        </w:tc>
      </w:tr>
      <w:tr w:rsidR="001B67D9" w:rsidRPr="00FE2FF5" w:rsidTr="00296A4A">
        <w:trPr>
          <w:trHeight w:val="280"/>
        </w:trPr>
        <w:tc>
          <w:tcPr>
            <w:tcW w:w="1080" w:type="dxa"/>
          </w:tcPr>
          <w:p w:rsidR="001B67D9" w:rsidRPr="00FE2FF5" w:rsidRDefault="001B67D9" w:rsidP="00296A4A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724" w:type="dxa"/>
            <w:gridSpan w:val="11"/>
          </w:tcPr>
          <w:p w:rsidR="001B67D9" w:rsidRPr="00FE2FF5" w:rsidRDefault="001B67D9" w:rsidP="00296A4A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t xml:space="preserve">To introduce students the relationship between power and responsibility </w:t>
            </w:r>
          </w:p>
        </w:tc>
      </w:tr>
    </w:tbl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Pr="00FE2FF5" w:rsidRDefault="001B67D9" w:rsidP="001B67D9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1B67D9" w:rsidRPr="00FE2FF5" w:rsidTr="00296A4A">
        <w:trPr>
          <w:trHeight w:val="618"/>
        </w:trPr>
        <w:tc>
          <w:tcPr>
            <w:tcW w:w="851" w:type="dxa"/>
          </w:tcPr>
          <w:p w:rsidR="001B67D9" w:rsidRPr="00FE2FF5" w:rsidRDefault="001B67D9" w:rsidP="00296A4A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1B67D9" w:rsidRPr="00FE2FF5" w:rsidRDefault="001B67D9" w:rsidP="00296A4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9" w:rsidRPr="00FE2FF5" w:rsidRDefault="001B67D9" w:rsidP="00296A4A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1B67D9" w:rsidRPr="00FE2FF5" w:rsidTr="00296A4A">
        <w:trPr>
          <w:trHeight w:val="618"/>
        </w:trPr>
        <w:tc>
          <w:tcPr>
            <w:tcW w:w="851" w:type="dxa"/>
          </w:tcPr>
          <w:p w:rsidR="001B67D9" w:rsidRPr="00A244FE" w:rsidRDefault="001B67D9" w:rsidP="00296A4A">
            <w:pPr>
              <w:rPr>
                <w:b/>
                <w:sz w:val="24"/>
                <w:szCs w:val="24"/>
              </w:rPr>
            </w:pPr>
          </w:p>
          <w:p w:rsidR="001B67D9" w:rsidRPr="00A244FE" w:rsidRDefault="001B67D9" w:rsidP="00296A4A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1B67D9" w:rsidRPr="00A244FE" w:rsidRDefault="001B67D9" w:rsidP="00296A4A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 xml:space="preserve">Meaning, nature, scope and importance of Public Administration – Private and Public Administration – Public Administration and other Social Sciences – </w:t>
            </w:r>
          </w:p>
        </w:tc>
        <w:tc>
          <w:tcPr>
            <w:tcW w:w="1080" w:type="dxa"/>
          </w:tcPr>
          <w:p w:rsidR="001B67D9" w:rsidRPr="009F46E1" w:rsidRDefault="001B67D9" w:rsidP="00296A4A">
            <w:pPr>
              <w:jc w:val="center"/>
            </w:pPr>
          </w:p>
          <w:p w:rsidR="001B67D9" w:rsidRPr="00A244FE" w:rsidRDefault="001B67D9" w:rsidP="00296A4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1B67D9" w:rsidRPr="00FE2FF5" w:rsidTr="00296A4A">
        <w:trPr>
          <w:trHeight w:val="507"/>
        </w:trPr>
        <w:tc>
          <w:tcPr>
            <w:tcW w:w="851" w:type="dxa"/>
          </w:tcPr>
          <w:p w:rsidR="001B67D9" w:rsidRPr="00A244FE" w:rsidRDefault="001B67D9" w:rsidP="00296A4A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1B67D9" w:rsidRPr="00A244FE" w:rsidRDefault="001B67D9" w:rsidP="00296A4A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Evolution and Status of Public Administration – Development Administration – New Public Administration.</w:t>
            </w:r>
          </w:p>
        </w:tc>
        <w:tc>
          <w:tcPr>
            <w:tcW w:w="1080" w:type="dxa"/>
          </w:tcPr>
          <w:p w:rsidR="001B67D9" w:rsidRPr="00A244FE" w:rsidRDefault="001B67D9" w:rsidP="00296A4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1B67D9" w:rsidRPr="00FE2FF5" w:rsidTr="00296A4A">
        <w:trPr>
          <w:trHeight w:val="471"/>
        </w:trPr>
        <w:tc>
          <w:tcPr>
            <w:tcW w:w="851" w:type="dxa"/>
          </w:tcPr>
          <w:p w:rsidR="001B67D9" w:rsidRPr="00A244FE" w:rsidRDefault="001B67D9" w:rsidP="00296A4A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1B67D9" w:rsidRPr="00A244FE" w:rsidRDefault="001B67D9" w:rsidP="00296A4A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Classical Theory - Scientific Management Theory - Human Relations Theory - Bureaucratic Theory – Post Weberian Theories.</w:t>
            </w:r>
            <w:r>
              <w:t xml:space="preserve"> </w:t>
            </w:r>
          </w:p>
        </w:tc>
        <w:tc>
          <w:tcPr>
            <w:tcW w:w="1080" w:type="dxa"/>
          </w:tcPr>
          <w:p w:rsidR="001B67D9" w:rsidRPr="00A244FE" w:rsidRDefault="001B67D9" w:rsidP="00296A4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1B67D9" w:rsidRPr="00FE2FF5" w:rsidTr="00296A4A">
        <w:trPr>
          <w:trHeight w:val="597"/>
        </w:trPr>
        <w:tc>
          <w:tcPr>
            <w:tcW w:w="851" w:type="dxa"/>
          </w:tcPr>
          <w:p w:rsidR="001B67D9" w:rsidRPr="00A244FE" w:rsidRDefault="001B67D9" w:rsidP="00296A4A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1B67D9" w:rsidRPr="00A244FE" w:rsidRDefault="001B67D9" w:rsidP="00296A4A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Organisation – Meaning – Characteristics - Bases of Organization</w:t>
            </w:r>
            <w:r>
              <w:t xml:space="preserve"> </w:t>
            </w:r>
            <w:r w:rsidRPr="009F46E1">
              <w:t>- Principle of Hierarchy – Unity of Command – Span of Control</w:t>
            </w:r>
            <w:r>
              <w:t>.</w:t>
            </w:r>
          </w:p>
        </w:tc>
        <w:tc>
          <w:tcPr>
            <w:tcW w:w="1080" w:type="dxa"/>
          </w:tcPr>
          <w:p w:rsidR="001B67D9" w:rsidRPr="00A244FE" w:rsidRDefault="001B67D9" w:rsidP="00296A4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1B67D9" w:rsidRPr="00FE2FF5" w:rsidTr="00296A4A">
        <w:trPr>
          <w:trHeight w:val="444"/>
        </w:trPr>
        <w:tc>
          <w:tcPr>
            <w:tcW w:w="851" w:type="dxa"/>
          </w:tcPr>
          <w:p w:rsidR="001B67D9" w:rsidRPr="00A244FE" w:rsidRDefault="001B67D9" w:rsidP="00296A4A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1B67D9" w:rsidRPr="00A244FE" w:rsidRDefault="001B67D9" w:rsidP="00296A4A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t>Authority and Responsibility – Coordination – Centralisation and Decentralisation.</w:t>
            </w:r>
          </w:p>
        </w:tc>
        <w:tc>
          <w:tcPr>
            <w:tcW w:w="1080" w:type="dxa"/>
          </w:tcPr>
          <w:p w:rsidR="001B67D9" w:rsidRPr="00A244FE" w:rsidRDefault="001B67D9" w:rsidP="00296A4A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1B67D9" w:rsidRPr="00FE2FF5" w:rsidTr="00296A4A">
        <w:trPr>
          <w:trHeight w:val="274"/>
        </w:trPr>
        <w:tc>
          <w:tcPr>
            <w:tcW w:w="851" w:type="dxa"/>
          </w:tcPr>
          <w:p w:rsidR="001B67D9" w:rsidRPr="00FE2FF5" w:rsidRDefault="001B67D9" w:rsidP="00296A4A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1B67D9" w:rsidRPr="00FE2FF5" w:rsidRDefault="001B67D9" w:rsidP="00296A4A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1B67D9" w:rsidRPr="00FE2FF5" w:rsidRDefault="001B67D9" w:rsidP="00296A4A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</w:tbl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Pr="00FE2FF5" w:rsidRDefault="001B67D9" w:rsidP="001B67D9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1B67D9" w:rsidRPr="00284B09" w:rsidTr="00296A4A">
        <w:trPr>
          <w:trHeight w:val="327"/>
        </w:trPr>
        <w:tc>
          <w:tcPr>
            <w:tcW w:w="900" w:type="dxa"/>
          </w:tcPr>
          <w:p w:rsidR="001B67D9" w:rsidRPr="00284B09" w:rsidRDefault="001B67D9" w:rsidP="00296A4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1B67D9" w:rsidRPr="00284B09" w:rsidRDefault="001B67D9" w:rsidP="00296A4A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  <w:r>
              <w:rPr>
                <w:b/>
                <w:sz w:val="24"/>
              </w:rPr>
              <w:t>4</w:t>
            </w:r>
          </w:p>
        </w:tc>
      </w:tr>
      <w:tr w:rsidR="001B67D9" w:rsidRPr="00284B09" w:rsidTr="00296A4A">
        <w:trPr>
          <w:trHeight w:val="532"/>
        </w:trPr>
        <w:tc>
          <w:tcPr>
            <w:tcW w:w="900" w:type="dxa"/>
          </w:tcPr>
          <w:p w:rsidR="001B67D9" w:rsidRPr="00284B09" w:rsidRDefault="001B67D9" w:rsidP="00296A4A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1B67D9" w:rsidRPr="006C7415" w:rsidRDefault="001B67D9" w:rsidP="00296A4A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1B67D9" w:rsidRPr="00284B09" w:rsidRDefault="001B67D9" w:rsidP="00296A4A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1B67D9" w:rsidRPr="00284B09" w:rsidTr="00296A4A">
        <w:trPr>
          <w:trHeight w:val="532"/>
        </w:trPr>
        <w:tc>
          <w:tcPr>
            <w:tcW w:w="900" w:type="dxa"/>
          </w:tcPr>
          <w:p w:rsidR="001B67D9" w:rsidRPr="00284B09" w:rsidRDefault="001B67D9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1B67D9" w:rsidRPr="00640261" w:rsidRDefault="001B67D9" w:rsidP="00296A4A">
            <w:pPr>
              <w:ind w:left="91" w:right="180"/>
              <w:jc w:val="both"/>
              <w:rPr>
                <w:sz w:val="24"/>
              </w:rPr>
            </w:pPr>
            <w:r w:rsidRPr="009F46E1">
              <w:t>Identify the scope of Public Administration</w:t>
            </w:r>
          </w:p>
        </w:tc>
        <w:tc>
          <w:tcPr>
            <w:tcW w:w="2340" w:type="dxa"/>
          </w:tcPr>
          <w:p w:rsidR="001B67D9" w:rsidRPr="00284B09" w:rsidRDefault="001B67D9" w:rsidP="00296A4A">
            <w:pPr>
              <w:jc w:val="center"/>
              <w:rPr>
                <w:sz w:val="24"/>
              </w:rPr>
            </w:pPr>
            <w:r w:rsidRPr="00F00364">
              <w:t>P.O. 1; P.O. 6, P.O. 9, P.O. 10, P.O. 11</w:t>
            </w:r>
          </w:p>
        </w:tc>
      </w:tr>
      <w:tr w:rsidR="001B67D9" w:rsidRPr="00284B09" w:rsidTr="00296A4A">
        <w:trPr>
          <w:trHeight w:val="291"/>
        </w:trPr>
        <w:tc>
          <w:tcPr>
            <w:tcW w:w="900" w:type="dxa"/>
          </w:tcPr>
          <w:p w:rsidR="001B67D9" w:rsidRPr="00284B09" w:rsidRDefault="001B67D9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1B67D9" w:rsidRPr="00640261" w:rsidRDefault="001B67D9" w:rsidP="00296A4A">
            <w:pPr>
              <w:ind w:left="91" w:right="180"/>
              <w:jc w:val="both"/>
              <w:rPr>
                <w:sz w:val="24"/>
              </w:rPr>
            </w:pPr>
            <w:r>
              <w:t>To analyse the various principles of Public Administration</w:t>
            </w:r>
          </w:p>
        </w:tc>
        <w:tc>
          <w:tcPr>
            <w:tcW w:w="2340" w:type="dxa"/>
          </w:tcPr>
          <w:p w:rsidR="001B67D9" w:rsidRPr="00284B09" w:rsidRDefault="001B67D9" w:rsidP="00296A4A">
            <w:pPr>
              <w:jc w:val="center"/>
              <w:rPr>
                <w:sz w:val="24"/>
              </w:rPr>
            </w:pPr>
            <w:r w:rsidRPr="00F00364">
              <w:t>PO 1; PO 2; PO 4, PO 6, PO 9, PO 11, PO 12</w:t>
            </w:r>
          </w:p>
        </w:tc>
      </w:tr>
      <w:tr w:rsidR="001B67D9" w:rsidRPr="00284B09" w:rsidTr="00296A4A">
        <w:trPr>
          <w:trHeight w:val="264"/>
        </w:trPr>
        <w:tc>
          <w:tcPr>
            <w:tcW w:w="900" w:type="dxa"/>
          </w:tcPr>
          <w:p w:rsidR="001B67D9" w:rsidRPr="00284B09" w:rsidRDefault="001B67D9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1B67D9" w:rsidRPr="00640261" w:rsidRDefault="001B67D9" w:rsidP="00296A4A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Illustrate the theories of  Public Administration </w:t>
            </w:r>
          </w:p>
        </w:tc>
        <w:tc>
          <w:tcPr>
            <w:tcW w:w="2340" w:type="dxa"/>
          </w:tcPr>
          <w:p w:rsidR="001B67D9" w:rsidRPr="00284B09" w:rsidRDefault="001B67D9" w:rsidP="00296A4A">
            <w:pPr>
              <w:jc w:val="center"/>
              <w:rPr>
                <w:sz w:val="24"/>
              </w:rPr>
            </w:pPr>
            <w:r w:rsidRPr="00F00364">
              <w:t>PO 1; PO 2; PO 4, PO 6, PO 9, PO 11, PO 12</w:t>
            </w:r>
          </w:p>
        </w:tc>
      </w:tr>
      <w:tr w:rsidR="001B67D9" w:rsidRPr="00284B09" w:rsidTr="00296A4A">
        <w:trPr>
          <w:trHeight w:val="532"/>
        </w:trPr>
        <w:tc>
          <w:tcPr>
            <w:tcW w:w="900" w:type="dxa"/>
          </w:tcPr>
          <w:p w:rsidR="001B67D9" w:rsidRPr="00284B09" w:rsidRDefault="001B67D9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1B67D9" w:rsidRPr="00640261" w:rsidRDefault="001B67D9" w:rsidP="00296A4A">
            <w:pPr>
              <w:ind w:left="91" w:right="180"/>
              <w:jc w:val="both"/>
              <w:rPr>
                <w:sz w:val="24"/>
              </w:rPr>
            </w:pPr>
            <w:r w:rsidRPr="009F46E1">
              <w:t>Discuss the  principles  and  tools  of administration</w:t>
            </w:r>
          </w:p>
        </w:tc>
        <w:tc>
          <w:tcPr>
            <w:tcW w:w="2340" w:type="dxa"/>
          </w:tcPr>
          <w:p w:rsidR="001B67D9" w:rsidRPr="00284B09" w:rsidRDefault="001B67D9" w:rsidP="00296A4A">
            <w:pPr>
              <w:jc w:val="center"/>
              <w:rPr>
                <w:sz w:val="24"/>
              </w:rPr>
            </w:pPr>
            <w:r w:rsidRPr="00F00364">
              <w:t>PO 1; PO 2; PO 4, PO 6, PO 9, PO 11, PO 12</w:t>
            </w:r>
          </w:p>
        </w:tc>
      </w:tr>
      <w:tr w:rsidR="001B67D9" w:rsidRPr="00284B09" w:rsidTr="00296A4A">
        <w:trPr>
          <w:trHeight w:val="535"/>
        </w:trPr>
        <w:tc>
          <w:tcPr>
            <w:tcW w:w="900" w:type="dxa"/>
          </w:tcPr>
          <w:p w:rsidR="001B67D9" w:rsidRPr="00284B09" w:rsidRDefault="001B67D9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1B67D9" w:rsidRPr="00640261" w:rsidRDefault="001B67D9" w:rsidP="00296A4A">
            <w:pPr>
              <w:ind w:left="91" w:right="180"/>
              <w:jc w:val="both"/>
              <w:rPr>
                <w:sz w:val="24"/>
              </w:rPr>
            </w:pPr>
            <w:r>
              <w:t>To examine the relationship between power and responsibility in administration</w:t>
            </w:r>
          </w:p>
        </w:tc>
        <w:tc>
          <w:tcPr>
            <w:tcW w:w="2340" w:type="dxa"/>
          </w:tcPr>
          <w:p w:rsidR="001B67D9" w:rsidRPr="00284B09" w:rsidRDefault="001B67D9" w:rsidP="00296A4A">
            <w:pPr>
              <w:jc w:val="center"/>
              <w:rPr>
                <w:sz w:val="24"/>
              </w:rPr>
            </w:pPr>
            <w:r w:rsidRPr="00F00364">
              <w:t>PO 1; PO 2; PO 4, PO 6, PO 9, PO 11, PO 12</w:t>
            </w:r>
          </w:p>
        </w:tc>
      </w:tr>
    </w:tbl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Pr="00FE2FF5" w:rsidRDefault="001B67D9" w:rsidP="001B67D9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1B67D9" w:rsidRPr="00FE2FF5" w:rsidTr="00296A4A">
        <w:trPr>
          <w:trHeight w:val="264"/>
        </w:trPr>
        <w:tc>
          <w:tcPr>
            <w:tcW w:w="9805" w:type="dxa"/>
            <w:gridSpan w:val="2"/>
          </w:tcPr>
          <w:p w:rsidR="001B67D9" w:rsidRPr="00FE2FF5" w:rsidRDefault="001B67D9" w:rsidP="00296A4A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1B67D9" w:rsidRPr="00FE2FF5" w:rsidTr="00296A4A">
        <w:trPr>
          <w:trHeight w:val="264"/>
        </w:trPr>
        <w:tc>
          <w:tcPr>
            <w:tcW w:w="895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1B67D9" w:rsidRPr="00031716" w:rsidRDefault="001B67D9" w:rsidP="00296A4A">
            <w:pPr>
              <w:ind w:left="180" w:right="91"/>
              <w:jc w:val="both"/>
            </w:pPr>
            <w:r w:rsidRPr="009F46E1">
              <w:t xml:space="preserve">Tyagi, A.R. </w:t>
            </w:r>
            <w:r w:rsidRPr="009F46E1">
              <w:rPr>
                <w:i/>
              </w:rPr>
              <w:t>Public Administration, Principles &amp; Practice</w:t>
            </w:r>
            <w:r w:rsidRPr="009F46E1">
              <w:t>, Atma Ram &amp; Sons, Delhi, 2001</w:t>
            </w:r>
          </w:p>
        </w:tc>
      </w:tr>
      <w:tr w:rsidR="001B67D9" w:rsidRPr="00FE2FF5" w:rsidTr="00296A4A">
        <w:trPr>
          <w:trHeight w:val="264"/>
        </w:trPr>
        <w:tc>
          <w:tcPr>
            <w:tcW w:w="895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spacing w:line="253" w:lineRule="exact"/>
              <w:ind w:left="180" w:right="91"/>
              <w:jc w:val="both"/>
              <w:rPr>
                <w:sz w:val="24"/>
              </w:rPr>
            </w:pPr>
            <w:r w:rsidRPr="009F46E1">
              <w:t xml:space="preserve">Avasthi&amp;Maheshwari,  </w:t>
            </w:r>
            <w:r w:rsidRPr="009F46E1">
              <w:rPr>
                <w:i/>
              </w:rPr>
              <w:t>Public Administration</w:t>
            </w:r>
            <w:r w:rsidRPr="009F46E1">
              <w:t>, Lakshmi NarainAgarwal, Agra, 2004</w:t>
            </w:r>
          </w:p>
        </w:tc>
      </w:tr>
      <w:tr w:rsidR="001B67D9" w:rsidRPr="00FE2FF5" w:rsidTr="00296A4A">
        <w:trPr>
          <w:trHeight w:val="264"/>
        </w:trPr>
        <w:tc>
          <w:tcPr>
            <w:tcW w:w="895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1B67D9" w:rsidRPr="00031716" w:rsidRDefault="001B67D9" w:rsidP="00296A4A">
            <w:pPr>
              <w:ind w:left="180" w:right="91"/>
              <w:jc w:val="both"/>
            </w:pPr>
            <w:r w:rsidRPr="00720715">
              <w:t>M.Laxmikanth: Public Administration, Mc.Graw Hill, New Delhi.</w:t>
            </w:r>
          </w:p>
        </w:tc>
      </w:tr>
      <w:tr w:rsidR="001B67D9" w:rsidRPr="00FE2FF5" w:rsidTr="00296A4A">
        <w:trPr>
          <w:trHeight w:val="264"/>
        </w:trPr>
        <w:tc>
          <w:tcPr>
            <w:tcW w:w="895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1B67D9" w:rsidRDefault="001B67D9" w:rsidP="00296A4A">
            <w:pPr>
              <w:ind w:left="180"/>
            </w:pPr>
            <w:r>
              <w:t>Rumki Basu: Public Administration – Concepts and Theories, Sterling Publication,</w:t>
            </w:r>
          </w:p>
          <w:p w:rsidR="001B67D9" w:rsidRPr="00FE2FF5" w:rsidRDefault="001B67D9" w:rsidP="00296A4A">
            <w:pPr>
              <w:spacing w:line="253" w:lineRule="exact"/>
              <w:ind w:left="180" w:right="91"/>
              <w:jc w:val="both"/>
              <w:rPr>
                <w:sz w:val="24"/>
              </w:rPr>
            </w:pPr>
            <w:r>
              <w:t>New Delhi</w:t>
            </w:r>
          </w:p>
        </w:tc>
      </w:tr>
      <w:tr w:rsidR="001B67D9" w:rsidRPr="00FE2FF5" w:rsidTr="00296A4A">
        <w:trPr>
          <w:trHeight w:val="264"/>
        </w:trPr>
        <w:tc>
          <w:tcPr>
            <w:tcW w:w="895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1B67D9" w:rsidRDefault="001B67D9" w:rsidP="00296A4A">
            <w:pPr>
              <w:ind w:left="180"/>
            </w:pPr>
            <w:r>
              <w:t>B. L. Sadana, Harpreet Kaur &amp; M. P. Sharma, Publisher, Public Administration In</w:t>
            </w:r>
          </w:p>
          <w:p w:rsidR="001B67D9" w:rsidRPr="00031716" w:rsidRDefault="001B67D9" w:rsidP="00296A4A">
            <w:pPr>
              <w:ind w:left="180" w:right="91"/>
              <w:jc w:val="both"/>
            </w:pPr>
            <w:r>
              <w:t>Theory And Practice , Kitab Mahal, New Delhi.</w:t>
            </w:r>
          </w:p>
        </w:tc>
      </w:tr>
    </w:tbl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Default="001B67D9" w:rsidP="001B67D9">
      <w:pPr>
        <w:jc w:val="center"/>
        <w:rPr>
          <w:b/>
          <w:sz w:val="24"/>
          <w:szCs w:val="24"/>
        </w:rPr>
      </w:pPr>
    </w:p>
    <w:p w:rsidR="001B67D9" w:rsidRPr="00FE2FF5" w:rsidRDefault="001B67D9" w:rsidP="001B67D9">
      <w:pPr>
        <w:jc w:val="center"/>
        <w:rPr>
          <w:b/>
          <w:sz w:val="24"/>
          <w:szCs w:val="24"/>
        </w:rPr>
      </w:pPr>
    </w:p>
    <w:p w:rsidR="001B67D9" w:rsidRDefault="001B67D9" w:rsidP="001B67D9">
      <w:pPr>
        <w:rPr>
          <w:rFonts w:eastAsia="Calibri"/>
          <w:sz w:val="24"/>
          <w:szCs w:val="24"/>
        </w:rPr>
      </w:pPr>
    </w:p>
    <w:p w:rsidR="001B67D9" w:rsidRDefault="001B67D9" w:rsidP="001B67D9">
      <w:pPr>
        <w:rPr>
          <w:rFonts w:eastAsia="Calibri"/>
          <w:sz w:val="24"/>
          <w:szCs w:val="24"/>
        </w:rPr>
      </w:pPr>
    </w:p>
    <w:p w:rsidR="001B67D9" w:rsidRDefault="001B67D9" w:rsidP="001B67D9">
      <w:pPr>
        <w:rPr>
          <w:rFonts w:eastAsia="Calibri"/>
          <w:sz w:val="24"/>
          <w:szCs w:val="24"/>
        </w:rPr>
      </w:pPr>
    </w:p>
    <w:p w:rsidR="001B67D9" w:rsidRDefault="001B67D9" w:rsidP="001B67D9">
      <w:pPr>
        <w:rPr>
          <w:rFonts w:eastAsia="Calibri"/>
          <w:sz w:val="24"/>
          <w:szCs w:val="24"/>
        </w:rPr>
      </w:pPr>
    </w:p>
    <w:p w:rsidR="001B67D9" w:rsidRDefault="001B67D9" w:rsidP="001B67D9">
      <w:pPr>
        <w:rPr>
          <w:rFonts w:eastAsia="Calibri"/>
          <w:sz w:val="24"/>
          <w:szCs w:val="24"/>
        </w:rPr>
      </w:pPr>
    </w:p>
    <w:p w:rsidR="001B67D9" w:rsidRDefault="001B67D9" w:rsidP="001B67D9">
      <w:pPr>
        <w:rPr>
          <w:rFonts w:eastAsia="Calibri"/>
          <w:sz w:val="24"/>
          <w:szCs w:val="24"/>
        </w:rPr>
      </w:pPr>
    </w:p>
    <w:p w:rsidR="001B67D9" w:rsidRDefault="001B67D9" w:rsidP="001B67D9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1B67D9" w:rsidRPr="00FE2FF5" w:rsidTr="00296A4A">
        <w:trPr>
          <w:trHeight w:val="264"/>
        </w:trPr>
        <w:tc>
          <w:tcPr>
            <w:tcW w:w="9810" w:type="dxa"/>
            <w:gridSpan w:val="2"/>
          </w:tcPr>
          <w:p w:rsidR="001B67D9" w:rsidRPr="00FE2FF5" w:rsidRDefault="001B67D9" w:rsidP="00296A4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ind w:left="90" w:right="181"/>
              <w:jc w:val="both"/>
              <w:rPr>
                <w:sz w:val="24"/>
              </w:rPr>
            </w:pPr>
            <w:r w:rsidRPr="009F46E1">
              <w:t xml:space="preserve">Bhagwan, Vishnoo and Vidya Bhushan, </w:t>
            </w:r>
            <w:r w:rsidRPr="009F46E1">
              <w:rPr>
                <w:i/>
              </w:rPr>
              <w:t>Public Administration</w:t>
            </w:r>
            <w:r w:rsidRPr="009F46E1">
              <w:t>, S.Chand&amp; Co., New Delhi, 2005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 xml:space="preserve">Fadia&amp;Fadia, </w:t>
            </w:r>
            <w:r w:rsidRPr="009F46E1">
              <w:rPr>
                <w:i/>
              </w:rPr>
              <w:t>Public Administration: Theories and Concepts</w:t>
            </w:r>
            <w:r w:rsidRPr="009F46E1">
              <w:t>, SahityaBhavan, Publications, Agra, 2005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 xml:space="preserve">Sharma, Ram Avtar. </w:t>
            </w:r>
            <w:r w:rsidRPr="009F46E1">
              <w:rPr>
                <w:i/>
              </w:rPr>
              <w:t>Public Administration Today</w:t>
            </w:r>
            <w:r w:rsidRPr="009F46E1">
              <w:t>, Shree Publishers &amp; Distributers, New Delhi, 2005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1B67D9" w:rsidRDefault="001B67D9" w:rsidP="00296A4A">
            <w:r>
              <w:t>Mohit Bhattacharya, New Horizons of Public Administration, Jawahar Publishers</w:t>
            </w:r>
          </w:p>
          <w:p w:rsidR="001B67D9" w:rsidRPr="00FE2FF5" w:rsidRDefault="001B67D9" w:rsidP="00296A4A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>
              <w:t>and Distributors, New Delhi.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720715">
              <w:t>B L Fadia</w:t>
            </w:r>
            <w:r>
              <w:t xml:space="preserve">, </w:t>
            </w:r>
            <w:r w:rsidRPr="00720715">
              <w:t>Public Administration</w:t>
            </w:r>
            <w:r>
              <w:t>,</w:t>
            </w:r>
            <w:r w:rsidRPr="00720715">
              <w:t xml:space="preserve"> Sahitya Bhawan</w:t>
            </w:r>
            <w:r>
              <w:t>.</w:t>
            </w:r>
          </w:p>
        </w:tc>
      </w:tr>
    </w:tbl>
    <w:p w:rsidR="001B67D9" w:rsidRDefault="001B67D9" w:rsidP="001B67D9">
      <w:pPr>
        <w:rPr>
          <w:rFonts w:eastAsia="Calibri"/>
          <w:sz w:val="24"/>
          <w:szCs w:val="24"/>
        </w:rPr>
      </w:pPr>
    </w:p>
    <w:p w:rsidR="001B67D9" w:rsidRPr="00FE2FF5" w:rsidRDefault="001B67D9" w:rsidP="001B67D9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1B67D9" w:rsidRPr="00FE2FF5" w:rsidTr="00296A4A">
        <w:trPr>
          <w:trHeight w:val="264"/>
        </w:trPr>
        <w:tc>
          <w:tcPr>
            <w:tcW w:w="9810" w:type="dxa"/>
            <w:gridSpan w:val="2"/>
          </w:tcPr>
          <w:p w:rsidR="001B67D9" w:rsidRPr="00FE2FF5" w:rsidRDefault="001B67D9" w:rsidP="00296A4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http://www.iipa.org.in/www/iipalibrary/iipa/home.php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https://ndl.iitkgpgp.ac.in/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t>https://onlinempa.unc.edu/academics/what-is-public-administration/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t>https://onlinelibrary.wiley.com/journal/14679299</w:t>
            </w:r>
          </w:p>
        </w:tc>
      </w:tr>
      <w:tr w:rsidR="001B67D9" w:rsidRPr="00FE2FF5" w:rsidTr="00296A4A">
        <w:trPr>
          <w:trHeight w:val="264"/>
        </w:trPr>
        <w:tc>
          <w:tcPr>
            <w:tcW w:w="900" w:type="dxa"/>
          </w:tcPr>
          <w:p w:rsidR="001B67D9" w:rsidRPr="00FE2FF5" w:rsidRDefault="001B67D9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1B67D9" w:rsidRPr="00FE2FF5" w:rsidRDefault="001B67D9" w:rsidP="00296A4A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t>https://academic.oup.com/jpart</w:t>
            </w:r>
          </w:p>
        </w:tc>
      </w:tr>
    </w:tbl>
    <w:p w:rsidR="001B67D9" w:rsidRDefault="001B67D9" w:rsidP="001B67D9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1B67D9" w:rsidRPr="003B0967" w:rsidRDefault="001B67D9" w:rsidP="001B67D9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1B67D9" w:rsidRPr="00FE2FF5" w:rsidRDefault="001B67D9" w:rsidP="001B67D9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1B67D9" w:rsidRPr="00FE2FF5" w:rsidTr="00296A4A">
        <w:trPr>
          <w:trHeight w:val="244"/>
        </w:trPr>
        <w:tc>
          <w:tcPr>
            <w:tcW w:w="733" w:type="dxa"/>
          </w:tcPr>
          <w:p w:rsidR="001B67D9" w:rsidRPr="00FE2FF5" w:rsidRDefault="001B67D9" w:rsidP="00296A4A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1B67D9" w:rsidRPr="00FE2FF5" w:rsidRDefault="001B67D9" w:rsidP="00296A4A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1B67D9" w:rsidRPr="00FE2FF5" w:rsidTr="00296A4A">
        <w:trPr>
          <w:trHeight w:val="238"/>
        </w:trPr>
        <w:tc>
          <w:tcPr>
            <w:tcW w:w="733" w:type="dxa"/>
          </w:tcPr>
          <w:p w:rsidR="001B67D9" w:rsidRPr="00FE2FF5" w:rsidRDefault="001B67D9" w:rsidP="00296A4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1B67D9" w:rsidRPr="00FE2FF5" w:rsidTr="00296A4A">
        <w:trPr>
          <w:trHeight w:val="238"/>
        </w:trPr>
        <w:tc>
          <w:tcPr>
            <w:tcW w:w="733" w:type="dxa"/>
          </w:tcPr>
          <w:p w:rsidR="001B67D9" w:rsidRPr="00FE2FF5" w:rsidRDefault="001B67D9" w:rsidP="00296A4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1B67D9" w:rsidRPr="00FE2FF5" w:rsidTr="00296A4A">
        <w:trPr>
          <w:trHeight w:val="238"/>
        </w:trPr>
        <w:tc>
          <w:tcPr>
            <w:tcW w:w="733" w:type="dxa"/>
          </w:tcPr>
          <w:p w:rsidR="001B67D9" w:rsidRPr="00FE2FF5" w:rsidRDefault="001B67D9" w:rsidP="00296A4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1B67D9" w:rsidRPr="00FE2FF5" w:rsidRDefault="001B67D9" w:rsidP="00296A4A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1B67D9" w:rsidRPr="00FE2FF5" w:rsidTr="00296A4A">
        <w:trPr>
          <w:trHeight w:val="238"/>
        </w:trPr>
        <w:tc>
          <w:tcPr>
            <w:tcW w:w="733" w:type="dxa"/>
          </w:tcPr>
          <w:p w:rsidR="001B67D9" w:rsidRPr="00FE2FF5" w:rsidRDefault="001B67D9" w:rsidP="00296A4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1B67D9" w:rsidRPr="00FE2FF5" w:rsidRDefault="001B67D9" w:rsidP="00296A4A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1B67D9" w:rsidRPr="00FE2FF5" w:rsidTr="00296A4A">
        <w:trPr>
          <w:trHeight w:val="280"/>
        </w:trPr>
        <w:tc>
          <w:tcPr>
            <w:tcW w:w="733" w:type="dxa"/>
          </w:tcPr>
          <w:p w:rsidR="001B67D9" w:rsidRPr="00FE2FF5" w:rsidRDefault="001B67D9" w:rsidP="00296A4A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1B67D9" w:rsidRPr="00FE2FF5" w:rsidRDefault="001B67D9" w:rsidP="00296A4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1B67D9" w:rsidRDefault="001B67D9" w:rsidP="001B67D9"/>
    <w:p w:rsidR="001B67D9" w:rsidRPr="00FE2FF5" w:rsidRDefault="001B67D9" w:rsidP="001B67D9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1B67D9" w:rsidRPr="00FE2FF5" w:rsidRDefault="001B67D9" w:rsidP="001B67D9">
      <w:pPr>
        <w:rPr>
          <w:rFonts w:eastAsia="Calibri"/>
          <w:sz w:val="24"/>
          <w:szCs w:val="24"/>
        </w:rPr>
      </w:pPr>
    </w:p>
    <w:p w:rsidR="001B67D9" w:rsidRPr="003B0967" w:rsidRDefault="001B67D9" w:rsidP="001B67D9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1B67D9" w:rsidRPr="00FE2FF5" w:rsidTr="00296A4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1B67D9" w:rsidRPr="00FE2FF5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1B67D9" w:rsidRPr="00FE2FF5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1B67D9" w:rsidRPr="00FE2FF5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1B67D9" w:rsidRPr="00FE2FF5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1B67D9" w:rsidRPr="00FE2FF5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1B67D9" w:rsidRPr="00FE2FF5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1B67D9" w:rsidRPr="00FE2FF5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7D9" w:rsidRPr="00FE2FF5" w:rsidRDefault="001B67D9" w:rsidP="00296A4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67D9" w:rsidRPr="0001596B" w:rsidRDefault="001B67D9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1E3526" w:rsidRDefault="001E3526" w:rsidP="009F46E1">
      <w:pPr>
        <w:tabs>
          <w:tab w:val="left" w:pos="3918"/>
        </w:tabs>
        <w:jc w:val="center"/>
        <w:rPr>
          <w:b/>
          <w:bCs/>
          <w:sz w:val="24"/>
          <w:u w:val="single"/>
        </w:rPr>
      </w:pPr>
    </w:p>
    <w:p w:rsidR="001E3526" w:rsidRDefault="001E3526" w:rsidP="009F46E1">
      <w:pPr>
        <w:tabs>
          <w:tab w:val="left" w:pos="3918"/>
        </w:tabs>
        <w:jc w:val="center"/>
        <w:rPr>
          <w:b/>
          <w:bCs/>
          <w:sz w:val="24"/>
          <w:u w:val="single"/>
        </w:rPr>
      </w:pPr>
    </w:p>
    <w:p w:rsidR="001E3526" w:rsidRDefault="001E3526" w:rsidP="009F46E1">
      <w:pPr>
        <w:tabs>
          <w:tab w:val="left" w:pos="3918"/>
        </w:tabs>
        <w:jc w:val="center"/>
        <w:rPr>
          <w:b/>
          <w:bCs/>
          <w:sz w:val="24"/>
          <w:u w:val="single"/>
        </w:rPr>
      </w:pPr>
    </w:p>
    <w:p w:rsidR="001E3526" w:rsidRDefault="001E3526" w:rsidP="009F46E1">
      <w:pPr>
        <w:tabs>
          <w:tab w:val="left" w:pos="3918"/>
        </w:tabs>
        <w:jc w:val="center"/>
        <w:rPr>
          <w:b/>
          <w:bCs/>
          <w:sz w:val="24"/>
          <w:u w:val="single"/>
        </w:rPr>
      </w:pPr>
    </w:p>
    <w:p w:rsidR="009F46E1" w:rsidRPr="009F46E1" w:rsidRDefault="009F46E1" w:rsidP="009F46E1">
      <w:pPr>
        <w:jc w:val="both"/>
      </w:pPr>
    </w:p>
    <w:p w:rsidR="009F46E1" w:rsidRPr="009F46E1" w:rsidRDefault="009F46E1" w:rsidP="009F46E1">
      <w:pPr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SKILL ENHANCEMENT</w:t>
      </w:r>
      <w:r w:rsidR="00064792">
        <w:rPr>
          <w:b/>
          <w:bCs/>
          <w:sz w:val="24"/>
          <w:szCs w:val="24"/>
        </w:rPr>
        <w:t xml:space="preserve"> </w:t>
      </w:r>
      <w:r w:rsidRPr="009F46E1">
        <w:rPr>
          <w:b/>
          <w:bCs/>
          <w:sz w:val="24"/>
          <w:szCs w:val="24"/>
        </w:rPr>
        <w:t>COURSE-</w:t>
      </w:r>
      <w:r w:rsidR="00985EF6">
        <w:rPr>
          <w:b/>
          <w:bCs/>
          <w:sz w:val="24"/>
          <w:szCs w:val="24"/>
        </w:rPr>
        <w:t>SEC- IV (ENTREPRENEURIAL SKILL)</w:t>
      </w:r>
    </w:p>
    <w:p w:rsidR="009F46E1" w:rsidRPr="009F46E1" w:rsidRDefault="009F46E1" w:rsidP="009F46E1">
      <w:pPr>
        <w:jc w:val="center"/>
        <w:rPr>
          <w:b/>
          <w:bCs/>
          <w:sz w:val="24"/>
          <w:szCs w:val="24"/>
          <w:u w:val="single"/>
        </w:rPr>
      </w:pPr>
    </w:p>
    <w:p w:rsidR="00985EF6" w:rsidRPr="000A2C00" w:rsidRDefault="00985EF6" w:rsidP="00985EF6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0A2C00">
        <w:rPr>
          <w:b/>
          <w:bCs/>
          <w:sz w:val="24"/>
          <w:szCs w:val="24"/>
          <w:u w:val="single"/>
        </w:rPr>
        <w:t>POLITICAL ENTREPRENEURSHIP</w:t>
      </w:r>
    </w:p>
    <w:p w:rsidR="00985EF6" w:rsidRDefault="00985EF6" w:rsidP="00985EF6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985EF6" w:rsidRPr="00842DF6" w:rsidTr="00296A4A">
        <w:trPr>
          <w:trHeight w:val="335"/>
        </w:trPr>
        <w:tc>
          <w:tcPr>
            <w:tcW w:w="1080" w:type="dxa"/>
            <w:vMerge w:val="restart"/>
          </w:tcPr>
          <w:p w:rsidR="00985EF6" w:rsidRPr="00842DF6" w:rsidRDefault="00985EF6" w:rsidP="00296A4A">
            <w:pPr>
              <w:rPr>
                <w:b/>
                <w:sz w:val="26"/>
              </w:rPr>
            </w:pPr>
          </w:p>
          <w:p w:rsidR="00985EF6" w:rsidRPr="00842DF6" w:rsidRDefault="00985EF6" w:rsidP="00296A4A">
            <w:pPr>
              <w:rPr>
                <w:b/>
                <w:sz w:val="31"/>
              </w:rPr>
            </w:pPr>
          </w:p>
          <w:p w:rsidR="00985EF6" w:rsidRPr="00842DF6" w:rsidRDefault="00985EF6" w:rsidP="00296A4A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985EF6" w:rsidRPr="00842DF6" w:rsidRDefault="00985EF6" w:rsidP="00296A4A">
            <w:pPr>
              <w:rPr>
                <w:b/>
                <w:sz w:val="26"/>
              </w:rPr>
            </w:pPr>
          </w:p>
          <w:p w:rsidR="00985EF6" w:rsidRPr="00842DF6" w:rsidRDefault="00985EF6" w:rsidP="00296A4A">
            <w:pPr>
              <w:rPr>
                <w:b/>
                <w:sz w:val="31"/>
              </w:rPr>
            </w:pPr>
          </w:p>
          <w:p w:rsidR="00985EF6" w:rsidRPr="00842DF6" w:rsidRDefault="00985EF6" w:rsidP="00296A4A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985EF6" w:rsidRPr="00842DF6" w:rsidRDefault="00985EF6" w:rsidP="00296A4A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985EF6" w:rsidRPr="00842DF6" w:rsidRDefault="00985EF6" w:rsidP="00296A4A">
            <w:pPr>
              <w:rPr>
                <w:b/>
                <w:sz w:val="26"/>
              </w:rPr>
            </w:pPr>
          </w:p>
          <w:p w:rsidR="00985EF6" w:rsidRPr="00842DF6" w:rsidRDefault="00985EF6" w:rsidP="00296A4A">
            <w:pPr>
              <w:rPr>
                <w:b/>
                <w:sz w:val="31"/>
              </w:rPr>
            </w:pPr>
          </w:p>
          <w:p w:rsidR="00985EF6" w:rsidRPr="00842DF6" w:rsidRDefault="00985EF6" w:rsidP="00296A4A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985EF6" w:rsidRPr="00842DF6" w:rsidRDefault="00985EF6" w:rsidP="00296A4A">
            <w:pPr>
              <w:rPr>
                <w:b/>
                <w:sz w:val="26"/>
              </w:rPr>
            </w:pPr>
          </w:p>
          <w:p w:rsidR="00985EF6" w:rsidRPr="00842DF6" w:rsidRDefault="00985EF6" w:rsidP="00296A4A">
            <w:pPr>
              <w:rPr>
                <w:b/>
                <w:sz w:val="31"/>
              </w:rPr>
            </w:pPr>
          </w:p>
          <w:p w:rsidR="00985EF6" w:rsidRPr="00842DF6" w:rsidRDefault="00985EF6" w:rsidP="00296A4A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985EF6" w:rsidRPr="00842DF6" w:rsidRDefault="00985EF6" w:rsidP="00296A4A">
            <w:pPr>
              <w:rPr>
                <w:b/>
                <w:sz w:val="26"/>
              </w:rPr>
            </w:pPr>
          </w:p>
          <w:p w:rsidR="00985EF6" w:rsidRPr="00842DF6" w:rsidRDefault="00985EF6" w:rsidP="00296A4A">
            <w:pPr>
              <w:rPr>
                <w:b/>
                <w:sz w:val="31"/>
              </w:rPr>
            </w:pPr>
          </w:p>
          <w:p w:rsidR="00985EF6" w:rsidRPr="00842DF6" w:rsidRDefault="00985EF6" w:rsidP="00296A4A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985EF6" w:rsidRPr="00842DF6" w:rsidRDefault="00985EF6" w:rsidP="00296A4A">
            <w:pPr>
              <w:rPr>
                <w:b/>
                <w:sz w:val="26"/>
              </w:rPr>
            </w:pPr>
          </w:p>
          <w:p w:rsidR="00985EF6" w:rsidRPr="00842DF6" w:rsidRDefault="00985EF6" w:rsidP="00296A4A">
            <w:pPr>
              <w:rPr>
                <w:b/>
                <w:sz w:val="31"/>
              </w:rPr>
            </w:pPr>
          </w:p>
          <w:p w:rsidR="00985EF6" w:rsidRPr="00842DF6" w:rsidRDefault="00985EF6" w:rsidP="00296A4A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985EF6" w:rsidRPr="00842DF6" w:rsidRDefault="00985EF6" w:rsidP="00296A4A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985EF6" w:rsidRPr="00842DF6" w:rsidRDefault="00985EF6" w:rsidP="00296A4A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985EF6" w:rsidRPr="00842DF6" w:rsidRDefault="00985EF6" w:rsidP="00296A4A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985EF6" w:rsidRPr="00842DF6" w:rsidTr="00296A4A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85EF6" w:rsidRPr="00842DF6" w:rsidRDefault="00985EF6" w:rsidP="00296A4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985EF6" w:rsidRPr="00842DF6" w:rsidRDefault="00985EF6" w:rsidP="00296A4A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985EF6" w:rsidRPr="00842DF6" w:rsidRDefault="00985EF6" w:rsidP="00296A4A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985EF6" w:rsidRPr="00842DF6" w:rsidRDefault="00985EF6" w:rsidP="00296A4A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985EF6" w:rsidRPr="00842DF6" w:rsidTr="00296A4A">
        <w:trPr>
          <w:trHeight w:val="336"/>
        </w:trPr>
        <w:tc>
          <w:tcPr>
            <w:tcW w:w="1080" w:type="dxa"/>
          </w:tcPr>
          <w:p w:rsidR="00985EF6" w:rsidRPr="00842DF6" w:rsidRDefault="00985EF6" w:rsidP="00296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 - IV</w:t>
            </w:r>
          </w:p>
        </w:tc>
        <w:tc>
          <w:tcPr>
            <w:tcW w:w="4307" w:type="dxa"/>
          </w:tcPr>
          <w:p w:rsidR="00985EF6" w:rsidRPr="00842DF6" w:rsidRDefault="00985EF6" w:rsidP="00296A4A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Political Entrepreneurship</w:t>
            </w:r>
          </w:p>
        </w:tc>
        <w:tc>
          <w:tcPr>
            <w:tcW w:w="709" w:type="dxa"/>
          </w:tcPr>
          <w:p w:rsidR="00985EF6" w:rsidRPr="00842DF6" w:rsidRDefault="00985EF6" w:rsidP="00296A4A">
            <w:pPr>
              <w:ind w:left="110"/>
              <w:rPr>
                <w:sz w:val="24"/>
              </w:rPr>
            </w:pPr>
            <w:r>
              <w:rPr>
                <w:sz w:val="24"/>
              </w:rPr>
              <w:t>Skill</w:t>
            </w:r>
          </w:p>
        </w:tc>
        <w:tc>
          <w:tcPr>
            <w:tcW w:w="425" w:type="dxa"/>
          </w:tcPr>
          <w:p w:rsidR="00985EF6" w:rsidRPr="00842DF6" w:rsidRDefault="00985EF6" w:rsidP="00296A4A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985EF6" w:rsidRPr="00842DF6" w:rsidRDefault="00985EF6" w:rsidP="00296A4A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985EF6" w:rsidRPr="00842DF6" w:rsidRDefault="00985EF6" w:rsidP="00296A4A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985EF6" w:rsidRPr="00842DF6" w:rsidRDefault="00985EF6" w:rsidP="00296A4A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985EF6" w:rsidRPr="00842DF6" w:rsidRDefault="00985EF6" w:rsidP="00296A4A">
            <w:pPr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85EF6" w:rsidRPr="00842DF6" w:rsidRDefault="00985EF6" w:rsidP="00296A4A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985EF6" w:rsidRPr="00842DF6" w:rsidRDefault="00985EF6" w:rsidP="00296A4A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985EF6" w:rsidRPr="00842DF6" w:rsidRDefault="00985EF6" w:rsidP="00296A4A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985EF6" w:rsidRPr="00842DF6" w:rsidRDefault="00985EF6" w:rsidP="00296A4A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985EF6" w:rsidRPr="00842DF6" w:rsidTr="00296A4A">
        <w:trPr>
          <w:trHeight w:val="278"/>
        </w:trPr>
        <w:tc>
          <w:tcPr>
            <w:tcW w:w="9804" w:type="dxa"/>
            <w:gridSpan w:val="12"/>
          </w:tcPr>
          <w:p w:rsidR="00985EF6" w:rsidRPr="00842DF6" w:rsidRDefault="00985EF6" w:rsidP="00296A4A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985EF6" w:rsidRPr="00842DF6" w:rsidTr="00296A4A">
        <w:trPr>
          <w:trHeight w:val="275"/>
        </w:trPr>
        <w:tc>
          <w:tcPr>
            <w:tcW w:w="1080" w:type="dxa"/>
          </w:tcPr>
          <w:p w:rsidR="00985EF6" w:rsidRPr="00842DF6" w:rsidRDefault="00985EF6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296A4A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introduce the students to the fundamentals of political entrepreneurship</w:t>
            </w:r>
          </w:p>
        </w:tc>
      </w:tr>
      <w:tr w:rsidR="00985EF6" w:rsidRPr="00842DF6" w:rsidTr="00296A4A">
        <w:trPr>
          <w:trHeight w:val="275"/>
        </w:trPr>
        <w:tc>
          <w:tcPr>
            <w:tcW w:w="1080" w:type="dxa"/>
          </w:tcPr>
          <w:p w:rsidR="00985EF6" w:rsidRPr="00842DF6" w:rsidRDefault="00985EF6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296A4A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provide insights into the political entrepreneurship ecosystem</w:t>
            </w:r>
          </w:p>
        </w:tc>
      </w:tr>
      <w:tr w:rsidR="00985EF6" w:rsidRPr="00842DF6" w:rsidTr="00296A4A">
        <w:trPr>
          <w:trHeight w:val="275"/>
        </w:trPr>
        <w:tc>
          <w:tcPr>
            <w:tcW w:w="1080" w:type="dxa"/>
          </w:tcPr>
          <w:p w:rsidR="00985EF6" w:rsidRPr="00842DF6" w:rsidRDefault="00985EF6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296A4A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familiarise students with the practical dynamics of political entrepreneurship</w:t>
            </w:r>
          </w:p>
        </w:tc>
      </w:tr>
      <w:tr w:rsidR="00985EF6" w:rsidRPr="00842DF6" w:rsidTr="00296A4A">
        <w:trPr>
          <w:trHeight w:val="275"/>
        </w:trPr>
        <w:tc>
          <w:tcPr>
            <w:tcW w:w="1080" w:type="dxa"/>
          </w:tcPr>
          <w:p w:rsidR="00985EF6" w:rsidRPr="00842DF6" w:rsidRDefault="00985EF6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296A4A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decipher political start-ups</w:t>
            </w:r>
          </w:p>
        </w:tc>
      </w:tr>
      <w:tr w:rsidR="00985EF6" w:rsidRPr="00842DF6" w:rsidTr="00296A4A">
        <w:trPr>
          <w:trHeight w:val="280"/>
        </w:trPr>
        <w:tc>
          <w:tcPr>
            <w:tcW w:w="1080" w:type="dxa"/>
          </w:tcPr>
          <w:p w:rsidR="00985EF6" w:rsidRPr="00842DF6" w:rsidRDefault="00985EF6" w:rsidP="00296A4A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296A4A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comprehend political consultancy</w:t>
            </w:r>
          </w:p>
        </w:tc>
      </w:tr>
    </w:tbl>
    <w:p w:rsidR="00985EF6" w:rsidRPr="00842DF6" w:rsidRDefault="00985EF6" w:rsidP="00985E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985EF6" w:rsidRPr="00842DF6" w:rsidTr="00296A4A">
        <w:trPr>
          <w:trHeight w:val="618"/>
        </w:trPr>
        <w:tc>
          <w:tcPr>
            <w:tcW w:w="851" w:type="dxa"/>
          </w:tcPr>
          <w:p w:rsidR="00985EF6" w:rsidRPr="00842DF6" w:rsidRDefault="00985EF6" w:rsidP="00296A4A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985EF6" w:rsidRPr="00842DF6" w:rsidRDefault="00985EF6" w:rsidP="00296A4A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F6" w:rsidRPr="00842DF6" w:rsidRDefault="00985EF6" w:rsidP="00296A4A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985EF6" w:rsidRPr="00842DF6" w:rsidTr="00296A4A">
        <w:trPr>
          <w:trHeight w:val="618"/>
        </w:trPr>
        <w:tc>
          <w:tcPr>
            <w:tcW w:w="851" w:type="dxa"/>
          </w:tcPr>
          <w:p w:rsidR="00985EF6" w:rsidRPr="00842DF6" w:rsidRDefault="00985EF6" w:rsidP="00296A4A">
            <w:pPr>
              <w:rPr>
                <w:b/>
                <w:sz w:val="24"/>
                <w:szCs w:val="24"/>
              </w:rPr>
            </w:pPr>
          </w:p>
          <w:p w:rsidR="00985EF6" w:rsidRPr="00842DF6" w:rsidRDefault="00985EF6" w:rsidP="00296A4A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985EF6" w:rsidRPr="00842DF6" w:rsidRDefault="00985EF6" w:rsidP="00296A4A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  <w:lang w:val="en-IN"/>
              </w:rPr>
              <w:t xml:space="preserve">Political Entrepreneurship: Meaning, Evolution, Nature, and Scope - Theories and Models of Political Entrepreneurship: Contribution of Robert Dahl, Joseph Schumpeter, </w:t>
            </w:r>
            <w:r>
              <w:rPr>
                <w:rFonts w:eastAsia="Calibri"/>
                <w:sz w:val="24"/>
                <w:szCs w:val="24"/>
                <w:lang w:val="en-IN"/>
              </w:rPr>
              <w:t xml:space="preserve">Economic thought and Political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Entrepreneurship</w:t>
            </w:r>
            <w:r>
              <w:rPr>
                <w:rFonts w:eastAsia="Calibri"/>
                <w:sz w:val="24"/>
                <w:szCs w:val="24"/>
                <w:lang w:val="en-IN"/>
              </w:rPr>
              <w:t xml:space="preserve">: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Austrian School of Economics (M. Schneider, P. Treske</w:t>
            </w:r>
            <w:r>
              <w:rPr>
                <w:rFonts w:eastAsia="Calibri"/>
                <w:sz w:val="24"/>
                <w:szCs w:val="24"/>
                <w:lang w:val="en-IN"/>
              </w:rPr>
              <w:t xml:space="preserve"> &amp; M. Mintrom) and I. M. Kirzner</w:t>
            </w:r>
          </w:p>
        </w:tc>
        <w:tc>
          <w:tcPr>
            <w:tcW w:w="1080" w:type="dxa"/>
          </w:tcPr>
          <w:p w:rsidR="00985EF6" w:rsidRPr="00842DF6" w:rsidRDefault="00985EF6" w:rsidP="00296A4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5EF6" w:rsidRPr="00842DF6" w:rsidTr="00296A4A">
        <w:trPr>
          <w:trHeight w:val="507"/>
        </w:trPr>
        <w:tc>
          <w:tcPr>
            <w:tcW w:w="851" w:type="dxa"/>
          </w:tcPr>
          <w:p w:rsidR="00985EF6" w:rsidRPr="00842DF6" w:rsidRDefault="00985EF6" w:rsidP="00296A4A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985EF6" w:rsidRPr="00842DF6" w:rsidRDefault="00985EF6" w:rsidP="00296A4A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Schools of Entrepreneurial thought: Great Person School, Psychological characteristic School, Classical School, Management school, Leadership School</w:t>
            </w:r>
          </w:p>
        </w:tc>
        <w:tc>
          <w:tcPr>
            <w:tcW w:w="1080" w:type="dxa"/>
          </w:tcPr>
          <w:p w:rsidR="00985EF6" w:rsidRPr="00842DF6" w:rsidRDefault="00985EF6" w:rsidP="00296A4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5EF6" w:rsidRPr="00842DF6" w:rsidTr="00296A4A">
        <w:trPr>
          <w:trHeight w:val="471"/>
        </w:trPr>
        <w:tc>
          <w:tcPr>
            <w:tcW w:w="851" w:type="dxa"/>
          </w:tcPr>
          <w:p w:rsidR="00985EF6" w:rsidRPr="00842DF6" w:rsidRDefault="00985EF6" w:rsidP="00296A4A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985EF6" w:rsidRDefault="00985EF6" w:rsidP="00296A4A">
            <w:pPr>
              <w:widowControl/>
              <w:tabs>
                <w:tab w:val="left" w:pos="5247"/>
              </w:tabs>
              <w:adjustRightInd w:val="0"/>
              <w:ind w:left="135" w:right="165"/>
              <w:contextualSpacing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9F46E1">
              <w:rPr>
                <w:rFonts w:eastAsia="Calibri"/>
                <w:sz w:val="24"/>
                <w:szCs w:val="24"/>
                <w:lang w:val="en-IN"/>
              </w:rPr>
              <w:t>Political Branding and Political Marketing</w:t>
            </w:r>
          </w:p>
          <w:p w:rsidR="00985EF6" w:rsidRPr="00842DF6" w:rsidRDefault="00985EF6" w:rsidP="00296A4A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  <w:lang w:val="en-IN"/>
              </w:rPr>
              <w:t>Politica</w:t>
            </w:r>
            <w:r>
              <w:rPr>
                <w:rFonts w:eastAsia="Calibri"/>
                <w:sz w:val="24"/>
                <w:szCs w:val="24"/>
                <w:lang w:val="en-IN"/>
              </w:rPr>
              <w:t>l Risk and Political Management</w:t>
            </w:r>
          </w:p>
        </w:tc>
        <w:tc>
          <w:tcPr>
            <w:tcW w:w="1080" w:type="dxa"/>
          </w:tcPr>
          <w:p w:rsidR="00985EF6" w:rsidRPr="00842DF6" w:rsidRDefault="00985EF6" w:rsidP="00296A4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5EF6" w:rsidRPr="00842DF6" w:rsidTr="00296A4A">
        <w:trPr>
          <w:trHeight w:val="597"/>
        </w:trPr>
        <w:tc>
          <w:tcPr>
            <w:tcW w:w="851" w:type="dxa"/>
          </w:tcPr>
          <w:p w:rsidR="00985EF6" w:rsidRPr="00842DF6" w:rsidRDefault="00985EF6" w:rsidP="00296A4A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985EF6" w:rsidRDefault="00985EF6" w:rsidP="00296A4A">
            <w:pPr>
              <w:widowControl/>
              <w:tabs>
                <w:tab w:val="left" w:pos="5247"/>
              </w:tabs>
              <w:adjustRightInd w:val="0"/>
              <w:ind w:left="135" w:right="165"/>
              <w:contextualSpacing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9F46E1">
              <w:rPr>
                <w:rFonts w:eastAsia="Calibri"/>
                <w:sz w:val="24"/>
                <w:szCs w:val="24"/>
                <w:lang w:val="en-IN"/>
              </w:rPr>
              <w:t xml:space="preserve">Political Start-ups and International Politics </w:t>
            </w:r>
          </w:p>
          <w:p w:rsidR="00985EF6" w:rsidRPr="00842DF6" w:rsidRDefault="00985EF6" w:rsidP="00296A4A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  <w:lang w:val="en-IN"/>
              </w:rPr>
              <w:t>Political Entrepreneurship and Po</w:t>
            </w:r>
            <w:r>
              <w:rPr>
                <w:rFonts w:eastAsia="Calibri"/>
                <w:sz w:val="24"/>
                <w:szCs w:val="24"/>
                <w:lang w:val="en-IN"/>
              </w:rPr>
              <w:t>litical Change</w:t>
            </w:r>
          </w:p>
        </w:tc>
        <w:tc>
          <w:tcPr>
            <w:tcW w:w="1080" w:type="dxa"/>
          </w:tcPr>
          <w:p w:rsidR="00985EF6" w:rsidRPr="00842DF6" w:rsidRDefault="00985EF6" w:rsidP="00296A4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5EF6" w:rsidRPr="00842DF6" w:rsidTr="00296A4A">
        <w:trPr>
          <w:trHeight w:val="444"/>
        </w:trPr>
        <w:tc>
          <w:tcPr>
            <w:tcW w:w="851" w:type="dxa"/>
          </w:tcPr>
          <w:p w:rsidR="00985EF6" w:rsidRPr="00842DF6" w:rsidRDefault="00985EF6" w:rsidP="00296A4A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985EF6" w:rsidRPr="009F46E1" w:rsidRDefault="00985EF6" w:rsidP="00296A4A">
            <w:pPr>
              <w:widowControl/>
              <w:tabs>
                <w:tab w:val="left" w:pos="5247"/>
              </w:tabs>
              <w:adjustRightInd w:val="0"/>
              <w:ind w:left="135" w:right="165"/>
              <w:contextualSpacing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9F46E1">
              <w:rPr>
                <w:rFonts w:eastAsia="Calibri"/>
                <w:sz w:val="24"/>
                <w:szCs w:val="24"/>
                <w:lang w:val="en-IN"/>
              </w:rPr>
              <w:t>Political Networking and Political Consultancy</w:t>
            </w:r>
          </w:p>
          <w:p w:rsidR="00985EF6" w:rsidRPr="00842DF6" w:rsidRDefault="00985EF6" w:rsidP="00296A4A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  <w:lang w:val="en-IN"/>
              </w:rPr>
              <w:t>Science, Technology and Political Innovation</w:t>
            </w:r>
          </w:p>
        </w:tc>
        <w:tc>
          <w:tcPr>
            <w:tcW w:w="1080" w:type="dxa"/>
          </w:tcPr>
          <w:p w:rsidR="00985EF6" w:rsidRPr="00842DF6" w:rsidRDefault="00985EF6" w:rsidP="00296A4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985EF6" w:rsidRPr="00842DF6" w:rsidTr="00296A4A">
        <w:trPr>
          <w:trHeight w:val="274"/>
        </w:trPr>
        <w:tc>
          <w:tcPr>
            <w:tcW w:w="851" w:type="dxa"/>
          </w:tcPr>
          <w:p w:rsidR="00985EF6" w:rsidRPr="00842DF6" w:rsidRDefault="00985EF6" w:rsidP="00296A4A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985EF6" w:rsidRPr="00842DF6" w:rsidRDefault="00985EF6" w:rsidP="00296A4A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985EF6" w:rsidRPr="00842DF6" w:rsidRDefault="00985EF6" w:rsidP="00296A4A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0</w:t>
            </w:r>
            <w:r w:rsidRPr="00842DF6">
              <w:rPr>
                <w:rFonts w:eastAsia="Calibri"/>
                <w:b/>
              </w:rPr>
              <w:t>5</w:t>
            </w:r>
          </w:p>
        </w:tc>
      </w:tr>
    </w:tbl>
    <w:p w:rsidR="00985EF6" w:rsidRPr="00842DF6" w:rsidRDefault="00985EF6" w:rsidP="00985EF6">
      <w:pPr>
        <w:jc w:val="center"/>
        <w:rPr>
          <w:b/>
          <w:sz w:val="24"/>
          <w:szCs w:val="24"/>
        </w:rPr>
      </w:pPr>
    </w:p>
    <w:p w:rsidR="00985EF6" w:rsidRPr="00842DF6" w:rsidRDefault="00985EF6" w:rsidP="00985E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5580"/>
        <w:gridCol w:w="3330"/>
      </w:tblGrid>
      <w:tr w:rsidR="00985EF6" w:rsidRPr="00842DF6" w:rsidTr="00296A4A">
        <w:trPr>
          <w:trHeight w:val="327"/>
        </w:trPr>
        <w:tc>
          <w:tcPr>
            <w:tcW w:w="900" w:type="dxa"/>
          </w:tcPr>
          <w:p w:rsidR="00985EF6" w:rsidRPr="00842DF6" w:rsidRDefault="00985EF6" w:rsidP="00296A4A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985EF6" w:rsidRPr="00842DF6" w:rsidRDefault="00985EF6" w:rsidP="00296A4A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985EF6" w:rsidRPr="00842DF6" w:rsidTr="00296A4A">
        <w:trPr>
          <w:trHeight w:val="532"/>
        </w:trPr>
        <w:tc>
          <w:tcPr>
            <w:tcW w:w="900" w:type="dxa"/>
          </w:tcPr>
          <w:p w:rsidR="00985EF6" w:rsidRPr="00842DF6" w:rsidRDefault="00985EF6" w:rsidP="00296A4A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5580" w:type="dxa"/>
          </w:tcPr>
          <w:p w:rsidR="00985EF6" w:rsidRPr="00842DF6" w:rsidRDefault="00985EF6" w:rsidP="00296A4A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3330" w:type="dxa"/>
          </w:tcPr>
          <w:p w:rsidR="00985EF6" w:rsidRPr="00842DF6" w:rsidRDefault="00985EF6" w:rsidP="00296A4A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985EF6" w:rsidRPr="00842DF6" w:rsidTr="00296A4A">
        <w:trPr>
          <w:trHeight w:val="532"/>
        </w:trPr>
        <w:tc>
          <w:tcPr>
            <w:tcW w:w="900" w:type="dxa"/>
          </w:tcPr>
          <w:p w:rsidR="00985EF6" w:rsidRPr="00842DF6" w:rsidRDefault="00985EF6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5580" w:type="dxa"/>
          </w:tcPr>
          <w:p w:rsidR="00985EF6" w:rsidRPr="00842DF6" w:rsidRDefault="00985EF6" w:rsidP="00296A4A">
            <w:pPr>
              <w:ind w:left="91" w:right="180"/>
              <w:jc w:val="both"/>
              <w:rPr>
                <w:sz w:val="24"/>
              </w:rPr>
            </w:pPr>
            <w:r w:rsidRPr="009F46E1">
              <w:t>Understand the fundamentals of political entrepreneurship</w:t>
            </w:r>
          </w:p>
        </w:tc>
        <w:tc>
          <w:tcPr>
            <w:tcW w:w="3330" w:type="dxa"/>
          </w:tcPr>
          <w:p w:rsidR="00985EF6" w:rsidRPr="00842DF6" w:rsidRDefault="00985EF6" w:rsidP="00296A4A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PO1, PO2, PO3, PO4, PO5, PO6, PO7, PO8, PO9, PO10, PO11, PO12</w:t>
            </w:r>
          </w:p>
        </w:tc>
      </w:tr>
      <w:tr w:rsidR="00985EF6" w:rsidRPr="00842DF6" w:rsidTr="00296A4A">
        <w:trPr>
          <w:trHeight w:val="291"/>
        </w:trPr>
        <w:tc>
          <w:tcPr>
            <w:tcW w:w="900" w:type="dxa"/>
          </w:tcPr>
          <w:p w:rsidR="00985EF6" w:rsidRPr="00842DF6" w:rsidRDefault="00985EF6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5580" w:type="dxa"/>
          </w:tcPr>
          <w:p w:rsidR="00985EF6" w:rsidRPr="00842DF6" w:rsidRDefault="00985EF6" w:rsidP="00296A4A">
            <w:pPr>
              <w:ind w:left="91" w:right="180"/>
              <w:jc w:val="both"/>
              <w:rPr>
                <w:sz w:val="24"/>
              </w:rPr>
            </w:pPr>
            <w:r w:rsidRPr="009F46E1">
              <w:t>Examine the political entrepreneurship ecosystem</w:t>
            </w:r>
          </w:p>
        </w:tc>
        <w:tc>
          <w:tcPr>
            <w:tcW w:w="3330" w:type="dxa"/>
          </w:tcPr>
          <w:p w:rsidR="00985EF6" w:rsidRPr="00842DF6" w:rsidRDefault="00985EF6" w:rsidP="00296A4A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PO1, PO2, PO3, PO4, PO5, PO6, PO7, PO8, PO9, PO10, PO11, PO12</w:t>
            </w:r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5580" w:type="dxa"/>
          </w:tcPr>
          <w:p w:rsidR="00985EF6" w:rsidRPr="00842DF6" w:rsidRDefault="00985EF6" w:rsidP="00296A4A">
            <w:pPr>
              <w:ind w:left="91" w:right="180"/>
              <w:jc w:val="both"/>
              <w:rPr>
                <w:sz w:val="24"/>
              </w:rPr>
            </w:pPr>
            <w:r w:rsidRPr="009F46E1">
              <w:t>Analyse the practical dynamics of political entrepreneurship</w:t>
            </w:r>
          </w:p>
        </w:tc>
        <w:tc>
          <w:tcPr>
            <w:tcW w:w="3330" w:type="dxa"/>
          </w:tcPr>
          <w:p w:rsidR="00985EF6" w:rsidRPr="00842DF6" w:rsidRDefault="00985EF6" w:rsidP="00296A4A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PO1, PO2, PO3, PO4, PO5, PO6, PO7, PO8, PO9, PO10, PO11, PO12</w:t>
            </w:r>
          </w:p>
        </w:tc>
      </w:tr>
      <w:tr w:rsidR="00985EF6" w:rsidRPr="00842DF6" w:rsidTr="00296A4A">
        <w:trPr>
          <w:trHeight w:val="532"/>
        </w:trPr>
        <w:tc>
          <w:tcPr>
            <w:tcW w:w="900" w:type="dxa"/>
          </w:tcPr>
          <w:p w:rsidR="00985EF6" w:rsidRPr="00842DF6" w:rsidRDefault="00985EF6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5580" w:type="dxa"/>
          </w:tcPr>
          <w:p w:rsidR="00985EF6" w:rsidRPr="00842DF6" w:rsidRDefault="00985EF6" w:rsidP="00296A4A">
            <w:pPr>
              <w:ind w:left="91" w:right="180"/>
              <w:jc w:val="both"/>
              <w:rPr>
                <w:sz w:val="24"/>
              </w:rPr>
            </w:pPr>
            <w:r>
              <w:t>To decipher political start-ups</w:t>
            </w:r>
          </w:p>
        </w:tc>
        <w:tc>
          <w:tcPr>
            <w:tcW w:w="3330" w:type="dxa"/>
          </w:tcPr>
          <w:p w:rsidR="00985EF6" w:rsidRPr="00842DF6" w:rsidRDefault="00985EF6" w:rsidP="00296A4A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PO1, PO2, PO3, PO4, PO5, PO6, PO7, PO8, PO9, PO10, PO11, PO12</w:t>
            </w:r>
          </w:p>
        </w:tc>
      </w:tr>
      <w:tr w:rsidR="00985EF6" w:rsidRPr="00842DF6" w:rsidTr="00296A4A">
        <w:trPr>
          <w:trHeight w:val="535"/>
        </w:trPr>
        <w:tc>
          <w:tcPr>
            <w:tcW w:w="900" w:type="dxa"/>
          </w:tcPr>
          <w:p w:rsidR="00985EF6" w:rsidRPr="00842DF6" w:rsidRDefault="00985EF6" w:rsidP="00296A4A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5580" w:type="dxa"/>
          </w:tcPr>
          <w:p w:rsidR="00985EF6" w:rsidRPr="00842DF6" w:rsidRDefault="00985EF6" w:rsidP="00296A4A">
            <w:pPr>
              <w:ind w:left="91" w:right="180"/>
              <w:jc w:val="both"/>
              <w:rPr>
                <w:sz w:val="24"/>
              </w:rPr>
            </w:pPr>
            <w:r>
              <w:t>To comprehend political consultancy</w:t>
            </w:r>
          </w:p>
        </w:tc>
        <w:tc>
          <w:tcPr>
            <w:tcW w:w="3330" w:type="dxa"/>
          </w:tcPr>
          <w:p w:rsidR="00985EF6" w:rsidRPr="00842DF6" w:rsidRDefault="00985EF6" w:rsidP="00296A4A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PO1, PO2, PO3, PO4, PO5, PO6, PO7, PO8, PO9, PO10, PO11, PO12</w:t>
            </w:r>
          </w:p>
        </w:tc>
      </w:tr>
    </w:tbl>
    <w:p w:rsidR="00985EF6" w:rsidRPr="00842DF6" w:rsidRDefault="00985EF6" w:rsidP="00985EF6">
      <w:pPr>
        <w:jc w:val="center"/>
        <w:rPr>
          <w:b/>
          <w:sz w:val="24"/>
          <w:szCs w:val="24"/>
        </w:rPr>
      </w:pPr>
    </w:p>
    <w:p w:rsidR="00985EF6" w:rsidRDefault="00985EF6" w:rsidP="00985EF6">
      <w:pPr>
        <w:jc w:val="center"/>
        <w:rPr>
          <w:b/>
          <w:sz w:val="24"/>
          <w:szCs w:val="24"/>
        </w:rPr>
      </w:pPr>
    </w:p>
    <w:p w:rsidR="00985EF6" w:rsidRDefault="00985EF6" w:rsidP="00985EF6">
      <w:pPr>
        <w:jc w:val="center"/>
        <w:rPr>
          <w:b/>
          <w:sz w:val="24"/>
          <w:szCs w:val="24"/>
        </w:rPr>
      </w:pPr>
    </w:p>
    <w:p w:rsidR="00985EF6" w:rsidRPr="00842DF6" w:rsidRDefault="00985EF6" w:rsidP="00985E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985EF6" w:rsidRPr="00842DF6" w:rsidTr="00296A4A">
        <w:trPr>
          <w:trHeight w:val="264"/>
        </w:trPr>
        <w:tc>
          <w:tcPr>
            <w:tcW w:w="9805" w:type="dxa"/>
            <w:gridSpan w:val="2"/>
          </w:tcPr>
          <w:p w:rsidR="00985EF6" w:rsidRPr="00842DF6" w:rsidRDefault="00985EF6" w:rsidP="00296A4A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985EF6" w:rsidRPr="00842DF6" w:rsidTr="00296A4A">
        <w:trPr>
          <w:trHeight w:val="264"/>
        </w:trPr>
        <w:tc>
          <w:tcPr>
            <w:tcW w:w="895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85EF6" w:rsidRPr="00842DF6" w:rsidRDefault="00985EF6" w:rsidP="00296A4A">
            <w:pPr>
              <w:tabs>
                <w:tab w:val="left" w:pos="5247"/>
              </w:tabs>
              <w:ind w:left="90" w:right="91"/>
              <w:contextualSpacing/>
            </w:pPr>
            <w:r w:rsidRPr="009F46E1">
              <w:rPr>
                <w:rFonts w:eastAsia="Calibri"/>
                <w:lang w:val="en-GB"/>
              </w:rPr>
              <w:t>Inga Narbutaité Aflaki, Evangelia Petridou and Lee Miles,</w:t>
            </w:r>
            <w:r w:rsidRPr="009F46E1">
              <w:rPr>
                <w:rFonts w:eastAsia="Calibri"/>
                <w:i/>
                <w:iCs/>
                <w:lang w:val="en-GB"/>
              </w:rPr>
              <w:t xml:space="preserve"> </w:t>
            </w:r>
            <w:r w:rsidRPr="009F46E1">
              <w:rPr>
                <w:rFonts w:eastAsia="Calibri"/>
                <w:i/>
                <w:iCs/>
              </w:rPr>
              <w:t>Entrepreneurship in the Polis: Understanding Political Entrepreneurship</w:t>
            </w:r>
            <w:r>
              <w:rPr>
                <w:rFonts w:eastAsia="Calibri"/>
              </w:rPr>
              <w:t>, Routledge, New York.</w:t>
            </w:r>
            <w:r w:rsidRPr="00EE20D4">
              <w:rPr>
                <w:rFonts w:eastAsia="Calibri"/>
                <w:iCs/>
              </w:rPr>
              <w:t xml:space="preserve"> </w:t>
            </w:r>
          </w:p>
        </w:tc>
      </w:tr>
      <w:tr w:rsidR="00985EF6" w:rsidRPr="00842DF6" w:rsidTr="00296A4A">
        <w:trPr>
          <w:trHeight w:val="264"/>
        </w:trPr>
        <w:tc>
          <w:tcPr>
            <w:tcW w:w="895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85EF6" w:rsidRPr="000A2C00" w:rsidRDefault="00985EF6" w:rsidP="00296A4A">
            <w:pPr>
              <w:tabs>
                <w:tab w:val="left" w:pos="5247"/>
              </w:tabs>
              <w:adjustRightInd w:val="0"/>
              <w:ind w:left="90" w:right="91"/>
              <w:contextualSpacing/>
              <w:jc w:val="both"/>
              <w:rPr>
                <w:rFonts w:eastAsia="Calibri"/>
                <w:iCs/>
              </w:rPr>
            </w:pPr>
            <w:r w:rsidRPr="009F46E1">
              <w:rPr>
                <w:rFonts w:eastAsia="Calibri"/>
              </w:rPr>
              <w:t xml:space="preserve">Josef Lentsch, </w:t>
            </w:r>
            <w:r w:rsidRPr="009F46E1">
              <w:rPr>
                <w:rFonts w:eastAsia="Calibri"/>
                <w:i/>
                <w:iCs/>
              </w:rPr>
              <w:t>Political Entrepreneurship: How to Build Successful Centrist Political Start-ups</w:t>
            </w:r>
            <w:r w:rsidRPr="009F46E1">
              <w:rPr>
                <w:rFonts w:eastAsia="Calibri"/>
              </w:rPr>
              <w:t>, Springer.</w:t>
            </w:r>
          </w:p>
        </w:tc>
      </w:tr>
      <w:tr w:rsidR="00985EF6" w:rsidRPr="00842DF6" w:rsidTr="00296A4A">
        <w:trPr>
          <w:trHeight w:val="264"/>
        </w:trPr>
        <w:tc>
          <w:tcPr>
            <w:tcW w:w="895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85EF6" w:rsidRPr="000A2C00" w:rsidRDefault="00985EF6" w:rsidP="00296A4A">
            <w:pPr>
              <w:tabs>
                <w:tab w:val="left" w:pos="5247"/>
              </w:tabs>
              <w:ind w:left="90" w:right="91"/>
              <w:contextualSpacing/>
              <w:rPr>
                <w:rFonts w:eastAsia="Calibri"/>
              </w:rPr>
            </w:pPr>
            <w:r w:rsidRPr="009F46E1">
              <w:rPr>
                <w:rFonts w:eastAsia="Calibri"/>
              </w:rPr>
              <w:t xml:space="preserve">Ted Baker and Friederike Welter (Eds.), </w:t>
            </w:r>
            <w:r w:rsidRPr="009F46E1">
              <w:rPr>
                <w:rFonts w:eastAsia="Calibri"/>
                <w:i/>
                <w:iCs/>
              </w:rPr>
              <w:t>The Routledge Companion to Entrepreneurship</w:t>
            </w:r>
            <w:r w:rsidRPr="009F46E1">
              <w:rPr>
                <w:rFonts w:eastAsia="Calibri"/>
              </w:rPr>
              <w:t>, Routledge.</w:t>
            </w:r>
          </w:p>
        </w:tc>
      </w:tr>
      <w:tr w:rsidR="00985EF6" w:rsidRPr="00842DF6" w:rsidTr="00296A4A">
        <w:trPr>
          <w:trHeight w:val="264"/>
        </w:trPr>
        <w:tc>
          <w:tcPr>
            <w:tcW w:w="895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85EF6" w:rsidRPr="00842DF6" w:rsidRDefault="00985EF6" w:rsidP="00296A4A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EE20D4">
              <w:rPr>
                <w:rFonts w:eastAsia="Calibri"/>
                <w:iCs/>
              </w:rPr>
              <w:t>Catherine E. De Vries and Sara B. Hobolt</w:t>
            </w:r>
            <w:r>
              <w:rPr>
                <w:rFonts w:eastAsia="Calibri"/>
                <w:iCs/>
              </w:rPr>
              <w:t xml:space="preserve">, </w:t>
            </w:r>
            <w:r w:rsidRPr="00EE20D4">
              <w:rPr>
                <w:rFonts w:eastAsia="Calibri"/>
                <w:iCs/>
              </w:rPr>
              <w:t>Political Entrepreneurs: The Rise of Challenger Parties in Europe</w:t>
            </w:r>
            <w:r>
              <w:rPr>
                <w:rFonts w:eastAsia="Calibri"/>
                <w:iCs/>
              </w:rPr>
              <w:t xml:space="preserve">. </w:t>
            </w:r>
          </w:p>
        </w:tc>
      </w:tr>
      <w:tr w:rsidR="00985EF6" w:rsidRPr="00842DF6" w:rsidTr="00296A4A">
        <w:trPr>
          <w:trHeight w:val="264"/>
        </w:trPr>
        <w:tc>
          <w:tcPr>
            <w:tcW w:w="895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85EF6" w:rsidRPr="000A2C00" w:rsidRDefault="00985EF6" w:rsidP="00296A4A">
            <w:pPr>
              <w:tabs>
                <w:tab w:val="left" w:pos="5247"/>
              </w:tabs>
              <w:ind w:left="90" w:right="91"/>
              <w:contextualSpacing/>
              <w:rPr>
                <w:rFonts w:eastAsia="Calibri"/>
                <w:iCs/>
              </w:rPr>
            </w:pPr>
            <w:r w:rsidRPr="00EE20D4">
              <w:rPr>
                <w:rFonts w:eastAsia="Calibri"/>
                <w:iCs/>
              </w:rPr>
              <w:t>Josef Lentsch</w:t>
            </w:r>
            <w:r>
              <w:rPr>
                <w:rFonts w:eastAsia="Calibri"/>
                <w:iCs/>
              </w:rPr>
              <w:t xml:space="preserve">, </w:t>
            </w:r>
            <w:r w:rsidRPr="00EE20D4">
              <w:rPr>
                <w:rFonts w:eastAsia="Calibri"/>
                <w:iCs/>
              </w:rPr>
              <w:t>Political Entrepreneurship: How to Build Successful Centrist Political Start-ups Hardcover</w:t>
            </w:r>
            <w:r>
              <w:rPr>
                <w:rFonts w:eastAsia="Calibri"/>
                <w:iCs/>
              </w:rPr>
              <w:t xml:space="preserve"> – Import, 24 November 2018.</w:t>
            </w:r>
          </w:p>
        </w:tc>
      </w:tr>
    </w:tbl>
    <w:p w:rsidR="00985EF6" w:rsidRPr="00842DF6" w:rsidRDefault="00985EF6" w:rsidP="00985EF6">
      <w:pPr>
        <w:jc w:val="center"/>
        <w:rPr>
          <w:b/>
          <w:sz w:val="24"/>
          <w:szCs w:val="24"/>
        </w:rPr>
      </w:pPr>
    </w:p>
    <w:p w:rsidR="00985EF6" w:rsidRPr="00842DF6" w:rsidRDefault="00985EF6" w:rsidP="00985EF6">
      <w:pPr>
        <w:jc w:val="center"/>
        <w:rPr>
          <w:b/>
          <w:sz w:val="24"/>
          <w:szCs w:val="24"/>
        </w:rPr>
      </w:pPr>
    </w:p>
    <w:p w:rsidR="00985EF6" w:rsidRPr="00842DF6" w:rsidRDefault="00985EF6" w:rsidP="00985EF6">
      <w:pPr>
        <w:jc w:val="center"/>
        <w:rPr>
          <w:b/>
          <w:sz w:val="24"/>
          <w:szCs w:val="24"/>
        </w:rPr>
      </w:pPr>
    </w:p>
    <w:p w:rsidR="00985EF6" w:rsidRDefault="00985EF6" w:rsidP="00985EF6">
      <w:pPr>
        <w:rPr>
          <w:rFonts w:eastAsia="Calibri"/>
          <w:sz w:val="24"/>
          <w:szCs w:val="24"/>
        </w:rPr>
      </w:pPr>
    </w:p>
    <w:p w:rsidR="00985EF6" w:rsidRDefault="00985EF6" w:rsidP="00985EF6">
      <w:pPr>
        <w:rPr>
          <w:rFonts w:eastAsia="Calibri"/>
          <w:sz w:val="24"/>
          <w:szCs w:val="24"/>
        </w:rPr>
      </w:pPr>
    </w:p>
    <w:p w:rsidR="00985EF6" w:rsidRDefault="00985EF6" w:rsidP="00985EF6">
      <w:pPr>
        <w:rPr>
          <w:rFonts w:eastAsia="Calibri"/>
          <w:sz w:val="24"/>
          <w:szCs w:val="24"/>
        </w:rPr>
      </w:pPr>
    </w:p>
    <w:p w:rsidR="00985EF6" w:rsidRDefault="00985EF6" w:rsidP="00985EF6">
      <w:pPr>
        <w:rPr>
          <w:rFonts w:eastAsia="Calibri"/>
          <w:sz w:val="24"/>
          <w:szCs w:val="24"/>
        </w:rPr>
      </w:pPr>
    </w:p>
    <w:p w:rsidR="00985EF6" w:rsidRDefault="00985EF6" w:rsidP="00985EF6">
      <w:pPr>
        <w:rPr>
          <w:rFonts w:eastAsia="Calibri"/>
          <w:sz w:val="24"/>
          <w:szCs w:val="24"/>
        </w:rPr>
      </w:pPr>
    </w:p>
    <w:p w:rsidR="00985EF6" w:rsidRDefault="00985EF6" w:rsidP="00985EF6">
      <w:pPr>
        <w:rPr>
          <w:rFonts w:eastAsia="Calibri"/>
          <w:sz w:val="24"/>
          <w:szCs w:val="24"/>
        </w:rPr>
      </w:pPr>
    </w:p>
    <w:p w:rsidR="00985EF6" w:rsidRDefault="00985EF6" w:rsidP="00985EF6">
      <w:pPr>
        <w:rPr>
          <w:rFonts w:eastAsia="Calibri"/>
          <w:sz w:val="24"/>
          <w:szCs w:val="24"/>
        </w:rPr>
      </w:pPr>
    </w:p>
    <w:p w:rsidR="00985EF6" w:rsidRDefault="00985EF6" w:rsidP="00985EF6">
      <w:pPr>
        <w:rPr>
          <w:rFonts w:eastAsia="Calibri"/>
          <w:sz w:val="24"/>
          <w:szCs w:val="24"/>
        </w:rPr>
      </w:pPr>
    </w:p>
    <w:p w:rsidR="00985EF6" w:rsidRPr="00842DF6" w:rsidRDefault="00985EF6" w:rsidP="00985E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985EF6" w:rsidRPr="00842DF6" w:rsidTr="00296A4A">
        <w:trPr>
          <w:trHeight w:val="264"/>
        </w:trPr>
        <w:tc>
          <w:tcPr>
            <w:tcW w:w="9810" w:type="dxa"/>
            <w:gridSpan w:val="2"/>
          </w:tcPr>
          <w:p w:rsidR="00985EF6" w:rsidRPr="00842DF6" w:rsidRDefault="00985EF6" w:rsidP="00296A4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85EF6" w:rsidRPr="000A2C00" w:rsidRDefault="00985EF6" w:rsidP="00296A4A">
            <w:pPr>
              <w:tabs>
                <w:tab w:val="left" w:pos="5247"/>
              </w:tabs>
              <w:adjustRightInd w:val="0"/>
              <w:contextualSpacing/>
              <w:jc w:val="both"/>
              <w:rPr>
                <w:rFonts w:eastAsia="Calibri"/>
              </w:rPr>
            </w:pPr>
            <w:r w:rsidRPr="009F46E1">
              <w:rPr>
                <w:rFonts w:eastAsia="Calibri"/>
              </w:rPr>
              <w:t xml:space="preserve">Catherine E. De Vries and Sara B. Hobolt, </w:t>
            </w:r>
            <w:r w:rsidRPr="009F46E1">
              <w:rPr>
                <w:rFonts w:eastAsia="Calibri"/>
                <w:i/>
                <w:iCs/>
              </w:rPr>
              <w:t>Political Entrepreneurs: The Rise of Challenger Parties in Europe, Princeton University Press</w:t>
            </w:r>
            <w:r w:rsidRPr="009F46E1">
              <w:rPr>
                <w:rFonts w:eastAsia="Calibri"/>
              </w:rPr>
              <w:t>, Oxfordshire.</w:t>
            </w:r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85EF6" w:rsidRPr="000A2C00" w:rsidRDefault="00985EF6" w:rsidP="00296A4A">
            <w:pPr>
              <w:tabs>
                <w:tab w:val="left" w:pos="5247"/>
              </w:tabs>
              <w:adjustRightInd w:val="0"/>
              <w:contextualSpacing/>
              <w:jc w:val="both"/>
              <w:rPr>
                <w:rFonts w:eastAsia="Calibri"/>
              </w:rPr>
            </w:pPr>
            <w:r w:rsidRPr="009F46E1">
              <w:rPr>
                <w:rFonts w:eastAsia="Calibri"/>
              </w:rPr>
              <w:t xml:space="preserve">Charlie Karlsson, Charlotte Silander and Daniel Silander (Eds.), </w:t>
            </w:r>
            <w:r w:rsidRPr="009F46E1">
              <w:rPr>
                <w:rFonts w:eastAsia="Calibri"/>
                <w:i/>
                <w:iCs/>
              </w:rPr>
              <w:t>Political Entrepreneurship: Regional Growth and Entrepreneurial Diversity in Sweden</w:t>
            </w:r>
            <w:r>
              <w:rPr>
                <w:rFonts w:eastAsia="Calibri"/>
              </w:rPr>
              <w:t>, Edward Elgar Publishing, UK.</w:t>
            </w:r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85EF6" w:rsidRPr="000A2C00" w:rsidRDefault="00985EF6" w:rsidP="00296A4A">
            <w:pPr>
              <w:tabs>
                <w:tab w:val="left" w:pos="5247"/>
              </w:tabs>
              <w:adjustRightInd w:val="0"/>
              <w:contextualSpacing/>
              <w:jc w:val="both"/>
              <w:rPr>
                <w:rFonts w:eastAsia="Calibri"/>
              </w:rPr>
            </w:pPr>
            <w:r w:rsidRPr="009F46E1">
              <w:rPr>
                <w:rFonts w:eastAsia="Calibri"/>
                <w:lang w:val="en-GB"/>
              </w:rPr>
              <w:t xml:space="preserve">Álvaro Cuervo, Domingo Ribeiro, Salvador Roig, </w:t>
            </w:r>
            <w:r w:rsidRPr="009F46E1">
              <w:rPr>
                <w:rFonts w:eastAsia="Calibri"/>
                <w:i/>
                <w:iCs/>
                <w:lang w:val="en-GB"/>
              </w:rPr>
              <w:t>Entrepreneurship: Concepts, Theory and Perspective</w:t>
            </w:r>
            <w:r w:rsidRPr="009F46E1">
              <w:rPr>
                <w:rFonts w:eastAsia="Calibri"/>
                <w:lang w:val="en-GB"/>
              </w:rPr>
              <w:t>, Springer.</w:t>
            </w:r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85EF6" w:rsidRPr="000A2C00" w:rsidRDefault="00985EF6" w:rsidP="00296A4A">
            <w:pPr>
              <w:tabs>
                <w:tab w:val="left" w:pos="5247"/>
              </w:tabs>
              <w:adjustRightInd w:val="0"/>
              <w:contextualSpacing/>
              <w:jc w:val="both"/>
              <w:rPr>
                <w:rFonts w:eastAsia="Calibri"/>
              </w:rPr>
            </w:pPr>
            <w:r w:rsidRPr="00EE20D4">
              <w:rPr>
                <w:rFonts w:eastAsia="Calibri"/>
              </w:rPr>
              <w:t>Inga Narbutaité Aflaki, Evangelia Petridou</w:t>
            </w:r>
            <w:r>
              <w:rPr>
                <w:rFonts w:eastAsia="Calibri"/>
              </w:rPr>
              <w:t>,</w:t>
            </w:r>
            <w:r w:rsidRPr="00EE20D4">
              <w:rPr>
                <w:rFonts w:eastAsia="Calibri"/>
              </w:rPr>
              <w:t xml:space="preserve"> Political Entrepreneurship, Regional Growth and Entrepreneurial Diversity in Sweden</w:t>
            </w:r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85EF6" w:rsidRPr="00842DF6" w:rsidRDefault="00985EF6" w:rsidP="00296A4A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EE20D4">
              <w:rPr>
                <w:rFonts w:eastAsia="Calibri"/>
              </w:rPr>
              <w:t xml:space="preserve">Charlie Karlsson </w:t>
            </w:r>
            <w:r>
              <w:rPr>
                <w:rFonts w:eastAsia="Calibri"/>
              </w:rPr>
              <w:t xml:space="preserve">(Ed) </w:t>
            </w:r>
            <w:r w:rsidRPr="00EE20D4">
              <w:rPr>
                <w:rFonts w:eastAsia="Calibri"/>
              </w:rPr>
              <w:t>Entrepreneurship in the Polis, Understanding Political Entrepreneurship</w:t>
            </w:r>
            <w:r>
              <w:rPr>
                <w:rFonts w:eastAsia="Calibri"/>
              </w:rPr>
              <w:t>.</w:t>
            </w:r>
          </w:p>
        </w:tc>
      </w:tr>
    </w:tbl>
    <w:p w:rsidR="00985EF6" w:rsidRPr="00842DF6" w:rsidRDefault="00985EF6" w:rsidP="00985EF6">
      <w:pPr>
        <w:rPr>
          <w:rFonts w:eastAsia="Calibri"/>
          <w:sz w:val="24"/>
          <w:szCs w:val="24"/>
        </w:rPr>
      </w:pPr>
    </w:p>
    <w:p w:rsidR="00985EF6" w:rsidRPr="00842DF6" w:rsidRDefault="00985EF6" w:rsidP="00985E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985EF6" w:rsidRPr="00842DF6" w:rsidTr="00296A4A">
        <w:trPr>
          <w:trHeight w:val="264"/>
        </w:trPr>
        <w:tc>
          <w:tcPr>
            <w:tcW w:w="9810" w:type="dxa"/>
            <w:gridSpan w:val="2"/>
          </w:tcPr>
          <w:p w:rsidR="00985EF6" w:rsidRPr="00842DF6" w:rsidRDefault="00985EF6" w:rsidP="00296A4A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85EF6" w:rsidRPr="00842DF6" w:rsidRDefault="00985EF6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eGyanKosh, </w:t>
            </w:r>
            <w:hyperlink r:id="rId41" w:history="1">
              <w:r w:rsidRPr="001A37EB">
                <w:rPr>
                  <w:rStyle w:val="Hyperlink"/>
                  <w:sz w:val="24"/>
                  <w:szCs w:val="24"/>
                </w:rPr>
                <w:t>https://egyankosh.ac.in/</w:t>
              </w:r>
            </w:hyperlink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85EF6" w:rsidRPr="00842DF6" w:rsidRDefault="00985EF6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Encyclopedia Britannica, </w:t>
            </w:r>
            <w:hyperlink r:id="rId42" w:history="1">
              <w:r w:rsidRPr="001A37EB">
                <w:rPr>
                  <w:rStyle w:val="Hyperlink"/>
                  <w:sz w:val="24"/>
                  <w:szCs w:val="24"/>
                </w:rPr>
                <w:t>https://www.britannica.com/</w:t>
              </w:r>
            </w:hyperlink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85EF6" w:rsidRPr="00842DF6" w:rsidRDefault="00985EF6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National Digital Library of India, </w:t>
            </w:r>
            <w:hyperlink r:id="rId43" w:history="1">
              <w:r w:rsidRPr="001A37EB">
                <w:rPr>
                  <w:rStyle w:val="Hyperlink"/>
                  <w:sz w:val="24"/>
                  <w:szCs w:val="24"/>
                </w:rPr>
                <w:t>https://ndl.iitkgp.ac.in/</w:t>
              </w:r>
            </w:hyperlink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85EF6" w:rsidRPr="00842DF6" w:rsidRDefault="00985EF6" w:rsidP="00296A4A">
            <w:pPr>
              <w:spacing w:line="253" w:lineRule="exact"/>
              <w:ind w:left="110" w:right="91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Oxford Reference, </w:t>
            </w:r>
            <w:hyperlink r:id="rId44" w:history="1">
              <w:r w:rsidRPr="001A37EB">
                <w:rPr>
                  <w:rStyle w:val="Hyperlink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985EF6" w:rsidRPr="00842DF6" w:rsidTr="00296A4A">
        <w:trPr>
          <w:trHeight w:val="264"/>
        </w:trPr>
        <w:tc>
          <w:tcPr>
            <w:tcW w:w="900" w:type="dxa"/>
          </w:tcPr>
          <w:p w:rsidR="00985EF6" w:rsidRPr="00842DF6" w:rsidRDefault="00985EF6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85EF6" w:rsidRPr="00842DF6" w:rsidRDefault="00985EF6" w:rsidP="00296A4A">
            <w:pPr>
              <w:spacing w:line="253" w:lineRule="exact"/>
              <w:ind w:left="110" w:right="91"/>
              <w:rPr>
                <w:sz w:val="24"/>
              </w:rPr>
            </w:pPr>
            <w:r w:rsidRPr="001A37EB">
              <w:rPr>
                <w:sz w:val="24"/>
                <w:szCs w:val="24"/>
              </w:rPr>
              <w:t xml:space="preserve">JSTOR, </w:t>
            </w:r>
            <w:hyperlink r:id="rId45" w:history="1">
              <w:r w:rsidRPr="001A37EB">
                <w:rPr>
                  <w:rStyle w:val="Hyperlink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985EF6" w:rsidRPr="00842DF6" w:rsidRDefault="00985EF6" w:rsidP="00985E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985EF6" w:rsidRPr="00842DF6" w:rsidRDefault="00985EF6" w:rsidP="00985E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985EF6" w:rsidRPr="00842DF6" w:rsidRDefault="00985EF6" w:rsidP="00985E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985EF6" w:rsidRPr="00842DF6" w:rsidTr="00296A4A">
        <w:trPr>
          <w:trHeight w:val="244"/>
        </w:trPr>
        <w:tc>
          <w:tcPr>
            <w:tcW w:w="733" w:type="dxa"/>
          </w:tcPr>
          <w:p w:rsidR="00985EF6" w:rsidRPr="00842DF6" w:rsidRDefault="00985EF6" w:rsidP="00296A4A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985EF6" w:rsidRPr="00842DF6" w:rsidRDefault="00985EF6" w:rsidP="00296A4A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985EF6" w:rsidRPr="00842DF6" w:rsidTr="00296A4A">
        <w:trPr>
          <w:trHeight w:val="238"/>
        </w:trPr>
        <w:tc>
          <w:tcPr>
            <w:tcW w:w="733" w:type="dxa"/>
          </w:tcPr>
          <w:p w:rsidR="00985EF6" w:rsidRPr="00842DF6" w:rsidRDefault="00985EF6" w:rsidP="00296A4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985EF6" w:rsidRPr="00842DF6" w:rsidTr="00296A4A">
        <w:trPr>
          <w:trHeight w:val="238"/>
        </w:trPr>
        <w:tc>
          <w:tcPr>
            <w:tcW w:w="733" w:type="dxa"/>
          </w:tcPr>
          <w:p w:rsidR="00985EF6" w:rsidRPr="00842DF6" w:rsidRDefault="00985EF6" w:rsidP="00296A4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985EF6" w:rsidRPr="00842DF6" w:rsidTr="00296A4A">
        <w:trPr>
          <w:trHeight w:val="238"/>
        </w:trPr>
        <w:tc>
          <w:tcPr>
            <w:tcW w:w="733" w:type="dxa"/>
          </w:tcPr>
          <w:p w:rsidR="00985EF6" w:rsidRPr="00842DF6" w:rsidRDefault="00985EF6" w:rsidP="00296A4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985EF6" w:rsidRPr="00842DF6" w:rsidRDefault="00985EF6" w:rsidP="00296A4A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985EF6" w:rsidRPr="00842DF6" w:rsidTr="00296A4A">
        <w:trPr>
          <w:trHeight w:val="238"/>
        </w:trPr>
        <w:tc>
          <w:tcPr>
            <w:tcW w:w="733" w:type="dxa"/>
          </w:tcPr>
          <w:p w:rsidR="00985EF6" w:rsidRPr="00842DF6" w:rsidRDefault="00985EF6" w:rsidP="00296A4A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985EF6" w:rsidRPr="00842DF6" w:rsidRDefault="00985EF6" w:rsidP="00296A4A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985EF6" w:rsidRPr="00842DF6" w:rsidTr="00296A4A">
        <w:trPr>
          <w:trHeight w:val="280"/>
        </w:trPr>
        <w:tc>
          <w:tcPr>
            <w:tcW w:w="733" w:type="dxa"/>
          </w:tcPr>
          <w:p w:rsidR="00985EF6" w:rsidRPr="00842DF6" w:rsidRDefault="00985EF6" w:rsidP="00296A4A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985EF6" w:rsidRPr="00842DF6" w:rsidRDefault="00985EF6" w:rsidP="00296A4A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985EF6" w:rsidRPr="00842DF6" w:rsidRDefault="00985EF6" w:rsidP="00985EF6"/>
    <w:p w:rsidR="00985EF6" w:rsidRPr="00842DF6" w:rsidRDefault="00985EF6" w:rsidP="00985E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985EF6" w:rsidRPr="00842DF6" w:rsidRDefault="00985EF6" w:rsidP="00985E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985EF6" w:rsidRPr="00842DF6" w:rsidTr="00296A4A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985EF6" w:rsidRPr="00842DF6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985EF6" w:rsidRPr="00842DF6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985EF6" w:rsidRPr="00842DF6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985EF6" w:rsidRPr="00842DF6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985EF6" w:rsidRPr="00842DF6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985EF6" w:rsidRPr="00842DF6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985EF6" w:rsidRPr="00842DF6" w:rsidTr="00296A4A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EF6" w:rsidRPr="00842DF6" w:rsidRDefault="00985EF6" w:rsidP="00296A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985EF6" w:rsidRPr="009F46E1" w:rsidRDefault="00985EF6" w:rsidP="00985EF6">
      <w:pPr>
        <w:tabs>
          <w:tab w:val="left" w:pos="1440"/>
          <w:tab w:val="left" w:pos="3601"/>
          <w:tab w:val="left" w:pos="5247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spacing w:before="1"/>
        <w:ind w:left="141"/>
        <w:rPr>
          <w:b/>
        </w:rPr>
      </w:pPr>
    </w:p>
    <w:p w:rsidR="009F46E1" w:rsidRPr="009F46E1" w:rsidRDefault="009F46E1" w:rsidP="009F46E1">
      <w:pPr>
        <w:spacing w:before="1"/>
        <w:ind w:left="141"/>
        <w:jc w:val="center"/>
        <w:rPr>
          <w:b/>
          <w:sz w:val="24"/>
          <w:szCs w:val="24"/>
        </w:rPr>
      </w:pPr>
      <w:r w:rsidRPr="009F46E1">
        <w:rPr>
          <w:b/>
          <w:sz w:val="24"/>
          <w:szCs w:val="24"/>
        </w:rPr>
        <w:t>SKILL</w:t>
      </w:r>
      <w:r w:rsidR="006B4F82">
        <w:rPr>
          <w:b/>
          <w:sz w:val="24"/>
          <w:szCs w:val="24"/>
        </w:rPr>
        <w:t xml:space="preserve"> </w:t>
      </w:r>
      <w:r w:rsidRPr="009F46E1">
        <w:rPr>
          <w:b/>
          <w:sz w:val="24"/>
          <w:szCs w:val="24"/>
        </w:rPr>
        <w:t>ENHANCEMENT</w:t>
      </w:r>
      <w:r w:rsidR="006B4F82">
        <w:rPr>
          <w:b/>
          <w:sz w:val="24"/>
          <w:szCs w:val="24"/>
        </w:rPr>
        <w:t xml:space="preserve"> </w:t>
      </w:r>
      <w:r w:rsidR="00985EF6">
        <w:rPr>
          <w:b/>
          <w:sz w:val="24"/>
          <w:szCs w:val="24"/>
        </w:rPr>
        <w:t xml:space="preserve">COURSE </w:t>
      </w:r>
      <w:r w:rsidRPr="009F46E1">
        <w:rPr>
          <w:b/>
          <w:sz w:val="24"/>
          <w:szCs w:val="24"/>
        </w:rPr>
        <w:t>-V</w:t>
      </w:r>
    </w:p>
    <w:p w:rsidR="009F46E1" w:rsidRPr="009F46E1" w:rsidRDefault="009F46E1" w:rsidP="009F46E1">
      <w:pPr>
        <w:spacing w:before="1"/>
        <w:ind w:left="141"/>
        <w:jc w:val="center"/>
        <w:rPr>
          <w:b/>
          <w:sz w:val="24"/>
          <w:szCs w:val="24"/>
          <w:u w:val="thick" w:color="FF0000"/>
        </w:rPr>
      </w:pPr>
    </w:p>
    <w:p w:rsidR="009F46E1" w:rsidRDefault="009F46E1" w:rsidP="009F46E1">
      <w:pPr>
        <w:spacing w:before="1"/>
        <w:ind w:left="141"/>
        <w:jc w:val="center"/>
        <w:rPr>
          <w:b/>
          <w:color w:val="000000"/>
          <w:sz w:val="24"/>
          <w:szCs w:val="24"/>
          <w:u w:val="single"/>
        </w:rPr>
      </w:pPr>
      <w:r w:rsidRPr="009F46E1">
        <w:rPr>
          <w:b/>
          <w:color w:val="000000"/>
          <w:sz w:val="24"/>
          <w:szCs w:val="24"/>
          <w:u w:val="single"/>
        </w:rPr>
        <w:t>DIGITAL GOVERNANCE</w:t>
      </w:r>
    </w:p>
    <w:p w:rsidR="00842DF6" w:rsidRDefault="00842DF6" w:rsidP="009F46E1">
      <w:pPr>
        <w:spacing w:before="1"/>
        <w:ind w:left="141"/>
        <w:jc w:val="center"/>
        <w:rPr>
          <w:b/>
          <w:color w:val="000000"/>
          <w:sz w:val="24"/>
          <w:szCs w:val="24"/>
          <w:u w:val="single"/>
        </w:rPr>
      </w:pPr>
    </w:p>
    <w:p w:rsidR="00842DF6" w:rsidRDefault="00842DF6" w:rsidP="009F46E1">
      <w:pPr>
        <w:spacing w:before="1"/>
        <w:ind w:left="141"/>
        <w:jc w:val="center"/>
        <w:rPr>
          <w:b/>
          <w:color w:val="000000"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985EF6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 - V</w:t>
            </w:r>
          </w:p>
        </w:tc>
        <w:tc>
          <w:tcPr>
            <w:tcW w:w="4307" w:type="dxa"/>
          </w:tcPr>
          <w:p w:rsidR="00842DF6" w:rsidRPr="00842DF6" w:rsidRDefault="00985EF6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Digital Governance</w:t>
            </w:r>
          </w:p>
        </w:tc>
        <w:tc>
          <w:tcPr>
            <w:tcW w:w="709" w:type="dxa"/>
          </w:tcPr>
          <w:p w:rsidR="00842DF6" w:rsidRPr="00842DF6" w:rsidRDefault="00985EF6" w:rsidP="00842DF6">
            <w:pPr>
              <w:ind w:left="110"/>
              <w:rPr>
                <w:sz w:val="24"/>
              </w:rPr>
            </w:pPr>
            <w:r>
              <w:rPr>
                <w:sz w:val="24"/>
              </w:rPr>
              <w:t>Skill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985EF6" w:rsidP="00842DF6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842DF6" w:rsidRPr="00842DF6" w:rsidRDefault="00985EF6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985EF6" w:rsidRPr="00842DF6" w:rsidTr="00842DF6">
        <w:trPr>
          <w:trHeight w:val="275"/>
        </w:trPr>
        <w:tc>
          <w:tcPr>
            <w:tcW w:w="1080" w:type="dxa"/>
          </w:tcPr>
          <w:p w:rsidR="00985EF6" w:rsidRPr="00842DF6" w:rsidRDefault="00985EF6" w:rsidP="00985EF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985EF6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To explain the concept of </w:t>
            </w:r>
            <w:r w:rsidRPr="009F46E1">
              <w:rPr>
                <w:bCs/>
                <w:sz w:val="24"/>
                <w:szCs w:val="24"/>
                <w:lang w:eastAsia="zh-CN"/>
              </w:rPr>
              <w:t>Digital Government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 and their Services</w:t>
            </w:r>
          </w:p>
        </w:tc>
      </w:tr>
      <w:tr w:rsidR="00985EF6" w:rsidRPr="00842DF6" w:rsidTr="00842DF6">
        <w:trPr>
          <w:trHeight w:val="275"/>
        </w:trPr>
        <w:tc>
          <w:tcPr>
            <w:tcW w:w="1080" w:type="dxa"/>
          </w:tcPr>
          <w:p w:rsidR="00985EF6" w:rsidRPr="00842DF6" w:rsidRDefault="00985EF6" w:rsidP="00985EF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985EF6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To outline and trace out the </w:t>
            </w:r>
            <w:r w:rsidRPr="009F46E1">
              <w:rPr>
                <w:bCs/>
                <w:sz w:val="24"/>
                <w:szCs w:val="24"/>
                <w:lang w:eastAsia="zh-CN"/>
              </w:rPr>
              <w:t>Theory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, </w:t>
            </w:r>
            <w:r w:rsidRPr="009F46E1">
              <w:rPr>
                <w:bCs/>
                <w:sz w:val="24"/>
                <w:szCs w:val="24"/>
                <w:lang w:eastAsia="zh-CN"/>
              </w:rPr>
              <w:t>Practice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 and Public Management</w:t>
            </w:r>
          </w:p>
        </w:tc>
      </w:tr>
      <w:tr w:rsidR="00985EF6" w:rsidRPr="00842DF6" w:rsidTr="00842DF6">
        <w:trPr>
          <w:trHeight w:val="275"/>
        </w:trPr>
        <w:tc>
          <w:tcPr>
            <w:tcW w:w="1080" w:type="dxa"/>
          </w:tcPr>
          <w:p w:rsidR="00985EF6" w:rsidRPr="00842DF6" w:rsidRDefault="00985EF6" w:rsidP="00985EF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985EF6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To describe the </w:t>
            </w:r>
            <w:r w:rsidRPr="009F46E1">
              <w:rPr>
                <w:bCs/>
                <w:sz w:val="24"/>
                <w:szCs w:val="24"/>
                <w:lang w:eastAsia="zh-CN"/>
              </w:rPr>
              <w:t>Opportunities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>, Public Participation methods</w:t>
            </w:r>
          </w:p>
        </w:tc>
      </w:tr>
      <w:tr w:rsidR="00985EF6" w:rsidRPr="00842DF6" w:rsidTr="00842DF6">
        <w:trPr>
          <w:trHeight w:val="275"/>
        </w:trPr>
        <w:tc>
          <w:tcPr>
            <w:tcW w:w="1080" w:type="dxa"/>
          </w:tcPr>
          <w:p w:rsidR="00985EF6" w:rsidRPr="00842DF6" w:rsidRDefault="00985EF6" w:rsidP="00985EF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985EF6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comprehend ethical issues in digital governance</w:t>
            </w:r>
          </w:p>
        </w:tc>
      </w:tr>
      <w:tr w:rsidR="00985EF6" w:rsidRPr="00842DF6" w:rsidTr="00842DF6">
        <w:trPr>
          <w:trHeight w:val="280"/>
        </w:trPr>
        <w:tc>
          <w:tcPr>
            <w:tcW w:w="1080" w:type="dxa"/>
          </w:tcPr>
          <w:p w:rsidR="00985EF6" w:rsidRPr="00842DF6" w:rsidRDefault="00985EF6" w:rsidP="00985EF6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985EF6" w:rsidRPr="00842DF6" w:rsidRDefault="00985EF6" w:rsidP="00985EF6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nuances of data democracy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985EF6" w:rsidRPr="00842DF6" w:rsidTr="00296A4A">
        <w:trPr>
          <w:trHeight w:val="618"/>
        </w:trPr>
        <w:tc>
          <w:tcPr>
            <w:tcW w:w="851" w:type="dxa"/>
          </w:tcPr>
          <w:p w:rsidR="00985EF6" w:rsidRPr="00842DF6" w:rsidRDefault="00985EF6" w:rsidP="00985EF6">
            <w:pPr>
              <w:rPr>
                <w:b/>
                <w:sz w:val="24"/>
                <w:szCs w:val="24"/>
              </w:rPr>
            </w:pPr>
          </w:p>
          <w:p w:rsidR="00985EF6" w:rsidRPr="00842DF6" w:rsidRDefault="00985EF6" w:rsidP="00985EF6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985EF6" w:rsidRDefault="00985EF6" w:rsidP="00CE24CF">
            <w:pPr>
              <w:ind w:left="136"/>
              <w:jc w:val="both"/>
              <w:rPr>
                <w:bCs/>
                <w:sz w:val="24"/>
                <w:szCs w:val="24"/>
                <w:lang w:val="en-IN" w:eastAsia="zh-CN"/>
              </w:rPr>
            </w:pPr>
            <w:r w:rsidRPr="009F46E1">
              <w:rPr>
                <w:bCs/>
                <w:sz w:val="24"/>
                <w:szCs w:val="24"/>
                <w:lang w:eastAsia="zh-CN"/>
              </w:rPr>
              <w:t>Digital Govern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ance: Nature, Scope, Significance, </w:t>
            </w:r>
            <w:r w:rsidRPr="009F46E1">
              <w:rPr>
                <w:bCs/>
                <w:sz w:val="24"/>
                <w:szCs w:val="24"/>
                <w:lang w:eastAsia="zh-CN"/>
              </w:rPr>
              <w:t>New Public Management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, </w:t>
            </w:r>
          </w:p>
          <w:p w:rsidR="00985EF6" w:rsidRPr="00842DF6" w:rsidRDefault="00985EF6" w:rsidP="00CE24CF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E-Governance</w:t>
            </w:r>
            <w:r>
              <w:rPr>
                <w:bCs/>
                <w:sz w:val="24"/>
                <w:szCs w:val="24"/>
                <w:lang w:val="en-IN" w:eastAsia="zh-CN"/>
              </w:rPr>
              <w:t xml:space="preserve">: </w:t>
            </w:r>
            <w:r w:rsidRPr="009F46E1">
              <w:rPr>
                <w:bCs/>
                <w:sz w:val="24"/>
                <w:szCs w:val="24"/>
                <w:lang w:eastAsia="zh-CN"/>
              </w:rPr>
              <w:t>Government Digital Services</w:t>
            </w:r>
          </w:p>
        </w:tc>
        <w:tc>
          <w:tcPr>
            <w:tcW w:w="1080" w:type="dxa"/>
            <w:vAlign w:val="center"/>
          </w:tcPr>
          <w:p w:rsidR="00985EF6" w:rsidRPr="00842DF6" w:rsidRDefault="00985EF6" w:rsidP="0098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5EF6" w:rsidRPr="00842DF6" w:rsidTr="00985EF6">
        <w:trPr>
          <w:trHeight w:val="264"/>
        </w:trPr>
        <w:tc>
          <w:tcPr>
            <w:tcW w:w="851" w:type="dxa"/>
          </w:tcPr>
          <w:p w:rsidR="00985EF6" w:rsidRPr="00842DF6" w:rsidRDefault="00985EF6" w:rsidP="00985EF6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985EF6" w:rsidRPr="00842DF6" w:rsidRDefault="00985EF6" w:rsidP="00CE24C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Rise of the digital State: Cyber Security, Digital Rights and Digital Divide</w:t>
            </w:r>
          </w:p>
        </w:tc>
        <w:tc>
          <w:tcPr>
            <w:tcW w:w="1080" w:type="dxa"/>
            <w:vAlign w:val="center"/>
          </w:tcPr>
          <w:p w:rsidR="00985EF6" w:rsidRPr="00842DF6" w:rsidRDefault="00985EF6" w:rsidP="0098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5EF6" w:rsidRPr="00842DF6" w:rsidTr="00296A4A">
        <w:trPr>
          <w:trHeight w:val="471"/>
        </w:trPr>
        <w:tc>
          <w:tcPr>
            <w:tcW w:w="851" w:type="dxa"/>
          </w:tcPr>
          <w:p w:rsidR="00985EF6" w:rsidRPr="00842DF6" w:rsidRDefault="00985EF6" w:rsidP="00985EF6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985EF6" w:rsidRPr="00842DF6" w:rsidRDefault="00985EF6" w:rsidP="00CE24CF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Strategies, </w:t>
            </w:r>
            <w:r w:rsidRPr="009F46E1">
              <w:rPr>
                <w:bCs/>
                <w:sz w:val="24"/>
                <w:szCs w:val="24"/>
                <w:lang w:eastAsia="zh-CN"/>
              </w:rPr>
              <w:t xml:space="preserve">systems 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>integrators, Open Government, Public Management Theory and Practice</w:t>
            </w:r>
          </w:p>
        </w:tc>
        <w:tc>
          <w:tcPr>
            <w:tcW w:w="1080" w:type="dxa"/>
            <w:vAlign w:val="center"/>
          </w:tcPr>
          <w:p w:rsidR="00985EF6" w:rsidRPr="00842DF6" w:rsidRDefault="00985EF6" w:rsidP="0098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5EF6" w:rsidRPr="00842DF6" w:rsidTr="00296A4A">
        <w:trPr>
          <w:trHeight w:val="597"/>
        </w:trPr>
        <w:tc>
          <w:tcPr>
            <w:tcW w:w="851" w:type="dxa"/>
          </w:tcPr>
          <w:p w:rsidR="00985EF6" w:rsidRPr="00842DF6" w:rsidRDefault="00985EF6" w:rsidP="00985EF6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985EF6" w:rsidRPr="00842DF6" w:rsidRDefault="00985EF6" w:rsidP="00CE24C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Ethical issues of Information Age. Harmful </w:t>
            </w:r>
            <w:r w:rsidRPr="009F46E1">
              <w:rPr>
                <w:bCs/>
                <w:sz w:val="24"/>
                <w:szCs w:val="24"/>
                <w:lang w:eastAsia="zh-CN"/>
              </w:rPr>
              <w:t>Uses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>,</w:t>
            </w:r>
            <w:r w:rsidRPr="009F46E1">
              <w:rPr>
                <w:bCs/>
                <w:sz w:val="24"/>
                <w:szCs w:val="24"/>
                <w:lang w:eastAsia="zh-CN"/>
              </w:rPr>
              <w:t xml:space="preserve"> Opportunities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>, Public Participation met</w:t>
            </w:r>
            <w:r>
              <w:rPr>
                <w:bCs/>
                <w:sz w:val="24"/>
                <w:szCs w:val="24"/>
                <w:lang w:val="en-IN" w:eastAsia="zh-CN"/>
              </w:rPr>
              <w:t>hods, Digital Privacy</w:t>
            </w:r>
          </w:p>
        </w:tc>
        <w:tc>
          <w:tcPr>
            <w:tcW w:w="1080" w:type="dxa"/>
            <w:vAlign w:val="center"/>
          </w:tcPr>
          <w:p w:rsidR="00985EF6" w:rsidRPr="00842DF6" w:rsidRDefault="00985EF6" w:rsidP="0098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5EF6" w:rsidRPr="00842DF6" w:rsidTr="00296A4A">
        <w:trPr>
          <w:trHeight w:val="444"/>
        </w:trPr>
        <w:tc>
          <w:tcPr>
            <w:tcW w:w="851" w:type="dxa"/>
          </w:tcPr>
          <w:p w:rsidR="00985EF6" w:rsidRPr="00842DF6" w:rsidRDefault="00985EF6" w:rsidP="00985EF6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985EF6" w:rsidRPr="00842DF6" w:rsidRDefault="00985EF6" w:rsidP="00CE24CF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IN" w:eastAsia="zh-CN"/>
              </w:rPr>
              <w:t>Data Democracy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, </w:t>
            </w:r>
            <w:r>
              <w:rPr>
                <w:bCs/>
                <w:sz w:val="24"/>
                <w:szCs w:val="24"/>
                <w:lang w:val="en-IN" w:eastAsia="zh-CN"/>
              </w:rPr>
              <w:t>Digital Citizenship, AI and Governance, Issues and Challenges</w:t>
            </w:r>
          </w:p>
        </w:tc>
        <w:tc>
          <w:tcPr>
            <w:tcW w:w="1080" w:type="dxa"/>
            <w:vAlign w:val="center"/>
          </w:tcPr>
          <w:p w:rsidR="00985EF6" w:rsidRPr="00842DF6" w:rsidRDefault="00985EF6" w:rsidP="0098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2DF6" w:rsidRPr="00842DF6" w:rsidTr="00842DF6">
        <w:trPr>
          <w:trHeight w:val="274"/>
        </w:trPr>
        <w:tc>
          <w:tcPr>
            <w:tcW w:w="851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842DF6" w:rsidRPr="00842DF6" w:rsidRDefault="00842DF6" w:rsidP="00842DF6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842DF6" w:rsidRPr="00842DF6" w:rsidRDefault="00985EF6" w:rsidP="00842DF6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985EF6" w:rsidRPr="00842DF6" w:rsidTr="00842DF6">
        <w:trPr>
          <w:trHeight w:val="532"/>
        </w:trPr>
        <w:tc>
          <w:tcPr>
            <w:tcW w:w="900" w:type="dxa"/>
          </w:tcPr>
          <w:p w:rsidR="00985EF6" w:rsidRPr="00842DF6" w:rsidRDefault="00985EF6" w:rsidP="00985E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985EF6" w:rsidRPr="00842DF6" w:rsidRDefault="00985EF6" w:rsidP="00985EF6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bCs/>
                <w:sz w:val="24"/>
                <w:szCs w:val="24"/>
                <w:lang w:val="en-IN"/>
              </w:rPr>
              <w:t>To h</w:t>
            </w:r>
            <w:r w:rsidRPr="009F46E1">
              <w:rPr>
                <w:rFonts w:eastAsia="Arial Unicode MS"/>
                <w:sz w:val="24"/>
                <w:szCs w:val="24"/>
                <w:u w:color="000000"/>
              </w:rPr>
              <w:t>old a strong base in attaining knowledge about</w:t>
            </w:r>
            <w:r w:rsidRPr="009F46E1">
              <w:rPr>
                <w:rFonts w:eastAsia="Arial Unicode MS"/>
                <w:sz w:val="24"/>
                <w:szCs w:val="24"/>
                <w:u w:color="000000"/>
                <w:lang w:val="en-IN"/>
              </w:rPr>
              <w:t xml:space="preserve"> the Digital Governance </w:t>
            </w:r>
          </w:p>
        </w:tc>
        <w:tc>
          <w:tcPr>
            <w:tcW w:w="2340" w:type="dxa"/>
          </w:tcPr>
          <w:p w:rsidR="00985EF6" w:rsidRPr="00842DF6" w:rsidRDefault="00985EF6" w:rsidP="00985EF6">
            <w:pPr>
              <w:jc w:val="center"/>
              <w:rPr>
                <w:sz w:val="24"/>
              </w:rPr>
            </w:pPr>
            <w:r w:rsidRPr="00842DF6">
              <w:t xml:space="preserve">PO1; PO2; PO4; </w:t>
            </w:r>
          </w:p>
        </w:tc>
      </w:tr>
      <w:tr w:rsidR="00985EF6" w:rsidRPr="00842DF6" w:rsidTr="00842DF6">
        <w:trPr>
          <w:trHeight w:val="291"/>
        </w:trPr>
        <w:tc>
          <w:tcPr>
            <w:tcW w:w="900" w:type="dxa"/>
          </w:tcPr>
          <w:p w:rsidR="00985EF6" w:rsidRPr="00842DF6" w:rsidRDefault="00985EF6" w:rsidP="00985E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985EF6" w:rsidRPr="00842DF6" w:rsidRDefault="00985EF6" w:rsidP="00985EF6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bCs/>
                <w:sz w:val="24"/>
                <w:szCs w:val="24"/>
                <w:lang w:val="en-IN"/>
              </w:rPr>
              <w:t>To identify the digital transformation and the components of digital system.</w:t>
            </w:r>
          </w:p>
        </w:tc>
        <w:tc>
          <w:tcPr>
            <w:tcW w:w="2340" w:type="dxa"/>
          </w:tcPr>
          <w:p w:rsidR="00985EF6" w:rsidRPr="00842DF6" w:rsidRDefault="00985EF6" w:rsidP="00985EF6">
            <w:pPr>
              <w:jc w:val="center"/>
              <w:rPr>
                <w:sz w:val="24"/>
              </w:rPr>
            </w:pPr>
            <w:r w:rsidRPr="00842DF6">
              <w:t>PO1; PO2; PO4</w:t>
            </w:r>
          </w:p>
        </w:tc>
      </w:tr>
      <w:tr w:rsidR="00985EF6" w:rsidRPr="00842DF6" w:rsidTr="00842DF6">
        <w:trPr>
          <w:trHeight w:val="264"/>
        </w:trPr>
        <w:tc>
          <w:tcPr>
            <w:tcW w:w="900" w:type="dxa"/>
          </w:tcPr>
          <w:p w:rsidR="00985EF6" w:rsidRPr="00842DF6" w:rsidRDefault="00985EF6" w:rsidP="00985E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985EF6" w:rsidRPr="00842DF6" w:rsidRDefault="00985EF6" w:rsidP="00985EF6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bCs/>
                <w:sz w:val="24"/>
                <w:szCs w:val="24"/>
                <w:lang w:val="en-IN"/>
              </w:rPr>
              <w:t>To analyse the Ethical issues of the information age and also the harmful uses.</w:t>
            </w:r>
          </w:p>
        </w:tc>
        <w:tc>
          <w:tcPr>
            <w:tcW w:w="2340" w:type="dxa"/>
          </w:tcPr>
          <w:p w:rsidR="00985EF6" w:rsidRPr="00842DF6" w:rsidRDefault="00985EF6" w:rsidP="00985EF6">
            <w:pPr>
              <w:jc w:val="center"/>
              <w:rPr>
                <w:sz w:val="24"/>
              </w:rPr>
            </w:pPr>
            <w:r w:rsidRPr="00842DF6">
              <w:t>PO1; PO2; PO3; PO4; PO6: PO12</w:t>
            </w:r>
          </w:p>
        </w:tc>
      </w:tr>
      <w:tr w:rsidR="00985EF6" w:rsidRPr="00842DF6" w:rsidTr="00842DF6">
        <w:trPr>
          <w:trHeight w:val="532"/>
        </w:trPr>
        <w:tc>
          <w:tcPr>
            <w:tcW w:w="900" w:type="dxa"/>
          </w:tcPr>
          <w:p w:rsidR="00985EF6" w:rsidRPr="00842DF6" w:rsidRDefault="00985EF6" w:rsidP="00985E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985EF6" w:rsidRPr="00842DF6" w:rsidRDefault="00985EF6" w:rsidP="00985EF6">
            <w:pPr>
              <w:ind w:left="91" w:right="180"/>
              <w:jc w:val="both"/>
              <w:rPr>
                <w:sz w:val="24"/>
              </w:rPr>
            </w:pPr>
            <w:r>
              <w:rPr>
                <w:rFonts w:eastAsia="Arial Unicode MS"/>
                <w:bCs/>
                <w:sz w:val="24"/>
                <w:szCs w:val="24"/>
                <w:lang w:val="en-IN"/>
              </w:rPr>
              <w:t xml:space="preserve">Decipher ethical issues </w:t>
            </w:r>
          </w:p>
        </w:tc>
        <w:tc>
          <w:tcPr>
            <w:tcW w:w="2340" w:type="dxa"/>
          </w:tcPr>
          <w:p w:rsidR="00985EF6" w:rsidRPr="00842DF6" w:rsidRDefault="00985EF6" w:rsidP="00985EF6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  <w:tr w:rsidR="00985EF6" w:rsidRPr="00842DF6" w:rsidTr="00842DF6">
        <w:trPr>
          <w:trHeight w:val="535"/>
        </w:trPr>
        <w:tc>
          <w:tcPr>
            <w:tcW w:w="900" w:type="dxa"/>
          </w:tcPr>
          <w:p w:rsidR="00985EF6" w:rsidRPr="00842DF6" w:rsidRDefault="00985EF6" w:rsidP="00985E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985EF6" w:rsidRPr="00842DF6" w:rsidRDefault="00985EF6" w:rsidP="00985EF6">
            <w:pPr>
              <w:ind w:left="91" w:right="180"/>
              <w:jc w:val="both"/>
              <w:rPr>
                <w:sz w:val="24"/>
              </w:rPr>
            </w:pPr>
            <w:r>
              <w:rPr>
                <w:rFonts w:eastAsia="Arial Unicode MS"/>
                <w:bCs/>
                <w:sz w:val="24"/>
                <w:szCs w:val="24"/>
                <w:lang w:val="en-IN"/>
              </w:rPr>
              <w:t>Comprehend data democracy</w:t>
            </w:r>
          </w:p>
        </w:tc>
        <w:tc>
          <w:tcPr>
            <w:tcW w:w="2340" w:type="dxa"/>
          </w:tcPr>
          <w:p w:rsidR="00985EF6" w:rsidRPr="00842DF6" w:rsidRDefault="00985EF6" w:rsidP="00985EF6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Default="00842DF6" w:rsidP="00842DF6">
      <w:pPr>
        <w:jc w:val="center"/>
        <w:rPr>
          <w:b/>
          <w:sz w:val="24"/>
          <w:szCs w:val="24"/>
        </w:rPr>
      </w:pPr>
    </w:p>
    <w:p w:rsidR="0057555A" w:rsidRDefault="0057555A" w:rsidP="00842DF6">
      <w:pPr>
        <w:jc w:val="center"/>
        <w:rPr>
          <w:b/>
          <w:sz w:val="24"/>
          <w:szCs w:val="24"/>
        </w:rPr>
      </w:pPr>
    </w:p>
    <w:p w:rsidR="0057555A" w:rsidRDefault="0057555A" w:rsidP="00842DF6">
      <w:pPr>
        <w:jc w:val="center"/>
        <w:rPr>
          <w:b/>
          <w:sz w:val="24"/>
          <w:szCs w:val="24"/>
        </w:rPr>
      </w:pPr>
    </w:p>
    <w:p w:rsidR="0057555A" w:rsidRDefault="0057555A" w:rsidP="00842DF6">
      <w:pPr>
        <w:jc w:val="center"/>
        <w:rPr>
          <w:b/>
          <w:sz w:val="24"/>
          <w:szCs w:val="24"/>
        </w:rPr>
      </w:pPr>
    </w:p>
    <w:p w:rsidR="0057555A" w:rsidRPr="00842DF6" w:rsidRDefault="0057555A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985EF6" w:rsidRPr="00842DF6" w:rsidTr="00296A4A">
        <w:trPr>
          <w:trHeight w:val="264"/>
        </w:trPr>
        <w:tc>
          <w:tcPr>
            <w:tcW w:w="895" w:type="dxa"/>
          </w:tcPr>
          <w:p w:rsidR="00985EF6" w:rsidRPr="00842DF6" w:rsidRDefault="00985EF6" w:rsidP="0057555A">
            <w:pPr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985EF6" w:rsidRPr="00842DF6" w:rsidRDefault="00985EF6" w:rsidP="0057555A">
            <w:pPr>
              <w:ind w:left="90" w:right="91"/>
              <w:jc w:val="both"/>
            </w:pPr>
            <w:r w:rsidRPr="009F46E1">
              <w:rPr>
                <w:i/>
                <w:iCs/>
                <w:sz w:val="24"/>
                <w:szCs w:val="24"/>
              </w:rPr>
              <w:t>Vasaki Ponnusamy, Employing Recent Technologies for Improved Digital Governance(2019)IGI Global Publication</w:t>
            </w:r>
          </w:p>
        </w:tc>
      </w:tr>
      <w:tr w:rsidR="00985EF6" w:rsidRPr="00842DF6" w:rsidTr="00842DF6">
        <w:trPr>
          <w:trHeight w:val="264"/>
        </w:trPr>
        <w:tc>
          <w:tcPr>
            <w:tcW w:w="895" w:type="dxa"/>
          </w:tcPr>
          <w:p w:rsidR="00985EF6" w:rsidRPr="00842DF6" w:rsidRDefault="00985EF6" w:rsidP="0057555A">
            <w:pPr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85EF6" w:rsidRPr="00842DF6" w:rsidRDefault="00985EF6" w:rsidP="0057555A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Yu- Che Chen, Managing Digital Governance Issues, Challenges, and Solutions (2017), Routledge publications</w:t>
            </w:r>
          </w:p>
        </w:tc>
      </w:tr>
      <w:tr w:rsidR="00985EF6" w:rsidRPr="00842DF6" w:rsidTr="00842DF6">
        <w:trPr>
          <w:trHeight w:val="264"/>
        </w:trPr>
        <w:tc>
          <w:tcPr>
            <w:tcW w:w="895" w:type="dxa"/>
          </w:tcPr>
          <w:p w:rsidR="00985EF6" w:rsidRPr="00842DF6" w:rsidRDefault="00985EF6" w:rsidP="0057555A">
            <w:pPr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85EF6" w:rsidRPr="00842DF6" w:rsidRDefault="00985EF6" w:rsidP="0057555A">
            <w:pPr>
              <w:ind w:left="90" w:right="91"/>
              <w:jc w:val="both"/>
            </w:pPr>
            <w:r w:rsidRPr="009F46E1">
              <w:rPr>
                <w:bCs/>
                <w:sz w:val="24"/>
                <w:szCs w:val="24"/>
                <w:lang w:eastAsia="zh-CN"/>
              </w:rPr>
              <w:t>Todd Bridgman, Kenneth G Brown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, </w:t>
            </w:r>
            <w:r w:rsidRPr="009F46E1">
              <w:rPr>
                <w:bCs/>
                <w:sz w:val="24"/>
                <w:szCs w:val="24"/>
                <w:lang w:eastAsia="zh-CN"/>
              </w:rPr>
              <w:t>Unfreezing change as three steps: Rethinking Kurt Lewin’s legacy for change management (2015)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>.</w:t>
            </w:r>
          </w:p>
        </w:tc>
      </w:tr>
      <w:tr w:rsidR="00985EF6" w:rsidRPr="00842DF6" w:rsidTr="00842DF6">
        <w:trPr>
          <w:trHeight w:val="264"/>
        </w:trPr>
        <w:tc>
          <w:tcPr>
            <w:tcW w:w="895" w:type="dxa"/>
          </w:tcPr>
          <w:p w:rsidR="00985EF6" w:rsidRPr="00842DF6" w:rsidRDefault="00985EF6" w:rsidP="0057555A">
            <w:pPr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85EF6" w:rsidRPr="00842DF6" w:rsidRDefault="0057555A" w:rsidP="0057555A">
            <w:pPr>
              <w:ind w:left="90" w:right="91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  <w:lang w:eastAsia="zh-CN"/>
              </w:rPr>
              <w:t>Michael E. Milakovich</w:t>
            </w:r>
            <w:r w:rsidRPr="002574F2">
              <w:rPr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bCs/>
                <w:sz w:val="24"/>
                <w:szCs w:val="24"/>
                <w:lang w:eastAsia="zh-CN"/>
              </w:rPr>
              <w:t xml:space="preserve">(Ed) </w:t>
            </w:r>
            <w:r w:rsidR="00985EF6" w:rsidRPr="002574F2">
              <w:rPr>
                <w:bCs/>
                <w:sz w:val="24"/>
                <w:szCs w:val="24"/>
                <w:lang w:eastAsia="zh-CN"/>
              </w:rPr>
              <w:t>Digital Governance Applying Advanced Technologies</w:t>
            </w:r>
            <w:r>
              <w:rPr>
                <w:bCs/>
                <w:sz w:val="24"/>
                <w:szCs w:val="24"/>
                <w:lang w:eastAsia="zh-CN"/>
              </w:rPr>
              <w:t xml:space="preserve"> to Improve Public Service. </w:t>
            </w:r>
            <w:r w:rsidR="00985EF6" w:rsidRPr="002574F2">
              <w:rPr>
                <w:bCs/>
                <w:sz w:val="24"/>
                <w:szCs w:val="24"/>
                <w:lang w:eastAsia="zh-CN"/>
              </w:rPr>
              <w:t>Taylor &amp; Francis Ltd</w:t>
            </w:r>
          </w:p>
        </w:tc>
      </w:tr>
      <w:tr w:rsidR="00985EF6" w:rsidRPr="00842DF6" w:rsidTr="00842DF6">
        <w:trPr>
          <w:trHeight w:val="264"/>
        </w:trPr>
        <w:tc>
          <w:tcPr>
            <w:tcW w:w="895" w:type="dxa"/>
          </w:tcPr>
          <w:p w:rsidR="00985EF6" w:rsidRPr="00842DF6" w:rsidRDefault="00985EF6" w:rsidP="00985E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85EF6" w:rsidRPr="00842DF6" w:rsidRDefault="00B80A0A" w:rsidP="00B80A0A">
            <w:pPr>
              <w:ind w:left="90" w:right="91"/>
              <w:jc w:val="both"/>
            </w:pPr>
            <w:r w:rsidRPr="00985EF6">
              <w:t xml:space="preserve">Michael E. Milakovich , </w:t>
            </w:r>
            <w:r w:rsidR="00985EF6" w:rsidRPr="00985EF6">
              <w:t>Digital Governance Applying Advanced Technologies To Impro</w:t>
            </w:r>
            <w:r>
              <w:t>ve Public Service.</w:t>
            </w:r>
            <w:r w:rsidR="00985EF6" w:rsidRPr="00985EF6">
              <w:t xml:space="preserve"> Taylor &amp; Francis Ltd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57555A" w:rsidRDefault="0057555A" w:rsidP="00842DF6">
      <w:pPr>
        <w:rPr>
          <w:rFonts w:eastAsia="Calibri"/>
          <w:sz w:val="24"/>
          <w:szCs w:val="24"/>
        </w:rPr>
      </w:pPr>
    </w:p>
    <w:p w:rsidR="0057555A" w:rsidRDefault="0057555A" w:rsidP="00842DF6">
      <w:pPr>
        <w:rPr>
          <w:rFonts w:eastAsia="Calibri"/>
          <w:sz w:val="24"/>
          <w:szCs w:val="24"/>
        </w:rPr>
      </w:pPr>
    </w:p>
    <w:p w:rsidR="0057555A" w:rsidRDefault="0057555A" w:rsidP="00842DF6">
      <w:pPr>
        <w:rPr>
          <w:rFonts w:eastAsia="Calibri"/>
          <w:sz w:val="24"/>
          <w:szCs w:val="24"/>
        </w:rPr>
      </w:pPr>
    </w:p>
    <w:p w:rsidR="0057555A" w:rsidRDefault="0057555A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57555A" w:rsidRPr="00842DF6" w:rsidTr="00637C2E">
        <w:trPr>
          <w:trHeight w:val="264"/>
        </w:trPr>
        <w:tc>
          <w:tcPr>
            <w:tcW w:w="9810" w:type="dxa"/>
            <w:gridSpan w:val="2"/>
          </w:tcPr>
          <w:p w:rsidR="0057555A" w:rsidRPr="00842DF6" w:rsidRDefault="0057555A" w:rsidP="00637C2E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57555A" w:rsidRPr="00842DF6" w:rsidTr="00637C2E">
        <w:trPr>
          <w:trHeight w:val="264"/>
        </w:trPr>
        <w:tc>
          <w:tcPr>
            <w:tcW w:w="900" w:type="dxa"/>
          </w:tcPr>
          <w:p w:rsidR="0057555A" w:rsidRPr="00842DF6" w:rsidRDefault="0057555A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57555A" w:rsidRPr="00842DF6" w:rsidRDefault="006E4840" w:rsidP="00637C2E">
            <w:pPr>
              <w:ind w:left="90" w:right="181"/>
              <w:jc w:val="both"/>
              <w:rPr>
                <w:sz w:val="24"/>
              </w:rPr>
            </w:pPr>
            <w:hyperlink r:id="rId46" w:history="1">
              <w:r w:rsidR="0057555A" w:rsidRPr="009F46E1">
                <w:rPr>
                  <w:rFonts w:eastAsia="serif"/>
                  <w:kern w:val="44"/>
                  <w:sz w:val="24"/>
                  <w:szCs w:val="24"/>
                  <w:lang w:eastAsia="zh-CN"/>
                </w:rPr>
                <w:t>Ahmad Almulla</w:t>
              </w:r>
            </w:hyperlink>
            <w:r w:rsidR="0057555A" w:rsidRPr="009F46E1">
              <w:rPr>
                <w:rFonts w:eastAsia="serif"/>
                <w:kern w:val="44"/>
                <w:sz w:val="24"/>
                <w:szCs w:val="24"/>
                <w:lang w:eastAsia="zh-CN"/>
              </w:rPr>
              <w:t> and </w:t>
            </w:r>
            <w:hyperlink r:id="rId47" w:history="1">
              <w:r w:rsidR="0057555A" w:rsidRPr="009F46E1">
                <w:rPr>
                  <w:rFonts w:eastAsia="serif"/>
                  <w:kern w:val="44"/>
                  <w:sz w:val="24"/>
                  <w:szCs w:val="24"/>
                  <w:lang w:eastAsia="zh-CN"/>
                </w:rPr>
                <w:t>Arun Tewary</w:t>
              </w:r>
            </w:hyperlink>
            <w:r w:rsidR="0057555A" w:rsidRPr="009F46E1">
              <w:rPr>
                <w:rFonts w:eastAsia="serif"/>
                <w:kern w:val="44"/>
                <w:sz w:val="24"/>
                <w:szCs w:val="24"/>
                <w:lang w:val="en-IN" w:eastAsia="zh-CN"/>
              </w:rPr>
              <w:t xml:space="preserve">, </w:t>
            </w:r>
            <w:r w:rsidR="0057555A" w:rsidRPr="009F46E1">
              <w:rPr>
                <w:rFonts w:eastAsia="serif"/>
                <w:kern w:val="44"/>
                <w:sz w:val="24"/>
                <w:szCs w:val="24"/>
                <w:lang w:eastAsia="zh-CN"/>
              </w:rPr>
              <w:t>Digital Governance: A Practical Guide for CEOs of Large Enterprises</w:t>
            </w:r>
            <w:r w:rsidR="0057555A" w:rsidRPr="009F46E1">
              <w:rPr>
                <w:rFonts w:eastAsia="serif"/>
                <w:kern w:val="44"/>
                <w:sz w:val="24"/>
                <w:szCs w:val="24"/>
                <w:lang w:val="en-IN" w:eastAsia="zh-CN"/>
              </w:rPr>
              <w:t>(2022), Cresent IT Consulting Publications,</w:t>
            </w:r>
          </w:p>
        </w:tc>
      </w:tr>
      <w:tr w:rsidR="0057555A" w:rsidRPr="00842DF6" w:rsidTr="00637C2E">
        <w:trPr>
          <w:trHeight w:val="264"/>
        </w:trPr>
        <w:tc>
          <w:tcPr>
            <w:tcW w:w="900" w:type="dxa"/>
          </w:tcPr>
          <w:p w:rsidR="0057555A" w:rsidRPr="00842DF6" w:rsidRDefault="0057555A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57555A" w:rsidRPr="00842DF6" w:rsidRDefault="0057555A" w:rsidP="00637C2E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  <w:lang w:eastAsia="zh-CN"/>
              </w:rPr>
              <w:t>The Winter Getaway That Turned the Software World Upside Down (2017)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>.</w:t>
            </w:r>
          </w:p>
        </w:tc>
      </w:tr>
      <w:tr w:rsidR="0057555A" w:rsidRPr="00842DF6" w:rsidTr="00637C2E">
        <w:trPr>
          <w:trHeight w:val="264"/>
        </w:trPr>
        <w:tc>
          <w:tcPr>
            <w:tcW w:w="900" w:type="dxa"/>
          </w:tcPr>
          <w:p w:rsidR="0057555A" w:rsidRPr="00842DF6" w:rsidRDefault="0057555A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57555A" w:rsidRPr="00842DF6" w:rsidRDefault="0057555A" w:rsidP="00637C2E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  <w:lang w:eastAsia="zh-CN"/>
              </w:rPr>
              <w:t xml:space="preserve"> Liz Barry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 xml:space="preserve">, </w:t>
            </w:r>
            <w:r w:rsidRPr="009F46E1">
              <w:rPr>
                <w:bCs/>
                <w:sz w:val="24"/>
                <w:szCs w:val="24"/>
                <w:lang w:eastAsia="zh-CN"/>
              </w:rPr>
              <w:t>Public Participation Methods on the Cyberpunk Frontier of Democracy(2016)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>.</w:t>
            </w:r>
          </w:p>
        </w:tc>
      </w:tr>
      <w:tr w:rsidR="0057555A" w:rsidRPr="00842DF6" w:rsidTr="00637C2E">
        <w:trPr>
          <w:trHeight w:val="264"/>
        </w:trPr>
        <w:tc>
          <w:tcPr>
            <w:tcW w:w="900" w:type="dxa"/>
          </w:tcPr>
          <w:p w:rsidR="0057555A" w:rsidRPr="00842DF6" w:rsidRDefault="0057555A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57555A" w:rsidRPr="00842DF6" w:rsidRDefault="006E4840" w:rsidP="00637C2E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hyperlink r:id="rId48" w:history="1">
              <w:r w:rsidR="0057555A" w:rsidRPr="009F46E1">
                <w:rPr>
                  <w:bCs/>
                  <w:sz w:val="24"/>
                  <w:szCs w:val="24"/>
                  <w:lang w:val="en-IN"/>
                </w:rPr>
                <w:t>Michael E. Milakovich</w:t>
              </w:r>
            </w:hyperlink>
            <w:r w:rsidR="0057555A" w:rsidRPr="009F46E1">
              <w:rPr>
                <w:bCs/>
                <w:sz w:val="24"/>
                <w:szCs w:val="24"/>
                <w:lang w:val="en-IN" w:eastAsia="zh-CN"/>
              </w:rPr>
              <w:t xml:space="preserve">, </w:t>
            </w:r>
            <w:r w:rsidR="0057555A" w:rsidRPr="009F46E1">
              <w:rPr>
                <w:bCs/>
                <w:sz w:val="24"/>
                <w:szCs w:val="24"/>
                <w:lang w:val="en-IN"/>
              </w:rPr>
              <w:t>Digital Governance: New Technologies for Improving Public Service and Participation, (2011)</w:t>
            </w:r>
            <w:hyperlink r:id="rId49" w:history="1"/>
          </w:p>
        </w:tc>
      </w:tr>
      <w:tr w:rsidR="0057555A" w:rsidRPr="00842DF6" w:rsidTr="00637C2E">
        <w:trPr>
          <w:trHeight w:val="264"/>
        </w:trPr>
        <w:tc>
          <w:tcPr>
            <w:tcW w:w="900" w:type="dxa"/>
          </w:tcPr>
          <w:p w:rsidR="0057555A" w:rsidRPr="00842DF6" w:rsidRDefault="0057555A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57555A" w:rsidRPr="00842DF6" w:rsidRDefault="0057555A" w:rsidP="00637C2E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  <w:lang w:eastAsia="zh-CN"/>
              </w:rPr>
              <w:t>Digital Service Teams: Challenges and Recommendations for Government (2017)</w:t>
            </w:r>
            <w:r w:rsidRPr="009F46E1">
              <w:rPr>
                <w:bCs/>
                <w:sz w:val="24"/>
                <w:szCs w:val="24"/>
                <w:lang w:val="en-IN" w:eastAsia="zh-CN"/>
              </w:rPr>
              <w:t>.</w:t>
            </w:r>
          </w:p>
        </w:tc>
      </w:tr>
    </w:tbl>
    <w:p w:rsidR="0057555A" w:rsidRPr="00842DF6" w:rsidRDefault="0057555A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985EF6" w:rsidRPr="00842DF6" w:rsidTr="00842DF6">
        <w:trPr>
          <w:trHeight w:val="264"/>
        </w:trPr>
        <w:tc>
          <w:tcPr>
            <w:tcW w:w="900" w:type="dxa"/>
          </w:tcPr>
          <w:p w:rsidR="00985EF6" w:rsidRPr="00842DF6" w:rsidRDefault="00985EF6" w:rsidP="00985E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985EF6" w:rsidRPr="00842DF6" w:rsidRDefault="006E4840" w:rsidP="00985EF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50" w:history="1">
              <w:r w:rsidR="00985EF6" w:rsidRPr="009F46E1">
                <w:rPr>
                  <w:color w:val="000000"/>
                  <w:sz w:val="24"/>
                  <w:szCs w:val="24"/>
                </w:rPr>
                <w:t>https://digitalgovernance.com/dgblog/what-is-digital-governance/</w:t>
              </w:r>
            </w:hyperlink>
          </w:p>
        </w:tc>
      </w:tr>
      <w:tr w:rsidR="00985EF6" w:rsidRPr="00842DF6" w:rsidTr="00842DF6">
        <w:trPr>
          <w:trHeight w:val="264"/>
        </w:trPr>
        <w:tc>
          <w:tcPr>
            <w:tcW w:w="900" w:type="dxa"/>
          </w:tcPr>
          <w:p w:rsidR="00985EF6" w:rsidRPr="00842DF6" w:rsidRDefault="00985EF6" w:rsidP="00985E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985EF6" w:rsidRPr="00842DF6" w:rsidRDefault="006E4840" w:rsidP="00985EF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51" w:history="1">
              <w:r w:rsidR="00985EF6" w:rsidRPr="009F46E1">
                <w:rPr>
                  <w:color w:val="000000"/>
                  <w:sz w:val="24"/>
                  <w:szCs w:val="24"/>
                </w:rPr>
                <w:t>https://catalyst.concentrix.com/blog/2021/09/digital-governance-framework/</w:t>
              </w:r>
            </w:hyperlink>
          </w:p>
        </w:tc>
      </w:tr>
      <w:tr w:rsidR="00985EF6" w:rsidRPr="00842DF6" w:rsidTr="00842DF6">
        <w:trPr>
          <w:trHeight w:val="264"/>
        </w:trPr>
        <w:tc>
          <w:tcPr>
            <w:tcW w:w="900" w:type="dxa"/>
          </w:tcPr>
          <w:p w:rsidR="00985EF6" w:rsidRPr="00842DF6" w:rsidRDefault="00985EF6" w:rsidP="00985E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985EF6" w:rsidRPr="00842DF6" w:rsidRDefault="006E4840" w:rsidP="00985EF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52" w:history="1">
              <w:r w:rsidR="00985EF6" w:rsidRPr="009F46E1">
                <w:rPr>
                  <w:color w:val="000000"/>
                  <w:sz w:val="24"/>
                  <w:szCs w:val="24"/>
                </w:rPr>
                <w:t>https://www.motilaloswal.com/blog-details/What-Is-Digital-Governance/1174</w:t>
              </w:r>
            </w:hyperlink>
          </w:p>
        </w:tc>
      </w:tr>
      <w:tr w:rsidR="00985EF6" w:rsidRPr="00842DF6" w:rsidTr="00842DF6">
        <w:trPr>
          <w:trHeight w:val="264"/>
        </w:trPr>
        <w:tc>
          <w:tcPr>
            <w:tcW w:w="900" w:type="dxa"/>
          </w:tcPr>
          <w:p w:rsidR="00985EF6" w:rsidRPr="00842DF6" w:rsidRDefault="00985EF6" w:rsidP="00985E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985EF6" w:rsidRPr="00842DF6" w:rsidRDefault="00985EF6" w:rsidP="00985EF6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color w:val="000000"/>
                <w:sz w:val="24"/>
                <w:szCs w:val="24"/>
              </w:rPr>
              <w:t>https://opensource.com/resources/open-government</w:t>
            </w:r>
          </w:p>
        </w:tc>
      </w:tr>
      <w:tr w:rsidR="00985EF6" w:rsidRPr="00842DF6" w:rsidTr="00842DF6">
        <w:trPr>
          <w:trHeight w:val="264"/>
        </w:trPr>
        <w:tc>
          <w:tcPr>
            <w:tcW w:w="900" w:type="dxa"/>
          </w:tcPr>
          <w:p w:rsidR="00985EF6" w:rsidRPr="00842DF6" w:rsidRDefault="00985EF6" w:rsidP="00985E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985EF6" w:rsidRPr="00842DF6" w:rsidRDefault="00985EF6" w:rsidP="00985EF6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color w:val="000000"/>
                <w:sz w:val="24"/>
                <w:szCs w:val="24"/>
              </w:rPr>
              <w:t>https://www.diva-portal.org/smash/get/diva2:1312388/FULLTEXT01.pdf</w:t>
            </w:r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Default="00842DF6" w:rsidP="009F46E1">
      <w:pPr>
        <w:spacing w:before="1"/>
        <w:ind w:left="141"/>
        <w:jc w:val="center"/>
        <w:rPr>
          <w:b/>
          <w:color w:val="000000"/>
          <w:sz w:val="24"/>
          <w:szCs w:val="24"/>
          <w:u w:val="single"/>
        </w:rPr>
      </w:pPr>
    </w:p>
    <w:p w:rsidR="00B80A0A" w:rsidRDefault="00B80A0A" w:rsidP="009F46E1">
      <w:pPr>
        <w:spacing w:before="1"/>
        <w:ind w:left="141"/>
        <w:jc w:val="center"/>
        <w:rPr>
          <w:b/>
          <w:color w:val="000000"/>
          <w:sz w:val="24"/>
          <w:szCs w:val="24"/>
          <w:u w:val="single"/>
        </w:rPr>
      </w:pPr>
    </w:p>
    <w:p w:rsidR="00B80A0A" w:rsidRDefault="00B80A0A" w:rsidP="009F46E1">
      <w:pPr>
        <w:spacing w:before="1"/>
        <w:ind w:left="141"/>
        <w:jc w:val="center"/>
        <w:rPr>
          <w:b/>
          <w:color w:val="000000"/>
          <w:sz w:val="24"/>
          <w:szCs w:val="24"/>
          <w:u w:val="single"/>
        </w:rPr>
      </w:pPr>
    </w:p>
    <w:p w:rsidR="00B80A0A" w:rsidRDefault="00B80A0A" w:rsidP="009F46E1">
      <w:pPr>
        <w:spacing w:before="1"/>
        <w:ind w:left="141"/>
        <w:jc w:val="center"/>
        <w:rPr>
          <w:b/>
          <w:color w:val="000000"/>
          <w:sz w:val="24"/>
          <w:szCs w:val="24"/>
          <w:u w:val="single"/>
        </w:rPr>
      </w:pPr>
    </w:p>
    <w:p w:rsidR="009F46E1" w:rsidRPr="009F46E1" w:rsidRDefault="009F46E1" w:rsidP="009F46E1">
      <w:pPr>
        <w:widowControl/>
        <w:autoSpaceDE/>
        <w:autoSpaceDN/>
        <w:ind w:left="141" w:right="509"/>
        <w:jc w:val="center"/>
        <w:rPr>
          <w:rFonts w:eastAsia="Calibri"/>
          <w:b/>
          <w:color w:val="000000"/>
          <w:sz w:val="24"/>
          <w:szCs w:val="24"/>
        </w:rPr>
      </w:pPr>
      <w:r w:rsidRPr="009F46E1">
        <w:rPr>
          <w:rFonts w:eastAsia="Calibri"/>
          <w:b/>
          <w:color w:val="000000"/>
          <w:sz w:val="24"/>
          <w:szCs w:val="24"/>
        </w:rPr>
        <w:t>ABILITY ENHA</w:t>
      </w:r>
      <w:r w:rsidR="00F616BB">
        <w:rPr>
          <w:rFonts w:eastAsia="Calibri"/>
          <w:b/>
          <w:color w:val="000000"/>
          <w:sz w:val="24"/>
          <w:szCs w:val="24"/>
        </w:rPr>
        <w:t>NCEMENT COMPULSORY COURSE - SOFT SKILL-III</w:t>
      </w:r>
    </w:p>
    <w:p w:rsidR="009F46E1" w:rsidRPr="009F46E1" w:rsidRDefault="009F46E1" w:rsidP="009F46E1">
      <w:pPr>
        <w:widowControl/>
        <w:autoSpaceDE/>
        <w:autoSpaceDN/>
        <w:ind w:left="141" w:right="509"/>
        <w:rPr>
          <w:rFonts w:eastAsia="Calibri"/>
          <w:b/>
          <w:color w:val="000000"/>
          <w:sz w:val="24"/>
          <w:szCs w:val="24"/>
        </w:rPr>
      </w:pPr>
    </w:p>
    <w:p w:rsidR="009F46E1" w:rsidRDefault="009F46E1" w:rsidP="009F46E1">
      <w:pPr>
        <w:widowControl/>
        <w:autoSpaceDE/>
        <w:autoSpaceDN/>
        <w:ind w:left="141" w:right="509"/>
        <w:jc w:val="center"/>
        <w:rPr>
          <w:rFonts w:eastAsia="Calibri"/>
          <w:b/>
          <w:color w:val="000000"/>
          <w:sz w:val="24"/>
          <w:szCs w:val="24"/>
          <w:u w:val="single"/>
        </w:rPr>
      </w:pPr>
      <w:r w:rsidRPr="009F46E1">
        <w:rPr>
          <w:rFonts w:eastAsia="Calibri"/>
          <w:b/>
          <w:color w:val="000000"/>
          <w:sz w:val="24"/>
          <w:szCs w:val="24"/>
          <w:u w:val="single"/>
        </w:rPr>
        <w:t>YOUTH PARLIAMENT SESSION</w:t>
      </w:r>
      <w:r w:rsidR="00F616BB">
        <w:rPr>
          <w:rFonts w:eastAsia="Calibri"/>
          <w:b/>
          <w:color w:val="000000"/>
          <w:sz w:val="24"/>
          <w:szCs w:val="24"/>
          <w:u w:val="single"/>
        </w:rPr>
        <w:t>S</w:t>
      </w:r>
    </w:p>
    <w:p w:rsidR="00842DF6" w:rsidRDefault="00842DF6" w:rsidP="009F46E1">
      <w:pPr>
        <w:widowControl/>
        <w:autoSpaceDE/>
        <w:autoSpaceDN/>
        <w:ind w:left="141" w:right="509"/>
        <w:jc w:val="center"/>
        <w:rPr>
          <w:rFonts w:eastAsia="Calibri"/>
          <w:b/>
          <w:color w:val="000000"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412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F616BB">
        <w:trPr>
          <w:trHeight w:val="335"/>
        </w:trPr>
        <w:tc>
          <w:tcPr>
            <w:tcW w:w="126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12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F616BB">
        <w:trPr>
          <w:trHeight w:val="1235"/>
        </w:trPr>
        <w:tc>
          <w:tcPr>
            <w:tcW w:w="126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F616BB">
        <w:trPr>
          <w:trHeight w:val="336"/>
        </w:trPr>
        <w:tc>
          <w:tcPr>
            <w:tcW w:w="1260" w:type="dxa"/>
          </w:tcPr>
          <w:p w:rsidR="00842DF6" w:rsidRPr="00842DF6" w:rsidRDefault="00F616BB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AE</w:t>
            </w:r>
            <w:r w:rsidR="00842DF6" w:rsidRPr="00842DF6">
              <w:rPr>
                <w:b/>
                <w:sz w:val="24"/>
              </w:rPr>
              <w:t xml:space="preserve">CC - </w:t>
            </w:r>
            <w:r>
              <w:rPr>
                <w:b/>
                <w:sz w:val="24"/>
              </w:rPr>
              <w:t>I</w:t>
            </w:r>
            <w:r w:rsidR="00842DF6" w:rsidRPr="00842DF6">
              <w:rPr>
                <w:b/>
                <w:sz w:val="24"/>
              </w:rPr>
              <w:t>II</w:t>
            </w:r>
          </w:p>
        </w:tc>
        <w:tc>
          <w:tcPr>
            <w:tcW w:w="4127" w:type="dxa"/>
          </w:tcPr>
          <w:p w:rsidR="00842DF6" w:rsidRPr="00842DF6" w:rsidRDefault="00F616BB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Youth Parliament Sessions</w:t>
            </w:r>
          </w:p>
        </w:tc>
        <w:tc>
          <w:tcPr>
            <w:tcW w:w="709" w:type="dxa"/>
          </w:tcPr>
          <w:p w:rsidR="00842DF6" w:rsidRPr="00842DF6" w:rsidRDefault="00F616BB" w:rsidP="00842DF6">
            <w:pPr>
              <w:ind w:left="110"/>
              <w:rPr>
                <w:sz w:val="24"/>
              </w:rPr>
            </w:pPr>
            <w:r>
              <w:rPr>
                <w:sz w:val="24"/>
              </w:rPr>
              <w:t>Soft Skill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F616BB" w:rsidP="00842DF6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842DF6" w:rsidRPr="00842DF6" w:rsidRDefault="00F616BB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F616BB" w:rsidRPr="00842DF6" w:rsidTr="00F616BB">
        <w:trPr>
          <w:trHeight w:val="275"/>
        </w:trPr>
        <w:tc>
          <w:tcPr>
            <w:tcW w:w="1260" w:type="dxa"/>
          </w:tcPr>
          <w:p w:rsidR="00F616BB" w:rsidRPr="00842DF6" w:rsidRDefault="00F616BB" w:rsidP="00F616B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544" w:type="dxa"/>
            <w:gridSpan w:val="11"/>
          </w:tcPr>
          <w:p w:rsidR="00F616BB" w:rsidRPr="00842DF6" w:rsidRDefault="00F616BB" w:rsidP="00F616BB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 xml:space="preserve">To explain the basics of Parliament and the National Youth Parliament Scheme. </w:t>
            </w:r>
          </w:p>
        </w:tc>
      </w:tr>
      <w:tr w:rsidR="00F616BB" w:rsidRPr="00842DF6" w:rsidTr="00F616BB">
        <w:trPr>
          <w:trHeight w:val="275"/>
        </w:trPr>
        <w:tc>
          <w:tcPr>
            <w:tcW w:w="1260" w:type="dxa"/>
          </w:tcPr>
          <w:p w:rsidR="00F616BB" w:rsidRPr="00842DF6" w:rsidRDefault="00F616BB" w:rsidP="00F616B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544" w:type="dxa"/>
            <w:gridSpan w:val="11"/>
          </w:tcPr>
          <w:p w:rsidR="00F616BB" w:rsidRPr="00842DF6" w:rsidRDefault="00F616BB" w:rsidP="00F616BB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 xml:space="preserve">To outline and trace out </w:t>
            </w:r>
            <w:r w:rsidRPr="009F46E1">
              <w:rPr>
                <w:rFonts w:eastAsia="Calibri"/>
                <w:lang w:val="en-IN"/>
              </w:rPr>
              <w:t>sessions and the subject for discussion.</w:t>
            </w:r>
            <w:r w:rsidRPr="009F46E1">
              <w:rPr>
                <w:rFonts w:eastAsia="Calibri"/>
                <w:b/>
                <w:lang w:val="en-IN"/>
              </w:rPr>
              <w:t xml:space="preserve"> </w:t>
            </w:r>
          </w:p>
        </w:tc>
      </w:tr>
      <w:tr w:rsidR="00F616BB" w:rsidRPr="00842DF6" w:rsidTr="00F616BB">
        <w:trPr>
          <w:trHeight w:val="275"/>
        </w:trPr>
        <w:tc>
          <w:tcPr>
            <w:tcW w:w="1260" w:type="dxa"/>
          </w:tcPr>
          <w:p w:rsidR="00F616BB" w:rsidRPr="00842DF6" w:rsidRDefault="00F616BB" w:rsidP="00F616B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544" w:type="dxa"/>
            <w:gridSpan w:val="11"/>
          </w:tcPr>
          <w:p w:rsidR="00F616BB" w:rsidRPr="00842DF6" w:rsidRDefault="00F616BB" w:rsidP="00F616BB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To describe the importance of Committees and its Compositions</w:t>
            </w:r>
          </w:p>
        </w:tc>
      </w:tr>
      <w:tr w:rsidR="00F616BB" w:rsidRPr="00842DF6" w:rsidTr="00F616BB">
        <w:trPr>
          <w:trHeight w:val="275"/>
        </w:trPr>
        <w:tc>
          <w:tcPr>
            <w:tcW w:w="1260" w:type="dxa"/>
          </w:tcPr>
          <w:p w:rsidR="00F616BB" w:rsidRPr="00842DF6" w:rsidRDefault="00F616BB" w:rsidP="00F616B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544" w:type="dxa"/>
            <w:gridSpan w:val="11"/>
          </w:tcPr>
          <w:p w:rsidR="00F616BB" w:rsidRPr="00842DF6" w:rsidRDefault="00F616BB" w:rsidP="00F616BB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To register in portal</w:t>
            </w:r>
          </w:p>
        </w:tc>
      </w:tr>
      <w:tr w:rsidR="00F616BB" w:rsidRPr="00842DF6" w:rsidTr="00F616BB">
        <w:trPr>
          <w:trHeight w:val="280"/>
        </w:trPr>
        <w:tc>
          <w:tcPr>
            <w:tcW w:w="1260" w:type="dxa"/>
          </w:tcPr>
          <w:p w:rsidR="00F616BB" w:rsidRPr="00842DF6" w:rsidRDefault="00F616BB" w:rsidP="00F616BB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544" w:type="dxa"/>
            <w:gridSpan w:val="11"/>
          </w:tcPr>
          <w:p w:rsidR="00F616BB" w:rsidRPr="00842DF6" w:rsidRDefault="00F616BB" w:rsidP="00F616BB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To conduct mock parliament sessions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7F6B0F" w:rsidRPr="00842DF6" w:rsidTr="00F137C8">
        <w:trPr>
          <w:trHeight w:val="309"/>
        </w:trPr>
        <w:tc>
          <w:tcPr>
            <w:tcW w:w="851" w:type="dxa"/>
          </w:tcPr>
          <w:p w:rsidR="007F6B0F" w:rsidRPr="00842DF6" w:rsidRDefault="007F6B0F" w:rsidP="007F6B0F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7F6B0F" w:rsidRPr="00842DF6" w:rsidRDefault="007F6B0F" w:rsidP="007F6B0F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b/>
                <w:color w:val="000000"/>
              </w:rPr>
              <w:t xml:space="preserve"> </w:t>
            </w:r>
            <w:r w:rsidRPr="009F46E1">
              <w:rPr>
                <w:rFonts w:eastAsia="Calibri"/>
                <w:bCs/>
                <w:color w:val="000000"/>
              </w:rPr>
              <w:t xml:space="preserve">Parliament, Vision, Mission, Organisational Structure, Sessions of the Parliament, </w:t>
            </w:r>
          </w:p>
        </w:tc>
        <w:tc>
          <w:tcPr>
            <w:tcW w:w="1080" w:type="dxa"/>
            <w:vAlign w:val="center"/>
          </w:tcPr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</w:p>
        </w:tc>
      </w:tr>
      <w:tr w:rsidR="007F6B0F" w:rsidRPr="00842DF6" w:rsidTr="00F137C8">
        <w:trPr>
          <w:trHeight w:val="264"/>
        </w:trPr>
        <w:tc>
          <w:tcPr>
            <w:tcW w:w="851" w:type="dxa"/>
          </w:tcPr>
          <w:p w:rsidR="007F6B0F" w:rsidRPr="00842DF6" w:rsidRDefault="007F6B0F" w:rsidP="007F6B0F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7F6B0F" w:rsidRPr="00842DF6" w:rsidRDefault="007F6B0F" w:rsidP="007F6B0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bCs/>
                <w:color w:val="000000"/>
              </w:rPr>
              <w:t>National Youth Parliament Scheme and Objectives</w:t>
            </w:r>
            <w:r w:rsidRPr="009F46E1">
              <w:rPr>
                <w:rFonts w:eastAsia="Calibri"/>
                <w:color w:val="000000"/>
              </w:rPr>
              <w:t xml:space="preserve"> Outline of the Parliament Scheme, </w:t>
            </w:r>
          </w:p>
        </w:tc>
        <w:tc>
          <w:tcPr>
            <w:tcW w:w="1080" w:type="dxa"/>
            <w:vAlign w:val="center"/>
          </w:tcPr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</w:p>
        </w:tc>
      </w:tr>
      <w:tr w:rsidR="007F6B0F" w:rsidRPr="00842DF6" w:rsidTr="00F137C8">
        <w:trPr>
          <w:trHeight w:val="246"/>
        </w:trPr>
        <w:tc>
          <w:tcPr>
            <w:tcW w:w="851" w:type="dxa"/>
          </w:tcPr>
          <w:p w:rsidR="007F6B0F" w:rsidRPr="00842DF6" w:rsidRDefault="007F6B0F" w:rsidP="007F6B0F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7F6B0F" w:rsidRPr="00842DF6" w:rsidRDefault="007F6B0F" w:rsidP="007F6B0F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bCs/>
                <w:color w:val="000000"/>
              </w:rPr>
              <w:t xml:space="preserve">Sessions of the Youth Parliament, </w:t>
            </w:r>
            <w:r w:rsidRPr="009F46E1">
              <w:rPr>
                <w:rFonts w:eastAsia="Calibri"/>
                <w:color w:val="000000"/>
              </w:rPr>
              <w:t>Subject for Discussion, Timeline of the Scheme.</w:t>
            </w:r>
          </w:p>
        </w:tc>
        <w:tc>
          <w:tcPr>
            <w:tcW w:w="1080" w:type="dxa"/>
            <w:vAlign w:val="center"/>
          </w:tcPr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</w:p>
        </w:tc>
      </w:tr>
      <w:tr w:rsidR="007F6B0F" w:rsidRPr="00842DF6" w:rsidTr="00F137C8">
        <w:trPr>
          <w:trHeight w:val="507"/>
        </w:trPr>
        <w:tc>
          <w:tcPr>
            <w:tcW w:w="851" w:type="dxa"/>
          </w:tcPr>
          <w:p w:rsidR="007F6B0F" w:rsidRPr="00842DF6" w:rsidRDefault="007F6B0F" w:rsidP="007F6B0F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7F6B0F" w:rsidRPr="00842DF6" w:rsidRDefault="007F6B0F" w:rsidP="007F6B0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</w:rPr>
              <w:t>NYPS Portal, Registration of the Youth Parliament Session, Guidelines, Duration, New Schemes under NYPS, Certification.</w:t>
            </w:r>
          </w:p>
        </w:tc>
        <w:tc>
          <w:tcPr>
            <w:tcW w:w="1080" w:type="dxa"/>
            <w:vAlign w:val="center"/>
          </w:tcPr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</w:p>
        </w:tc>
      </w:tr>
      <w:tr w:rsidR="007F6B0F" w:rsidRPr="00842DF6" w:rsidTr="00F137C8">
        <w:trPr>
          <w:trHeight w:val="246"/>
        </w:trPr>
        <w:tc>
          <w:tcPr>
            <w:tcW w:w="851" w:type="dxa"/>
          </w:tcPr>
          <w:p w:rsidR="007F6B0F" w:rsidRPr="00842DF6" w:rsidRDefault="007F6B0F" w:rsidP="007F6B0F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7F6B0F" w:rsidRPr="00842DF6" w:rsidRDefault="007F6B0F" w:rsidP="007F6B0F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</w:rPr>
              <w:t>Mock Parliament sessions</w:t>
            </w:r>
          </w:p>
        </w:tc>
        <w:tc>
          <w:tcPr>
            <w:tcW w:w="1080" w:type="dxa"/>
            <w:vAlign w:val="center"/>
          </w:tcPr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</w:p>
        </w:tc>
      </w:tr>
      <w:tr w:rsidR="007F6B0F" w:rsidRPr="00842DF6" w:rsidTr="00842DF6">
        <w:trPr>
          <w:trHeight w:val="274"/>
        </w:trPr>
        <w:tc>
          <w:tcPr>
            <w:tcW w:w="851" w:type="dxa"/>
          </w:tcPr>
          <w:p w:rsidR="007F6B0F" w:rsidRPr="00842DF6" w:rsidRDefault="007F6B0F" w:rsidP="007F6B0F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7F6B0F" w:rsidRPr="00842DF6" w:rsidRDefault="007F6B0F" w:rsidP="007F6B0F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7F6B0F" w:rsidRPr="00842DF6" w:rsidRDefault="007F6B0F" w:rsidP="007F6B0F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1</w:t>
            </w:r>
            <w:r w:rsidRPr="009F46E1">
              <w:rPr>
                <w:rFonts w:eastAsia="Calibri"/>
                <w:b/>
              </w:rPr>
              <w:t>0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F616BB" w:rsidRPr="00842DF6" w:rsidTr="00842DF6">
        <w:trPr>
          <w:trHeight w:val="532"/>
        </w:trPr>
        <w:tc>
          <w:tcPr>
            <w:tcW w:w="900" w:type="dxa"/>
          </w:tcPr>
          <w:p w:rsidR="00F616BB" w:rsidRPr="00842DF6" w:rsidRDefault="00F616BB" w:rsidP="00F616B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F616BB" w:rsidRPr="00842DF6" w:rsidRDefault="00F616BB" w:rsidP="00F616BB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u w:color="000000"/>
              </w:rPr>
              <w:t xml:space="preserve">Hold a strong base in attaining knowledge </w:t>
            </w:r>
            <w:r w:rsidRPr="009F46E1">
              <w:rPr>
                <w:rFonts w:eastAsia="Arial Unicode MS"/>
                <w:u w:color="000000"/>
                <w:lang w:val="en-IN"/>
              </w:rPr>
              <w:t>about the Parliament and its Youth Scheme.</w:t>
            </w:r>
          </w:p>
        </w:tc>
        <w:tc>
          <w:tcPr>
            <w:tcW w:w="2340" w:type="dxa"/>
          </w:tcPr>
          <w:p w:rsidR="00F616BB" w:rsidRPr="00842DF6" w:rsidRDefault="00F616BB" w:rsidP="00F616BB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 xml:space="preserve">P.O. 1; P.O. </w:t>
            </w:r>
            <w:r w:rsidR="007F6B0F">
              <w:rPr>
                <w:rFonts w:eastAsia="Calibri"/>
              </w:rPr>
              <w:t xml:space="preserve">7, </w:t>
            </w:r>
            <w:r w:rsidRPr="009F46E1">
              <w:rPr>
                <w:rFonts w:eastAsia="Calibri"/>
              </w:rPr>
              <w:t>P.O.9</w:t>
            </w:r>
          </w:p>
        </w:tc>
      </w:tr>
      <w:tr w:rsidR="00F616BB" w:rsidRPr="00842DF6" w:rsidTr="00842DF6">
        <w:trPr>
          <w:trHeight w:val="291"/>
        </w:trPr>
        <w:tc>
          <w:tcPr>
            <w:tcW w:w="900" w:type="dxa"/>
          </w:tcPr>
          <w:p w:rsidR="00F616BB" w:rsidRPr="00842DF6" w:rsidRDefault="00F616BB" w:rsidP="00F616B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F616BB" w:rsidRPr="00842DF6" w:rsidRDefault="00F616BB" w:rsidP="00F616BB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lang w:val="en-IN"/>
              </w:rPr>
              <w:t>To get a clear cut idea of about the sessions and the subject for discussion.</w:t>
            </w:r>
            <w:r w:rsidRPr="009F46E1">
              <w:rPr>
                <w:rFonts w:eastAsia="Arial Unicode MS"/>
                <w:b/>
                <w:lang w:val="en-IN"/>
              </w:rPr>
              <w:t xml:space="preserve"> </w:t>
            </w:r>
          </w:p>
        </w:tc>
        <w:tc>
          <w:tcPr>
            <w:tcW w:w="2340" w:type="dxa"/>
          </w:tcPr>
          <w:p w:rsidR="00F616BB" w:rsidRPr="00842DF6" w:rsidRDefault="00F616BB" w:rsidP="00F616BB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 1; PO 2; PO 4</w:t>
            </w:r>
          </w:p>
        </w:tc>
      </w:tr>
      <w:tr w:rsidR="00F616BB" w:rsidRPr="00842DF6" w:rsidTr="00842DF6">
        <w:trPr>
          <w:trHeight w:val="264"/>
        </w:trPr>
        <w:tc>
          <w:tcPr>
            <w:tcW w:w="900" w:type="dxa"/>
          </w:tcPr>
          <w:p w:rsidR="00F616BB" w:rsidRPr="00842DF6" w:rsidRDefault="00F616BB" w:rsidP="00F616B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F616BB" w:rsidRPr="00842DF6" w:rsidRDefault="00F616BB" w:rsidP="00F616BB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u w:color="000000"/>
              </w:rPr>
              <w:t xml:space="preserve">To utilize the </w:t>
            </w:r>
            <w:r w:rsidRPr="009F46E1">
              <w:rPr>
                <w:rFonts w:eastAsia="Arial Unicode MS"/>
                <w:u w:color="000000"/>
                <w:lang w:val="en-IN"/>
              </w:rPr>
              <w:t>knowledge of the Registration of the National Youth Parliament Scheme.</w:t>
            </w:r>
          </w:p>
        </w:tc>
        <w:tc>
          <w:tcPr>
            <w:tcW w:w="2340" w:type="dxa"/>
          </w:tcPr>
          <w:p w:rsidR="00F616BB" w:rsidRPr="00842DF6" w:rsidRDefault="00F616BB" w:rsidP="00F616BB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 1; PO 7; PO 12</w:t>
            </w:r>
          </w:p>
        </w:tc>
      </w:tr>
      <w:tr w:rsidR="00F616BB" w:rsidRPr="00842DF6" w:rsidTr="00842DF6">
        <w:trPr>
          <w:trHeight w:val="532"/>
        </w:trPr>
        <w:tc>
          <w:tcPr>
            <w:tcW w:w="900" w:type="dxa"/>
          </w:tcPr>
          <w:p w:rsidR="00F616BB" w:rsidRPr="00842DF6" w:rsidRDefault="00F616BB" w:rsidP="00F616B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F616BB" w:rsidRPr="00842DF6" w:rsidRDefault="00F616BB" w:rsidP="00F616BB">
            <w:pPr>
              <w:ind w:left="91" w:right="180"/>
              <w:jc w:val="both"/>
              <w:rPr>
                <w:sz w:val="24"/>
              </w:rPr>
            </w:pPr>
            <w:r>
              <w:rPr>
                <w:rFonts w:eastAsia="Arial Unicode MS"/>
                <w:u w:color="000000"/>
              </w:rPr>
              <w:t>To know the registration procedures</w:t>
            </w:r>
          </w:p>
        </w:tc>
        <w:tc>
          <w:tcPr>
            <w:tcW w:w="2340" w:type="dxa"/>
          </w:tcPr>
          <w:p w:rsidR="00F616BB" w:rsidRPr="00842DF6" w:rsidRDefault="00F616BB" w:rsidP="00F616BB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P.O. 1; P.O. P.O.9</w:t>
            </w:r>
            <w:r>
              <w:rPr>
                <w:rFonts w:eastAsia="Calibri"/>
              </w:rPr>
              <w:t>, PO 5, PO7, PO9</w:t>
            </w:r>
          </w:p>
        </w:tc>
      </w:tr>
      <w:tr w:rsidR="00F616BB" w:rsidRPr="00842DF6" w:rsidTr="00842DF6">
        <w:trPr>
          <w:trHeight w:val="535"/>
        </w:trPr>
        <w:tc>
          <w:tcPr>
            <w:tcW w:w="900" w:type="dxa"/>
          </w:tcPr>
          <w:p w:rsidR="00F616BB" w:rsidRPr="00842DF6" w:rsidRDefault="00F616BB" w:rsidP="00F616B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F616BB" w:rsidRPr="00842DF6" w:rsidRDefault="00F137C8" w:rsidP="00F616BB">
            <w:pPr>
              <w:ind w:left="91" w:right="180"/>
              <w:jc w:val="both"/>
              <w:rPr>
                <w:sz w:val="24"/>
              </w:rPr>
            </w:pPr>
            <w:r>
              <w:rPr>
                <w:rFonts w:eastAsia="Arial Unicode MS"/>
                <w:u w:color="000000"/>
              </w:rPr>
              <w:t>Do</w:t>
            </w:r>
            <w:r w:rsidR="00F616BB">
              <w:rPr>
                <w:rFonts w:eastAsia="Arial Unicode MS"/>
                <w:u w:color="000000"/>
              </w:rPr>
              <w:t xml:space="preserve"> mock parliament sessions</w:t>
            </w:r>
          </w:p>
        </w:tc>
        <w:tc>
          <w:tcPr>
            <w:tcW w:w="2340" w:type="dxa"/>
          </w:tcPr>
          <w:p w:rsidR="00F616BB" w:rsidRPr="00842DF6" w:rsidRDefault="00F616BB" w:rsidP="00F616BB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 1; PO 2; PO 4</w:t>
            </w:r>
            <w:r>
              <w:rPr>
                <w:rFonts w:eastAsia="Calibri"/>
              </w:rPr>
              <w:t>, PO 5, PO 7 PO 8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7F6B0F" w:rsidRPr="00842DF6" w:rsidTr="00296A4A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7F6B0F" w:rsidRPr="00842DF6" w:rsidRDefault="007F6B0F" w:rsidP="007F6B0F">
            <w:pPr>
              <w:ind w:left="90" w:right="91"/>
              <w:jc w:val="both"/>
            </w:pPr>
            <w:r w:rsidRPr="009F46E1">
              <w:rPr>
                <w:rFonts w:eastAsia="Calibri"/>
                <w:color w:val="000000"/>
              </w:rPr>
              <w:t>Kashyap, Subhash C.: Parliamentary Procedure - The Law, Privileges, Practice and Precedents (Two Volumes). New Delhi: Universal Law Publishing Company, 2003.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  <w:lang w:eastAsia="zh-CN"/>
              </w:rPr>
              <w:t>Edited By </w:t>
            </w:r>
            <w:hyperlink r:id="rId53" w:tooltip="Search for more titles by Sven T. Siefken" w:history="1">
              <w:r w:rsidRPr="009F46E1">
                <w:rPr>
                  <w:rFonts w:eastAsia="Calibri"/>
                  <w:color w:val="000000"/>
                </w:rPr>
                <w:t>Sven T. Siefken</w:t>
              </w:r>
            </w:hyperlink>
            <w:r w:rsidRPr="009F46E1">
              <w:rPr>
                <w:rFonts w:eastAsia="Calibri"/>
                <w:color w:val="000000"/>
                <w:lang w:eastAsia="zh-CN"/>
              </w:rPr>
              <w:t>, </w:t>
            </w:r>
            <w:hyperlink r:id="rId54" w:tooltip="Search for more titles by Hilmar Rommetvedt" w:history="1">
              <w:r w:rsidRPr="009F46E1">
                <w:rPr>
                  <w:rFonts w:eastAsia="Calibri"/>
                  <w:color w:val="000000"/>
                </w:rPr>
                <w:t>Hilmar Rommetvedt</w:t>
              </w:r>
            </w:hyperlink>
            <w:r w:rsidRPr="009F46E1">
              <w:rPr>
                <w:rFonts w:eastAsia="Calibri"/>
                <w:color w:val="000000"/>
              </w:rPr>
              <w:t>, Parliamentary Committees in the Policy Process(2021), Routledge Publications.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ind w:left="90" w:right="91"/>
              <w:jc w:val="both"/>
            </w:pPr>
            <w:r w:rsidRPr="002574F2">
              <w:rPr>
                <w:rFonts w:eastAsia="Calibri"/>
                <w:color w:val="000000"/>
                <w:lang w:eastAsia="zh-CN"/>
              </w:rPr>
              <w:t>M.N. Kaul and S.L. Shakdher, the first edition of 'Practice and Procedure of Parliament'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2574F2">
              <w:rPr>
                <w:rFonts w:eastAsia="Calibri"/>
                <w:color w:val="000000"/>
                <w:lang w:eastAsia="zh-CN"/>
              </w:rPr>
              <w:t>A. R. Mukherjea</w:t>
            </w:r>
            <w:r>
              <w:rPr>
                <w:rFonts w:eastAsia="Calibri"/>
                <w:color w:val="000000"/>
                <w:lang w:eastAsia="zh-CN"/>
              </w:rPr>
              <w:t>,</w:t>
            </w:r>
            <w:r>
              <w:t xml:space="preserve"> </w:t>
            </w:r>
            <w:r w:rsidRPr="002574F2">
              <w:rPr>
                <w:rFonts w:eastAsia="Calibri"/>
                <w:color w:val="000000"/>
                <w:lang w:eastAsia="zh-CN"/>
              </w:rPr>
              <w:t>Parliamentary Procedure in India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ind w:left="90" w:right="91"/>
              <w:jc w:val="both"/>
            </w:pPr>
            <w:r w:rsidRPr="002574F2">
              <w:rPr>
                <w:rFonts w:eastAsia="Calibri"/>
                <w:color w:val="000000"/>
                <w:lang w:eastAsia="zh-CN"/>
              </w:rPr>
              <w:t>B. P. Pandya</w:t>
            </w:r>
            <w:r>
              <w:rPr>
                <w:rFonts w:eastAsia="Calibri"/>
                <w:color w:val="000000"/>
                <w:lang w:eastAsia="zh-CN"/>
              </w:rPr>
              <w:t xml:space="preserve">, Parliamentary Procedure in India, </w:t>
            </w:r>
            <w:r w:rsidRPr="002574F2">
              <w:rPr>
                <w:rFonts w:eastAsia="Calibri"/>
                <w:color w:val="000000"/>
                <w:lang w:eastAsia="zh-CN"/>
              </w:rPr>
              <w:t>B.R. Publishing Corporation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F137C8" w:rsidRDefault="00F137C8" w:rsidP="00842DF6">
      <w:pPr>
        <w:rPr>
          <w:rFonts w:eastAsia="Calibri"/>
          <w:sz w:val="24"/>
          <w:szCs w:val="24"/>
        </w:rPr>
      </w:pPr>
    </w:p>
    <w:p w:rsidR="00F137C8" w:rsidRPr="00842DF6" w:rsidRDefault="00F137C8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Kashyap, Subhash C.: Parliaments of the Commonwealth. Lok Sabha Secretariat, 1986.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Malhotra, G.C.: Motions of Confidence and No-Confidence (1998). Published for Lok Sabha Secretariat (by Metropolitan)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Parliament in India : An Introduction(1995) Rajya Sabha Secretariat.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Gupta, Ram Kishore (ed.): Parliamentary Companion - A work for Reference and Record (1993). Shikha Publication, New Delhi.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7F6B0F">
              <w:rPr>
                <w:sz w:val="24"/>
              </w:rPr>
              <w:t>Michael Middleton</w:t>
            </w:r>
            <w:r>
              <w:rPr>
                <w:sz w:val="24"/>
              </w:rPr>
              <w:t>, P</w:t>
            </w:r>
            <w:r w:rsidRPr="007F6B0F">
              <w:rPr>
                <w:sz w:val="24"/>
              </w:rPr>
              <w:t xml:space="preserve">articipation for All: A Youth </w:t>
            </w:r>
            <w:r>
              <w:rPr>
                <w:sz w:val="24"/>
              </w:rPr>
              <w:t xml:space="preserve">Parliament Handbook. </w:t>
            </w:r>
            <w:r w:rsidRPr="007F6B0F">
              <w:rPr>
                <w:sz w:val="24"/>
              </w:rPr>
              <w:t>Central European University Press</w:t>
            </w:r>
            <w:r>
              <w:rPr>
                <w:sz w:val="24"/>
              </w:rPr>
              <w:t>.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https://nyps.mpa.gov.in/Guidlines.aspx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7F6B0F" w:rsidRPr="00842DF6" w:rsidRDefault="006E4840" w:rsidP="007F6B0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55" w:history="1">
              <w:r w:rsidR="007F6B0F" w:rsidRPr="009F46E1">
                <w:rPr>
                  <w:rFonts w:eastAsia="Calibri"/>
                  <w:color w:val="000000"/>
                  <w:u w:val="single"/>
                </w:rPr>
                <w:t>https://byjus.com/free-ias-prep/functions-of-the-parliament/</w:t>
              </w:r>
            </w:hyperlink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https://nyps.mpa.gov.in/Index.aspx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https://nios.ac.in/media/documents/srsec317newE/317EL11.pdf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https://parliamentofindia.nic.in/</w:t>
            </w:r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widowControl/>
        <w:autoSpaceDE/>
        <w:autoSpaceDN/>
        <w:ind w:left="141" w:right="509"/>
        <w:jc w:val="center"/>
        <w:rPr>
          <w:rFonts w:eastAsia="Calibri"/>
          <w:b/>
          <w:color w:val="000000"/>
          <w:sz w:val="24"/>
          <w:szCs w:val="24"/>
          <w:u w:val="single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  <w:r w:rsidRPr="009F46E1">
        <w:rPr>
          <w:b/>
          <w:color w:val="000000"/>
          <w:sz w:val="24"/>
          <w:szCs w:val="24"/>
        </w:rPr>
        <w:t>SEMESTER – IV</w:t>
      </w:r>
    </w:p>
    <w:p w:rsidR="009F46E1" w:rsidRP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9F46E1" w:rsidRPr="009F46E1" w:rsidRDefault="009F46E1" w:rsidP="009F46E1">
      <w:pPr>
        <w:widowControl/>
        <w:autoSpaceDE/>
        <w:autoSpaceDN/>
        <w:jc w:val="center"/>
        <w:rPr>
          <w:rFonts w:eastAsia="Calibri"/>
          <w:b/>
          <w:color w:val="000000"/>
          <w:sz w:val="24"/>
          <w:szCs w:val="24"/>
        </w:rPr>
      </w:pPr>
      <w:r w:rsidRPr="009F46E1">
        <w:rPr>
          <w:rFonts w:eastAsia="Calibri"/>
          <w:b/>
          <w:color w:val="000000"/>
          <w:sz w:val="24"/>
          <w:szCs w:val="24"/>
        </w:rPr>
        <w:t>CORE COURSE – CC- VII</w:t>
      </w:r>
    </w:p>
    <w:p w:rsidR="009F46E1" w:rsidRPr="009F46E1" w:rsidRDefault="009F46E1" w:rsidP="009F46E1">
      <w:pPr>
        <w:widowControl/>
        <w:autoSpaceDE/>
        <w:autoSpaceDN/>
        <w:jc w:val="center"/>
        <w:rPr>
          <w:rFonts w:eastAsia="Calibri"/>
          <w:b/>
          <w:color w:val="000000"/>
          <w:sz w:val="24"/>
          <w:szCs w:val="24"/>
        </w:rPr>
      </w:pPr>
    </w:p>
    <w:p w:rsidR="009F46E1" w:rsidRDefault="009F46E1" w:rsidP="009F46E1">
      <w:pPr>
        <w:widowControl/>
        <w:autoSpaceDE/>
        <w:autoSpaceDN/>
        <w:jc w:val="center"/>
        <w:rPr>
          <w:rFonts w:eastAsia="Calibri"/>
          <w:b/>
          <w:color w:val="000000"/>
          <w:sz w:val="24"/>
          <w:szCs w:val="24"/>
        </w:rPr>
      </w:pPr>
      <w:r w:rsidRPr="009F46E1">
        <w:rPr>
          <w:rFonts w:eastAsia="Calibri"/>
          <w:b/>
          <w:color w:val="000000"/>
          <w:sz w:val="24"/>
          <w:szCs w:val="24"/>
        </w:rPr>
        <w:t>POLITICAL IDEOLOGIES</w:t>
      </w:r>
    </w:p>
    <w:p w:rsidR="00842DF6" w:rsidRDefault="00842DF6" w:rsidP="009F46E1">
      <w:pPr>
        <w:widowControl/>
        <w:autoSpaceDE/>
        <w:autoSpaceDN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842DF6" w:rsidP="00842DF6">
            <w:pPr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 xml:space="preserve">CC - </w:t>
            </w:r>
            <w:r w:rsidR="007F6B0F">
              <w:rPr>
                <w:b/>
                <w:sz w:val="24"/>
              </w:rPr>
              <w:t>V</w:t>
            </w:r>
            <w:r w:rsidRPr="00842DF6">
              <w:rPr>
                <w:b/>
                <w:sz w:val="24"/>
              </w:rPr>
              <w:t>II</w:t>
            </w:r>
          </w:p>
        </w:tc>
        <w:tc>
          <w:tcPr>
            <w:tcW w:w="4307" w:type="dxa"/>
          </w:tcPr>
          <w:p w:rsidR="00842DF6" w:rsidRPr="00842DF6" w:rsidRDefault="007F6B0F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Political Ideologies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7F6B0F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7F6B0F" w:rsidRPr="00842DF6" w:rsidTr="00842DF6">
        <w:trPr>
          <w:trHeight w:val="275"/>
        </w:trPr>
        <w:tc>
          <w:tcPr>
            <w:tcW w:w="1080" w:type="dxa"/>
          </w:tcPr>
          <w:p w:rsidR="007F6B0F" w:rsidRPr="00842DF6" w:rsidRDefault="007F6B0F" w:rsidP="007F6B0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7F6B0F" w:rsidRPr="00842DF6" w:rsidRDefault="007F6B0F" w:rsidP="007F6B0F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To introduce the students to the conceptual premise of political ideologies</w:t>
            </w:r>
          </w:p>
        </w:tc>
      </w:tr>
      <w:tr w:rsidR="007F6B0F" w:rsidRPr="00842DF6" w:rsidTr="00842DF6">
        <w:trPr>
          <w:trHeight w:val="275"/>
        </w:trPr>
        <w:tc>
          <w:tcPr>
            <w:tcW w:w="1080" w:type="dxa"/>
          </w:tcPr>
          <w:p w:rsidR="007F6B0F" w:rsidRPr="00842DF6" w:rsidRDefault="007F6B0F" w:rsidP="007F6B0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7F6B0F" w:rsidRPr="00842DF6" w:rsidRDefault="007F6B0F" w:rsidP="007F6B0F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To familiarise students with the ideological interfaces of Socialism, Communism, Anarchism and Communitarianism</w:t>
            </w:r>
          </w:p>
        </w:tc>
      </w:tr>
      <w:tr w:rsidR="007F6B0F" w:rsidRPr="00842DF6" w:rsidTr="00842DF6">
        <w:trPr>
          <w:trHeight w:val="275"/>
        </w:trPr>
        <w:tc>
          <w:tcPr>
            <w:tcW w:w="1080" w:type="dxa"/>
          </w:tcPr>
          <w:p w:rsidR="007F6B0F" w:rsidRPr="00842DF6" w:rsidRDefault="007F6B0F" w:rsidP="007F6B0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7F6B0F" w:rsidRPr="00842DF6" w:rsidRDefault="007F6B0F" w:rsidP="007F6B0F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 xml:space="preserve">To help students understand ideological frameworks of Centrism, Liberalism, Conservatism and Fascism </w:t>
            </w:r>
          </w:p>
        </w:tc>
      </w:tr>
      <w:tr w:rsidR="007F6B0F" w:rsidRPr="00842DF6" w:rsidTr="00842DF6">
        <w:trPr>
          <w:trHeight w:val="275"/>
        </w:trPr>
        <w:tc>
          <w:tcPr>
            <w:tcW w:w="1080" w:type="dxa"/>
          </w:tcPr>
          <w:p w:rsidR="007F6B0F" w:rsidRPr="00842DF6" w:rsidRDefault="007F6B0F" w:rsidP="007F6B0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7F6B0F" w:rsidRPr="00842DF6" w:rsidRDefault="007F6B0F" w:rsidP="007F6B0F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To enable students to acquire a foundation in the ideological domains of Nationalism, Feminism, Ecologism and Environmentalism</w:t>
            </w:r>
          </w:p>
        </w:tc>
      </w:tr>
      <w:tr w:rsidR="007F6B0F" w:rsidRPr="00842DF6" w:rsidTr="00842DF6">
        <w:trPr>
          <w:trHeight w:val="280"/>
        </w:trPr>
        <w:tc>
          <w:tcPr>
            <w:tcW w:w="1080" w:type="dxa"/>
          </w:tcPr>
          <w:p w:rsidR="007F6B0F" w:rsidRPr="00842DF6" w:rsidRDefault="007F6B0F" w:rsidP="007F6B0F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7F6B0F" w:rsidRPr="00842DF6" w:rsidRDefault="007F6B0F" w:rsidP="007F6B0F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To train students on the ideological tenets of Post-Colonialism, Post-Modernism, Multiculturalism and Populism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7F6B0F" w:rsidRPr="00842DF6" w:rsidTr="00842DF6">
        <w:trPr>
          <w:trHeight w:val="618"/>
        </w:trPr>
        <w:tc>
          <w:tcPr>
            <w:tcW w:w="851" w:type="dxa"/>
          </w:tcPr>
          <w:p w:rsidR="007F6B0F" w:rsidRPr="00842DF6" w:rsidRDefault="007F6B0F" w:rsidP="007F6B0F">
            <w:pPr>
              <w:rPr>
                <w:b/>
                <w:sz w:val="24"/>
                <w:szCs w:val="24"/>
              </w:rPr>
            </w:pPr>
          </w:p>
          <w:p w:rsidR="007F6B0F" w:rsidRPr="00842DF6" w:rsidRDefault="007F6B0F" w:rsidP="007F6B0F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Basic Concepts: Meaning and Characteristics of Ideology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Views on Ideology: Antoine Destutt de Tracy - Karl Marx - Karl Mannheim – Karl Popper – Hannah Arendt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End of Ideology Debate</w:t>
            </w:r>
          </w:p>
          <w:p w:rsidR="007F6B0F" w:rsidRPr="00842DF6" w:rsidRDefault="007F6B0F" w:rsidP="007F6B0F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Historical Concepts of Left, Centre and Right</w:t>
            </w:r>
          </w:p>
        </w:tc>
        <w:tc>
          <w:tcPr>
            <w:tcW w:w="1080" w:type="dxa"/>
          </w:tcPr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5</w:t>
            </w:r>
          </w:p>
        </w:tc>
      </w:tr>
      <w:tr w:rsidR="007F6B0F" w:rsidRPr="00842DF6" w:rsidTr="00842DF6">
        <w:trPr>
          <w:trHeight w:val="507"/>
        </w:trPr>
        <w:tc>
          <w:tcPr>
            <w:tcW w:w="851" w:type="dxa"/>
          </w:tcPr>
          <w:p w:rsidR="007F6B0F" w:rsidRPr="00842DF6" w:rsidRDefault="007F6B0F" w:rsidP="007F6B0F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Socialism: Main Idea and Variants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Communism: Marxist Theme and Other Forms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Anarchism: Background and Forms</w:t>
            </w:r>
          </w:p>
          <w:p w:rsidR="007F6B0F" w:rsidRPr="00842DF6" w:rsidRDefault="007F6B0F" w:rsidP="007F6B0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Communitarianism: Ideas and Issues</w:t>
            </w:r>
          </w:p>
        </w:tc>
        <w:tc>
          <w:tcPr>
            <w:tcW w:w="1080" w:type="dxa"/>
          </w:tcPr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5</w:t>
            </w:r>
          </w:p>
        </w:tc>
      </w:tr>
      <w:tr w:rsidR="007F6B0F" w:rsidRPr="00842DF6" w:rsidTr="00842DF6">
        <w:trPr>
          <w:trHeight w:val="471"/>
        </w:trPr>
        <w:tc>
          <w:tcPr>
            <w:tcW w:w="851" w:type="dxa"/>
          </w:tcPr>
          <w:p w:rsidR="007F6B0F" w:rsidRPr="00842DF6" w:rsidRDefault="007F6B0F" w:rsidP="007F6B0F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Centrism: Background and Forms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Liberalism: Main Idea and Neoliberal Perspective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Conservatism: Arguments and Typology</w:t>
            </w:r>
          </w:p>
          <w:p w:rsidR="007F6B0F" w:rsidRPr="00842DF6" w:rsidRDefault="007F6B0F" w:rsidP="007F6B0F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 xml:space="preserve">Fascism: Background and Problems </w:t>
            </w:r>
          </w:p>
        </w:tc>
        <w:tc>
          <w:tcPr>
            <w:tcW w:w="1080" w:type="dxa"/>
          </w:tcPr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5</w:t>
            </w:r>
          </w:p>
        </w:tc>
      </w:tr>
      <w:tr w:rsidR="007F6B0F" w:rsidRPr="00842DF6" w:rsidTr="00842DF6">
        <w:trPr>
          <w:trHeight w:val="597"/>
        </w:trPr>
        <w:tc>
          <w:tcPr>
            <w:tcW w:w="851" w:type="dxa"/>
          </w:tcPr>
          <w:p w:rsidR="007F6B0F" w:rsidRPr="00842DF6" w:rsidRDefault="007F6B0F" w:rsidP="007F6B0F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Nationalism: Conceptual Problems and Themes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Feminism: Typology and Issues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Ecologism: Main Concepts and Ideas</w:t>
            </w:r>
          </w:p>
          <w:p w:rsidR="007F6B0F" w:rsidRPr="00842DF6" w:rsidRDefault="007F6B0F" w:rsidP="007F6B0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Environmentalism: Background and Themes</w:t>
            </w:r>
          </w:p>
        </w:tc>
        <w:tc>
          <w:tcPr>
            <w:tcW w:w="1080" w:type="dxa"/>
          </w:tcPr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5</w:t>
            </w:r>
          </w:p>
        </w:tc>
      </w:tr>
      <w:tr w:rsidR="007F6B0F" w:rsidRPr="00842DF6" w:rsidTr="00842DF6">
        <w:trPr>
          <w:trHeight w:val="444"/>
        </w:trPr>
        <w:tc>
          <w:tcPr>
            <w:tcW w:w="851" w:type="dxa"/>
          </w:tcPr>
          <w:p w:rsidR="007F6B0F" w:rsidRPr="00842DF6" w:rsidRDefault="007F6B0F" w:rsidP="007F6B0F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val="en-IN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  <w:lang w:val="en-IN"/>
              </w:rPr>
              <w:t>Post-Colonialism: Ideas and Themes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Post-Modernism: Background and Challenges</w:t>
            </w:r>
          </w:p>
          <w:p w:rsidR="007F6B0F" w:rsidRPr="009F46E1" w:rsidRDefault="007F6B0F" w:rsidP="007F6B0F">
            <w:pPr>
              <w:widowControl/>
              <w:adjustRightInd w:val="0"/>
              <w:ind w:left="13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Multiculturalism: Concept and Issues</w:t>
            </w:r>
          </w:p>
          <w:p w:rsidR="007F6B0F" w:rsidRPr="00842DF6" w:rsidRDefault="007F6B0F" w:rsidP="007F6B0F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color w:val="000000"/>
                <w:sz w:val="24"/>
                <w:szCs w:val="24"/>
              </w:rPr>
              <w:t>Populism: Essence and Constituents</w:t>
            </w:r>
          </w:p>
        </w:tc>
        <w:tc>
          <w:tcPr>
            <w:tcW w:w="1080" w:type="dxa"/>
          </w:tcPr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9F46E1" w:rsidRDefault="007F6B0F" w:rsidP="007F6B0F">
            <w:pPr>
              <w:tabs>
                <w:tab w:val="left" w:pos="1080"/>
              </w:tabs>
              <w:ind w:right="407"/>
              <w:jc w:val="center"/>
              <w:rPr>
                <w:color w:val="000000"/>
                <w:sz w:val="24"/>
                <w:szCs w:val="24"/>
              </w:rPr>
            </w:pPr>
          </w:p>
          <w:p w:rsidR="007F6B0F" w:rsidRPr="00842DF6" w:rsidRDefault="007F6B0F" w:rsidP="007F6B0F">
            <w:pPr>
              <w:jc w:val="center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5</w:t>
            </w:r>
          </w:p>
        </w:tc>
      </w:tr>
      <w:tr w:rsidR="007F6B0F" w:rsidRPr="00842DF6" w:rsidTr="00296A4A">
        <w:trPr>
          <w:trHeight w:val="274"/>
        </w:trPr>
        <w:tc>
          <w:tcPr>
            <w:tcW w:w="851" w:type="dxa"/>
          </w:tcPr>
          <w:p w:rsidR="007F6B0F" w:rsidRPr="00842DF6" w:rsidRDefault="007F6B0F" w:rsidP="007F6B0F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7F6B0F" w:rsidRPr="00842DF6" w:rsidRDefault="007F6B0F" w:rsidP="007F6B0F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7F6B0F" w:rsidRPr="00842DF6" w:rsidRDefault="007F6B0F" w:rsidP="007F6B0F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9F46E1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Default="00842DF6" w:rsidP="00842DF6">
      <w:pPr>
        <w:jc w:val="center"/>
        <w:rPr>
          <w:b/>
          <w:sz w:val="24"/>
          <w:szCs w:val="24"/>
        </w:rPr>
      </w:pPr>
    </w:p>
    <w:p w:rsidR="007F6B0F" w:rsidRDefault="007F6B0F" w:rsidP="00842DF6">
      <w:pPr>
        <w:jc w:val="center"/>
        <w:rPr>
          <w:b/>
          <w:sz w:val="24"/>
          <w:szCs w:val="24"/>
        </w:rPr>
      </w:pPr>
    </w:p>
    <w:p w:rsidR="007F6B0F" w:rsidRDefault="007F6B0F" w:rsidP="00842DF6">
      <w:pPr>
        <w:jc w:val="center"/>
        <w:rPr>
          <w:b/>
          <w:sz w:val="24"/>
          <w:szCs w:val="24"/>
        </w:rPr>
      </w:pPr>
    </w:p>
    <w:p w:rsidR="007F6B0F" w:rsidRDefault="007F6B0F" w:rsidP="00842DF6">
      <w:pPr>
        <w:jc w:val="center"/>
        <w:rPr>
          <w:b/>
          <w:sz w:val="24"/>
          <w:szCs w:val="24"/>
        </w:rPr>
      </w:pPr>
    </w:p>
    <w:p w:rsidR="007F6B0F" w:rsidRDefault="007F6B0F" w:rsidP="00842DF6">
      <w:pPr>
        <w:jc w:val="center"/>
        <w:rPr>
          <w:b/>
          <w:sz w:val="24"/>
          <w:szCs w:val="24"/>
        </w:rPr>
      </w:pPr>
    </w:p>
    <w:p w:rsidR="007F6B0F" w:rsidRPr="00842DF6" w:rsidRDefault="007F6B0F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7F6B0F" w:rsidRPr="00842DF6" w:rsidTr="00842DF6">
        <w:trPr>
          <w:trHeight w:val="532"/>
        </w:trPr>
        <w:tc>
          <w:tcPr>
            <w:tcW w:w="900" w:type="dxa"/>
          </w:tcPr>
          <w:p w:rsidR="007F6B0F" w:rsidRPr="00842DF6" w:rsidRDefault="007F6B0F" w:rsidP="007F6B0F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7F6B0F" w:rsidRPr="00842DF6" w:rsidRDefault="007F6B0F" w:rsidP="007F6B0F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color w:val="000000"/>
              </w:rPr>
              <w:t>Understand the conceptual premise of political ideologies</w:t>
            </w:r>
          </w:p>
        </w:tc>
        <w:tc>
          <w:tcPr>
            <w:tcW w:w="2340" w:type="dxa"/>
          </w:tcPr>
          <w:p w:rsidR="007F6B0F" w:rsidRPr="00842DF6" w:rsidRDefault="007F6B0F" w:rsidP="007F6B0F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PO1, PO2, PO4, PO6, PO9, PO11</w:t>
            </w:r>
          </w:p>
        </w:tc>
      </w:tr>
      <w:tr w:rsidR="007F6B0F" w:rsidRPr="00842DF6" w:rsidTr="00842DF6">
        <w:trPr>
          <w:trHeight w:val="291"/>
        </w:trPr>
        <w:tc>
          <w:tcPr>
            <w:tcW w:w="900" w:type="dxa"/>
          </w:tcPr>
          <w:p w:rsidR="007F6B0F" w:rsidRPr="00842DF6" w:rsidRDefault="007F6B0F" w:rsidP="007F6B0F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7F6B0F" w:rsidRPr="00842DF6" w:rsidRDefault="007F6B0F" w:rsidP="007F6B0F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color w:val="000000"/>
              </w:rPr>
              <w:t>Analyse the ideological interfaces of Socialism, Communism, Anarchism and Communitarianism</w:t>
            </w:r>
          </w:p>
        </w:tc>
        <w:tc>
          <w:tcPr>
            <w:tcW w:w="2340" w:type="dxa"/>
          </w:tcPr>
          <w:p w:rsidR="007F6B0F" w:rsidRPr="00842DF6" w:rsidRDefault="007F6B0F" w:rsidP="007F6B0F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PO1, PO2, PO4, PO6, PO9, PO11</w:t>
            </w:r>
          </w:p>
        </w:tc>
      </w:tr>
      <w:tr w:rsidR="007F6B0F" w:rsidRPr="00842DF6" w:rsidTr="00842DF6">
        <w:trPr>
          <w:trHeight w:val="264"/>
        </w:trPr>
        <w:tc>
          <w:tcPr>
            <w:tcW w:w="900" w:type="dxa"/>
          </w:tcPr>
          <w:p w:rsidR="007F6B0F" w:rsidRPr="00842DF6" w:rsidRDefault="007F6B0F" w:rsidP="007F6B0F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7F6B0F" w:rsidRPr="00842DF6" w:rsidRDefault="007F6B0F" w:rsidP="007F6B0F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color w:val="000000"/>
              </w:rPr>
              <w:t xml:space="preserve">Examine the ideological frameworks of Centrism, Liberalism, Conservatism and Fascism </w:t>
            </w:r>
          </w:p>
        </w:tc>
        <w:tc>
          <w:tcPr>
            <w:tcW w:w="2340" w:type="dxa"/>
          </w:tcPr>
          <w:p w:rsidR="007F6B0F" w:rsidRPr="00842DF6" w:rsidRDefault="007F6B0F" w:rsidP="007F6B0F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PO1, PO2, PO4, PO6, PO9, PO11</w:t>
            </w:r>
          </w:p>
        </w:tc>
      </w:tr>
      <w:tr w:rsidR="007F6B0F" w:rsidRPr="00842DF6" w:rsidTr="00842DF6">
        <w:trPr>
          <w:trHeight w:val="532"/>
        </w:trPr>
        <w:tc>
          <w:tcPr>
            <w:tcW w:w="900" w:type="dxa"/>
          </w:tcPr>
          <w:p w:rsidR="007F6B0F" w:rsidRPr="00842DF6" w:rsidRDefault="007F6B0F" w:rsidP="007F6B0F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7F6B0F" w:rsidRPr="00842DF6" w:rsidRDefault="007F6B0F" w:rsidP="007F6B0F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color w:val="000000"/>
              </w:rPr>
              <w:t>Know the ideological domains of Nationalism, Feminism, Ecologism and Environmentalism</w:t>
            </w:r>
          </w:p>
        </w:tc>
        <w:tc>
          <w:tcPr>
            <w:tcW w:w="2340" w:type="dxa"/>
          </w:tcPr>
          <w:p w:rsidR="007F6B0F" w:rsidRPr="00842DF6" w:rsidRDefault="007F6B0F" w:rsidP="007F6B0F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PO1, PO2, PO4, PO6, PO9, PO11</w:t>
            </w:r>
          </w:p>
        </w:tc>
      </w:tr>
      <w:tr w:rsidR="007F6B0F" w:rsidRPr="00842DF6" w:rsidTr="00842DF6">
        <w:trPr>
          <w:trHeight w:val="535"/>
        </w:trPr>
        <w:tc>
          <w:tcPr>
            <w:tcW w:w="900" w:type="dxa"/>
          </w:tcPr>
          <w:p w:rsidR="007F6B0F" w:rsidRPr="00842DF6" w:rsidRDefault="007F6B0F" w:rsidP="007F6B0F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7F6B0F" w:rsidRPr="00842DF6" w:rsidRDefault="007F6B0F" w:rsidP="007F6B0F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color w:val="000000"/>
              </w:rPr>
              <w:t>Learn the ideological tenets of Post-Colonialism, Post-Modernism, Multiculturalism and Populism</w:t>
            </w:r>
          </w:p>
        </w:tc>
        <w:tc>
          <w:tcPr>
            <w:tcW w:w="2340" w:type="dxa"/>
          </w:tcPr>
          <w:p w:rsidR="007F6B0F" w:rsidRPr="00842DF6" w:rsidRDefault="007F6B0F" w:rsidP="007F6B0F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>PO1, PO2, PO4, PO6, PO9, PO10, PO11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7F6B0F" w:rsidRPr="007F6B0F" w:rsidRDefault="007F6B0F" w:rsidP="007F6B0F">
            <w:pPr>
              <w:adjustRightInd w:val="0"/>
              <w:ind w:left="90" w:right="91"/>
              <w:contextualSpacing/>
              <w:jc w:val="both"/>
              <w:rPr>
                <w:rFonts w:eastAsia="Calibri"/>
                <w:color w:val="000000"/>
              </w:rPr>
            </w:pPr>
            <w:r w:rsidRPr="009F46E1">
              <w:rPr>
                <w:rFonts w:eastAsia="Calibri"/>
                <w:color w:val="000000"/>
              </w:rPr>
              <w:t xml:space="preserve">Andrew Heywood, </w:t>
            </w:r>
            <w:r w:rsidRPr="009F46E1">
              <w:rPr>
                <w:rFonts w:eastAsia="Calibri"/>
                <w:i/>
                <w:iCs/>
                <w:color w:val="000000"/>
              </w:rPr>
              <w:t>Political Ideologies: An Introduction,</w:t>
            </w:r>
            <w:r>
              <w:rPr>
                <w:rFonts w:eastAsia="Calibri"/>
                <w:color w:val="000000"/>
              </w:rPr>
              <w:t xml:space="preserve"> Bloomsbury, London.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7F6B0F" w:rsidRPr="007F6B0F" w:rsidRDefault="007F6B0F" w:rsidP="007F6B0F">
            <w:pPr>
              <w:adjustRightInd w:val="0"/>
              <w:ind w:left="90" w:right="91"/>
              <w:contextualSpacing/>
              <w:jc w:val="both"/>
              <w:rPr>
                <w:rFonts w:eastAsia="Calibri"/>
                <w:color w:val="000000"/>
              </w:rPr>
            </w:pPr>
            <w:r w:rsidRPr="009F46E1">
              <w:rPr>
                <w:rFonts w:eastAsia="Calibri"/>
                <w:color w:val="000000"/>
              </w:rPr>
              <w:t xml:space="preserve">Arvind Sivaramakrishnan, </w:t>
            </w:r>
            <w:r w:rsidRPr="009F46E1">
              <w:rPr>
                <w:rFonts w:eastAsia="Calibri"/>
                <w:i/>
                <w:color w:val="000000"/>
              </w:rPr>
              <w:t>Introduction to Political Ideologies: Contexts, Ideas, and Practices</w:t>
            </w:r>
            <w:r w:rsidRPr="009F46E1">
              <w:rPr>
                <w:rFonts w:eastAsia="Calibri"/>
                <w:color w:val="000000"/>
              </w:rPr>
              <w:t>, SAGE India.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7F6B0F" w:rsidRPr="00842DF6" w:rsidRDefault="007F6B0F" w:rsidP="007F6B0F">
            <w:pPr>
              <w:ind w:left="90" w:right="91"/>
              <w:jc w:val="both"/>
            </w:pPr>
            <w:r w:rsidRPr="007F6B0F">
              <w:t>O.P. Gauba, Political Ideas and Ideologies (Understanding Political Theory: Major Concepts and Debates)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7F6B0F" w:rsidRPr="00842DF6" w:rsidRDefault="00296A4A" w:rsidP="007F6B0F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 xml:space="preserve">Vincent Geoghegan &amp; Rick Wilford (Eds.), </w:t>
            </w:r>
            <w:r w:rsidRPr="009F46E1">
              <w:rPr>
                <w:rFonts w:eastAsia="Calibri"/>
                <w:i/>
                <w:color w:val="000000"/>
              </w:rPr>
              <w:t>Political Ideologies: An Introduction</w:t>
            </w:r>
            <w:r w:rsidRPr="009F46E1">
              <w:rPr>
                <w:rFonts w:eastAsia="Calibri"/>
                <w:color w:val="000000"/>
              </w:rPr>
              <w:t>, Routledge, London</w:t>
            </w:r>
          </w:p>
        </w:tc>
      </w:tr>
      <w:tr w:rsidR="007F6B0F" w:rsidRPr="00842DF6" w:rsidTr="00842DF6">
        <w:trPr>
          <w:trHeight w:val="264"/>
        </w:trPr>
        <w:tc>
          <w:tcPr>
            <w:tcW w:w="895" w:type="dxa"/>
          </w:tcPr>
          <w:p w:rsidR="007F6B0F" w:rsidRPr="00842DF6" w:rsidRDefault="007F6B0F" w:rsidP="007F6B0F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7F6B0F" w:rsidRPr="00842DF6" w:rsidRDefault="00296A4A" w:rsidP="007F6B0F">
            <w:pPr>
              <w:ind w:left="90" w:right="91"/>
              <w:jc w:val="both"/>
            </w:pPr>
            <w:r>
              <w:t xml:space="preserve">O.P.Gauba,  </w:t>
            </w:r>
            <w:r w:rsidRPr="00296A4A">
              <w:t>Contemporary Political Ideologies</w:t>
            </w:r>
            <w:r>
              <w:t xml:space="preserve">,  </w:t>
            </w:r>
            <w:r w:rsidRPr="00296A4A">
              <w:t>Mayur Books, New Delhi</w:t>
            </w:r>
            <w:r>
              <w:t>. 2018.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7F6B0F" w:rsidRDefault="007F6B0F" w:rsidP="00842DF6">
      <w:pPr>
        <w:rPr>
          <w:rFonts w:eastAsia="Calibri"/>
          <w:sz w:val="24"/>
          <w:szCs w:val="24"/>
        </w:rPr>
      </w:pPr>
    </w:p>
    <w:p w:rsidR="007F6B0F" w:rsidRDefault="007F6B0F" w:rsidP="00842DF6">
      <w:pPr>
        <w:rPr>
          <w:rFonts w:eastAsia="Calibri"/>
          <w:sz w:val="24"/>
          <w:szCs w:val="24"/>
        </w:rPr>
      </w:pPr>
    </w:p>
    <w:p w:rsidR="007F6B0F" w:rsidRPr="00842DF6" w:rsidRDefault="007F6B0F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842DF6" w:rsidRPr="00842DF6" w:rsidRDefault="00296A4A" w:rsidP="00296A4A">
            <w:pPr>
              <w:adjustRightInd w:val="0"/>
              <w:contextualSpacing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 xml:space="preserve">David Hawkes, </w:t>
            </w:r>
            <w:r w:rsidRPr="009F46E1">
              <w:rPr>
                <w:rFonts w:eastAsia="Calibri"/>
                <w:i/>
                <w:iCs/>
                <w:color w:val="000000"/>
              </w:rPr>
              <w:t>Ideology (2</w:t>
            </w:r>
            <w:r w:rsidRPr="009F46E1">
              <w:rPr>
                <w:rFonts w:eastAsia="Calibri"/>
                <w:i/>
                <w:iCs/>
                <w:color w:val="000000"/>
                <w:vertAlign w:val="superscript"/>
              </w:rPr>
              <w:t>nd</w:t>
            </w:r>
            <w:r w:rsidRPr="009F46E1">
              <w:rPr>
                <w:rFonts w:eastAsia="Calibri"/>
                <w:i/>
                <w:iCs/>
                <w:color w:val="000000"/>
              </w:rPr>
              <w:t xml:space="preserve"> Edition),</w:t>
            </w:r>
            <w:r w:rsidRPr="009F46E1">
              <w:rPr>
                <w:rFonts w:eastAsia="Calibri"/>
                <w:color w:val="000000"/>
              </w:rPr>
              <w:t xml:space="preserve"> Routledge, London. 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842DF6" w:rsidRPr="00842DF6" w:rsidRDefault="00296A4A" w:rsidP="00296A4A">
            <w:pPr>
              <w:adjustRightInd w:val="0"/>
              <w:ind w:right="181"/>
              <w:jc w:val="both"/>
              <w:rPr>
                <w:sz w:val="24"/>
              </w:rPr>
            </w:pPr>
            <w:r w:rsidRPr="00B611FA">
              <w:rPr>
                <w:rFonts w:eastAsia="Calibri"/>
                <w:color w:val="000000"/>
              </w:rPr>
              <w:t>Larry Diamond The Spirit of Democracy: The Struggle to Build Free Societies Throughout the World 2009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842DF6" w:rsidRPr="00842DF6" w:rsidRDefault="00296A4A" w:rsidP="00296A4A">
            <w:pPr>
              <w:adjustRightInd w:val="0"/>
              <w:contextualSpacing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 xml:space="preserve">Wilford Geoghegan Eccleshall, </w:t>
            </w:r>
            <w:r w:rsidRPr="009F46E1">
              <w:rPr>
                <w:rFonts w:eastAsia="Calibri"/>
                <w:i/>
                <w:iCs/>
                <w:color w:val="000000"/>
              </w:rPr>
              <w:t>Political Ideologies</w:t>
            </w:r>
            <w:r w:rsidRPr="009F46E1">
              <w:rPr>
                <w:rFonts w:eastAsia="Calibri"/>
                <w:color w:val="000000"/>
              </w:rPr>
              <w:t>, Routledge, London.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842DF6" w:rsidRPr="00842DF6" w:rsidRDefault="00296A4A" w:rsidP="00296A4A">
            <w:pPr>
              <w:spacing w:line="253" w:lineRule="exact"/>
              <w:ind w:right="18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 xml:space="preserve">Andrew Vincent, </w:t>
            </w:r>
            <w:r w:rsidRPr="009F46E1">
              <w:rPr>
                <w:rFonts w:eastAsia="Calibri"/>
                <w:i/>
                <w:iCs/>
                <w:color w:val="000000"/>
              </w:rPr>
              <w:t xml:space="preserve">Modern Political Ideologies, </w:t>
            </w:r>
            <w:r w:rsidRPr="009F46E1">
              <w:rPr>
                <w:rFonts w:eastAsia="Calibri"/>
                <w:color w:val="000000"/>
              </w:rPr>
              <w:t>Wiley-Blackwell, London.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842DF6" w:rsidRPr="00842DF6" w:rsidRDefault="00296A4A" w:rsidP="00296A4A">
            <w:pPr>
              <w:spacing w:line="253" w:lineRule="exact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Leon P. Baradat</w:t>
            </w:r>
            <w:r w:rsidRPr="00296A4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(Ed) </w:t>
            </w:r>
            <w:r w:rsidRPr="00296A4A">
              <w:rPr>
                <w:sz w:val="24"/>
              </w:rPr>
              <w:t>Political Ideologies Their Origins</w:t>
            </w:r>
            <w:r>
              <w:rPr>
                <w:sz w:val="24"/>
              </w:rPr>
              <w:t xml:space="preserve"> and Impact 2000. </w:t>
            </w:r>
            <w:r w:rsidRPr="00296A4A">
              <w:rPr>
                <w:sz w:val="24"/>
              </w:rPr>
              <w:t>Taylor &amp; Francis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296A4A" w:rsidRPr="00842DF6" w:rsidTr="00842DF6">
        <w:trPr>
          <w:trHeight w:val="264"/>
        </w:trPr>
        <w:tc>
          <w:tcPr>
            <w:tcW w:w="900" w:type="dxa"/>
          </w:tcPr>
          <w:p w:rsidR="00296A4A" w:rsidRPr="00842DF6" w:rsidRDefault="00296A4A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96A4A" w:rsidRPr="00296A4A" w:rsidRDefault="00296A4A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eGyanKosh, </w:t>
            </w:r>
            <w:hyperlink r:id="rId56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https://egyankosh.ac.in/</w:t>
              </w:r>
            </w:hyperlink>
          </w:p>
        </w:tc>
      </w:tr>
      <w:tr w:rsidR="00296A4A" w:rsidRPr="00842DF6" w:rsidTr="00842DF6">
        <w:trPr>
          <w:trHeight w:val="264"/>
        </w:trPr>
        <w:tc>
          <w:tcPr>
            <w:tcW w:w="900" w:type="dxa"/>
          </w:tcPr>
          <w:p w:rsidR="00296A4A" w:rsidRPr="00842DF6" w:rsidRDefault="00296A4A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96A4A" w:rsidRPr="00296A4A" w:rsidRDefault="00296A4A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Encyclopedia Britannica, </w:t>
            </w:r>
            <w:hyperlink r:id="rId57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https://www.britannica.com/</w:t>
              </w:r>
            </w:hyperlink>
          </w:p>
        </w:tc>
      </w:tr>
      <w:tr w:rsidR="00296A4A" w:rsidRPr="00842DF6" w:rsidTr="00842DF6">
        <w:trPr>
          <w:trHeight w:val="264"/>
        </w:trPr>
        <w:tc>
          <w:tcPr>
            <w:tcW w:w="900" w:type="dxa"/>
          </w:tcPr>
          <w:p w:rsidR="00296A4A" w:rsidRPr="00842DF6" w:rsidRDefault="00296A4A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96A4A" w:rsidRPr="00296A4A" w:rsidRDefault="00296A4A" w:rsidP="00296A4A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National Digital Library of India, </w:t>
            </w:r>
            <w:hyperlink r:id="rId58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https://ndl.iitkgp.ac.in/</w:t>
              </w:r>
            </w:hyperlink>
          </w:p>
        </w:tc>
      </w:tr>
      <w:tr w:rsidR="00296A4A" w:rsidRPr="00842DF6" w:rsidTr="00842DF6">
        <w:trPr>
          <w:trHeight w:val="264"/>
        </w:trPr>
        <w:tc>
          <w:tcPr>
            <w:tcW w:w="900" w:type="dxa"/>
          </w:tcPr>
          <w:p w:rsidR="00296A4A" w:rsidRPr="00842DF6" w:rsidRDefault="00296A4A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96A4A" w:rsidRPr="00296A4A" w:rsidRDefault="00296A4A" w:rsidP="00296A4A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Oxford Reference, </w:t>
            </w:r>
            <w:hyperlink r:id="rId59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296A4A" w:rsidRPr="00842DF6" w:rsidTr="00842DF6">
        <w:trPr>
          <w:trHeight w:val="264"/>
        </w:trPr>
        <w:tc>
          <w:tcPr>
            <w:tcW w:w="900" w:type="dxa"/>
          </w:tcPr>
          <w:p w:rsidR="00296A4A" w:rsidRPr="00842DF6" w:rsidRDefault="00296A4A" w:rsidP="00296A4A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96A4A" w:rsidRPr="00296A4A" w:rsidRDefault="00296A4A" w:rsidP="00296A4A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JSTOR, </w:t>
            </w:r>
            <w:hyperlink r:id="rId60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widowControl/>
        <w:autoSpaceDE/>
        <w:autoSpaceDN/>
        <w:jc w:val="center"/>
        <w:rPr>
          <w:rFonts w:eastAsia="Calibri"/>
          <w:color w:val="000000"/>
          <w:sz w:val="24"/>
          <w:szCs w:val="24"/>
        </w:rPr>
      </w:pPr>
    </w:p>
    <w:p w:rsidR="00B611FA" w:rsidRDefault="00B611F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296A4A" w:rsidRDefault="00296A4A" w:rsidP="00B611FA">
      <w:pPr>
        <w:tabs>
          <w:tab w:val="left" w:pos="1440"/>
          <w:tab w:val="left" w:pos="3601"/>
        </w:tabs>
        <w:ind w:right="142"/>
        <w:jc w:val="center"/>
        <w:rPr>
          <w:b/>
          <w:color w:val="000000"/>
          <w:sz w:val="24"/>
          <w:szCs w:val="24"/>
        </w:rPr>
      </w:pPr>
    </w:p>
    <w:p w:rsidR="009F46E1" w:rsidRPr="009F46E1" w:rsidRDefault="00296A4A" w:rsidP="009F46E1">
      <w:pPr>
        <w:tabs>
          <w:tab w:val="left" w:pos="1440"/>
          <w:tab w:val="left" w:pos="3601"/>
        </w:tabs>
        <w:ind w:right="144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CORE COURSE – </w:t>
      </w:r>
      <w:r w:rsidR="009F46E1" w:rsidRPr="009F46E1">
        <w:rPr>
          <w:b/>
          <w:color w:val="000000"/>
          <w:spacing w:val="-4"/>
          <w:sz w:val="24"/>
          <w:szCs w:val="24"/>
        </w:rPr>
        <w:t>VIII</w:t>
      </w:r>
    </w:p>
    <w:p w:rsidR="009F46E1" w:rsidRPr="009F46E1" w:rsidRDefault="009F46E1" w:rsidP="009F46E1">
      <w:pPr>
        <w:tabs>
          <w:tab w:val="left" w:pos="1440"/>
          <w:tab w:val="left" w:pos="3601"/>
        </w:tabs>
        <w:ind w:right="144"/>
        <w:jc w:val="center"/>
        <w:rPr>
          <w:b/>
          <w:color w:val="000000"/>
          <w:spacing w:val="-4"/>
          <w:sz w:val="24"/>
          <w:szCs w:val="24"/>
        </w:rPr>
      </w:pPr>
    </w:p>
    <w:p w:rsidR="006B4F82" w:rsidRDefault="006B4F82" w:rsidP="006B4F82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MODERN</w:t>
      </w:r>
      <w:r w:rsidRPr="009F46E1">
        <w:rPr>
          <w:rFonts w:eastAsia="Calibri"/>
          <w:b/>
          <w:bCs/>
          <w:sz w:val="24"/>
          <w:szCs w:val="24"/>
          <w:u w:val="single"/>
        </w:rPr>
        <w:t xml:space="preserve"> POLITICAL THOUGHT</w:t>
      </w:r>
    </w:p>
    <w:p w:rsidR="00842DF6" w:rsidRDefault="00842DF6" w:rsidP="006B4F82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842DF6" w:rsidP="00842DF6">
            <w:pPr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 xml:space="preserve">CC - </w:t>
            </w:r>
            <w:r w:rsidR="00296A4A">
              <w:rPr>
                <w:b/>
                <w:sz w:val="24"/>
              </w:rPr>
              <w:t>VI</w:t>
            </w:r>
            <w:r w:rsidRPr="00842DF6">
              <w:rPr>
                <w:b/>
                <w:sz w:val="24"/>
              </w:rPr>
              <w:t>II</w:t>
            </w:r>
          </w:p>
        </w:tc>
        <w:tc>
          <w:tcPr>
            <w:tcW w:w="4307" w:type="dxa"/>
          </w:tcPr>
          <w:p w:rsidR="00842DF6" w:rsidRPr="00842DF6" w:rsidRDefault="00296A4A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Modern Political Thought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296A4A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296A4A" w:rsidRPr="00842DF6" w:rsidTr="00842DF6">
        <w:trPr>
          <w:trHeight w:val="275"/>
        </w:trPr>
        <w:tc>
          <w:tcPr>
            <w:tcW w:w="1080" w:type="dxa"/>
          </w:tcPr>
          <w:p w:rsidR="00296A4A" w:rsidRPr="00842DF6" w:rsidRDefault="00296A4A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296A4A" w:rsidRPr="00296A4A" w:rsidRDefault="00A16201" w:rsidP="00296A4A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ideas of Hobbes, Locke and Rousseau</w:t>
            </w:r>
          </w:p>
        </w:tc>
      </w:tr>
      <w:tr w:rsidR="00296A4A" w:rsidRPr="00842DF6" w:rsidTr="00842DF6">
        <w:trPr>
          <w:trHeight w:val="275"/>
        </w:trPr>
        <w:tc>
          <w:tcPr>
            <w:tcW w:w="1080" w:type="dxa"/>
          </w:tcPr>
          <w:p w:rsidR="00296A4A" w:rsidRPr="00842DF6" w:rsidRDefault="00296A4A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296A4A" w:rsidRPr="00296A4A" w:rsidRDefault="00296A4A" w:rsidP="00A16201">
            <w:pPr>
              <w:ind w:left="181" w:right="166"/>
              <w:rPr>
                <w:sz w:val="24"/>
                <w:szCs w:val="24"/>
              </w:rPr>
            </w:pPr>
            <w:r w:rsidRPr="00296A4A">
              <w:rPr>
                <w:sz w:val="24"/>
                <w:szCs w:val="24"/>
              </w:rPr>
              <w:t xml:space="preserve">To analyze the </w:t>
            </w:r>
            <w:r w:rsidR="00A16201">
              <w:rPr>
                <w:sz w:val="24"/>
                <w:szCs w:val="24"/>
              </w:rPr>
              <w:t>views of Bentham, Mill and Montesquieu</w:t>
            </w:r>
            <w:r w:rsidRPr="00296A4A">
              <w:rPr>
                <w:sz w:val="24"/>
                <w:szCs w:val="24"/>
              </w:rPr>
              <w:t xml:space="preserve"> </w:t>
            </w:r>
          </w:p>
        </w:tc>
      </w:tr>
      <w:tr w:rsidR="00296A4A" w:rsidRPr="00842DF6" w:rsidTr="00842DF6">
        <w:trPr>
          <w:trHeight w:val="275"/>
        </w:trPr>
        <w:tc>
          <w:tcPr>
            <w:tcW w:w="1080" w:type="dxa"/>
          </w:tcPr>
          <w:p w:rsidR="00296A4A" w:rsidRPr="00842DF6" w:rsidRDefault="00296A4A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296A4A" w:rsidRPr="00296A4A" w:rsidRDefault="00296A4A" w:rsidP="00A16201">
            <w:pPr>
              <w:ind w:left="181" w:right="166"/>
              <w:rPr>
                <w:sz w:val="24"/>
                <w:szCs w:val="24"/>
              </w:rPr>
            </w:pPr>
            <w:r w:rsidRPr="00296A4A">
              <w:rPr>
                <w:sz w:val="24"/>
                <w:szCs w:val="24"/>
              </w:rPr>
              <w:t xml:space="preserve">To evaluate </w:t>
            </w:r>
            <w:r w:rsidR="00A16201">
              <w:rPr>
                <w:sz w:val="24"/>
                <w:szCs w:val="24"/>
              </w:rPr>
              <w:t>the political thought of Kant, Hegel, Green and Marx</w:t>
            </w:r>
          </w:p>
        </w:tc>
      </w:tr>
      <w:tr w:rsidR="00296A4A" w:rsidRPr="00842DF6" w:rsidTr="00842DF6">
        <w:trPr>
          <w:trHeight w:val="275"/>
        </w:trPr>
        <w:tc>
          <w:tcPr>
            <w:tcW w:w="1080" w:type="dxa"/>
          </w:tcPr>
          <w:p w:rsidR="00296A4A" w:rsidRPr="00842DF6" w:rsidRDefault="00296A4A" w:rsidP="00296A4A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296A4A" w:rsidRPr="00296A4A" w:rsidRDefault="00296A4A" w:rsidP="00A16201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296A4A">
              <w:rPr>
                <w:sz w:val="24"/>
                <w:szCs w:val="24"/>
              </w:rPr>
              <w:t xml:space="preserve">To understand the teachings </w:t>
            </w:r>
            <w:r w:rsidR="00A16201">
              <w:rPr>
                <w:sz w:val="24"/>
                <w:szCs w:val="24"/>
              </w:rPr>
              <w:t>of Weber, Mao Tse Tung and Gramsci</w:t>
            </w:r>
          </w:p>
        </w:tc>
      </w:tr>
      <w:tr w:rsidR="00296A4A" w:rsidRPr="00842DF6" w:rsidTr="00842DF6">
        <w:trPr>
          <w:trHeight w:val="280"/>
        </w:trPr>
        <w:tc>
          <w:tcPr>
            <w:tcW w:w="1080" w:type="dxa"/>
          </w:tcPr>
          <w:p w:rsidR="00296A4A" w:rsidRPr="00842DF6" w:rsidRDefault="00296A4A" w:rsidP="00296A4A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296A4A" w:rsidRPr="00296A4A" w:rsidRDefault="00296A4A" w:rsidP="00296A4A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296A4A">
              <w:rPr>
                <w:sz w:val="24"/>
                <w:szCs w:val="24"/>
              </w:rPr>
              <w:t>To</w:t>
            </w:r>
            <w:r w:rsidR="00A16201">
              <w:rPr>
                <w:sz w:val="24"/>
                <w:szCs w:val="24"/>
              </w:rPr>
              <w:t xml:space="preserve"> study the views of Berlin, Rawls and Hannah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296A4A" w:rsidRPr="00842DF6" w:rsidTr="00296A4A">
        <w:trPr>
          <w:trHeight w:val="618"/>
        </w:trPr>
        <w:tc>
          <w:tcPr>
            <w:tcW w:w="851" w:type="dxa"/>
          </w:tcPr>
          <w:p w:rsidR="00296A4A" w:rsidRPr="00842DF6" w:rsidRDefault="00296A4A" w:rsidP="00296A4A">
            <w:pPr>
              <w:rPr>
                <w:b/>
                <w:sz w:val="24"/>
                <w:szCs w:val="24"/>
              </w:rPr>
            </w:pPr>
          </w:p>
          <w:p w:rsidR="00296A4A" w:rsidRPr="00842DF6" w:rsidRDefault="00296A4A" w:rsidP="00296A4A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 w:rsidRPr="006B4F82">
              <w:rPr>
                <w:sz w:val="24"/>
                <w:szCs w:val="24"/>
              </w:rPr>
              <w:t>Hobbes:  Life – State of Nature – Social contract – sovereignty – Individualism</w:t>
            </w:r>
          </w:p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Locke:</w:t>
            </w:r>
            <w:r w:rsidRPr="006B4F82">
              <w:rPr>
                <w:sz w:val="24"/>
                <w:szCs w:val="24"/>
              </w:rPr>
              <w:t xml:space="preserve"> Life – State of Nature – Social contract – sovereignty – Property</w:t>
            </w:r>
          </w:p>
          <w:p w:rsidR="00296A4A" w:rsidRPr="00842DF6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Rousseau: </w:t>
            </w:r>
            <w:r w:rsidRPr="006B4F82">
              <w:rPr>
                <w:sz w:val="24"/>
                <w:szCs w:val="24"/>
              </w:rPr>
              <w:t>Life – State of Nature – Social contra</w:t>
            </w:r>
            <w:r>
              <w:rPr>
                <w:sz w:val="24"/>
                <w:szCs w:val="24"/>
              </w:rPr>
              <w:t>ct – sovereignty – General will</w:t>
            </w:r>
          </w:p>
        </w:tc>
        <w:tc>
          <w:tcPr>
            <w:tcW w:w="1080" w:type="dxa"/>
            <w:vAlign w:val="center"/>
          </w:tcPr>
          <w:p w:rsidR="00296A4A" w:rsidRPr="00842DF6" w:rsidRDefault="00296A4A" w:rsidP="00296A4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296A4A" w:rsidRPr="00842DF6" w:rsidTr="00296A4A">
        <w:trPr>
          <w:trHeight w:val="507"/>
        </w:trPr>
        <w:tc>
          <w:tcPr>
            <w:tcW w:w="851" w:type="dxa"/>
          </w:tcPr>
          <w:p w:rsidR="00296A4A" w:rsidRPr="00842DF6" w:rsidRDefault="00296A4A" w:rsidP="00296A4A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296A4A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Bentham</w:t>
            </w:r>
            <w:r w:rsidRPr="006B4F82">
              <w:rPr>
                <w:sz w:val="24"/>
                <w:szCs w:val="24"/>
              </w:rPr>
              <w:t>: Principle of Utility – Sources of Pleasure and Pain – Democracy</w:t>
            </w:r>
          </w:p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J.S. Mill</w:t>
            </w:r>
            <w:r w:rsidRPr="006B4F82">
              <w:rPr>
                <w:sz w:val="24"/>
                <w:szCs w:val="24"/>
              </w:rPr>
              <w:t>: Individualism – Liberty – Democracy – Majoritarian Rule</w:t>
            </w:r>
          </w:p>
          <w:p w:rsidR="00296A4A" w:rsidRPr="00842DF6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4F82">
              <w:rPr>
                <w:sz w:val="24"/>
                <w:szCs w:val="24"/>
              </w:rPr>
              <w:t>Montesquieu : Theory of separation o</w:t>
            </w:r>
            <w:r>
              <w:rPr>
                <w:sz w:val="24"/>
                <w:szCs w:val="24"/>
              </w:rPr>
              <w:t xml:space="preserve">f Powers – Checks and Balances </w:t>
            </w:r>
          </w:p>
        </w:tc>
        <w:tc>
          <w:tcPr>
            <w:tcW w:w="1080" w:type="dxa"/>
            <w:vAlign w:val="center"/>
          </w:tcPr>
          <w:p w:rsidR="00296A4A" w:rsidRPr="00842DF6" w:rsidRDefault="00296A4A" w:rsidP="00296A4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296A4A" w:rsidRPr="00842DF6" w:rsidTr="00296A4A">
        <w:trPr>
          <w:trHeight w:val="471"/>
        </w:trPr>
        <w:tc>
          <w:tcPr>
            <w:tcW w:w="851" w:type="dxa"/>
          </w:tcPr>
          <w:p w:rsidR="00296A4A" w:rsidRPr="00842DF6" w:rsidRDefault="00296A4A" w:rsidP="00296A4A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Immanuel Kant</w:t>
            </w:r>
            <w:r w:rsidRPr="006B4F82">
              <w:rPr>
                <w:sz w:val="24"/>
                <w:szCs w:val="24"/>
              </w:rPr>
              <w:t>: Theory of Knowledge – Theory of Truth – Theory of Freedom</w:t>
            </w:r>
          </w:p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Hegel</w:t>
            </w:r>
            <w:r w:rsidRPr="006B4F82">
              <w:rPr>
                <w:sz w:val="24"/>
                <w:szCs w:val="24"/>
              </w:rPr>
              <w:t xml:space="preserve">: German Idealism – Dialectics </w:t>
            </w:r>
          </w:p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T.H. Green</w:t>
            </w:r>
            <w:r w:rsidRPr="006B4F82">
              <w:rPr>
                <w:sz w:val="24"/>
                <w:szCs w:val="24"/>
              </w:rPr>
              <w:t>:  Oxford Idealism -Theory of Peace</w:t>
            </w:r>
          </w:p>
          <w:p w:rsidR="00296A4A" w:rsidRPr="00842DF6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 Marx</w:t>
            </w:r>
            <w:r w:rsidRPr="006B4F82">
              <w:rPr>
                <w:sz w:val="24"/>
                <w:szCs w:val="24"/>
              </w:rPr>
              <w:t>: Materialistic Interpretation of History – Surplus Value – Class Struggle – D</w:t>
            </w:r>
            <w:r>
              <w:rPr>
                <w:sz w:val="24"/>
                <w:szCs w:val="24"/>
              </w:rPr>
              <w:t xml:space="preserve">ictatorship of the Proletariat </w:t>
            </w:r>
          </w:p>
        </w:tc>
        <w:tc>
          <w:tcPr>
            <w:tcW w:w="1080" w:type="dxa"/>
            <w:vAlign w:val="center"/>
          </w:tcPr>
          <w:p w:rsidR="00296A4A" w:rsidRPr="00842DF6" w:rsidRDefault="00296A4A" w:rsidP="00296A4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296A4A" w:rsidRPr="00842DF6" w:rsidTr="00296A4A">
        <w:trPr>
          <w:trHeight w:val="597"/>
        </w:trPr>
        <w:tc>
          <w:tcPr>
            <w:tcW w:w="851" w:type="dxa"/>
          </w:tcPr>
          <w:p w:rsidR="00296A4A" w:rsidRPr="00842DF6" w:rsidRDefault="00296A4A" w:rsidP="00296A4A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Weber</w:t>
            </w:r>
            <w:r w:rsidRPr="006B4F82">
              <w:rPr>
                <w:sz w:val="24"/>
                <w:szCs w:val="24"/>
              </w:rPr>
              <w:t xml:space="preserve">: Bureaucracy </w:t>
            </w:r>
          </w:p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Mao-Tse Tung</w:t>
            </w:r>
            <w:r w:rsidRPr="006B4F82">
              <w:rPr>
                <w:sz w:val="24"/>
                <w:szCs w:val="24"/>
              </w:rPr>
              <w:t>: Democratic Decentralization – Open Door Policy – Cultural Revolution</w:t>
            </w:r>
          </w:p>
          <w:p w:rsidR="00296A4A" w:rsidRPr="00842DF6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Gramsci: Hegemony</w:t>
            </w:r>
          </w:p>
        </w:tc>
        <w:tc>
          <w:tcPr>
            <w:tcW w:w="1080" w:type="dxa"/>
            <w:vAlign w:val="center"/>
          </w:tcPr>
          <w:p w:rsidR="00296A4A" w:rsidRPr="00842DF6" w:rsidRDefault="00296A4A" w:rsidP="00296A4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296A4A" w:rsidRPr="00842DF6" w:rsidTr="00296A4A">
        <w:trPr>
          <w:trHeight w:val="444"/>
        </w:trPr>
        <w:tc>
          <w:tcPr>
            <w:tcW w:w="851" w:type="dxa"/>
          </w:tcPr>
          <w:p w:rsidR="00296A4A" w:rsidRPr="00842DF6" w:rsidRDefault="00296A4A" w:rsidP="00296A4A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 w:rsidRPr="006B4F82">
              <w:rPr>
                <w:sz w:val="24"/>
                <w:szCs w:val="24"/>
              </w:rPr>
              <w:t>Isiah</w:t>
            </w:r>
            <w:r>
              <w:rPr>
                <w:sz w:val="24"/>
                <w:szCs w:val="24"/>
              </w:rPr>
              <w:t xml:space="preserve"> Berlin</w:t>
            </w:r>
            <w:r w:rsidRPr="006B4F82">
              <w:rPr>
                <w:sz w:val="24"/>
                <w:szCs w:val="24"/>
              </w:rPr>
              <w:t>: Two concepts of Liberty</w:t>
            </w:r>
          </w:p>
          <w:p w:rsidR="00296A4A" w:rsidRPr="006B4F82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Rawls</w:t>
            </w:r>
            <w:r w:rsidRPr="006B4F82">
              <w:rPr>
                <w:sz w:val="24"/>
                <w:szCs w:val="24"/>
              </w:rPr>
              <w:t>: Theory of Justice</w:t>
            </w:r>
          </w:p>
          <w:p w:rsidR="00296A4A" w:rsidRPr="00842DF6" w:rsidRDefault="00296A4A" w:rsidP="00296A4A">
            <w:pPr>
              <w:ind w:left="4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Arendt: Feminism</w:t>
            </w:r>
          </w:p>
        </w:tc>
        <w:tc>
          <w:tcPr>
            <w:tcW w:w="1080" w:type="dxa"/>
            <w:vAlign w:val="center"/>
          </w:tcPr>
          <w:p w:rsidR="00296A4A" w:rsidRPr="00842DF6" w:rsidRDefault="00296A4A" w:rsidP="00296A4A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296A4A" w:rsidRPr="00842DF6" w:rsidTr="00842DF6">
        <w:trPr>
          <w:trHeight w:val="274"/>
        </w:trPr>
        <w:tc>
          <w:tcPr>
            <w:tcW w:w="851" w:type="dxa"/>
          </w:tcPr>
          <w:p w:rsidR="00296A4A" w:rsidRPr="00842DF6" w:rsidRDefault="00296A4A" w:rsidP="00296A4A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296A4A" w:rsidRPr="00842DF6" w:rsidRDefault="00296A4A" w:rsidP="00296A4A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296A4A" w:rsidRPr="00842DF6" w:rsidRDefault="00296A4A" w:rsidP="00296A4A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</w:rPr>
              <w:t>25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842DF6" w:rsidRPr="00842DF6" w:rsidRDefault="00A16201" w:rsidP="00842DF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Interpret social contract theories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t xml:space="preserve">PO1; PO2; PO4; </w:t>
            </w:r>
          </w:p>
        </w:tc>
      </w:tr>
      <w:tr w:rsidR="00842DF6" w:rsidRPr="00842DF6" w:rsidTr="00842DF6">
        <w:trPr>
          <w:trHeight w:val="291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842DF6" w:rsidRPr="00842DF6" w:rsidRDefault="00A16201" w:rsidP="00842DF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Comprehend principles of liberty and separation of powers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t>PO1; PO2; PO4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842DF6" w:rsidRPr="00842DF6" w:rsidRDefault="00A16201" w:rsidP="00842DF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Decipher dialectic and communist doctrines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t>PO1; PO2; PO3; PO4; PO6: PO12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842DF6" w:rsidRPr="00842DF6" w:rsidRDefault="00A16201" w:rsidP="00842DF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Contrast ideas of bureaucracy with Chinese democracy and hegemony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  <w:tr w:rsidR="00842DF6" w:rsidRPr="00842DF6" w:rsidTr="00842DF6">
        <w:trPr>
          <w:trHeight w:val="535"/>
        </w:trPr>
        <w:tc>
          <w:tcPr>
            <w:tcW w:w="900" w:type="dxa"/>
          </w:tcPr>
          <w:p w:rsidR="00842DF6" w:rsidRPr="00842DF6" w:rsidRDefault="00842DF6" w:rsidP="00842DF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842DF6" w:rsidRPr="00842DF6" w:rsidRDefault="00A16201" w:rsidP="00842DF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Differentiate between concepts of liberty, justice and feminism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A16201" w:rsidRPr="00842DF6" w:rsidTr="00637C2E">
        <w:trPr>
          <w:trHeight w:val="264"/>
        </w:trPr>
        <w:tc>
          <w:tcPr>
            <w:tcW w:w="895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A16201" w:rsidRPr="00842DF6" w:rsidRDefault="00A16201" w:rsidP="00A16201">
            <w:pPr>
              <w:ind w:left="90" w:right="91"/>
              <w:jc w:val="both"/>
            </w:pPr>
            <w:r w:rsidRPr="00A16201">
              <w:t xml:space="preserve">William Ebenstein. </w:t>
            </w:r>
            <w:r w:rsidRPr="00A16201">
              <w:rPr>
                <w:i/>
              </w:rPr>
              <w:t>Great Political Thinkers–Plato to Present</w:t>
            </w:r>
            <w:r w:rsidRPr="00A16201">
              <w:t>. Oxford and IBH Publishing Co.</w:t>
            </w:r>
            <w:r w:rsidRPr="00A16201">
              <w:rPr>
                <w:spacing w:val="-57"/>
              </w:rPr>
              <w:t xml:space="preserve"> </w:t>
            </w:r>
          </w:p>
        </w:tc>
      </w:tr>
      <w:tr w:rsidR="00A16201" w:rsidRPr="00842DF6" w:rsidTr="00842DF6">
        <w:trPr>
          <w:trHeight w:val="264"/>
        </w:trPr>
        <w:tc>
          <w:tcPr>
            <w:tcW w:w="895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A16201">
              <w:t>Sabine</w:t>
            </w:r>
            <w:r w:rsidRPr="00A16201">
              <w:rPr>
                <w:spacing w:val="-1"/>
              </w:rPr>
              <w:t xml:space="preserve"> </w:t>
            </w:r>
            <w:r w:rsidRPr="00A16201">
              <w:t xml:space="preserve">G. </w:t>
            </w:r>
            <w:r w:rsidRPr="00A16201">
              <w:rPr>
                <w:i/>
              </w:rPr>
              <w:t>History</w:t>
            </w:r>
            <w:r w:rsidRPr="00A16201">
              <w:rPr>
                <w:i/>
                <w:spacing w:val="-1"/>
              </w:rPr>
              <w:t xml:space="preserve"> </w:t>
            </w:r>
            <w:r w:rsidRPr="00A16201">
              <w:rPr>
                <w:i/>
              </w:rPr>
              <w:t>of Political Theory</w:t>
            </w:r>
            <w:r w:rsidRPr="00A16201">
              <w:t>.</w:t>
            </w:r>
            <w:r w:rsidRPr="00A16201">
              <w:rPr>
                <w:spacing w:val="-1"/>
              </w:rPr>
              <w:t xml:space="preserve"> </w:t>
            </w:r>
            <w:r w:rsidRPr="00A16201">
              <w:t>George G.</w:t>
            </w:r>
            <w:r w:rsidRPr="00A16201">
              <w:rPr>
                <w:spacing w:val="1"/>
              </w:rPr>
              <w:t xml:space="preserve"> </w:t>
            </w:r>
            <w:r w:rsidRPr="00A16201">
              <w:t>Harrap and Company Ltd.</w:t>
            </w:r>
          </w:p>
        </w:tc>
      </w:tr>
      <w:tr w:rsidR="00A16201" w:rsidRPr="00842DF6" w:rsidTr="00842DF6">
        <w:trPr>
          <w:trHeight w:val="264"/>
        </w:trPr>
        <w:tc>
          <w:tcPr>
            <w:tcW w:w="895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ind w:left="90" w:right="91"/>
              <w:jc w:val="both"/>
            </w:pPr>
            <w:r w:rsidRPr="00A16201">
              <w:t>Sukhbir</w:t>
            </w:r>
            <w:r w:rsidRPr="00A16201">
              <w:rPr>
                <w:spacing w:val="-1"/>
              </w:rPr>
              <w:t xml:space="preserve"> </w:t>
            </w:r>
            <w:r w:rsidRPr="00A16201">
              <w:t>Singh.</w:t>
            </w:r>
            <w:r w:rsidRPr="00A16201">
              <w:rPr>
                <w:spacing w:val="-1"/>
              </w:rPr>
              <w:t xml:space="preserve"> </w:t>
            </w:r>
            <w:r w:rsidRPr="00A16201">
              <w:rPr>
                <w:i/>
              </w:rPr>
              <w:t>History</w:t>
            </w:r>
            <w:r w:rsidRPr="00A16201">
              <w:rPr>
                <w:i/>
                <w:spacing w:val="-2"/>
              </w:rPr>
              <w:t xml:space="preserve"> </w:t>
            </w:r>
            <w:r w:rsidRPr="00A16201">
              <w:rPr>
                <w:i/>
              </w:rPr>
              <w:t>of</w:t>
            </w:r>
            <w:r w:rsidRPr="00A16201">
              <w:rPr>
                <w:i/>
                <w:spacing w:val="-1"/>
              </w:rPr>
              <w:t xml:space="preserve"> </w:t>
            </w:r>
            <w:r w:rsidRPr="00A16201">
              <w:rPr>
                <w:i/>
              </w:rPr>
              <w:t>Political</w:t>
            </w:r>
            <w:r w:rsidRPr="00A16201">
              <w:rPr>
                <w:i/>
                <w:spacing w:val="-1"/>
              </w:rPr>
              <w:t xml:space="preserve"> </w:t>
            </w:r>
            <w:r w:rsidRPr="00A16201">
              <w:rPr>
                <w:i/>
              </w:rPr>
              <w:t>Thought</w:t>
            </w:r>
            <w:r w:rsidRPr="00A16201">
              <w:rPr>
                <w:i/>
                <w:spacing w:val="1"/>
              </w:rPr>
              <w:t xml:space="preserve"> </w:t>
            </w:r>
            <w:r w:rsidRPr="00A16201">
              <w:t>(2</w:t>
            </w:r>
            <w:r w:rsidRPr="00A16201">
              <w:rPr>
                <w:spacing w:val="-1"/>
              </w:rPr>
              <w:t xml:space="preserve"> </w:t>
            </w:r>
            <w:r w:rsidRPr="00A16201">
              <w:t>vols).</w:t>
            </w:r>
            <w:r w:rsidRPr="00A16201">
              <w:rPr>
                <w:spacing w:val="-1"/>
              </w:rPr>
              <w:t xml:space="preserve"> </w:t>
            </w:r>
            <w:r w:rsidRPr="00A16201">
              <w:t>Meerut:</w:t>
            </w:r>
            <w:r w:rsidRPr="00A16201">
              <w:rPr>
                <w:spacing w:val="-1"/>
              </w:rPr>
              <w:t xml:space="preserve"> </w:t>
            </w:r>
            <w:r w:rsidRPr="00A16201">
              <w:t>Rastogi</w:t>
            </w:r>
            <w:r w:rsidRPr="00A16201">
              <w:rPr>
                <w:spacing w:val="-1"/>
              </w:rPr>
              <w:t xml:space="preserve"> </w:t>
            </w:r>
            <w:r w:rsidRPr="00A16201">
              <w:t>and</w:t>
            </w:r>
            <w:r w:rsidRPr="00A16201">
              <w:rPr>
                <w:spacing w:val="1"/>
              </w:rPr>
              <w:t xml:space="preserve"> </w:t>
            </w:r>
            <w:r w:rsidRPr="00A16201">
              <w:t>Co.</w:t>
            </w:r>
          </w:p>
        </w:tc>
      </w:tr>
      <w:tr w:rsidR="00A16201" w:rsidRPr="00842DF6" w:rsidTr="00842DF6">
        <w:trPr>
          <w:trHeight w:val="264"/>
        </w:trPr>
        <w:tc>
          <w:tcPr>
            <w:tcW w:w="895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A16201">
              <w:t>Pant S.C. History of Political Thought. Prakashan Kendra</w:t>
            </w:r>
          </w:p>
        </w:tc>
      </w:tr>
      <w:tr w:rsidR="00A16201" w:rsidRPr="00842DF6" w:rsidTr="00842DF6">
        <w:trPr>
          <w:trHeight w:val="264"/>
        </w:trPr>
        <w:tc>
          <w:tcPr>
            <w:tcW w:w="895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ind w:left="90" w:right="91"/>
              <w:jc w:val="both"/>
            </w:pPr>
            <w:r w:rsidRPr="00A16201">
              <w:t>Sibley Q. Mulford. Political Ideas and Ideologies. Delhi: Surjeet Publications.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A16201" w:rsidRPr="00842DF6" w:rsidTr="00842DF6">
        <w:trPr>
          <w:trHeight w:val="264"/>
        </w:trPr>
        <w:tc>
          <w:tcPr>
            <w:tcW w:w="900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ind w:left="90" w:right="181"/>
              <w:jc w:val="both"/>
              <w:rPr>
                <w:sz w:val="24"/>
              </w:rPr>
            </w:pPr>
            <w:r w:rsidRPr="009F46E1">
              <w:t xml:space="preserve">Varma V.P. Political Philosophy. Lakshmi Narain Agarwal Publishing Co. </w:t>
            </w:r>
          </w:p>
        </w:tc>
      </w:tr>
      <w:tr w:rsidR="00A16201" w:rsidRPr="00842DF6" w:rsidTr="00842DF6">
        <w:trPr>
          <w:trHeight w:val="264"/>
        </w:trPr>
        <w:tc>
          <w:tcPr>
            <w:tcW w:w="900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>Wayper C.L. Political Thought. B. I. Publications Private Ltd.</w:t>
            </w:r>
          </w:p>
        </w:tc>
      </w:tr>
      <w:tr w:rsidR="00A16201" w:rsidRPr="00842DF6" w:rsidTr="00842DF6">
        <w:trPr>
          <w:trHeight w:val="264"/>
        </w:trPr>
        <w:tc>
          <w:tcPr>
            <w:tcW w:w="900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Plato. Plato’s The Republic. New York: Books, Inc.,</w:t>
            </w:r>
          </w:p>
        </w:tc>
      </w:tr>
      <w:tr w:rsidR="00A16201" w:rsidRPr="00842DF6" w:rsidTr="00842DF6">
        <w:trPr>
          <w:trHeight w:val="264"/>
        </w:trPr>
        <w:tc>
          <w:tcPr>
            <w:tcW w:w="900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Saint Thomas Aquinas. The “Summa Theologica” of St. Thomas Aquinas. London: Burns, Oates &amp; Washburne, Ltd.</w:t>
            </w:r>
          </w:p>
        </w:tc>
      </w:tr>
      <w:tr w:rsidR="00A16201" w:rsidRPr="00842DF6" w:rsidTr="00842DF6">
        <w:trPr>
          <w:trHeight w:val="264"/>
        </w:trPr>
        <w:tc>
          <w:tcPr>
            <w:tcW w:w="900" w:type="dxa"/>
          </w:tcPr>
          <w:p w:rsidR="00A16201" w:rsidRPr="00842DF6" w:rsidRDefault="00A16201" w:rsidP="00A16201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A16201" w:rsidRPr="00842DF6" w:rsidRDefault="00A16201" w:rsidP="00A16201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A16201">
              <w:rPr>
                <w:sz w:val="24"/>
              </w:rPr>
              <w:t>Quentin Skinner</w:t>
            </w:r>
            <w:r>
              <w:rPr>
                <w:sz w:val="24"/>
              </w:rPr>
              <w:t xml:space="preserve">, </w:t>
            </w:r>
            <w:r w:rsidRPr="00A16201">
              <w:rPr>
                <w:sz w:val="24"/>
              </w:rPr>
              <w:t>The Foundations of Modern</w:t>
            </w:r>
            <w:r>
              <w:rPr>
                <w:sz w:val="24"/>
              </w:rPr>
              <w:t xml:space="preserve"> </w:t>
            </w:r>
            <w:r w:rsidRPr="00A16201">
              <w:rPr>
                <w:sz w:val="24"/>
              </w:rPr>
              <w:t>Political Thought</w:t>
            </w:r>
            <w:r>
              <w:rPr>
                <w:sz w:val="24"/>
              </w:rPr>
              <w:t xml:space="preserve">, </w:t>
            </w:r>
            <w:r w:rsidRPr="00A16201">
              <w:rPr>
                <w:sz w:val="24"/>
              </w:rPr>
              <w:t>Cambridge University Press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0B2C7D" w:rsidRPr="00842DF6" w:rsidTr="00842DF6">
        <w:trPr>
          <w:trHeight w:val="264"/>
        </w:trPr>
        <w:tc>
          <w:tcPr>
            <w:tcW w:w="900" w:type="dxa"/>
          </w:tcPr>
          <w:p w:rsidR="000B2C7D" w:rsidRPr="00842DF6" w:rsidRDefault="000B2C7D" w:rsidP="000B2C7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B2C7D" w:rsidRPr="00842DF6" w:rsidRDefault="000B2C7D" w:rsidP="000B2C7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eGyanKosh, </w:t>
            </w:r>
            <w:hyperlink r:id="rId61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https://egyankosh.ac.in/</w:t>
              </w:r>
            </w:hyperlink>
          </w:p>
        </w:tc>
      </w:tr>
      <w:tr w:rsidR="000B2C7D" w:rsidRPr="00842DF6" w:rsidTr="00842DF6">
        <w:trPr>
          <w:trHeight w:val="264"/>
        </w:trPr>
        <w:tc>
          <w:tcPr>
            <w:tcW w:w="900" w:type="dxa"/>
          </w:tcPr>
          <w:p w:rsidR="000B2C7D" w:rsidRPr="00842DF6" w:rsidRDefault="000B2C7D" w:rsidP="000B2C7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B2C7D" w:rsidRPr="00842DF6" w:rsidRDefault="000B2C7D" w:rsidP="000B2C7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Encyclopedia Britannica, </w:t>
            </w:r>
            <w:hyperlink r:id="rId62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https://www.britannica.com/</w:t>
              </w:r>
            </w:hyperlink>
          </w:p>
        </w:tc>
      </w:tr>
      <w:tr w:rsidR="000B2C7D" w:rsidRPr="00842DF6" w:rsidTr="00842DF6">
        <w:trPr>
          <w:trHeight w:val="264"/>
        </w:trPr>
        <w:tc>
          <w:tcPr>
            <w:tcW w:w="900" w:type="dxa"/>
          </w:tcPr>
          <w:p w:rsidR="000B2C7D" w:rsidRPr="00842DF6" w:rsidRDefault="000B2C7D" w:rsidP="000B2C7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B2C7D" w:rsidRPr="00842DF6" w:rsidRDefault="000B2C7D" w:rsidP="000B2C7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National Digital Library of India, </w:t>
            </w:r>
            <w:hyperlink r:id="rId63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https://ndl.iitkgp.ac.in/</w:t>
              </w:r>
            </w:hyperlink>
          </w:p>
        </w:tc>
      </w:tr>
      <w:tr w:rsidR="000B2C7D" w:rsidRPr="00842DF6" w:rsidTr="00842DF6">
        <w:trPr>
          <w:trHeight w:val="264"/>
        </w:trPr>
        <w:tc>
          <w:tcPr>
            <w:tcW w:w="900" w:type="dxa"/>
          </w:tcPr>
          <w:p w:rsidR="000B2C7D" w:rsidRPr="00842DF6" w:rsidRDefault="000B2C7D" w:rsidP="000B2C7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B2C7D" w:rsidRPr="00842DF6" w:rsidRDefault="000B2C7D" w:rsidP="000B2C7D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Oxford Reference, </w:t>
            </w:r>
            <w:hyperlink r:id="rId64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0B2C7D" w:rsidRPr="00842DF6" w:rsidTr="00842DF6">
        <w:trPr>
          <w:trHeight w:val="264"/>
        </w:trPr>
        <w:tc>
          <w:tcPr>
            <w:tcW w:w="900" w:type="dxa"/>
          </w:tcPr>
          <w:p w:rsidR="000B2C7D" w:rsidRPr="00842DF6" w:rsidRDefault="000B2C7D" w:rsidP="000B2C7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B2C7D" w:rsidRPr="00842DF6" w:rsidRDefault="000B2C7D" w:rsidP="000B2C7D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JSTOR, </w:t>
            </w:r>
            <w:hyperlink r:id="rId65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Default="00842DF6" w:rsidP="006B4F82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0B2C7D" w:rsidRDefault="000B2C7D" w:rsidP="006B4F82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0B2C7D" w:rsidRDefault="000B2C7D" w:rsidP="006B4F82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0B2C7D" w:rsidRDefault="000B2C7D" w:rsidP="006B4F82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0B2C7D" w:rsidRDefault="000B2C7D" w:rsidP="006B4F82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0B2C7D" w:rsidRPr="009F46E1" w:rsidRDefault="000B2C7D" w:rsidP="006B4F82">
      <w:pPr>
        <w:widowControl/>
        <w:autoSpaceDE/>
        <w:autoSpaceDN/>
        <w:ind w:right="476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ELECTIVE GENERIC/ DISCIPLINE SPECIFIC ELECTIVE – IV</w:t>
      </w:r>
    </w:p>
    <w:p w:rsidR="00091467" w:rsidRDefault="00091467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091467" w:rsidRDefault="00091467" w:rsidP="00091467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HUMAN RIGHTS </w:t>
      </w:r>
    </w:p>
    <w:p w:rsidR="00091467" w:rsidRDefault="00091467" w:rsidP="00091467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091467" w:rsidRDefault="00091467" w:rsidP="00091467">
      <w:pPr>
        <w:spacing w:before="1"/>
        <w:ind w:right="138"/>
        <w:jc w:val="center"/>
        <w:rPr>
          <w:bCs/>
          <w:sz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3870"/>
        <w:gridCol w:w="96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091467" w:rsidRPr="00FE2FF5" w:rsidTr="003115B6">
        <w:trPr>
          <w:trHeight w:val="335"/>
        </w:trPr>
        <w:tc>
          <w:tcPr>
            <w:tcW w:w="1260" w:type="dxa"/>
            <w:vMerge w:val="restart"/>
          </w:tcPr>
          <w:p w:rsidR="00091467" w:rsidRPr="00FE2FF5" w:rsidRDefault="00091467" w:rsidP="003115B6">
            <w:pPr>
              <w:rPr>
                <w:b/>
                <w:sz w:val="26"/>
              </w:rPr>
            </w:pPr>
          </w:p>
          <w:p w:rsidR="00091467" w:rsidRPr="00FE2FF5" w:rsidRDefault="00091467" w:rsidP="003115B6">
            <w:pPr>
              <w:rPr>
                <w:b/>
                <w:sz w:val="31"/>
              </w:rPr>
            </w:pPr>
          </w:p>
          <w:p w:rsidR="00091467" w:rsidRPr="00FE2FF5" w:rsidRDefault="00091467" w:rsidP="003115B6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3870" w:type="dxa"/>
            <w:vMerge w:val="restart"/>
          </w:tcPr>
          <w:p w:rsidR="00091467" w:rsidRPr="00FE2FF5" w:rsidRDefault="00091467" w:rsidP="003115B6">
            <w:pPr>
              <w:rPr>
                <w:b/>
                <w:sz w:val="26"/>
              </w:rPr>
            </w:pPr>
          </w:p>
          <w:p w:rsidR="00091467" w:rsidRPr="00FE2FF5" w:rsidRDefault="00091467" w:rsidP="003115B6">
            <w:pPr>
              <w:rPr>
                <w:b/>
                <w:sz w:val="31"/>
              </w:rPr>
            </w:pPr>
          </w:p>
          <w:p w:rsidR="00091467" w:rsidRPr="00FE2FF5" w:rsidRDefault="00091467" w:rsidP="003115B6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966" w:type="dxa"/>
            <w:vMerge w:val="restart"/>
            <w:textDirection w:val="btLr"/>
          </w:tcPr>
          <w:p w:rsidR="00091467" w:rsidRPr="00FE2FF5" w:rsidRDefault="00091467" w:rsidP="003115B6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091467" w:rsidRPr="00FE2FF5" w:rsidRDefault="00091467" w:rsidP="003115B6">
            <w:pPr>
              <w:rPr>
                <w:b/>
                <w:sz w:val="26"/>
              </w:rPr>
            </w:pPr>
          </w:p>
          <w:p w:rsidR="00091467" w:rsidRPr="00FE2FF5" w:rsidRDefault="00091467" w:rsidP="003115B6">
            <w:pPr>
              <w:rPr>
                <w:b/>
                <w:sz w:val="31"/>
              </w:rPr>
            </w:pPr>
          </w:p>
          <w:p w:rsidR="00091467" w:rsidRPr="00FE2FF5" w:rsidRDefault="00091467" w:rsidP="003115B6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091467" w:rsidRPr="00FE2FF5" w:rsidRDefault="00091467" w:rsidP="003115B6">
            <w:pPr>
              <w:rPr>
                <w:b/>
                <w:sz w:val="26"/>
              </w:rPr>
            </w:pPr>
          </w:p>
          <w:p w:rsidR="00091467" w:rsidRPr="00FE2FF5" w:rsidRDefault="00091467" w:rsidP="003115B6">
            <w:pPr>
              <w:rPr>
                <w:b/>
                <w:sz w:val="31"/>
              </w:rPr>
            </w:pPr>
          </w:p>
          <w:p w:rsidR="00091467" w:rsidRPr="00FE2FF5" w:rsidRDefault="00091467" w:rsidP="003115B6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091467" w:rsidRPr="00FE2FF5" w:rsidRDefault="00091467" w:rsidP="003115B6">
            <w:pPr>
              <w:rPr>
                <w:b/>
                <w:sz w:val="26"/>
              </w:rPr>
            </w:pPr>
          </w:p>
          <w:p w:rsidR="00091467" w:rsidRPr="00FE2FF5" w:rsidRDefault="00091467" w:rsidP="003115B6">
            <w:pPr>
              <w:rPr>
                <w:b/>
                <w:sz w:val="31"/>
              </w:rPr>
            </w:pPr>
          </w:p>
          <w:p w:rsidR="00091467" w:rsidRPr="00FE2FF5" w:rsidRDefault="00091467" w:rsidP="003115B6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091467" w:rsidRPr="00FE2FF5" w:rsidRDefault="00091467" w:rsidP="003115B6">
            <w:pPr>
              <w:rPr>
                <w:b/>
                <w:sz w:val="26"/>
              </w:rPr>
            </w:pPr>
          </w:p>
          <w:p w:rsidR="00091467" w:rsidRPr="00FE2FF5" w:rsidRDefault="00091467" w:rsidP="003115B6">
            <w:pPr>
              <w:rPr>
                <w:b/>
                <w:sz w:val="31"/>
              </w:rPr>
            </w:pPr>
          </w:p>
          <w:p w:rsidR="00091467" w:rsidRPr="00FE2FF5" w:rsidRDefault="00091467" w:rsidP="003115B6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091467" w:rsidRPr="00FE2FF5" w:rsidRDefault="00091467" w:rsidP="003115B6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091467" w:rsidRPr="00FE2FF5" w:rsidRDefault="00091467" w:rsidP="003115B6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091467" w:rsidRPr="00FE2FF5" w:rsidRDefault="00091467" w:rsidP="003115B6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091467" w:rsidRPr="00FE2FF5" w:rsidTr="003115B6">
        <w:trPr>
          <w:trHeight w:val="1235"/>
        </w:trPr>
        <w:tc>
          <w:tcPr>
            <w:tcW w:w="1260" w:type="dxa"/>
            <w:vMerge/>
            <w:tcBorders>
              <w:top w:val="nil"/>
            </w:tcBorders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textDirection w:val="btLr"/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91467" w:rsidRPr="00FE2FF5" w:rsidRDefault="00091467" w:rsidP="003115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091467" w:rsidRPr="00FE2FF5" w:rsidRDefault="00091467" w:rsidP="003115B6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091467" w:rsidRPr="00FE2FF5" w:rsidRDefault="00091467" w:rsidP="003115B6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091467" w:rsidRPr="00FE2FF5" w:rsidRDefault="00091467" w:rsidP="003115B6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091467" w:rsidRPr="00FE2FF5" w:rsidTr="003115B6">
        <w:trPr>
          <w:trHeight w:val="336"/>
        </w:trPr>
        <w:tc>
          <w:tcPr>
            <w:tcW w:w="1260" w:type="dxa"/>
          </w:tcPr>
          <w:p w:rsidR="00091467" w:rsidRPr="00FE2FF5" w:rsidRDefault="00091467" w:rsidP="003115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DSE</w:t>
            </w:r>
            <w:r w:rsidRPr="00FE2FF5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3870" w:type="dxa"/>
          </w:tcPr>
          <w:p w:rsidR="00091467" w:rsidRPr="00FE2FF5" w:rsidRDefault="00091467" w:rsidP="003115B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Human Rights</w:t>
            </w:r>
          </w:p>
        </w:tc>
        <w:tc>
          <w:tcPr>
            <w:tcW w:w="966" w:type="dxa"/>
          </w:tcPr>
          <w:p w:rsidR="00091467" w:rsidRPr="00FE2FF5" w:rsidRDefault="00091467" w:rsidP="003115B6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091467" w:rsidRPr="00FE2FF5" w:rsidRDefault="00091467" w:rsidP="003115B6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091467" w:rsidRPr="00FE2FF5" w:rsidRDefault="00091467" w:rsidP="003115B6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091467" w:rsidRPr="00FE2FF5" w:rsidRDefault="00091467" w:rsidP="003115B6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091467" w:rsidRPr="00FE2FF5" w:rsidRDefault="00091467" w:rsidP="003115B6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091467" w:rsidRPr="00FE2FF5" w:rsidRDefault="00091467" w:rsidP="003115B6">
            <w:pPr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91467" w:rsidRPr="00FE2FF5" w:rsidRDefault="00091467" w:rsidP="003115B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091467" w:rsidRPr="00FE2FF5" w:rsidRDefault="00091467" w:rsidP="003115B6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091467" w:rsidRPr="00FE2FF5" w:rsidRDefault="00091467" w:rsidP="003115B6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091467" w:rsidRPr="00FE2FF5" w:rsidRDefault="00091467" w:rsidP="003115B6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091467" w:rsidRPr="00FE2FF5" w:rsidTr="003115B6">
        <w:trPr>
          <w:trHeight w:val="278"/>
        </w:trPr>
        <w:tc>
          <w:tcPr>
            <w:tcW w:w="9804" w:type="dxa"/>
            <w:gridSpan w:val="12"/>
          </w:tcPr>
          <w:p w:rsidR="00091467" w:rsidRPr="00FE2FF5" w:rsidRDefault="00091467" w:rsidP="003115B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091467" w:rsidRPr="00FE2FF5" w:rsidTr="003115B6">
        <w:trPr>
          <w:trHeight w:val="275"/>
        </w:trPr>
        <w:tc>
          <w:tcPr>
            <w:tcW w:w="1260" w:type="dxa"/>
          </w:tcPr>
          <w:p w:rsidR="00091467" w:rsidRPr="00FE2FF5" w:rsidRDefault="00091467" w:rsidP="003115B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544" w:type="dxa"/>
            <w:gridSpan w:val="11"/>
          </w:tcPr>
          <w:p w:rsidR="00091467" w:rsidRPr="00FE2FF5" w:rsidRDefault="00091467" w:rsidP="003115B6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comprehend the various theories of Human Rights</w:t>
            </w:r>
          </w:p>
        </w:tc>
      </w:tr>
      <w:tr w:rsidR="00091467" w:rsidRPr="00FE2FF5" w:rsidTr="003115B6">
        <w:trPr>
          <w:trHeight w:val="275"/>
        </w:trPr>
        <w:tc>
          <w:tcPr>
            <w:tcW w:w="1260" w:type="dxa"/>
          </w:tcPr>
          <w:p w:rsidR="00091467" w:rsidRPr="00FE2FF5" w:rsidRDefault="00091467" w:rsidP="003115B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544" w:type="dxa"/>
            <w:gridSpan w:val="11"/>
          </w:tcPr>
          <w:p w:rsidR="00091467" w:rsidRPr="00FE2FF5" w:rsidRDefault="00091467" w:rsidP="003115B6">
            <w:pPr>
              <w:ind w:left="181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trace and know the origin and evolution of Human Rights</w:t>
            </w:r>
          </w:p>
        </w:tc>
      </w:tr>
      <w:tr w:rsidR="00091467" w:rsidRPr="00FE2FF5" w:rsidTr="003115B6">
        <w:trPr>
          <w:trHeight w:val="275"/>
        </w:trPr>
        <w:tc>
          <w:tcPr>
            <w:tcW w:w="1260" w:type="dxa"/>
          </w:tcPr>
          <w:p w:rsidR="00091467" w:rsidRPr="00FE2FF5" w:rsidRDefault="00091467" w:rsidP="003115B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544" w:type="dxa"/>
            <w:gridSpan w:val="11"/>
          </w:tcPr>
          <w:p w:rsidR="00091467" w:rsidRPr="00FE2FF5" w:rsidRDefault="00091467" w:rsidP="003115B6">
            <w:pPr>
              <w:ind w:left="181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decipher the instruments/ organs to protect Human Rights in India</w:t>
            </w:r>
          </w:p>
        </w:tc>
      </w:tr>
      <w:tr w:rsidR="00091467" w:rsidRPr="00FE2FF5" w:rsidTr="003115B6">
        <w:trPr>
          <w:trHeight w:val="275"/>
        </w:trPr>
        <w:tc>
          <w:tcPr>
            <w:tcW w:w="1260" w:type="dxa"/>
          </w:tcPr>
          <w:p w:rsidR="00091467" w:rsidRPr="00FE2FF5" w:rsidRDefault="00091467" w:rsidP="003115B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544" w:type="dxa"/>
            <w:gridSpan w:val="11"/>
          </w:tcPr>
          <w:p w:rsidR="00091467" w:rsidRPr="00FE2FF5" w:rsidRDefault="00091467" w:rsidP="003115B6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various human rights violations</w:t>
            </w:r>
          </w:p>
        </w:tc>
      </w:tr>
      <w:tr w:rsidR="00091467" w:rsidRPr="00FE2FF5" w:rsidTr="003115B6">
        <w:trPr>
          <w:trHeight w:val="280"/>
        </w:trPr>
        <w:tc>
          <w:tcPr>
            <w:tcW w:w="1260" w:type="dxa"/>
          </w:tcPr>
          <w:p w:rsidR="00091467" w:rsidRPr="00FE2FF5" w:rsidRDefault="00091467" w:rsidP="003115B6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544" w:type="dxa"/>
            <w:gridSpan w:val="11"/>
          </w:tcPr>
          <w:p w:rsidR="00091467" w:rsidRPr="00FE2FF5" w:rsidRDefault="00091467" w:rsidP="003115B6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assess the contemporary issues in Human Rights</w:t>
            </w:r>
          </w:p>
        </w:tc>
      </w:tr>
    </w:tbl>
    <w:p w:rsidR="00091467" w:rsidRPr="00FE2FF5" w:rsidRDefault="00091467" w:rsidP="00091467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091467" w:rsidRPr="00FE2FF5" w:rsidTr="003115B6">
        <w:trPr>
          <w:trHeight w:val="618"/>
        </w:trPr>
        <w:tc>
          <w:tcPr>
            <w:tcW w:w="851" w:type="dxa"/>
          </w:tcPr>
          <w:p w:rsidR="00091467" w:rsidRPr="00FE2FF5" w:rsidRDefault="00091467" w:rsidP="003115B6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091467" w:rsidRPr="00FE2FF5" w:rsidRDefault="00091467" w:rsidP="003115B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67" w:rsidRPr="00FE2FF5" w:rsidRDefault="00091467" w:rsidP="003115B6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091467" w:rsidRPr="00FE2FF5" w:rsidTr="003115B6">
        <w:trPr>
          <w:trHeight w:val="618"/>
        </w:trPr>
        <w:tc>
          <w:tcPr>
            <w:tcW w:w="851" w:type="dxa"/>
          </w:tcPr>
          <w:p w:rsidR="00091467" w:rsidRPr="00A244FE" w:rsidRDefault="00091467" w:rsidP="003115B6">
            <w:pPr>
              <w:rPr>
                <w:b/>
                <w:sz w:val="24"/>
                <w:szCs w:val="24"/>
              </w:rPr>
            </w:pPr>
          </w:p>
          <w:p w:rsidR="00091467" w:rsidRPr="00A244FE" w:rsidRDefault="00091467" w:rsidP="003115B6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091467" w:rsidRPr="00745FA8" w:rsidRDefault="00091467" w:rsidP="003115B6">
            <w:pPr>
              <w:tabs>
                <w:tab w:val="left" w:pos="676"/>
              </w:tabs>
              <w:ind w:left="136" w:right="180"/>
              <w:jc w:val="both"/>
              <w:rPr>
                <w:b/>
                <w:sz w:val="24"/>
                <w:szCs w:val="24"/>
              </w:rPr>
            </w:pPr>
            <w:r w:rsidRPr="00745FA8">
              <w:rPr>
                <w:b/>
                <w:sz w:val="24"/>
                <w:szCs w:val="24"/>
              </w:rPr>
              <w:t>Conceptual Theories in Human Rights</w:t>
            </w:r>
          </w:p>
          <w:p w:rsidR="00091467" w:rsidRPr="00745FA8" w:rsidRDefault="00091467" w:rsidP="003115B6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745FA8">
              <w:rPr>
                <w:sz w:val="24"/>
                <w:szCs w:val="24"/>
              </w:rPr>
              <w:t>Basic Concept - Meaning, Nature and Scope of Human Rights</w:t>
            </w:r>
          </w:p>
          <w:p w:rsidR="00091467" w:rsidRPr="00745FA8" w:rsidRDefault="00091467" w:rsidP="003115B6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745FA8">
              <w:rPr>
                <w:sz w:val="24"/>
                <w:szCs w:val="24"/>
              </w:rPr>
              <w:t>Human Rights Vs Civil and Political Rights</w:t>
            </w:r>
          </w:p>
          <w:p w:rsidR="00091467" w:rsidRPr="00A244FE" w:rsidRDefault="00091467" w:rsidP="003115B6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745FA8">
              <w:rPr>
                <w:sz w:val="24"/>
                <w:szCs w:val="24"/>
              </w:rPr>
              <w:t>Theories of Human Rights: Classical; Liberal, Marxian: Critical Theory, Gandhian,</w:t>
            </w:r>
            <w:r>
              <w:rPr>
                <w:sz w:val="24"/>
                <w:szCs w:val="24"/>
              </w:rPr>
              <w:t xml:space="preserve"> </w:t>
            </w:r>
            <w:r w:rsidRPr="00745FA8">
              <w:rPr>
                <w:sz w:val="24"/>
                <w:szCs w:val="24"/>
              </w:rPr>
              <w:t>and Feminist Perspective</w:t>
            </w:r>
            <w:r>
              <w:rPr>
                <w:sz w:val="24"/>
                <w:szCs w:val="24"/>
              </w:rPr>
              <w:t xml:space="preserve"> - </w:t>
            </w:r>
            <w:r w:rsidRPr="00745FA8">
              <w:rPr>
                <w:sz w:val="24"/>
                <w:szCs w:val="24"/>
              </w:rPr>
              <w:t>Critics of Human Rights</w:t>
            </w:r>
          </w:p>
        </w:tc>
        <w:tc>
          <w:tcPr>
            <w:tcW w:w="1080" w:type="dxa"/>
          </w:tcPr>
          <w:p w:rsidR="00091467" w:rsidRPr="00A244FE" w:rsidRDefault="00091467" w:rsidP="003115B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091467" w:rsidRPr="00FE2FF5" w:rsidTr="003115B6">
        <w:trPr>
          <w:trHeight w:val="507"/>
        </w:trPr>
        <w:tc>
          <w:tcPr>
            <w:tcW w:w="851" w:type="dxa"/>
          </w:tcPr>
          <w:p w:rsidR="00091467" w:rsidRPr="00A244FE" w:rsidRDefault="00091467" w:rsidP="003115B6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091467" w:rsidRPr="00721340" w:rsidRDefault="00091467" w:rsidP="003115B6">
            <w:pPr>
              <w:tabs>
                <w:tab w:val="left" w:pos="720"/>
              </w:tabs>
              <w:ind w:left="136" w:right="180"/>
              <w:jc w:val="both"/>
              <w:rPr>
                <w:b/>
                <w:sz w:val="24"/>
                <w:szCs w:val="24"/>
              </w:rPr>
            </w:pPr>
            <w:r w:rsidRPr="00721340">
              <w:rPr>
                <w:b/>
                <w:sz w:val="24"/>
                <w:szCs w:val="24"/>
              </w:rPr>
              <w:t>Origins and Evolution</w:t>
            </w:r>
          </w:p>
          <w:p w:rsidR="00091467" w:rsidRPr="00A244FE" w:rsidRDefault="00091467" w:rsidP="003115B6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721340">
              <w:rPr>
                <w:sz w:val="24"/>
                <w:szCs w:val="24"/>
              </w:rPr>
              <w:t>The contribution of Magna Carta, American Bill of Rights, the French Revolution,</w:t>
            </w:r>
            <w:r>
              <w:rPr>
                <w:sz w:val="24"/>
                <w:szCs w:val="24"/>
              </w:rPr>
              <w:t xml:space="preserve"> </w:t>
            </w:r>
            <w:r w:rsidRPr="00721340">
              <w:rPr>
                <w:sz w:val="24"/>
                <w:szCs w:val="24"/>
              </w:rPr>
              <w:t>Anti-colonial Movements, Declaration vs Covenants and Conventions,</w:t>
            </w:r>
            <w:r>
              <w:rPr>
                <w:sz w:val="24"/>
                <w:szCs w:val="24"/>
              </w:rPr>
              <w:t xml:space="preserve"> </w:t>
            </w:r>
            <w:r w:rsidRPr="00721340">
              <w:rPr>
                <w:sz w:val="24"/>
                <w:szCs w:val="24"/>
              </w:rPr>
              <w:t>International Human Rights Conventions-Debate and Emphasis on Social,</w:t>
            </w:r>
            <w:r>
              <w:rPr>
                <w:sz w:val="24"/>
                <w:szCs w:val="24"/>
              </w:rPr>
              <w:t xml:space="preserve"> </w:t>
            </w:r>
            <w:r w:rsidRPr="00721340">
              <w:rPr>
                <w:sz w:val="24"/>
                <w:szCs w:val="24"/>
              </w:rPr>
              <w:t>Economic and Cultural Rights of Man (East vs West; Developing Countries vs</w:t>
            </w:r>
            <w:r>
              <w:rPr>
                <w:sz w:val="24"/>
                <w:szCs w:val="24"/>
              </w:rPr>
              <w:t xml:space="preserve"> </w:t>
            </w:r>
            <w:r w:rsidRPr="00721340">
              <w:rPr>
                <w:sz w:val="24"/>
                <w:szCs w:val="24"/>
              </w:rPr>
              <w:t>Developed Countries)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21340">
              <w:rPr>
                <w:sz w:val="24"/>
                <w:szCs w:val="24"/>
              </w:rPr>
              <w:t>UN Charter, Universal Declaration of Human Rights ( 1948 )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Constitutional Enshrinement of the Human Rights of Citizens in the Western</w:t>
            </w:r>
            <w:r>
              <w:rPr>
                <w:sz w:val="24"/>
                <w:szCs w:val="24"/>
              </w:rPr>
              <w:t xml:space="preserve"> </w:t>
            </w:r>
            <w:r w:rsidRPr="00721340">
              <w:rPr>
                <w:sz w:val="24"/>
                <w:szCs w:val="24"/>
              </w:rPr>
              <w:t>Countries and Entailing Duties</w:t>
            </w:r>
          </w:p>
        </w:tc>
        <w:tc>
          <w:tcPr>
            <w:tcW w:w="1080" w:type="dxa"/>
          </w:tcPr>
          <w:p w:rsidR="00091467" w:rsidRPr="00A244FE" w:rsidRDefault="00091467" w:rsidP="003115B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091467" w:rsidRPr="00FE2FF5" w:rsidTr="003115B6">
        <w:trPr>
          <w:trHeight w:val="471"/>
        </w:trPr>
        <w:tc>
          <w:tcPr>
            <w:tcW w:w="851" w:type="dxa"/>
          </w:tcPr>
          <w:p w:rsidR="00091467" w:rsidRPr="00A244FE" w:rsidRDefault="00091467" w:rsidP="003115B6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091467" w:rsidRPr="00721340" w:rsidRDefault="00091467" w:rsidP="003115B6">
            <w:pPr>
              <w:ind w:left="136" w:right="180"/>
              <w:jc w:val="both"/>
              <w:rPr>
                <w:b/>
                <w:sz w:val="24"/>
                <w:szCs w:val="24"/>
              </w:rPr>
            </w:pPr>
            <w:r w:rsidRPr="00721340">
              <w:rPr>
                <w:b/>
                <w:sz w:val="24"/>
                <w:szCs w:val="24"/>
              </w:rPr>
              <w:t>Human Rights in India and State’s Responsibility to Protect</w:t>
            </w:r>
          </w:p>
          <w:p w:rsidR="00091467" w:rsidRPr="00A244FE" w:rsidRDefault="00091467" w:rsidP="003115B6">
            <w:pPr>
              <w:ind w:left="136" w:right="180"/>
              <w:jc w:val="both"/>
              <w:rPr>
                <w:sz w:val="24"/>
                <w:szCs w:val="24"/>
              </w:rPr>
            </w:pPr>
            <w:r w:rsidRPr="00721340">
              <w:rPr>
                <w:sz w:val="24"/>
                <w:szCs w:val="24"/>
              </w:rPr>
              <w:t>Development of Human Rights in India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Constitutional Provisions in India (Fundamental Rights and Directive Principles</w:t>
            </w:r>
            <w:r>
              <w:rPr>
                <w:sz w:val="24"/>
                <w:szCs w:val="24"/>
              </w:rPr>
              <w:t xml:space="preserve"> </w:t>
            </w:r>
            <w:r w:rsidRPr="00721340">
              <w:rPr>
                <w:sz w:val="24"/>
                <w:szCs w:val="24"/>
              </w:rPr>
              <w:t>of State Policy)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Prote</w:t>
            </w:r>
            <w:r>
              <w:rPr>
                <w:sz w:val="24"/>
                <w:szCs w:val="24"/>
              </w:rPr>
              <w:t xml:space="preserve">ction of Human Rights Act, 1993, </w:t>
            </w:r>
            <w:r w:rsidRPr="00721340">
              <w:rPr>
                <w:sz w:val="24"/>
                <w:szCs w:val="24"/>
              </w:rPr>
              <w:t>National Human Rights Commission; State Human Rights Commission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Judicial Intervention – Judicial Activism – Judicial Commissions</w:t>
            </w:r>
          </w:p>
        </w:tc>
        <w:tc>
          <w:tcPr>
            <w:tcW w:w="1080" w:type="dxa"/>
          </w:tcPr>
          <w:p w:rsidR="00091467" w:rsidRPr="00A244FE" w:rsidRDefault="00091467" w:rsidP="003115B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091467" w:rsidRPr="00FE2FF5" w:rsidTr="003115B6">
        <w:trPr>
          <w:trHeight w:val="597"/>
        </w:trPr>
        <w:tc>
          <w:tcPr>
            <w:tcW w:w="851" w:type="dxa"/>
          </w:tcPr>
          <w:p w:rsidR="00091467" w:rsidRPr="00A244FE" w:rsidRDefault="00091467" w:rsidP="003115B6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091467" w:rsidRPr="00721340" w:rsidRDefault="00091467" w:rsidP="003115B6">
            <w:pPr>
              <w:tabs>
                <w:tab w:val="left" w:pos="720"/>
              </w:tabs>
              <w:ind w:left="136" w:right="180"/>
              <w:jc w:val="both"/>
              <w:rPr>
                <w:b/>
                <w:sz w:val="24"/>
                <w:szCs w:val="24"/>
              </w:rPr>
            </w:pPr>
            <w:r w:rsidRPr="00721340">
              <w:rPr>
                <w:b/>
                <w:sz w:val="24"/>
                <w:szCs w:val="24"/>
              </w:rPr>
              <w:t>Violations of Human Rights</w:t>
            </w:r>
          </w:p>
          <w:p w:rsidR="00091467" w:rsidRPr="00A244FE" w:rsidRDefault="00091467" w:rsidP="003115B6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721340">
              <w:rPr>
                <w:sz w:val="24"/>
                <w:szCs w:val="24"/>
              </w:rPr>
              <w:t>Structural Violence and Direct Violence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Arbitrary Arrests and Killings - Rape; Genocide; Torture; Extra-judicial Killings;</w:t>
            </w:r>
            <w:r>
              <w:rPr>
                <w:sz w:val="24"/>
                <w:szCs w:val="24"/>
              </w:rPr>
              <w:t xml:space="preserve"> </w:t>
            </w:r>
            <w:r w:rsidRPr="00721340">
              <w:rPr>
                <w:sz w:val="24"/>
                <w:szCs w:val="24"/>
              </w:rPr>
              <w:t>Disappearances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Ethnic Conflict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Mixed Migration</w:t>
            </w:r>
          </w:p>
        </w:tc>
        <w:tc>
          <w:tcPr>
            <w:tcW w:w="1080" w:type="dxa"/>
          </w:tcPr>
          <w:p w:rsidR="00091467" w:rsidRPr="00A244FE" w:rsidRDefault="00091467" w:rsidP="003115B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091467" w:rsidRPr="00FE2FF5" w:rsidTr="003115B6">
        <w:trPr>
          <w:trHeight w:val="444"/>
        </w:trPr>
        <w:tc>
          <w:tcPr>
            <w:tcW w:w="851" w:type="dxa"/>
          </w:tcPr>
          <w:p w:rsidR="00091467" w:rsidRPr="00A244FE" w:rsidRDefault="00091467" w:rsidP="003115B6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091467" w:rsidRPr="00721340" w:rsidRDefault="00091467" w:rsidP="003115B6">
            <w:pPr>
              <w:ind w:left="136" w:right="180"/>
              <w:jc w:val="both"/>
              <w:rPr>
                <w:b/>
                <w:sz w:val="24"/>
                <w:szCs w:val="24"/>
              </w:rPr>
            </w:pPr>
            <w:r w:rsidRPr="00721340">
              <w:rPr>
                <w:b/>
                <w:sz w:val="24"/>
                <w:szCs w:val="24"/>
              </w:rPr>
              <w:t>Contemporary Issues in Human Rights</w:t>
            </w:r>
          </w:p>
          <w:p w:rsidR="00091467" w:rsidRPr="00A244FE" w:rsidRDefault="00091467" w:rsidP="003115B6">
            <w:pPr>
              <w:ind w:left="136" w:right="180"/>
              <w:jc w:val="both"/>
              <w:rPr>
                <w:sz w:val="24"/>
                <w:szCs w:val="24"/>
              </w:rPr>
            </w:pPr>
            <w:r w:rsidRPr="00721340">
              <w:rPr>
                <w:sz w:val="24"/>
                <w:szCs w:val="24"/>
              </w:rPr>
              <w:t>Committee on the Rights of the Child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Committee on the Elimination of Discrimination against Women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Refugee Rights and International Humanitarian Law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International Labour Law : Bonded Labour</w:t>
            </w:r>
            <w:r>
              <w:rPr>
                <w:sz w:val="24"/>
                <w:szCs w:val="24"/>
              </w:rPr>
              <w:t xml:space="preserve">, </w:t>
            </w:r>
            <w:r w:rsidRPr="00721340">
              <w:rPr>
                <w:sz w:val="24"/>
                <w:szCs w:val="24"/>
              </w:rPr>
              <w:t>United Nations Minorities Declaration</w:t>
            </w:r>
          </w:p>
        </w:tc>
        <w:tc>
          <w:tcPr>
            <w:tcW w:w="1080" w:type="dxa"/>
          </w:tcPr>
          <w:p w:rsidR="00091467" w:rsidRPr="00A244FE" w:rsidRDefault="00091467" w:rsidP="003115B6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091467" w:rsidRPr="00FE2FF5" w:rsidTr="003115B6">
        <w:trPr>
          <w:trHeight w:val="274"/>
        </w:trPr>
        <w:tc>
          <w:tcPr>
            <w:tcW w:w="851" w:type="dxa"/>
          </w:tcPr>
          <w:p w:rsidR="00091467" w:rsidRPr="00FE2FF5" w:rsidRDefault="00091467" w:rsidP="003115B6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091467" w:rsidRPr="00FE2FF5" w:rsidRDefault="00091467" w:rsidP="003115B6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091467" w:rsidRPr="00FE2FF5" w:rsidRDefault="00091467" w:rsidP="003115B6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</w:tbl>
    <w:p w:rsidR="00091467" w:rsidRDefault="00091467" w:rsidP="00091467">
      <w:pPr>
        <w:jc w:val="center"/>
        <w:rPr>
          <w:b/>
          <w:sz w:val="24"/>
          <w:szCs w:val="24"/>
        </w:rPr>
      </w:pPr>
    </w:p>
    <w:p w:rsidR="00091467" w:rsidRDefault="00091467" w:rsidP="00091467">
      <w:pPr>
        <w:jc w:val="center"/>
        <w:rPr>
          <w:b/>
          <w:sz w:val="24"/>
          <w:szCs w:val="24"/>
        </w:rPr>
      </w:pPr>
    </w:p>
    <w:p w:rsidR="00091467" w:rsidRDefault="00091467" w:rsidP="00091467">
      <w:pPr>
        <w:jc w:val="center"/>
        <w:rPr>
          <w:b/>
          <w:sz w:val="24"/>
          <w:szCs w:val="24"/>
        </w:rPr>
      </w:pPr>
    </w:p>
    <w:p w:rsidR="00091467" w:rsidRPr="00FE2FF5" w:rsidRDefault="00091467" w:rsidP="00091467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091467" w:rsidRPr="00284B09" w:rsidTr="003115B6">
        <w:trPr>
          <w:trHeight w:val="327"/>
        </w:trPr>
        <w:tc>
          <w:tcPr>
            <w:tcW w:w="900" w:type="dxa"/>
          </w:tcPr>
          <w:p w:rsidR="00091467" w:rsidRPr="00284B09" w:rsidRDefault="00091467" w:rsidP="003115B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091467" w:rsidRPr="00284B09" w:rsidRDefault="00091467" w:rsidP="003115B6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091467" w:rsidRPr="00284B09" w:rsidTr="003115B6">
        <w:trPr>
          <w:trHeight w:val="532"/>
        </w:trPr>
        <w:tc>
          <w:tcPr>
            <w:tcW w:w="900" w:type="dxa"/>
          </w:tcPr>
          <w:p w:rsidR="00091467" w:rsidRPr="00284B09" w:rsidRDefault="00091467" w:rsidP="003115B6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091467" w:rsidRPr="006C7415" w:rsidRDefault="00091467" w:rsidP="003115B6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091467" w:rsidRPr="00284B09" w:rsidRDefault="00091467" w:rsidP="003115B6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091467" w:rsidRPr="00284B09" w:rsidTr="003115B6">
        <w:trPr>
          <w:trHeight w:val="282"/>
        </w:trPr>
        <w:tc>
          <w:tcPr>
            <w:tcW w:w="900" w:type="dxa"/>
          </w:tcPr>
          <w:p w:rsidR="00091467" w:rsidRPr="00284B09" w:rsidRDefault="00091467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091467" w:rsidRPr="00640261" w:rsidRDefault="00091467" w:rsidP="003115B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Analyse the theories of human rights</w:t>
            </w:r>
          </w:p>
        </w:tc>
        <w:tc>
          <w:tcPr>
            <w:tcW w:w="2340" w:type="dxa"/>
          </w:tcPr>
          <w:p w:rsidR="00091467" w:rsidRPr="00284B09" w:rsidRDefault="00091467" w:rsidP="003115B6">
            <w:pPr>
              <w:jc w:val="center"/>
              <w:rPr>
                <w:sz w:val="24"/>
              </w:rPr>
            </w:pPr>
            <w:r w:rsidRPr="009F46E1">
              <w:t xml:space="preserve">PO1; PO2; PO4; </w:t>
            </w:r>
          </w:p>
        </w:tc>
      </w:tr>
      <w:tr w:rsidR="00091467" w:rsidRPr="00284B09" w:rsidTr="003115B6">
        <w:trPr>
          <w:trHeight w:val="291"/>
        </w:trPr>
        <w:tc>
          <w:tcPr>
            <w:tcW w:w="900" w:type="dxa"/>
          </w:tcPr>
          <w:p w:rsidR="00091467" w:rsidRPr="00284B09" w:rsidRDefault="00091467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091467" w:rsidRPr="00640261" w:rsidRDefault="00091467" w:rsidP="003115B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Trace the evolution and growth of humane rights</w:t>
            </w:r>
          </w:p>
        </w:tc>
        <w:tc>
          <w:tcPr>
            <w:tcW w:w="2340" w:type="dxa"/>
          </w:tcPr>
          <w:p w:rsidR="00091467" w:rsidRPr="00284B09" w:rsidRDefault="00091467" w:rsidP="003115B6">
            <w:pPr>
              <w:jc w:val="center"/>
              <w:rPr>
                <w:sz w:val="24"/>
              </w:rPr>
            </w:pPr>
            <w:r w:rsidRPr="009F46E1">
              <w:t>PO1; PO2; PO4</w:t>
            </w:r>
          </w:p>
        </w:tc>
      </w:tr>
      <w:tr w:rsidR="00091467" w:rsidRPr="00284B09" w:rsidTr="003115B6">
        <w:trPr>
          <w:trHeight w:val="264"/>
        </w:trPr>
        <w:tc>
          <w:tcPr>
            <w:tcW w:w="900" w:type="dxa"/>
          </w:tcPr>
          <w:p w:rsidR="00091467" w:rsidRPr="00284B09" w:rsidRDefault="00091467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091467" w:rsidRPr="00640261" w:rsidRDefault="00091467" w:rsidP="003115B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Approach organs established for human rights</w:t>
            </w:r>
          </w:p>
        </w:tc>
        <w:tc>
          <w:tcPr>
            <w:tcW w:w="2340" w:type="dxa"/>
          </w:tcPr>
          <w:p w:rsidR="00091467" w:rsidRPr="00284B09" w:rsidRDefault="00091467" w:rsidP="003115B6">
            <w:pPr>
              <w:jc w:val="center"/>
              <w:rPr>
                <w:sz w:val="24"/>
              </w:rPr>
            </w:pPr>
            <w:r w:rsidRPr="009F46E1">
              <w:t>PO1; PO2; PO3; PO4; PO6: PO12</w:t>
            </w:r>
          </w:p>
        </w:tc>
      </w:tr>
      <w:tr w:rsidR="00091467" w:rsidRPr="00284B09" w:rsidTr="003115B6">
        <w:trPr>
          <w:trHeight w:val="532"/>
        </w:trPr>
        <w:tc>
          <w:tcPr>
            <w:tcW w:w="900" w:type="dxa"/>
          </w:tcPr>
          <w:p w:rsidR="00091467" w:rsidRPr="00284B09" w:rsidRDefault="00091467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091467" w:rsidRPr="00640261" w:rsidRDefault="00091467" w:rsidP="003115B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Assess and find remedies for violations of human rights</w:t>
            </w:r>
          </w:p>
        </w:tc>
        <w:tc>
          <w:tcPr>
            <w:tcW w:w="2340" w:type="dxa"/>
          </w:tcPr>
          <w:p w:rsidR="00091467" w:rsidRPr="00284B09" w:rsidRDefault="00091467" w:rsidP="003115B6">
            <w:pPr>
              <w:jc w:val="center"/>
              <w:rPr>
                <w:sz w:val="24"/>
              </w:rPr>
            </w:pPr>
            <w:r w:rsidRPr="009F46E1">
              <w:t>PO1; PO2; PO3; PO4; PO6: PO10; PO12</w:t>
            </w:r>
          </w:p>
        </w:tc>
      </w:tr>
      <w:tr w:rsidR="00091467" w:rsidRPr="00284B09" w:rsidTr="003115B6">
        <w:trPr>
          <w:trHeight w:val="535"/>
        </w:trPr>
        <w:tc>
          <w:tcPr>
            <w:tcW w:w="900" w:type="dxa"/>
          </w:tcPr>
          <w:p w:rsidR="00091467" w:rsidRPr="00284B09" w:rsidRDefault="00091467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091467" w:rsidRPr="00640261" w:rsidRDefault="00091467" w:rsidP="003115B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Appraise the contemporary issues in human rights</w:t>
            </w:r>
          </w:p>
        </w:tc>
        <w:tc>
          <w:tcPr>
            <w:tcW w:w="2340" w:type="dxa"/>
          </w:tcPr>
          <w:p w:rsidR="00091467" w:rsidRPr="00284B09" w:rsidRDefault="00091467" w:rsidP="003115B6">
            <w:pPr>
              <w:jc w:val="center"/>
              <w:rPr>
                <w:sz w:val="24"/>
              </w:rPr>
            </w:pPr>
            <w:r w:rsidRPr="009F46E1">
              <w:t>PO1; PO2; PO3; PO4; PO6: PO10; PO12</w:t>
            </w:r>
          </w:p>
        </w:tc>
      </w:tr>
    </w:tbl>
    <w:p w:rsidR="00091467" w:rsidRDefault="00091467" w:rsidP="00091467">
      <w:pPr>
        <w:jc w:val="center"/>
        <w:rPr>
          <w:b/>
          <w:sz w:val="24"/>
          <w:szCs w:val="24"/>
        </w:rPr>
      </w:pPr>
    </w:p>
    <w:p w:rsidR="00091467" w:rsidRPr="00FE2FF5" w:rsidRDefault="00091467" w:rsidP="00091467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091467" w:rsidRPr="00FE2FF5" w:rsidTr="003115B6">
        <w:trPr>
          <w:trHeight w:val="264"/>
        </w:trPr>
        <w:tc>
          <w:tcPr>
            <w:tcW w:w="9805" w:type="dxa"/>
            <w:gridSpan w:val="2"/>
          </w:tcPr>
          <w:p w:rsidR="00091467" w:rsidRPr="00FE2FF5" w:rsidRDefault="00091467" w:rsidP="003115B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091467" w:rsidRPr="00FE2FF5" w:rsidTr="003115B6">
        <w:trPr>
          <w:trHeight w:val="264"/>
        </w:trPr>
        <w:tc>
          <w:tcPr>
            <w:tcW w:w="895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91467" w:rsidRPr="00B7485A" w:rsidRDefault="00091467" w:rsidP="003115B6">
            <w:pPr>
              <w:ind w:left="90" w:right="91"/>
              <w:jc w:val="both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Jack Donnelly, Universal human rights in theory and practice. Ithaca: Cornell</w:t>
            </w:r>
            <w:r>
              <w:rPr>
                <w:sz w:val="24"/>
                <w:szCs w:val="24"/>
              </w:rPr>
              <w:t xml:space="preserve"> University Press.</w:t>
            </w:r>
          </w:p>
        </w:tc>
      </w:tr>
      <w:tr w:rsidR="00091467" w:rsidRPr="00FE2FF5" w:rsidTr="003115B6">
        <w:trPr>
          <w:trHeight w:val="264"/>
        </w:trPr>
        <w:tc>
          <w:tcPr>
            <w:tcW w:w="895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Upendra Baxi, The Future of Human Rights. OUP</w:t>
            </w:r>
          </w:p>
        </w:tc>
      </w:tr>
      <w:tr w:rsidR="00091467" w:rsidRPr="00FE2FF5" w:rsidTr="003115B6">
        <w:trPr>
          <w:trHeight w:val="264"/>
        </w:trPr>
        <w:tc>
          <w:tcPr>
            <w:tcW w:w="895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91467" w:rsidRPr="00B7485A" w:rsidRDefault="00091467" w:rsidP="003115B6">
            <w:pPr>
              <w:ind w:left="90" w:right="91"/>
              <w:jc w:val="both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Mischeline R Ishay, ‘The History of Human Rights: From Ancient Times to the</w:t>
            </w:r>
            <w:r>
              <w:rPr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Globalisation Era’, University of California Press, Berkeley.</w:t>
            </w:r>
          </w:p>
        </w:tc>
      </w:tr>
      <w:tr w:rsidR="00091467" w:rsidRPr="00FE2FF5" w:rsidTr="003115B6">
        <w:trPr>
          <w:trHeight w:val="264"/>
        </w:trPr>
        <w:tc>
          <w:tcPr>
            <w:tcW w:w="895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91467" w:rsidRPr="00B7485A" w:rsidRDefault="00091467" w:rsidP="003115B6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Darren O’ Byrne, Human Rights: An Introduction’, London: Routledge.</w:t>
            </w:r>
          </w:p>
        </w:tc>
      </w:tr>
      <w:tr w:rsidR="00091467" w:rsidRPr="00FE2FF5" w:rsidTr="003115B6">
        <w:trPr>
          <w:trHeight w:val="264"/>
        </w:trPr>
        <w:tc>
          <w:tcPr>
            <w:tcW w:w="895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91467" w:rsidRPr="00B7485A" w:rsidRDefault="00091467" w:rsidP="003115B6">
            <w:pPr>
              <w:ind w:left="9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S.s.Dhaktode, Human Rights and Indian Constitution.</w:t>
            </w:r>
          </w:p>
        </w:tc>
      </w:tr>
    </w:tbl>
    <w:p w:rsidR="00091467" w:rsidRDefault="00091467" w:rsidP="00091467">
      <w:pPr>
        <w:jc w:val="center"/>
        <w:rPr>
          <w:b/>
          <w:sz w:val="24"/>
          <w:szCs w:val="24"/>
        </w:rPr>
      </w:pPr>
    </w:p>
    <w:p w:rsidR="00091467" w:rsidRDefault="00091467" w:rsidP="00091467">
      <w:pPr>
        <w:jc w:val="center"/>
        <w:rPr>
          <w:b/>
          <w:sz w:val="24"/>
          <w:szCs w:val="24"/>
        </w:rPr>
      </w:pPr>
    </w:p>
    <w:p w:rsidR="00091467" w:rsidRPr="00FE2FF5" w:rsidRDefault="00091467" w:rsidP="00091467">
      <w:pPr>
        <w:jc w:val="center"/>
        <w:rPr>
          <w:b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091467" w:rsidRPr="00FE2FF5" w:rsidTr="003115B6">
        <w:trPr>
          <w:trHeight w:val="264"/>
        </w:trPr>
        <w:tc>
          <w:tcPr>
            <w:tcW w:w="9810" w:type="dxa"/>
            <w:gridSpan w:val="2"/>
          </w:tcPr>
          <w:p w:rsidR="00091467" w:rsidRPr="00FE2FF5" w:rsidRDefault="00091467" w:rsidP="003115B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ind w:left="90" w:right="181"/>
              <w:jc w:val="both"/>
              <w:rPr>
                <w:sz w:val="24"/>
              </w:rPr>
            </w:pPr>
            <w:r w:rsidRPr="00FD33CD">
              <w:rPr>
                <w:sz w:val="24"/>
              </w:rPr>
              <w:t>Charles R. Beitz, The Idea of Human Rights, O</w:t>
            </w:r>
            <w:r>
              <w:rPr>
                <w:sz w:val="24"/>
              </w:rPr>
              <w:t>xford University Press, Oxford.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ind w:left="90" w:right="181"/>
              <w:jc w:val="both"/>
              <w:rPr>
                <w:sz w:val="24"/>
              </w:rPr>
            </w:pPr>
            <w:r>
              <w:rPr>
                <w:sz w:val="24"/>
              </w:rPr>
              <w:t>S.Narayan, Human Rights, Chand  Co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91467" w:rsidRPr="00FD33CD" w:rsidRDefault="00091467" w:rsidP="003115B6">
            <w:pPr>
              <w:ind w:left="90" w:right="181"/>
              <w:jc w:val="both"/>
              <w:rPr>
                <w:sz w:val="24"/>
              </w:rPr>
            </w:pPr>
            <w:r w:rsidRPr="00FD33CD">
              <w:rPr>
                <w:sz w:val="24"/>
              </w:rPr>
              <w:t>David P. Forsythe, Human Rights in International Relations, Cambridge University</w:t>
            </w:r>
          </w:p>
          <w:p w:rsidR="00091467" w:rsidRPr="00FE2FF5" w:rsidRDefault="00091467" w:rsidP="003115B6">
            <w:pPr>
              <w:ind w:left="90" w:right="181"/>
              <w:jc w:val="both"/>
              <w:rPr>
                <w:sz w:val="24"/>
              </w:rPr>
            </w:pPr>
            <w:r>
              <w:rPr>
                <w:sz w:val="24"/>
              </w:rPr>
              <w:t>Press, Cambridge.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91467" w:rsidRPr="00FD33CD" w:rsidRDefault="00091467" w:rsidP="003115B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FD33CD">
              <w:rPr>
                <w:sz w:val="24"/>
              </w:rPr>
              <w:t>Michael J. Perry, Toward a Theory of Human Rights: Religion, Law, Courts, Cambridge</w:t>
            </w:r>
          </w:p>
          <w:p w:rsidR="00091467" w:rsidRPr="00FE2FF5" w:rsidRDefault="00091467" w:rsidP="003115B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FD33CD">
              <w:rPr>
                <w:sz w:val="24"/>
              </w:rPr>
              <w:t>University Press, Cambridge.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>
              <w:rPr>
                <w:sz w:val="24"/>
              </w:rPr>
              <w:t>H.O. Agarwal, Human Rights, Central Law Publications</w:t>
            </w:r>
          </w:p>
        </w:tc>
      </w:tr>
    </w:tbl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Pr="00FE2FF5" w:rsidRDefault="00091467" w:rsidP="00091467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091467" w:rsidRPr="00FE2FF5" w:rsidTr="003115B6">
        <w:trPr>
          <w:trHeight w:val="264"/>
        </w:trPr>
        <w:tc>
          <w:tcPr>
            <w:tcW w:w="9810" w:type="dxa"/>
            <w:gridSpan w:val="2"/>
          </w:tcPr>
          <w:p w:rsidR="00091467" w:rsidRPr="00FE2FF5" w:rsidRDefault="00091467" w:rsidP="003115B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C354E">
              <w:rPr>
                <w:sz w:val="24"/>
              </w:rPr>
              <w:t>Human Righ</w:t>
            </w:r>
            <w:r>
              <w:rPr>
                <w:sz w:val="24"/>
              </w:rPr>
              <w:t>ts Watch - https://www.hrw.org/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C354E">
              <w:rPr>
                <w:sz w:val="24"/>
              </w:rPr>
              <w:t>Amnesty Internationa</w:t>
            </w:r>
            <w:r>
              <w:rPr>
                <w:sz w:val="24"/>
              </w:rPr>
              <w:t>l - https://www.amnesty.org/en/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C354E">
              <w:rPr>
                <w:sz w:val="24"/>
              </w:rPr>
              <w:t>International Crisis Group</w:t>
            </w:r>
            <w:r>
              <w:rPr>
                <w:sz w:val="24"/>
              </w:rPr>
              <w:t xml:space="preserve"> - https://www.crisisgroup.org/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spacing w:line="253" w:lineRule="exact"/>
              <w:ind w:left="110" w:right="91"/>
              <w:rPr>
                <w:sz w:val="24"/>
              </w:rPr>
            </w:pPr>
            <w:r w:rsidRPr="009C354E">
              <w:rPr>
                <w:sz w:val="24"/>
              </w:rPr>
              <w:t>Universal Declaration of Human Rights - http://www.un.org/en/universaldeclaration-human-rights/</w:t>
            </w:r>
          </w:p>
        </w:tc>
      </w:tr>
      <w:tr w:rsidR="00091467" w:rsidRPr="00FE2FF5" w:rsidTr="003115B6">
        <w:trPr>
          <w:trHeight w:val="264"/>
        </w:trPr>
        <w:tc>
          <w:tcPr>
            <w:tcW w:w="900" w:type="dxa"/>
          </w:tcPr>
          <w:p w:rsidR="00091467" w:rsidRPr="00FE2FF5" w:rsidRDefault="00091467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91467" w:rsidRPr="00FE2FF5" w:rsidRDefault="00091467" w:rsidP="003115B6">
            <w:pPr>
              <w:spacing w:line="253" w:lineRule="exact"/>
              <w:ind w:left="110" w:right="91"/>
              <w:rPr>
                <w:sz w:val="24"/>
              </w:rPr>
            </w:pPr>
            <w:r w:rsidRPr="009C354E">
              <w:rPr>
                <w:sz w:val="24"/>
              </w:rPr>
              <w:t>Human Rights - Web www.hrweb.org</w:t>
            </w:r>
          </w:p>
        </w:tc>
      </w:tr>
    </w:tbl>
    <w:p w:rsidR="00091467" w:rsidRDefault="00091467" w:rsidP="00091467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091467" w:rsidRPr="003B0967" w:rsidRDefault="00091467" w:rsidP="00091467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091467" w:rsidRPr="00FE2FF5" w:rsidRDefault="00091467" w:rsidP="00091467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091467" w:rsidRPr="00FE2FF5" w:rsidTr="003115B6">
        <w:trPr>
          <w:trHeight w:val="244"/>
        </w:trPr>
        <w:tc>
          <w:tcPr>
            <w:tcW w:w="733" w:type="dxa"/>
          </w:tcPr>
          <w:p w:rsidR="00091467" w:rsidRPr="00FE2FF5" w:rsidRDefault="00091467" w:rsidP="003115B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091467" w:rsidRPr="00FE2FF5" w:rsidRDefault="00091467" w:rsidP="003115B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091467" w:rsidRPr="00FE2FF5" w:rsidTr="003115B6">
        <w:trPr>
          <w:trHeight w:val="238"/>
        </w:trPr>
        <w:tc>
          <w:tcPr>
            <w:tcW w:w="733" w:type="dxa"/>
          </w:tcPr>
          <w:p w:rsidR="00091467" w:rsidRPr="00FE2FF5" w:rsidRDefault="00091467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091467" w:rsidRPr="00FE2FF5" w:rsidTr="003115B6">
        <w:trPr>
          <w:trHeight w:val="238"/>
        </w:trPr>
        <w:tc>
          <w:tcPr>
            <w:tcW w:w="733" w:type="dxa"/>
          </w:tcPr>
          <w:p w:rsidR="00091467" w:rsidRPr="00FE2FF5" w:rsidRDefault="00091467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091467" w:rsidRPr="00FE2FF5" w:rsidTr="003115B6">
        <w:trPr>
          <w:trHeight w:val="238"/>
        </w:trPr>
        <w:tc>
          <w:tcPr>
            <w:tcW w:w="733" w:type="dxa"/>
          </w:tcPr>
          <w:p w:rsidR="00091467" w:rsidRPr="00FE2FF5" w:rsidRDefault="00091467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91467" w:rsidRPr="00FE2FF5" w:rsidRDefault="00091467" w:rsidP="003115B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091467" w:rsidRPr="00FE2FF5" w:rsidTr="003115B6">
        <w:trPr>
          <w:trHeight w:val="238"/>
        </w:trPr>
        <w:tc>
          <w:tcPr>
            <w:tcW w:w="733" w:type="dxa"/>
          </w:tcPr>
          <w:p w:rsidR="00091467" w:rsidRPr="00FE2FF5" w:rsidRDefault="00091467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91467" w:rsidRPr="00FE2FF5" w:rsidRDefault="00091467" w:rsidP="003115B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091467" w:rsidRPr="00FE2FF5" w:rsidTr="003115B6">
        <w:trPr>
          <w:trHeight w:val="280"/>
        </w:trPr>
        <w:tc>
          <w:tcPr>
            <w:tcW w:w="733" w:type="dxa"/>
          </w:tcPr>
          <w:p w:rsidR="00091467" w:rsidRPr="00FE2FF5" w:rsidRDefault="00091467" w:rsidP="003115B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91467" w:rsidRPr="00FE2FF5" w:rsidRDefault="00091467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091467" w:rsidRDefault="00091467" w:rsidP="00091467"/>
    <w:p w:rsidR="00091467" w:rsidRPr="00FE2FF5" w:rsidRDefault="00091467" w:rsidP="00091467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091467" w:rsidRPr="00FE2FF5" w:rsidRDefault="00091467" w:rsidP="00091467">
      <w:pPr>
        <w:rPr>
          <w:rFonts w:eastAsia="Calibri"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Default="00091467" w:rsidP="00091467">
      <w:pPr>
        <w:rPr>
          <w:rFonts w:eastAsia="Calibri"/>
          <w:sz w:val="24"/>
          <w:szCs w:val="24"/>
        </w:rPr>
      </w:pPr>
    </w:p>
    <w:p w:rsidR="00091467" w:rsidRPr="00FE2FF5" w:rsidRDefault="00091467" w:rsidP="00091467">
      <w:pPr>
        <w:rPr>
          <w:rFonts w:eastAsia="Calibri"/>
          <w:sz w:val="24"/>
          <w:szCs w:val="24"/>
        </w:rPr>
      </w:pPr>
    </w:p>
    <w:p w:rsidR="00091467" w:rsidRPr="003B0967" w:rsidRDefault="00091467" w:rsidP="00091467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091467" w:rsidRPr="00FE2FF5" w:rsidTr="003115B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091467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091467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091467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091467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091467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091467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091467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67" w:rsidRPr="00FE2FF5" w:rsidRDefault="00091467" w:rsidP="003115B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467" w:rsidRPr="0001596B" w:rsidRDefault="00091467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091467" w:rsidRDefault="00091467" w:rsidP="00091467">
      <w:pPr>
        <w:spacing w:before="1"/>
        <w:ind w:right="138"/>
        <w:jc w:val="center"/>
        <w:rPr>
          <w:bCs/>
          <w:sz w:val="24"/>
        </w:rPr>
      </w:pPr>
    </w:p>
    <w:p w:rsidR="00091467" w:rsidRDefault="00091467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091467" w:rsidRDefault="00091467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spacing w:before="1"/>
        <w:ind w:right="142"/>
        <w:jc w:val="both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22680E" w:rsidRDefault="0022680E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S</w:t>
      </w:r>
      <w:r w:rsidR="000A2C00">
        <w:rPr>
          <w:b/>
          <w:bCs/>
          <w:sz w:val="24"/>
          <w:szCs w:val="24"/>
        </w:rPr>
        <w:t xml:space="preserve">KILL ENHANCEMENT COURSE </w:t>
      </w:r>
      <w:r w:rsidRPr="009F46E1">
        <w:rPr>
          <w:b/>
          <w:bCs/>
          <w:sz w:val="24"/>
          <w:szCs w:val="24"/>
        </w:rPr>
        <w:t>-VI</w:t>
      </w:r>
    </w:p>
    <w:p w:rsidR="009F46E1" w:rsidRDefault="009F46E1" w:rsidP="00F137C8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4"/>
          <w:szCs w:val="24"/>
          <w:u w:val="single"/>
        </w:rPr>
      </w:pPr>
    </w:p>
    <w:p w:rsidR="00F137C8" w:rsidRDefault="00F137C8" w:rsidP="00F137C8">
      <w:pPr>
        <w:tabs>
          <w:tab w:val="left" w:pos="3918"/>
        </w:tabs>
        <w:jc w:val="center"/>
        <w:rPr>
          <w:b/>
          <w:bCs/>
          <w:sz w:val="24"/>
          <w:u w:val="single"/>
        </w:rPr>
      </w:pPr>
      <w:r w:rsidRPr="009F46E1">
        <w:rPr>
          <w:b/>
          <w:bCs/>
          <w:sz w:val="24"/>
          <w:u w:val="single"/>
        </w:rPr>
        <w:t>POLITICAL JOURNALISM</w:t>
      </w:r>
    </w:p>
    <w:p w:rsidR="00F137C8" w:rsidRDefault="00F137C8" w:rsidP="00F137C8">
      <w:pPr>
        <w:tabs>
          <w:tab w:val="left" w:pos="3918"/>
        </w:tabs>
        <w:jc w:val="center"/>
        <w:rPr>
          <w:b/>
          <w:bCs/>
          <w:sz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050"/>
        <w:gridCol w:w="96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F137C8" w:rsidRPr="00842DF6" w:rsidTr="00637C2E">
        <w:trPr>
          <w:trHeight w:val="335"/>
        </w:trPr>
        <w:tc>
          <w:tcPr>
            <w:tcW w:w="1080" w:type="dxa"/>
            <w:vMerge w:val="restart"/>
          </w:tcPr>
          <w:p w:rsidR="00F137C8" w:rsidRPr="00842DF6" w:rsidRDefault="00F137C8" w:rsidP="00637C2E">
            <w:pPr>
              <w:rPr>
                <w:b/>
                <w:sz w:val="26"/>
              </w:rPr>
            </w:pPr>
          </w:p>
          <w:p w:rsidR="00F137C8" w:rsidRPr="00842DF6" w:rsidRDefault="00F137C8" w:rsidP="00637C2E">
            <w:pPr>
              <w:rPr>
                <w:b/>
                <w:sz w:val="31"/>
              </w:rPr>
            </w:pPr>
          </w:p>
          <w:p w:rsidR="00F137C8" w:rsidRPr="00842DF6" w:rsidRDefault="00F137C8" w:rsidP="00637C2E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050" w:type="dxa"/>
            <w:vMerge w:val="restart"/>
          </w:tcPr>
          <w:p w:rsidR="00F137C8" w:rsidRPr="00842DF6" w:rsidRDefault="00F137C8" w:rsidP="00637C2E">
            <w:pPr>
              <w:rPr>
                <w:b/>
                <w:sz w:val="26"/>
              </w:rPr>
            </w:pPr>
          </w:p>
          <w:p w:rsidR="00F137C8" w:rsidRPr="00842DF6" w:rsidRDefault="00F137C8" w:rsidP="00637C2E">
            <w:pPr>
              <w:rPr>
                <w:b/>
                <w:sz w:val="31"/>
              </w:rPr>
            </w:pPr>
          </w:p>
          <w:p w:rsidR="00F137C8" w:rsidRPr="00842DF6" w:rsidRDefault="00F137C8" w:rsidP="00637C2E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966" w:type="dxa"/>
            <w:vMerge w:val="restart"/>
            <w:textDirection w:val="btLr"/>
          </w:tcPr>
          <w:p w:rsidR="00F137C8" w:rsidRPr="00842DF6" w:rsidRDefault="00F137C8" w:rsidP="00637C2E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F137C8" w:rsidRPr="00842DF6" w:rsidRDefault="00F137C8" w:rsidP="00637C2E">
            <w:pPr>
              <w:rPr>
                <w:b/>
                <w:sz w:val="26"/>
              </w:rPr>
            </w:pPr>
          </w:p>
          <w:p w:rsidR="00F137C8" w:rsidRPr="00842DF6" w:rsidRDefault="00F137C8" w:rsidP="00637C2E">
            <w:pPr>
              <w:rPr>
                <w:b/>
                <w:sz w:val="31"/>
              </w:rPr>
            </w:pPr>
          </w:p>
          <w:p w:rsidR="00F137C8" w:rsidRPr="00842DF6" w:rsidRDefault="00F137C8" w:rsidP="00637C2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F137C8" w:rsidRPr="00842DF6" w:rsidRDefault="00F137C8" w:rsidP="00637C2E">
            <w:pPr>
              <w:rPr>
                <w:b/>
                <w:sz w:val="26"/>
              </w:rPr>
            </w:pPr>
          </w:p>
          <w:p w:rsidR="00F137C8" w:rsidRPr="00842DF6" w:rsidRDefault="00F137C8" w:rsidP="00637C2E">
            <w:pPr>
              <w:rPr>
                <w:b/>
                <w:sz w:val="31"/>
              </w:rPr>
            </w:pPr>
          </w:p>
          <w:p w:rsidR="00F137C8" w:rsidRPr="00842DF6" w:rsidRDefault="00F137C8" w:rsidP="00637C2E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F137C8" w:rsidRPr="00842DF6" w:rsidRDefault="00F137C8" w:rsidP="00637C2E">
            <w:pPr>
              <w:rPr>
                <w:b/>
                <w:sz w:val="26"/>
              </w:rPr>
            </w:pPr>
          </w:p>
          <w:p w:rsidR="00F137C8" w:rsidRPr="00842DF6" w:rsidRDefault="00F137C8" w:rsidP="00637C2E">
            <w:pPr>
              <w:rPr>
                <w:b/>
                <w:sz w:val="31"/>
              </w:rPr>
            </w:pPr>
          </w:p>
          <w:p w:rsidR="00F137C8" w:rsidRPr="00842DF6" w:rsidRDefault="00F137C8" w:rsidP="00637C2E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F137C8" w:rsidRPr="00842DF6" w:rsidRDefault="00F137C8" w:rsidP="00637C2E">
            <w:pPr>
              <w:rPr>
                <w:b/>
                <w:sz w:val="26"/>
              </w:rPr>
            </w:pPr>
          </w:p>
          <w:p w:rsidR="00F137C8" w:rsidRPr="00842DF6" w:rsidRDefault="00F137C8" w:rsidP="00637C2E">
            <w:pPr>
              <w:rPr>
                <w:b/>
                <w:sz w:val="31"/>
              </w:rPr>
            </w:pPr>
          </w:p>
          <w:p w:rsidR="00F137C8" w:rsidRPr="00842DF6" w:rsidRDefault="00F137C8" w:rsidP="00637C2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F137C8" w:rsidRPr="00842DF6" w:rsidRDefault="00F137C8" w:rsidP="00637C2E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F137C8" w:rsidRPr="00842DF6" w:rsidRDefault="00F137C8" w:rsidP="00637C2E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F137C8" w:rsidRPr="00842DF6" w:rsidRDefault="00F137C8" w:rsidP="00637C2E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F137C8" w:rsidRPr="00842DF6" w:rsidTr="00637C2E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textDirection w:val="btLr"/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137C8" w:rsidRPr="00842DF6" w:rsidRDefault="00F137C8" w:rsidP="00637C2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F137C8" w:rsidRPr="00842DF6" w:rsidRDefault="00F137C8" w:rsidP="00637C2E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F137C8" w:rsidRPr="00842DF6" w:rsidRDefault="00F137C8" w:rsidP="00637C2E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F137C8" w:rsidRPr="00842DF6" w:rsidRDefault="00F137C8" w:rsidP="00637C2E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F137C8" w:rsidRPr="00842DF6" w:rsidTr="00637C2E">
        <w:trPr>
          <w:trHeight w:val="336"/>
        </w:trPr>
        <w:tc>
          <w:tcPr>
            <w:tcW w:w="1080" w:type="dxa"/>
          </w:tcPr>
          <w:p w:rsidR="00F137C8" w:rsidRPr="00842DF6" w:rsidRDefault="00F137C8" w:rsidP="00637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 - VI</w:t>
            </w:r>
          </w:p>
        </w:tc>
        <w:tc>
          <w:tcPr>
            <w:tcW w:w="4050" w:type="dxa"/>
          </w:tcPr>
          <w:p w:rsidR="00F137C8" w:rsidRPr="00842DF6" w:rsidRDefault="00F137C8" w:rsidP="00637C2E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Political Journalism</w:t>
            </w:r>
          </w:p>
        </w:tc>
        <w:tc>
          <w:tcPr>
            <w:tcW w:w="966" w:type="dxa"/>
          </w:tcPr>
          <w:p w:rsidR="00F137C8" w:rsidRPr="00842DF6" w:rsidRDefault="00F137C8" w:rsidP="00637C2E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F137C8" w:rsidRPr="00842DF6" w:rsidRDefault="00F137C8" w:rsidP="00637C2E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F137C8" w:rsidRPr="00842DF6" w:rsidRDefault="00F137C8" w:rsidP="00637C2E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F137C8" w:rsidRPr="00842DF6" w:rsidRDefault="00F137C8" w:rsidP="00637C2E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F137C8" w:rsidRPr="00842DF6" w:rsidRDefault="00F137C8" w:rsidP="00637C2E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F137C8" w:rsidRPr="00842DF6" w:rsidRDefault="00F137C8" w:rsidP="00637C2E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137C8" w:rsidRPr="00842DF6" w:rsidRDefault="00F137C8" w:rsidP="00637C2E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F137C8" w:rsidRPr="00842DF6" w:rsidRDefault="00F137C8" w:rsidP="00637C2E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F137C8" w:rsidRPr="00842DF6" w:rsidRDefault="00F137C8" w:rsidP="00637C2E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F137C8" w:rsidRPr="00842DF6" w:rsidRDefault="00F137C8" w:rsidP="00637C2E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F137C8" w:rsidRPr="00842DF6" w:rsidTr="00637C2E">
        <w:trPr>
          <w:trHeight w:val="278"/>
        </w:trPr>
        <w:tc>
          <w:tcPr>
            <w:tcW w:w="9804" w:type="dxa"/>
            <w:gridSpan w:val="12"/>
          </w:tcPr>
          <w:p w:rsidR="00F137C8" w:rsidRPr="00842DF6" w:rsidRDefault="00F137C8" w:rsidP="00637C2E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F137C8" w:rsidRPr="00842DF6" w:rsidTr="00637C2E">
        <w:trPr>
          <w:trHeight w:val="275"/>
        </w:trPr>
        <w:tc>
          <w:tcPr>
            <w:tcW w:w="1080" w:type="dxa"/>
          </w:tcPr>
          <w:p w:rsidR="00F137C8" w:rsidRPr="00842DF6" w:rsidRDefault="00F137C8" w:rsidP="00637C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F137C8" w:rsidRPr="00842DF6" w:rsidRDefault="00F137C8" w:rsidP="00637C2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bCs/>
                <w:sz w:val="24"/>
                <w:szCs w:val="24"/>
              </w:rPr>
              <w:t>To provide an understanding the concepts of Political Journalism</w:t>
            </w:r>
          </w:p>
        </w:tc>
      </w:tr>
      <w:tr w:rsidR="00F137C8" w:rsidRPr="00842DF6" w:rsidTr="00637C2E">
        <w:trPr>
          <w:trHeight w:val="275"/>
        </w:trPr>
        <w:tc>
          <w:tcPr>
            <w:tcW w:w="1080" w:type="dxa"/>
          </w:tcPr>
          <w:p w:rsidR="00F137C8" w:rsidRPr="00842DF6" w:rsidRDefault="00F137C8" w:rsidP="00637C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F137C8" w:rsidRPr="00842DF6" w:rsidRDefault="00F137C8" w:rsidP="00637C2E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bCs/>
                <w:sz w:val="24"/>
                <w:szCs w:val="24"/>
              </w:rPr>
              <w:t xml:space="preserve">To examine the legal frameworks and strategies of Journalists scrutiny </w:t>
            </w:r>
          </w:p>
        </w:tc>
      </w:tr>
      <w:tr w:rsidR="00F137C8" w:rsidRPr="00842DF6" w:rsidTr="00637C2E">
        <w:trPr>
          <w:trHeight w:val="275"/>
        </w:trPr>
        <w:tc>
          <w:tcPr>
            <w:tcW w:w="1080" w:type="dxa"/>
          </w:tcPr>
          <w:p w:rsidR="00F137C8" w:rsidRPr="00842DF6" w:rsidRDefault="00F137C8" w:rsidP="00637C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F137C8" w:rsidRPr="00842DF6" w:rsidRDefault="00F137C8" w:rsidP="00637C2E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bCs/>
                <w:sz w:val="24"/>
                <w:szCs w:val="24"/>
              </w:rPr>
              <w:t>To analyse the contemporary trends in Journalism</w:t>
            </w:r>
          </w:p>
        </w:tc>
      </w:tr>
      <w:tr w:rsidR="00F137C8" w:rsidRPr="00842DF6" w:rsidTr="00637C2E">
        <w:trPr>
          <w:trHeight w:val="275"/>
        </w:trPr>
        <w:tc>
          <w:tcPr>
            <w:tcW w:w="1080" w:type="dxa"/>
          </w:tcPr>
          <w:p w:rsidR="00F137C8" w:rsidRPr="00842DF6" w:rsidRDefault="00F137C8" w:rsidP="00637C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F137C8" w:rsidRPr="00842DF6" w:rsidRDefault="00F137C8" w:rsidP="00637C2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bCs/>
                <w:sz w:val="24"/>
                <w:szCs w:val="24"/>
              </w:rPr>
              <w:t>To understand the role of media in political process</w:t>
            </w:r>
          </w:p>
        </w:tc>
      </w:tr>
      <w:tr w:rsidR="00F137C8" w:rsidRPr="00842DF6" w:rsidTr="00637C2E">
        <w:trPr>
          <w:trHeight w:val="280"/>
        </w:trPr>
        <w:tc>
          <w:tcPr>
            <w:tcW w:w="1080" w:type="dxa"/>
          </w:tcPr>
          <w:p w:rsidR="00F137C8" w:rsidRPr="00842DF6" w:rsidRDefault="00F137C8" w:rsidP="00637C2E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F137C8" w:rsidRPr="00842DF6" w:rsidRDefault="00F137C8" w:rsidP="00637C2E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bCs/>
                <w:sz w:val="24"/>
                <w:szCs w:val="24"/>
                <w:lang w:val="en-IN"/>
              </w:rPr>
              <w:t>To identify the role of media in Political Process.</w:t>
            </w:r>
          </w:p>
        </w:tc>
      </w:tr>
    </w:tbl>
    <w:p w:rsidR="00F137C8" w:rsidRPr="00842DF6" w:rsidRDefault="00F137C8" w:rsidP="00F137C8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F137C8" w:rsidRPr="00842DF6" w:rsidTr="00637C2E">
        <w:trPr>
          <w:trHeight w:val="618"/>
        </w:trPr>
        <w:tc>
          <w:tcPr>
            <w:tcW w:w="851" w:type="dxa"/>
          </w:tcPr>
          <w:p w:rsidR="00F137C8" w:rsidRPr="00842DF6" w:rsidRDefault="00F137C8" w:rsidP="00637C2E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F137C8" w:rsidRPr="00842DF6" w:rsidRDefault="00F137C8" w:rsidP="00637C2E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C8" w:rsidRPr="00842DF6" w:rsidRDefault="00F137C8" w:rsidP="00637C2E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F137C8" w:rsidRPr="00842DF6" w:rsidTr="00F137C8">
        <w:trPr>
          <w:trHeight w:val="246"/>
        </w:trPr>
        <w:tc>
          <w:tcPr>
            <w:tcW w:w="851" w:type="dxa"/>
          </w:tcPr>
          <w:p w:rsidR="00F137C8" w:rsidRPr="00842DF6" w:rsidRDefault="00F137C8" w:rsidP="00637C2E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F137C8" w:rsidRPr="00842DF6" w:rsidRDefault="00F137C8" w:rsidP="00F137C8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9F46E1">
              <w:rPr>
                <w:sz w:val="24"/>
                <w:szCs w:val="24"/>
              </w:rPr>
              <w:t>eaning, Nature, Scope and forms and m</w:t>
            </w:r>
            <w:r>
              <w:rPr>
                <w:sz w:val="24"/>
                <w:szCs w:val="24"/>
              </w:rPr>
              <w:t>ethods of Political journalism</w:t>
            </w:r>
          </w:p>
        </w:tc>
        <w:tc>
          <w:tcPr>
            <w:tcW w:w="1080" w:type="dxa"/>
          </w:tcPr>
          <w:p w:rsidR="00F137C8" w:rsidRPr="00842DF6" w:rsidRDefault="00F137C8" w:rsidP="00637C2E">
            <w:pPr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7C8" w:rsidRPr="00842DF6" w:rsidTr="00637C2E">
        <w:trPr>
          <w:trHeight w:val="507"/>
        </w:trPr>
        <w:tc>
          <w:tcPr>
            <w:tcW w:w="851" w:type="dxa"/>
          </w:tcPr>
          <w:p w:rsidR="00F137C8" w:rsidRPr="00842DF6" w:rsidRDefault="00F137C8" w:rsidP="00637C2E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F137C8" w:rsidRPr="00842DF6" w:rsidRDefault="00F137C8" w:rsidP="00637C2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Political </w:t>
            </w:r>
            <w:r>
              <w:rPr>
                <w:sz w:val="24"/>
                <w:szCs w:val="24"/>
              </w:rPr>
              <w:t>Journalism</w:t>
            </w:r>
            <w:r w:rsidRPr="009F4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 w:rsidRPr="009F46E1">
              <w:rPr>
                <w:sz w:val="24"/>
                <w:szCs w:val="24"/>
              </w:rPr>
              <w:t xml:space="preserve"> the Legislative Framework,</w:t>
            </w:r>
            <w:r>
              <w:rPr>
                <w:sz w:val="24"/>
                <w:szCs w:val="24"/>
              </w:rPr>
              <w:t xml:space="preserve"> Freedom of Press,</w:t>
            </w:r>
            <w:r w:rsidRPr="009F46E1">
              <w:rPr>
                <w:sz w:val="24"/>
                <w:szCs w:val="24"/>
              </w:rPr>
              <w:t xml:space="preserve"> The strategies of Journalists scrutiny, Journalist Report, Media and Public Opinion</w:t>
            </w:r>
          </w:p>
        </w:tc>
        <w:tc>
          <w:tcPr>
            <w:tcW w:w="1080" w:type="dxa"/>
          </w:tcPr>
          <w:p w:rsidR="00F137C8" w:rsidRPr="00842DF6" w:rsidRDefault="00F137C8" w:rsidP="00637C2E">
            <w:pPr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7C8" w:rsidRPr="00842DF6" w:rsidTr="00637C2E">
        <w:trPr>
          <w:trHeight w:val="471"/>
        </w:trPr>
        <w:tc>
          <w:tcPr>
            <w:tcW w:w="851" w:type="dxa"/>
          </w:tcPr>
          <w:p w:rsidR="00F137C8" w:rsidRPr="00842DF6" w:rsidRDefault="00F137C8" w:rsidP="00637C2E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F137C8" w:rsidRPr="00842DF6" w:rsidRDefault="00F137C8" w:rsidP="00637C2E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Paid News, </w:t>
            </w:r>
            <w:r>
              <w:rPr>
                <w:sz w:val="24"/>
                <w:szCs w:val="24"/>
              </w:rPr>
              <w:t>Partisan Media</w:t>
            </w:r>
            <w:r w:rsidRPr="009F46E1">
              <w:rPr>
                <w:sz w:val="24"/>
                <w:szCs w:val="24"/>
              </w:rPr>
              <w:t xml:space="preserve"> and Commercialization, Media Saturation</w:t>
            </w:r>
            <w:r>
              <w:rPr>
                <w:sz w:val="24"/>
                <w:szCs w:val="24"/>
              </w:rPr>
              <w:t>, Disinformation and misinformation</w:t>
            </w:r>
          </w:p>
        </w:tc>
        <w:tc>
          <w:tcPr>
            <w:tcW w:w="1080" w:type="dxa"/>
          </w:tcPr>
          <w:p w:rsidR="00F137C8" w:rsidRPr="00842DF6" w:rsidRDefault="00F137C8" w:rsidP="00637C2E">
            <w:pPr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7C8" w:rsidRPr="00842DF6" w:rsidTr="00637C2E">
        <w:trPr>
          <w:trHeight w:val="597"/>
        </w:trPr>
        <w:tc>
          <w:tcPr>
            <w:tcW w:w="851" w:type="dxa"/>
          </w:tcPr>
          <w:p w:rsidR="00F137C8" w:rsidRPr="00842DF6" w:rsidRDefault="00F137C8" w:rsidP="00637C2E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F137C8" w:rsidRPr="00842DF6" w:rsidRDefault="00F137C8" w:rsidP="00637C2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Role of Social Media in Political Process, The role of Policy Groups, Challenges before Political Journalism</w:t>
            </w:r>
          </w:p>
        </w:tc>
        <w:tc>
          <w:tcPr>
            <w:tcW w:w="1080" w:type="dxa"/>
          </w:tcPr>
          <w:p w:rsidR="00F137C8" w:rsidRPr="00842DF6" w:rsidRDefault="00F137C8" w:rsidP="00637C2E">
            <w:pPr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7C8" w:rsidRPr="00842DF6" w:rsidTr="00637C2E">
        <w:trPr>
          <w:trHeight w:val="444"/>
        </w:trPr>
        <w:tc>
          <w:tcPr>
            <w:tcW w:w="851" w:type="dxa"/>
          </w:tcPr>
          <w:p w:rsidR="00F137C8" w:rsidRPr="00842DF6" w:rsidRDefault="00F137C8" w:rsidP="00637C2E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F137C8" w:rsidRPr="009F46E1" w:rsidRDefault="00F137C8" w:rsidP="00637C2E">
            <w:pPr>
              <w:tabs>
                <w:tab w:val="left" w:pos="286"/>
              </w:tabs>
              <w:ind w:left="136" w:right="-783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Media coverage of Polls, Campaigns, Elections </w:t>
            </w:r>
          </w:p>
          <w:p w:rsidR="00F137C8" w:rsidRPr="00842DF6" w:rsidRDefault="00F137C8" w:rsidP="00637C2E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Relationship between the media,</w:t>
            </w:r>
            <w:r>
              <w:rPr>
                <w:sz w:val="24"/>
                <w:szCs w:val="24"/>
              </w:rPr>
              <w:t xml:space="preserve"> politicians and the electorate</w:t>
            </w:r>
          </w:p>
        </w:tc>
        <w:tc>
          <w:tcPr>
            <w:tcW w:w="1080" w:type="dxa"/>
            <w:vAlign w:val="center"/>
          </w:tcPr>
          <w:p w:rsidR="00F137C8" w:rsidRPr="00842DF6" w:rsidRDefault="00F137C8" w:rsidP="00637C2E">
            <w:pPr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7C8" w:rsidRPr="00842DF6" w:rsidTr="00637C2E">
        <w:trPr>
          <w:trHeight w:val="274"/>
        </w:trPr>
        <w:tc>
          <w:tcPr>
            <w:tcW w:w="851" w:type="dxa"/>
          </w:tcPr>
          <w:p w:rsidR="00F137C8" w:rsidRPr="00842DF6" w:rsidRDefault="00F137C8" w:rsidP="00637C2E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F137C8" w:rsidRPr="00842DF6" w:rsidRDefault="00F137C8" w:rsidP="00637C2E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F137C8" w:rsidRPr="00842DF6" w:rsidRDefault="00F137C8" w:rsidP="00637C2E">
            <w:pPr>
              <w:spacing w:before="1" w:line="254" w:lineRule="exact"/>
              <w:ind w:left="136"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F137C8" w:rsidRPr="00842DF6" w:rsidRDefault="00F137C8" w:rsidP="00F137C8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F137C8" w:rsidRPr="00842DF6" w:rsidTr="00637C2E">
        <w:trPr>
          <w:trHeight w:val="327"/>
        </w:trPr>
        <w:tc>
          <w:tcPr>
            <w:tcW w:w="900" w:type="dxa"/>
          </w:tcPr>
          <w:p w:rsidR="00F137C8" w:rsidRPr="00842DF6" w:rsidRDefault="00F137C8" w:rsidP="00637C2E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F137C8" w:rsidRPr="00842DF6" w:rsidRDefault="00F137C8" w:rsidP="00637C2E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F137C8" w:rsidRPr="00842DF6" w:rsidTr="00637C2E">
        <w:trPr>
          <w:trHeight w:val="532"/>
        </w:trPr>
        <w:tc>
          <w:tcPr>
            <w:tcW w:w="900" w:type="dxa"/>
          </w:tcPr>
          <w:p w:rsidR="00F137C8" w:rsidRPr="00842DF6" w:rsidRDefault="00F137C8" w:rsidP="00637C2E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F137C8" w:rsidRPr="00842DF6" w:rsidRDefault="00F137C8" w:rsidP="00637C2E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F137C8" w:rsidRPr="00842DF6" w:rsidRDefault="00F137C8" w:rsidP="00637C2E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F137C8" w:rsidRPr="00842DF6" w:rsidTr="00F137C8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F137C8" w:rsidRPr="00842DF6" w:rsidRDefault="00F137C8" w:rsidP="00637C2E">
            <w:pPr>
              <w:ind w:left="91" w:right="180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Pr="009F46E1">
              <w:rPr>
                <w:bCs/>
                <w:sz w:val="24"/>
                <w:szCs w:val="24"/>
              </w:rPr>
              <w:t>nderstand how to advocate and report issues.</w:t>
            </w:r>
          </w:p>
        </w:tc>
        <w:tc>
          <w:tcPr>
            <w:tcW w:w="2340" w:type="dxa"/>
          </w:tcPr>
          <w:p w:rsidR="00F137C8" w:rsidRPr="00842DF6" w:rsidRDefault="00F137C8" w:rsidP="00637C2E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P.O. 1; P.O. 12 P.O.6</w:t>
            </w:r>
          </w:p>
        </w:tc>
      </w:tr>
      <w:tr w:rsidR="00F137C8" w:rsidRPr="00842DF6" w:rsidTr="00637C2E">
        <w:trPr>
          <w:trHeight w:val="291"/>
        </w:trPr>
        <w:tc>
          <w:tcPr>
            <w:tcW w:w="900" w:type="dxa"/>
          </w:tcPr>
          <w:p w:rsidR="00F137C8" w:rsidRPr="00842DF6" w:rsidRDefault="00F137C8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F137C8" w:rsidRPr="00842DF6" w:rsidRDefault="00F137C8" w:rsidP="00637C2E">
            <w:pPr>
              <w:ind w:left="91" w:right="180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9F46E1">
              <w:rPr>
                <w:bCs/>
                <w:sz w:val="24"/>
                <w:szCs w:val="24"/>
              </w:rPr>
              <w:t>aster the ways and means of political journalism</w:t>
            </w:r>
          </w:p>
        </w:tc>
        <w:tc>
          <w:tcPr>
            <w:tcW w:w="2340" w:type="dxa"/>
          </w:tcPr>
          <w:p w:rsidR="00F137C8" w:rsidRPr="00842DF6" w:rsidRDefault="00F137C8" w:rsidP="00637C2E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 1; PO 2; PO 12</w:t>
            </w:r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F137C8" w:rsidRPr="00842DF6" w:rsidRDefault="00F137C8" w:rsidP="00637C2E">
            <w:pPr>
              <w:ind w:left="91" w:right="180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Pr="009F46E1">
              <w:rPr>
                <w:bCs/>
                <w:sz w:val="24"/>
                <w:szCs w:val="24"/>
              </w:rPr>
              <w:t xml:space="preserve">nalyze the contemporary methods of advocacy through media </w:t>
            </w:r>
          </w:p>
        </w:tc>
        <w:tc>
          <w:tcPr>
            <w:tcW w:w="2340" w:type="dxa"/>
          </w:tcPr>
          <w:p w:rsidR="00F137C8" w:rsidRPr="00842DF6" w:rsidRDefault="00F137C8" w:rsidP="00637C2E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 1; PO 4; PO 10</w:t>
            </w:r>
          </w:p>
        </w:tc>
      </w:tr>
      <w:tr w:rsidR="00F137C8" w:rsidRPr="00842DF6" w:rsidTr="00637C2E">
        <w:trPr>
          <w:trHeight w:val="532"/>
        </w:trPr>
        <w:tc>
          <w:tcPr>
            <w:tcW w:w="900" w:type="dxa"/>
          </w:tcPr>
          <w:p w:rsidR="00F137C8" w:rsidRPr="00842DF6" w:rsidRDefault="00F137C8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F137C8" w:rsidRPr="00842DF6" w:rsidRDefault="00F137C8" w:rsidP="00637C2E">
            <w:pPr>
              <w:ind w:left="91" w:right="180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U</w:t>
            </w:r>
            <w:r w:rsidRPr="009F46E1">
              <w:rPr>
                <w:bCs/>
                <w:sz w:val="24"/>
                <w:szCs w:val="24"/>
              </w:rPr>
              <w:t>nderstand the role of media in political process</w:t>
            </w:r>
          </w:p>
        </w:tc>
        <w:tc>
          <w:tcPr>
            <w:tcW w:w="2340" w:type="dxa"/>
          </w:tcPr>
          <w:p w:rsidR="00F137C8" w:rsidRPr="009F46E1" w:rsidRDefault="00F137C8" w:rsidP="00637C2E">
            <w:pPr>
              <w:ind w:left="90" w:right="91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PO 2; PO 3; PO 4; </w:t>
            </w:r>
          </w:p>
          <w:p w:rsidR="00F137C8" w:rsidRPr="00842DF6" w:rsidRDefault="00F137C8" w:rsidP="00637C2E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 10, P.O.12</w:t>
            </w:r>
          </w:p>
        </w:tc>
      </w:tr>
      <w:tr w:rsidR="00F137C8" w:rsidRPr="00842DF6" w:rsidTr="00637C2E">
        <w:trPr>
          <w:trHeight w:val="535"/>
        </w:trPr>
        <w:tc>
          <w:tcPr>
            <w:tcW w:w="900" w:type="dxa"/>
          </w:tcPr>
          <w:p w:rsidR="00F137C8" w:rsidRPr="00842DF6" w:rsidRDefault="00F137C8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F137C8" w:rsidRPr="00842DF6" w:rsidRDefault="00F137C8" w:rsidP="00637C2E">
            <w:pPr>
              <w:ind w:left="91" w:right="180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Access </w:t>
            </w:r>
            <w:r w:rsidRPr="009F46E1">
              <w:rPr>
                <w:bCs/>
                <w:sz w:val="24"/>
                <w:szCs w:val="24"/>
              </w:rPr>
              <w:t>knowledge to overcome all the challenges faced in political journalism.</w:t>
            </w:r>
          </w:p>
        </w:tc>
        <w:tc>
          <w:tcPr>
            <w:tcW w:w="2340" w:type="dxa"/>
          </w:tcPr>
          <w:p w:rsidR="00F137C8" w:rsidRPr="00842DF6" w:rsidRDefault="00F137C8" w:rsidP="00637C2E">
            <w:pPr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 xml:space="preserve">PO 1; PO 2; PO 4; </w:t>
            </w:r>
            <w:r w:rsidRPr="009F46E1">
              <w:rPr>
                <w:sz w:val="24"/>
                <w:szCs w:val="24"/>
              </w:rPr>
              <w:br/>
              <w:t>P.O. 6; P.O. 12</w:t>
            </w:r>
          </w:p>
        </w:tc>
      </w:tr>
    </w:tbl>
    <w:p w:rsidR="00F137C8" w:rsidRPr="00842DF6" w:rsidRDefault="00F137C8" w:rsidP="00F137C8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F137C8" w:rsidRPr="00842DF6" w:rsidTr="00637C2E">
        <w:trPr>
          <w:trHeight w:val="264"/>
        </w:trPr>
        <w:tc>
          <w:tcPr>
            <w:tcW w:w="9805" w:type="dxa"/>
            <w:gridSpan w:val="2"/>
          </w:tcPr>
          <w:p w:rsidR="00F137C8" w:rsidRPr="00842DF6" w:rsidRDefault="00F137C8" w:rsidP="00637C2E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F137C8" w:rsidRPr="00842DF6" w:rsidTr="00637C2E">
        <w:trPr>
          <w:trHeight w:val="264"/>
        </w:trPr>
        <w:tc>
          <w:tcPr>
            <w:tcW w:w="895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vAlign w:val="center"/>
          </w:tcPr>
          <w:p w:rsidR="00F137C8" w:rsidRPr="00842DF6" w:rsidRDefault="00F137C8" w:rsidP="00637C2E">
            <w:pPr>
              <w:ind w:left="90" w:right="91"/>
              <w:jc w:val="both"/>
            </w:pPr>
            <w:r w:rsidRPr="009F46E1">
              <w:rPr>
                <w:sz w:val="24"/>
                <w:szCs w:val="24"/>
              </w:rPr>
              <w:t>Andreu Casero-Ripolles, Journalism and Politics, New influences and Dynamics in the Social Mdia Era(2022)</w:t>
            </w:r>
          </w:p>
        </w:tc>
      </w:tr>
      <w:tr w:rsidR="00F137C8" w:rsidRPr="00842DF6" w:rsidTr="00637C2E">
        <w:trPr>
          <w:trHeight w:val="264"/>
        </w:trPr>
        <w:tc>
          <w:tcPr>
            <w:tcW w:w="895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F137C8" w:rsidRPr="00842DF6" w:rsidRDefault="00F137C8" w:rsidP="00637C2E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J Andrews, The New Media’s Role in Politics (2020)</w:t>
            </w:r>
          </w:p>
        </w:tc>
      </w:tr>
      <w:tr w:rsidR="00F137C8" w:rsidRPr="00842DF6" w:rsidTr="00637C2E">
        <w:trPr>
          <w:trHeight w:val="264"/>
        </w:trPr>
        <w:tc>
          <w:tcPr>
            <w:tcW w:w="895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F137C8" w:rsidRPr="00842DF6" w:rsidRDefault="00F137C8" w:rsidP="00637C2E">
            <w:pPr>
              <w:ind w:left="90" w:right="91"/>
              <w:jc w:val="both"/>
            </w:pPr>
            <w:r w:rsidRPr="004C28BB">
              <w:rPr>
                <w:sz w:val="24"/>
                <w:szCs w:val="24"/>
              </w:rPr>
              <w:t>Ammu Joseph, Making News Women in Journalism (2005),</w:t>
            </w:r>
          </w:p>
        </w:tc>
      </w:tr>
      <w:tr w:rsidR="00F137C8" w:rsidRPr="00842DF6" w:rsidTr="00637C2E">
        <w:trPr>
          <w:trHeight w:val="264"/>
        </w:trPr>
        <w:tc>
          <w:tcPr>
            <w:tcW w:w="895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F137C8" w:rsidRPr="00842DF6" w:rsidRDefault="00F137C8" w:rsidP="00637C2E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F56116">
              <w:rPr>
                <w:sz w:val="24"/>
                <w:szCs w:val="24"/>
              </w:rPr>
              <w:t>Danny Hayes and Jennifer L. Lawless</w:t>
            </w:r>
            <w:r>
              <w:rPr>
                <w:sz w:val="24"/>
                <w:szCs w:val="24"/>
              </w:rPr>
              <w:t xml:space="preserve">, </w:t>
            </w:r>
            <w:r w:rsidRPr="00F56116">
              <w:rPr>
                <w:sz w:val="24"/>
                <w:szCs w:val="24"/>
              </w:rPr>
              <w:t>News Hole: The Demise of Local Journalism and Political Engagement Part of: Comm</w:t>
            </w:r>
            <w:r>
              <w:rPr>
                <w:sz w:val="24"/>
                <w:szCs w:val="24"/>
              </w:rPr>
              <w:t>unication, Society and Politics.</w:t>
            </w:r>
          </w:p>
        </w:tc>
      </w:tr>
      <w:tr w:rsidR="00F137C8" w:rsidRPr="00842DF6" w:rsidTr="00637C2E">
        <w:trPr>
          <w:trHeight w:val="264"/>
        </w:trPr>
        <w:tc>
          <w:tcPr>
            <w:tcW w:w="895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F137C8" w:rsidRPr="00842DF6" w:rsidRDefault="00F137C8" w:rsidP="00637C2E">
            <w:pPr>
              <w:ind w:left="90" w:right="91"/>
              <w:jc w:val="both"/>
            </w:pPr>
            <w:r w:rsidRPr="00F56116">
              <w:rPr>
                <w:sz w:val="24"/>
                <w:szCs w:val="24"/>
              </w:rPr>
              <w:t>Cand</w:t>
            </w:r>
            <w:r>
              <w:rPr>
                <w:sz w:val="24"/>
                <w:szCs w:val="24"/>
              </w:rPr>
              <w:t xml:space="preserve">is Callison and Mary Lynn Young, </w:t>
            </w:r>
            <w:r w:rsidRPr="00F56116">
              <w:rPr>
                <w:sz w:val="24"/>
                <w:szCs w:val="24"/>
              </w:rPr>
              <w:t>Reckoning: Journa</w:t>
            </w:r>
            <w:r>
              <w:rPr>
                <w:sz w:val="24"/>
                <w:szCs w:val="24"/>
              </w:rPr>
              <w:t>lism's Limits and Possibilities.</w:t>
            </w:r>
          </w:p>
        </w:tc>
      </w:tr>
    </w:tbl>
    <w:p w:rsidR="00F137C8" w:rsidRPr="00842DF6" w:rsidRDefault="00F137C8" w:rsidP="00F137C8">
      <w:pPr>
        <w:jc w:val="center"/>
        <w:rPr>
          <w:b/>
          <w:sz w:val="24"/>
          <w:szCs w:val="24"/>
        </w:rPr>
      </w:pPr>
    </w:p>
    <w:p w:rsidR="00F137C8" w:rsidRPr="00842DF6" w:rsidRDefault="00F137C8" w:rsidP="00F137C8">
      <w:pPr>
        <w:jc w:val="center"/>
        <w:rPr>
          <w:b/>
          <w:sz w:val="24"/>
          <w:szCs w:val="24"/>
        </w:rPr>
      </w:pPr>
    </w:p>
    <w:p w:rsidR="00F137C8" w:rsidRPr="00842DF6" w:rsidRDefault="00F137C8" w:rsidP="00F137C8">
      <w:pPr>
        <w:jc w:val="center"/>
        <w:rPr>
          <w:b/>
          <w:sz w:val="24"/>
          <w:szCs w:val="24"/>
        </w:rPr>
      </w:pPr>
    </w:p>
    <w:p w:rsidR="00F137C8" w:rsidRPr="00842DF6" w:rsidRDefault="00F137C8" w:rsidP="00F137C8">
      <w:pPr>
        <w:rPr>
          <w:rFonts w:eastAsia="Calibri"/>
          <w:sz w:val="24"/>
          <w:szCs w:val="24"/>
        </w:rPr>
      </w:pPr>
    </w:p>
    <w:p w:rsidR="00F137C8" w:rsidRDefault="00F137C8" w:rsidP="00F137C8">
      <w:pPr>
        <w:rPr>
          <w:rFonts w:eastAsia="Calibri"/>
          <w:sz w:val="24"/>
          <w:szCs w:val="24"/>
        </w:rPr>
      </w:pPr>
    </w:p>
    <w:p w:rsidR="00F137C8" w:rsidRDefault="00F137C8" w:rsidP="00F137C8">
      <w:pPr>
        <w:rPr>
          <w:rFonts w:eastAsia="Calibri"/>
          <w:sz w:val="24"/>
          <w:szCs w:val="24"/>
        </w:rPr>
      </w:pPr>
    </w:p>
    <w:p w:rsidR="00F137C8" w:rsidRPr="00842DF6" w:rsidRDefault="00F137C8" w:rsidP="00F137C8">
      <w:pPr>
        <w:rPr>
          <w:rFonts w:eastAsia="Calibri"/>
          <w:sz w:val="24"/>
          <w:szCs w:val="24"/>
        </w:rPr>
      </w:pPr>
    </w:p>
    <w:p w:rsidR="00F137C8" w:rsidRPr="00842DF6" w:rsidRDefault="00F137C8" w:rsidP="00F137C8">
      <w:pPr>
        <w:rPr>
          <w:rFonts w:eastAsia="Calibri"/>
          <w:sz w:val="24"/>
          <w:szCs w:val="24"/>
        </w:rPr>
      </w:pPr>
    </w:p>
    <w:p w:rsidR="00F137C8" w:rsidRDefault="00F137C8" w:rsidP="00F137C8">
      <w:pPr>
        <w:rPr>
          <w:rFonts w:eastAsia="Calibri"/>
          <w:sz w:val="24"/>
          <w:szCs w:val="24"/>
        </w:rPr>
      </w:pPr>
    </w:p>
    <w:p w:rsidR="00F137C8" w:rsidRDefault="00F137C8" w:rsidP="00F137C8">
      <w:pPr>
        <w:rPr>
          <w:rFonts w:eastAsia="Calibri"/>
          <w:sz w:val="24"/>
          <w:szCs w:val="24"/>
        </w:rPr>
      </w:pPr>
    </w:p>
    <w:p w:rsidR="00F137C8" w:rsidRDefault="00F137C8" w:rsidP="00F137C8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F137C8" w:rsidRPr="00842DF6" w:rsidTr="00637C2E">
        <w:trPr>
          <w:trHeight w:val="264"/>
        </w:trPr>
        <w:tc>
          <w:tcPr>
            <w:tcW w:w="9810" w:type="dxa"/>
            <w:gridSpan w:val="2"/>
          </w:tcPr>
          <w:p w:rsidR="00F137C8" w:rsidRPr="00842DF6" w:rsidRDefault="00F137C8" w:rsidP="00637C2E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F137C8" w:rsidRPr="00842DF6" w:rsidRDefault="006E4840" w:rsidP="00637C2E">
            <w:pPr>
              <w:ind w:left="90" w:right="181"/>
              <w:jc w:val="both"/>
              <w:rPr>
                <w:sz w:val="24"/>
              </w:rPr>
            </w:pPr>
            <w:hyperlink r:id="rId66" w:history="1">
              <w:r w:rsidR="00F137C8" w:rsidRPr="009F46E1">
                <w:rPr>
                  <w:bCs/>
                  <w:sz w:val="24"/>
                  <w:szCs w:val="24"/>
                </w:rPr>
                <w:t>Alok Mehta</w:t>
              </w:r>
            </w:hyperlink>
            <w:r w:rsidR="00F137C8" w:rsidRPr="009F46E1">
              <w:rPr>
                <w:bCs/>
                <w:sz w:val="24"/>
                <w:szCs w:val="24"/>
                <w:lang w:eastAsia="zh-CN"/>
              </w:rPr>
              <w:t xml:space="preserve"> , </w:t>
            </w:r>
            <w:r w:rsidR="00F137C8" w:rsidRPr="009F46E1">
              <w:rPr>
                <w:bCs/>
                <w:sz w:val="24"/>
                <w:szCs w:val="24"/>
              </w:rPr>
              <w:t>Power, Press and Politics: Half a Century of Indian Journalism: Half a Century of  Journalism and Politics Hardcover (2021), Bloomsbury, India</w:t>
            </w:r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F137C8" w:rsidRPr="00842DF6" w:rsidRDefault="00F137C8" w:rsidP="00637C2E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>Laxmikant, Indian Polity(2021), MCGraw Hill</w:t>
            </w:r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F137C8" w:rsidRPr="00842DF6" w:rsidRDefault="00F137C8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rFonts w:eastAsia="Calibri"/>
                <w:bCs/>
                <w:color w:val="333333"/>
                <w:kern w:val="44"/>
                <w:sz w:val="24"/>
                <w:szCs w:val="24"/>
                <w:shd w:val="clear" w:color="auto" w:fill="FFFFFF"/>
                <w:lang w:eastAsia="zh-CN"/>
              </w:rPr>
              <w:t xml:space="preserve">Lynette Sheridan Burns Understanding Journalism </w:t>
            </w:r>
            <w:r w:rsidRPr="009F46E1">
              <w:rPr>
                <w:rFonts w:eastAsia="Calibri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IN" w:eastAsia="zh-CN"/>
              </w:rPr>
              <w:t>(2013)</w:t>
            </w:r>
            <w:r w:rsidRPr="009F46E1">
              <w:rPr>
                <w:rFonts w:eastAsia="Calibri"/>
                <w:bCs/>
                <w:color w:val="333333"/>
                <w:kern w:val="44"/>
                <w:sz w:val="24"/>
                <w:szCs w:val="24"/>
                <w:shd w:val="clear" w:color="auto" w:fill="FFFFFF"/>
                <w:lang w:eastAsia="zh-CN"/>
              </w:rPr>
              <w:t>, Sage Publications</w:t>
            </w:r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F137C8" w:rsidRPr="00842DF6" w:rsidRDefault="00F137C8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rFonts w:eastAsia="Arial"/>
                <w:bCs/>
                <w:color w:val="000000"/>
                <w:sz w:val="24"/>
                <w:szCs w:val="24"/>
                <w:shd w:val="clear" w:color="auto" w:fill="FFFFFF"/>
              </w:rPr>
              <w:t>Swapan K Mukerjee, A Text Book Of Journalism (2017), Alpana Publication</w:t>
            </w:r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F137C8" w:rsidRPr="00842DF6" w:rsidRDefault="006E4840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hyperlink r:id="rId67" w:history="1">
              <w:r w:rsidR="00F137C8" w:rsidRPr="009F46E1">
                <w:rPr>
                  <w:rFonts w:eastAsia="Arial"/>
                  <w:bCs/>
                  <w:color w:val="000000"/>
                  <w:kern w:val="44"/>
                  <w:sz w:val="24"/>
                  <w:szCs w:val="24"/>
                  <w:shd w:val="clear" w:color="auto" w:fill="FFFFFF"/>
                  <w:lang w:eastAsia="zh-CN"/>
                </w:rPr>
                <w:t>Virbala Aggarwal</w:t>
              </w:r>
            </w:hyperlink>
            <w:r w:rsidR="00F137C8" w:rsidRPr="009F46E1">
              <w:rPr>
                <w:rFonts w:eastAsia="Arial"/>
                <w:bCs/>
                <w:color w:val="000000"/>
                <w:kern w:val="44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F137C8" w:rsidRPr="009F46E1">
              <w:rPr>
                <w:rFonts w:eastAsia="SimSun"/>
                <w:bCs/>
                <w:color w:val="000000"/>
                <w:kern w:val="44"/>
                <w:sz w:val="24"/>
                <w:szCs w:val="24"/>
                <w:shd w:val="clear" w:color="auto" w:fill="FFFFFF"/>
                <w:lang w:eastAsia="zh-CN"/>
              </w:rPr>
              <w:t xml:space="preserve">Handbook of Journalism and Mass Communication Paperback – 1 January </w:t>
            </w:r>
            <w:r w:rsidR="00F137C8" w:rsidRPr="009F46E1">
              <w:rPr>
                <w:rFonts w:eastAsia="SimSun"/>
                <w:bCs/>
                <w:color w:val="000000"/>
                <w:kern w:val="44"/>
                <w:sz w:val="24"/>
                <w:szCs w:val="24"/>
                <w:shd w:val="clear" w:color="auto" w:fill="FFFFFF"/>
                <w:lang w:val="en-IN" w:eastAsia="zh-CN"/>
              </w:rPr>
              <w:t>(</w:t>
            </w:r>
            <w:r w:rsidR="00F137C8" w:rsidRPr="009F46E1">
              <w:rPr>
                <w:rFonts w:eastAsia="SimSun"/>
                <w:bCs/>
                <w:color w:val="000000"/>
                <w:kern w:val="44"/>
                <w:sz w:val="24"/>
                <w:szCs w:val="24"/>
                <w:shd w:val="clear" w:color="auto" w:fill="FFFFFF"/>
                <w:lang w:eastAsia="zh-CN"/>
              </w:rPr>
              <w:t>2012</w:t>
            </w:r>
            <w:r w:rsidR="00F137C8" w:rsidRPr="009F46E1">
              <w:rPr>
                <w:rFonts w:eastAsia="SimSun"/>
                <w:bCs/>
                <w:color w:val="000000"/>
                <w:kern w:val="44"/>
                <w:sz w:val="24"/>
                <w:szCs w:val="24"/>
                <w:shd w:val="clear" w:color="auto" w:fill="FFFFFF"/>
                <w:lang w:val="en-IN" w:eastAsia="zh-CN"/>
              </w:rPr>
              <w:t>), Concept Publication</w:t>
            </w:r>
          </w:p>
        </w:tc>
      </w:tr>
    </w:tbl>
    <w:p w:rsidR="00F137C8" w:rsidRPr="00842DF6" w:rsidRDefault="00F137C8" w:rsidP="00F137C8">
      <w:pPr>
        <w:rPr>
          <w:rFonts w:eastAsia="Calibri"/>
          <w:sz w:val="24"/>
          <w:szCs w:val="24"/>
        </w:rPr>
      </w:pPr>
    </w:p>
    <w:p w:rsidR="00F137C8" w:rsidRPr="00842DF6" w:rsidRDefault="00F137C8" w:rsidP="00F137C8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F137C8" w:rsidRPr="00842DF6" w:rsidTr="00637C2E">
        <w:trPr>
          <w:trHeight w:val="264"/>
        </w:trPr>
        <w:tc>
          <w:tcPr>
            <w:tcW w:w="9810" w:type="dxa"/>
            <w:gridSpan w:val="2"/>
          </w:tcPr>
          <w:p w:rsidR="00F137C8" w:rsidRPr="00842DF6" w:rsidRDefault="00F137C8" w:rsidP="00637C2E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F137C8" w:rsidRPr="00842DF6" w:rsidRDefault="006E4840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68" w:history="1">
              <w:r w:rsidR="00F137C8" w:rsidRPr="009F46E1">
                <w:rPr>
                  <w:bCs/>
                  <w:sz w:val="24"/>
                  <w:szCs w:val="24"/>
                </w:rPr>
                <w:t>https://www.researchgate.net/publication/330579241_Political_Journalism</w:t>
              </w:r>
            </w:hyperlink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F137C8" w:rsidRPr="00842DF6" w:rsidRDefault="006E4840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69" w:history="1">
              <w:r w:rsidR="00F137C8" w:rsidRPr="009F46E1">
                <w:rPr>
                  <w:sz w:val="24"/>
                  <w:szCs w:val="24"/>
                </w:rPr>
                <w:t>https://online.lsu.edu/newsroom/articles/how-become-political-journalist/</w:t>
              </w:r>
            </w:hyperlink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F137C8" w:rsidRPr="00842DF6" w:rsidRDefault="006E4840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hyperlink r:id="rId70" w:history="1">
              <w:r w:rsidR="00F137C8" w:rsidRPr="009F46E1">
                <w:rPr>
                  <w:sz w:val="24"/>
                  <w:szCs w:val="24"/>
                </w:rPr>
                <w:t>https://www.cambridge.org/core/books/abs/political-journalism-in-comparative-perspective/introduction/763ECC9377A1EF98BEAFBB986AC9E92B</w:t>
              </w:r>
            </w:hyperlink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F137C8" w:rsidRPr="001E3526" w:rsidRDefault="006E4840" w:rsidP="00637C2E">
            <w:pPr>
              <w:spacing w:line="253" w:lineRule="exact"/>
              <w:ind w:left="110" w:right="91"/>
              <w:rPr>
                <w:sz w:val="24"/>
              </w:rPr>
            </w:pPr>
            <w:hyperlink r:id="rId71" w:history="1">
              <w:r w:rsidR="00F137C8" w:rsidRPr="001E3526">
                <w:rPr>
                  <w:sz w:val="24"/>
                  <w:szCs w:val="24"/>
                </w:rPr>
                <w:t>https://www.nimcj.org/blog-detail/political-reporting-and-its-vitality.html</w:t>
              </w:r>
            </w:hyperlink>
          </w:p>
        </w:tc>
      </w:tr>
      <w:tr w:rsidR="00F137C8" w:rsidRPr="00842DF6" w:rsidTr="00637C2E">
        <w:trPr>
          <w:trHeight w:val="264"/>
        </w:trPr>
        <w:tc>
          <w:tcPr>
            <w:tcW w:w="900" w:type="dxa"/>
          </w:tcPr>
          <w:p w:rsidR="00F137C8" w:rsidRPr="00842DF6" w:rsidRDefault="00F137C8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F137C8" w:rsidRPr="00842DF6" w:rsidRDefault="006E4840" w:rsidP="00637C2E">
            <w:pPr>
              <w:spacing w:line="253" w:lineRule="exact"/>
              <w:ind w:left="110" w:right="91"/>
              <w:rPr>
                <w:sz w:val="24"/>
              </w:rPr>
            </w:pPr>
            <w:hyperlink r:id="rId72" w:history="1">
              <w:r w:rsidR="00F137C8" w:rsidRPr="009F46E1">
                <w:rPr>
                  <w:sz w:val="24"/>
                  <w:szCs w:val="24"/>
                  <w:u w:val="single"/>
                </w:rPr>
                <w:t>https://www.cambridge.org/core/books/abs/political-journalism-in-comparative-perspective/introduction/763ECC9377A1EF98BEAFBB986AC9E92B</w:t>
              </w:r>
            </w:hyperlink>
          </w:p>
        </w:tc>
      </w:tr>
    </w:tbl>
    <w:p w:rsidR="00F137C8" w:rsidRPr="00842DF6" w:rsidRDefault="00F137C8" w:rsidP="00F137C8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F137C8" w:rsidRPr="00842DF6" w:rsidRDefault="00F137C8" w:rsidP="00F137C8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F137C8" w:rsidRPr="00842DF6" w:rsidRDefault="00F137C8" w:rsidP="00F137C8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F137C8" w:rsidRPr="00842DF6" w:rsidTr="00637C2E">
        <w:trPr>
          <w:trHeight w:val="244"/>
        </w:trPr>
        <w:tc>
          <w:tcPr>
            <w:tcW w:w="733" w:type="dxa"/>
          </w:tcPr>
          <w:p w:rsidR="00F137C8" w:rsidRPr="00842DF6" w:rsidRDefault="00F137C8" w:rsidP="00637C2E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F137C8" w:rsidRPr="00842DF6" w:rsidRDefault="00F137C8" w:rsidP="00637C2E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F137C8" w:rsidRPr="00842DF6" w:rsidTr="00637C2E">
        <w:trPr>
          <w:trHeight w:val="238"/>
        </w:trPr>
        <w:tc>
          <w:tcPr>
            <w:tcW w:w="733" w:type="dxa"/>
          </w:tcPr>
          <w:p w:rsidR="00F137C8" w:rsidRPr="00842DF6" w:rsidRDefault="00F137C8" w:rsidP="00637C2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F137C8" w:rsidRPr="00842DF6" w:rsidTr="00637C2E">
        <w:trPr>
          <w:trHeight w:val="238"/>
        </w:trPr>
        <w:tc>
          <w:tcPr>
            <w:tcW w:w="733" w:type="dxa"/>
          </w:tcPr>
          <w:p w:rsidR="00F137C8" w:rsidRPr="00842DF6" w:rsidRDefault="00F137C8" w:rsidP="00637C2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F137C8" w:rsidRPr="00842DF6" w:rsidTr="00637C2E">
        <w:trPr>
          <w:trHeight w:val="238"/>
        </w:trPr>
        <w:tc>
          <w:tcPr>
            <w:tcW w:w="733" w:type="dxa"/>
          </w:tcPr>
          <w:p w:rsidR="00F137C8" w:rsidRPr="00842DF6" w:rsidRDefault="00F137C8" w:rsidP="00637C2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F137C8" w:rsidRPr="00842DF6" w:rsidRDefault="00F137C8" w:rsidP="00637C2E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F137C8" w:rsidRPr="00842DF6" w:rsidTr="00637C2E">
        <w:trPr>
          <w:trHeight w:val="238"/>
        </w:trPr>
        <w:tc>
          <w:tcPr>
            <w:tcW w:w="733" w:type="dxa"/>
          </w:tcPr>
          <w:p w:rsidR="00F137C8" w:rsidRPr="00842DF6" w:rsidRDefault="00F137C8" w:rsidP="00637C2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F137C8" w:rsidRPr="00842DF6" w:rsidRDefault="00F137C8" w:rsidP="00637C2E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F137C8" w:rsidRPr="00842DF6" w:rsidTr="00637C2E">
        <w:trPr>
          <w:trHeight w:val="280"/>
        </w:trPr>
        <w:tc>
          <w:tcPr>
            <w:tcW w:w="733" w:type="dxa"/>
          </w:tcPr>
          <w:p w:rsidR="00F137C8" w:rsidRPr="00842DF6" w:rsidRDefault="00F137C8" w:rsidP="00637C2E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137C8" w:rsidRPr="00842DF6" w:rsidRDefault="00F137C8" w:rsidP="00637C2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F137C8" w:rsidRPr="00842DF6" w:rsidRDefault="00F137C8" w:rsidP="00F137C8"/>
    <w:p w:rsidR="00F137C8" w:rsidRPr="00842DF6" w:rsidRDefault="00F137C8" w:rsidP="00F137C8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F137C8" w:rsidRPr="00842DF6" w:rsidRDefault="00F137C8" w:rsidP="00F137C8">
      <w:pPr>
        <w:rPr>
          <w:rFonts w:eastAsia="Calibri"/>
          <w:sz w:val="24"/>
          <w:szCs w:val="24"/>
        </w:rPr>
      </w:pPr>
    </w:p>
    <w:p w:rsidR="00F137C8" w:rsidRPr="00842DF6" w:rsidRDefault="00F137C8" w:rsidP="00F137C8">
      <w:pPr>
        <w:rPr>
          <w:rFonts w:eastAsia="Calibri"/>
          <w:sz w:val="24"/>
          <w:szCs w:val="24"/>
        </w:rPr>
      </w:pPr>
    </w:p>
    <w:p w:rsidR="00F137C8" w:rsidRPr="00842DF6" w:rsidRDefault="00F137C8" w:rsidP="00F137C8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F137C8" w:rsidRPr="00842DF6" w:rsidTr="00637C2E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F137C8" w:rsidRPr="00842DF6" w:rsidTr="00637C2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F137C8" w:rsidRPr="00842DF6" w:rsidTr="00637C2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F137C8" w:rsidRPr="00842DF6" w:rsidTr="00637C2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F137C8" w:rsidRPr="00842DF6" w:rsidTr="00637C2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F137C8" w:rsidRPr="00842DF6" w:rsidTr="00637C2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F137C8" w:rsidRPr="00842DF6" w:rsidTr="00637C2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F137C8" w:rsidRPr="00842DF6" w:rsidTr="00637C2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7C8" w:rsidRPr="00842DF6" w:rsidRDefault="00F137C8" w:rsidP="00637C2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F137C8" w:rsidRDefault="00F137C8" w:rsidP="00F137C8">
      <w:pPr>
        <w:tabs>
          <w:tab w:val="left" w:pos="3918"/>
        </w:tabs>
        <w:jc w:val="center"/>
        <w:rPr>
          <w:b/>
          <w:bCs/>
          <w:sz w:val="24"/>
          <w:u w:val="single"/>
        </w:rPr>
      </w:pPr>
    </w:p>
    <w:p w:rsidR="00F137C8" w:rsidRDefault="00F137C8" w:rsidP="00F137C8">
      <w:pPr>
        <w:tabs>
          <w:tab w:val="left" w:pos="3918"/>
        </w:tabs>
        <w:jc w:val="center"/>
        <w:rPr>
          <w:b/>
          <w:bCs/>
          <w:sz w:val="24"/>
          <w:u w:val="single"/>
        </w:rPr>
      </w:pPr>
    </w:p>
    <w:p w:rsidR="00F137C8" w:rsidRPr="000A2C00" w:rsidRDefault="00F137C8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F137C8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F137C8" w:rsidRPr="009F46E1" w:rsidRDefault="00F137C8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  <w:r w:rsidRPr="009F46E1">
        <w:rPr>
          <w:b/>
          <w:sz w:val="24"/>
          <w:szCs w:val="24"/>
        </w:rPr>
        <w:t>SKILL ENHANCEMENT COURSE   -   SEC – VII</w:t>
      </w:r>
    </w:p>
    <w:p w:rsidR="0022680E" w:rsidRDefault="0022680E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22680E" w:rsidRDefault="0022680E" w:rsidP="0022680E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GENDER AND POLITICS</w:t>
      </w:r>
    </w:p>
    <w:p w:rsidR="0022680E" w:rsidRDefault="0022680E" w:rsidP="0022680E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22680E" w:rsidRDefault="0022680E" w:rsidP="0022680E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050"/>
        <w:gridCol w:w="96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22680E" w:rsidRPr="00842DF6" w:rsidTr="003115B6">
        <w:trPr>
          <w:trHeight w:val="335"/>
        </w:trPr>
        <w:tc>
          <w:tcPr>
            <w:tcW w:w="1080" w:type="dxa"/>
            <w:vMerge w:val="restart"/>
          </w:tcPr>
          <w:p w:rsidR="0022680E" w:rsidRPr="00842DF6" w:rsidRDefault="0022680E" w:rsidP="003115B6">
            <w:pPr>
              <w:rPr>
                <w:b/>
                <w:sz w:val="26"/>
              </w:rPr>
            </w:pPr>
          </w:p>
          <w:p w:rsidR="0022680E" w:rsidRPr="00842DF6" w:rsidRDefault="0022680E" w:rsidP="003115B6">
            <w:pPr>
              <w:rPr>
                <w:b/>
                <w:sz w:val="31"/>
              </w:rPr>
            </w:pPr>
          </w:p>
          <w:p w:rsidR="0022680E" w:rsidRPr="00842DF6" w:rsidRDefault="0022680E" w:rsidP="003115B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050" w:type="dxa"/>
            <w:vMerge w:val="restart"/>
          </w:tcPr>
          <w:p w:rsidR="0022680E" w:rsidRPr="00842DF6" w:rsidRDefault="0022680E" w:rsidP="003115B6">
            <w:pPr>
              <w:rPr>
                <w:b/>
                <w:sz w:val="26"/>
              </w:rPr>
            </w:pPr>
          </w:p>
          <w:p w:rsidR="0022680E" w:rsidRPr="00842DF6" w:rsidRDefault="0022680E" w:rsidP="003115B6">
            <w:pPr>
              <w:rPr>
                <w:b/>
                <w:sz w:val="31"/>
              </w:rPr>
            </w:pPr>
          </w:p>
          <w:p w:rsidR="0022680E" w:rsidRPr="00842DF6" w:rsidRDefault="0022680E" w:rsidP="003115B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966" w:type="dxa"/>
            <w:vMerge w:val="restart"/>
            <w:textDirection w:val="btLr"/>
          </w:tcPr>
          <w:p w:rsidR="0022680E" w:rsidRPr="00842DF6" w:rsidRDefault="0022680E" w:rsidP="003115B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22680E" w:rsidRPr="00842DF6" w:rsidRDefault="0022680E" w:rsidP="003115B6">
            <w:pPr>
              <w:rPr>
                <w:b/>
                <w:sz w:val="26"/>
              </w:rPr>
            </w:pPr>
          </w:p>
          <w:p w:rsidR="0022680E" w:rsidRPr="00842DF6" w:rsidRDefault="0022680E" w:rsidP="003115B6">
            <w:pPr>
              <w:rPr>
                <w:b/>
                <w:sz w:val="31"/>
              </w:rPr>
            </w:pPr>
          </w:p>
          <w:p w:rsidR="0022680E" w:rsidRPr="00842DF6" w:rsidRDefault="0022680E" w:rsidP="003115B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22680E" w:rsidRPr="00842DF6" w:rsidRDefault="0022680E" w:rsidP="003115B6">
            <w:pPr>
              <w:rPr>
                <w:b/>
                <w:sz w:val="26"/>
              </w:rPr>
            </w:pPr>
          </w:p>
          <w:p w:rsidR="0022680E" w:rsidRPr="00842DF6" w:rsidRDefault="0022680E" w:rsidP="003115B6">
            <w:pPr>
              <w:rPr>
                <w:b/>
                <w:sz w:val="31"/>
              </w:rPr>
            </w:pPr>
          </w:p>
          <w:p w:rsidR="0022680E" w:rsidRPr="00842DF6" w:rsidRDefault="0022680E" w:rsidP="003115B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22680E" w:rsidRPr="00842DF6" w:rsidRDefault="0022680E" w:rsidP="003115B6">
            <w:pPr>
              <w:rPr>
                <w:b/>
                <w:sz w:val="26"/>
              </w:rPr>
            </w:pPr>
          </w:p>
          <w:p w:rsidR="0022680E" w:rsidRPr="00842DF6" w:rsidRDefault="0022680E" w:rsidP="003115B6">
            <w:pPr>
              <w:rPr>
                <w:b/>
                <w:sz w:val="31"/>
              </w:rPr>
            </w:pPr>
          </w:p>
          <w:p w:rsidR="0022680E" w:rsidRPr="00842DF6" w:rsidRDefault="0022680E" w:rsidP="003115B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22680E" w:rsidRPr="00842DF6" w:rsidRDefault="0022680E" w:rsidP="003115B6">
            <w:pPr>
              <w:rPr>
                <w:b/>
                <w:sz w:val="26"/>
              </w:rPr>
            </w:pPr>
          </w:p>
          <w:p w:rsidR="0022680E" w:rsidRPr="00842DF6" w:rsidRDefault="0022680E" w:rsidP="003115B6">
            <w:pPr>
              <w:rPr>
                <w:b/>
                <w:sz w:val="31"/>
              </w:rPr>
            </w:pPr>
          </w:p>
          <w:p w:rsidR="0022680E" w:rsidRPr="00842DF6" w:rsidRDefault="0022680E" w:rsidP="003115B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22680E" w:rsidRPr="00842DF6" w:rsidRDefault="0022680E" w:rsidP="003115B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22680E" w:rsidRPr="00842DF6" w:rsidRDefault="0022680E" w:rsidP="003115B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22680E" w:rsidRPr="00842DF6" w:rsidRDefault="0022680E" w:rsidP="003115B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22680E" w:rsidRPr="00842DF6" w:rsidTr="003115B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textDirection w:val="btLr"/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22680E" w:rsidRPr="00842DF6" w:rsidRDefault="0022680E" w:rsidP="003115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22680E" w:rsidRPr="00842DF6" w:rsidRDefault="0022680E" w:rsidP="003115B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22680E" w:rsidRPr="00842DF6" w:rsidRDefault="0022680E" w:rsidP="003115B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22680E" w:rsidRPr="00842DF6" w:rsidRDefault="0022680E" w:rsidP="003115B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22680E" w:rsidRPr="00842DF6" w:rsidTr="003115B6">
        <w:trPr>
          <w:trHeight w:val="336"/>
        </w:trPr>
        <w:tc>
          <w:tcPr>
            <w:tcW w:w="1080" w:type="dxa"/>
          </w:tcPr>
          <w:p w:rsidR="0022680E" w:rsidRPr="00842DF6" w:rsidRDefault="0022680E" w:rsidP="003115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 - VII</w:t>
            </w:r>
          </w:p>
        </w:tc>
        <w:tc>
          <w:tcPr>
            <w:tcW w:w="4050" w:type="dxa"/>
          </w:tcPr>
          <w:p w:rsidR="0022680E" w:rsidRPr="00842DF6" w:rsidRDefault="0022680E" w:rsidP="003115B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Gender and Politics</w:t>
            </w:r>
          </w:p>
        </w:tc>
        <w:tc>
          <w:tcPr>
            <w:tcW w:w="966" w:type="dxa"/>
          </w:tcPr>
          <w:p w:rsidR="0022680E" w:rsidRPr="00842DF6" w:rsidRDefault="0022680E" w:rsidP="003115B6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22680E" w:rsidRPr="00842DF6" w:rsidRDefault="0022680E" w:rsidP="003115B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22680E" w:rsidRPr="00842DF6" w:rsidRDefault="0022680E" w:rsidP="003115B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22680E" w:rsidRPr="00842DF6" w:rsidRDefault="0022680E" w:rsidP="003115B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22680E" w:rsidRPr="00842DF6" w:rsidRDefault="0022680E" w:rsidP="003115B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22680E" w:rsidRPr="00842DF6" w:rsidRDefault="0022680E" w:rsidP="003115B6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22680E" w:rsidRPr="00842DF6" w:rsidRDefault="0022680E" w:rsidP="003115B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22680E" w:rsidRPr="00842DF6" w:rsidRDefault="0022680E" w:rsidP="003115B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22680E" w:rsidRPr="00842DF6" w:rsidRDefault="0022680E" w:rsidP="003115B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22680E" w:rsidRPr="00842DF6" w:rsidRDefault="0022680E" w:rsidP="003115B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22680E" w:rsidRPr="00842DF6" w:rsidTr="003115B6">
        <w:trPr>
          <w:trHeight w:val="278"/>
        </w:trPr>
        <w:tc>
          <w:tcPr>
            <w:tcW w:w="9804" w:type="dxa"/>
            <w:gridSpan w:val="12"/>
          </w:tcPr>
          <w:p w:rsidR="0022680E" w:rsidRPr="00842DF6" w:rsidRDefault="0022680E" w:rsidP="003115B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22680E" w:rsidRPr="00842DF6" w:rsidTr="003115B6">
        <w:trPr>
          <w:trHeight w:val="275"/>
        </w:trPr>
        <w:tc>
          <w:tcPr>
            <w:tcW w:w="1080" w:type="dxa"/>
          </w:tcPr>
          <w:p w:rsidR="0022680E" w:rsidRPr="00842DF6" w:rsidRDefault="0022680E" w:rsidP="003115B6">
            <w:pPr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introduce the concepts of gender roles, stereotyping and discrimination</w:t>
            </w:r>
          </w:p>
        </w:tc>
      </w:tr>
      <w:tr w:rsidR="0022680E" w:rsidRPr="00842DF6" w:rsidTr="003115B6">
        <w:trPr>
          <w:trHeight w:val="275"/>
        </w:trPr>
        <w:tc>
          <w:tcPr>
            <w:tcW w:w="1080" w:type="dxa"/>
          </w:tcPr>
          <w:p w:rsidR="0022680E" w:rsidRPr="00842DF6" w:rsidRDefault="0022680E" w:rsidP="003115B6">
            <w:pPr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discuss about various feminist movements and theories</w:t>
            </w:r>
          </w:p>
        </w:tc>
      </w:tr>
      <w:tr w:rsidR="0022680E" w:rsidRPr="00842DF6" w:rsidTr="003115B6">
        <w:trPr>
          <w:trHeight w:val="275"/>
        </w:trPr>
        <w:tc>
          <w:tcPr>
            <w:tcW w:w="1080" w:type="dxa"/>
          </w:tcPr>
          <w:p w:rsidR="0022680E" w:rsidRPr="00842DF6" w:rsidRDefault="0022680E" w:rsidP="003115B6">
            <w:pPr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educate the students about the various legal provisions of gender rights with an insight on women and transgender laws</w:t>
            </w:r>
          </w:p>
        </w:tc>
      </w:tr>
      <w:tr w:rsidR="0022680E" w:rsidRPr="00842DF6" w:rsidTr="003115B6">
        <w:trPr>
          <w:trHeight w:val="275"/>
        </w:trPr>
        <w:tc>
          <w:tcPr>
            <w:tcW w:w="1080" w:type="dxa"/>
          </w:tcPr>
          <w:p w:rsidR="0022680E" w:rsidRPr="00842DF6" w:rsidRDefault="0022680E" w:rsidP="003115B6">
            <w:pPr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analyze concepts of gender and politics with an insight on women</w:t>
            </w:r>
          </w:p>
        </w:tc>
      </w:tr>
      <w:tr w:rsidR="0022680E" w:rsidRPr="00842DF6" w:rsidTr="003115B6">
        <w:trPr>
          <w:trHeight w:val="280"/>
        </w:trPr>
        <w:tc>
          <w:tcPr>
            <w:tcW w:w="1080" w:type="dxa"/>
          </w:tcPr>
          <w:p w:rsidR="0022680E" w:rsidRPr="00842DF6" w:rsidRDefault="0022680E" w:rsidP="003115B6">
            <w:pPr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To introduce </w:t>
            </w:r>
            <w:r>
              <w:rPr>
                <w:sz w:val="24"/>
                <w:szCs w:val="24"/>
              </w:rPr>
              <w:t>the students to the redressel mechanisms</w:t>
            </w:r>
          </w:p>
        </w:tc>
      </w:tr>
    </w:tbl>
    <w:p w:rsidR="0022680E" w:rsidRPr="00842DF6" w:rsidRDefault="0022680E" w:rsidP="0022680E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22680E" w:rsidRPr="00842DF6" w:rsidTr="003115B6">
        <w:trPr>
          <w:trHeight w:val="618"/>
        </w:trPr>
        <w:tc>
          <w:tcPr>
            <w:tcW w:w="851" w:type="dxa"/>
          </w:tcPr>
          <w:p w:rsidR="0022680E" w:rsidRPr="00842DF6" w:rsidRDefault="0022680E" w:rsidP="003115B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22680E" w:rsidRPr="00842DF6" w:rsidRDefault="0022680E" w:rsidP="003115B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22680E" w:rsidRPr="00842DF6" w:rsidTr="003115B6">
        <w:trPr>
          <w:trHeight w:val="618"/>
        </w:trPr>
        <w:tc>
          <w:tcPr>
            <w:tcW w:w="851" w:type="dxa"/>
          </w:tcPr>
          <w:p w:rsidR="0022680E" w:rsidRPr="00842DF6" w:rsidRDefault="0022680E" w:rsidP="003115B6">
            <w:pPr>
              <w:rPr>
                <w:b/>
                <w:sz w:val="24"/>
                <w:szCs w:val="24"/>
              </w:rPr>
            </w:pPr>
          </w:p>
          <w:p w:rsidR="0022680E" w:rsidRPr="00842DF6" w:rsidRDefault="0022680E" w:rsidP="003115B6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Definition</w:t>
            </w:r>
            <w:r w:rsidRPr="009F46E1">
              <w:rPr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</w:t>
            </w:r>
            <w:r w:rsidRPr="009F46E1">
              <w:rPr>
                <w:spacing w:val="6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Gender</w:t>
            </w:r>
            <w:r w:rsidRPr="009F46E1">
              <w:rPr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Sex -</w:t>
            </w:r>
            <w:r w:rsidRPr="009F46E1">
              <w:rPr>
                <w:spacing w:val="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Need</w:t>
            </w:r>
            <w:r w:rsidRPr="009F46E1">
              <w:rPr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for</w:t>
            </w:r>
            <w:r w:rsidRPr="009F46E1">
              <w:rPr>
                <w:spacing w:val="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Gender</w:t>
            </w:r>
            <w:r w:rsidRPr="009F46E1">
              <w:rPr>
                <w:spacing w:val="6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Studies - Gender</w:t>
            </w:r>
            <w:r w:rsidRPr="009F46E1">
              <w:rPr>
                <w:spacing w:val="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stereotyping</w:t>
            </w:r>
            <w:r w:rsidRPr="009F46E1">
              <w:rPr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8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roles – Gender discrimination</w:t>
            </w:r>
            <w:r w:rsidRPr="009F46E1">
              <w:rPr>
                <w:spacing w:val="-1"/>
                <w:sz w:val="24"/>
                <w:szCs w:val="24"/>
              </w:rPr>
              <w:t xml:space="preserve"> - </w:t>
            </w:r>
            <w:r w:rsidRPr="009F46E1">
              <w:rPr>
                <w:sz w:val="24"/>
                <w:szCs w:val="24"/>
              </w:rPr>
              <w:t>Glass Ceiling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680E" w:rsidRPr="00842DF6" w:rsidTr="003115B6">
        <w:trPr>
          <w:trHeight w:val="507"/>
        </w:trPr>
        <w:tc>
          <w:tcPr>
            <w:tcW w:w="851" w:type="dxa"/>
          </w:tcPr>
          <w:p w:rsidR="0022680E" w:rsidRPr="00842DF6" w:rsidRDefault="0022680E" w:rsidP="003115B6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Waves</w:t>
            </w:r>
            <w:r w:rsidRPr="009F46E1">
              <w:rPr>
                <w:spacing w:val="5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</w:t>
            </w:r>
            <w:r w:rsidRPr="009F46E1">
              <w:rPr>
                <w:spacing w:val="55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Feminist</w:t>
            </w:r>
            <w:r w:rsidRPr="009F46E1">
              <w:rPr>
                <w:spacing w:val="56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Movements</w:t>
            </w:r>
            <w:r>
              <w:rPr>
                <w:sz w:val="24"/>
                <w:szCs w:val="24"/>
              </w:rPr>
              <w:t xml:space="preserve"> -</w:t>
            </w:r>
            <w:r w:rsidRPr="009F4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Feminist theory and its variants</w:t>
            </w:r>
            <w:r w:rsidRPr="009F46E1">
              <w:rPr>
                <w:sz w:val="24"/>
                <w:szCs w:val="24"/>
              </w:rPr>
              <w:t xml:space="preserve"> -</w:t>
            </w:r>
            <w:r w:rsidRPr="009F46E1">
              <w:rPr>
                <w:spacing w:val="56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Women</w:t>
            </w:r>
            <w:r w:rsidRPr="009F46E1">
              <w:rPr>
                <w:spacing w:val="54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Empowerment </w:t>
            </w:r>
            <w:r>
              <w:rPr>
                <w:sz w:val="24"/>
                <w:szCs w:val="24"/>
              </w:rPr>
              <w:t>–</w:t>
            </w:r>
            <w:r w:rsidRPr="009F4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Patriarchy and its variants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680E" w:rsidRPr="00842DF6" w:rsidTr="003115B6">
        <w:trPr>
          <w:trHeight w:val="471"/>
        </w:trPr>
        <w:tc>
          <w:tcPr>
            <w:tcW w:w="851" w:type="dxa"/>
          </w:tcPr>
          <w:p w:rsidR="0022680E" w:rsidRPr="00842DF6" w:rsidRDefault="0022680E" w:rsidP="003115B6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International Lega</w:t>
            </w:r>
            <w:r>
              <w:rPr>
                <w:sz w:val="24"/>
                <w:szCs w:val="24"/>
              </w:rPr>
              <w:t xml:space="preserve">l Provisions to Gender Rights </w:t>
            </w:r>
            <w:r w:rsidRPr="009F46E1">
              <w:rPr>
                <w:sz w:val="24"/>
                <w:szCs w:val="24"/>
              </w:rPr>
              <w:t>- Significant role of Beijing Conferences -</w:t>
            </w:r>
            <w:r>
              <w:rPr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Women and Indian Law</w:t>
            </w:r>
            <w:r>
              <w:rPr>
                <w:sz w:val="24"/>
                <w:szCs w:val="24"/>
              </w:rPr>
              <w:t xml:space="preserve"> -</w:t>
            </w:r>
            <w:r w:rsidRPr="009F46E1">
              <w:rPr>
                <w:sz w:val="24"/>
                <w:szCs w:val="24"/>
              </w:rPr>
              <w:t xml:space="preserve"> Rights of Transgender -  Reservations and Affirmative Actions for Gender Justice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680E" w:rsidRPr="00842DF6" w:rsidTr="003115B6">
        <w:trPr>
          <w:trHeight w:val="597"/>
        </w:trPr>
        <w:tc>
          <w:tcPr>
            <w:tcW w:w="851" w:type="dxa"/>
          </w:tcPr>
          <w:p w:rsidR="0022680E" w:rsidRPr="00842DF6" w:rsidRDefault="0022680E" w:rsidP="003115B6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Women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 Politics - Women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Governance - 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Gender and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Power</w:t>
            </w:r>
            <w:r>
              <w:rPr>
                <w:sz w:val="24"/>
                <w:szCs w:val="24"/>
              </w:rPr>
              <w:t xml:space="preserve"> – Gender and Psychology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680E" w:rsidRPr="00842DF6" w:rsidTr="003115B6">
        <w:trPr>
          <w:trHeight w:val="444"/>
        </w:trPr>
        <w:tc>
          <w:tcPr>
            <w:tcW w:w="851" w:type="dxa"/>
          </w:tcPr>
          <w:p w:rsidR="0022680E" w:rsidRPr="00842DF6" w:rsidRDefault="0022680E" w:rsidP="003115B6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Politics and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Gender</w:t>
            </w:r>
            <w:r w:rsidRPr="009F46E1">
              <w:rPr>
                <w:b/>
                <w:sz w:val="24"/>
                <w:szCs w:val="24"/>
              </w:rPr>
              <w:t xml:space="preserve"> -  </w:t>
            </w:r>
            <w:r w:rsidRPr="009F46E1">
              <w:rPr>
                <w:sz w:val="24"/>
                <w:szCs w:val="24"/>
              </w:rPr>
              <w:t>Gender Specific Government Policies - Legal and Statutory redressel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mechanisms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in India</w:t>
            </w:r>
            <w:r w:rsidRPr="009F46E1">
              <w:rPr>
                <w:spacing w:val="-2"/>
                <w:sz w:val="24"/>
                <w:szCs w:val="24"/>
              </w:rPr>
              <w:t xml:space="preserve"> - </w:t>
            </w:r>
            <w:r w:rsidRPr="009F46E1">
              <w:rPr>
                <w:sz w:val="24"/>
                <w:szCs w:val="24"/>
              </w:rPr>
              <w:t>Role of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Education,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Media and Civil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Society in Gender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Development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680E" w:rsidRPr="00842DF6" w:rsidTr="003115B6">
        <w:trPr>
          <w:trHeight w:val="274"/>
        </w:trPr>
        <w:tc>
          <w:tcPr>
            <w:tcW w:w="851" w:type="dxa"/>
          </w:tcPr>
          <w:p w:rsidR="0022680E" w:rsidRPr="00842DF6" w:rsidRDefault="0022680E" w:rsidP="003115B6">
            <w:pPr>
              <w:rPr>
                <w:sz w:val="20"/>
              </w:rPr>
            </w:pP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sz w:val="24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22680E" w:rsidRPr="00842DF6" w:rsidRDefault="0022680E" w:rsidP="0022680E">
      <w:pPr>
        <w:jc w:val="center"/>
        <w:rPr>
          <w:b/>
          <w:sz w:val="24"/>
          <w:szCs w:val="24"/>
        </w:rPr>
      </w:pPr>
    </w:p>
    <w:p w:rsidR="0022680E" w:rsidRPr="00842DF6" w:rsidRDefault="0022680E" w:rsidP="0022680E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22680E" w:rsidRPr="00842DF6" w:rsidTr="003115B6">
        <w:trPr>
          <w:trHeight w:val="327"/>
        </w:trPr>
        <w:tc>
          <w:tcPr>
            <w:tcW w:w="900" w:type="dxa"/>
          </w:tcPr>
          <w:p w:rsidR="0022680E" w:rsidRPr="00842DF6" w:rsidRDefault="0022680E" w:rsidP="003115B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22680E" w:rsidRPr="00842DF6" w:rsidRDefault="0022680E" w:rsidP="003115B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22680E" w:rsidRPr="00842DF6" w:rsidTr="003115B6">
        <w:trPr>
          <w:trHeight w:val="532"/>
        </w:trPr>
        <w:tc>
          <w:tcPr>
            <w:tcW w:w="900" w:type="dxa"/>
          </w:tcPr>
          <w:p w:rsidR="0022680E" w:rsidRPr="00842DF6" w:rsidRDefault="0022680E" w:rsidP="003115B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22680E" w:rsidRPr="00842DF6" w:rsidRDefault="0022680E" w:rsidP="003115B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22680E" w:rsidRPr="00842DF6" w:rsidRDefault="0022680E" w:rsidP="003115B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22680E" w:rsidRPr="00842DF6" w:rsidTr="003115B6">
        <w:trPr>
          <w:trHeight w:val="246"/>
        </w:trPr>
        <w:tc>
          <w:tcPr>
            <w:tcW w:w="900" w:type="dxa"/>
          </w:tcPr>
          <w:p w:rsidR="0022680E" w:rsidRPr="00842DF6" w:rsidRDefault="0022680E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005CA2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 xml:space="preserve">Discuss the nature and scope of </w:t>
            </w:r>
            <w:r w:rsidR="00005CA2">
              <w:rPr>
                <w:bCs/>
                <w:sz w:val="24"/>
                <w:szCs w:val="24"/>
              </w:rPr>
              <w:t>Gender Studies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PO6, PO8</w:t>
            </w:r>
          </w:p>
        </w:tc>
      </w:tr>
      <w:tr w:rsidR="0022680E" w:rsidRPr="00842DF6" w:rsidTr="003115B6">
        <w:trPr>
          <w:trHeight w:val="291"/>
        </w:trPr>
        <w:tc>
          <w:tcPr>
            <w:tcW w:w="900" w:type="dxa"/>
          </w:tcPr>
          <w:p w:rsidR="0022680E" w:rsidRPr="00842DF6" w:rsidRDefault="0022680E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005CA2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 xml:space="preserve">Explain and illustrate </w:t>
            </w:r>
            <w:r w:rsidR="00005CA2">
              <w:rPr>
                <w:bCs/>
                <w:sz w:val="24"/>
                <w:szCs w:val="24"/>
              </w:rPr>
              <w:t>Feminist theories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PO5</w:t>
            </w:r>
          </w:p>
        </w:tc>
      </w:tr>
      <w:tr w:rsidR="0022680E" w:rsidRPr="00842DF6" w:rsidTr="003115B6">
        <w:trPr>
          <w:trHeight w:val="264"/>
        </w:trPr>
        <w:tc>
          <w:tcPr>
            <w:tcW w:w="900" w:type="dxa"/>
          </w:tcPr>
          <w:p w:rsidR="0022680E" w:rsidRPr="00842DF6" w:rsidRDefault="0022680E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1D163D" w:rsidP="001D163D">
            <w:pPr>
              <w:ind w:left="91" w:right="180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Decipher</w:t>
            </w:r>
            <w:r w:rsidR="0022680E" w:rsidRPr="009F46E1">
              <w:rPr>
                <w:bCs/>
                <w:sz w:val="24"/>
                <w:szCs w:val="24"/>
              </w:rPr>
              <w:t xml:space="preserve"> and illustrate </w:t>
            </w:r>
            <w:r>
              <w:rPr>
                <w:bCs/>
                <w:sz w:val="24"/>
                <w:szCs w:val="24"/>
              </w:rPr>
              <w:t>Gender Justice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PO2, PO7</w:t>
            </w:r>
          </w:p>
        </w:tc>
      </w:tr>
      <w:tr w:rsidR="0022680E" w:rsidRPr="00842DF6" w:rsidTr="001D163D">
        <w:trPr>
          <w:trHeight w:val="282"/>
        </w:trPr>
        <w:tc>
          <w:tcPr>
            <w:tcW w:w="900" w:type="dxa"/>
          </w:tcPr>
          <w:p w:rsidR="0022680E" w:rsidRPr="00842DF6" w:rsidRDefault="0022680E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1D163D" w:rsidP="001D163D">
            <w:pPr>
              <w:ind w:left="91" w:right="180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Comprehend Gender Power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PO3</w:t>
            </w:r>
          </w:p>
        </w:tc>
      </w:tr>
      <w:tr w:rsidR="0022680E" w:rsidRPr="00842DF6" w:rsidTr="003115B6">
        <w:trPr>
          <w:trHeight w:val="535"/>
        </w:trPr>
        <w:tc>
          <w:tcPr>
            <w:tcW w:w="900" w:type="dxa"/>
          </w:tcPr>
          <w:p w:rsidR="0022680E" w:rsidRPr="00842DF6" w:rsidRDefault="0022680E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1D163D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bCs/>
                <w:sz w:val="24"/>
                <w:szCs w:val="24"/>
              </w:rPr>
              <w:t xml:space="preserve">Discuss various </w:t>
            </w:r>
            <w:r w:rsidR="001D163D">
              <w:rPr>
                <w:bCs/>
                <w:sz w:val="24"/>
                <w:szCs w:val="24"/>
              </w:rPr>
              <w:t>policies and the role of media in Gender development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jc w:val="center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PO1, PO2, PO4</w:t>
            </w:r>
          </w:p>
        </w:tc>
      </w:tr>
    </w:tbl>
    <w:p w:rsidR="0022680E" w:rsidRDefault="0022680E" w:rsidP="0022680E">
      <w:pPr>
        <w:jc w:val="center"/>
        <w:rPr>
          <w:b/>
          <w:sz w:val="24"/>
          <w:szCs w:val="24"/>
        </w:rPr>
      </w:pPr>
    </w:p>
    <w:p w:rsidR="0022680E" w:rsidRDefault="0022680E" w:rsidP="0022680E">
      <w:pPr>
        <w:jc w:val="center"/>
        <w:rPr>
          <w:b/>
          <w:sz w:val="24"/>
          <w:szCs w:val="24"/>
        </w:rPr>
      </w:pPr>
    </w:p>
    <w:p w:rsidR="0022680E" w:rsidRDefault="0022680E" w:rsidP="0022680E">
      <w:pPr>
        <w:jc w:val="center"/>
        <w:rPr>
          <w:b/>
          <w:sz w:val="24"/>
          <w:szCs w:val="24"/>
        </w:rPr>
      </w:pPr>
    </w:p>
    <w:p w:rsidR="00654BE4" w:rsidRDefault="00654BE4" w:rsidP="0022680E">
      <w:pPr>
        <w:jc w:val="center"/>
        <w:rPr>
          <w:b/>
          <w:sz w:val="24"/>
          <w:szCs w:val="24"/>
        </w:rPr>
      </w:pPr>
    </w:p>
    <w:p w:rsidR="00654BE4" w:rsidRDefault="00654BE4" w:rsidP="0022680E">
      <w:pPr>
        <w:jc w:val="center"/>
        <w:rPr>
          <w:b/>
          <w:sz w:val="24"/>
          <w:szCs w:val="24"/>
        </w:rPr>
      </w:pPr>
    </w:p>
    <w:p w:rsidR="00654BE4" w:rsidRDefault="00654BE4" w:rsidP="0022680E">
      <w:pPr>
        <w:jc w:val="center"/>
        <w:rPr>
          <w:b/>
          <w:sz w:val="24"/>
          <w:szCs w:val="24"/>
        </w:rPr>
      </w:pPr>
    </w:p>
    <w:p w:rsidR="0022680E" w:rsidRDefault="0022680E" w:rsidP="0022680E">
      <w:pPr>
        <w:jc w:val="center"/>
        <w:rPr>
          <w:b/>
          <w:sz w:val="24"/>
          <w:szCs w:val="24"/>
        </w:rPr>
      </w:pPr>
    </w:p>
    <w:p w:rsidR="0022680E" w:rsidRPr="00842DF6" w:rsidRDefault="0022680E" w:rsidP="0022680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22680E" w:rsidRPr="00842DF6" w:rsidTr="003115B6">
        <w:trPr>
          <w:trHeight w:val="264"/>
        </w:trPr>
        <w:tc>
          <w:tcPr>
            <w:tcW w:w="9805" w:type="dxa"/>
            <w:gridSpan w:val="2"/>
          </w:tcPr>
          <w:p w:rsidR="0022680E" w:rsidRPr="00842DF6" w:rsidRDefault="0022680E" w:rsidP="003115B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22680E" w:rsidRPr="00842DF6" w:rsidTr="003115B6">
        <w:trPr>
          <w:trHeight w:val="264"/>
        </w:trPr>
        <w:tc>
          <w:tcPr>
            <w:tcW w:w="895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90" w:right="91"/>
              <w:jc w:val="both"/>
            </w:pPr>
            <w:r w:rsidRPr="00944E98">
              <w:rPr>
                <w:sz w:val="24"/>
                <w:szCs w:val="24"/>
              </w:rPr>
              <w:t>Sarah Sobieraj</w:t>
            </w:r>
            <w:r>
              <w:rPr>
                <w:sz w:val="24"/>
                <w:szCs w:val="24"/>
              </w:rPr>
              <w:t>, Credible Threat</w:t>
            </w:r>
          </w:p>
        </w:tc>
      </w:tr>
      <w:tr w:rsidR="0022680E" w:rsidRPr="00842DF6" w:rsidTr="003115B6">
        <w:trPr>
          <w:trHeight w:val="264"/>
        </w:trPr>
        <w:tc>
          <w:tcPr>
            <w:tcW w:w="895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44E98">
              <w:rPr>
                <w:sz w:val="24"/>
                <w:szCs w:val="24"/>
              </w:rPr>
              <w:t>Beth Reingold, Kerry L. Haynie, and Kirsten Widner</w:t>
            </w:r>
            <w:r>
              <w:rPr>
                <w:sz w:val="24"/>
                <w:szCs w:val="24"/>
              </w:rPr>
              <w:t xml:space="preserve">, </w:t>
            </w:r>
            <w:r w:rsidRPr="00944E98">
              <w:rPr>
                <w:sz w:val="24"/>
                <w:szCs w:val="24"/>
              </w:rPr>
              <w:t xml:space="preserve">Race, Gender, </w:t>
            </w:r>
            <w:r>
              <w:rPr>
                <w:sz w:val="24"/>
                <w:szCs w:val="24"/>
              </w:rPr>
              <w:t>and Political Representation</w:t>
            </w:r>
          </w:p>
        </w:tc>
      </w:tr>
      <w:tr w:rsidR="0022680E" w:rsidRPr="00842DF6" w:rsidTr="003115B6">
        <w:trPr>
          <w:trHeight w:val="264"/>
        </w:trPr>
        <w:tc>
          <w:tcPr>
            <w:tcW w:w="895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90" w:right="91"/>
              <w:jc w:val="both"/>
            </w:pPr>
            <w:r w:rsidRPr="00944E98">
              <w:rPr>
                <w:sz w:val="24"/>
                <w:szCs w:val="24"/>
              </w:rPr>
              <w:t>Kamalaxi G. Tadasad, Dilavar A Kudari, Geeta I Mallapur, Sangamesh I Patil</w:t>
            </w:r>
            <w:r>
              <w:rPr>
                <w:sz w:val="24"/>
                <w:szCs w:val="24"/>
              </w:rPr>
              <w:t xml:space="preserve">, </w:t>
            </w:r>
            <w:r w:rsidRPr="00944E98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ender and Politics  </w:t>
            </w:r>
          </w:p>
        </w:tc>
      </w:tr>
      <w:tr w:rsidR="0022680E" w:rsidRPr="00842DF6" w:rsidTr="003115B6">
        <w:trPr>
          <w:trHeight w:val="264"/>
        </w:trPr>
        <w:tc>
          <w:tcPr>
            <w:tcW w:w="895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44E98">
              <w:rPr>
                <w:sz w:val="24"/>
                <w:szCs w:val="24"/>
              </w:rPr>
              <w:t>A V Satish Chandra, Politics of Ide</w:t>
            </w:r>
            <w:r>
              <w:rPr>
                <w:sz w:val="24"/>
                <w:szCs w:val="24"/>
              </w:rPr>
              <w:t xml:space="preserve">ntity Gender and Development. </w:t>
            </w:r>
            <w:r w:rsidRPr="00944E98">
              <w:rPr>
                <w:sz w:val="24"/>
                <w:szCs w:val="24"/>
              </w:rPr>
              <w:t>Viva Books</w:t>
            </w:r>
          </w:p>
        </w:tc>
      </w:tr>
      <w:tr w:rsidR="0022680E" w:rsidRPr="00842DF6" w:rsidTr="003115B6">
        <w:trPr>
          <w:trHeight w:val="264"/>
        </w:trPr>
        <w:tc>
          <w:tcPr>
            <w:tcW w:w="895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ind w:left="90" w:right="91"/>
              <w:jc w:val="both"/>
            </w:pPr>
            <w:r w:rsidRPr="00944E98">
              <w:rPr>
                <w:sz w:val="24"/>
                <w:szCs w:val="24"/>
              </w:rPr>
              <w:t>Menon Nivedita</w:t>
            </w:r>
            <w:r>
              <w:rPr>
                <w:sz w:val="24"/>
                <w:szCs w:val="24"/>
              </w:rPr>
              <w:t>, Gender &amp; Politics in India (Ou</w:t>
            </w:r>
            <w:r w:rsidRPr="00944E98">
              <w:rPr>
                <w:sz w:val="24"/>
                <w:szCs w:val="24"/>
              </w:rPr>
              <w:t>p): Themes in Po</w:t>
            </w:r>
            <w:r>
              <w:rPr>
                <w:sz w:val="24"/>
                <w:szCs w:val="24"/>
              </w:rPr>
              <w:t xml:space="preserve">litics. </w:t>
            </w:r>
            <w:r w:rsidRPr="00944E98">
              <w:rPr>
                <w:sz w:val="24"/>
                <w:szCs w:val="24"/>
              </w:rPr>
              <w:t>2001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2680E" w:rsidRPr="00842DF6" w:rsidRDefault="0022680E" w:rsidP="0022680E">
      <w:pPr>
        <w:jc w:val="center"/>
        <w:rPr>
          <w:b/>
          <w:sz w:val="24"/>
          <w:szCs w:val="24"/>
        </w:rPr>
      </w:pPr>
    </w:p>
    <w:p w:rsidR="0022680E" w:rsidRPr="00842DF6" w:rsidRDefault="0022680E" w:rsidP="0022680E">
      <w:pPr>
        <w:jc w:val="center"/>
        <w:rPr>
          <w:b/>
          <w:sz w:val="24"/>
          <w:szCs w:val="24"/>
        </w:rPr>
      </w:pPr>
    </w:p>
    <w:p w:rsidR="0022680E" w:rsidRPr="00842DF6" w:rsidRDefault="0022680E" w:rsidP="0022680E">
      <w:pPr>
        <w:jc w:val="center"/>
        <w:rPr>
          <w:b/>
          <w:sz w:val="24"/>
          <w:szCs w:val="24"/>
        </w:rPr>
      </w:pPr>
    </w:p>
    <w:p w:rsidR="0022680E" w:rsidRPr="00842DF6" w:rsidRDefault="0022680E" w:rsidP="0022680E">
      <w:pPr>
        <w:rPr>
          <w:rFonts w:eastAsia="Calibri"/>
          <w:sz w:val="24"/>
          <w:szCs w:val="24"/>
        </w:rPr>
      </w:pPr>
    </w:p>
    <w:p w:rsidR="0022680E" w:rsidRDefault="0022680E" w:rsidP="0022680E">
      <w:pPr>
        <w:rPr>
          <w:rFonts w:eastAsia="Calibri"/>
          <w:sz w:val="24"/>
          <w:szCs w:val="24"/>
        </w:rPr>
      </w:pPr>
    </w:p>
    <w:p w:rsidR="0022680E" w:rsidRDefault="0022680E" w:rsidP="0022680E">
      <w:pPr>
        <w:rPr>
          <w:rFonts w:eastAsia="Calibri"/>
          <w:sz w:val="24"/>
          <w:szCs w:val="24"/>
        </w:rPr>
      </w:pPr>
    </w:p>
    <w:p w:rsidR="0022680E" w:rsidRDefault="0022680E" w:rsidP="0022680E">
      <w:pPr>
        <w:rPr>
          <w:rFonts w:eastAsia="Calibri"/>
          <w:sz w:val="24"/>
          <w:szCs w:val="24"/>
        </w:rPr>
      </w:pPr>
    </w:p>
    <w:p w:rsidR="0022680E" w:rsidRPr="00842DF6" w:rsidRDefault="0022680E" w:rsidP="0022680E">
      <w:pPr>
        <w:rPr>
          <w:rFonts w:eastAsia="Calibri"/>
          <w:sz w:val="24"/>
          <w:szCs w:val="24"/>
        </w:rPr>
      </w:pPr>
    </w:p>
    <w:p w:rsidR="0022680E" w:rsidRPr="00842DF6" w:rsidRDefault="0022680E" w:rsidP="0022680E">
      <w:pPr>
        <w:rPr>
          <w:rFonts w:eastAsia="Calibri"/>
          <w:sz w:val="24"/>
          <w:szCs w:val="24"/>
        </w:rPr>
      </w:pPr>
    </w:p>
    <w:p w:rsidR="0022680E" w:rsidRPr="00842DF6" w:rsidRDefault="0022680E" w:rsidP="0022680E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22680E" w:rsidRPr="00842DF6" w:rsidTr="003115B6">
        <w:trPr>
          <w:trHeight w:val="264"/>
        </w:trPr>
        <w:tc>
          <w:tcPr>
            <w:tcW w:w="9810" w:type="dxa"/>
            <w:gridSpan w:val="2"/>
          </w:tcPr>
          <w:p w:rsidR="0022680E" w:rsidRPr="00842DF6" w:rsidRDefault="0022680E" w:rsidP="003115B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22680E" w:rsidRPr="00842DF6" w:rsidTr="003115B6">
        <w:trPr>
          <w:trHeight w:val="264"/>
        </w:trPr>
        <w:tc>
          <w:tcPr>
            <w:tcW w:w="900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005CA2" w:rsidP="00005CA2">
            <w:pPr>
              <w:ind w:left="90" w:right="181"/>
              <w:jc w:val="both"/>
              <w:rPr>
                <w:sz w:val="24"/>
              </w:rPr>
            </w:pPr>
            <w:r w:rsidRPr="00005CA2">
              <w:rPr>
                <w:sz w:val="24"/>
                <w:szCs w:val="24"/>
              </w:rPr>
              <w:t>A V Satish Chandra, Politics Of Ide</w:t>
            </w:r>
            <w:r>
              <w:rPr>
                <w:sz w:val="24"/>
                <w:szCs w:val="24"/>
              </w:rPr>
              <w:t>ntity Gender And Development.</w:t>
            </w:r>
            <w:r w:rsidRPr="00005CA2">
              <w:rPr>
                <w:sz w:val="24"/>
                <w:szCs w:val="24"/>
              </w:rPr>
              <w:t>Viva Books</w:t>
            </w:r>
          </w:p>
        </w:tc>
      </w:tr>
      <w:tr w:rsidR="0022680E" w:rsidRPr="00842DF6" w:rsidTr="003115B6">
        <w:trPr>
          <w:trHeight w:val="264"/>
        </w:trPr>
        <w:tc>
          <w:tcPr>
            <w:tcW w:w="900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005CA2" w:rsidP="003115B6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005CA2">
              <w:rPr>
                <w:sz w:val="24"/>
                <w:szCs w:val="24"/>
              </w:rPr>
              <w:t>Kamalaxi G. Ta</w:t>
            </w:r>
            <w:r>
              <w:rPr>
                <w:sz w:val="24"/>
                <w:szCs w:val="24"/>
              </w:rPr>
              <w:t>dasad, Dilavar A Kudari, Geeta, Mallapur, Sangamesh,</w:t>
            </w:r>
            <w:r w:rsidRPr="00005CA2">
              <w:rPr>
                <w:sz w:val="24"/>
                <w:szCs w:val="24"/>
              </w:rPr>
              <w:t xml:space="preserve"> Patil</w:t>
            </w:r>
            <w:r>
              <w:rPr>
                <w:sz w:val="24"/>
                <w:szCs w:val="24"/>
              </w:rPr>
              <w:t>, Gender and Politics, Current Publications. 2022</w:t>
            </w:r>
          </w:p>
        </w:tc>
      </w:tr>
      <w:tr w:rsidR="0022680E" w:rsidRPr="00842DF6" w:rsidTr="003115B6">
        <w:trPr>
          <w:trHeight w:val="264"/>
        </w:trPr>
        <w:tc>
          <w:tcPr>
            <w:tcW w:w="900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005CA2" w:rsidP="00005CA2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005CA2">
              <w:rPr>
                <w:sz w:val="24"/>
                <w:szCs w:val="24"/>
              </w:rPr>
              <w:t>Keral Jaya, Gender Equality And Polit</w:t>
            </w:r>
            <w:r>
              <w:rPr>
                <w:sz w:val="24"/>
                <w:szCs w:val="24"/>
              </w:rPr>
              <w:t xml:space="preserve">ical Representation In India. </w:t>
            </w:r>
            <w:r w:rsidRPr="00005CA2">
              <w:rPr>
                <w:sz w:val="24"/>
                <w:szCs w:val="24"/>
              </w:rPr>
              <w:t>Reliance Publishing House</w:t>
            </w:r>
          </w:p>
        </w:tc>
      </w:tr>
      <w:tr w:rsidR="0022680E" w:rsidRPr="00842DF6" w:rsidTr="003115B6">
        <w:trPr>
          <w:trHeight w:val="264"/>
        </w:trPr>
        <w:tc>
          <w:tcPr>
            <w:tcW w:w="900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0E" w:rsidRPr="00842DF6" w:rsidRDefault="0022680E" w:rsidP="003115B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Judith Butler, </w:t>
            </w:r>
            <w:r w:rsidRPr="00944E98">
              <w:rPr>
                <w:sz w:val="24"/>
                <w:szCs w:val="24"/>
              </w:rPr>
              <w:t>Gender Trouble: Feminism and the Subvers</w:t>
            </w:r>
            <w:r>
              <w:rPr>
                <w:sz w:val="24"/>
                <w:szCs w:val="24"/>
              </w:rPr>
              <w:t>ion of Identity.</w:t>
            </w:r>
          </w:p>
        </w:tc>
      </w:tr>
      <w:tr w:rsidR="0022680E" w:rsidRPr="00842DF6" w:rsidTr="003115B6">
        <w:trPr>
          <w:trHeight w:val="264"/>
        </w:trPr>
        <w:tc>
          <w:tcPr>
            <w:tcW w:w="900" w:type="dxa"/>
          </w:tcPr>
          <w:p w:rsidR="0022680E" w:rsidRPr="00842DF6" w:rsidRDefault="0022680E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2680E" w:rsidRPr="00842DF6" w:rsidRDefault="0022680E" w:rsidP="003115B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57555A">
              <w:rPr>
                <w:sz w:val="24"/>
              </w:rPr>
              <w:t>Amy G. Mazur (Editor), Gary Goertz (Editor)</w:t>
            </w:r>
            <w:r>
              <w:rPr>
                <w:sz w:val="24"/>
              </w:rPr>
              <w:t xml:space="preserve">, </w:t>
            </w:r>
            <w:r w:rsidRPr="0057555A">
              <w:rPr>
                <w:sz w:val="24"/>
              </w:rPr>
              <w:t>Politics, Gender, and C</w:t>
            </w:r>
            <w:r>
              <w:rPr>
                <w:sz w:val="24"/>
              </w:rPr>
              <w:t>oncepts: Theory and Methodology.</w:t>
            </w:r>
          </w:p>
        </w:tc>
      </w:tr>
    </w:tbl>
    <w:p w:rsidR="0022680E" w:rsidRPr="00842DF6" w:rsidRDefault="0022680E" w:rsidP="0022680E">
      <w:pPr>
        <w:rPr>
          <w:rFonts w:eastAsia="Calibri"/>
          <w:sz w:val="24"/>
          <w:szCs w:val="24"/>
        </w:rPr>
      </w:pPr>
    </w:p>
    <w:p w:rsidR="0022680E" w:rsidRPr="00842DF6" w:rsidRDefault="0022680E" w:rsidP="0022680E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22680E" w:rsidRPr="00842DF6" w:rsidTr="003115B6">
        <w:trPr>
          <w:trHeight w:val="264"/>
        </w:trPr>
        <w:tc>
          <w:tcPr>
            <w:tcW w:w="9810" w:type="dxa"/>
            <w:gridSpan w:val="2"/>
          </w:tcPr>
          <w:p w:rsidR="0022680E" w:rsidRPr="00842DF6" w:rsidRDefault="0022680E" w:rsidP="003115B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005CA2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05CA2" w:rsidRPr="00842DF6" w:rsidRDefault="00005CA2" w:rsidP="00005CA2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eGyanKosh, </w:t>
            </w:r>
            <w:hyperlink r:id="rId73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https://egyankosh.ac.in/</w:t>
              </w:r>
            </w:hyperlink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005CA2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05CA2" w:rsidRPr="00842DF6" w:rsidRDefault="00005CA2" w:rsidP="00005CA2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Encyclopedia Britannica, </w:t>
            </w:r>
            <w:hyperlink r:id="rId74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https://www.britannica.com/</w:t>
              </w:r>
            </w:hyperlink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005CA2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05CA2" w:rsidRPr="00842DF6" w:rsidRDefault="00005CA2" w:rsidP="00005CA2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National Digital Library of India, </w:t>
            </w:r>
            <w:hyperlink r:id="rId75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https://ndl.iitkgp.ac.in/</w:t>
              </w:r>
            </w:hyperlink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005CA2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05CA2" w:rsidRPr="00842DF6" w:rsidRDefault="00005CA2" w:rsidP="00005CA2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Oxford Reference, </w:t>
            </w:r>
            <w:hyperlink r:id="rId76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005CA2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05CA2" w:rsidRPr="00842DF6" w:rsidRDefault="00005CA2" w:rsidP="00005CA2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JSTOR, </w:t>
            </w:r>
            <w:hyperlink r:id="rId77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22680E" w:rsidRPr="00842DF6" w:rsidRDefault="0022680E" w:rsidP="0022680E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22680E" w:rsidRPr="00842DF6" w:rsidRDefault="0022680E" w:rsidP="0022680E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22680E" w:rsidRPr="00842DF6" w:rsidRDefault="0022680E" w:rsidP="0022680E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22680E" w:rsidRPr="00842DF6" w:rsidTr="003115B6">
        <w:trPr>
          <w:trHeight w:val="244"/>
        </w:trPr>
        <w:tc>
          <w:tcPr>
            <w:tcW w:w="733" w:type="dxa"/>
          </w:tcPr>
          <w:p w:rsidR="0022680E" w:rsidRPr="00842DF6" w:rsidRDefault="0022680E" w:rsidP="003115B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22680E" w:rsidRPr="00842DF6" w:rsidRDefault="0022680E" w:rsidP="003115B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22680E" w:rsidRPr="00842DF6" w:rsidTr="003115B6">
        <w:trPr>
          <w:trHeight w:val="238"/>
        </w:trPr>
        <w:tc>
          <w:tcPr>
            <w:tcW w:w="733" w:type="dxa"/>
          </w:tcPr>
          <w:p w:rsidR="0022680E" w:rsidRPr="00842DF6" w:rsidRDefault="0022680E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22680E" w:rsidRPr="00842DF6" w:rsidTr="003115B6">
        <w:trPr>
          <w:trHeight w:val="238"/>
        </w:trPr>
        <w:tc>
          <w:tcPr>
            <w:tcW w:w="733" w:type="dxa"/>
          </w:tcPr>
          <w:p w:rsidR="0022680E" w:rsidRPr="00842DF6" w:rsidRDefault="0022680E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22680E" w:rsidRPr="00842DF6" w:rsidTr="003115B6">
        <w:trPr>
          <w:trHeight w:val="238"/>
        </w:trPr>
        <w:tc>
          <w:tcPr>
            <w:tcW w:w="733" w:type="dxa"/>
          </w:tcPr>
          <w:p w:rsidR="0022680E" w:rsidRPr="00842DF6" w:rsidRDefault="0022680E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22680E" w:rsidRPr="00842DF6" w:rsidRDefault="0022680E" w:rsidP="003115B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22680E" w:rsidRPr="00842DF6" w:rsidTr="003115B6">
        <w:trPr>
          <w:trHeight w:val="238"/>
        </w:trPr>
        <w:tc>
          <w:tcPr>
            <w:tcW w:w="733" w:type="dxa"/>
          </w:tcPr>
          <w:p w:rsidR="0022680E" w:rsidRPr="00842DF6" w:rsidRDefault="0022680E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22680E" w:rsidRPr="00842DF6" w:rsidRDefault="0022680E" w:rsidP="003115B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22680E" w:rsidRPr="00842DF6" w:rsidTr="003115B6">
        <w:trPr>
          <w:trHeight w:val="280"/>
        </w:trPr>
        <w:tc>
          <w:tcPr>
            <w:tcW w:w="733" w:type="dxa"/>
          </w:tcPr>
          <w:p w:rsidR="0022680E" w:rsidRPr="00842DF6" w:rsidRDefault="0022680E" w:rsidP="003115B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22680E" w:rsidRPr="00842DF6" w:rsidRDefault="0022680E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22680E" w:rsidRPr="00842DF6" w:rsidRDefault="0022680E" w:rsidP="0022680E"/>
    <w:p w:rsidR="0022680E" w:rsidRPr="00842DF6" w:rsidRDefault="0022680E" w:rsidP="0022680E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22680E" w:rsidRPr="00842DF6" w:rsidRDefault="0022680E" w:rsidP="0022680E">
      <w:pPr>
        <w:rPr>
          <w:rFonts w:eastAsia="Calibri"/>
          <w:sz w:val="24"/>
          <w:szCs w:val="24"/>
        </w:rPr>
      </w:pPr>
    </w:p>
    <w:p w:rsidR="0022680E" w:rsidRPr="00842DF6" w:rsidRDefault="0022680E" w:rsidP="0022680E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22680E" w:rsidRPr="00842DF6" w:rsidTr="003115B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22680E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22680E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22680E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22680E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22680E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22680E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22680E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80E" w:rsidRPr="00842DF6" w:rsidRDefault="0022680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22680E" w:rsidRPr="009F46E1" w:rsidRDefault="0022680E" w:rsidP="0022680E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22680E" w:rsidRPr="009F46E1" w:rsidRDefault="0022680E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sz w:val="24"/>
          <w:szCs w:val="24"/>
        </w:rPr>
      </w:pPr>
      <w:r w:rsidRPr="009F46E1">
        <w:rPr>
          <w:b/>
          <w:sz w:val="24"/>
          <w:szCs w:val="24"/>
        </w:rPr>
        <w:t>ABILITY ENHA</w:t>
      </w:r>
      <w:r w:rsidR="006362F7">
        <w:rPr>
          <w:b/>
          <w:sz w:val="24"/>
          <w:szCs w:val="24"/>
        </w:rPr>
        <w:t>NCEMENT COMPULSORY COURSE -</w:t>
      </w:r>
      <w:r w:rsidRPr="009F46E1">
        <w:rPr>
          <w:b/>
          <w:sz w:val="24"/>
          <w:szCs w:val="24"/>
        </w:rPr>
        <w:t xml:space="preserve"> SOFT SKILL –IV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sz w:val="24"/>
          <w:szCs w:val="24"/>
        </w:rPr>
      </w:pPr>
      <w:r w:rsidRPr="009F46E1">
        <w:rPr>
          <w:b/>
          <w:sz w:val="24"/>
          <w:szCs w:val="24"/>
        </w:rPr>
        <w:t>BASICS OF SOCIAL SCIENCE RESEARCH</w:t>
      </w:r>
    </w:p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sz w:val="24"/>
          <w:szCs w:val="24"/>
        </w:rPr>
      </w:pPr>
    </w:p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0"/>
        <w:gridCol w:w="421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6362F7">
        <w:trPr>
          <w:trHeight w:val="335"/>
        </w:trPr>
        <w:tc>
          <w:tcPr>
            <w:tcW w:w="117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21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6362F7">
        <w:trPr>
          <w:trHeight w:val="1235"/>
        </w:trPr>
        <w:tc>
          <w:tcPr>
            <w:tcW w:w="117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6362F7">
        <w:trPr>
          <w:trHeight w:val="336"/>
        </w:trPr>
        <w:tc>
          <w:tcPr>
            <w:tcW w:w="1170" w:type="dxa"/>
          </w:tcPr>
          <w:p w:rsidR="00842DF6" w:rsidRPr="00842DF6" w:rsidRDefault="006362F7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AECC - IV</w:t>
            </w:r>
          </w:p>
        </w:tc>
        <w:tc>
          <w:tcPr>
            <w:tcW w:w="4217" w:type="dxa"/>
          </w:tcPr>
          <w:p w:rsidR="00842DF6" w:rsidRPr="00842DF6" w:rsidRDefault="006362F7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Basics of Social Science Research</w:t>
            </w:r>
          </w:p>
        </w:tc>
        <w:tc>
          <w:tcPr>
            <w:tcW w:w="709" w:type="dxa"/>
          </w:tcPr>
          <w:p w:rsidR="00842DF6" w:rsidRPr="00842DF6" w:rsidRDefault="006362F7" w:rsidP="00842DF6">
            <w:pPr>
              <w:ind w:left="110"/>
              <w:rPr>
                <w:sz w:val="24"/>
              </w:rPr>
            </w:pPr>
            <w:r>
              <w:rPr>
                <w:sz w:val="24"/>
              </w:rPr>
              <w:t>Soft Skill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842DF6" w:rsidP="00842DF6">
            <w:pPr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6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6362F7" w:rsidRPr="00842DF6" w:rsidTr="00637C2E">
        <w:trPr>
          <w:trHeight w:val="275"/>
        </w:trPr>
        <w:tc>
          <w:tcPr>
            <w:tcW w:w="1170" w:type="dxa"/>
          </w:tcPr>
          <w:p w:rsidR="006362F7" w:rsidRPr="00842DF6" w:rsidRDefault="006362F7" w:rsidP="006362F7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provide students with the fundamental principles of social science research</w:t>
            </w:r>
          </w:p>
        </w:tc>
      </w:tr>
      <w:tr w:rsidR="006362F7" w:rsidRPr="00842DF6" w:rsidTr="00637C2E">
        <w:trPr>
          <w:trHeight w:val="275"/>
        </w:trPr>
        <w:tc>
          <w:tcPr>
            <w:tcW w:w="1170" w:type="dxa"/>
          </w:tcPr>
          <w:p w:rsidR="006362F7" w:rsidRPr="00842DF6" w:rsidRDefault="006362F7" w:rsidP="006362F7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To familiarize the students with </w:t>
            </w:r>
            <w:r>
              <w:rPr>
                <w:sz w:val="24"/>
                <w:szCs w:val="24"/>
              </w:rPr>
              <w:t>research process</w:t>
            </w:r>
          </w:p>
        </w:tc>
      </w:tr>
      <w:tr w:rsidR="006362F7" w:rsidRPr="00842DF6" w:rsidTr="00637C2E">
        <w:trPr>
          <w:trHeight w:val="275"/>
        </w:trPr>
        <w:tc>
          <w:tcPr>
            <w:tcW w:w="1170" w:type="dxa"/>
          </w:tcPr>
          <w:p w:rsidR="006362F7" w:rsidRPr="00842DF6" w:rsidRDefault="006362F7" w:rsidP="006362F7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To enable the students to various data collection techniques</w:t>
            </w:r>
          </w:p>
        </w:tc>
      </w:tr>
      <w:tr w:rsidR="006362F7" w:rsidRPr="00842DF6" w:rsidTr="006362F7">
        <w:trPr>
          <w:trHeight w:val="275"/>
        </w:trPr>
        <w:tc>
          <w:tcPr>
            <w:tcW w:w="1170" w:type="dxa"/>
          </w:tcPr>
          <w:p w:rsidR="006362F7" w:rsidRPr="00842DF6" w:rsidRDefault="006362F7" w:rsidP="006362F7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634" w:type="dxa"/>
            <w:gridSpan w:val="11"/>
          </w:tcPr>
          <w:p w:rsidR="006362F7" w:rsidRPr="00842DF6" w:rsidRDefault="006362F7" w:rsidP="006362F7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decipher sampling techniques</w:t>
            </w:r>
          </w:p>
        </w:tc>
      </w:tr>
      <w:tr w:rsidR="006362F7" w:rsidRPr="00842DF6" w:rsidTr="006362F7">
        <w:trPr>
          <w:trHeight w:val="280"/>
        </w:trPr>
        <w:tc>
          <w:tcPr>
            <w:tcW w:w="1170" w:type="dxa"/>
          </w:tcPr>
          <w:p w:rsidR="006362F7" w:rsidRPr="00842DF6" w:rsidRDefault="006362F7" w:rsidP="006362F7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634" w:type="dxa"/>
            <w:gridSpan w:val="11"/>
          </w:tcPr>
          <w:p w:rsidR="006362F7" w:rsidRPr="00842DF6" w:rsidRDefault="006362F7" w:rsidP="006362F7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report writing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6362F7" w:rsidRPr="00842DF6" w:rsidTr="00637C2E">
        <w:trPr>
          <w:trHeight w:val="618"/>
        </w:trPr>
        <w:tc>
          <w:tcPr>
            <w:tcW w:w="851" w:type="dxa"/>
          </w:tcPr>
          <w:p w:rsidR="006362F7" w:rsidRPr="00842DF6" w:rsidRDefault="006362F7" w:rsidP="006362F7">
            <w:pPr>
              <w:rPr>
                <w:b/>
                <w:sz w:val="24"/>
                <w:szCs w:val="24"/>
              </w:rPr>
            </w:pPr>
          </w:p>
          <w:p w:rsidR="006362F7" w:rsidRPr="00842DF6" w:rsidRDefault="006362F7" w:rsidP="006362F7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What is Research? What is Methodology? - Quantitative Methods and Qualitative Method - Inductive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Method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 Deductive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Method - Normative and Empirical Approaches - Ethics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in Research 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2F7" w:rsidRPr="00842DF6" w:rsidTr="00637C2E">
        <w:trPr>
          <w:trHeight w:val="507"/>
        </w:trPr>
        <w:tc>
          <w:tcPr>
            <w:tcW w:w="851" w:type="dxa"/>
          </w:tcPr>
          <w:p w:rsidR="006362F7" w:rsidRPr="00842DF6" w:rsidRDefault="006362F7" w:rsidP="006362F7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Research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Process: Identification and Formulation of Research Problem - Hypothesis: kinds - Research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Design: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Exploratory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Descriptive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Research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Design - Case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Study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 xml:space="preserve">Method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2F7" w:rsidRPr="00842DF6" w:rsidTr="00637C2E">
        <w:trPr>
          <w:trHeight w:val="471"/>
        </w:trPr>
        <w:tc>
          <w:tcPr>
            <w:tcW w:w="851" w:type="dxa"/>
          </w:tcPr>
          <w:p w:rsidR="006362F7" w:rsidRPr="00842DF6" w:rsidRDefault="006362F7" w:rsidP="006362F7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Data Collection: Primary and Secondary - Survey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Research - Direct Method: Observation - Interview – Questionnaire - Indirect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Method: Projective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Techniques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2F7" w:rsidRPr="00842DF6" w:rsidTr="00637C2E">
        <w:trPr>
          <w:trHeight w:val="597"/>
        </w:trPr>
        <w:tc>
          <w:tcPr>
            <w:tcW w:w="851" w:type="dxa"/>
          </w:tcPr>
          <w:p w:rsidR="006362F7" w:rsidRPr="00842DF6" w:rsidRDefault="006362F7" w:rsidP="006362F7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Sampling Techniques - Scaling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Techniques - Measurements: Reliability and Validity - Fundamentals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of Statistics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2F7" w:rsidRPr="00842DF6" w:rsidTr="00637C2E">
        <w:trPr>
          <w:trHeight w:val="444"/>
        </w:trPr>
        <w:tc>
          <w:tcPr>
            <w:tcW w:w="851" w:type="dxa"/>
          </w:tcPr>
          <w:p w:rsidR="006362F7" w:rsidRPr="00842DF6" w:rsidRDefault="006362F7" w:rsidP="006362F7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>Interpretation and Report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Writing:</w:t>
            </w:r>
            <w:r w:rsidRPr="009F46E1">
              <w:rPr>
                <w:spacing w:val="-1"/>
                <w:sz w:val="24"/>
                <w:szCs w:val="24"/>
              </w:rPr>
              <w:t xml:space="preserve"> Meaning and techniques of interpretation – significance and steps in </w:t>
            </w:r>
            <w:r w:rsidRPr="009F46E1">
              <w:rPr>
                <w:sz w:val="24"/>
                <w:szCs w:val="24"/>
              </w:rPr>
              <w:t>Research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Report</w:t>
            </w:r>
            <w:r w:rsidRPr="009F46E1">
              <w:rPr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-</w:t>
            </w:r>
            <w:r w:rsidRPr="009F46E1">
              <w:rPr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Bibliography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- Footnotes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Endnotes – Computers in Research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62F7" w:rsidRPr="00842DF6" w:rsidTr="00637C2E">
        <w:trPr>
          <w:trHeight w:val="274"/>
        </w:trPr>
        <w:tc>
          <w:tcPr>
            <w:tcW w:w="851" w:type="dxa"/>
          </w:tcPr>
          <w:p w:rsidR="006362F7" w:rsidRPr="00842DF6" w:rsidRDefault="006362F7" w:rsidP="006362F7">
            <w:pPr>
              <w:rPr>
                <w:sz w:val="20"/>
              </w:rPr>
            </w:pP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sz w:val="24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6362F7" w:rsidRPr="00842DF6" w:rsidTr="00637C2E">
        <w:trPr>
          <w:trHeight w:val="532"/>
        </w:trPr>
        <w:tc>
          <w:tcPr>
            <w:tcW w:w="900" w:type="dxa"/>
          </w:tcPr>
          <w:p w:rsidR="006362F7" w:rsidRPr="00842DF6" w:rsidRDefault="006362F7" w:rsidP="006362F7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Define principles of social science research and its var</w:t>
            </w:r>
            <w:r>
              <w:rPr>
                <w:sz w:val="24"/>
                <w:szCs w:val="24"/>
              </w:rPr>
              <w:t>ious methods and approaches</w:t>
            </w:r>
          </w:p>
        </w:tc>
        <w:tc>
          <w:tcPr>
            <w:tcW w:w="2340" w:type="dxa"/>
          </w:tcPr>
          <w:p w:rsidR="006362F7" w:rsidRPr="00842DF6" w:rsidRDefault="006362F7" w:rsidP="006362F7">
            <w:pPr>
              <w:jc w:val="center"/>
              <w:rPr>
                <w:sz w:val="24"/>
              </w:rPr>
            </w:pPr>
            <w:r w:rsidRPr="00842DF6">
              <w:t xml:space="preserve">PO1; PO2; PO4; </w:t>
            </w:r>
          </w:p>
        </w:tc>
      </w:tr>
      <w:tr w:rsidR="006362F7" w:rsidRPr="00842DF6" w:rsidTr="00637C2E">
        <w:trPr>
          <w:trHeight w:val="291"/>
        </w:trPr>
        <w:tc>
          <w:tcPr>
            <w:tcW w:w="900" w:type="dxa"/>
          </w:tcPr>
          <w:p w:rsidR="006362F7" w:rsidRPr="00842DF6" w:rsidRDefault="006362F7" w:rsidP="006362F7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62F7">
            <w:pPr>
              <w:ind w:left="91" w:right="180"/>
              <w:jc w:val="both"/>
              <w:rPr>
                <w:sz w:val="24"/>
              </w:rPr>
            </w:pPr>
            <w:r w:rsidRPr="006362F7">
              <w:rPr>
                <w:sz w:val="24"/>
                <w:szCs w:val="24"/>
              </w:rPr>
              <w:t xml:space="preserve">Analyze various research processes and designs </w:t>
            </w:r>
            <w:r w:rsidRPr="009F46E1">
              <w:rPr>
                <w:sz w:val="24"/>
                <w:szCs w:val="24"/>
              </w:rPr>
              <w:t xml:space="preserve">and </w:t>
            </w:r>
          </w:p>
        </w:tc>
        <w:tc>
          <w:tcPr>
            <w:tcW w:w="2340" w:type="dxa"/>
          </w:tcPr>
          <w:p w:rsidR="006362F7" w:rsidRPr="00842DF6" w:rsidRDefault="006362F7" w:rsidP="006362F7">
            <w:pPr>
              <w:jc w:val="center"/>
              <w:rPr>
                <w:sz w:val="24"/>
              </w:rPr>
            </w:pPr>
            <w:r w:rsidRPr="00842DF6">
              <w:t>PO1; PO2; PO4</w:t>
            </w:r>
          </w:p>
        </w:tc>
      </w:tr>
      <w:tr w:rsidR="006362F7" w:rsidRPr="00842DF6" w:rsidTr="00637C2E">
        <w:trPr>
          <w:trHeight w:val="264"/>
        </w:trPr>
        <w:tc>
          <w:tcPr>
            <w:tcW w:w="900" w:type="dxa"/>
          </w:tcPr>
          <w:p w:rsidR="006362F7" w:rsidRPr="00842DF6" w:rsidRDefault="006362F7" w:rsidP="006362F7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F7" w:rsidRPr="00842DF6" w:rsidRDefault="006362F7" w:rsidP="00637C2E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Examine mult</w:t>
            </w:r>
            <w:r w:rsidR="00637C2E">
              <w:rPr>
                <w:sz w:val="24"/>
                <w:szCs w:val="24"/>
              </w:rPr>
              <w:t>iple data collection techniques</w:t>
            </w:r>
          </w:p>
        </w:tc>
        <w:tc>
          <w:tcPr>
            <w:tcW w:w="2340" w:type="dxa"/>
          </w:tcPr>
          <w:p w:rsidR="006362F7" w:rsidRPr="00842DF6" w:rsidRDefault="006362F7" w:rsidP="006362F7">
            <w:pPr>
              <w:jc w:val="center"/>
              <w:rPr>
                <w:sz w:val="24"/>
              </w:rPr>
            </w:pPr>
            <w:r w:rsidRPr="00842DF6">
              <w:t>PO1; PO2; PO3; PO4; PO6: PO12</w:t>
            </w:r>
          </w:p>
        </w:tc>
      </w:tr>
      <w:tr w:rsidR="006362F7" w:rsidRPr="00842DF6" w:rsidTr="00842DF6">
        <w:trPr>
          <w:trHeight w:val="532"/>
        </w:trPr>
        <w:tc>
          <w:tcPr>
            <w:tcW w:w="900" w:type="dxa"/>
          </w:tcPr>
          <w:p w:rsidR="006362F7" w:rsidRPr="00842DF6" w:rsidRDefault="006362F7" w:rsidP="006362F7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6362F7" w:rsidRPr="00842DF6" w:rsidRDefault="00637C2E" w:rsidP="006362F7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A</w:t>
            </w:r>
            <w:r w:rsidR="006362F7" w:rsidRPr="009F46E1">
              <w:rPr>
                <w:sz w:val="24"/>
                <w:szCs w:val="24"/>
              </w:rPr>
              <w:t>pply various sampling techniques and fundamentals of statistics</w:t>
            </w:r>
          </w:p>
        </w:tc>
        <w:tc>
          <w:tcPr>
            <w:tcW w:w="2340" w:type="dxa"/>
          </w:tcPr>
          <w:p w:rsidR="006362F7" w:rsidRPr="00842DF6" w:rsidRDefault="006362F7" w:rsidP="006362F7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  <w:tr w:rsidR="006362F7" w:rsidRPr="00842DF6" w:rsidTr="00842DF6">
        <w:trPr>
          <w:trHeight w:val="535"/>
        </w:trPr>
        <w:tc>
          <w:tcPr>
            <w:tcW w:w="900" w:type="dxa"/>
          </w:tcPr>
          <w:p w:rsidR="006362F7" w:rsidRPr="00842DF6" w:rsidRDefault="006362F7" w:rsidP="006362F7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6362F7" w:rsidRPr="00842DF6" w:rsidRDefault="00637C2E" w:rsidP="006362F7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Have practical knowledge on techniques like report writing and note mak</w:t>
            </w:r>
            <w:r>
              <w:rPr>
                <w:sz w:val="24"/>
                <w:szCs w:val="24"/>
              </w:rPr>
              <w:t>ing</w:t>
            </w:r>
          </w:p>
        </w:tc>
        <w:tc>
          <w:tcPr>
            <w:tcW w:w="2340" w:type="dxa"/>
          </w:tcPr>
          <w:p w:rsidR="006362F7" w:rsidRPr="00842DF6" w:rsidRDefault="006362F7" w:rsidP="006362F7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Default="00842DF6" w:rsidP="00842DF6">
      <w:pPr>
        <w:jc w:val="center"/>
        <w:rPr>
          <w:b/>
          <w:sz w:val="24"/>
          <w:szCs w:val="24"/>
        </w:rPr>
      </w:pPr>
    </w:p>
    <w:p w:rsidR="00745FA8" w:rsidRPr="00842DF6" w:rsidRDefault="00745FA8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ind w:left="90" w:right="91"/>
              <w:jc w:val="both"/>
            </w:pPr>
            <w:r w:rsidRPr="009F46E1">
              <w:rPr>
                <w:sz w:val="24"/>
                <w:szCs w:val="24"/>
              </w:rPr>
              <w:t>C.R. Kothari, 2008, “Research Methodology: Methods &amp; Techniques”, New Age International, Delhi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sz w:val="24"/>
                <w:szCs w:val="24"/>
              </w:rPr>
              <w:t>Gerald</w:t>
            </w:r>
            <w:r w:rsidRPr="009F46E1">
              <w:rPr>
                <w:spacing w:val="8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R.</w:t>
            </w:r>
            <w:r w:rsidRPr="009F46E1">
              <w:rPr>
                <w:spacing w:val="8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Adams</w:t>
            </w:r>
            <w:r w:rsidRPr="009F46E1">
              <w:rPr>
                <w:spacing w:val="9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and</w:t>
            </w:r>
            <w:r w:rsidRPr="009F46E1">
              <w:rPr>
                <w:spacing w:val="10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Jay</w:t>
            </w:r>
            <w:r w:rsidRPr="009F46E1">
              <w:rPr>
                <w:spacing w:val="8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D.</w:t>
            </w:r>
            <w:r w:rsidRPr="009F46E1">
              <w:rPr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Schvaneveldt.</w:t>
            </w:r>
            <w:r w:rsidRPr="009F46E1">
              <w:rPr>
                <w:spacing w:val="14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Understanding</w:t>
            </w:r>
            <w:r w:rsidRPr="009F46E1">
              <w:rPr>
                <w:i/>
                <w:spacing w:val="8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Research</w:t>
            </w:r>
            <w:r w:rsidRPr="009F46E1">
              <w:rPr>
                <w:i/>
                <w:spacing w:val="8"/>
                <w:sz w:val="24"/>
                <w:szCs w:val="24"/>
              </w:rPr>
              <w:t xml:space="preserve"> </w:t>
            </w:r>
            <w:r w:rsidRPr="009F46E1">
              <w:rPr>
                <w:i/>
                <w:sz w:val="24"/>
                <w:szCs w:val="24"/>
              </w:rPr>
              <w:t>Methods</w:t>
            </w:r>
            <w:r w:rsidRPr="009F46E1">
              <w:rPr>
                <w:sz w:val="24"/>
                <w:szCs w:val="24"/>
              </w:rPr>
              <w:t>,</w:t>
            </w:r>
            <w:r w:rsidRPr="009F46E1">
              <w:rPr>
                <w:spacing w:val="8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New</w:t>
            </w:r>
            <w:r w:rsidRPr="009F46E1">
              <w:rPr>
                <w:spacing w:val="7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York:</w:t>
            </w:r>
            <w:r w:rsidRPr="009F46E1">
              <w:rPr>
                <w:spacing w:val="-57"/>
                <w:sz w:val="24"/>
                <w:szCs w:val="24"/>
              </w:rPr>
              <w:t xml:space="preserve"> </w:t>
            </w:r>
            <w:r w:rsidRPr="009F46E1">
              <w:rPr>
                <w:sz w:val="24"/>
                <w:szCs w:val="24"/>
              </w:rPr>
              <w:t>Longman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ind w:left="90" w:right="91"/>
              <w:jc w:val="both"/>
            </w:pPr>
            <w:r w:rsidRPr="009F46E1">
              <w:rPr>
                <w:sz w:val="24"/>
                <w:szCs w:val="24"/>
              </w:rPr>
              <w:t>B.N. Ghosh, 1982, “Scientific Methods and Social Research”, Sterling Publishers, New Delhi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141DC">
              <w:rPr>
                <w:sz w:val="24"/>
                <w:szCs w:val="24"/>
              </w:rPr>
              <w:t>Janet B. Johnson, Richard A. Joslyn and H. T Reynolds. Political Science Research Methods, Washington D. C: CQ Press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ind w:left="90" w:right="91"/>
              <w:jc w:val="both"/>
            </w:pPr>
            <w:r w:rsidRPr="009141DC">
              <w:rPr>
                <w:sz w:val="24"/>
                <w:szCs w:val="24"/>
              </w:rPr>
              <w:t>C. R Kothari and Gaurav Garg. Research Methodology: Methods and Techniques, New</w:t>
            </w:r>
            <w:r>
              <w:rPr>
                <w:sz w:val="24"/>
                <w:szCs w:val="24"/>
              </w:rPr>
              <w:t xml:space="preserve"> </w:t>
            </w:r>
            <w:r w:rsidRPr="009141DC">
              <w:rPr>
                <w:sz w:val="24"/>
                <w:szCs w:val="24"/>
              </w:rPr>
              <w:t>Delhi: New Age.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637C2E" w:rsidRDefault="00637C2E" w:rsidP="00842DF6">
      <w:pPr>
        <w:rPr>
          <w:rFonts w:eastAsia="Calibri"/>
          <w:sz w:val="24"/>
          <w:szCs w:val="24"/>
        </w:rPr>
      </w:pPr>
    </w:p>
    <w:p w:rsidR="00637C2E" w:rsidRDefault="00637C2E" w:rsidP="00842DF6">
      <w:pPr>
        <w:rPr>
          <w:rFonts w:eastAsia="Calibri"/>
          <w:sz w:val="24"/>
          <w:szCs w:val="24"/>
        </w:rPr>
      </w:pPr>
    </w:p>
    <w:p w:rsidR="00637C2E" w:rsidRDefault="00637C2E" w:rsidP="00842DF6">
      <w:pPr>
        <w:rPr>
          <w:rFonts w:eastAsia="Calibri"/>
          <w:sz w:val="24"/>
          <w:szCs w:val="24"/>
        </w:rPr>
      </w:pPr>
    </w:p>
    <w:p w:rsidR="00637C2E" w:rsidRDefault="00637C2E" w:rsidP="00842DF6">
      <w:pPr>
        <w:rPr>
          <w:rFonts w:eastAsia="Calibri"/>
          <w:sz w:val="24"/>
          <w:szCs w:val="24"/>
        </w:rPr>
      </w:pPr>
    </w:p>
    <w:p w:rsidR="00637C2E" w:rsidRDefault="00637C2E" w:rsidP="00842DF6">
      <w:pPr>
        <w:rPr>
          <w:rFonts w:eastAsia="Calibri"/>
          <w:sz w:val="24"/>
          <w:szCs w:val="24"/>
        </w:rPr>
      </w:pPr>
    </w:p>
    <w:p w:rsidR="00637C2E" w:rsidRPr="00842DF6" w:rsidRDefault="00637C2E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ind w:left="90" w:right="181"/>
              <w:jc w:val="both"/>
              <w:rPr>
                <w:sz w:val="24"/>
              </w:rPr>
            </w:pPr>
            <w:r w:rsidRPr="009F46E1">
              <w:rPr>
                <w:iCs/>
                <w:sz w:val="24"/>
              </w:rPr>
              <w:t>Publi</w:t>
            </w:r>
            <w:r w:rsidRPr="009F46E1">
              <w:rPr>
                <w:iCs/>
                <w:spacing w:val="-1"/>
                <w:sz w:val="24"/>
              </w:rPr>
              <w:t>c</w:t>
            </w:r>
            <w:r w:rsidRPr="009F46E1">
              <w:rPr>
                <w:iCs/>
                <w:sz w:val="24"/>
              </w:rPr>
              <w:t xml:space="preserve">ation </w:t>
            </w:r>
            <w:r w:rsidRPr="009F46E1">
              <w:rPr>
                <w:iCs/>
                <w:spacing w:val="-1"/>
                <w:sz w:val="24"/>
              </w:rPr>
              <w:t>M</w:t>
            </w:r>
            <w:r w:rsidRPr="009F46E1">
              <w:rPr>
                <w:iCs/>
                <w:sz w:val="24"/>
              </w:rPr>
              <w:t>anual of t</w:t>
            </w:r>
            <w:r w:rsidRPr="009F46E1">
              <w:rPr>
                <w:iCs/>
                <w:spacing w:val="-2"/>
                <w:sz w:val="24"/>
              </w:rPr>
              <w:t>h</w:t>
            </w:r>
            <w:r w:rsidRPr="009F46E1">
              <w:rPr>
                <w:iCs/>
                <w:sz w:val="24"/>
              </w:rPr>
              <w:t>e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w w:val="99"/>
                <w:sz w:val="24"/>
              </w:rPr>
              <w:t>A</w:t>
            </w:r>
            <w:r w:rsidRPr="009F46E1">
              <w:rPr>
                <w:iCs/>
                <w:spacing w:val="-1"/>
                <w:w w:val="99"/>
                <w:sz w:val="24"/>
              </w:rPr>
              <w:t>m</w:t>
            </w:r>
            <w:r w:rsidRPr="009F46E1">
              <w:rPr>
                <w:iCs/>
                <w:spacing w:val="-1"/>
                <w:sz w:val="24"/>
              </w:rPr>
              <w:t>e</w:t>
            </w:r>
            <w:r w:rsidRPr="009F46E1">
              <w:rPr>
                <w:iCs/>
                <w:sz w:val="24"/>
              </w:rPr>
              <w:t xml:space="preserve">rican </w:t>
            </w:r>
            <w:r w:rsidRPr="009F46E1">
              <w:rPr>
                <w:iCs/>
                <w:w w:val="99"/>
                <w:sz w:val="24"/>
              </w:rPr>
              <w:t>P</w:t>
            </w:r>
            <w:r w:rsidRPr="009F46E1">
              <w:rPr>
                <w:iCs/>
                <w:spacing w:val="1"/>
                <w:w w:val="99"/>
                <w:sz w:val="24"/>
              </w:rPr>
              <w:t>s</w:t>
            </w:r>
            <w:r w:rsidRPr="009F46E1">
              <w:rPr>
                <w:iCs/>
                <w:spacing w:val="-1"/>
                <w:sz w:val="24"/>
              </w:rPr>
              <w:t>ychological</w:t>
            </w:r>
            <w:r w:rsidRPr="009F46E1">
              <w:rPr>
                <w:iCs/>
                <w:sz w:val="24"/>
              </w:rPr>
              <w:t xml:space="preserve"> </w:t>
            </w:r>
            <w:r w:rsidRPr="009F46E1">
              <w:rPr>
                <w:iCs/>
                <w:w w:val="99"/>
                <w:sz w:val="24"/>
              </w:rPr>
              <w:t>Ass</w:t>
            </w:r>
            <w:r w:rsidRPr="009F46E1">
              <w:rPr>
                <w:iCs/>
                <w:sz w:val="24"/>
              </w:rPr>
              <w:t>o</w:t>
            </w:r>
            <w:r w:rsidRPr="009F46E1">
              <w:rPr>
                <w:iCs/>
                <w:spacing w:val="-1"/>
                <w:sz w:val="24"/>
              </w:rPr>
              <w:t>c</w:t>
            </w:r>
            <w:r w:rsidRPr="009F46E1">
              <w:rPr>
                <w:iCs/>
                <w:sz w:val="24"/>
              </w:rPr>
              <w:t>iation</w:t>
            </w:r>
            <w:r w:rsidRPr="009F46E1">
              <w:rPr>
                <w:iCs/>
                <w:spacing w:val="4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 xml:space="preserve">(6th </w:t>
            </w:r>
            <w:r w:rsidRPr="009F46E1">
              <w:rPr>
                <w:iCs/>
                <w:spacing w:val="-2"/>
                <w:sz w:val="24"/>
              </w:rPr>
              <w:t>e</w:t>
            </w:r>
            <w:r w:rsidRPr="009F46E1">
              <w:rPr>
                <w:iCs/>
                <w:sz w:val="24"/>
              </w:rPr>
              <w:t>ditio</w:t>
            </w:r>
            <w:r w:rsidRPr="009F46E1">
              <w:rPr>
                <w:iCs/>
                <w:spacing w:val="-2"/>
                <w:sz w:val="24"/>
              </w:rPr>
              <w:t>n</w:t>
            </w:r>
            <w:r w:rsidRPr="009F46E1">
              <w:rPr>
                <w:iCs/>
                <w:sz w:val="24"/>
              </w:rPr>
              <w:t>)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iCs/>
                <w:sz w:val="24"/>
              </w:rPr>
              <w:t>MLA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Style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Manual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and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Guide to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Scholarly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Publishing</w:t>
            </w:r>
            <w:r w:rsidRPr="009F46E1">
              <w:rPr>
                <w:iCs/>
                <w:spacing w:val="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(8th edition)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iCs/>
                <w:sz w:val="24"/>
              </w:rPr>
              <w:t>The</w:t>
            </w:r>
            <w:r w:rsidRPr="009F46E1">
              <w:rPr>
                <w:iCs/>
                <w:spacing w:val="-2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Chicago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Manual of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Style (17th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edition)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iCs/>
                <w:sz w:val="24"/>
              </w:rPr>
              <w:t>Bruce</w:t>
            </w:r>
            <w:r w:rsidRPr="009F46E1">
              <w:rPr>
                <w:iCs/>
                <w:spacing w:val="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L.</w:t>
            </w:r>
            <w:r w:rsidRPr="009F46E1">
              <w:rPr>
                <w:iCs/>
                <w:spacing w:val="3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Berg.</w:t>
            </w:r>
            <w:r w:rsidRPr="009F46E1">
              <w:rPr>
                <w:iCs/>
                <w:spacing w:val="4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Qualitative</w:t>
            </w:r>
            <w:r w:rsidRPr="009F46E1">
              <w:rPr>
                <w:iCs/>
                <w:spacing w:val="2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Research</w:t>
            </w:r>
            <w:r w:rsidRPr="009F46E1">
              <w:rPr>
                <w:iCs/>
                <w:spacing w:val="3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Methods</w:t>
            </w:r>
            <w:r w:rsidRPr="009F46E1">
              <w:rPr>
                <w:iCs/>
                <w:spacing w:val="4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for</w:t>
            </w:r>
            <w:r w:rsidRPr="009F46E1">
              <w:rPr>
                <w:iCs/>
                <w:spacing w:val="3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the</w:t>
            </w:r>
            <w:r w:rsidRPr="009F46E1">
              <w:rPr>
                <w:iCs/>
                <w:spacing w:val="3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Social</w:t>
            </w:r>
            <w:r w:rsidRPr="009F46E1">
              <w:rPr>
                <w:iCs/>
                <w:spacing w:val="4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Sciences,</w:t>
            </w:r>
            <w:r w:rsidRPr="009F46E1">
              <w:rPr>
                <w:iCs/>
                <w:spacing w:val="3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Allyn</w:t>
            </w:r>
            <w:r w:rsidRPr="009F46E1">
              <w:rPr>
                <w:iCs/>
                <w:spacing w:val="4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and</w:t>
            </w:r>
            <w:r w:rsidRPr="009F46E1">
              <w:rPr>
                <w:iCs/>
                <w:spacing w:val="-57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Bacon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iCs/>
                <w:sz w:val="24"/>
              </w:rPr>
              <w:t>Yogesh</w:t>
            </w:r>
            <w:r w:rsidRPr="009F46E1">
              <w:rPr>
                <w:iCs/>
                <w:spacing w:val="42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Kumar</w:t>
            </w:r>
            <w:r w:rsidRPr="009F46E1">
              <w:rPr>
                <w:iCs/>
                <w:spacing w:val="42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Singh.</w:t>
            </w:r>
            <w:r w:rsidRPr="009F46E1">
              <w:rPr>
                <w:iCs/>
                <w:spacing w:val="46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Fundamental</w:t>
            </w:r>
            <w:r w:rsidRPr="009F46E1">
              <w:rPr>
                <w:iCs/>
                <w:spacing w:val="43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of</w:t>
            </w:r>
            <w:r w:rsidRPr="009F46E1">
              <w:rPr>
                <w:iCs/>
                <w:spacing w:val="43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Research</w:t>
            </w:r>
            <w:r w:rsidRPr="009F46E1">
              <w:rPr>
                <w:iCs/>
                <w:spacing w:val="4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Methodology</w:t>
            </w:r>
            <w:r w:rsidRPr="009F46E1">
              <w:rPr>
                <w:iCs/>
                <w:spacing w:val="42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and</w:t>
            </w:r>
            <w:r w:rsidRPr="009F46E1">
              <w:rPr>
                <w:iCs/>
                <w:spacing w:val="4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Statistics,</w:t>
            </w:r>
            <w:r w:rsidRPr="009F46E1">
              <w:rPr>
                <w:iCs/>
                <w:spacing w:val="-57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New</w:t>
            </w:r>
            <w:r w:rsidRPr="009F46E1">
              <w:rPr>
                <w:iCs/>
                <w:spacing w:val="-1"/>
                <w:sz w:val="24"/>
              </w:rPr>
              <w:t xml:space="preserve"> </w:t>
            </w:r>
            <w:r w:rsidRPr="009F46E1">
              <w:rPr>
                <w:iCs/>
                <w:sz w:val="24"/>
              </w:rPr>
              <w:t>Delhi: New Age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sz w:val="24"/>
              </w:rPr>
              <w:t>The</w:t>
            </w:r>
            <w:r w:rsidRPr="009F46E1">
              <w:rPr>
                <w:spacing w:val="-4"/>
                <w:sz w:val="24"/>
              </w:rPr>
              <w:t xml:space="preserve"> </w:t>
            </w:r>
            <w:r w:rsidRPr="009F46E1">
              <w:rPr>
                <w:sz w:val="24"/>
              </w:rPr>
              <w:t>Chicago</w:t>
            </w:r>
            <w:r w:rsidRPr="009F46E1">
              <w:rPr>
                <w:spacing w:val="-1"/>
                <w:sz w:val="24"/>
              </w:rPr>
              <w:t xml:space="preserve"> </w:t>
            </w:r>
            <w:r w:rsidRPr="009F46E1">
              <w:rPr>
                <w:sz w:val="24"/>
              </w:rPr>
              <w:t>Manual</w:t>
            </w:r>
            <w:r w:rsidRPr="009F46E1">
              <w:rPr>
                <w:spacing w:val="-2"/>
                <w:sz w:val="24"/>
              </w:rPr>
              <w:t xml:space="preserve"> </w:t>
            </w:r>
            <w:r w:rsidRPr="009F46E1">
              <w:rPr>
                <w:sz w:val="24"/>
              </w:rPr>
              <w:t>of</w:t>
            </w:r>
            <w:r w:rsidRPr="009F46E1">
              <w:rPr>
                <w:spacing w:val="-1"/>
                <w:sz w:val="24"/>
              </w:rPr>
              <w:t xml:space="preserve"> </w:t>
            </w:r>
            <w:r w:rsidRPr="009F46E1">
              <w:rPr>
                <w:sz w:val="24"/>
              </w:rPr>
              <w:t>Style.</w:t>
            </w:r>
            <w:r w:rsidRPr="009F46E1">
              <w:rPr>
                <w:spacing w:val="-2"/>
                <w:sz w:val="24"/>
              </w:rPr>
              <w:t xml:space="preserve"> </w:t>
            </w:r>
            <w:hyperlink r:id="rId78">
              <w:r w:rsidRPr="009F46E1">
                <w:rPr>
                  <w:sz w:val="24"/>
                </w:rPr>
                <w:t>http://www.chicagomanualofstyle.org/home.html</w:t>
              </w:r>
            </w:hyperlink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sz w:val="24"/>
              </w:rPr>
              <w:t>American</w:t>
            </w:r>
            <w:r w:rsidRPr="009F46E1">
              <w:rPr>
                <w:spacing w:val="-3"/>
                <w:sz w:val="24"/>
              </w:rPr>
              <w:t xml:space="preserve"> </w:t>
            </w:r>
            <w:r w:rsidRPr="009F46E1">
              <w:rPr>
                <w:sz w:val="24"/>
              </w:rPr>
              <w:t>Psychological</w:t>
            </w:r>
            <w:r w:rsidRPr="009F46E1">
              <w:rPr>
                <w:spacing w:val="-2"/>
                <w:sz w:val="24"/>
              </w:rPr>
              <w:t xml:space="preserve"> </w:t>
            </w:r>
            <w:r w:rsidRPr="009F46E1">
              <w:rPr>
                <w:sz w:val="24"/>
              </w:rPr>
              <w:t>Association.</w:t>
            </w:r>
            <w:r w:rsidRPr="009F46E1">
              <w:rPr>
                <w:spacing w:val="-3"/>
                <w:sz w:val="24"/>
              </w:rPr>
              <w:t xml:space="preserve"> </w:t>
            </w:r>
            <w:hyperlink r:id="rId79">
              <w:r w:rsidRPr="009F46E1">
                <w:rPr>
                  <w:sz w:val="24"/>
                </w:rPr>
                <w:t>http://www.apastyle.org/</w:t>
              </w:r>
            </w:hyperlink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sz w:val="24"/>
              </w:rPr>
              <w:t>Modern</w:t>
            </w:r>
            <w:r w:rsidRPr="009F46E1">
              <w:rPr>
                <w:spacing w:val="-2"/>
                <w:sz w:val="24"/>
              </w:rPr>
              <w:t xml:space="preserve"> </w:t>
            </w:r>
            <w:r w:rsidRPr="009F46E1">
              <w:rPr>
                <w:sz w:val="24"/>
              </w:rPr>
              <w:t>Language</w:t>
            </w:r>
            <w:r w:rsidRPr="009F46E1">
              <w:rPr>
                <w:spacing w:val="-2"/>
                <w:sz w:val="24"/>
              </w:rPr>
              <w:t xml:space="preserve"> </w:t>
            </w:r>
            <w:r w:rsidRPr="009F46E1">
              <w:rPr>
                <w:sz w:val="24"/>
              </w:rPr>
              <w:t>Association.</w:t>
            </w:r>
            <w:r w:rsidRPr="009F46E1">
              <w:rPr>
                <w:spacing w:val="-1"/>
                <w:sz w:val="24"/>
              </w:rPr>
              <w:t xml:space="preserve"> </w:t>
            </w:r>
            <w:r w:rsidRPr="009F46E1">
              <w:rPr>
                <w:sz w:val="24"/>
              </w:rPr>
              <w:t>https://</w:t>
            </w:r>
            <w:hyperlink r:id="rId80">
              <w:r w:rsidRPr="009F46E1">
                <w:rPr>
                  <w:sz w:val="24"/>
                </w:rPr>
                <w:t>www.mla.org/MLA-Style</w:t>
              </w:r>
            </w:hyperlink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91"/>
              <w:rPr>
                <w:sz w:val="24"/>
              </w:rPr>
            </w:pPr>
            <w:r w:rsidRPr="009141DC">
              <w:rPr>
                <w:sz w:val="24"/>
              </w:rPr>
              <w:t>Modern Language Association</w:t>
            </w:r>
            <w:r>
              <w:rPr>
                <w:sz w:val="24"/>
              </w:rPr>
              <w:t>. https://www.mla.org/MLA-Style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www.egyanghosh.in</w:t>
            </w:r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sz w:val="24"/>
          <w:szCs w:val="24"/>
        </w:rPr>
      </w:pPr>
    </w:p>
    <w:p w:rsidR="009F46E1" w:rsidRPr="009F46E1" w:rsidRDefault="009F46E1" w:rsidP="00637C2E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SEMESTER – V</w:t>
      </w:r>
    </w:p>
    <w:p w:rsidR="009F46E1" w:rsidRPr="009F46E1" w:rsidRDefault="009F46E1" w:rsidP="00637C2E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9F46E1" w:rsidRPr="009F46E1" w:rsidRDefault="00637C2E" w:rsidP="00637C2E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CORE COURSE – </w:t>
      </w:r>
      <w:r w:rsidR="009F46E1" w:rsidRPr="009F46E1">
        <w:rPr>
          <w:b/>
          <w:bCs/>
          <w:sz w:val="24"/>
          <w:szCs w:val="24"/>
        </w:rPr>
        <w:t xml:space="preserve"> IX </w:t>
      </w:r>
    </w:p>
    <w:p w:rsidR="009F46E1" w:rsidRPr="009F46E1" w:rsidRDefault="009F46E1" w:rsidP="00637C2E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637C2E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INDIAN GOVERNMENT AND POLITICS</w:t>
      </w:r>
    </w:p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637C2E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 - IX</w:t>
            </w:r>
          </w:p>
        </w:tc>
        <w:tc>
          <w:tcPr>
            <w:tcW w:w="4307" w:type="dxa"/>
          </w:tcPr>
          <w:p w:rsidR="00842DF6" w:rsidRPr="00842DF6" w:rsidRDefault="00637C2E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Indian Government and Politics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637C2E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637C2E" w:rsidRPr="00842DF6" w:rsidTr="00842DF6">
        <w:trPr>
          <w:trHeight w:val="275"/>
        </w:trPr>
        <w:tc>
          <w:tcPr>
            <w:tcW w:w="1080" w:type="dxa"/>
          </w:tcPr>
          <w:p w:rsidR="00637C2E" w:rsidRPr="00842DF6" w:rsidRDefault="00637C2E" w:rsidP="00637C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637C2E" w:rsidRPr="00842DF6" w:rsidRDefault="00637C2E" w:rsidP="00637C2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637C2E">
              <w:rPr>
                <w:rFonts w:eastAsia="Calibri"/>
                <w:sz w:val="24"/>
                <w:szCs w:val="24"/>
              </w:rPr>
              <w:t>To introduce the student to the features of the Indian Political System.</w:t>
            </w:r>
          </w:p>
        </w:tc>
      </w:tr>
      <w:tr w:rsidR="00637C2E" w:rsidRPr="00842DF6" w:rsidTr="00842DF6">
        <w:trPr>
          <w:trHeight w:val="275"/>
        </w:trPr>
        <w:tc>
          <w:tcPr>
            <w:tcW w:w="1080" w:type="dxa"/>
          </w:tcPr>
          <w:p w:rsidR="00637C2E" w:rsidRPr="00842DF6" w:rsidRDefault="00637C2E" w:rsidP="00637C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637C2E" w:rsidRPr="00842DF6" w:rsidRDefault="00637C2E" w:rsidP="00637C2E">
            <w:pPr>
              <w:ind w:left="181" w:right="166"/>
              <w:rPr>
                <w:sz w:val="24"/>
                <w:szCs w:val="24"/>
              </w:rPr>
            </w:pPr>
            <w:r w:rsidRPr="00637C2E">
              <w:rPr>
                <w:rFonts w:eastAsia="Calibri"/>
                <w:sz w:val="24"/>
                <w:szCs w:val="24"/>
              </w:rPr>
              <w:t>To make the student understand the structure and functioning of the Central and State governments in India.</w:t>
            </w:r>
          </w:p>
        </w:tc>
      </w:tr>
      <w:tr w:rsidR="00637C2E" w:rsidRPr="00842DF6" w:rsidTr="00842DF6">
        <w:trPr>
          <w:trHeight w:val="275"/>
        </w:trPr>
        <w:tc>
          <w:tcPr>
            <w:tcW w:w="1080" w:type="dxa"/>
          </w:tcPr>
          <w:p w:rsidR="00637C2E" w:rsidRPr="00842DF6" w:rsidRDefault="00637C2E" w:rsidP="00637C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637C2E" w:rsidRPr="00842DF6" w:rsidRDefault="00637C2E" w:rsidP="00637C2E">
            <w:pPr>
              <w:ind w:left="181" w:right="166"/>
              <w:rPr>
                <w:sz w:val="24"/>
                <w:szCs w:val="24"/>
              </w:rPr>
            </w:pPr>
            <w:r w:rsidRPr="00637C2E">
              <w:rPr>
                <w:rFonts w:eastAsia="Calibri"/>
                <w:sz w:val="24"/>
                <w:szCs w:val="24"/>
              </w:rPr>
              <w:t>To make the student aware of party system and electoral politics in India.</w:t>
            </w:r>
          </w:p>
        </w:tc>
      </w:tr>
      <w:tr w:rsidR="00637C2E" w:rsidRPr="00842DF6" w:rsidTr="00842DF6">
        <w:trPr>
          <w:trHeight w:val="275"/>
        </w:trPr>
        <w:tc>
          <w:tcPr>
            <w:tcW w:w="1080" w:type="dxa"/>
          </w:tcPr>
          <w:p w:rsidR="00637C2E" w:rsidRPr="00842DF6" w:rsidRDefault="00637C2E" w:rsidP="00637C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637C2E" w:rsidRPr="00842DF6" w:rsidRDefault="00637C2E" w:rsidP="00637C2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637C2E">
              <w:rPr>
                <w:rFonts w:eastAsia="Calibri"/>
                <w:sz w:val="24"/>
                <w:szCs w:val="24"/>
              </w:rPr>
              <w:t>To enable the student to understand the welfare policies of the government of India to address the needs of the people.</w:t>
            </w:r>
          </w:p>
        </w:tc>
      </w:tr>
      <w:tr w:rsidR="00637C2E" w:rsidRPr="00842DF6" w:rsidTr="00842DF6">
        <w:trPr>
          <w:trHeight w:val="280"/>
        </w:trPr>
        <w:tc>
          <w:tcPr>
            <w:tcW w:w="1080" w:type="dxa"/>
          </w:tcPr>
          <w:p w:rsidR="00637C2E" w:rsidRPr="00842DF6" w:rsidRDefault="00637C2E" w:rsidP="00637C2E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637C2E" w:rsidRPr="00842DF6" w:rsidRDefault="00637C2E" w:rsidP="00637C2E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637C2E">
              <w:rPr>
                <w:rFonts w:eastAsia="Calibri"/>
                <w:sz w:val="24"/>
                <w:szCs w:val="24"/>
              </w:rPr>
              <w:t>To analyse various issues that pose challenges to the Indian society, economy and polity.</w:t>
            </w:r>
          </w:p>
        </w:tc>
      </w:tr>
    </w:tbl>
    <w:p w:rsidR="00842DF6" w:rsidRDefault="00842DF6" w:rsidP="00842DF6">
      <w:pPr>
        <w:jc w:val="center"/>
        <w:rPr>
          <w:b/>
          <w:sz w:val="24"/>
          <w:szCs w:val="24"/>
        </w:rPr>
      </w:pPr>
    </w:p>
    <w:p w:rsidR="00637C2E" w:rsidRPr="00842DF6" w:rsidRDefault="00637C2E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637C2E" w:rsidRPr="00842DF6" w:rsidTr="00842DF6">
        <w:trPr>
          <w:trHeight w:val="618"/>
        </w:trPr>
        <w:tc>
          <w:tcPr>
            <w:tcW w:w="851" w:type="dxa"/>
          </w:tcPr>
          <w:p w:rsidR="00637C2E" w:rsidRPr="00842DF6" w:rsidRDefault="00637C2E" w:rsidP="00637C2E">
            <w:pPr>
              <w:rPr>
                <w:b/>
                <w:sz w:val="24"/>
                <w:szCs w:val="24"/>
              </w:rPr>
            </w:pPr>
          </w:p>
          <w:p w:rsidR="00637C2E" w:rsidRPr="00842DF6" w:rsidRDefault="00637C2E" w:rsidP="00637C2E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637C2E" w:rsidRPr="00842DF6" w:rsidRDefault="00637C2E" w:rsidP="00637C2E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b/>
              </w:rPr>
              <w:t xml:space="preserve">Basic characteristics of Indian Polity: </w:t>
            </w:r>
            <w:r w:rsidRPr="009F46E1">
              <w:rPr>
                <w:rFonts w:eastAsia="Calibri"/>
              </w:rPr>
              <w:t>Nature of the Indian Political System - Constitutional Characteristics and features of the Indian Polity- Federalism and Centre State Relations – Changing dynamics- Interstate Relations and politics in India- Politics and Administration in Union Territories</w:t>
            </w:r>
            <w:r w:rsidRPr="009F46E1">
              <w:t>.</w:t>
            </w:r>
          </w:p>
        </w:tc>
        <w:tc>
          <w:tcPr>
            <w:tcW w:w="1080" w:type="dxa"/>
          </w:tcPr>
          <w:p w:rsidR="00637C2E" w:rsidRPr="00842DF6" w:rsidRDefault="00637C2E" w:rsidP="00637C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</w:p>
        </w:tc>
      </w:tr>
      <w:tr w:rsidR="00637C2E" w:rsidRPr="00842DF6" w:rsidTr="00842DF6">
        <w:trPr>
          <w:trHeight w:val="507"/>
        </w:trPr>
        <w:tc>
          <w:tcPr>
            <w:tcW w:w="851" w:type="dxa"/>
          </w:tcPr>
          <w:p w:rsidR="00637C2E" w:rsidRPr="00842DF6" w:rsidRDefault="00637C2E" w:rsidP="00637C2E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637C2E" w:rsidRPr="009F46E1" w:rsidRDefault="00637C2E" w:rsidP="00637C2E">
            <w:pPr>
              <w:ind w:left="136"/>
              <w:rPr>
                <w:rFonts w:eastAsia="Calibri"/>
                <w:b/>
              </w:rPr>
            </w:pPr>
            <w:r w:rsidRPr="009F46E1">
              <w:rPr>
                <w:rFonts w:eastAsia="Calibri"/>
                <w:b/>
              </w:rPr>
              <w:t>Governmental Structure and Functions</w:t>
            </w:r>
          </w:p>
          <w:p w:rsidR="00637C2E" w:rsidRPr="00842DF6" w:rsidRDefault="00637C2E" w:rsidP="00637C2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Cabinet System in India: Nature and Functioning - Legislature, Executive and Judiciary: Constitutional Framework, Issues and Conflicts - Role of the President and Prime Minister in the Parliamentary System - Working of the State Legislative Assemblies and Legislative Councils</w:t>
            </w:r>
          </w:p>
        </w:tc>
        <w:tc>
          <w:tcPr>
            <w:tcW w:w="1080" w:type="dxa"/>
          </w:tcPr>
          <w:p w:rsidR="00637C2E" w:rsidRPr="00842DF6" w:rsidRDefault="00637C2E" w:rsidP="00637C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</w:p>
        </w:tc>
      </w:tr>
      <w:tr w:rsidR="00637C2E" w:rsidRPr="00842DF6" w:rsidTr="00842DF6">
        <w:trPr>
          <w:trHeight w:val="471"/>
        </w:trPr>
        <w:tc>
          <w:tcPr>
            <w:tcW w:w="851" w:type="dxa"/>
          </w:tcPr>
          <w:p w:rsidR="00637C2E" w:rsidRPr="00842DF6" w:rsidRDefault="00637C2E" w:rsidP="00637C2E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637C2E" w:rsidRPr="009F46E1" w:rsidRDefault="00637C2E" w:rsidP="00637C2E">
            <w:pPr>
              <w:ind w:left="136"/>
              <w:jc w:val="both"/>
              <w:rPr>
                <w:rFonts w:eastAsia="Calibri"/>
                <w:b/>
              </w:rPr>
            </w:pPr>
            <w:r w:rsidRPr="009F46E1">
              <w:rPr>
                <w:rFonts w:eastAsia="Calibri"/>
                <w:b/>
              </w:rPr>
              <w:t>Political Parties and Electoral System</w:t>
            </w:r>
          </w:p>
          <w:p w:rsidR="00637C2E" w:rsidRPr="00842DF6" w:rsidRDefault="00637C2E" w:rsidP="00637C2E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Party System: Types and classification -Alliance and Coalition Politics - Alliance and coalition politics - Pressure Groups and Interest Groups - Electoral Politics and Voting behavior- Social Movements: Nature and Influence on Governance</w:t>
            </w:r>
          </w:p>
        </w:tc>
        <w:tc>
          <w:tcPr>
            <w:tcW w:w="1080" w:type="dxa"/>
          </w:tcPr>
          <w:p w:rsidR="00637C2E" w:rsidRPr="00842DF6" w:rsidRDefault="00637C2E" w:rsidP="00637C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</w:p>
        </w:tc>
      </w:tr>
      <w:tr w:rsidR="00637C2E" w:rsidRPr="00842DF6" w:rsidTr="00842DF6">
        <w:trPr>
          <w:trHeight w:val="597"/>
        </w:trPr>
        <w:tc>
          <w:tcPr>
            <w:tcW w:w="851" w:type="dxa"/>
          </w:tcPr>
          <w:p w:rsidR="00637C2E" w:rsidRPr="00842DF6" w:rsidRDefault="00637C2E" w:rsidP="00637C2E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637C2E" w:rsidRPr="009F46E1" w:rsidRDefault="00637C2E" w:rsidP="00637C2E">
            <w:pPr>
              <w:ind w:left="136"/>
              <w:jc w:val="both"/>
              <w:rPr>
                <w:rFonts w:eastAsia="Calibri"/>
              </w:rPr>
            </w:pPr>
            <w:r w:rsidRPr="009F46E1">
              <w:rPr>
                <w:rFonts w:eastAsia="Calibri"/>
                <w:b/>
              </w:rPr>
              <w:t xml:space="preserve">Welfare and Governance in India: </w:t>
            </w:r>
            <w:r w:rsidRPr="009F46E1">
              <w:rPr>
                <w:rFonts w:eastAsia="Calibri"/>
              </w:rPr>
              <w:t xml:space="preserve">Welfare policies: Rural and Urban - Citizen welfare: E- Governance - Welfare of minorities and weaker sections - Tribal Welfare policies in India- </w:t>
            </w:r>
          </w:p>
          <w:p w:rsidR="00637C2E" w:rsidRPr="00842DF6" w:rsidRDefault="00637C2E" w:rsidP="00637C2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RTI and Grievance Redressal Mechanism.</w:t>
            </w:r>
          </w:p>
        </w:tc>
        <w:tc>
          <w:tcPr>
            <w:tcW w:w="1080" w:type="dxa"/>
          </w:tcPr>
          <w:p w:rsidR="00637C2E" w:rsidRPr="00842DF6" w:rsidRDefault="00637C2E" w:rsidP="00637C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</w:p>
        </w:tc>
      </w:tr>
      <w:tr w:rsidR="00637C2E" w:rsidRPr="00842DF6" w:rsidTr="00842DF6">
        <w:trPr>
          <w:trHeight w:val="444"/>
        </w:trPr>
        <w:tc>
          <w:tcPr>
            <w:tcW w:w="851" w:type="dxa"/>
          </w:tcPr>
          <w:p w:rsidR="00637C2E" w:rsidRPr="00842DF6" w:rsidRDefault="00637C2E" w:rsidP="00637C2E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637C2E" w:rsidRPr="00842DF6" w:rsidRDefault="00637C2E" w:rsidP="00637C2E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b/>
              </w:rPr>
              <w:t xml:space="preserve">Issues in Politics and governance in India: </w:t>
            </w:r>
            <w:r w:rsidRPr="009F46E1">
              <w:rPr>
                <w:rFonts w:eastAsia="Calibri"/>
              </w:rPr>
              <w:t>Politics and development in India : Social and Economic dimensions - Liberalization, Globalization and Politics of India- Environmental and Human Rights issues in India- Corruption and criminalization of Politics - Religion, Caste, Class and Ethnicity in Indian Politics</w:t>
            </w:r>
          </w:p>
        </w:tc>
        <w:tc>
          <w:tcPr>
            <w:tcW w:w="1080" w:type="dxa"/>
          </w:tcPr>
          <w:p w:rsidR="00637C2E" w:rsidRPr="00842DF6" w:rsidRDefault="00637C2E" w:rsidP="00637C2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</w:p>
        </w:tc>
      </w:tr>
      <w:tr w:rsidR="00637C2E" w:rsidRPr="00842DF6" w:rsidTr="00637C2E">
        <w:trPr>
          <w:trHeight w:val="274"/>
        </w:trPr>
        <w:tc>
          <w:tcPr>
            <w:tcW w:w="851" w:type="dxa"/>
          </w:tcPr>
          <w:p w:rsidR="00637C2E" w:rsidRPr="00842DF6" w:rsidRDefault="00637C2E" w:rsidP="00637C2E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637C2E" w:rsidRPr="00842DF6" w:rsidRDefault="00637C2E" w:rsidP="00637C2E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</w:tcPr>
          <w:p w:rsidR="00637C2E" w:rsidRPr="00842DF6" w:rsidRDefault="00637C2E" w:rsidP="00637C2E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25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Default="00842DF6" w:rsidP="00842DF6">
      <w:pPr>
        <w:jc w:val="center"/>
        <w:rPr>
          <w:b/>
          <w:sz w:val="24"/>
          <w:szCs w:val="24"/>
        </w:rPr>
      </w:pPr>
    </w:p>
    <w:p w:rsidR="00637C2E" w:rsidRDefault="00637C2E" w:rsidP="00842DF6">
      <w:pPr>
        <w:jc w:val="center"/>
        <w:rPr>
          <w:b/>
          <w:sz w:val="24"/>
          <w:szCs w:val="24"/>
        </w:rPr>
      </w:pPr>
    </w:p>
    <w:p w:rsidR="00637C2E" w:rsidRDefault="00637C2E" w:rsidP="00842DF6">
      <w:pPr>
        <w:jc w:val="center"/>
        <w:rPr>
          <w:b/>
          <w:sz w:val="24"/>
          <w:szCs w:val="24"/>
        </w:rPr>
      </w:pPr>
    </w:p>
    <w:p w:rsidR="00637C2E" w:rsidRDefault="00637C2E" w:rsidP="00842DF6">
      <w:pPr>
        <w:jc w:val="center"/>
        <w:rPr>
          <w:b/>
          <w:sz w:val="24"/>
          <w:szCs w:val="24"/>
        </w:rPr>
      </w:pPr>
    </w:p>
    <w:p w:rsidR="00745FA8" w:rsidRDefault="00745FA8" w:rsidP="00842DF6">
      <w:pPr>
        <w:jc w:val="center"/>
        <w:rPr>
          <w:b/>
          <w:sz w:val="24"/>
          <w:szCs w:val="24"/>
        </w:rPr>
      </w:pPr>
    </w:p>
    <w:p w:rsidR="00637C2E" w:rsidRDefault="00637C2E" w:rsidP="00842DF6">
      <w:pPr>
        <w:jc w:val="center"/>
        <w:rPr>
          <w:b/>
          <w:sz w:val="24"/>
          <w:szCs w:val="24"/>
        </w:rPr>
      </w:pPr>
    </w:p>
    <w:p w:rsidR="00637C2E" w:rsidRPr="00842DF6" w:rsidRDefault="00637C2E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637C2E" w:rsidRPr="00842DF6" w:rsidTr="00637C2E">
        <w:trPr>
          <w:trHeight w:val="282"/>
        </w:trPr>
        <w:tc>
          <w:tcPr>
            <w:tcW w:w="900" w:type="dxa"/>
          </w:tcPr>
          <w:p w:rsidR="00637C2E" w:rsidRPr="00842DF6" w:rsidRDefault="00637C2E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637C2E" w:rsidRPr="00842DF6" w:rsidRDefault="00637C2E" w:rsidP="00637C2E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color w:val="000000"/>
                <w:lang w:val="de-DE"/>
              </w:rPr>
              <w:t>Have knowledge on the nature of the Indian Political System.</w:t>
            </w:r>
          </w:p>
        </w:tc>
        <w:tc>
          <w:tcPr>
            <w:tcW w:w="2340" w:type="dxa"/>
          </w:tcPr>
          <w:p w:rsidR="00637C2E" w:rsidRPr="00842DF6" w:rsidRDefault="00637C2E" w:rsidP="00637C2E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 xml:space="preserve">PO1,  PO6, </w:t>
            </w:r>
          </w:p>
        </w:tc>
      </w:tr>
      <w:tr w:rsidR="00637C2E" w:rsidRPr="00842DF6" w:rsidTr="00842DF6">
        <w:trPr>
          <w:trHeight w:val="291"/>
        </w:trPr>
        <w:tc>
          <w:tcPr>
            <w:tcW w:w="900" w:type="dxa"/>
          </w:tcPr>
          <w:p w:rsidR="00637C2E" w:rsidRPr="00842DF6" w:rsidRDefault="00637C2E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637C2E" w:rsidRPr="00842DF6" w:rsidRDefault="00637C2E" w:rsidP="00637C2E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color w:val="000000"/>
                <w:lang w:val="de-DE"/>
              </w:rPr>
              <w:t>Understand the structure and functioning of the legislature, executive and judiciary at the Centre and states.</w:t>
            </w:r>
          </w:p>
        </w:tc>
        <w:tc>
          <w:tcPr>
            <w:tcW w:w="2340" w:type="dxa"/>
          </w:tcPr>
          <w:p w:rsidR="00637C2E" w:rsidRPr="00842DF6" w:rsidRDefault="00637C2E" w:rsidP="00637C2E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PO6, PO7, PO12</w:t>
            </w:r>
          </w:p>
        </w:tc>
      </w:tr>
      <w:tr w:rsidR="00637C2E" w:rsidRPr="00842DF6" w:rsidTr="00842DF6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637C2E" w:rsidRPr="009F46E1" w:rsidRDefault="00637C2E" w:rsidP="00637C2E">
            <w:pPr>
              <w:rPr>
                <w:rFonts w:eastAsia="Calibri"/>
              </w:rPr>
            </w:pPr>
            <w:r w:rsidRPr="009F46E1">
              <w:rPr>
                <w:rFonts w:eastAsia="Calibri"/>
              </w:rPr>
              <w:t>Be familiar with party system and electoral dynamics in the country.</w:t>
            </w:r>
          </w:p>
          <w:p w:rsidR="00637C2E" w:rsidRPr="00842DF6" w:rsidRDefault="00637C2E" w:rsidP="00637C2E">
            <w:pPr>
              <w:ind w:left="91" w:right="180"/>
              <w:jc w:val="both"/>
              <w:rPr>
                <w:sz w:val="24"/>
              </w:rPr>
            </w:pPr>
          </w:p>
        </w:tc>
        <w:tc>
          <w:tcPr>
            <w:tcW w:w="2340" w:type="dxa"/>
          </w:tcPr>
          <w:p w:rsidR="00637C2E" w:rsidRPr="00842DF6" w:rsidRDefault="00637C2E" w:rsidP="00637C2E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 xml:space="preserve">PO1, PO2, PO3, PO4, </w:t>
            </w:r>
          </w:p>
        </w:tc>
      </w:tr>
      <w:tr w:rsidR="00637C2E" w:rsidRPr="00842DF6" w:rsidTr="00842DF6">
        <w:trPr>
          <w:trHeight w:val="532"/>
        </w:trPr>
        <w:tc>
          <w:tcPr>
            <w:tcW w:w="900" w:type="dxa"/>
          </w:tcPr>
          <w:p w:rsidR="00637C2E" w:rsidRPr="00842DF6" w:rsidRDefault="00637C2E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637C2E" w:rsidRPr="00842DF6" w:rsidRDefault="00637C2E" w:rsidP="00637C2E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Acquire knowledge on the measures taken by the government for the welfare of the people.</w:t>
            </w:r>
          </w:p>
        </w:tc>
        <w:tc>
          <w:tcPr>
            <w:tcW w:w="2340" w:type="dxa"/>
          </w:tcPr>
          <w:p w:rsidR="00637C2E" w:rsidRPr="00842DF6" w:rsidRDefault="00637C2E" w:rsidP="00637C2E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PO1, PO2, PO3,PO4,</w:t>
            </w:r>
          </w:p>
        </w:tc>
      </w:tr>
      <w:tr w:rsidR="00637C2E" w:rsidRPr="00842DF6" w:rsidTr="00842DF6">
        <w:trPr>
          <w:trHeight w:val="535"/>
        </w:trPr>
        <w:tc>
          <w:tcPr>
            <w:tcW w:w="900" w:type="dxa"/>
          </w:tcPr>
          <w:p w:rsidR="00637C2E" w:rsidRPr="00842DF6" w:rsidRDefault="00637C2E" w:rsidP="00637C2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637C2E" w:rsidRPr="00842DF6" w:rsidRDefault="00637C2E" w:rsidP="00637C2E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Be able to analyse the issues and challenges to be tackled with respect to the Indian society, economy and polity.</w:t>
            </w:r>
          </w:p>
        </w:tc>
        <w:tc>
          <w:tcPr>
            <w:tcW w:w="2340" w:type="dxa"/>
          </w:tcPr>
          <w:p w:rsidR="00637C2E" w:rsidRPr="00842DF6" w:rsidRDefault="00637C2E" w:rsidP="00637C2E">
            <w:pPr>
              <w:jc w:val="center"/>
              <w:rPr>
                <w:sz w:val="24"/>
              </w:rPr>
            </w:pPr>
            <w:r w:rsidRPr="009F46E1">
              <w:rPr>
                <w:rFonts w:eastAsia="Calibri"/>
              </w:rPr>
              <w:t>PO11, PO12</w:t>
            </w:r>
          </w:p>
        </w:tc>
      </w:tr>
    </w:tbl>
    <w:p w:rsidR="00842DF6" w:rsidRDefault="00842DF6" w:rsidP="00842DF6">
      <w:pPr>
        <w:jc w:val="center"/>
        <w:rPr>
          <w:b/>
          <w:sz w:val="24"/>
          <w:szCs w:val="24"/>
        </w:rPr>
      </w:pPr>
    </w:p>
    <w:p w:rsidR="00637C2E" w:rsidRPr="00842DF6" w:rsidRDefault="00637C2E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ind w:left="90" w:right="91"/>
              <w:jc w:val="both"/>
            </w:pPr>
            <w:r w:rsidRPr="009F46E1">
              <w:rPr>
                <w:rFonts w:eastAsia="Calibri"/>
              </w:rPr>
              <w:t>Rajni Kothari,Politics in India,Orient Longman Pvt Ltd.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Hoveyda Abbas, Indian Government and Politics, Dorling Kinderslay (India) Pvt.Ltd, New Delhi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ind w:left="90" w:right="91"/>
              <w:jc w:val="both"/>
            </w:pPr>
            <w:r w:rsidRPr="009F46E1">
              <w:rPr>
                <w:rFonts w:eastAsia="Calibri"/>
              </w:rPr>
              <w:t>D.C. Gupta, Government and Politics of India, Vikas Publications Pvt.Ltd., New Delhi.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J.C.Johari, Indian Government and Politics,Vishal Publications, new Delhi.</w:t>
            </w:r>
          </w:p>
        </w:tc>
      </w:tr>
      <w:tr w:rsidR="00637C2E" w:rsidRPr="00842DF6" w:rsidTr="00637C2E">
        <w:trPr>
          <w:trHeight w:val="264"/>
        </w:trPr>
        <w:tc>
          <w:tcPr>
            <w:tcW w:w="895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ind w:left="90" w:right="91"/>
              <w:jc w:val="both"/>
            </w:pPr>
            <w:r w:rsidRPr="009F46E1">
              <w:rPr>
                <w:rFonts w:eastAsia="Calibri"/>
              </w:rPr>
              <w:t>Peu Ghosh, Indian Government and Politics, New Delhi, PHI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637C2E" w:rsidRPr="00842DF6" w:rsidRDefault="00637C2E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Bidyut Chakraborty, </w:t>
            </w:r>
            <w:r w:rsidRPr="009F46E1">
              <w:rPr>
                <w:rFonts w:eastAsia="Calibri"/>
                <w:i/>
                <w:iCs/>
              </w:rPr>
              <w:t>Constitutional Democracy in India</w:t>
            </w:r>
            <w:r w:rsidRPr="009F46E1">
              <w:rPr>
                <w:rFonts w:eastAsia="Calibri"/>
              </w:rPr>
              <w:t>, Routledge.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Knut A. Jacobsen (Ed.), </w:t>
            </w:r>
            <w:r w:rsidRPr="009F46E1">
              <w:rPr>
                <w:rFonts w:eastAsia="Calibri"/>
                <w:i/>
                <w:iCs/>
              </w:rPr>
              <w:t>Routledge Handbook of Contemporary India</w:t>
            </w:r>
            <w:r w:rsidRPr="009F46E1">
              <w:rPr>
                <w:rFonts w:eastAsia="Calibri"/>
              </w:rPr>
              <w:t>, Routledge.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>Niraja Gopal Jayal and Pratap Bhanu Mehta,</w:t>
            </w:r>
            <w:r w:rsidRPr="009F46E1">
              <w:rPr>
                <w:i/>
              </w:rPr>
              <w:t>The Oxford Companion to Politics in India</w:t>
            </w:r>
            <w:r w:rsidRPr="009F46E1">
              <w:t>, Oxford University Press, India</w:t>
            </w:r>
            <w:r w:rsidRPr="009F46E1">
              <w:rPr>
                <w:rFonts w:eastAsia="Calibri"/>
              </w:rPr>
              <w:t>.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t xml:space="preserve">Abhay Prasad Singh and Krishna Murari. (2019) </w:t>
            </w:r>
            <w:r w:rsidRPr="009F46E1">
              <w:rPr>
                <w:i/>
              </w:rPr>
              <w:t>Political Process in Contemporary India</w:t>
            </w:r>
            <w:r w:rsidRPr="009F46E1">
              <w:t>, Pearson Education India</w:t>
            </w:r>
            <w:r w:rsidRPr="009F46E1">
              <w:rPr>
                <w:rFonts w:eastAsia="Calibri"/>
              </w:rPr>
              <w:t>.</w:t>
            </w:r>
          </w:p>
        </w:tc>
      </w:tr>
      <w:tr w:rsidR="00637C2E" w:rsidRPr="00842DF6" w:rsidTr="00637C2E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2E" w:rsidRPr="00842DF6" w:rsidRDefault="00637C2E" w:rsidP="00637C2E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Atul Kohli and Prerna Singh (Eds.), </w:t>
            </w:r>
            <w:r w:rsidRPr="009F46E1">
              <w:rPr>
                <w:rFonts w:eastAsia="Calibri"/>
                <w:i/>
                <w:iCs/>
              </w:rPr>
              <w:t>Routledge Handbook of Indian Politics</w:t>
            </w:r>
            <w:r w:rsidRPr="009F46E1">
              <w:rPr>
                <w:rFonts w:eastAsia="Calibri"/>
              </w:rPr>
              <w:t>, Routledge.</w:t>
            </w:r>
          </w:p>
        </w:tc>
      </w:tr>
    </w:tbl>
    <w:p w:rsidR="00842DF6" w:rsidRDefault="00842DF6" w:rsidP="00842DF6">
      <w:pPr>
        <w:rPr>
          <w:rFonts w:eastAsia="Calibri"/>
          <w:sz w:val="24"/>
          <w:szCs w:val="24"/>
        </w:rPr>
      </w:pPr>
    </w:p>
    <w:p w:rsidR="00637C2E" w:rsidRPr="00842DF6" w:rsidRDefault="00637C2E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637C2E" w:rsidRPr="00842DF6" w:rsidTr="00842DF6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637C2E" w:rsidRPr="00842DF6" w:rsidRDefault="00637C2E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eGyanKosh, </w:t>
            </w:r>
            <w:hyperlink r:id="rId81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https://egyankosh.ac.in/</w:t>
              </w:r>
            </w:hyperlink>
          </w:p>
        </w:tc>
      </w:tr>
      <w:tr w:rsidR="00637C2E" w:rsidRPr="00842DF6" w:rsidTr="00842DF6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637C2E" w:rsidRPr="00842DF6" w:rsidRDefault="00637C2E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Encyclopedia Britannica, </w:t>
            </w:r>
            <w:hyperlink r:id="rId82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https://www.britannica.com/</w:t>
              </w:r>
            </w:hyperlink>
          </w:p>
        </w:tc>
      </w:tr>
      <w:tr w:rsidR="00637C2E" w:rsidRPr="00842DF6" w:rsidTr="00842DF6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637C2E" w:rsidRPr="00842DF6" w:rsidRDefault="00637C2E" w:rsidP="00637C2E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National Digital Library of India, </w:t>
            </w:r>
            <w:hyperlink r:id="rId83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https://ndl.iitkgp.ac.in/</w:t>
              </w:r>
            </w:hyperlink>
          </w:p>
        </w:tc>
      </w:tr>
      <w:tr w:rsidR="00637C2E" w:rsidRPr="00842DF6" w:rsidTr="00842DF6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637C2E" w:rsidRPr="00842DF6" w:rsidRDefault="00637C2E" w:rsidP="00637C2E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Oxford Reference, </w:t>
            </w:r>
            <w:hyperlink r:id="rId84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637C2E" w:rsidRPr="00842DF6" w:rsidTr="00842DF6">
        <w:trPr>
          <w:trHeight w:val="264"/>
        </w:trPr>
        <w:tc>
          <w:tcPr>
            <w:tcW w:w="900" w:type="dxa"/>
          </w:tcPr>
          <w:p w:rsidR="00637C2E" w:rsidRPr="00842DF6" w:rsidRDefault="00637C2E" w:rsidP="00637C2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637C2E" w:rsidRPr="00842DF6" w:rsidRDefault="00637C2E" w:rsidP="00637C2E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JSTOR, </w:t>
            </w:r>
            <w:hyperlink r:id="rId85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637C2E" w:rsidRPr="00842DF6" w:rsidRDefault="00637C2E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637C2E" w:rsidRDefault="00637C2E" w:rsidP="00842DF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 w:themeColor="text1"/>
          <w:u w:val="single"/>
        </w:rPr>
      </w:pPr>
    </w:p>
    <w:p w:rsidR="00637C2E" w:rsidRDefault="00637C2E" w:rsidP="00842DF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 w:themeColor="text1"/>
          <w:u w:val="single"/>
        </w:rPr>
      </w:pPr>
    </w:p>
    <w:p w:rsidR="00637C2E" w:rsidRDefault="00637C2E" w:rsidP="00842DF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 w:themeColor="text1"/>
          <w:u w:val="single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141DC" w:rsidRDefault="009141DC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37C2E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637C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CORE COURSE – </w:t>
      </w:r>
      <w:r w:rsidR="009F46E1" w:rsidRPr="009F46E1">
        <w:rPr>
          <w:b/>
          <w:bCs/>
          <w:sz w:val="24"/>
          <w:szCs w:val="24"/>
        </w:rPr>
        <w:t xml:space="preserve">X  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INDIAN FOREIGN POLICY</w:t>
      </w:r>
    </w:p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226558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 - X</w:t>
            </w:r>
          </w:p>
        </w:tc>
        <w:tc>
          <w:tcPr>
            <w:tcW w:w="4307" w:type="dxa"/>
          </w:tcPr>
          <w:p w:rsidR="00842DF6" w:rsidRPr="00842DF6" w:rsidRDefault="00226558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India’s Foreign Policy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226558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226558" w:rsidRPr="00842DF6" w:rsidTr="00E44F1E">
        <w:trPr>
          <w:trHeight w:val="275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To provide students with the historical and situational background to India’s Foreign Policy.</w:t>
            </w:r>
          </w:p>
        </w:tc>
      </w:tr>
      <w:tr w:rsidR="00226558" w:rsidRPr="00842DF6" w:rsidTr="00E44F1E">
        <w:trPr>
          <w:trHeight w:val="275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To convince students of India’s stake with major powers.</w:t>
            </w:r>
          </w:p>
        </w:tc>
      </w:tr>
      <w:tr w:rsidR="00226558" w:rsidRPr="00842DF6" w:rsidTr="00E44F1E">
        <w:trPr>
          <w:trHeight w:val="275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To make students understand the vitality of India’s relations with her neighbors.</w:t>
            </w:r>
          </w:p>
        </w:tc>
      </w:tr>
      <w:tr w:rsidR="00226558" w:rsidRPr="00842DF6" w:rsidTr="00E44F1E">
        <w:trPr>
          <w:trHeight w:val="275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To facilitate student comprehension on India’s ties with International Organizations.</w:t>
            </w:r>
          </w:p>
        </w:tc>
      </w:tr>
      <w:tr w:rsidR="00226558" w:rsidRPr="00842DF6" w:rsidTr="00E44F1E">
        <w:trPr>
          <w:trHeight w:val="280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To familiarize the students on the non-conventional dimensions of India’s foreign policy.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226558" w:rsidRPr="00842DF6" w:rsidTr="00E44F1E">
        <w:trPr>
          <w:trHeight w:val="618"/>
        </w:trPr>
        <w:tc>
          <w:tcPr>
            <w:tcW w:w="851" w:type="dxa"/>
          </w:tcPr>
          <w:p w:rsidR="00226558" w:rsidRPr="00842DF6" w:rsidRDefault="00226558" w:rsidP="00226558">
            <w:pPr>
              <w:rPr>
                <w:b/>
                <w:sz w:val="24"/>
                <w:szCs w:val="24"/>
              </w:rPr>
            </w:pPr>
          </w:p>
          <w:p w:rsidR="00226558" w:rsidRPr="00842DF6" w:rsidRDefault="00226558" w:rsidP="00226558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Default="00226558" w:rsidP="00226558">
            <w:pPr>
              <w:ind w:left="136" w:right="180"/>
              <w:jc w:val="both"/>
              <w:rPr>
                <w:rFonts w:eastAsia="Calibri"/>
                <w:b/>
              </w:rPr>
            </w:pPr>
            <w:r w:rsidRPr="009F46E1">
              <w:rPr>
                <w:rFonts w:eastAsia="Calibri"/>
                <w:b/>
              </w:rPr>
              <w:t xml:space="preserve">Determinants and Principles of India’s Foreign Policy: </w:t>
            </w:r>
            <w:r w:rsidRPr="009F46E1">
              <w:rPr>
                <w:rFonts w:eastAsia="Calibri"/>
              </w:rPr>
              <w:t>Domestic and International sources of India’s Foreign Policy</w:t>
            </w:r>
            <w:r w:rsidRPr="009F46E1">
              <w:rPr>
                <w:rFonts w:eastAsia="Calibri"/>
                <w:b/>
              </w:rPr>
              <w:t>-</w:t>
            </w:r>
            <w:r w:rsidRPr="009F46E1">
              <w:rPr>
                <w:rFonts w:eastAsia="Calibri"/>
              </w:rPr>
              <w:t>Objectives and Principles (Key Drivers)</w:t>
            </w:r>
            <w:r>
              <w:rPr>
                <w:rFonts w:eastAsia="Calibri"/>
              </w:rPr>
              <w:t xml:space="preserve"> - Gujral Doctrine </w:t>
            </w:r>
            <w:r w:rsidRPr="009F46E1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 xml:space="preserve"> </w:t>
            </w:r>
            <w:r w:rsidRPr="009F46E1">
              <w:rPr>
                <w:rFonts w:eastAsia="Calibri"/>
              </w:rPr>
              <w:t>Institutions of Foreign Policy Making</w:t>
            </w:r>
            <w:r>
              <w:rPr>
                <w:rFonts w:eastAsia="Calibri"/>
                <w:b/>
              </w:rPr>
              <w:t xml:space="preserve"> </w:t>
            </w:r>
          </w:p>
          <w:p w:rsidR="00226558" w:rsidRPr="00842DF6" w:rsidRDefault="00226558" w:rsidP="00226558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Non-Alignment: Concepts, Policy and Relevance.</w:t>
            </w:r>
          </w:p>
        </w:tc>
        <w:tc>
          <w:tcPr>
            <w:tcW w:w="1080" w:type="dxa"/>
          </w:tcPr>
          <w:p w:rsidR="00226558" w:rsidRPr="00842DF6" w:rsidRDefault="00226558" w:rsidP="00226558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226558" w:rsidRPr="00842DF6" w:rsidTr="00E44F1E">
        <w:trPr>
          <w:trHeight w:val="507"/>
        </w:trPr>
        <w:tc>
          <w:tcPr>
            <w:tcW w:w="851" w:type="dxa"/>
          </w:tcPr>
          <w:p w:rsidR="00226558" w:rsidRPr="00842DF6" w:rsidRDefault="00226558" w:rsidP="00226558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b/>
                <w:bCs/>
              </w:rPr>
              <w:t xml:space="preserve">India’s Relations with Major and Extra Regional Powers: </w:t>
            </w:r>
            <w:r w:rsidRPr="009F46E1">
              <w:rPr>
                <w:rFonts w:eastAsia="Calibri"/>
              </w:rPr>
              <w:t>India-US</w:t>
            </w:r>
            <w:r>
              <w:rPr>
                <w:rFonts w:eastAsia="Calibri"/>
              </w:rPr>
              <w:t xml:space="preserve"> Relations </w:t>
            </w:r>
            <w:r w:rsidRPr="009F46E1">
              <w:rPr>
                <w:rFonts w:eastAsia="Calibri"/>
                <w:b/>
                <w:bCs/>
              </w:rPr>
              <w:t>-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9F46E1">
              <w:rPr>
                <w:rFonts w:eastAsia="Calibri"/>
              </w:rPr>
              <w:t>India-USSR/Russia</w:t>
            </w:r>
            <w:r>
              <w:rPr>
                <w:rFonts w:eastAsia="Calibri"/>
              </w:rPr>
              <w:t xml:space="preserve"> Relations </w:t>
            </w:r>
            <w:r w:rsidRPr="009F46E1">
              <w:rPr>
                <w:rFonts w:eastAsia="Calibri"/>
                <w:b/>
                <w:bCs/>
              </w:rPr>
              <w:t>-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9F46E1">
              <w:rPr>
                <w:rFonts w:eastAsia="Calibri"/>
              </w:rPr>
              <w:t>India and China</w:t>
            </w:r>
            <w:r>
              <w:rPr>
                <w:rFonts w:eastAsia="Calibri"/>
              </w:rPr>
              <w:t xml:space="preserve"> Relations </w:t>
            </w:r>
            <w:r w:rsidRPr="009F46E1">
              <w:rPr>
                <w:rFonts w:eastAsia="Calibri"/>
                <w:b/>
                <w:bCs/>
              </w:rPr>
              <w:t>-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9F46E1">
              <w:rPr>
                <w:rFonts w:eastAsia="Calibri"/>
              </w:rPr>
              <w:t>India–</w:t>
            </w:r>
            <w:r>
              <w:rPr>
                <w:rFonts w:eastAsia="Calibri"/>
              </w:rPr>
              <w:t xml:space="preserve">European Union </w:t>
            </w:r>
            <w:r w:rsidRPr="009F46E1">
              <w:rPr>
                <w:rFonts w:eastAsia="Calibri"/>
              </w:rPr>
              <w:t>Relations.</w:t>
            </w:r>
          </w:p>
        </w:tc>
        <w:tc>
          <w:tcPr>
            <w:tcW w:w="1080" w:type="dxa"/>
          </w:tcPr>
          <w:p w:rsidR="00226558" w:rsidRPr="00842DF6" w:rsidRDefault="00226558" w:rsidP="00226558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226558" w:rsidRPr="00842DF6" w:rsidTr="00E44F1E">
        <w:trPr>
          <w:trHeight w:val="471"/>
        </w:trPr>
        <w:tc>
          <w:tcPr>
            <w:tcW w:w="851" w:type="dxa"/>
          </w:tcPr>
          <w:p w:rsidR="00226558" w:rsidRPr="00842DF6" w:rsidRDefault="00226558" w:rsidP="00226558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b/>
                <w:bCs/>
              </w:rPr>
              <w:t xml:space="preserve">India’s relations and South Asian States-Challenges and Prospects: </w:t>
            </w:r>
            <w:r w:rsidRPr="009F46E1">
              <w:rPr>
                <w:rFonts w:eastAsia="Calibri"/>
              </w:rPr>
              <w:t>Pakistan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– </w:t>
            </w:r>
            <w:r>
              <w:rPr>
                <w:rFonts w:eastAsia="Calibri"/>
              </w:rPr>
              <w:t>Sri</w:t>
            </w:r>
            <w:r w:rsidRPr="009F46E1">
              <w:rPr>
                <w:rFonts w:eastAsia="Calibri"/>
              </w:rPr>
              <w:t>Lanka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– </w:t>
            </w:r>
            <w:r w:rsidRPr="009F46E1">
              <w:rPr>
                <w:rFonts w:eastAsia="Calibri"/>
              </w:rPr>
              <w:t>Bangladesh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bCs/>
              </w:rPr>
              <w:t>–</w:t>
            </w:r>
            <w:r>
              <w:rPr>
                <w:rFonts w:eastAsia="Calibri"/>
              </w:rPr>
              <w:t xml:space="preserve"> Nepal – Bhutan – Maldives – Afghanistan </w:t>
            </w:r>
          </w:p>
        </w:tc>
        <w:tc>
          <w:tcPr>
            <w:tcW w:w="1080" w:type="dxa"/>
          </w:tcPr>
          <w:p w:rsidR="00226558" w:rsidRPr="00842DF6" w:rsidRDefault="00226558" w:rsidP="00226558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226558" w:rsidRPr="00842DF6" w:rsidTr="00E44F1E">
        <w:trPr>
          <w:trHeight w:val="597"/>
        </w:trPr>
        <w:tc>
          <w:tcPr>
            <w:tcW w:w="851" w:type="dxa"/>
          </w:tcPr>
          <w:p w:rsidR="00226558" w:rsidRPr="00842DF6" w:rsidRDefault="00226558" w:rsidP="00226558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Default="00226558" w:rsidP="00226558">
            <w:pPr>
              <w:tabs>
                <w:tab w:val="left" w:pos="7938"/>
                <w:tab w:val="left" w:pos="8931"/>
              </w:tabs>
              <w:ind w:left="136" w:right="180"/>
              <w:jc w:val="both"/>
              <w:rPr>
                <w:rFonts w:eastAsia="Calibri"/>
                <w:b/>
                <w:bCs/>
              </w:rPr>
            </w:pPr>
            <w:r w:rsidRPr="009F46E1">
              <w:rPr>
                <w:rFonts w:eastAsia="Calibri"/>
                <w:b/>
                <w:bCs/>
              </w:rPr>
              <w:t xml:space="preserve">India’s relations with International and Regional Organizations: </w:t>
            </w:r>
          </w:p>
          <w:p w:rsidR="00226558" w:rsidRPr="00842DF6" w:rsidRDefault="00226558" w:rsidP="00226558">
            <w:pPr>
              <w:tabs>
                <w:tab w:val="left" w:pos="7938"/>
                <w:tab w:val="left" w:pos="8931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</w:rPr>
              <w:t>India and the United Nations</w:t>
            </w:r>
            <w:r>
              <w:rPr>
                <w:rFonts w:eastAsia="Calibri"/>
                <w:b/>
                <w:bCs/>
              </w:rPr>
              <w:t xml:space="preserve"> - </w:t>
            </w:r>
            <w:r w:rsidRPr="009F46E1">
              <w:rPr>
                <w:rFonts w:eastAsia="Calibri"/>
              </w:rPr>
              <w:t>India and multi-lateral institutions-QUAD/SCO/BRICS/RIC/IBSA</w:t>
            </w:r>
            <w:r>
              <w:rPr>
                <w:rFonts w:eastAsia="Calibri"/>
              </w:rPr>
              <w:t>/BIMSTEC/</w:t>
            </w:r>
            <w:r w:rsidRPr="009F46E1">
              <w:rPr>
                <w:rFonts w:eastAsia="Calibri"/>
              </w:rPr>
              <w:t>G20/G77</w:t>
            </w:r>
            <w:r w:rsidRPr="009F46E1">
              <w:rPr>
                <w:rFonts w:eastAsia="Calibri"/>
                <w:b/>
                <w:bCs/>
              </w:rPr>
              <w:t>-</w:t>
            </w:r>
            <w:r w:rsidRPr="009F46E1">
              <w:rPr>
                <w:rFonts w:eastAsia="Calibri"/>
              </w:rPr>
              <w:t>Association of South East Asian Nations –(ASEAN); India’s “Look East”/” Act East”</w:t>
            </w:r>
            <w:r w:rsidRPr="009F46E1">
              <w:rPr>
                <w:rFonts w:eastAsia="Calibri"/>
                <w:b/>
                <w:bCs/>
              </w:rPr>
              <w:t xml:space="preserve"> </w:t>
            </w:r>
            <w:r w:rsidRPr="009F46E1">
              <w:rPr>
                <w:rFonts w:eastAsia="Calibri"/>
              </w:rPr>
              <w:t>Policy- East Asian Summit(EAS);</w:t>
            </w:r>
            <w:r w:rsidRPr="009F46E1">
              <w:rPr>
                <w:rFonts w:eastAsia="Calibri"/>
                <w:b/>
                <w:bCs/>
              </w:rPr>
              <w:t>-</w:t>
            </w:r>
            <w:r w:rsidRPr="009F46E1">
              <w:rPr>
                <w:rFonts w:eastAsia="Calibri"/>
              </w:rPr>
              <w:t>South Asian Association of Regional Cooperation(SAARC)</w:t>
            </w:r>
            <w:r w:rsidRPr="009F46E1">
              <w:rPr>
                <w:rFonts w:eastAsia="Calibri"/>
                <w:b/>
                <w:bCs/>
              </w:rPr>
              <w:t>-</w:t>
            </w:r>
            <w:r w:rsidRPr="009F46E1">
              <w:rPr>
                <w:rFonts w:eastAsia="Calibri"/>
              </w:rPr>
              <w:t>India and Global Economic Relations WTO and Bretton woods Institutions.</w:t>
            </w:r>
          </w:p>
        </w:tc>
        <w:tc>
          <w:tcPr>
            <w:tcW w:w="1080" w:type="dxa"/>
          </w:tcPr>
          <w:p w:rsidR="00226558" w:rsidRPr="00842DF6" w:rsidRDefault="00226558" w:rsidP="00226558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226558" w:rsidRPr="00842DF6" w:rsidTr="00E44F1E">
        <w:trPr>
          <w:trHeight w:val="444"/>
        </w:trPr>
        <w:tc>
          <w:tcPr>
            <w:tcW w:w="851" w:type="dxa"/>
          </w:tcPr>
          <w:p w:rsidR="00226558" w:rsidRPr="00842DF6" w:rsidRDefault="00226558" w:rsidP="00226558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b/>
              </w:rPr>
              <w:t>New Undercurrents in India’s Foreign Policy:</w:t>
            </w:r>
            <w:r w:rsidRPr="009F46E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India’s Para Diplomacy - India and Arctic – India and Antarctica – India and Climate Security – India and Outer space</w:t>
            </w:r>
          </w:p>
        </w:tc>
        <w:tc>
          <w:tcPr>
            <w:tcW w:w="1080" w:type="dxa"/>
          </w:tcPr>
          <w:p w:rsidR="00226558" w:rsidRPr="00842DF6" w:rsidRDefault="00226558" w:rsidP="00226558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226558" w:rsidRPr="00842DF6" w:rsidTr="00842DF6">
        <w:trPr>
          <w:trHeight w:val="274"/>
        </w:trPr>
        <w:tc>
          <w:tcPr>
            <w:tcW w:w="851" w:type="dxa"/>
          </w:tcPr>
          <w:p w:rsidR="00226558" w:rsidRPr="00842DF6" w:rsidRDefault="00226558" w:rsidP="00226558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226558" w:rsidRPr="00842DF6" w:rsidRDefault="00226558" w:rsidP="00226558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226558" w:rsidRPr="00842DF6" w:rsidRDefault="00226558" w:rsidP="00226558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25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226558" w:rsidRPr="00842DF6" w:rsidTr="00226558">
        <w:trPr>
          <w:trHeight w:val="291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bCs/>
                <w:color w:val="000000"/>
                <w:lang w:val="de-DE"/>
              </w:rPr>
              <w:t>Examine the determinants of India’s Foreign Policy</w:t>
            </w:r>
          </w:p>
        </w:tc>
        <w:tc>
          <w:tcPr>
            <w:tcW w:w="2340" w:type="dxa"/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842DF6">
              <w:t xml:space="preserve">PO1; PO2; PO4; </w:t>
            </w:r>
          </w:p>
        </w:tc>
      </w:tr>
      <w:tr w:rsidR="00226558" w:rsidRPr="00842DF6" w:rsidTr="00E44F1E">
        <w:trPr>
          <w:trHeight w:val="291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bCs/>
                <w:color w:val="000000"/>
                <w:lang w:val="de-DE"/>
              </w:rPr>
              <w:t>Discuss foreign policy concerns of India in relation to Major powers.</w:t>
            </w:r>
          </w:p>
        </w:tc>
        <w:tc>
          <w:tcPr>
            <w:tcW w:w="2340" w:type="dxa"/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842DF6">
              <w:t>PO1; PO2; PO4</w:t>
            </w:r>
          </w:p>
        </w:tc>
      </w:tr>
      <w:tr w:rsidR="00226558" w:rsidRPr="00842DF6" w:rsidTr="00E44F1E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bCs/>
                <w:color w:val="000000"/>
                <w:lang w:val="de-DE"/>
              </w:rPr>
              <w:t>Estimate India’s position concerning her foreign policy towards her neighbors.</w:t>
            </w:r>
          </w:p>
        </w:tc>
        <w:tc>
          <w:tcPr>
            <w:tcW w:w="2340" w:type="dxa"/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842DF6">
              <w:t>PO1; PO2; PO3; PO4; PO6: PO12</w:t>
            </w:r>
          </w:p>
        </w:tc>
      </w:tr>
      <w:tr w:rsidR="00226558" w:rsidRPr="00842DF6" w:rsidTr="00E44F1E">
        <w:trPr>
          <w:trHeight w:val="532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bCs/>
                <w:color w:val="000000"/>
                <w:lang w:val="de-DE"/>
              </w:rPr>
              <w:t>Understand variables and constants in India’s foreign policy towards International Organizations.</w:t>
            </w:r>
          </w:p>
        </w:tc>
        <w:tc>
          <w:tcPr>
            <w:tcW w:w="2340" w:type="dxa"/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  <w:tr w:rsidR="00226558" w:rsidRPr="00842DF6" w:rsidTr="00842DF6">
        <w:trPr>
          <w:trHeight w:val="535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9F46E1">
              <w:rPr>
                <w:rFonts w:eastAsia="Arial Unicode MS"/>
                <w:bCs/>
                <w:color w:val="000000"/>
                <w:lang w:val="de-DE"/>
              </w:rPr>
              <w:t xml:space="preserve">Analyze India’s new foreign policy imperatives. </w:t>
            </w:r>
          </w:p>
        </w:tc>
        <w:tc>
          <w:tcPr>
            <w:tcW w:w="2340" w:type="dxa"/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</w:tbl>
    <w:p w:rsidR="00842DF6" w:rsidRDefault="00842DF6" w:rsidP="00842DF6">
      <w:pPr>
        <w:jc w:val="center"/>
        <w:rPr>
          <w:b/>
          <w:sz w:val="24"/>
          <w:szCs w:val="24"/>
        </w:rPr>
      </w:pPr>
    </w:p>
    <w:p w:rsidR="00226558" w:rsidRDefault="00226558" w:rsidP="00842DF6">
      <w:pPr>
        <w:jc w:val="center"/>
        <w:rPr>
          <w:b/>
          <w:sz w:val="24"/>
          <w:szCs w:val="24"/>
        </w:rPr>
      </w:pPr>
    </w:p>
    <w:p w:rsidR="00226558" w:rsidRDefault="00226558" w:rsidP="00842DF6">
      <w:pPr>
        <w:jc w:val="center"/>
        <w:rPr>
          <w:b/>
          <w:sz w:val="24"/>
          <w:szCs w:val="24"/>
        </w:rPr>
      </w:pPr>
    </w:p>
    <w:p w:rsidR="00226558" w:rsidRPr="00842DF6" w:rsidRDefault="00226558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226558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226558" w:rsidRPr="00842DF6" w:rsidTr="00226558">
        <w:trPr>
          <w:trHeight w:val="264"/>
        </w:trPr>
        <w:tc>
          <w:tcPr>
            <w:tcW w:w="895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ind w:left="90" w:right="91"/>
              <w:jc w:val="both"/>
            </w:pPr>
            <w:r w:rsidRPr="009F46E1">
              <w:rPr>
                <w:rFonts w:eastAsia="Calibri"/>
              </w:rPr>
              <w:t xml:space="preserve">Bidyut Chakraborty, </w:t>
            </w:r>
            <w:r w:rsidRPr="009F46E1">
              <w:rPr>
                <w:rFonts w:eastAsia="Calibri"/>
                <w:i/>
                <w:iCs/>
              </w:rPr>
              <w:t>Constitutional Democracy in India</w:t>
            </w:r>
            <w:r w:rsidRPr="009F46E1">
              <w:rPr>
                <w:rFonts w:eastAsia="Calibri"/>
              </w:rPr>
              <w:t>, Routledge.</w:t>
            </w:r>
          </w:p>
        </w:tc>
      </w:tr>
      <w:tr w:rsidR="00226558" w:rsidRPr="00842DF6" w:rsidTr="00226558">
        <w:trPr>
          <w:trHeight w:val="264"/>
        </w:trPr>
        <w:tc>
          <w:tcPr>
            <w:tcW w:w="895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Knut A. Jacobsen (Ed.), </w:t>
            </w:r>
            <w:r w:rsidRPr="009F46E1">
              <w:rPr>
                <w:rFonts w:eastAsia="Calibri"/>
                <w:i/>
                <w:iCs/>
              </w:rPr>
              <w:t>Routledge Handbook of Contemporary India</w:t>
            </w:r>
            <w:r w:rsidRPr="009F46E1">
              <w:rPr>
                <w:rFonts w:eastAsia="Calibri"/>
              </w:rPr>
              <w:t>, Routledge.</w:t>
            </w:r>
          </w:p>
        </w:tc>
      </w:tr>
      <w:tr w:rsidR="00226558" w:rsidRPr="00842DF6" w:rsidTr="00226558">
        <w:trPr>
          <w:trHeight w:val="264"/>
        </w:trPr>
        <w:tc>
          <w:tcPr>
            <w:tcW w:w="895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ind w:left="90" w:right="91"/>
              <w:jc w:val="both"/>
            </w:pPr>
            <w:r w:rsidRPr="009F46E1">
              <w:rPr>
                <w:rFonts w:eastAsia="Calibri"/>
              </w:rPr>
              <w:t>Niraja Gopal Jayal and Pratap Bhanu Mehta,The Oxford Companion to Politics in India, Oxford University Press, India.</w:t>
            </w:r>
          </w:p>
        </w:tc>
      </w:tr>
      <w:tr w:rsidR="00226558" w:rsidRPr="00842DF6" w:rsidTr="00226558">
        <w:trPr>
          <w:trHeight w:val="264"/>
        </w:trPr>
        <w:tc>
          <w:tcPr>
            <w:tcW w:w="895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26558" w:rsidRPr="00014A4B" w:rsidRDefault="00226558" w:rsidP="00226558">
            <w:pPr>
              <w:ind w:left="90"/>
              <w:rPr>
                <w:rFonts w:eastAsia="Calibri"/>
              </w:rPr>
            </w:pPr>
            <w:r w:rsidRPr="00014A4B">
              <w:rPr>
                <w:rFonts w:eastAsia="Calibri"/>
              </w:rPr>
              <w:t>Nayar, B.R and Paul, T.V. India in the World Order, New York: Cambridge</w:t>
            </w:r>
          </w:p>
          <w:p w:rsidR="00226558" w:rsidRPr="00842DF6" w:rsidRDefault="00226558" w:rsidP="00226558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>
              <w:rPr>
                <w:rFonts w:eastAsia="Calibri"/>
              </w:rPr>
              <w:t>University Press.</w:t>
            </w:r>
          </w:p>
        </w:tc>
      </w:tr>
      <w:tr w:rsidR="00226558" w:rsidRPr="00842DF6" w:rsidTr="00226558">
        <w:trPr>
          <w:trHeight w:val="264"/>
        </w:trPr>
        <w:tc>
          <w:tcPr>
            <w:tcW w:w="895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ind w:left="90" w:right="91"/>
              <w:jc w:val="both"/>
            </w:pPr>
            <w:r w:rsidRPr="00014A4B">
              <w:rPr>
                <w:rFonts w:eastAsia="Calibri"/>
              </w:rPr>
              <w:t>Gharekhan, C.R. India and the United Nations in Indian Foreign Policy: Challenges and Opportunities, New Delhi: Foreign Service Institute.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226558" w:rsidRDefault="00226558" w:rsidP="00842DF6">
      <w:pPr>
        <w:rPr>
          <w:rFonts w:eastAsia="Calibri"/>
          <w:sz w:val="24"/>
          <w:szCs w:val="24"/>
        </w:rPr>
      </w:pPr>
    </w:p>
    <w:p w:rsidR="00226558" w:rsidRDefault="00226558" w:rsidP="00842DF6">
      <w:pPr>
        <w:rPr>
          <w:rFonts w:eastAsia="Calibri"/>
          <w:sz w:val="24"/>
          <w:szCs w:val="24"/>
        </w:rPr>
      </w:pPr>
    </w:p>
    <w:p w:rsidR="00226558" w:rsidRDefault="00226558" w:rsidP="00842DF6">
      <w:pPr>
        <w:rPr>
          <w:rFonts w:eastAsia="Calibri"/>
          <w:sz w:val="24"/>
          <w:szCs w:val="24"/>
        </w:rPr>
      </w:pPr>
    </w:p>
    <w:p w:rsidR="00226558" w:rsidRPr="00842DF6" w:rsidRDefault="00226558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226558" w:rsidRPr="00842DF6" w:rsidTr="00E44F1E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0" w:right="181"/>
              <w:jc w:val="both"/>
              <w:rPr>
                <w:sz w:val="24"/>
              </w:rPr>
            </w:pPr>
            <w:r w:rsidRPr="009F46E1">
              <w:t xml:space="preserve">Himanshu Roy and Mahendra Prasad Singh, </w:t>
            </w:r>
            <w:r w:rsidRPr="009F46E1">
              <w:rPr>
                <w:i/>
              </w:rPr>
              <w:t>Indian Political System</w:t>
            </w:r>
            <w:r w:rsidRPr="009F46E1">
              <w:t>, 4th Edition, Pearson India</w:t>
            </w:r>
            <w:r w:rsidRPr="009F46E1">
              <w:rPr>
                <w:rFonts w:eastAsia="Calibri"/>
              </w:rPr>
              <w:t>.</w:t>
            </w:r>
          </w:p>
        </w:tc>
      </w:tr>
      <w:tr w:rsidR="00226558" w:rsidRPr="00842DF6" w:rsidTr="00E44F1E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t xml:space="preserve">Abhay Prasad Singh and Krishna Murari. (2019) </w:t>
            </w:r>
            <w:r w:rsidRPr="009F46E1">
              <w:rPr>
                <w:i/>
              </w:rPr>
              <w:t>Political Process in Contemporary India</w:t>
            </w:r>
            <w:r w:rsidRPr="009F46E1">
              <w:t>, Pearson Education India</w:t>
            </w:r>
            <w:r w:rsidRPr="009F46E1">
              <w:rPr>
                <w:rFonts w:eastAsia="Calibri"/>
              </w:rPr>
              <w:t>.</w:t>
            </w:r>
          </w:p>
        </w:tc>
      </w:tr>
      <w:tr w:rsidR="00226558" w:rsidRPr="00842DF6" w:rsidTr="00E44F1E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Atul Kohli and Prerna Singh (Eds.), </w:t>
            </w:r>
            <w:r w:rsidRPr="009F46E1">
              <w:rPr>
                <w:rFonts w:eastAsia="Calibri"/>
                <w:i/>
                <w:iCs/>
              </w:rPr>
              <w:t>Routledge Handbook of Indian Politics</w:t>
            </w:r>
            <w:r w:rsidRPr="009F46E1">
              <w:rPr>
                <w:rFonts w:eastAsia="Calibri"/>
              </w:rPr>
              <w:t>, Routledge.</w:t>
            </w:r>
          </w:p>
        </w:tc>
      </w:tr>
      <w:tr w:rsidR="00226558" w:rsidRPr="00842DF6" w:rsidTr="00E44F1E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014A4B">
              <w:rPr>
                <w:rFonts w:eastAsia="Calibri"/>
              </w:rPr>
              <w:t>Dutt ,V.P. India’s Foreign Policy in a Changing World, New Delhi: Vikas</w:t>
            </w:r>
          </w:p>
        </w:tc>
      </w:tr>
      <w:tr w:rsidR="00226558" w:rsidRPr="00842DF6" w:rsidTr="00E44F1E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014A4B">
              <w:rPr>
                <w:rFonts w:eastAsia="Calibri"/>
              </w:rPr>
              <w:t>P. Sehadavan, Conflict and Peace Keeping in South Asia, New Delhi, Lancers Books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226558" w:rsidRPr="00842DF6" w:rsidTr="00842DF6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eGyanKosh, </w:t>
            </w:r>
            <w:hyperlink r:id="rId86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https://egyankosh.ac.in/</w:t>
              </w:r>
            </w:hyperlink>
          </w:p>
        </w:tc>
      </w:tr>
      <w:tr w:rsidR="00226558" w:rsidRPr="00842DF6" w:rsidTr="00842DF6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Encyclopedia Britannica, </w:t>
            </w:r>
            <w:hyperlink r:id="rId87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https://www.britannica.com/</w:t>
              </w:r>
            </w:hyperlink>
          </w:p>
        </w:tc>
      </w:tr>
      <w:tr w:rsidR="00226558" w:rsidRPr="00842DF6" w:rsidTr="00842DF6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National Digital Library of India, </w:t>
            </w:r>
            <w:hyperlink r:id="rId88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https://ndl.iitkgp.ac.in/</w:t>
              </w:r>
            </w:hyperlink>
          </w:p>
        </w:tc>
      </w:tr>
      <w:tr w:rsidR="00226558" w:rsidRPr="00842DF6" w:rsidTr="00842DF6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Oxford Reference, </w:t>
            </w:r>
            <w:hyperlink r:id="rId89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226558" w:rsidRPr="00842DF6" w:rsidTr="00842DF6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26558" w:rsidRPr="00842DF6" w:rsidRDefault="00226558" w:rsidP="00226558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JSTOR, </w:t>
            </w:r>
            <w:hyperlink r:id="rId90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226558" w:rsidRDefault="00226558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226558" w:rsidRDefault="00226558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226558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CORE COURSE </w:t>
      </w:r>
      <w:r w:rsidRPr="009F46E1">
        <w:rPr>
          <w:b/>
          <w:bCs/>
          <w:sz w:val="24"/>
          <w:szCs w:val="24"/>
        </w:rPr>
        <w:t>–</w:t>
      </w:r>
      <w:r w:rsidR="009F46E1" w:rsidRPr="009F46E1">
        <w:rPr>
          <w:b/>
          <w:bCs/>
          <w:sz w:val="24"/>
          <w:szCs w:val="24"/>
        </w:rPr>
        <w:t xml:space="preserve">XI 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CONTEMPORARY WORLD POLITICS</w:t>
      </w:r>
    </w:p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226558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 - XI</w:t>
            </w:r>
          </w:p>
        </w:tc>
        <w:tc>
          <w:tcPr>
            <w:tcW w:w="4307" w:type="dxa"/>
          </w:tcPr>
          <w:p w:rsidR="00842DF6" w:rsidRPr="00842DF6" w:rsidRDefault="00226558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World Politics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226558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226558" w:rsidRPr="00842DF6" w:rsidTr="00842DF6">
        <w:trPr>
          <w:trHeight w:val="275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226558" w:rsidRPr="00654BE4" w:rsidRDefault="00226558" w:rsidP="00226558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654BE4">
              <w:rPr>
                <w:rFonts w:eastAsia="Calibri"/>
                <w:sz w:val="24"/>
                <w:szCs w:val="24"/>
              </w:rPr>
              <w:t>To provide students a comprehensive view of world politics.</w:t>
            </w:r>
          </w:p>
        </w:tc>
      </w:tr>
      <w:tr w:rsidR="00226558" w:rsidRPr="00842DF6" w:rsidTr="00842DF6">
        <w:trPr>
          <w:trHeight w:val="275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226558" w:rsidRPr="00654BE4" w:rsidRDefault="00226558" w:rsidP="00226558">
            <w:pPr>
              <w:ind w:left="181" w:right="166"/>
              <w:rPr>
                <w:sz w:val="24"/>
                <w:szCs w:val="24"/>
              </w:rPr>
            </w:pPr>
            <w:r w:rsidRPr="00654BE4">
              <w:rPr>
                <w:rFonts w:eastAsia="Calibri"/>
                <w:sz w:val="24"/>
                <w:szCs w:val="24"/>
              </w:rPr>
              <w:t>To clarify to students the concepts of global commons.</w:t>
            </w:r>
          </w:p>
        </w:tc>
      </w:tr>
      <w:tr w:rsidR="00226558" w:rsidRPr="00842DF6" w:rsidTr="00842DF6">
        <w:trPr>
          <w:trHeight w:val="275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226558" w:rsidRPr="00654BE4" w:rsidRDefault="00226558" w:rsidP="00226558">
            <w:pPr>
              <w:ind w:left="181" w:right="166"/>
              <w:rPr>
                <w:sz w:val="24"/>
                <w:szCs w:val="24"/>
              </w:rPr>
            </w:pPr>
            <w:r w:rsidRPr="00654BE4">
              <w:rPr>
                <w:rFonts w:eastAsia="Calibri"/>
                <w:sz w:val="24"/>
                <w:szCs w:val="24"/>
              </w:rPr>
              <w:t>To emphasize to students the importance of global economic order.</w:t>
            </w:r>
          </w:p>
        </w:tc>
      </w:tr>
      <w:tr w:rsidR="00226558" w:rsidRPr="00842DF6" w:rsidTr="00842DF6">
        <w:trPr>
          <w:trHeight w:val="275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226558" w:rsidRPr="00654BE4" w:rsidRDefault="00226558" w:rsidP="00226558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654BE4">
              <w:rPr>
                <w:rFonts w:eastAsia="Calibri"/>
                <w:sz w:val="24"/>
                <w:szCs w:val="24"/>
              </w:rPr>
              <w:t>To help students understand the crucial nature of global military security.</w:t>
            </w:r>
          </w:p>
        </w:tc>
      </w:tr>
      <w:tr w:rsidR="00226558" w:rsidRPr="00842DF6" w:rsidTr="00842DF6">
        <w:trPr>
          <w:trHeight w:val="280"/>
        </w:trPr>
        <w:tc>
          <w:tcPr>
            <w:tcW w:w="1080" w:type="dxa"/>
          </w:tcPr>
          <w:p w:rsidR="00226558" w:rsidRPr="00842DF6" w:rsidRDefault="00226558" w:rsidP="00226558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226558" w:rsidRPr="00654BE4" w:rsidRDefault="00226558" w:rsidP="00226558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654BE4">
              <w:rPr>
                <w:rFonts w:eastAsia="Calibri"/>
                <w:sz w:val="24"/>
                <w:szCs w:val="24"/>
              </w:rPr>
              <w:t>To familiarize students on conflicts in the world and importance of peace.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226558" w:rsidRPr="00842DF6" w:rsidTr="00842DF6">
        <w:trPr>
          <w:trHeight w:val="618"/>
        </w:trPr>
        <w:tc>
          <w:tcPr>
            <w:tcW w:w="851" w:type="dxa"/>
          </w:tcPr>
          <w:p w:rsidR="00226558" w:rsidRPr="00842DF6" w:rsidRDefault="00226558" w:rsidP="00226558">
            <w:pPr>
              <w:rPr>
                <w:b/>
                <w:sz w:val="24"/>
                <w:szCs w:val="24"/>
              </w:rPr>
            </w:pPr>
          </w:p>
          <w:p w:rsidR="00226558" w:rsidRPr="00842DF6" w:rsidRDefault="00226558" w:rsidP="00226558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226558" w:rsidRPr="00654BE4" w:rsidRDefault="00226558" w:rsidP="00226558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Theoretical</w:t>
            </w:r>
            <w:r w:rsidRPr="00654BE4">
              <w:rPr>
                <w:spacing w:val="28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Concerns</w:t>
            </w:r>
            <w:r w:rsidRPr="00654BE4">
              <w:rPr>
                <w:spacing w:val="28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</w:t>
            </w:r>
            <w:r w:rsidRPr="00654BE4">
              <w:rPr>
                <w:spacing w:val="30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29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Politics:</w:t>
            </w:r>
            <w:r w:rsidRPr="00654BE4">
              <w:rPr>
                <w:spacing w:val="29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Theories</w:t>
            </w:r>
            <w:r w:rsidRPr="00654BE4">
              <w:rPr>
                <w:spacing w:val="29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</w:t>
            </w:r>
            <w:r w:rsidRPr="00654BE4">
              <w:rPr>
                <w:spacing w:val="27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Transnationalism,</w:t>
            </w:r>
            <w:r w:rsidRPr="00654BE4">
              <w:rPr>
                <w:spacing w:val="29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29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Governance</w:t>
            </w:r>
            <w:r w:rsidRPr="00654BE4">
              <w:rPr>
                <w:spacing w:val="28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57"/>
                <w:sz w:val="24"/>
                <w:szCs w:val="24"/>
              </w:rPr>
              <w:t xml:space="preserve">            </w:t>
            </w:r>
            <w:r w:rsidRPr="00654BE4">
              <w:rPr>
                <w:sz w:val="24"/>
                <w:szCs w:val="24"/>
              </w:rPr>
              <w:t>Global Commons. Changing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Contexts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State,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Region,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International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System. The</w:t>
            </w:r>
            <w:r w:rsidRPr="00654BE4">
              <w:rPr>
                <w:spacing w:val="-4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Rise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Nongovernmental, Intergovernmental 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Transnational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Corporations - The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Globalization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 World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Affairs</w:t>
            </w:r>
            <w:r w:rsidRPr="00654BE4">
              <w:rPr>
                <w:spacing w:val="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 the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demise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the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Territorial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State</w:t>
            </w:r>
          </w:p>
        </w:tc>
        <w:tc>
          <w:tcPr>
            <w:tcW w:w="1080" w:type="dxa"/>
          </w:tcPr>
          <w:p w:rsidR="00226558" w:rsidRPr="00654BE4" w:rsidRDefault="00226558" w:rsidP="00226558">
            <w:pPr>
              <w:jc w:val="center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5</w:t>
            </w:r>
          </w:p>
        </w:tc>
      </w:tr>
      <w:tr w:rsidR="00226558" w:rsidRPr="00842DF6" w:rsidTr="00842DF6">
        <w:trPr>
          <w:trHeight w:val="507"/>
        </w:trPr>
        <w:tc>
          <w:tcPr>
            <w:tcW w:w="851" w:type="dxa"/>
          </w:tcPr>
          <w:p w:rsidR="00226558" w:rsidRPr="00842DF6" w:rsidRDefault="00226558" w:rsidP="00226558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226558" w:rsidRPr="00654BE4" w:rsidRDefault="00226558" w:rsidP="00226558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Commons: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The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Transformative Agenda: The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Maritime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Commons: The</w:t>
            </w:r>
            <w:r w:rsidRPr="00654BE4">
              <w:rPr>
                <w:spacing w:val="-4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Cyberspace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Commons: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Regimes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4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Governance. The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Outer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Space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Commons: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Regimes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4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Governance. Global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Commons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the Global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Climate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Regime.</w:t>
            </w:r>
          </w:p>
        </w:tc>
        <w:tc>
          <w:tcPr>
            <w:tcW w:w="1080" w:type="dxa"/>
          </w:tcPr>
          <w:p w:rsidR="00226558" w:rsidRPr="00654BE4" w:rsidRDefault="00226558" w:rsidP="00226558">
            <w:pPr>
              <w:jc w:val="center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5</w:t>
            </w:r>
          </w:p>
        </w:tc>
      </w:tr>
      <w:tr w:rsidR="00226558" w:rsidRPr="00842DF6" w:rsidTr="00842DF6">
        <w:trPr>
          <w:trHeight w:val="471"/>
        </w:trPr>
        <w:tc>
          <w:tcPr>
            <w:tcW w:w="851" w:type="dxa"/>
          </w:tcPr>
          <w:p w:rsidR="00226558" w:rsidRPr="00842DF6" w:rsidRDefault="00226558" w:rsidP="00226558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226558" w:rsidRPr="00654BE4" w:rsidRDefault="00226558" w:rsidP="00226558">
            <w:pPr>
              <w:ind w:left="136" w:right="180"/>
              <w:jc w:val="both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Economic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Trade Issues: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The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World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Trade. Organization: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From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Bretton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Woods to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GATT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to</w:t>
            </w:r>
            <w:r w:rsidRPr="00654BE4">
              <w:rPr>
                <w:spacing w:val="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WTO. Shanghai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Cooperation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Organization;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Brazil-Russia-India-China-South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Africa. (BRICS);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East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Asia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Summit;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One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Belt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One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Road. Implications</w:t>
            </w:r>
            <w:r w:rsidRPr="00654BE4">
              <w:rPr>
                <w:spacing w:val="4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for</w:t>
            </w:r>
            <w:r w:rsidRPr="00654BE4">
              <w:rPr>
                <w:spacing w:val="44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Economic</w:t>
            </w:r>
            <w:r w:rsidRPr="00654BE4">
              <w:rPr>
                <w:spacing w:val="4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4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Governance</w:t>
            </w:r>
            <w:r w:rsidRPr="00654BE4">
              <w:rPr>
                <w:spacing w:val="4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4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Economic</w:t>
            </w:r>
            <w:r w:rsidRPr="00654BE4">
              <w:rPr>
                <w:spacing w:val="-57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Regionalism. Economic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Governance: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G-20,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OECD;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Globalization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its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Impact.</w:t>
            </w:r>
          </w:p>
        </w:tc>
        <w:tc>
          <w:tcPr>
            <w:tcW w:w="1080" w:type="dxa"/>
          </w:tcPr>
          <w:p w:rsidR="00226558" w:rsidRPr="00654BE4" w:rsidRDefault="00226558" w:rsidP="00226558">
            <w:pPr>
              <w:jc w:val="center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5</w:t>
            </w:r>
          </w:p>
        </w:tc>
      </w:tr>
      <w:tr w:rsidR="00226558" w:rsidRPr="00842DF6" w:rsidTr="00842DF6">
        <w:trPr>
          <w:trHeight w:val="597"/>
        </w:trPr>
        <w:tc>
          <w:tcPr>
            <w:tcW w:w="851" w:type="dxa"/>
          </w:tcPr>
          <w:p w:rsidR="00226558" w:rsidRPr="00842DF6" w:rsidRDefault="00226558" w:rsidP="00226558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226558" w:rsidRPr="00654BE4" w:rsidRDefault="00226558" w:rsidP="00226558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10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Security</w:t>
            </w:r>
            <w:r w:rsidRPr="00654BE4">
              <w:rPr>
                <w:spacing w:val="10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Trends:</w:t>
            </w:r>
            <w:r w:rsidRPr="00654BE4">
              <w:rPr>
                <w:spacing w:val="1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Pandemics,</w:t>
            </w:r>
            <w:r w:rsidRPr="00654BE4">
              <w:rPr>
                <w:spacing w:val="10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Cyberwarfare;</w:t>
            </w:r>
            <w:r w:rsidRPr="00654BE4">
              <w:rPr>
                <w:spacing w:val="10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Space</w:t>
            </w:r>
            <w:r w:rsidRPr="00654BE4">
              <w:rPr>
                <w:spacing w:val="-57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warfare. Global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Nuclear,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Chemical,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Biological,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Ballistic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Cruise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Missile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 xml:space="preserve">Threats; Regimes: Missile Technology Control Regime, Australia Group, Nuclear Suppliers Group, </w:t>
            </w:r>
            <w:r w:rsidRPr="00654BE4">
              <w:rPr>
                <w:spacing w:val="-57"/>
                <w:sz w:val="24"/>
                <w:szCs w:val="24"/>
              </w:rPr>
              <w:t xml:space="preserve">  </w:t>
            </w:r>
            <w:r w:rsidRPr="00654BE4">
              <w:rPr>
                <w:sz w:val="24"/>
                <w:szCs w:val="24"/>
              </w:rPr>
              <w:t>Prevention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Outer Space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Arms Race. Terrorism</w:t>
            </w:r>
            <w:r w:rsidRPr="00654BE4">
              <w:rPr>
                <w:spacing w:val="35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35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Weapons</w:t>
            </w:r>
            <w:r w:rsidRPr="00654BE4">
              <w:rPr>
                <w:spacing w:val="38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</w:t>
            </w:r>
            <w:r w:rsidRPr="00654BE4">
              <w:rPr>
                <w:spacing w:val="34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Mass</w:t>
            </w:r>
            <w:r w:rsidRPr="00654BE4">
              <w:rPr>
                <w:spacing w:val="36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Destruction;</w:t>
            </w:r>
            <w:r w:rsidRPr="00654BE4">
              <w:rPr>
                <w:spacing w:val="36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Nuclear Safety.</w:t>
            </w:r>
          </w:p>
        </w:tc>
        <w:tc>
          <w:tcPr>
            <w:tcW w:w="1080" w:type="dxa"/>
          </w:tcPr>
          <w:p w:rsidR="00226558" w:rsidRPr="00654BE4" w:rsidRDefault="00226558" w:rsidP="00226558">
            <w:pPr>
              <w:jc w:val="center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5</w:t>
            </w:r>
          </w:p>
        </w:tc>
      </w:tr>
      <w:tr w:rsidR="00226558" w:rsidRPr="00842DF6" w:rsidTr="00842DF6">
        <w:trPr>
          <w:trHeight w:val="444"/>
        </w:trPr>
        <w:tc>
          <w:tcPr>
            <w:tcW w:w="851" w:type="dxa"/>
          </w:tcPr>
          <w:p w:rsidR="00226558" w:rsidRPr="00842DF6" w:rsidRDefault="00226558" w:rsidP="00226558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226558" w:rsidRPr="00654BE4" w:rsidRDefault="00226558" w:rsidP="00226558">
            <w:pPr>
              <w:ind w:left="136" w:right="180"/>
              <w:jc w:val="both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Changing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Contexts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Agenda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in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World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Affairs</w:t>
            </w:r>
            <w:r w:rsidRPr="00654BE4">
              <w:rPr>
                <w:spacing w:val="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Global</w:t>
            </w:r>
            <w:r w:rsidRPr="00654BE4">
              <w:rPr>
                <w:spacing w:val="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Issues: International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Migration:</w:t>
            </w:r>
            <w:r w:rsidRPr="00654BE4">
              <w:rPr>
                <w:spacing w:val="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Political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Ethnic</w:t>
            </w:r>
            <w:r w:rsidRPr="00654BE4">
              <w:rPr>
                <w:spacing w:val="-4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Conflicts: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Refugees, Sea-level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Rise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the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submergence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of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island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states. The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New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Polar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Route: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The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Arctic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in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World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Affairs;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The</w:t>
            </w:r>
            <w:r w:rsidRPr="00654BE4">
              <w:rPr>
                <w:spacing w:val="-1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Antarctic</w:t>
            </w:r>
            <w:r w:rsidRPr="00654BE4">
              <w:rPr>
                <w:spacing w:val="-2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Treaty, Democratization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and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>Democratic</w:t>
            </w:r>
            <w:r w:rsidRPr="00654BE4">
              <w:rPr>
                <w:spacing w:val="-3"/>
                <w:sz w:val="24"/>
                <w:szCs w:val="24"/>
              </w:rPr>
              <w:t xml:space="preserve"> </w:t>
            </w:r>
            <w:r w:rsidRPr="00654BE4">
              <w:rPr>
                <w:sz w:val="24"/>
                <w:szCs w:val="24"/>
              </w:rPr>
              <w:t xml:space="preserve">Peace; </w:t>
            </w:r>
          </w:p>
        </w:tc>
        <w:tc>
          <w:tcPr>
            <w:tcW w:w="1080" w:type="dxa"/>
          </w:tcPr>
          <w:p w:rsidR="00226558" w:rsidRPr="00654BE4" w:rsidRDefault="00226558" w:rsidP="00226558">
            <w:pPr>
              <w:jc w:val="center"/>
              <w:rPr>
                <w:sz w:val="24"/>
                <w:szCs w:val="24"/>
              </w:rPr>
            </w:pPr>
            <w:r w:rsidRPr="00654BE4">
              <w:rPr>
                <w:sz w:val="24"/>
                <w:szCs w:val="24"/>
              </w:rPr>
              <w:t>5</w:t>
            </w:r>
          </w:p>
        </w:tc>
      </w:tr>
      <w:tr w:rsidR="00226558" w:rsidRPr="00842DF6" w:rsidTr="00842DF6">
        <w:trPr>
          <w:trHeight w:val="274"/>
        </w:trPr>
        <w:tc>
          <w:tcPr>
            <w:tcW w:w="851" w:type="dxa"/>
          </w:tcPr>
          <w:p w:rsidR="00226558" w:rsidRPr="00842DF6" w:rsidRDefault="00226558" w:rsidP="00226558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226558" w:rsidRPr="00654BE4" w:rsidRDefault="00226558" w:rsidP="00226558">
            <w:pPr>
              <w:spacing w:before="1" w:line="254" w:lineRule="exact"/>
              <w:ind w:left="136" w:right="180"/>
              <w:jc w:val="center"/>
              <w:rPr>
                <w:b/>
                <w:sz w:val="24"/>
                <w:szCs w:val="24"/>
              </w:rPr>
            </w:pPr>
            <w:r w:rsidRPr="00654BE4">
              <w:rPr>
                <w:rFonts w:eastAsia="Calibri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226558" w:rsidRPr="00654BE4" w:rsidRDefault="00226558" w:rsidP="00226558">
            <w:pPr>
              <w:spacing w:before="1" w:line="254" w:lineRule="exact"/>
              <w:ind w:right="407"/>
              <w:jc w:val="right"/>
              <w:rPr>
                <w:b/>
                <w:sz w:val="24"/>
                <w:szCs w:val="24"/>
              </w:rPr>
            </w:pPr>
            <w:r w:rsidRPr="00654BE4">
              <w:rPr>
                <w:rFonts w:eastAsia="Calibri"/>
                <w:b/>
                <w:sz w:val="24"/>
                <w:szCs w:val="24"/>
              </w:rPr>
              <w:t>25</w:t>
            </w:r>
          </w:p>
        </w:tc>
      </w:tr>
    </w:tbl>
    <w:p w:rsidR="00842DF6" w:rsidRDefault="00842DF6" w:rsidP="00842DF6">
      <w:pPr>
        <w:jc w:val="center"/>
        <w:rPr>
          <w:b/>
          <w:sz w:val="24"/>
          <w:szCs w:val="24"/>
        </w:rPr>
      </w:pPr>
    </w:p>
    <w:p w:rsidR="00654BE4" w:rsidRDefault="00654BE4" w:rsidP="00842DF6">
      <w:pPr>
        <w:jc w:val="center"/>
        <w:rPr>
          <w:b/>
          <w:sz w:val="24"/>
          <w:szCs w:val="24"/>
        </w:rPr>
      </w:pPr>
    </w:p>
    <w:p w:rsidR="00654BE4" w:rsidRDefault="00654BE4" w:rsidP="00842DF6">
      <w:pPr>
        <w:jc w:val="center"/>
        <w:rPr>
          <w:b/>
          <w:sz w:val="24"/>
          <w:szCs w:val="24"/>
        </w:rPr>
      </w:pPr>
    </w:p>
    <w:p w:rsidR="00654BE4" w:rsidRDefault="00654BE4" w:rsidP="00842DF6">
      <w:pPr>
        <w:jc w:val="center"/>
        <w:rPr>
          <w:b/>
          <w:sz w:val="24"/>
          <w:szCs w:val="24"/>
        </w:rPr>
      </w:pPr>
    </w:p>
    <w:p w:rsidR="00654BE4" w:rsidRDefault="00654BE4" w:rsidP="00842DF6">
      <w:pPr>
        <w:jc w:val="center"/>
        <w:rPr>
          <w:b/>
          <w:sz w:val="24"/>
          <w:szCs w:val="24"/>
        </w:rPr>
      </w:pPr>
    </w:p>
    <w:p w:rsidR="00654BE4" w:rsidRDefault="00654BE4" w:rsidP="00842DF6">
      <w:pPr>
        <w:jc w:val="center"/>
        <w:rPr>
          <w:b/>
          <w:sz w:val="24"/>
          <w:szCs w:val="24"/>
        </w:rPr>
      </w:pPr>
    </w:p>
    <w:p w:rsidR="00654BE4" w:rsidRDefault="00654BE4" w:rsidP="00842DF6">
      <w:pPr>
        <w:jc w:val="center"/>
        <w:rPr>
          <w:b/>
          <w:sz w:val="24"/>
          <w:szCs w:val="24"/>
        </w:rPr>
      </w:pPr>
    </w:p>
    <w:p w:rsidR="00654BE4" w:rsidRPr="00842DF6" w:rsidRDefault="00654BE4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226558" w:rsidRPr="00842DF6" w:rsidTr="00226558">
        <w:trPr>
          <w:trHeight w:val="291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226558">
              <w:rPr>
                <w:color w:val="000000"/>
                <w:sz w:val="24"/>
                <w:szCs w:val="24"/>
                <w:lang w:val="de-DE"/>
              </w:rPr>
              <w:t>Be able to address contemporary Global concerns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226558">
              <w:rPr>
                <w:rFonts w:eastAsia="Calibri"/>
                <w:sz w:val="24"/>
                <w:szCs w:val="24"/>
              </w:rPr>
              <w:t>PO1, PO11</w:t>
            </w:r>
          </w:p>
        </w:tc>
      </w:tr>
      <w:tr w:rsidR="00226558" w:rsidRPr="00842DF6" w:rsidTr="00E44F1E">
        <w:trPr>
          <w:trHeight w:val="291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226558">
              <w:rPr>
                <w:color w:val="000000"/>
                <w:sz w:val="24"/>
                <w:szCs w:val="24"/>
                <w:lang w:val="de-DE"/>
              </w:rPr>
              <w:t xml:space="preserve">Be able to examine Global commons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226558">
              <w:rPr>
                <w:rFonts w:eastAsia="Calibri"/>
                <w:sz w:val="24"/>
                <w:szCs w:val="24"/>
              </w:rPr>
              <w:t>PO1, PO2</w:t>
            </w:r>
          </w:p>
        </w:tc>
      </w:tr>
      <w:tr w:rsidR="00226558" w:rsidRPr="00842DF6" w:rsidTr="00E44F1E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226558">
              <w:rPr>
                <w:color w:val="000000"/>
                <w:sz w:val="24"/>
                <w:szCs w:val="24"/>
                <w:lang w:val="de-DE"/>
              </w:rPr>
              <w:t>Have practical knowledge on techniques to resolve Global Economic and  trade prequisites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226558">
              <w:rPr>
                <w:rFonts w:eastAsia="Calibri"/>
                <w:sz w:val="24"/>
                <w:szCs w:val="24"/>
              </w:rPr>
              <w:t>PO1, PO2, PO4</w:t>
            </w:r>
          </w:p>
        </w:tc>
      </w:tr>
      <w:tr w:rsidR="00226558" w:rsidRPr="00842DF6" w:rsidTr="005703B0">
        <w:trPr>
          <w:trHeight w:val="264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226558">
              <w:rPr>
                <w:rFonts w:eastAsia="Arial Unicode MS"/>
                <w:bCs/>
                <w:sz w:val="24"/>
                <w:szCs w:val="24"/>
                <w:u w:color="000000"/>
              </w:rPr>
              <w:t>Be able to resolve Global Security problems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226558">
              <w:rPr>
                <w:rFonts w:eastAsia="Calibri"/>
                <w:sz w:val="24"/>
                <w:szCs w:val="24"/>
              </w:rPr>
              <w:t>PO1, PO4</w:t>
            </w:r>
          </w:p>
        </w:tc>
      </w:tr>
      <w:tr w:rsidR="00226558" w:rsidRPr="00842DF6" w:rsidTr="005703B0">
        <w:trPr>
          <w:trHeight w:val="246"/>
        </w:trPr>
        <w:tc>
          <w:tcPr>
            <w:tcW w:w="900" w:type="dxa"/>
          </w:tcPr>
          <w:p w:rsidR="00226558" w:rsidRPr="00842DF6" w:rsidRDefault="00226558" w:rsidP="00226558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ind w:left="91" w:right="180"/>
              <w:jc w:val="both"/>
              <w:rPr>
                <w:sz w:val="24"/>
              </w:rPr>
            </w:pPr>
            <w:r w:rsidRPr="00226558">
              <w:rPr>
                <w:rFonts w:eastAsia="Arial Unicode MS"/>
                <w:bCs/>
                <w:sz w:val="24"/>
                <w:szCs w:val="24"/>
                <w:u w:color="000000"/>
              </w:rPr>
              <w:t>Have solutions for Global Peace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558" w:rsidRPr="00842DF6" w:rsidRDefault="00226558" w:rsidP="00226558">
            <w:pPr>
              <w:jc w:val="center"/>
              <w:rPr>
                <w:sz w:val="24"/>
              </w:rPr>
            </w:pPr>
            <w:r w:rsidRPr="00226558">
              <w:rPr>
                <w:rFonts w:eastAsia="Calibri"/>
                <w:sz w:val="24"/>
                <w:szCs w:val="24"/>
              </w:rPr>
              <w:t>PO1, PO2, PO11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5703B0" w:rsidRPr="00842DF6" w:rsidTr="00E44F1E">
        <w:trPr>
          <w:trHeight w:val="264"/>
        </w:trPr>
        <w:tc>
          <w:tcPr>
            <w:tcW w:w="895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842DF6" w:rsidRDefault="005703B0" w:rsidP="005703B0">
            <w:pPr>
              <w:ind w:left="90" w:right="91"/>
              <w:jc w:val="both"/>
            </w:pPr>
            <w:r w:rsidRPr="009F46E1">
              <w:rPr>
                <w:rFonts w:eastAsia="Calibri"/>
              </w:rPr>
              <w:t>Baylis,</w:t>
            </w:r>
            <w:r w:rsidRPr="009F46E1">
              <w:rPr>
                <w:rFonts w:eastAsia="Calibri"/>
                <w:spacing w:val="-7"/>
              </w:rPr>
              <w:t xml:space="preserve"> </w:t>
            </w:r>
            <w:r w:rsidRPr="009F46E1">
              <w:rPr>
                <w:rFonts w:eastAsia="Calibri"/>
              </w:rPr>
              <w:t>John;</w:t>
            </w:r>
            <w:r w:rsidRPr="009F46E1">
              <w:rPr>
                <w:rFonts w:eastAsia="Calibri"/>
                <w:spacing w:val="-8"/>
              </w:rPr>
              <w:t xml:space="preserve"> </w:t>
            </w:r>
            <w:r w:rsidRPr="009F46E1">
              <w:rPr>
                <w:rFonts w:eastAsia="Calibri"/>
              </w:rPr>
              <w:t>Steve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Smith;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and</w:t>
            </w:r>
            <w:r w:rsidRPr="009F46E1">
              <w:rPr>
                <w:rFonts w:eastAsia="Calibri"/>
                <w:spacing w:val="-7"/>
              </w:rPr>
              <w:t xml:space="preserve"> </w:t>
            </w:r>
            <w:r w:rsidRPr="009F46E1">
              <w:rPr>
                <w:rFonts w:eastAsia="Calibri"/>
              </w:rPr>
              <w:t>Patricia</w:t>
            </w:r>
            <w:r w:rsidRPr="009F46E1">
              <w:rPr>
                <w:rFonts w:eastAsia="Calibri"/>
                <w:spacing w:val="-8"/>
              </w:rPr>
              <w:t xml:space="preserve"> </w:t>
            </w:r>
            <w:r w:rsidRPr="009F46E1">
              <w:rPr>
                <w:rFonts w:eastAsia="Calibri"/>
              </w:rPr>
              <w:t>Owens.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(2016)</w:t>
            </w:r>
            <w:r w:rsidRPr="009F46E1">
              <w:rPr>
                <w:rFonts w:eastAsia="Calibri"/>
                <w:spacing w:val="-8"/>
              </w:rPr>
              <w:t xml:space="preserve"> </w:t>
            </w:r>
            <w:r w:rsidRPr="009F46E1">
              <w:rPr>
                <w:rFonts w:eastAsia="Calibri"/>
              </w:rPr>
              <w:t>The</w:t>
            </w:r>
            <w:r w:rsidRPr="009F46E1">
              <w:rPr>
                <w:rFonts w:eastAsia="Calibri"/>
                <w:spacing w:val="-7"/>
              </w:rPr>
              <w:t xml:space="preserve"> </w:t>
            </w:r>
            <w:r w:rsidRPr="009F46E1">
              <w:rPr>
                <w:rFonts w:eastAsia="Calibri"/>
              </w:rPr>
              <w:t>Globalisation</w:t>
            </w:r>
            <w:r w:rsidRPr="009F46E1">
              <w:rPr>
                <w:rFonts w:eastAsia="Calibri"/>
                <w:spacing w:val="-7"/>
              </w:rPr>
              <w:t xml:space="preserve"> </w:t>
            </w:r>
            <w:r w:rsidRPr="009F46E1">
              <w:rPr>
                <w:rFonts w:eastAsia="Calibri"/>
              </w:rPr>
              <w:t>of</w:t>
            </w:r>
            <w:r w:rsidRPr="009F46E1">
              <w:rPr>
                <w:rFonts w:eastAsia="Calibri"/>
                <w:spacing w:val="-7"/>
              </w:rPr>
              <w:t xml:space="preserve"> </w:t>
            </w:r>
            <w:r w:rsidRPr="009F46E1">
              <w:rPr>
                <w:rFonts w:eastAsia="Calibri"/>
              </w:rPr>
              <w:t>World</w:t>
            </w:r>
            <w:r w:rsidRPr="009F46E1">
              <w:rPr>
                <w:rFonts w:eastAsia="Calibri"/>
                <w:spacing w:val="-8"/>
              </w:rPr>
              <w:t xml:space="preserve"> </w:t>
            </w:r>
            <w:r w:rsidRPr="009F46E1">
              <w:rPr>
                <w:rFonts w:eastAsia="Calibri"/>
              </w:rPr>
              <w:t>Politics,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</w:rPr>
              <w:t>OUP.</w:t>
            </w:r>
          </w:p>
        </w:tc>
      </w:tr>
      <w:tr w:rsidR="005703B0" w:rsidRPr="00842DF6" w:rsidTr="00E44F1E">
        <w:trPr>
          <w:trHeight w:val="264"/>
        </w:trPr>
        <w:tc>
          <w:tcPr>
            <w:tcW w:w="895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842DF6" w:rsidRDefault="005703B0" w:rsidP="005703B0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Daniel</w:t>
            </w:r>
            <w:r w:rsidRPr="009F46E1">
              <w:rPr>
                <w:rFonts w:eastAsia="Calibri"/>
                <w:spacing w:val="21"/>
              </w:rPr>
              <w:t xml:space="preserve"> </w:t>
            </w:r>
            <w:r w:rsidRPr="009F46E1">
              <w:rPr>
                <w:rFonts w:eastAsia="Calibri"/>
              </w:rPr>
              <w:t>Papp,</w:t>
            </w:r>
            <w:r w:rsidRPr="009F46E1">
              <w:rPr>
                <w:rFonts w:eastAsia="Calibri"/>
                <w:spacing w:val="21"/>
              </w:rPr>
              <w:t xml:space="preserve"> </w:t>
            </w:r>
            <w:r w:rsidRPr="009F46E1">
              <w:rPr>
                <w:rFonts w:eastAsia="Calibri"/>
              </w:rPr>
              <w:t>(2002)</w:t>
            </w:r>
            <w:r w:rsidRPr="009F46E1">
              <w:rPr>
                <w:rFonts w:eastAsia="Calibri"/>
                <w:spacing w:val="21"/>
              </w:rPr>
              <w:t xml:space="preserve"> </w:t>
            </w:r>
            <w:r w:rsidRPr="009F46E1">
              <w:rPr>
                <w:rFonts w:eastAsia="Calibri"/>
              </w:rPr>
              <w:t>Contemporary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International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Relations:</w:t>
            </w:r>
            <w:r w:rsidRPr="009F46E1">
              <w:rPr>
                <w:rFonts w:eastAsia="Calibri"/>
                <w:spacing w:val="22"/>
              </w:rPr>
              <w:t xml:space="preserve"> </w:t>
            </w:r>
            <w:r w:rsidRPr="009F46E1">
              <w:rPr>
                <w:rFonts w:eastAsia="Calibri"/>
              </w:rPr>
              <w:t>Frameworks</w:t>
            </w:r>
            <w:r w:rsidRPr="009F46E1">
              <w:rPr>
                <w:rFonts w:eastAsia="Calibri"/>
                <w:spacing w:val="23"/>
              </w:rPr>
              <w:t xml:space="preserve"> </w:t>
            </w:r>
            <w:r w:rsidRPr="009F46E1">
              <w:rPr>
                <w:rFonts w:eastAsia="Calibri"/>
              </w:rPr>
              <w:t>For</w:t>
            </w:r>
            <w:r w:rsidRPr="009F46E1">
              <w:rPr>
                <w:rFonts w:eastAsia="Calibri"/>
                <w:spacing w:val="22"/>
              </w:rPr>
              <w:t xml:space="preserve"> </w:t>
            </w:r>
            <w:r w:rsidRPr="009F46E1">
              <w:rPr>
                <w:rFonts w:eastAsia="Calibri"/>
              </w:rPr>
              <w:t>Understanding,</w:t>
            </w:r>
            <w:r w:rsidRPr="009F46E1">
              <w:rPr>
                <w:rFonts w:eastAsia="Calibri"/>
                <w:spacing w:val="22"/>
              </w:rPr>
              <w:t xml:space="preserve"> </w:t>
            </w:r>
            <w:r w:rsidRPr="009F46E1">
              <w:rPr>
                <w:rFonts w:eastAsia="Calibri"/>
              </w:rPr>
              <w:t>6th</w:t>
            </w:r>
            <w:r w:rsidRPr="009F46E1">
              <w:rPr>
                <w:rFonts w:eastAsia="Calibri"/>
                <w:spacing w:val="-57"/>
              </w:rPr>
              <w:t xml:space="preserve"> </w:t>
            </w:r>
            <w:r w:rsidRPr="009F46E1">
              <w:rPr>
                <w:rFonts w:eastAsia="Calibri"/>
              </w:rPr>
              <w:t>edition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Pearson</w:t>
            </w:r>
          </w:p>
        </w:tc>
      </w:tr>
      <w:tr w:rsidR="005703B0" w:rsidRPr="00842DF6" w:rsidTr="00E44F1E">
        <w:trPr>
          <w:trHeight w:val="264"/>
        </w:trPr>
        <w:tc>
          <w:tcPr>
            <w:tcW w:w="895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842DF6" w:rsidRDefault="005703B0" w:rsidP="005703B0">
            <w:pPr>
              <w:ind w:left="90" w:right="91"/>
              <w:jc w:val="both"/>
            </w:pPr>
            <w:r w:rsidRPr="009F46E1">
              <w:rPr>
                <w:rFonts w:eastAsia="Calibri"/>
              </w:rPr>
              <w:t>Keith</w:t>
            </w:r>
            <w:r w:rsidRPr="009F46E1">
              <w:rPr>
                <w:rFonts w:eastAsia="Calibri"/>
                <w:spacing w:val="23"/>
              </w:rPr>
              <w:t xml:space="preserve"> </w:t>
            </w:r>
            <w:r w:rsidRPr="009F46E1">
              <w:rPr>
                <w:rFonts w:eastAsia="Calibri"/>
              </w:rPr>
              <w:t>L.</w:t>
            </w:r>
            <w:r w:rsidRPr="009F46E1">
              <w:rPr>
                <w:rFonts w:eastAsia="Calibri"/>
                <w:spacing w:val="23"/>
              </w:rPr>
              <w:t xml:space="preserve"> </w:t>
            </w:r>
            <w:r w:rsidRPr="009F46E1">
              <w:rPr>
                <w:rFonts w:eastAsia="Calibri"/>
              </w:rPr>
              <w:t>Shimko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(2016)</w:t>
            </w:r>
            <w:r w:rsidRPr="009F46E1">
              <w:rPr>
                <w:rFonts w:eastAsia="Calibri"/>
                <w:spacing w:val="21"/>
              </w:rPr>
              <w:t xml:space="preserve"> </w:t>
            </w:r>
            <w:r w:rsidRPr="009F46E1">
              <w:rPr>
                <w:rFonts w:eastAsia="Calibri"/>
              </w:rPr>
              <w:t>International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Relations: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Perspectives,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Controversies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and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Readings</w:t>
            </w:r>
            <w:r w:rsidRPr="009F46E1">
              <w:rPr>
                <w:rFonts w:eastAsia="Calibri"/>
                <w:spacing w:val="24"/>
              </w:rPr>
              <w:t xml:space="preserve"> </w:t>
            </w:r>
            <w:r w:rsidRPr="009F46E1">
              <w:rPr>
                <w:rFonts w:eastAsia="Calibri"/>
              </w:rPr>
              <w:t>New</w:t>
            </w:r>
            <w:r w:rsidRPr="009F46E1">
              <w:rPr>
                <w:rFonts w:eastAsia="Calibri"/>
                <w:spacing w:val="-57"/>
              </w:rPr>
              <w:t xml:space="preserve"> </w:t>
            </w:r>
            <w:r w:rsidRPr="009F46E1">
              <w:rPr>
                <w:rFonts w:eastAsia="Calibri"/>
              </w:rPr>
              <w:t>York: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Boston, MA: Cengage</w:t>
            </w:r>
          </w:p>
        </w:tc>
      </w:tr>
      <w:tr w:rsidR="005703B0" w:rsidRPr="00842DF6" w:rsidTr="00E44F1E">
        <w:trPr>
          <w:trHeight w:val="264"/>
        </w:trPr>
        <w:tc>
          <w:tcPr>
            <w:tcW w:w="895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5703B0" w:rsidRDefault="005703B0" w:rsidP="005703B0">
            <w:pPr>
              <w:ind w:left="90"/>
              <w:rPr>
                <w:rFonts w:eastAsia="Calibri"/>
              </w:rPr>
            </w:pPr>
            <w:r w:rsidRPr="00014A4B">
              <w:rPr>
                <w:rFonts w:eastAsia="Calibri"/>
              </w:rPr>
              <w:t>Trevor C. Salmon and Mark F. Imber (Eds). Issues in International Relations.</w:t>
            </w:r>
            <w:r>
              <w:rPr>
                <w:rFonts w:eastAsia="Calibri"/>
              </w:rPr>
              <w:t xml:space="preserve"> </w:t>
            </w:r>
            <w:r w:rsidRPr="00014A4B">
              <w:rPr>
                <w:rFonts w:eastAsia="Calibri"/>
              </w:rPr>
              <w:t>Routledge.</w:t>
            </w:r>
          </w:p>
        </w:tc>
      </w:tr>
      <w:tr w:rsidR="005703B0" w:rsidRPr="00842DF6" w:rsidTr="00E44F1E">
        <w:trPr>
          <w:trHeight w:val="264"/>
        </w:trPr>
        <w:tc>
          <w:tcPr>
            <w:tcW w:w="895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842DF6" w:rsidRDefault="005703B0" w:rsidP="005703B0">
            <w:pPr>
              <w:ind w:left="90" w:right="91"/>
              <w:jc w:val="both"/>
            </w:pPr>
            <w:r w:rsidRPr="00014A4B">
              <w:rPr>
                <w:rFonts w:eastAsia="Calibri"/>
              </w:rPr>
              <w:t>Donald M. Snow. Cases in International Relations. Pearson Education Ltd.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5703B0" w:rsidRDefault="005703B0" w:rsidP="00842DF6">
      <w:pPr>
        <w:rPr>
          <w:rFonts w:eastAsia="Calibri"/>
          <w:sz w:val="24"/>
          <w:szCs w:val="24"/>
        </w:rPr>
      </w:pPr>
    </w:p>
    <w:p w:rsidR="005703B0" w:rsidRDefault="005703B0" w:rsidP="00842DF6">
      <w:pPr>
        <w:rPr>
          <w:rFonts w:eastAsia="Calibri"/>
          <w:sz w:val="24"/>
          <w:szCs w:val="24"/>
        </w:rPr>
      </w:pPr>
    </w:p>
    <w:p w:rsidR="005703B0" w:rsidRPr="00842DF6" w:rsidRDefault="005703B0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5703B0" w:rsidRPr="00842DF6" w:rsidTr="00E44F1E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842DF6" w:rsidRDefault="005703B0" w:rsidP="005703B0">
            <w:pPr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Audrey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Kurth</w:t>
            </w:r>
            <w:r w:rsidRPr="009F46E1">
              <w:rPr>
                <w:rFonts w:eastAsia="Calibri"/>
                <w:spacing w:val="-8"/>
              </w:rPr>
              <w:t xml:space="preserve"> </w:t>
            </w:r>
            <w:r w:rsidRPr="009F46E1">
              <w:rPr>
                <w:rFonts w:eastAsia="Calibri"/>
              </w:rPr>
              <w:t>Cronin,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“Behind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the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Curve:</w:t>
            </w:r>
            <w:r w:rsidRPr="009F46E1">
              <w:rPr>
                <w:rFonts w:eastAsia="Calibri"/>
                <w:spacing w:val="-8"/>
              </w:rPr>
              <w:t xml:space="preserve"> </w:t>
            </w:r>
            <w:r w:rsidRPr="009F46E1">
              <w:rPr>
                <w:rFonts w:eastAsia="Calibri"/>
              </w:rPr>
              <w:t>Globalization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and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International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Terrorism”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International</w:t>
            </w:r>
            <w:r w:rsidRPr="009F46E1">
              <w:rPr>
                <w:rFonts w:eastAsia="Calibri"/>
                <w:spacing w:val="-57"/>
              </w:rPr>
              <w:t xml:space="preserve"> </w:t>
            </w:r>
            <w:r w:rsidRPr="009F46E1">
              <w:rPr>
                <w:rFonts w:eastAsia="Calibri"/>
              </w:rPr>
              <w:t>Security,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Winter 2002/03</w:t>
            </w:r>
          </w:p>
        </w:tc>
      </w:tr>
      <w:tr w:rsidR="005703B0" w:rsidRPr="00842DF6" w:rsidTr="00E44F1E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842DF6" w:rsidRDefault="005703B0" w:rsidP="005703B0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“Conflict,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Instability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and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State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Failure: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The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Climate</w:t>
            </w:r>
            <w:r w:rsidRPr="009F46E1">
              <w:rPr>
                <w:rFonts w:eastAsia="Calibri"/>
                <w:spacing w:val="-2"/>
              </w:rPr>
              <w:t xml:space="preserve"> </w:t>
            </w:r>
            <w:r w:rsidRPr="009F46E1">
              <w:rPr>
                <w:rFonts w:eastAsia="Calibri"/>
              </w:rPr>
              <w:t>Factor”</w:t>
            </w:r>
            <w:r w:rsidRPr="009F46E1">
              <w:rPr>
                <w:rFonts w:eastAsia="Calibri"/>
                <w:spacing w:val="-3"/>
              </w:rPr>
              <w:t xml:space="preserve"> </w:t>
            </w:r>
            <w:r w:rsidRPr="009F46E1">
              <w:rPr>
                <w:rFonts w:eastAsia="Calibri"/>
              </w:rPr>
              <w:t>in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Jeffrey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Mazo,</w:t>
            </w:r>
            <w:r w:rsidRPr="009F46E1">
              <w:rPr>
                <w:rFonts w:eastAsia="Calibri"/>
                <w:spacing w:val="-1"/>
              </w:rPr>
              <w:t xml:space="preserve"> </w:t>
            </w:r>
            <w:r w:rsidRPr="009F46E1">
              <w:rPr>
                <w:rFonts w:eastAsia="Calibri"/>
              </w:rPr>
              <w:t>Climate</w:t>
            </w:r>
          </w:p>
        </w:tc>
      </w:tr>
      <w:tr w:rsidR="005703B0" w:rsidRPr="00842DF6" w:rsidTr="00E44F1E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842DF6" w:rsidRDefault="005703B0" w:rsidP="005703B0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>Conflict:</w:t>
            </w:r>
            <w:r w:rsidRPr="009F46E1">
              <w:rPr>
                <w:rFonts w:eastAsia="Calibri"/>
                <w:spacing w:val="-8"/>
              </w:rPr>
              <w:t xml:space="preserve"> </w:t>
            </w:r>
            <w:r w:rsidRPr="009F46E1">
              <w:rPr>
                <w:rFonts w:eastAsia="Calibri"/>
              </w:rPr>
              <w:t>How</w:t>
            </w:r>
            <w:r w:rsidRPr="009F46E1">
              <w:rPr>
                <w:rFonts w:eastAsia="Calibri"/>
                <w:spacing w:val="-10"/>
              </w:rPr>
              <w:t xml:space="preserve"> </w:t>
            </w:r>
            <w:r w:rsidRPr="009F46E1">
              <w:rPr>
                <w:rFonts w:eastAsia="Calibri"/>
              </w:rPr>
              <w:t>Global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Warming</w:t>
            </w:r>
            <w:r w:rsidRPr="009F46E1">
              <w:rPr>
                <w:rFonts w:eastAsia="Calibri"/>
                <w:spacing w:val="-7"/>
              </w:rPr>
              <w:t xml:space="preserve"> </w:t>
            </w:r>
            <w:r w:rsidRPr="009F46E1">
              <w:rPr>
                <w:rFonts w:eastAsia="Calibri"/>
              </w:rPr>
              <w:t>Threatens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Security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and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What</w:t>
            </w:r>
            <w:r w:rsidRPr="009F46E1">
              <w:rPr>
                <w:rFonts w:eastAsia="Calibri"/>
                <w:spacing w:val="-7"/>
              </w:rPr>
              <w:t xml:space="preserve"> </w:t>
            </w:r>
            <w:r w:rsidRPr="009F46E1">
              <w:rPr>
                <w:rFonts w:eastAsia="Calibri"/>
              </w:rPr>
              <w:t>to</w:t>
            </w:r>
            <w:r w:rsidRPr="009F46E1">
              <w:rPr>
                <w:rFonts w:eastAsia="Calibri"/>
                <w:spacing w:val="-8"/>
              </w:rPr>
              <w:t xml:space="preserve"> </w:t>
            </w:r>
            <w:r w:rsidRPr="009F46E1">
              <w:rPr>
                <w:rFonts w:eastAsia="Calibri"/>
              </w:rPr>
              <w:t>Do</w:t>
            </w:r>
            <w:r w:rsidRPr="009F46E1">
              <w:rPr>
                <w:rFonts w:eastAsia="Calibri"/>
                <w:spacing w:val="-7"/>
              </w:rPr>
              <w:t xml:space="preserve"> </w:t>
            </w:r>
            <w:r w:rsidRPr="009F46E1">
              <w:rPr>
                <w:rFonts w:eastAsia="Calibri"/>
              </w:rPr>
              <w:t>About</w:t>
            </w:r>
            <w:r w:rsidRPr="009F46E1">
              <w:rPr>
                <w:rFonts w:eastAsia="Calibri"/>
                <w:spacing w:val="-5"/>
              </w:rPr>
              <w:t xml:space="preserve"> </w:t>
            </w:r>
            <w:r w:rsidRPr="009F46E1">
              <w:rPr>
                <w:rFonts w:eastAsia="Calibri"/>
              </w:rPr>
              <w:t>It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(London:</w:t>
            </w:r>
            <w:r w:rsidRPr="009F46E1">
              <w:rPr>
                <w:rFonts w:eastAsia="Calibri"/>
                <w:spacing w:val="-6"/>
              </w:rPr>
              <w:t xml:space="preserve"> </w:t>
            </w:r>
            <w:r w:rsidRPr="009F46E1">
              <w:rPr>
                <w:rFonts w:eastAsia="Calibri"/>
              </w:rPr>
              <w:t>IISS,</w:t>
            </w:r>
            <w:r w:rsidRPr="009F46E1">
              <w:rPr>
                <w:rFonts w:eastAsia="Calibri"/>
                <w:spacing w:val="-9"/>
              </w:rPr>
              <w:t xml:space="preserve"> </w:t>
            </w:r>
            <w:r w:rsidRPr="009F46E1">
              <w:rPr>
                <w:rFonts w:eastAsia="Calibri"/>
              </w:rPr>
              <w:t>2011).</w:t>
            </w:r>
          </w:p>
        </w:tc>
      </w:tr>
      <w:tr w:rsidR="005703B0" w:rsidRPr="00842DF6" w:rsidTr="00E44F1E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842DF6" w:rsidRDefault="005703B0" w:rsidP="005703B0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014A4B">
              <w:rPr>
                <w:rFonts w:eastAsia="Calibri"/>
              </w:rPr>
              <w:t>Richard Payne. Global Issues: Politics, Economics and Culture. Longman.</w:t>
            </w:r>
          </w:p>
        </w:tc>
      </w:tr>
      <w:tr w:rsidR="005703B0" w:rsidRPr="00842DF6" w:rsidTr="00E44F1E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B0" w:rsidRPr="00014A4B" w:rsidRDefault="005703B0" w:rsidP="005703B0">
            <w:pPr>
              <w:shd w:val="clear" w:color="auto" w:fill="FFFFFF"/>
              <w:suppressAutoHyphens/>
              <w:adjustRightInd w:val="0"/>
              <w:ind w:left="90" w:right="181"/>
              <w:jc w:val="both"/>
              <w:rPr>
                <w:rFonts w:eastAsia="Calibri"/>
              </w:rPr>
            </w:pPr>
            <w:r w:rsidRPr="00014A4B">
              <w:rPr>
                <w:rFonts w:eastAsia="Calibri"/>
              </w:rPr>
              <w:t>Corneliu Bjola, Markus Kornprobst. Understanding International Diplomacy.</w:t>
            </w:r>
          </w:p>
          <w:p w:rsidR="005703B0" w:rsidRPr="00842DF6" w:rsidRDefault="005703B0" w:rsidP="005703B0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014A4B">
              <w:rPr>
                <w:rFonts w:eastAsia="Calibri"/>
              </w:rPr>
              <w:t>Routledge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5703B0" w:rsidRPr="00842DF6" w:rsidTr="00842DF6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5703B0" w:rsidRPr="00842DF6" w:rsidRDefault="005703B0" w:rsidP="005703B0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 xml:space="preserve">The State and International Relations David A. Lake http://citeseerx.ist.psu.edu/ viewdoc/download?doi=10.1.1.419.3355&amp;rep=rep1&amp;type=pdf </w:t>
            </w:r>
          </w:p>
        </w:tc>
      </w:tr>
      <w:tr w:rsidR="005703B0" w:rsidRPr="00842DF6" w:rsidTr="00842DF6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5703B0" w:rsidRPr="00842DF6" w:rsidRDefault="005703B0" w:rsidP="005703B0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rFonts w:eastAsia="Calibri"/>
                <w:color w:val="000000"/>
              </w:rPr>
              <w:t xml:space="preserve">From International Relations to Global Society Michael N. Barnett and Kathryn Sikkink The Oxford Handbook of Political Science </w:t>
            </w:r>
            <w:r>
              <w:rPr>
                <w:rFonts w:eastAsia="Calibri"/>
                <w:color w:val="000000"/>
              </w:rPr>
              <w:t>http://www.</w:t>
            </w:r>
            <w:r w:rsidRPr="009F46E1">
              <w:rPr>
                <w:rFonts w:eastAsia="Calibri"/>
                <w:color w:val="000000"/>
              </w:rPr>
              <w:t xml:space="preserve">oxfordhandbooks.com/view/10.1093/oxfordhb/9780199604456.001.0001/oxfordhb- 9780199604456-e-035 </w:t>
            </w:r>
          </w:p>
        </w:tc>
      </w:tr>
      <w:tr w:rsidR="005703B0" w:rsidRPr="00842DF6" w:rsidTr="00842DF6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5703B0" w:rsidRPr="00842DF6" w:rsidRDefault="005703B0" w:rsidP="005703B0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20EBC">
              <w:rPr>
                <w:rFonts w:eastAsia="Calibri"/>
                <w:sz w:val="24"/>
                <w:szCs w:val="24"/>
              </w:rPr>
              <w:t xml:space="preserve">JSTOR, </w:t>
            </w:r>
            <w:hyperlink r:id="rId91" w:history="1">
              <w:r w:rsidRPr="00520EBC">
                <w:rPr>
                  <w:rFonts w:eastAsia="Calibri"/>
                  <w:sz w:val="24"/>
                  <w:szCs w:val="24"/>
                  <w:u w:val="single"/>
                </w:rPr>
                <w:t>https://www.jstor.org/</w:t>
              </w:r>
            </w:hyperlink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520EBC">
              <w:rPr>
                <w:rFonts w:eastAsia="Calibri"/>
                <w:sz w:val="24"/>
                <w:szCs w:val="24"/>
              </w:rPr>
              <w:t xml:space="preserve">The Library of Congress, </w:t>
            </w:r>
            <w:hyperlink r:id="rId92" w:history="1">
              <w:r w:rsidRPr="00520EBC">
                <w:rPr>
                  <w:rFonts w:eastAsia="Calibri"/>
                  <w:sz w:val="24"/>
                  <w:szCs w:val="24"/>
                  <w:u w:val="single"/>
                </w:rPr>
                <w:t>https://www.loc.gov/</w:t>
              </w:r>
            </w:hyperlink>
            <w:r w:rsidRPr="00520EB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03B0" w:rsidRPr="00842DF6" w:rsidTr="00842DF6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5703B0" w:rsidRPr="00842DF6" w:rsidRDefault="005703B0" w:rsidP="005703B0">
            <w:pPr>
              <w:spacing w:line="253" w:lineRule="exact"/>
              <w:ind w:left="110" w:right="91"/>
              <w:rPr>
                <w:sz w:val="24"/>
              </w:rPr>
            </w:pPr>
            <w:r w:rsidRPr="00520EBC">
              <w:rPr>
                <w:rFonts w:eastAsia="Calibri"/>
                <w:sz w:val="24"/>
                <w:szCs w:val="24"/>
              </w:rPr>
              <w:t xml:space="preserve">eGyanKosh, https://egyankosh.ac.in/ </w:t>
            </w:r>
          </w:p>
        </w:tc>
      </w:tr>
      <w:tr w:rsidR="005703B0" w:rsidRPr="00842DF6" w:rsidTr="00842DF6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5703B0" w:rsidRPr="00842DF6" w:rsidRDefault="005703B0" w:rsidP="005703B0">
            <w:pPr>
              <w:spacing w:line="253" w:lineRule="exact"/>
              <w:ind w:left="110" w:right="91"/>
              <w:rPr>
                <w:sz w:val="24"/>
              </w:rPr>
            </w:pPr>
            <w:r w:rsidRPr="00520EBC">
              <w:rPr>
                <w:rFonts w:eastAsia="Calibri"/>
                <w:sz w:val="24"/>
                <w:szCs w:val="24"/>
              </w:rPr>
              <w:t>Oxford Reference, https://www.oxfordreference.com/</w:t>
            </w:r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654BE4" w:rsidRDefault="00654BE4" w:rsidP="00842DF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 w:themeColor="text1"/>
          <w:u w:val="single"/>
        </w:rPr>
      </w:pPr>
    </w:p>
    <w:p w:rsidR="00654BE4" w:rsidRDefault="00654BE4" w:rsidP="00842DF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 w:themeColor="text1"/>
          <w:u w:val="single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B67FB6" w:rsidRDefault="00B67FB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5703B0" w:rsidRDefault="005703B0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CORE COURSE –/ PROJECT WITH VIVA- VOCE CC –XII 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5703B0" w:rsidRPr="00842DF6" w:rsidTr="00E44F1E">
        <w:trPr>
          <w:trHeight w:val="335"/>
        </w:trPr>
        <w:tc>
          <w:tcPr>
            <w:tcW w:w="1080" w:type="dxa"/>
            <w:vMerge w:val="restart"/>
          </w:tcPr>
          <w:p w:rsidR="005703B0" w:rsidRPr="00842DF6" w:rsidRDefault="005703B0" w:rsidP="00E44F1E">
            <w:pPr>
              <w:rPr>
                <w:b/>
                <w:sz w:val="26"/>
              </w:rPr>
            </w:pPr>
          </w:p>
          <w:p w:rsidR="005703B0" w:rsidRPr="00842DF6" w:rsidRDefault="005703B0" w:rsidP="00E44F1E">
            <w:pPr>
              <w:rPr>
                <w:b/>
                <w:sz w:val="31"/>
              </w:rPr>
            </w:pPr>
          </w:p>
          <w:p w:rsidR="005703B0" w:rsidRPr="00842DF6" w:rsidRDefault="005703B0" w:rsidP="00E44F1E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5703B0" w:rsidRPr="00842DF6" w:rsidRDefault="005703B0" w:rsidP="00E44F1E">
            <w:pPr>
              <w:rPr>
                <w:b/>
                <w:sz w:val="26"/>
              </w:rPr>
            </w:pPr>
          </w:p>
          <w:p w:rsidR="005703B0" w:rsidRPr="00842DF6" w:rsidRDefault="005703B0" w:rsidP="00E44F1E">
            <w:pPr>
              <w:rPr>
                <w:b/>
                <w:sz w:val="31"/>
              </w:rPr>
            </w:pPr>
          </w:p>
          <w:p w:rsidR="005703B0" w:rsidRPr="00842DF6" w:rsidRDefault="005703B0" w:rsidP="00E44F1E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5703B0" w:rsidRPr="00842DF6" w:rsidRDefault="005703B0" w:rsidP="00E44F1E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5703B0" w:rsidRPr="00842DF6" w:rsidRDefault="005703B0" w:rsidP="00E44F1E">
            <w:pPr>
              <w:rPr>
                <w:b/>
                <w:sz w:val="26"/>
              </w:rPr>
            </w:pPr>
          </w:p>
          <w:p w:rsidR="005703B0" w:rsidRPr="00842DF6" w:rsidRDefault="005703B0" w:rsidP="00E44F1E">
            <w:pPr>
              <w:rPr>
                <w:b/>
                <w:sz w:val="31"/>
              </w:rPr>
            </w:pPr>
          </w:p>
          <w:p w:rsidR="005703B0" w:rsidRPr="00842DF6" w:rsidRDefault="005703B0" w:rsidP="00E44F1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5703B0" w:rsidRPr="00842DF6" w:rsidRDefault="005703B0" w:rsidP="00E44F1E">
            <w:pPr>
              <w:rPr>
                <w:b/>
                <w:sz w:val="26"/>
              </w:rPr>
            </w:pPr>
          </w:p>
          <w:p w:rsidR="005703B0" w:rsidRPr="00842DF6" w:rsidRDefault="005703B0" w:rsidP="00E44F1E">
            <w:pPr>
              <w:rPr>
                <w:b/>
                <w:sz w:val="31"/>
              </w:rPr>
            </w:pPr>
          </w:p>
          <w:p w:rsidR="005703B0" w:rsidRPr="00842DF6" w:rsidRDefault="005703B0" w:rsidP="00E44F1E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5703B0" w:rsidRPr="00842DF6" w:rsidRDefault="005703B0" w:rsidP="00E44F1E">
            <w:pPr>
              <w:rPr>
                <w:b/>
                <w:sz w:val="26"/>
              </w:rPr>
            </w:pPr>
          </w:p>
          <w:p w:rsidR="005703B0" w:rsidRPr="00842DF6" w:rsidRDefault="005703B0" w:rsidP="00E44F1E">
            <w:pPr>
              <w:rPr>
                <w:b/>
                <w:sz w:val="31"/>
              </w:rPr>
            </w:pPr>
          </w:p>
          <w:p w:rsidR="005703B0" w:rsidRPr="00842DF6" w:rsidRDefault="005703B0" w:rsidP="00E44F1E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5703B0" w:rsidRPr="00842DF6" w:rsidRDefault="005703B0" w:rsidP="00E44F1E">
            <w:pPr>
              <w:rPr>
                <w:b/>
                <w:sz w:val="26"/>
              </w:rPr>
            </w:pPr>
          </w:p>
          <w:p w:rsidR="005703B0" w:rsidRPr="00842DF6" w:rsidRDefault="005703B0" w:rsidP="00E44F1E">
            <w:pPr>
              <w:rPr>
                <w:b/>
                <w:sz w:val="31"/>
              </w:rPr>
            </w:pPr>
          </w:p>
          <w:p w:rsidR="005703B0" w:rsidRPr="00842DF6" w:rsidRDefault="005703B0" w:rsidP="00E44F1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5703B0" w:rsidRPr="00842DF6" w:rsidRDefault="005703B0" w:rsidP="00E44F1E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5703B0" w:rsidRPr="00842DF6" w:rsidRDefault="005703B0" w:rsidP="00E44F1E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5703B0" w:rsidRPr="00842DF6" w:rsidRDefault="005703B0" w:rsidP="00E44F1E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5703B0" w:rsidRPr="00842DF6" w:rsidTr="00E44F1E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703B0" w:rsidRPr="00842DF6" w:rsidRDefault="005703B0" w:rsidP="00E44F1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5703B0" w:rsidRPr="00842DF6" w:rsidRDefault="005703B0" w:rsidP="00E44F1E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5703B0" w:rsidRPr="00842DF6" w:rsidRDefault="005703B0" w:rsidP="00E44F1E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5703B0" w:rsidRPr="00842DF6" w:rsidRDefault="005703B0" w:rsidP="00E44F1E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5703B0" w:rsidRPr="00842DF6" w:rsidTr="00E44F1E">
        <w:trPr>
          <w:trHeight w:val="336"/>
        </w:trPr>
        <w:tc>
          <w:tcPr>
            <w:tcW w:w="1080" w:type="dxa"/>
          </w:tcPr>
          <w:p w:rsidR="005703B0" w:rsidRPr="00842DF6" w:rsidRDefault="005703B0" w:rsidP="00E44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 - XII</w:t>
            </w:r>
          </w:p>
        </w:tc>
        <w:tc>
          <w:tcPr>
            <w:tcW w:w="4307" w:type="dxa"/>
          </w:tcPr>
          <w:p w:rsidR="005703B0" w:rsidRPr="00842DF6" w:rsidRDefault="005703B0" w:rsidP="00E44F1E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</w:p>
        </w:tc>
        <w:tc>
          <w:tcPr>
            <w:tcW w:w="709" w:type="dxa"/>
          </w:tcPr>
          <w:p w:rsidR="005703B0" w:rsidRPr="00842DF6" w:rsidRDefault="005703B0" w:rsidP="00E44F1E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5703B0" w:rsidRPr="00842DF6" w:rsidRDefault="005703B0" w:rsidP="00E44F1E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5703B0" w:rsidRPr="00842DF6" w:rsidRDefault="005703B0" w:rsidP="00E44F1E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5703B0" w:rsidRPr="00842DF6" w:rsidRDefault="005703B0" w:rsidP="00E44F1E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5703B0" w:rsidRPr="00842DF6" w:rsidRDefault="005703B0" w:rsidP="00E44F1E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5703B0" w:rsidRPr="00842DF6" w:rsidRDefault="005703B0" w:rsidP="00E44F1E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5703B0" w:rsidRPr="00842DF6" w:rsidRDefault="005703B0" w:rsidP="00E44F1E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5703B0" w:rsidRPr="00842DF6" w:rsidRDefault="005703B0" w:rsidP="00E44F1E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5703B0" w:rsidRPr="00842DF6" w:rsidRDefault="005703B0" w:rsidP="00E44F1E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5703B0" w:rsidRPr="00842DF6" w:rsidRDefault="005703B0" w:rsidP="00E44F1E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</w:tbl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B67FB6" w:rsidRDefault="00B67FB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B67FB6" w:rsidRDefault="00B67FB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654BE4" w:rsidRDefault="00654BE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ELECTIVE GENERIC/ DISCIPLINE SPECIFIC ELECTIVE –V 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ELECTIONS AND POLITICS</w:t>
      </w:r>
    </w:p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050"/>
        <w:gridCol w:w="96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5703B0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05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966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5703B0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5703B0">
        <w:trPr>
          <w:trHeight w:val="336"/>
        </w:trPr>
        <w:tc>
          <w:tcPr>
            <w:tcW w:w="1080" w:type="dxa"/>
          </w:tcPr>
          <w:p w:rsidR="00842DF6" w:rsidRPr="00842DF6" w:rsidRDefault="005703B0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DSE - V</w:t>
            </w:r>
          </w:p>
        </w:tc>
        <w:tc>
          <w:tcPr>
            <w:tcW w:w="4050" w:type="dxa"/>
          </w:tcPr>
          <w:p w:rsidR="00842DF6" w:rsidRPr="00842DF6" w:rsidRDefault="005703B0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Elections and Politics</w:t>
            </w:r>
          </w:p>
        </w:tc>
        <w:tc>
          <w:tcPr>
            <w:tcW w:w="966" w:type="dxa"/>
          </w:tcPr>
          <w:p w:rsidR="00842DF6" w:rsidRPr="00842DF6" w:rsidRDefault="005703B0" w:rsidP="00842DF6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5703B0" w:rsidP="00842DF6">
            <w:pPr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842DF6" w:rsidRPr="00842DF6" w:rsidRDefault="005703B0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5703B0" w:rsidRPr="00842DF6" w:rsidTr="00842DF6">
        <w:trPr>
          <w:trHeight w:val="275"/>
        </w:trPr>
        <w:tc>
          <w:tcPr>
            <w:tcW w:w="1080" w:type="dxa"/>
          </w:tcPr>
          <w:p w:rsidR="005703B0" w:rsidRPr="00842DF6" w:rsidRDefault="005703B0" w:rsidP="005703B0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5703B0" w:rsidRPr="00842DF6" w:rsidRDefault="005703B0" w:rsidP="005703B0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introduce the students to the nature and functioning of electoral systems and electoral studies.</w:t>
            </w:r>
          </w:p>
        </w:tc>
      </w:tr>
      <w:tr w:rsidR="005703B0" w:rsidRPr="00842DF6" w:rsidTr="00842DF6">
        <w:trPr>
          <w:trHeight w:val="275"/>
        </w:trPr>
        <w:tc>
          <w:tcPr>
            <w:tcW w:w="1080" w:type="dxa"/>
          </w:tcPr>
          <w:p w:rsidR="005703B0" w:rsidRPr="00842DF6" w:rsidRDefault="005703B0" w:rsidP="005703B0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5703B0" w:rsidRPr="00842DF6" w:rsidRDefault="005703B0" w:rsidP="005703B0">
            <w:pPr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make the student understand role of political parties and pressure groups during elections and representation in the legislature</w:t>
            </w:r>
          </w:p>
        </w:tc>
      </w:tr>
      <w:tr w:rsidR="005703B0" w:rsidRPr="00842DF6" w:rsidTr="00842DF6">
        <w:trPr>
          <w:trHeight w:val="275"/>
        </w:trPr>
        <w:tc>
          <w:tcPr>
            <w:tcW w:w="1080" w:type="dxa"/>
          </w:tcPr>
          <w:p w:rsidR="005703B0" w:rsidRPr="00842DF6" w:rsidRDefault="005703B0" w:rsidP="005703B0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5703B0" w:rsidRPr="00842DF6" w:rsidRDefault="005703B0" w:rsidP="005703B0">
            <w:pPr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make the student aware of voting systems and models of voting behaviour.</w:t>
            </w:r>
          </w:p>
        </w:tc>
      </w:tr>
      <w:tr w:rsidR="005703B0" w:rsidRPr="00842DF6" w:rsidTr="00842DF6">
        <w:trPr>
          <w:trHeight w:val="275"/>
        </w:trPr>
        <w:tc>
          <w:tcPr>
            <w:tcW w:w="1080" w:type="dxa"/>
          </w:tcPr>
          <w:p w:rsidR="005703B0" w:rsidRPr="00842DF6" w:rsidRDefault="005703B0" w:rsidP="005703B0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5703B0" w:rsidRPr="00842DF6" w:rsidRDefault="005703B0" w:rsidP="005703B0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enable the student to understand the examine electoral culture and electoral politics.</w:t>
            </w:r>
          </w:p>
        </w:tc>
      </w:tr>
      <w:tr w:rsidR="005703B0" w:rsidRPr="00842DF6" w:rsidTr="00842DF6">
        <w:trPr>
          <w:trHeight w:val="280"/>
        </w:trPr>
        <w:tc>
          <w:tcPr>
            <w:tcW w:w="1080" w:type="dxa"/>
          </w:tcPr>
          <w:p w:rsidR="005703B0" w:rsidRPr="00842DF6" w:rsidRDefault="005703B0" w:rsidP="005703B0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5703B0" w:rsidRPr="00842DF6" w:rsidRDefault="005703B0" w:rsidP="005703B0">
            <w:pPr>
              <w:spacing w:before="1" w:line="260" w:lineRule="exact"/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analyse the electoral system and process in India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5703B0" w:rsidRPr="00842DF6" w:rsidTr="00842DF6">
        <w:trPr>
          <w:trHeight w:val="618"/>
        </w:trPr>
        <w:tc>
          <w:tcPr>
            <w:tcW w:w="851" w:type="dxa"/>
          </w:tcPr>
          <w:p w:rsidR="005703B0" w:rsidRPr="00842DF6" w:rsidRDefault="005703B0" w:rsidP="005703B0">
            <w:pPr>
              <w:rPr>
                <w:b/>
                <w:sz w:val="24"/>
                <w:szCs w:val="24"/>
              </w:rPr>
            </w:pPr>
          </w:p>
          <w:p w:rsidR="005703B0" w:rsidRPr="00842DF6" w:rsidRDefault="005703B0" w:rsidP="005703B0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5703B0" w:rsidRPr="009F46E1" w:rsidRDefault="005703B0" w:rsidP="005703B0">
            <w:pPr>
              <w:tabs>
                <w:tab w:val="left" w:pos="861"/>
                <w:tab w:val="left" w:pos="862"/>
              </w:tabs>
              <w:ind w:left="90" w:right="90"/>
              <w:rPr>
                <w:rFonts w:eastAsia="Calibri"/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Meaning,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Nature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Significance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of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Studies</w:t>
            </w:r>
          </w:p>
          <w:p w:rsidR="005703B0" w:rsidRPr="00842DF6" w:rsidRDefault="005703B0" w:rsidP="005703B0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Studies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Psephology: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Approaches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Application</w:t>
            </w:r>
            <w:r>
              <w:rPr>
                <w:rFonts w:eastAsia="Calibri"/>
                <w:sz w:val="24"/>
                <w:szCs w:val="24"/>
              </w:rPr>
              <w:t xml:space="preserve">s </w:t>
            </w:r>
            <w:r w:rsidRPr="009F46E1">
              <w:rPr>
                <w:rFonts w:eastAsia="Calibri"/>
                <w:sz w:val="24"/>
                <w:szCs w:val="24"/>
              </w:rPr>
              <w:t>- Electoral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Systems: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Meaning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Kinds - Election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Administration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Cycle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(Pre-Electoral,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Post-Electoral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Periods)</w:t>
            </w:r>
          </w:p>
        </w:tc>
        <w:tc>
          <w:tcPr>
            <w:tcW w:w="1080" w:type="dxa"/>
          </w:tcPr>
          <w:p w:rsidR="005703B0" w:rsidRPr="009F46E1" w:rsidRDefault="005703B0" w:rsidP="005703B0">
            <w:pPr>
              <w:ind w:right="407"/>
              <w:jc w:val="right"/>
              <w:rPr>
                <w:sz w:val="24"/>
                <w:szCs w:val="24"/>
              </w:rPr>
            </w:pPr>
          </w:p>
          <w:p w:rsidR="005703B0" w:rsidRPr="00842DF6" w:rsidRDefault="005703B0" w:rsidP="00570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03B0" w:rsidRPr="00842DF6" w:rsidTr="00842DF6">
        <w:trPr>
          <w:trHeight w:val="507"/>
        </w:trPr>
        <w:tc>
          <w:tcPr>
            <w:tcW w:w="851" w:type="dxa"/>
          </w:tcPr>
          <w:p w:rsidR="005703B0" w:rsidRPr="00842DF6" w:rsidRDefault="005703B0" w:rsidP="005703B0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5703B0" w:rsidRPr="00842DF6" w:rsidRDefault="005703B0" w:rsidP="005703B0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Party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System: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Meaning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Kinds - Pressure groups and Interest groups - Public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Opinion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 Legislature - Political</w:t>
            </w:r>
            <w:r w:rsidRPr="009F46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Awareness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Political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Participation- Electoral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Ethics: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Corruption,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Malpractices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Conflicts/Violence</w:t>
            </w:r>
          </w:p>
        </w:tc>
        <w:tc>
          <w:tcPr>
            <w:tcW w:w="1080" w:type="dxa"/>
          </w:tcPr>
          <w:p w:rsidR="005703B0" w:rsidRPr="009F46E1" w:rsidRDefault="005703B0" w:rsidP="005703B0">
            <w:pPr>
              <w:ind w:right="407"/>
              <w:jc w:val="right"/>
              <w:rPr>
                <w:sz w:val="24"/>
                <w:szCs w:val="24"/>
              </w:rPr>
            </w:pPr>
          </w:p>
          <w:p w:rsidR="005703B0" w:rsidRPr="00842DF6" w:rsidRDefault="005703B0" w:rsidP="00570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03B0" w:rsidRPr="00842DF6" w:rsidTr="00842DF6">
        <w:trPr>
          <w:trHeight w:val="471"/>
        </w:trPr>
        <w:tc>
          <w:tcPr>
            <w:tcW w:w="851" w:type="dxa"/>
          </w:tcPr>
          <w:p w:rsidR="005703B0" w:rsidRPr="00842DF6" w:rsidRDefault="005703B0" w:rsidP="005703B0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5703B0" w:rsidRPr="00842DF6" w:rsidRDefault="005703B0" w:rsidP="005703B0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Voting Systems: Plurality/Majority (First Past the Post, Block Vote, Party Block Vote, Alternative Vote &amp;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Two-Round</w:t>
            </w:r>
            <w:r w:rsidRPr="009F46E1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System)</w:t>
            </w:r>
            <w:r w:rsidRPr="009F46E1">
              <w:rPr>
                <w:rFonts w:eastAsia="Calibri"/>
                <w:spacing w:val="-5"/>
                <w:sz w:val="24"/>
                <w:szCs w:val="24"/>
              </w:rPr>
              <w:t>-</w:t>
            </w:r>
            <w:r w:rsidRPr="009F46E1">
              <w:rPr>
                <w:rFonts w:eastAsia="Calibri"/>
                <w:sz w:val="24"/>
                <w:szCs w:val="24"/>
              </w:rPr>
              <w:t>Proportional</w:t>
            </w:r>
            <w:r w:rsidRPr="009F46E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(List</w:t>
            </w:r>
            <w:r w:rsidRPr="009F46E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Proportional</w:t>
            </w:r>
            <w:r w:rsidRPr="009F46E1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Representation</w:t>
            </w:r>
            <w:r w:rsidRPr="009F46E1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&amp;</w:t>
            </w:r>
            <w:r w:rsidRPr="009F46E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Single</w:t>
            </w:r>
            <w:r w:rsidRPr="009F46E1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Transferable</w:t>
            </w:r>
            <w:r w:rsidRPr="009F46E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Vote) - Mixed</w:t>
            </w:r>
            <w:r w:rsidRPr="009F46E1">
              <w:rPr>
                <w:rFonts w:eastAsia="Calibri"/>
                <w:spacing w:val="-5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(Mixed Member Proportional &amp; Parallel) - Other (Single Non-Transferable Vote, Limited Vote &amp; Borda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Count) Models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of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Voting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Behaviour: Sociological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Model</w:t>
            </w:r>
            <w:r w:rsidRPr="009F46E1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–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Psychosocial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Model –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703B0" w:rsidRPr="009F46E1" w:rsidRDefault="005703B0" w:rsidP="005703B0">
            <w:pPr>
              <w:ind w:right="407"/>
              <w:jc w:val="right"/>
              <w:rPr>
                <w:sz w:val="24"/>
                <w:szCs w:val="24"/>
              </w:rPr>
            </w:pPr>
          </w:p>
          <w:p w:rsidR="005703B0" w:rsidRPr="00842DF6" w:rsidRDefault="005703B0" w:rsidP="00570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03B0" w:rsidRPr="00842DF6" w:rsidTr="00842DF6">
        <w:trPr>
          <w:trHeight w:val="597"/>
        </w:trPr>
        <w:tc>
          <w:tcPr>
            <w:tcW w:w="851" w:type="dxa"/>
          </w:tcPr>
          <w:p w:rsidR="005703B0" w:rsidRPr="00842DF6" w:rsidRDefault="005703B0" w:rsidP="005703B0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5703B0" w:rsidRPr="00842DF6" w:rsidRDefault="005703B0" w:rsidP="005703B0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Culture: Ideology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-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Election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Manifesto –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Candidacy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–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Campaigns -Electoral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Laws: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Rights –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Duties- Electoral alliances -Electoral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Risks</w:t>
            </w:r>
            <w:r w:rsidRPr="009F46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Forces - Election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Media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(Mass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Media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 Social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 xml:space="preserve">Media) - </w:t>
            </w:r>
          </w:p>
        </w:tc>
        <w:tc>
          <w:tcPr>
            <w:tcW w:w="1080" w:type="dxa"/>
          </w:tcPr>
          <w:p w:rsidR="005703B0" w:rsidRPr="00842DF6" w:rsidRDefault="005703B0" w:rsidP="00570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03B0" w:rsidRPr="00842DF6" w:rsidTr="00842DF6">
        <w:trPr>
          <w:trHeight w:val="444"/>
        </w:trPr>
        <w:tc>
          <w:tcPr>
            <w:tcW w:w="851" w:type="dxa"/>
          </w:tcPr>
          <w:p w:rsidR="005703B0" w:rsidRPr="00842DF6" w:rsidRDefault="005703B0" w:rsidP="005703B0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5703B0" w:rsidRPr="00842DF6" w:rsidRDefault="005703B0" w:rsidP="005703B0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Scenario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in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India: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Party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System &amp;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Types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of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Political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Parties - Election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Commission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Electoral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Process: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Parliamentary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Election</w:t>
            </w:r>
            <w:r w:rsidRPr="009F46E1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-</w:t>
            </w:r>
            <w:r w:rsidRPr="009F46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Elections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in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States/Union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Territories -State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Election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Commission: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Elections</w:t>
            </w:r>
            <w:r w:rsidRPr="009F46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in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Local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Governments -Electoral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Challenges</w:t>
            </w:r>
            <w:r w:rsidRPr="009F46E1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in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India: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Vote-Bank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Politics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–</w:t>
            </w:r>
            <w:r w:rsidRPr="009F46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Criminalisation</w:t>
            </w:r>
            <w:r w:rsidRPr="009F46E1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of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Politics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–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Freebies -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Electoral</w:t>
            </w:r>
            <w:r w:rsidRPr="009F46E1">
              <w:rPr>
                <w:rFonts w:eastAsia="Calibri"/>
                <w:spacing w:val="-1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Reforms:</w:t>
            </w:r>
            <w:r w:rsidRPr="009F46E1">
              <w:rPr>
                <w:rFonts w:eastAsia="Calibri"/>
                <w:spacing w:val="-1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Electronic</w:t>
            </w:r>
            <w:r w:rsidRPr="009F46E1">
              <w:rPr>
                <w:rFonts w:eastAsia="Calibri"/>
                <w:spacing w:val="-2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Voting</w:t>
            </w:r>
            <w:r w:rsidRPr="009F46E1">
              <w:rPr>
                <w:rFonts w:eastAsia="Calibri"/>
                <w:spacing w:val="-5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Machines</w:t>
            </w:r>
            <w:r w:rsidRPr="009F46E1">
              <w:rPr>
                <w:rFonts w:eastAsia="Calibri"/>
                <w:spacing w:val="3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–</w:t>
            </w:r>
            <w:r w:rsidRPr="009F46E1">
              <w:rPr>
                <w:rFonts w:eastAsia="Calibri"/>
                <w:spacing w:val="-2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None</w:t>
            </w:r>
            <w:r w:rsidRPr="009F46E1">
              <w:rPr>
                <w:rFonts w:eastAsia="Calibri"/>
                <w:spacing w:val="-2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of</w:t>
            </w:r>
            <w:r w:rsidRPr="009F46E1">
              <w:rPr>
                <w:rFonts w:eastAsia="Calibri"/>
                <w:spacing w:val="-4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the</w:t>
            </w:r>
            <w:r w:rsidRPr="009F46E1">
              <w:rPr>
                <w:rFonts w:eastAsia="Calibri"/>
                <w:spacing w:val="-2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Above</w:t>
            </w:r>
            <w:r w:rsidRPr="009F46E1">
              <w:rPr>
                <w:rFonts w:eastAsia="Calibri"/>
                <w:spacing w:val="-2"/>
                <w:sz w:val="24"/>
                <w:szCs w:val="24"/>
                <w:lang w:val="en-IN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  <w:lang w:val="en-IN"/>
              </w:rPr>
              <w:t>(NOTA.</w:t>
            </w:r>
          </w:p>
        </w:tc>
        <w:tc>
          <w:tcPr>
            <w:tcW w:w="1080" w:type="dxa"/>
          </w:tcPr>
          <w:p w:rsidR="005703B0" w:rsidRPr="00842DF6" w:rsidRDefault="005703B0" w:rsidP="00570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03B0" w:rsidRPr="00842DF6" w:rsidTr="00E44F1E">
        <w:trPr>
          <w:trHeight w:val="274"/>
        </w:trPr>
        <w:tc>
          <w:tcPr>
            <w:tcW w:w="851" w:type="dxa"/>
          </w:tcPr>
          <w:p w:rsidR="005703B0" w:rsidRPr="00842DF6" w:rsidRDefault="005703B0" w:rsidP="005703B0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5703B0" w:rsidRPr="00842DF6" w:rsidRDefault="005703B0" w:rsidP="005703B0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5703B0" w:rsidRPr="00842DF6" w:rsidRDefault="005703B0" w:rsidP="005703B0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Default="00842DF6" w:rsidP="00842DF6">
      <w:pPr>
        <w:jc w:val="center"/>
        <w:rPr>
          <w:b/>
          <w:sz w:val="24"/>
          <w:szCs w:val="24"/>
        </w:rPr>
      </w:pPr>
    </w:p>
    <w:p w:rsidR="005703B0" w:rsidRDefault="005703B0" w:rsidP="00842DF6">
      <w:pPr>
        <w:jc w:val="center"/>
        <w:rPr>
          <w:b/>
          <w:sz w:val="24"/>
          <w:szCs w:val="24"/>
        </w:rPr>
      </w:pPr>
    </w:p>
    <w:p w:rsidR="005703B0" w:rsidRDefault="005703B0" w:rsidP="00842DF6">
      <w:pPr>
        <w:jc w:val="center"/>
        <w:rPr>
          <w:b/>
          <w:sz w:val="24"/>
          <w:szCs w:val="24"/>
        </w:rPr>
      </w:pPr>
    </w:p>
    <w:p w:rsidR="005703B0" w:rsidRDefault="005703B0" w:rsidP="00842DF6">
      <w:pPr>
        <w:jc w:val="center"/>
        <w:rPr>
          <w:b/>
          <w:sz w:val="24"/>
          <w:szCs w:val="24"/>
        </w:rPr>
      </w:pPr>
    </w:p>
    <w:p w:rsidR="005703B0" w:rsidRDefault="005703B0" w:rsidP="00842DF6">
      <w:pPr>
        <w:jc w:val="center"/>
        <w:rPr>
          <w:b/>
          <w:sz w:val="24"/>
          <w:szCs w:val="24"/>
        </w:rPr>
      </w:pPr>
    </w:p>
    <w:p w:rsidR="00654BE4" w:rsidRDefault="00654BE4" w:rsidP="00842DF6">
      <w:pPr>
        <w:jc w:val="center"/>
        <w:rPr>
          <w:b/>
          <w:sz w:val="24"/>
          <w:szCs w:val="24"/>
        </w:rPr>
      </w:pPr>
    </w:p>
    <w:p w:rsidR="005703B0" w:rsidRPr="00842DF6" w:rsidRDefault="005703B0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390"/>
        <w:gridCol w:w="252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5703B0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39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52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5703B0" w:rsidRPr="00842DF6" w:rsidTr="005703B0">
        <w:trPr>
          <w:trHeight w:val="532"/>
        </w:trPr>
        <w:tc>
          <w:tcPr>
            <w:tcW w:w="900" w:type="dxa"/>
          </w:tcPr>
          <w:p w:rsidR="005703B0" w:rsidRPr="00842DF6" w:rsidRDefault="005703B0" w:rsidP="005703B0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390" w:type="dxa"/>
          </w:tcPr>
          <w:p w:rsidR="005703B0" w:rsidRPr="005703B0" w:rsidRDefault="005703B0" w:rsidP="005703B0">
            <w:pPr>
              <w:ind w:left="91" w:right="180"/>
              <w:jc w:val="both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Be introduced electoral systems and electoral studies.</w:t>
            </w:r>
          </w:p>
        </w:tc>
        <w:tc>
          <w:tcPr>
            <w:tcW w:w="2520" w:type="dxa"/>
          </w:tcPr>
          <w:p w:rsidR="005703B0" w:rsidRPr="005703B0" w:rsidRDefault="005703B0" w:rsidP="005703B0">
            <w:pPr>
              <w:jc w:val="center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PO1,PO2,PO6,PO7,PO12</w:t>
            </w:r>
          </w:p>
        </w:tc>
      </w:tr>
      <w:tr w:rsidR="005703B0" w:rsidRPr="00842DF6" w:rsidTr="005703B0">
        <w:trPr>
          <w:trHeight w:val="291"/>
        </w:trPr>
        <w:tc>
          <w:tcPr>
            <w:tcW w:w="900" w:type="dxa"/>
          </w:tcPr>
          <w:p w:rsidR="005703B0" w:rsidRPr="00842DF6" w:rsidRDefault="005703B0" w:rsidP="005703B0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390" w:type="dxa"/>
          </w:tcPr>
          <w:p w:rsidR="005703B0" w:rsidRPr="005703B0" w:rsidRDefault="005703B0" w:rsidP="005703B0">
            <w:pPr>
              <w:ind w:left="91" w:right="180"/>
              <w:jc w:val="both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 xml:space="preserve"> understand role of political parties and pressure groups in elections and representation in the legislature</w:t>
            </w:r>
          </w:p>
        </w:tc>
        <w:tc>
          <w:tcPr>
            <w:tcW w:w="2520" w:type="dxa"/>
          </w:tcPr>
          <w:p w:rsidR="005703B0" w:rsidRPr="005703B0" w:rsidRDefault="005703B0" w:rsidP="005703B0">
            <w:pPr>
              <w:jc w:val="center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PO1,PO2,PO3,PO4,PO6,PO7,PO11,PO12</w:t>
            </w:r>
          </w:p>
        </w:tc>
      </w:tr>
      <w:tr w:rsidR="005703B0" w:rsidRPr="00842DF6" w:rsidTr="005703B0">
        <w:trPr>
          <w:trHeight w:val="264"/>
        </w:trPr>
        <w:tc>
          <w:tcPr>
            <w:tcW w:w="900" w:type="dxa"/>
          </w:tcPr>
          <w:p w:rsidR="005703B0" w:rsidRPr="00842DF6" w:rsidRDefault="005703B0" w:rsidP="005703B0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390" w:type="dxa"/>
          </w:tcPr>
          <w:p w:rsidR="005703B0" w:rsidRPr="005703B0" w:rsidRDefault="005703B0" w:rsidP="005703B0">
            <w:pPr>
              <w:ind w:left="91" w:right="180"/>
              <w:jc w:val="both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Shall study the voting systems and models of voting behaviour.</w:t>
            </w:r>
          </w:p>
        </w:tc>
        <w:tc>
          <w:tcPr>
            <w:tcW w:w="2520" w:type="dxa"/>
          </w:tcPr>
          <w:p w:rsidR="005703B0" w:rsidRPr="005703B0" w:rsidRDefault="005703B0" w:rsidP="005703B0">
            <w:pPr>
              <w:jc w:val="center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PO1,PO2,PO3,PO4,PO6,PO7,PO9,PO11</w:t>
            </w:r>
          </w:p>
        </w:tc>
      </w:tr>
      <w:tr w:rsidR="005703B0" w:rsidRPr="00842DF6" w:rsidTr="005703B0">
        <w:trPr>
          <w:trHeight w:val="532"/>
        </w:trPr>
        <w:tc>
          <w:tcPr>
            <w:tcW w:w="900" w:type="dxa"/>
          </w:tcPr>
          <w:p w:rsidR="005703B0" w:rsidRPr="00842DF6" w:rsidRDefault="005703B0" w:rsidP="005703B0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390" w:type="dxa"/>
          </w:tcPr>
          <w:p w:rsidR="005703B0" w:rsidRPr="005703B0" w:rsidRDefault="005703B0" w:rsidP="005703B0">
            <w:pPr>
              <w:ind w:left="91" w:right="180"/>
              <w:jc w:val="both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Gain knowledge on electoral culture, electoral process and electoral politics.</w:t>
            </w:r>
          </w:p>
        </w:tc>
        <w:tc>
          <w:tcPr>
            <w:tcW w:w="2520" w:type="dxa"/>
          </w:tcPr>
          <w:p w:rsidR="005703B0" w:rsidRPr="005703B0" w:rsidRDefault="005703B0" w:rsidP="005703B0">
            <w:pPr>
              <w:jc w:val="center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PO1,PO2,PO3,PO4,PO6,PO7,PO11,PO12</w:t>
            </w:r>
          </w:p>
        </w:tc>
      </w:tr>
      <w:tr w:rsidR="005703B0" w:rsidRPr="00842DF6" w:rsidTr="005703B0">
        <w:trPr>
          <w:trHeight w:val="535"/>
        </w:trPr>
        <w:tc>
          <w:tcPr>
            <w:tcW w:w="900" w:type="dxa"/>
          </w:tcPr>
          <w:p w:rsidR="005703B0" w:rsidRPr="00842DF6" w:rsidRDefault="005703B0" w:rsidP="005703B0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390" w:type="dxa"/>
          </w:tcPr>
          <w:p w:rsidR="005703B0" w:rsidRPr="005703B0" w:rsidRDefault="005703B0" w:rsidP="005703B0">
            <w:pPr>
              <w:ind w:left="91" w:right="180"/>
              <w:jc w:val="both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 xml:space="preserve"> Analyse the electoral system and process in India</w:t>
            </w:r>
          </w:p>
        </w:tc>
        <w:tc>
          <w:tcPr>
            <w:tcW w:w="2520" w:type="dxa"/>
          </w:tcPr>
          <w:p w:rsidR="005703B0" w:rsidRPr="005703B0" w:rsidRDefault="005703B0" w:rsidP="005703B0">
            <w:pPr>
              <w:jc w:val="center"/>
              <w:rPr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PO1,PO2,PO3,PO4,PO7,PO10,PO11,PO12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842DF6" w:rsidRPr="00842DF6" w:rsidTr="00D6516D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842DF6" w:rsidRPr="00D6516D" w:rsidRDefault="005703B0" w:rsidP="00D6516D">
            <w:pPr>
              <w:ind w:left="90" w:right="181"/>
              <w:jc w:val="both"/>
              <w:rPr>
                <w:rFonts w:eastAsia="Calibri"/>
                <w:sz w:val="24"/>
                <w:szCs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 xml:space="preserve">Jacques Thomassen, </w:t>
            </w:r>
            <w:r w:rsidRPr="005703B0">
              <w:rPr>
                <w:rFonts w:eastAsia="Calibri"/>
                <w:i/>
                <w:sz w:val="24"/>
                <w:szCs w:val="24"/>
              </w:rPr>
              <w:t>Elections and Democracy: Representation and Accountability (Comparative</w:t>
            </w:r>
            <w:r w:rsidRPr="005703B0">
              <w:rPr>
                <w:rFonts w:eastAsia="Calibri"/>
                <w:i/>
                <w:spacing w:val="-57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i/>
                <w:sz w:val="24"/>
                <w:szCs w:val="24"/>
              </w:rPr>
              <w:t>Study of Ele</w:t>
            </w:r>
            <w:r w:rsidRPr="005703B0">
              <w:rPr>
                <w:rFonts w:eastAsia="Calibri"/>
                <w:i/>
                <w:spacing w:val="-2"/>
                <w:sz w:val="24"/>
                <w:szCs w:val="24"/>
              </w:rPr>
              <w:t>c</w:t>
            </w:r>
            <w:r w:rsidRPr="005703B0">
              <w:rPr>
                <w:rFonts w:eastAsia="Calibri"/>
                <w:i/>
                <w:sz w:val="24"/>
                <w:szCs w:val="24"/>
              </w:rPr>
              <w:t>toral S</w:t>
            </w:r>
            <w:r w:rsidRPr="005703B0">
              <w:rPr>
                <w:rFonts w:eastAsia="Calibri"/>
                <w:i/>
                <w:spacing w:val="-1"/>
                <w:sz w:val="24"/>
                <w:szCs w:val="24"/>
              </w:rPr>
              <w:t>y</w:t>
            </w:r>
            <w:r w:rsidRPr="005703B0">
              <w:rPr>
                <w:rFonts w:eastAsia="Calibri"/>
                <w:i/>
                <w:w w:val="99"/>
                <w:sz w:val="24"/>
                <w:szCs w:val="24"/>
              </w:rPr>
              <w:t>st</w:t>
            </w:r>
            <w:r w:rsidRPr="005703B0">
              <w:rPr>
                <w:rFonts w:eastAsia="Calibri"/>
                <w:i/>
                <w:spacing w:val="1"/>
                <w:w w:val="99"/>
                <w:sz w:val="24"/>
                <w:szCs w:val="24"/>
              </w:rPr>
              <w:t>e</w:t>
            </w:r>
            <w:r w:rsidRPr="005703B0">
              <w:rPr>
                <w:rFonts w:eastAsia="Calibri"/>
                <w:i/>
                <w:w w:val="99"/>
                <w:sz w:val="24"/>
                <w:szCs w:val="24"/>
              </w:rPr>
              <w:t>ms</w:t>
            </w:r>
            <w:r w:rsidRPr="005703B0">
              <w:rPr>
                <w:rFonts w:eastAsia="Calibri"/>
                <w:i/>
                <w:spacing w:val="-1"/>
                <w:w w:val="99"/>
                <w:sz w:val="24"/>
                <w:szCs w:val="24"/>
              </w:rPr>
              <w:t>)</w:t>
            </w:r>
            <w:r w:rsidRPr="005703B0">
              <w:rPr>
                <w:rFonts w:eastAsia="Calibri"/>
                <w:i/>
                <w:sz w:val="24"/>
                <w:szCs w:val="24"/>
              </w:rPr>
              <w:t>,</w:t>
            </w:r>
            <w:r w:rsidRPr="005703B0">
              <w:rPr>
                <w:rFonts w:eastAsia="Calibri"/>
                <w:i/>
                <w:spacing w:val="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w w:val="99"/>
                <w:sz w:val="24"/>
                <w:szCs w:val="24"/>
              </w:rPr>
              <w:t>Ox</w:t>
            </w:r>
            <w:r w:rsidRPr="005703B0">
              <w:rPr>
                <w:rFonts w:eastAsia="Calibri"/>
                <w:spacing w:val="-2"/>
                <w:w w:val="99"/>
                <w:sz w:val="24"/>
                <w:szCs w:val="24"/>
              </w:rPr>
              <w:t>f</w:t>
            </w:r>
            <w:r w:rsidRPr="005703B0">
              <w:rPr>
                <w:rFonts w:eastAsia="Calibri"/>
                <w:w w:val="99"/>
                <w:sz w:val="24"/>
                <w:szCs w:val="24"/>
              </w:rPr>
              <w:t>ord</w:t>
            </w:r>
            <w:r w:rsidRPr="005703B0">
              <w:rPr>
                <w:rFonts w:eastAsia="Calibri"/>
                <w:spacing w:val="1"/>
                <w:w w:val="99"/>
                <w:sz w:val="24"/>
                <w:szCs w:val="24"/>
              </w:rPr>
              <w:t xml:space="preserve"> University </w:t>
            </w:r>
            <w:r w:rsidRPr="005703B0">
              <w:rPr>
                <w:rFonts w:eastAsia="Calibri"/>
                <w:spacing w:val="2"/>
                <w:w w:val="99"/>
                <w:sz w:val="24"/>
                <w:szCs w:val="24"/>
              </w:rPr>
              <w:t>P</w:t>
            </w:r>
            <w:r w:rsidRPr="005703B0">
              <w:rPr>
                <w:rFonts w:eastAsia="Calibri"/>
                <w:w w:val="99"/>
                <w:sz w:val="24"/>
                <w:szCs w:val="24"/>
              </w:rPr>
              <w:t>r</w:t>
            </w:r>
            <w:r w:rsidRPr="005703B0">
              <w:rPr>
                <w:rFonts w:eastAsia="Calibri"/>
                <w:spacing w:val="-2"/>
                <w:w w:val="99"/>
                <w:sz w:val="24"/>
                <w:szCs w:val="24"/>
              </w:rPr>
              <w:t>e</w:t>
            </w:r>
            <w:r w:rsidRPr="005703B0">
              <w:rPr>
                <w:rFonts w:eastAsia="Calibri"/>
                <w:w w:val="99"/>
                <w:sz w:val="24"/>
                <w:szCs w:val="24"/>
              </w:rPr>
              <w:t>ss,</w:t>
            </w:r>
            <w:r w:rsidRPr="005703B0">
              <w:rPr>
                <w:rFonts w:eastAsia="Calibri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w w:val="99"/>
                <w:sz w:val="24"/>
                <w:szCs w:val="24"/>
              </w:rPr>
              <w:t>UK.</w:t>
            </w:r>
          </w:p>
        </w:tc>
      </w:tr>
      <w:tr w:rsidR="00842DF6" w:rsidRPr="00842DF6" w:rsidTr="00D6516D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842DF6" w:rsidRPr="00842DF6" w:rsidRDefault="00D6516D" w:rsidP="00D6516D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 xml:space="preserve">Erik S. Herron, Matthew Soberg Shugart, Robert Pekkanen, </w:t>
            </w:r>
            <w:r w:rsidRPr="005703B0">
              <w:rPr>
                <w:rFonts w:eastAsia="Calibri"/>
                <w:i/>
                <w:sz w:val="24"/>
                <w:szCs w:val="24"/>
              </w:rPr>
              <w:t>The Oxford Handbook of Electoral</w:t>
            </w:r>
            <w:r w:rsidRPr="005703B0">
              <w:rPr>
                <w:rFonts w:eastAsia="Calibri"/>
                <w:i/>
                <w:spacing w:val="-57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i/>
                <w:sz w:val="24"/>
                <w:szCs w:val="24"/>
              </w:rPr>
              <w:t>Systems</w:t>
            </w:r>
            <w:r w:rsidRPr="005703B0">
              <w:rPr>
                <w:rFonts w:eastAsia="Calibri"/>
                <w:sz w:val="24"/>
                <w:szCs w:val="24"/>
              </w:rPr>
              <w:t>,</w:t>
            </w:r>
            <w:r w:rsidRPr="005703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Oxford</w:t>
            </w:r>
            <w:r w:rsidRPr="005703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University Press, USA.</w:t>
            </w:r>
          </w:p>
        </w:tc>
      </w:tr>
      <w:tr w:rsidR="00842DF6" w:rsidRPr="00842DF6" w:rsidTr="00D6516D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842DF6" w:rsidRPr="00842DF6" w:rsidRDefault="00D6516D" w:rsidP="00D6516D">
            <w:pPr>
              <w:ind w:left="90" w:right="181"/>
              <w:jc w:val="both"/>
            </w:pPr>
            <w:r w:rsidRPr="005703B0">
              <w:rPr>
                <w:rFonts w:eastAsia="Calibri"/>
                <w:sz w:val="24"/>
                <w:szCs w:val="24"/>
              </w:rPr>
              <w:t>R. K. Tiwari, Political Parties, Party Manifestos and Elections in India, 1909 – 2014, Routledge,</w:t>
            </w:r>
            <w:r w:rsidRPr="005703B0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UK.</w:t>
            </w:r>
          </w:p>
        </w:tc>
      </w:tr>
      <w:tr w:rsidR="00842DF6" w:rsidRPr="00842DF6" w:rsidTr="00D6516D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842DF6" w:rsidRPr="00842DF6" w:rsidRDefault="00D6516D" w:rsidP="00D6516D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r w:rsidRPr="005703B0">
              <w:rPr>
                <w:rFonts w:eastAsia="Calibri"/>
                <w:sz w:val="24"/>
                <w:szCs w:val="24"/>
              </w:rPr>
              <w:t>Richard</w:t>
            </w:r>
            <w:r w:rsidRPr="005703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S.</w:t>
            </w:r>
            <w:r w:rsidRPr="005703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Katz</w:t>
            </w:r>
            <w:r w:rsidRPr="005703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and</w:t>
            </w:r>
            <w:r w:rsidRPr="005703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William</w:t>
            </w:r>
            <w:r w:rsidRPr="005703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Crotty,</w:t>
            </w:r>
            <w:r w:rsidRPr="005703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i/>
                <w:sz w:val="24"/>
                <w:szCs w:val="24"/>
              </w:rPr>
              <w:t>Handbook</w:t>
            </w:r>
            <w:r w:rsidRPr="005703B0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i/>
                <w:sz w:val="24"/>
                <w:szCs w:val="24"/>
              </w:rPr>
              <w:t>of</w:t>
            </w:r>
            <w:r w:rsidRPr="005703B0">
              <w:rPr>
                <w:rFonts w:eastAsia="Calibri"/>
                <w:i/>
                <w:spacing w:val="-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i/>
                <w:sz w:val="24"/>
                <w:szCs w:val="24"/>
              </w:rPr>
              <w:t>Party</w:t>
            </w:r>
            <w:r w:rsidRPr="005703B0">
              <w:rPr>
                <w:rFonts w:eastAsia="Calibri"/>
                <w:i/>
                <w:spacing w:val="-2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i/>
                <w:sz w:val="24"/>
                <w:szCs w:val="24"/>
              </w:rPr>
              <w:t>Politics</w:t>
            </w:r>
            <w:r w:rsidRPr="005703B0">
              <w:rPr>
                <w:rFonts w:eastAsia="Calibri"/>
                <w:sz w:val="24"/>
                <w:szCs w:val="24"/>
              </w:rPr>
              <w:t>,</w:t>
            </w:r>
            <w:r w:rsidRPr="005703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Sage</w:t>
            </w:r>
            <w:r w:rsidRPr="005703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5703B0">
              <w:rPr>
                <w:rFonts w:eastAsia="Calibri"/>
                <w:sz w:val="24"/>
                <w:szCs w:val="24"/>
              </w:rPr>
              <w:t>Publications</w:t>
            </w:r>
          </w:p>
        </w:tc>
      </w:tr>
      <w:tr w:rsidR="00842DF6" w:rsidRPr="00842DF6" w:rsidTr="00842DF6">
        <w:trPr>
          <w:trHeight w:val="264"/>
        </w:trPr>
        <w:tc>
          <w:tcPr>
            <w:tcW w:w="895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842DF6" w:rsidRPr="00D4719D" w:rsidRDefault="00D4719D" w:rsidP="00D4719D">
            <w:pPr>
              <w:ind w:left="9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G. Devasahayam (Ed</w:t>
            </w:r>
            <w:r w:rsidRPr="00D4719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D4719D">
              <w:rPr>
                <w:sz w:val="24"/>
                <w:szCs w:val="24"/>
              </w:rPr>
              <w:t>Electoral Democracy? An Inquiry into the Fairness and Integrity of Elections in Indi</w:t>
            </w:r>
            <w:r>
              <w:rPr>
                <w:sz w:val="24"/>
                <w:szCs w:val="24"/>
              </w:rPr>
              <w:t>a. 2022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D6516D" w:rsidRDefault="00D6516D" w:rsidP="00842DF6">
      <w:pPr>
        <w:rPr>
          <w:rFonts w:eastAsia="Calibri"/>
          <w:sz w:val="24"/>
          <w:szCs w:val="24"/>
        </w:rPr>
      </w:pPr>
    </w:p>
    <w:p w:rsidR="00D6516D" w:rsidRDefault="00D6516D" w:rsidP="00842DF6">
      <w:pPr>
        <w:rPr>
          <w:rFonts w:eastAsia="Calibri"/>
          <w:sz w:val="24"/>
          <w:szCs w:val="24"/>
        </w:rPr>
      </w:pPr>
    </w:p>
    <w:p w:rsidR="00D4719D" w:rsidRDefault="00D4719D" w:rsidP="00842DF6">
      <w:pPr>
        <w:rPr>
          <w:rFonts w:eastAsia="Calibri"/>
          <w:sz w:val="24"/>
          <w:szCs w:val="24"/>
        </w:rPr>
      </w:pPr>
    </w:p>
    <w:p w:rsidR="00D4719D" w:rsidRDefault="00D4719D" w:rsidP="00842DF6">
      <w:pPr>
        <w:rPr>
          <w:rFonts w:eastAsia="Calibri"/>
          <w:sz w:val="24"/>
          <w:szCs w:val="24"/>
        </w:rPr>
      </w:pPr>
    </w:p>
    <w:p w:rsidR="00D6516D" w:rsidRPr="00842DF6" w:rsidRDefault="00D6516D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D6516D" w:rsidRPr="00842DF6" w:rsidTr="00842DF6">
        <w:trPr>
          <w:trHeight w:val="264"/>
        </w:trPr>
        <w:tc>
          <w:tcPr>
            <w:tcW w:w="900" w:type="dxa"/>
          </w:tcPr>
          <w:p w:rsidR="00D6516D" w:rsidRPr="00842DF6" w:rsidRDefault="00D6516D" w:rsidP="00D6516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D6516D" w:rsidRPr="00D6516D" w:rsidRDefault="00D6516D" w:rsidP="00D6516D">
            <w:pPr>
              <w:shd w:val="clear" w:color="auto" w:fill="FFFFFF"/>
              <w:ind w:left="90"/>
              <w:contextualSpacing/>
              <w:jc w:val="both"/>
              <w:outlineLvl w:val="0"/>
              <w:rPr>
                <w:rFonts w:eastAsia="Calibri"/>
              </w:rPr>
            </w:pPr>
            <w:r w:rsidRPr="009F46E1">
              <w:rPr>
                <w:rFonts w:eastAsia="Calibri"/>
              </w:rPr>
              <w:t>David Schultz(ed),</w:t>
            </w:r>
            <w:r w:rsidRPr="009F46E1">
              <w:rPr>
                <w:kern w:val="36"/>
                <w:lang w:eastAsia="en-IN"/>
              </w:rPr>
              <w:t>Election Law, Politics, and Theory</w:t>
            </w:r>
            <w:r w:rsidRPr="009F46E1">
              <w:rPr>
                <w:rFonts w:eastAsia="Calibri"/>
              </w:rPr>
              <w:t>-Book Series, Routledge</w:t>
            </w:r>
            <w:r w:rsidRPr="00D6516D">
              <w:rPr>
                <w:b/>
                <w:bCs/>
                <w:kern w:val="36"/>
                <w:lang w:eastAsia="en-IN"/>
              </w:rPr>
              <w:t xml:space="preserve"> </w:t>
            </w:r>
          </w:p>
        </w:tc>
      </w:tr>
      <w:tr w:rsidR="00D6516D" w:rsidRPr="00842DF6" w:rsidTr="00842DF6">
        <w:trPr>
          <w:trHeight w:val="264"/>
        </w:trPr>
        <w:tc>
          <w:tcPr>
            <w:tcW w:w="900" w:type="dxa"/>
          </w:tcPr>
          <w:p w:rsidR="00D6516D" w:rsidRPr="00842DF6" w:rsidRDefault="00D6516D" w:rsidP="00D6516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D6516D" w:rsidRPr="00D6516D" w:rsidRDefault="006E4840" w:rsidP="00D6516D">
            <w:pPr>
              <w:adjustRightInd w:val="0"/>
              <w:ind w:left="90" w:right="181"/>
              <w:jc w:val="both"/>
              <w:rPr>
                <w:sz w:val="24"/>
              </w:rPr>
            </w:pPr>
            <w:hyperlink r:id="rId93" w:history="1">
              <w:r w:rsidR="00D6516D" w:rsidRPr="00D6516D">
                <w:rPr>
                  <w:kern w:val="36"/>
                  <w:lang w:eastAsia="en-IN"/>
                </w:rPr>
                <w:t>E Sridharan</w:t>
              </w:r>
            </w:hyperlink>
            <w:r w:rsidR="00D6516D">
              <w:rPr>
                <w:kern w:val="36"/>
                <w:lang w:eastAsia="en-IN"/>
              </w:rPr>
              <w:t>,</w:t>
            </w:r>
            <w:r w:rsidR="00D6516D">
              <w:t xml:space="preserve"> </w:t>
            </w:r>
            <w:r w:rsidR="00D6516D" w:rsidRPr="00D6516D">
              <w:rPr>
                <w:kern w:val="36"/>
                <w:lang w:eastAsia="en-IN"/>
              </w:rPr>
              <w:t>Centre for the Study of Developing Societies, Delhi, India.</w:t>
            </w:r>
          </w:p>
        </w:tc>
      </w:tr>
      <w:tr w:rsidR="00D6516D" w:rsidRPr="00842DF6" w:rsidTr="00842DF6">
        <w:trPr>
          <w:trHeight w:val="264"/>
        </w:trPr>
        <w:tc>
          <w:tcPr>
            <w:tcW w:w="900" w:type="dxa"/>
          </w:tcPr>
          <w:p w:rsidR="00D6516D" w:rsidRPr="00842DF6" w:rsidRDefault="00D6516D" w:rsidP="00D6516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D6516D" w:rsidRPr="00D6516D" w:rsidRDefault="006E4840" w:rsidP="00D6516D">
            <w:pPr>
              <w:spacing w:line="253" w:lineRule="exact"/>
              <w:ind w:left="90" w:right="181"/>
              <w:jc w:val="both"/>
              <w:rPr>
                <w:sz w:val="24"/>
              </w:rPr>
            </w:pPr>
            <w:hyperlink r:id="rId94" w:history="1">
              <w:r w:rsidR="00D6516D" w:rsidRPr="00D6516D">
                <w:rPr>
                  <w:kern w:val="36"/>
                  <w:lang w:eastAsia="en-IN"/>
                </w:rPr>
                <w:t>Peter Ronald DeSouza</w:t>
              </w:r>
            </w:hyperlink>
            <w:r w:rsidR="00D6516D" w:rsidRPr="00D6516D">
              <w:rPr>
                <w:kern w:val="36"/>
                <w:lang w:eastAsia="en-IN"/>
              </w:rPr>
              <w:t xml:space="preserve">, </w:t>
            </w:r>
            <w:r w:rsidR="00D6516D" w:rsidRPr="009F46E1">
              <w:rPr>
                <w:kern w:val="36"/>
                <w:lang w:eastAsia="en-IN"/>
              </w:rPr>
              <w:t>India's Political Parties</w:t>
            </w:r>
          </w:p>
        </w:tc>
      </w:tr>
      <w:tr w:rsidR="00D6516D" w:rsidRPr="00842DF6" w:rsidTr="00842DF6">
        <w:trPr>
          <w:trHeight w:val="264"/>
        </w:trPr>
        <w:tc>
          <w:tcPr>
            <w:tcW w:w="900" w:type="dxa"/>
          </w:tcPr>
          <w:p w:rsidR="00D6516D" w:rsidRPr="00842DF6" w:rsidRDefault="00D6516D" w:rsidP="00D6516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D6516D" w:rsidRPr="00D6516D" w:rsidRDefault="006E4840" w:rsidP="00D6516D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hyperlink r:id="rId95" w:history="1">
              <w:r w:rsidR="00D6516D" w:rsidRPr="00D6516D">
                <w:rPr>
                  <w:kern w:val="36"/>
                  <w:lang w:eastAsia="en-IN"/>
                </w:rPr>
                <w:t>Jocelyn A.J. Evans</w:t>
              </w:r>
            </w:hyperlink>
            <w:r w:rsidR="00D6516D">
              <w:rPr>
                <w:kern w:val="36"/>
                <w:lang w:eastAsia="en-IN"/>
              </w:rPr>
              <w:t xml:space="preserve">, </w:t>
            </w:r>
            <w:r w:rsidR="00D6516D" w:rsidRPr="00D6516D">
              <w:rPr>
                <w:kern w:val="36"/>
                <w:lang w:eastAsia="en-IN"/>
              </w:rPr>
              <w:t>Voters &amp; Voting: An Introduction, , SAGE Publications Ltd,</w:t>
            </w:r>
            <w:r w:rsidR="00D6516D">
              <w:rPr>
                <w:kern w:val="36"/>
                <w:lang w:eastAsia="en-IN"/>
              </w:rPr>
              <w:t xml:space="preserve"> </w:t>
            </w:r>
            <w:r w:rsidR="00D6516D" w:rsidRPr="00D6516D">
              <w:rPr>
                <w:kern w:val="36"/>
                <w:lang w:eastAsia="en-IN"/>
              </w:rPr>
              <w:t>New Delhi</w:t>
            </w:r>
          </w:p>
        </w:tc>
      </w:tr>
      <w:tr w:rsidR="00D6516D" w:rsidRPr="00842DF6" w:rsidTr="00842DF6">
        <w:trPr>
          <w:trHeight w:val="264"/>
        </w:trPr>
        <w:tc>
          <w:tcPr>
            <w:tcW w:w="900" w:type="dxa"/>
          </w:tcPr>
          <w:p w:rsidR="00D6516D" w:rsidRPr="00842DF6" w:rsidRDefault="00D6516D" w:rsidP="00D6516D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D6516D" w:rsidRPr="00842DF6" w:rsidRDefault="00D4719D" w:rsidP="00D4719D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D4719D">
              <w:rPr>
                <w:sz w:val="24"/>
              </w:rPr>
              <w:t>Ronald A. Faucheux</w:t>
            </w:r>
            <w:r>
              <w:rPr>
                <w:sz w:val="24"/>
              </w:rPr>
              <w:t xml:space="preserve">, </w:t>
            </w:r>
            <w:r w:rsidRPr="00D4719D">
              <w:rPr>
                <w:sz w:val="24"/>
              </w:rPr>
              <w:t>Winning Elections</w:t>
            </w:r>
            <w:r>
              <w:rPr>
                <w:sz w:val="24"/>
              </w:rPr>
              <w:t xml:space="preserve">, </w:t>
            </w:r>
            <w:r w:rsidRPr="00D4719D">
              <w:rPr>
                <w:sz w:val="24"/>
              </w:rPr>
              <w:t>Rowman &amp; Littlefield Publishing Group Inc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842DF6" w:rsidRPr="00842DF6" w:rsidRDefault="00D4719D" w:rsidP="00D4719D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D4719D">
              <w:rPr>
                <w:sz w:val="24"/>
              </w:rPr>
              <w:t>https://www.ndi.org/what-we-do/political-parties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842DF6" w:rsidRPr="00842DF6" w:rsidRDefault="00D4719D" w:rsidP="00842DF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D4719D">
              <w:rPr>
                <w:sz w:val="24"/>
              </w:rPr>
              <w:t>https://www.britannica.com › election-political-science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842DF6" w:rsidRPr="00842DF6" w:rsidRDefault="00D4719D" w:rsidP="00842DF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D4719D">
              <w:rPr>
                <w:sz w:val="24"/>
              </w:rPr>
              <w:t>https://www.tandfonline.com/action/showAxaArticles?journalCode=fbep20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842DF6" w:rsidRPr="00842DF6" w:rsidRDefault="00D4719D" w:rsidP="00842DF6">
            <w:pPr>
              <w:spacing w:line="253" w:lineRule="exact"/>
              <w:ind w:left="110" w:right="91"/>
              <w:rPr>
                <w:sz w:val="24"/>
              </w:rPr>
            </w:pPr>
            <w:r w:rsidRPr="00D4719D">
              <w:rPr>
                <w:sz w:val="24"/>
              </w:rPr>
              <w:t>https://link.springer.com/chapter/10.1057/9780312292676_13</w:t>
            </w:r>
          </w:p>
        </w:tc>
      </w:tr>
      <w:tr w:rsidR="00842DF6" w:rsidRPr="00842DF6" w:rsidTr="00842DF6">
        <w:trPr>
          <w:trHeight w:val="264"/>
        </w:trPr>
        <w:tc>
          <w:tcPr>
            <w:tcW w:w="900" w:type="dxa"/>
          </w:tcPr>
          <w:p w:rsidR="00842DF6" w:rsidRPr="00842DF6" w:rsidRDefault="00842DF6" w:rsidP="00842DF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842DF6" w:rsidRPr="00842DF6" w:rsidRDefault="00D4719D" w:rsidP="00842DF6">
            <w:pPr>
              <w:spacing w:line="253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https: egyankosh.in </w:t>
            </w:r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B67FB6" w:rsidRDefault="00B67FB6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B67FB6" w:rsidRDefault="00B67FB6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B67FB6" w:rsidRDefault="00B67FB6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D4719D" w:rsidRDefault="00D4719D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ELECTIVE GENERIC/ DISCIPLINE SPECIFIC ELECTIVE –VI</w:t>
      </w:r>
    </w:p>
    <w:p w:rsidR="009F46E1" w:rsidRPr="009F46E1" w:rsidRDefault="009F46E1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INTERNATIONAL ORGANISATION</w:t>
      </w:r>
      <w:r w:rsidR="00842DF6">
        <w:rPr>
          <w:b/>
          <w:bCs/>
          <w:sz w:val="24"/>
          <w:szCs w:val="24"/>
          <w:u w:val="single"/>
        </w:rPr>
        <w:t>S</w:t>
      </w:r>
    </w:p>
    <w:p w:rsidR="00842DF6" w:rsidRDefault="00842DF6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3960"/>
        <w:gridCol w:w="105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293A8B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396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1056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293A8B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293A8B">
        <w:trPr>
          <w:trHeight w:val="336"/>
        </w:trPr>
        <w:tc>
          <w:tcPr>
            <w:tcW w:w="1080" w:type="dxa"/>
          </w:tcPr>
          <w:p w:rsidR="00842DF6" w:rsidRPr="00842DF6" w:rsidRDefault="00293A8B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DSE - V</w:t>
            </w:r>
            <w:r w:rsidR="00842DF6" w:rsidRPr="00842DF6">
              <w:rPr>
                <w:b/>
                <w:sz w:val="24"/>
              </w:rPr>
              <w:t>I</w:t>
            </w:r>
          </w:p>
        </w:tc>
        <w:tc>
          <w:tcPr>
            <w:tcW w:w="3960" w:type="dxa"/>
          </w:tcPr>
          <w:p w:rsidR="00842DF6" w:rsidRPr="00842DF6" w:rsidRDefault="00293A8B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International Organisations</w:t>
            </w:r>
          </w:p>
        </w:tc>
        <w:tc>
          <w:tcPr>
            <w:tcW w:w="1056" w:type="dxa"/>
          </w:tcPr>
          <w:p w:rsidR="00842DF6" w:rsidRPr="00842DF6" w:rsidRDefault="00293A8B" w:rsidP="00842DF6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293A8B" w:rsidP="00842DF6">
            <w:pPr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842DF6" w:rsidRPr="00842DF6" w:rsidRDefault="00293A8B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293A8B" w:rsidRPr="00842DF6" w:rsidTr="00842DF6">
        <w:trPr>
          <w:trHeight w:val="275"/>
        </w:trPr>
        <w:tc>
          <w:tcPr>
            <w:tcW w:w="1080" w:type="dxa"/>
          </w:tcPr>
          <w:p w:rsidR="00293A8B" w:rsidRPr="00842DF6" w:rsidRDefault="00293A8B" w:rsidP="00293A8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293A8B" w:rsidRPr="00842DF6" w:rsidRDefault="00293A8B" w:rsidP="00293A8B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introduce students the evolution, importance and role of International Organizations</w:t>
            </w:r>
          </w:p>
        </w:tc>
      </w:tr>
      <w:tr w:rsidR="00293A8B" w:rsidRPr="00842DF6" w:rsidTr="00842DF6">
        <w:trPr>
          <w:trHeight w:val="275"/>
        </w:trPr>
        <w:tc>
          <w:tcPr>
            <w:tcW w:w="1080" w:type="dxa"/>
          </w:tcPr>
          <w:p w:rsidR="00293A8B" w:rsidRPr="00842DF6" w:rsidRDefault="00293A8B" w:rsidP="00293A8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293A8B" w:rsidRPr="00842DF6" w:rsidRDefault="00293A8B" w:rsidP="00293A8B">
            <w:pPr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enable them an understanding of structure, objectives and the role of United Nations.</w:t>
            </w:r>
          </w:p>
        </w:tc>
      </w:tr>
      <w:tr w:rsidR="00293A8B" w:rsidRPr="00842DF6" w:rsidTr="00842DF6">
        <w:trPr>
          <w:trHeight w:val="275"/>
        </w:trPr>
        <w:tc>
          <w:tcPr>
            <w:tcW w:w="1080" w:type="dxa"/>
          </w:tcPr>
          <w:p w:rsidR="00293A8B" w:rsidRPr="00842DF6" w:rsidRDefault="00293A8B" w:rsidP="00293A8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293A8B" w:rsidRPr="00842DF6" w:rsidRDefault="00293A8B" w:rsidP="00293A8B">
            <w:pPr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enable students to have knowledge of specialized agencies of the United Nations</w:t>
            </w:r>
          </w:p>
        </w:tc>
      </w:tr>
      <w:tr w:rsidR="00293A8B" w:rsidRPr="00842DF6" w:rsidTr="00842DF6">
        <w:trPr>
          <w:trHeight w:val="275"/>
        </w:trPr>
        <w:tc>
          <w:tcPr>
            <w:tcW w:w="1080" w:type="dxa"/>
          </w:tcPr>
          <w:p w:rsidR="00293A8B" w:rsidRPr="00842DF6" w:rsidRDefault="00293A8B" w:rsidP="00293A8B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293A8B" w:rsidRPr="00842DF6" w:rsidRDefault="00293A8B" w:rsidP="00293A8B">
            <w:pPr>
              <w:spacing w:before="1" w:line="254" w:lineRule="exact"/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 xml:space="preserve">To make students understand structure, role and functioning of Regional organizations </w:t>
            </w:r>
          </w:p>
        </w:tc>
      </w:tr>
      <w:tr w:rsidR="00293A8B" w:rsidRPr="00842DF6" w:rsidTr="00842DF6">
        <w:trPr>
          <w:trHeight w:val="280"/>
        </w:trPr>
        <w:tc>
          <w:tcPr>
            <w:tcW w:w="1080" w:type="dxa"/>
          </w:tcPr>
          <w:p w:rsidR="00293A8B" w:rsidRPr="00842DF6" w:rsidRDefault="00293A8B" w:rsidP="00293A8B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293A8B" w:rsidRPr="00842DF6" w:rsidRDefault="00293A8B" w:rsidP="00293A8B">
            <w:pPr>
              <w:spacing w:before="1" w:line="260" w:lineRule="exact"/>
              <w:ind w:left="90" w:right="166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To enable them to have knowledge of supranational organizations &amp; International NGOs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293A8B" w:rsidRPr="00842DF6" w:rsidTr="00842DF6">
        <w:trPr>
          <w:trHeight w:val="618"/>
        </w:trPr>
        <w:tc>
          <w:tcPr>
            <w:tcW w:w="851" w:type="dxa"/>
          </w:tcPr>
          <w:p w:rsidR="00293A8B" w:rsidRPr="00842DF6" w:rsidRDefault="00293A8B" w:rsidP="00293A8B">
            <w:pPr>
              <w:rPr>
                <w:b/>
                <w:sz w:val="24"/>
                <w:szCs w:val="24"/>
              </w:rPr>
            </w:pPr>
          </w:p>
          <w:p w:rsidR="00293A8B" w:rsidRPr="00842DF6" w:rsidRDefault="00293A8B" w:rsidP="00293A8B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293A8B" w:rsidRPr="00842DF6" w:rsidRDefault="00293A8B" w:rsidP="00293A8B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International Organizations: Meaning, Importance. - Role of International Organizations- Evolution of International Organizations- Classification of International Organizations- Regional Organizations: Evolution and Role of International Non-Governmental Organizations.</w:t>
            </w:r>
          </w:p>
        </w:tc>
        <w:tc>
          <w:tcPr>
            <w:tcW w:w="1080" w:type="dxa"/>
          </w:tcPr>
          <w:p w:rsidR="00293A8B" w:rsidRPr="00842DF6" w:rsidRDefault="00293A8B" w:rsidP="0029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3A8B" w:rsidRPr="00842DF6" w:rsidTr="00842DF6">
        <w:trPr>
          <w:trHeight w:val="507"/>
        </w:trPr>
        <w:tc>
          <w:tcPr>
            <w:tcW w:w="851" w:type="dxa"/>
          </w:tcPr>
          <w:p w:rsidR="00293A8B" w:rsidRPr="00842DF6" w:rsidRDefault="00293A8B" w:rsidP="00293A8B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293A8B" w:rsidRPr="00842DF6" w:rsidRDefault="00293A8B" w:rsidP="00293A8B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United Nations: History, Structure and Objectives. - UN Specialized Agencies - Role of UN in the Twenty First Century. UN MDGs and SDGs</w:t>
            </w:r>
          </w:p>
        </w:tc>
        <w:tc>
          <w:tcPr>
            <w:tcW w:w="1080" w:type="dxa"/>
          </w:tcPr>
          <w:p w:rsidR="00293A8B" w:rsidRPr="00842DF6" w:rsidRDefault="00293A8B" w:rsidP="0029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3A8B" w:rsidRPr="00842DF6" w:rsidTr="00842DF6">
        <w:trPr>
          <w:trHeight w:val="471"/>
        </w:trPr>
        <w:tc>
          <w:tcPr>
            <w:tcW w:w="851" w:type="dxa"/>
          </w:tcPr>
          <w:p w:rsidR="00293A8B" w:rsidRPr="00842DF6" w:rsidRDefault="00293A8B" w:rsidP="00293A8B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293A8B" w:rsidRPr="00842DF6" w:rsidRDefault="00293A8B" w:rsidP="00293A8B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International court of justice - International Labour Organization - United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Nations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Educational,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Scientific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and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Cultural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Organization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(UNESCO) - United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Nations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Children's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Emergency</w:t>
            </w:r>
            <w:r w:rsidRPr="009F46E1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 xml:space="preserve">Fund (UNICEF) - 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>United</w:t>
            </w:r>
            <w:r w:rsidRPr="009F46E1">
              <w:rPr>
                <w:rFonts w:eastAsia="Calibri"/>
                <w:sz w:val="24"/>
                <w:szCs w:val="24"/>
              </w:rPr>
              <w:t xml:space="preserve"> Nations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High Commissioner</w:t>
            </w:r>
            <w:r w:rsidRPr="009F46E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for</w:t>
            </w:r>
            <w:r w:rsidRPr="009F46E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Refugees</w:t>
            </w:r>
            <w:r w:rsidRPr="009F46E1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46E1">
              <w:rPr>
                <w:rFonts w:eastAsia="Calibri"/>
                <w:sz w:val="24"/>
                <w:szCs w:val="24"/>
              </w:rPr>
              <w:t>(UNHCR).</w:t>
            </w:r>
          </w:p>
        </w:tc>
        <w:tc>
          <w:tcPr>
            <w:tcW w:w="1080" w:type="dxa"/>
          </w:tcPr>
          <w:p w:rsidR="00293A8B" w:rsidRPr="00842DF6" w:rsidRDefault="00293A8B" w:rsidP="0029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3A8B" w:rsidRPr="00842DF6" w:rsidTr="00842DF6">
        <w:trPr>
          <w:trHeight w:val="597"/>
        </w:trPr>
        <w:tc>
          <w:tcPr>
            <w:tcW w:w="851" w:type="dxa"/>
          </w:tcPr>
          <w:p w:rsidR="00293A8B" w:rsidRPr="00842DF6" w:rsidRDefault="00293A8B" w:rsidP="00293A8B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293A8B" w:rsidRPr="00842DF6" w:rsidRDefault="00293A8B" w:rsidP="00293A8B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>Regional Organizations: Structure, Role and Functions - NATO, SAARC, ASEAN, BRICS, APEC, OECD, BIMSTEC, SHANGAI COOPERATION ORGANIZATION, GCC, OPEC.</w:t>
            </w:r>
          </w:p>
        </w:tc>
        <w:tc>
          <w:tcPr>
            <w:tcW w:w="1080" w:type="dxa"/>
          </w:tcPr>
          <w:p w:rsidR="00293A8B" w:rsidRPr="00842DF6" w:rsidRDefault="00293A8B" w:rsidP="0029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3A8B" w:rsidRPr="00842DF6" w:rsidTr="00842DF6">
        <w:trPr>
          <w:trHeight w:val="444"/>
        </w:trPr>
        <w:tc>
          <w:tcPr>
            <w:tcW w:w="851" w:type="dxa"/>
          </w:tcPr>
          <w:p w:rsidR="00293A8B" w:rsidRPr="00842DF6" w:rsidRDefault="00293A8B" w:rsidP="00293A8B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293A8B" w:rsidRPr="00842DF6" w:rsidRDefault="00293A8B" w:rsidP="00293A8B">
            <w:pPr>
              <w:ind w:left="136" w:right="180"/>
              <w:jc w:val="both"/>
              <w:rPr>
                <w:sz w:val="24"/>
                <w:szCs w:val="24"/>
              </w:rPr>
            </w:pPr>
            <w:r w:rsidRPr="009F46E1">
              <w:rPr>
                <w:rFonts w:eastAsia="Calibri"/>
                <w:sz w:val="24"/>
                <w:szCs w:val="24"/>
              </w:rPr>
              <w:t xml:space="preserve">Supranational organizations: EU, IMF, The world Bank, The World Health Organization, World Trade Organization - International NGOs: Amnesty International, Help Age India, World Vision International, Human Rights Watch, Green Peace, International, Committee of the Red Cross, </w:t>
            </w:r>
            <w:r>
              <w:rPr>
                <w:rFonts w:eastAsia="Calibri"/>
                <w:sz w:val="24"/>
                <w:szCs w:val="24"/>
              </w:rPr>
              <w:t>Doctors</w:t>
            </w:r>
            <w:r w:rsidRPr="009F46E1">
              <w:rPr>
                <w:rFonts w:eastAsia="Calibri"/>
                <w:sz w:val="24"/>
                <w:szCs w:val="24"/>
              </w:rPr>
              <w:t xml:space="preserve"> without Borders</w:t>
            </w:r>
          </w:p>
        </w:tc>
        <w:tc>
          <w:tcPr>
            <w:tcW w:w="1080" w:type="dxa"/>
          </w:tcPr>
          <w:p w:rsidR="00293A8B" w:rsidRPr="00842DF6" w:rsidRDefault="00293A8B" w:rsidP="0029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3A8B" w:rsidRPr="00842DF6" w:rsidTr="00E44F1E">
        <w:trPr>
          <w:trHeight w:val="274"/>
        </w:trPr>
        <w:tc>
          <w:tcPr>
            <w:tcW w:w="851" w:type="dxa"/>
          </w:tcPr>
          <w:p w:rsidR="00293A8B" w:rsidRPr="00842DF6" w:rsidRDefault="00293A8B" w:rsidP="00293A8B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293A8B" w:rsidRPr="00842DF6" w:rsidRDefault="00293A8B" w:rsidP="00293A8B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293A8B" w:rsidRPr="00842DF6" w:rsidRDefault="00293A8B" w:rsidP="00293A8B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 w:rsidRPr="009F46E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293A8B" w:rsidRPr="00842DF6" w:rsidTr="00842DF6">
        <w:trPr>
          <w:trHeight w:val="532"/>
        </w:trPr>
        <w:tc>
          <w:tcPr>
            <w:tcW w:w="900" w:type="dxa"/>
          </w:tcPr>
          <w:p w:rsidR="00293A8B" w:rsidRPr="00842DF6" w:rsidRDefault="00293A8B" w:rsidP="00293A8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293A8B" w:rsidRPr="00293A8B" w:rsidRDefault="00293A8B" w:rsidP="00293A8B">
            <w:pPr>
              <w:ind w:left="91" w:right="180"/>
              <w:jc w:val="both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Have knowledge of the history, evolution and role of international organizations</w:t>
            </w:r>
          </w:p>
        </w:tc>
        <w:tc>
          <w:tcPr>
            <w:tcW w:w="2340" w:type="dxa"/>
          </w:tcPr>
          <w:p w:rsidR="00293A8B" w:rsidRPr="00293A8B" w:rsidRDefault="00293A8B" w:rsidP="00293A8B">
            <w:pPr>
              <w:jc w:val="center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PO1, PO2, PO3, PO4, PO6,PO7,PO10,PO12</w:t>
            </w:r>
          </w:p>
        </w:tc>
      </w:tr>
      <w:tr w:rsidR="00293A8B" w:rsidRPr="00842DF6" w:rsidTr="00842DF6">
        <w:trPr>
          <w:trHeight w:val="291"/>
        </w:trPr>
        <w:tc>
          <w:tcPr>
            <w:tcW w:w="900" w:type="dxa"/>
          </w:tcPr>
          <w:p w:rsidR="00293A8B" w:rsidRPr="00842DF6" w:rsidRDefault="00293A8B" w:rsidP="00293A8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293A8B" w:rsidRPr="00293A8B" w:rsidRDefault="00293A8B" w:rsidP="00293A8B">
            <w:pPr>
              <w:ind w:left="91" w:right="180"/>
              <w:jc w:val="both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Understand the structure, objectives and role of United Nations</w:t>
            </w:r>
          </w:p>
        </w:tc>
        <w:tc>
          <w:tcPr>
            <w:tcW w:w="2340" w:type="dxa"/>
          </w:tcPr>
          <w:p w:rsidR="00293A8B" w:rsidRPr="00293A8B" w:rsidRDefault="00293A8B" w:rsidP="00293A8B">
            <w:pPr>
              <w:jc w:val="center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PO1, PO2, PO3, PO4, PO6, PO7,PO10,PO11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293A8B" w:rsidRPr="00293A8B" w:rsidRDefault="00293A8B" w:rsidP="00293A8B">
            <w:pPr>
              <w:ind w:left="91" w:right="180"/>
              <w:jc w:val="both"/>
              <w:rPr>
                <w:sz w:val="24"/>
                <w:szCs w:val="24"/>
              </w:rPr>
            </w:pPr>
            <w:r w:rsidRPr="00293A8B">
              <w:rPr>
                <w:sz w:val="24"/>
                <w:szCs w:val="24"/>
              </w:rPr>
              <w:t>Know the objectives and role of the agencies of United Nations</w:t>
            </w:r>
          </w:p>
        </w:tc>
        <w:tc>
          <w:tcPr>
            <w:tcW w:w="2340" w:type="dxa"/>
          </w:tcPr>
          <w:p w:rsidR="00293A8B" w:rsidRPr="00293A8B" w:rsidRDefault="00293A8B" w:rsidP="00293A8B">
            <w:pPr>
              <w:jc w:val="center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PO1,PO2,PO3,PO4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</w:tc>
      </w:tr>
      <w:tr w:rsidR="00293A8B" w:rsidRPr="00842DF6" w:rsidTr="00842DF6">
        <w:trPr>
          <w:trHeight w:val="532"/>
        </w:trPr>
        <w:tc>
          <w:tcPr>
            <w:tcW w:w="900" w:type="dxa"/>
          </w:tcPr>
          <w:p w:rsidR="00293A8B" w:rsidRPr="00842DF6" w:rsidRDefault="00293A8B" w:rsidP="00293A8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293A8B" w:rsidRPr="00293A8B" w:rsidRDefault="00293A8B" w:rsidP="00293A8B">
            <w:pPr>
              <w:ind w:left="91" w:right="180"/>
              <w:jc w:val="both"/>
              <w:rPr>
                <w:sz w:val="24"/>
                <w:szCs w:val="24"/>
              </w:rPr>
            </w:pPr>
            <w:r w:rsidRPr="00293A8B">
              <w:rPr>
                <w:sz w:val="24"/>
                <w:szCs w:val="24"/>
              </w:rPr>
              <w:t>Understand the structure and role of regional organizations and organizations for development</w:t>
            </w:r>
          </w:p>
        </w:tc>
        <w:tc>
          <w:tcPr>
            <w:tcW w:w="2340" w:type="dxa"/>
          </w:tcPr>
          <w:p w:rsidR="00293A8B" w:rsidRPr="00293A8B" w:rsidRDefault="00293A8B" w:rsidP="00293A8B">
            <w:pPr>
              <w:jc w:val="center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P</w:t>
            </w:r>
            <w:r>
              <w:rPr>
                <w:rFonts w:eastAsia="Calibri"/>
                <w:sz w:val="24"/>
                <w:szCs w:val="24"/>
              </w:rPr>
              <w:t>O1,PO2,PO3,PO4,PO6,PO7,PO10</w:t>
            </w:r>
            <w:r w:rsidRPr="00293A8B">
              <w:rPr>
                <w:rFonts w:eastAsia="Calibri"/>
                <w:sz w:val="24"/>
                <w:szCs w:val="24"/>
              </w:rPr>
              <w:t>,PO12</w:t>
            </w:r>
          </w:p>
        </w:tc>
      </w:tr>
      <w:tr w:rsidR="00293A8B" w:rsidRPr="00842DF6" w:rsidTr="00842DF6">
        <w:trPr>
          <w:trHeight w:val="535"/>
        </w:trPr>
        <w:tc>
          <w:tcPr>
            <w:tcW w:w="900" w:type="dxa"/>
          </w:tcPr>
          <w:p w:rsidR="00293A8B" w:rsidRPr="00842DF6" w:rsidRDefault="00293A8B" w:rsidP="00293A8B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293A8B" w:rsidRPr="00293A8B" w:rsidRDefault="00293A8B" w:rsidP="00293A8B">
            <w:pPr>
              <w:ind w:left="91" w:right="180"/>
              <w:jc w:val="both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Acquire knowledge about the role of supranational organizations and international NGOs</w:t>
            </w:r>
          </w:p>
        </w:tc>
        <w:tc>
          <w:tcPr>
            <w:tcW w:w="2340" w:type="dxa"/>
          </w:tcPr>
          <w:p w:rsidR="00293A8B" w:rsidRPr="00293A8B" w:rsidRDefault="00293A8B" w:rsidP="00293A8B">
            <w:pPr>
              <w:jc w:val="center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PO1,PO2,PO3,PO4,PO6,PO7,PO10,PO11,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293A8B" w:rsidRPr="00842DF6" w:rsidTr="00842DF6">
        <w:trPr>
          <w:trHeight w:val="264"/>
        </w:trPr>
        <w:tc>
          <w:tcPr>
            <w:tcW w:w="895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93A8B" w:rsidRPr="00293A8B" w:rsidRDefault="00293A8B" w:rsidP="00293A8B">
            <w:pPr>
              <w:ind w:left="90" w:right="91"/>
              <w:jc w:val="both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Karns P Margret, Mingst Karen, Kendall W. Stiles. International Organisations: The Politics and Process of Global Governance 3rd ed.USA: Lynne Rienner Publishers, Boulder, 2015.</w:t>
            </w:r>
          </w:p>
        </w:tc>
      </w:tr>
      <w:tr w:rsidR="00293A8B" w:rsidRPr="00842DF6" w:rsidTr="00842DF6">
        <w:trPr>
          <w:trHeight w:val="264"/>
        </w:trPr>
        <w:tc>
          <w:tcPr>
            <w:tcW w:w="895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93A8B" w:rsidRPr="00293A8B" w:rsidRDefault="00293A8B" w:rsidP="00293A8B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 xml:space="preserve"> Jacob Katz Cogan, Ian Hurd, Ian Johnstone The Oxford Handbook of International Organizations, oxford University Press, U.K. 2016.</w:t>
            </w:r>
          </w:p>
        </w:tc>
      </w:tr>
      <w:tr w:rsidR="00293A8B" w:rsidRPr="00842DF6" w:rsidTr="00842DF6">
        <w:trPr>
          <w:trHeight w:val="264"/>
        </w:trPr>
        <w:tc>
          <w:tcPr>
            <w:tcW w:w="895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93A8B" w:rsidRPr="00293A8B" w:rsidRDefault="00293A8B" w:rsidP="00293A8B">
            <w:pPr>
              <w:ind w:left="90" w:right="91"/>
              <w:jc w:val="both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Armstrong David, Lloyds Lorna and Redmond John. International Organizations in World Politics. 3rd ed. New York: Pal Grave, Macmillan, 2005.</w:t>
            </w:r>
          </w:p>
        </w:tc>
      </w:tr>
      <w:tr w:rsidR="00293A8B" w:rsidRPr="00842DF6" w:rsidTr="00842DF6">
        <w:trPr>
          <w:trHeight w:val="264"/>
        </w:trPr>
        <w:tc>
          <w:tcPr>
            <w:tcW w:w="895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93A8B" w:rsidRPr="00293A8B" w:rsidRDefault="00293A8B" w:rsidP="00293A8B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 xml:space="preserve"> Bennett, Le Roy A. International Organizations: Principles &amp; Issues.5 th ed. New Jersey: Prentice Hall, 1991.</w:t>
            </w:r>
          </w:p>
        </w:tc>
      </w:tr>
      <w:tr w:rsidR="00293A8B" w:rsidRPr="00842DF6" w:rsidTr="00842DF6">
        <w:trPr>
          <w:trHeight w:val="264"/>
        </w:trPr>
        <w:tc>
          <w:tcPr>
            <w:tcW w:w="895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93A8B" w:rsidRPr="00293A8B" w:rsidRDefault="00293A8B" w:rsidP="00293A8B">
            <w:pPr>
              <w:ind w:left="90" w:right="91"/>
              <w:jc w:val="both"/>
              <w:rPr>
                <w:sz w:val="24"/>
                <w:szCs w:val="24"/>
              </w:rPr>
            </w:pPr>
            <w:r w:rsidRPr="00293A8B">
              <w:rPr>
                <w:sz w:val="24"/>
                <w:szCs w:val="24"/>
              </w:rPr>
              <w:t xml:space="preserve">H O Agarwal, </w:t>
            </w:r>
            <w:r>
              <w:rPr>
                <w:sz w:val="24"/>
                <w:szCs w:val="24"/>
              </w:rPr>
              <w:t>International Organisations. Central Law Publications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293A8B" w:rsidRDefault="00293A8B" w:rsidP="00842DF6">
      <w:pPr>
        <w:rPr>
          <w:rFonts w:eastAsia="Calibri"/>
          <w:sz w:val="24"/>
          <w:szCs w:val="24"/>
        </w:rPr>
      </w:pPr>
    </w:p>
    <w:p w:rsidR="00293A8B" w:rsidRDefault="00293A8B" w:rsidP="00842DF6">
      <w:pPr>
        <w:rPr>
          <w:rFonts w:eastAsia="Calibri"/>
          <w:sz w:val="24"/>
          <w:szCs w:val="24"/>
        </w:rPr>
      </w:pPr>
    </w:p>
    <w:p w:rsidR="00293A8B" w:rsidRDefault="00293A8B" w:rsidP="00842DF6">
      <w:pPr>
        <w:rPr>
          <w:rFonts w:eastAsia="Calibri"/>
          <w:sz w:val="24"/>
          <w:szCs w:val="24"/>
        </w:rPr>
      </w:pPr>
    </w:p>
    <w:p w:rsidR="00293A8B" w:rsidRDefault="00293A8B" w:rsidP="00842DF6">
      <w:pPr>
        <w:rPr>
          <w:rFonts w:eastAsia="Calibri"/>
          <w:sz w:val="24"/>
          <w:szCs w:val="24"/>
        </w:rPr>
      </w:pPr>
    </w:p>
    <w:p w:rsidR="00293A8B" w:rsidRDefault="00293A8B" w:rsidP="00842DF6">
      <w:pPr>
        <w:rPr>
          <w:rFonts w:eastAsia="Calibri"/>
          <w:sz w:val="24"/>
          <w:szCs w:val="24"/>
        </w:rPr>
      </w:pPr>
    </w:p>
    <w:p w:rsidR="00293A8B" w:rsidRPr="00842DF6" w:rsidRDefault="00293A8B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ind w:left="90" w:right="181"/>
              <w:jc w:val="both"/>
              <w:rPr>
                <w:sz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 xml:space="preserve">Bull, Benedicte and McNeill, Desmond. Development Issues in Global Governance.1st ed. U.K: Routledge 2006. 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 xml:space="preserve">Cedric De Coning, Mateja Peter, United Nations Peace Operations in a Changing Global Order, Springer, 2018. 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Claude Inis L. Sword into Plowshare, The Problem and Progress of International Organizations.3rd ed. New York: Random House, 1984.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 xml:space="preserve">Clive Archer, International Organizations. Routledge, 2014. 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293A8B">
              <w:rPr>
                <w:rFonts w:eastAsia="Calibri"/>
                <w:sz w:val="24"/>
                <w:szCs w:val="24"/>
              </w:rPr>
              <w:t>David Armstrong, International Organisation in World Politics, Macmillan International Higher Education, 2017.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International Committee Of The Red Cross : http://www.icrc.org (official home page.) 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United Nations Peace Keeping Operation: http://www.un.org/depts/dpko (official U N home Page) </w:t>
            </w:r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9F46E1">
              <w:rPr>
                <w:rFonts w:eastAsia="Calibri"/>
              </w:rPr>
              <w:t xml:space="preserve">International Monetary Fund (IMF): </w:t>
            </w:r>
            <w:hyperlink r:id="rId96" w:history="1">
              <w:r w:rsidRPr="009F46E1">
                <w:rPr>
                  <w:rFonts w:eastAsia="Calibri"/>
                  <w:color w:val="0563C1"/>
                  <w:u w:val="single"/>
                </w:rPr>
                <w:t>http://www.imf.org</w:t>
              </w:r>
            </w:hyperlink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93A8B" w:rsidRPr="00842DF6" w:rsidRDefault="00293A8B" w:rsidP="00293A8B">
            <w:pPr>
              <w:spacing w:line="253" w:lineRule="exact"/>
              <w:ind w:left="110" w:right="91"/>
              <w:rPr>
                <w:sz w:val="24"/>
              </w:rPr>
            </w:pPr>
            <w:r w:rsidRPr="009F46E1">
              <w:rPr>
                <w:rFonts w:eastAsia="Calibri"/>
              </w:rPr>
              <w:t xml:space="preserve"> World Bank : </w:t>
            </w:r>
            <w:hyperlink r:id="rId97" w:history="1">
              <w:r w:rsidRPr="009F46E1">
                <w:rPr>
                  <w:rFonts w:eastAsia="Calibri"/>
                  <w:u w:val="single"/>
                </w:rPr>
                <w:t>http://www.worldbank.org</w:t>
              </w:r>
            </w:hyperlink>
          </w:p>
        </w:tc>
      </w:tr>
      <w:tr w:rsidR="00293A8B" w:rsidRPr="00842DF6" w:rsidTr="00842DF6">
        <w:trPr>
          <w:trHeight w:val="264"/>
        </w:trPr>
        <w:tc>
          <w:tcPr>
            <w:tcW w:w="900" w:type="dxa"/>
          </w:tcPr>
          <w:p w:rsidR="00293A8B" w:rsidRPr="00842DF6" w:rsidRDefault="00293A8B" w:rsidP="00293A8B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93A8B" w:rsidRPr="00842DF6" w:rsidRDefault="006E4840" w:rsidP="00293A8B">
            <w:pPr>
              <w:spacing w:line="253" w:lineRule="exact"/>
              <w:ind w:left="110" w:right="91"/>
              <w:rPr>
                <w:sz w:val="24"/>
              </w:rPr>
            </w:pPr>
            <w:hyperlink r:id="rId98" w:history="1">
              <w:r w:rsidR="00293A8B" w:rsidRPr="00D224E5">
                <w:rPr>
                  <w:rStyle w:val="Hyperlink"/>
                  <w:sz w:val="24"/>
                </w:rPr>
                <w:t>www.egyankosh.in</w:t>
              </w:r>
            </w:hyperlink>
            <w:r w:rsidR="00293A8B">
              <w:rPr>
                <w:sz w:val="24"/>
              </w:rPr>
              <w:t xml:space="preserve"> </w:t>
            </w:r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VALUE EDUCATION</w:t>
      </w:r>
    </w:p>
    <w:p w:rsidR="00293A8B" w:rsidRDefault="00293A8B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293A8B" w:rsidRDefault="00293A8B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3960"/>
        <w:gridCol w:w="105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293A8B" w:rsidRPr="00842DF6" w:rsidTr="00E44F1E">
        <w:trPr>
          <w:trHeight w:val="335"/>
        </w:trPr>
        <w:tc>
          <w:tcPr>
            <w:tcW w:w="1080" w:type="dxa"/>
            <w:vMerge w:val="restart"/>
          </w:tcPr>
          <w:p w:rsidR="00293A8B" w:rsidRPr="00842DF6" w:rsidRDefault="00293A8B" w:rsidP="00E44F1E">
            <w:pPr>
              <w:rPr>
                <w:b/>
                <w:sz w:val="26"/>
              </w:rPr>
            </w:pPr>
          </w:p>
          <w:p w:rsidR="00293A8B" w:rsidRPr="00842DF6" w:rsidRDefault="00293A8B" w:rsidP="00E44F1E">
            <w:pPr>
              <w:rPr>
                <w:b/>
                <w:sz w:val="31"/>
              </w:rPr>
            </w:pPr>
          </w:p>
          <w:p w:rsidR="00293A8B" w:rsidRPr="00842DF6" w:rsidRDefault="00293A8B" w:rsidP="00E44F1E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3960" w:type="dxa"/>
            <w:vMerge w:val="restart"/>
          </w:tcPr>
          <w:p w:rsidR="00293A8B" w:rsidRPr="00842DF6" w:rsidRDefault="00293A8B" w:rsidP="00E44F1E">
            <w:pPr>
              <w:rPr>
                <w:b/>
                <w:sz w:val="26"/>
              </w:rPr>
            </w:pPr>
          </w:p>
          <w:p w:rsidR="00293A8B" w:rsidRPr="00842DF6" w:rsidRDefault="00293A8B" w:rsidP="00E44F1E">
            <w:pPr>
              <w:rPr>
                <w:b/>
                <w:sz w:val="31"/>
              </w:rPr>
            </w:pPr>
          </w:p>
          <w:p w:rsidR="00293A8B" w:rsidRPr="00842DF6" w:rsidRDefault="00293A8B" w:rsidP="00E44F1E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1056" w:type="dxa"/>
            <w:vMerge w:val="restart"/>
            <w:textDirection w:val="btLr"/>
          </w:tcPr>
          <w:p w:rsidR="00293A8B" w:rsidRPr="00842DF6" w:rsidRDefault="00293A8B" w:rsidP="00E44F1E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293A8B" w:rsidRPr="00842DF6" w:rsidRDefault="00293A8B" w:rsidP="00E44F1E">
            <w:pPr>
              <w:rPr>
                <w:b/>
                <w:sz w:val="26"/>
              </w:rPr>
            </w:pPr>
          </w:p>
          <w:p w:rsidR="00293A8B" w:rsidRPr="00842DF6" w:rsidRDefault="00293A8B" w:rsidP="00E44F1E">
            <w:pPr>
              <w:rPr>
                <w:b/>
                <w:sz w:val="31"/>
              </w:rPr>
            </w:pPr>
          </w:p>
          <w:p w:rsidR="00293A8B" w:rsidRPr="00842DF6" w:rsidRDefault="00293A8B" w:rsidP="00E44F1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293A8B" w:rsidRPr="00842DF6" w:rsidRDefault="00293A8B" w:rsidP="00E44F1E">
            <w:pPr>
              <w:rPr>
                <w:b/>
                <w:sz w:val="26"/>
              </w:rPr>
            </w:pPr>
          </w:p>
          <w:p w:rsidR="00293A8B" w:rsidRPr="00842DF6" w:rsidRDefault="00293A8B" w:rsidP="00E44F1E">
            <w:pPr>
              <w:rPr>
                <w:b/>
                <w:sz w:val="31"/>
              </w:rPr>
            </w:pPr>
          </w:p>
          <w:p w:rsidR="00293A8B" w:rsidRPr="00842DF6" w:rsidRDefault="00293A8B" w:rsidP="00E44F1E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293A8B" w:rsidRPr="00842DF6" w:rsidRDefault="00293A8B" w:rsidP="00E44F1E">
            <w:pPr>
              <w:rPr>
                <w:b/>
                <w:sz w:val="26"/>
              </w:rPr>
            </w:pPr>
          </w:p>
          <w:p w:rsidR="00293A8B" w:rsidRPr="00842DF6" w:rsidRDefault="00293A8B" w:rsidP="00E44F1E">
            <w:pPr>
              <w:rPr>
                <w:b/>
                <w:sz w:val="31"/>
              </w:rPr>
            </w:pPr>
          </w:p>
          <w:p w:rsidR="00293A8B" w:rsidRPr="00842DF6" w:rsidRDefault="00293A8B" w:rsidP="00E44F1E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293A8B" w:rsidRPr="00842DF6" w:rsidRDefault="00293A8B" w:rsidP="00E44F1E">
            <w:pPr>
              <w:rPr>
                <w:b/>
                <w:sz w:val="26"/>
              </w:rPr>
            </w:pPr>
          </w:p>
          <w:p w:rsidR="00293A8B" w:rsidRPr="00842DF6" w:rsidRDefault="00293A8B" w:rsidP="00E44F1E">
            <w:pPr>
              <w:rPr>
                <w:b/>
                <w:sz w:val="31"/>
              </w:rPr>
            </w:pPr>
          </w:p>
          <w:p w:rsidR="00293A8B" w:rsidRPr="00842DF6" w:rsidRDefault="00293A8B" w:rsidP="00E44F1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293A8B" w:rsidRPr="00842DF6" w:rsidRDefault="00293A8B" w:rsidP="00E44F1E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293A8B" w:rsidRPr="00842DF6" w:rsidRDefault="00293A8B" w:rsidP="00E44F1E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293A8B" w:rsidRPr="00842DF6" w:rsidRDefault="00293A8B" w:rsidP="00E44F1E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293A8B" w:rsidRPr="00842DF6" w:rsidTr="00E44F1E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293A8B" w:rsidRPr="00842DF6" w:rsidRDefault="00293A8B" w:rsidP="00E44F1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293A8B" w:rsidRPr="00842DF6" w:rsidRDefault="00293A8B" w:rsidP="00E44F1E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293A8B" w:rsidRPr="00842DF6" w:rsidRDefault="00293A8B" w:rsidP="00E44F1E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293A8B" w:rsidRPr="00842DF6" w:rsidRDefault="00293A8B" w:rsidP="00E44F1E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293A8B" w:rsidRPr="00842DF6" w:rsidTr="00E44F1E">
        <w:trPr>
          <w:trHeight w:val="336"/>
        </w:trPr>
        <w:tc>
          <w:tcPr>
            <w:tcW w:w="1080" w:type="dxa"/>
          </w:tcPr>
          <w:p w:rsidR="00293A8B" w:rsidRPr="00842DF6" w:rsidRDefault="00293A8B" w:rsidP="00E44F1E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293A8B" w:rsidRPr="00842DF6" w:rsidRDefault="00293A8B" w:rsidP="00E44F1E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Value Education</w:t>
            </w:r>
          </w:p>
        </w:tc>
        <w:tc>
          <w:tcPr>
            <w:tcW w:w="1056" w:type="dxa"/>
          </w:tcPr>
          <w:p w:rsidR="00293A8B" w:rsidRPr="00842DF6" w:rsidRDefault="00293A8B" w:rsidP="00E44F1E">
            <w:pPr>
              <w:ind w:left="110"/>
              <w:rPr>
                <w:sz w:val="24"/>
              </w:rPr>
            </w:pPr>
          </w:p>
        </w:tc>
        <w:tc>
          <w:tcPr>
            <w:tcW w:w="425" w:type="dxa"/>
          </w:tcPr>
          <w:p w:rsidR="00293A8B" w:rsidRPr="00842DF6" w:rsidRDefault="00293A8B" w:rsidP="00E44F1E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293A8B" w:rsidRPr="00842DF6" w:rsidRDefault="00293A8B" w:rsidP="00E44F1E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293A8B" w:rsidRPr="00842DF6" w:rsidRDefault="00293A8B" w:rsidP="00E44F1E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293A8B" w:rsidRPr="00842DF6" w:rsidRDefault="00293A8B" w:rsidP="00E44F1E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293A8B" w:rsidRPr="00842DF6" w:rsidRDefault="005B2FE1" w:rsidP="00E44F1E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293A8B" w:rsidRPr="00842DF6" w:rsidRDefault="005B2FE1" w:rsidP="00E44F1E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293A8B" w:rsidRPr="00842DF6" w:rsidRDefault="00293A8B" w:rsidP="00E44F1E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293A8B" w:rsidRPr="00842DF6" w:rsidRDefault="00293A8B" w:rsidP="00E44F1E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293A8B" w:rsidRPr="00842DF6" w:rsidRDefault="00293A8B" w:rsidP="00E44F1E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</w:tbl>
    <w:p w:rsidR="00293A8B" w:rsidRPr="009F46E1" w:rsidRDefault="00293A8B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5B2FE1" w:rsidRPr="009F46E1" w:rsidRDefault="005B2F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SUMMER INTERNSHIP /INDUSTRIAL TRAINING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3960"/>
        <w:gridCol w:w="105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5B2FE1" w:rsidRPr="00842DF6" w:rsidTr="00E44F1E">
        <w:trPr>
          <w:trHeight w:val="335"/>
        </w:trPr>
        <w:tc>
          <w:tcPr>
            <w:tcW w:w="1080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3960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1056" w:type="dxa"/>
            <w:vMerge w:val="restart"/>
            <w:textDirection w:val="btLr"/>
          </w:tcPr>
          <w:p w:rsidR="005B2FE1" w:rsidRPr="00842DF6" w:rsidRDefault="005B2FE1" w:rsidP="00E44F1E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5B2FE1" w:rsidRPr="00842DF6" w:rsidRDefault="005B2FE1" w:rsidP="00E44F1E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5B2FE1" w:rsidRPr="00842DF6" w:rsidRDefault="005B2FE1" w:rsidP="00E44F1E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5B2FE1" w:rsidRPr="00842DF6" w:rsidRDefault="005B2FE1" w:rsidP="00E44F1E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5B2FE1" w:rsidRPr="00842DF6" w:rsidTr="00E44F1E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5B2FE1" w:rsidRPr="00842DF6" w:rsidRDefault="005B2FE1" w:rsidP="00E44F1E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5B2FE1" w:rsidRPr="00842DF6" w:rsidRDefault="005B2FE1" w:rsidP="00E44F1E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5B2FE1" w:rsidRPr="00842DF6" w:rsidRDefault="005B2FE1" w:rsidP="00E44F1E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5B2FE1" w:rsidRPr="00842DF6" w:rsidTr="00E44F1E">
        <w:trPr>
          <w:trHeight w:val="336"/>
        </w:trPr>
        <w:tc>
          <w:tcPr>
            <w:tcW w:w="1080" w:type="dxa"/>
          </w:tcPr>
          <w:p w:rsidR="005B2FE1" w:rsidRPr="00842DF6" w:rsidRDefault="005B2FE1" w:rsidP="00E44F1E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5B2FE1" w:rsidRPr="00842DF6" w:rsidRDefault="005B2FE1" w:rsidP="00E44F1E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Internship</w:t>
            </w:r>
          </w:p>
        </w:tc>
        <w:tc>
          <w:tcPr>
            <w:tcW w:w="1056" w:type="dxa"/>
          </w:tcPr>
          <w:p w:rsidR="005B2FE1" w:rsidRPr="00842DF6" w:rsidRDefault="005B2FE1" w:rsidP="00E44F1E">
            <w:pPr>
              <w:ind w:left="110"/>
              <w:rPr>
                <w:sz w:val="24"/>
              </w:rPr>
            </w:pPr>
          </w:p>
        </w:tc>
        <w:tc>
          <w:tcPr>
            <w:tcW w:w="425" w:type="dxa"/>
          </w:tcPr>
          <w:p w:rsidR="005B2FE1" w:rsidRPr="00842DF6" w:rsidRDefault="005B2FE1" w:rsidP="00E44F1E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5B2FE1" w:rsidRPr="00842DF6" w:rsidRDefault="005B2FE1" w:rsidP="00E44F1E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5B2FE1" w:rsidRPr="00842DF6" w:rsidRDefault="005B2FE1" w:rsidP="00E44F1E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5B2FE1" w:rsidRPr="00842DF6" w:rsidRDefault="005B2FE1" w:rsidP="00E44F1E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5B2FE1" w:rsidRPr="00842DF6" w:rsidRDefault="005B2FE1" w:rsidP="00E44F1E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5B2FE1" w:rsidRPr="00842DF6" w:rsidRDefault="005B2FE1" w:rsidP="00E44F1E">
            <w:pPr>
              <w:ind w:left="11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B2FE1" w:rsidRPr="00842DF6" w:rsidRDefault="005B2FE1" w:rsidP="00E44F1E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5B2FE1" w:rsidRPr="00842DF6" w:rsidRDefault="005B2FE1" w:rsidP="00E44F1E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5B2FE1" w:rsidRPr="00842DF6" w:rsidRDefault="005B2FE1" w:rsidP="00E44F1E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</w:tbl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5B2F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>SEMESTER – VI</w:t>
      </w:r>
    </w:p>
    <w:p w:rsidR="009F46E1" w:rsidRPr="005B2FE1" w:rsidRDefault="009F46E1" w:rsidP="005B2F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</w:p>
    <w:p w:rsidR="009F46E1" w:rsidRDefault="009F46E1" w:rsidP="005B2F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</w:rPr>
      </w:pPr>
      <w:r w:rsidRPr="005B2FE1">
        <w:rPr>
          <w:b/>
          <w:bCs/>
          <w:sz w:val="24"/>
          <w:szCs w:val="24"/>
        </w:rPr>
        <w:t>CORE COURSE – XIII</w:t>
      </w:r>
    </w:p>
    <w:p w:rsidR="005B2FE1" w:rsidRPr="005B2FE1" w:rsidRDefault="005B2FE1" w:rsidP="005B2F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  <w:u w:val="single"/>
        </w:rPr>
      </w:pPr>
    </w:p>
    <w:p w:rsidR="005B2FE1" w:rsidRPr="005B2FE1" w:rsidRDefault="005B2FE1" w:rsidP="005B2FE1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4"/>
          <w:szCs w:val="24"/>
          <w:u w:val="single"/>
        </w:rPr>
      </w:pPr>
      <w:r w:rsidRPr="005B2FE1">
        <w:rPr>
          <w:b/>
          <w:bCs/>
          <w:sz w:val="24"/>
          <w:szCs w:val="24"/>
          <w:u w:val="single"/>
        </w:rPr>
        <w:t>INDIAN POLITICAL THOUGHT</w:t>
      </w:r>
    </w:p>
    <w:p w:rsidR="003C72EF" w:rsidRPr="009F46E1" w:rsidRDefault="003C72EF" w:rsidP="003C72EF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5B2FE1" w:rsidRPr="00842DF6" w:rsidTr="00E44F1E">
        <w:trPr>
          <w:trHeight w:val="335"/>
        </w:trPr>
        <w:tc>
          <w:tcPr>
            <w:tcW w:w="1080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5B2FE1" w:rsidRPr="00842DF6" w:rsidRDefault="005B2FE1" w:rsidP="00E44F1E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5B2FE1" w:rsidRPr="00842DF6" w:rsidRDefault="005B2FE1" w:rsidP="00E44F1E">
            <w:pPr>
              <w:rPr>
                <w:b/>
                <w:sz w:val="26"/>
              </w:rPr>
            </w:pPr>
          </w:p>
          <w:p w:rsidR="005B2FE1" w:rsidRPr="00842DF6" w:rsidRDefault="005B2FE1" w:rsidP="00E44F1E">
            <w:pPr>
              <w:rPr>
                <w:b/>
                <w:sz w:val="31"/>
              </w:rPr>
            </w:pPr>
          </w:p>
          <w:p w:rsidR="005B2FE1" w:rsidRPr="00842DF6" w:rsidRDefault="005B2FE1" w:rsidP="00E44F1E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5B2FE1" w:rsidRPr="00842DF6" w:rsidRDefault="005B2FE1" w:rsidP="00E44F1E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5B2FE1" w:rsidRPr="00842DF6" w:rsidRDefault="005B2FE1" w:rsidP="00E44F1E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5B2FE1" w:rsidRPr="00842DF6" w:rsidRDefault="005B2FE1" w:rsidP="00E44F1E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5B2FE1" w:rsidRPr="00842DF6" w:rsidTr="00E44F1E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B2FE1" w:rsidRPr="00842DF6" w:rsidRDefault="005B2FE1" w:rsidP="00E44F1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5B2FE1" w:rsidRPr="00842DF6" w:rsidRDefault="005B2FE1" w:rsidP="00E44F1E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5B2FE1" w:rsidRPr="00842DF6" w:rsidRDefault="005B2FE1" w:rsidP="00E44F1E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5B2FE1" w:rsidRPr="00842DF6" w:rsidRDefault="005B2FE1" w:rsidP="00E44F1E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5B2FE1" w:rsidRPr="00842DF6" w:rsidTr="00E44F1E">
        <w:trPr>
          <w:trHeight w:val="336"/>
        </w:trPr>
        <w:tc>
          <w:tcPr>
            <w:tcW w:w="1080" w:type="dxa"/>
          </w:tcPr>
          <w:p w:rsidR="005B2FE1" w:rsidRPr="00842DF6" w:rsidRDefault="005B2FE1" w:rsidP="00E44F1E">
            <w:pPr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 xml:space="preserve">CC - </w:t>
            </w:r>
            <w:r>
              <w:rPr>
                <w:b/>
                <w:sz w:val="24"/>
              </w:rPr>
              <w:t>XI</w:t>
            </w:r>
            <w:r w:rsidRPr="00842DF6">
              <w:rPr>
                <w:b/>
                <w:sz w:val="24"/>
              </w:rPr>
              <w:t>II</w:t>
            </w:r>
          </w:p>
        </w:tc>
        <w:tc>
          <w:tcPr>
            <w:tcW w:w="4307" w:type="dxa"/>
          </w:tcPr>
          <w:p w:rsidR="005B2FE1" w:rsidRPr="00842DF6" w:rsidRDefault="005B2FE1" w:rsidP="00E44F1E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Indian Political Thought</w:t>
            </w:r>
          </w:p>
        </w:tc>
        <w:tc>
          <w:tcPr>
            <w:tcW w:w="709" w:type="dxa"/>
          </w:tcPr>
          <w:p w:rsidR="005B2FE1" w:rsidRPr="00842DF6" w:rsidRDefault="005B2FE1" w:rsidP="00E44F1E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5B2FE1" w:rsidRPr="00842DF6" w:rsidRDefault="005B2FE1" w:rsidP="00E44F1E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5B2FE1" w:rsidRPr="00842DF6" w:rsidRDefault="005B2FE1" w:rsidP="00E44F1E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5B2FE1" w:rsidRPr="00842DF6" w:rsidRDefault="005B2FE1" w:rsidP="00E44F1E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5B2FE1" w:rsidRPr="00842DF6" w:rsidRDefault="005B2FE1" w:rsidP="00E44F1E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5B2FE1" w:rsidRPr="00842DF6" w:rsidRDefault="005B2FE1" w:rsidP="00E44F1E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5B2FE1" w:rsidRPr="00842DF6" w:rsidRDefault="005B2FE1" w:rsidP="00E44F1E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5B2FE1" w:rsidRPr="00842DF6" w:rsidRDefault="005B2FE1" w:rsidP="00E44F1E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5B2FE1" w:rsidRPr="00842DF6" w:rsidRDefault="005B2FE1" w:rsidP="00E44F1E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5B2FE1" w:rsidRPr="00842DF6" w:rsidRDefault="005B2FE1" w:rsidP="00E44F1E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5B2FE1" w:rsidRPr="00842DF6" w:rsidTr="00E44F1E">
        <w:trPr>
          <w:trHeight w:val="278"/>
        </w:trPr>
        <w:tc>
          <w:tcPr>
            <w:tcW w:w="9804" w:type="dxa"/>
            <w:gridSpan w:val="12"/>
          </w:tcPr>
          <w:p w:rsidR="005B2FE1" w:rsidRPr="00842DF6" w:rsidRDefault="005B2FE1" w:rsidP="00E44F1E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5B2FE1" w:rsidRPr="00842DF6" w:rsidTr="00E44F1E">
        <w:trPr>
          <w:trHeight w:val="275"/>
        </w:trPr>
        <w:tc>
          <w:tcPr>
            <w:tcW w:w="1080" w:type="dxa"/>
          </w:tcPr>
          <w:p w:rsidR="005B2FE1" w:rsidRPr="00842DF6" w:rsidRDefault="005B2FE1" w:rsidP="00E44F1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5B2FE1" w:rsidRPr="00842DF6" w:rsidRDefault="00E44F1E" w:rsidP="00E44F1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the ideas of RM Roy, Ahmed Khan and Naoroji</w:t>
            </w:r>
          </w:p>
        </w:tc>
      </w:tr>
      <w:tr w:rsidR="005B2FE1" w:rsidRPr="00842DF6" w:rsidTr="00E44F1E">
        <w:trPr>
          <w:trHeight w:val="275"/>
        </w:trPr>
        <w:tc>
          <w:tcPr>
            <w:tcW w:w="1080" w:type="dxa"/>
          </w:tcPr>
          <w:p w:rsidR="005B2FE1" w:rsidRPr="00842DF6" w:rsidRDefault="005B2FE1" w:rsidP="00E44F1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5B2FE1" w:rsidRPr="00842DF6" w:rsidRDefault="00E44F1E" w:rsidP="00E44F1E">
            <w:pPr>
              <w:ind w:left="181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know the views of Tilak, Gokhale and Aurobindo</w:t>
            </w:r>
          </w:p>
        </w:tc>
      </w:tr>
      <w:tr w:rsidR="005B2FE1" w:rsidRPr="00842DF6" w:rsidTr="00E44F1E">
        <w:trPr>
          <w:trHeight w:val="275"/>
        </w:trPr>
        <w:tc>
          <w:tcPr>
            <w:tcW w:w="1080" w:type="dxa"/>
          </w:tcPr>
          <w:p w:rsidR="005B2FE1" w:rsidRPr="00842DF6" w:rsidRDefault="005B2FE1" w:rsidP="00E44F1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5B2FE1" w:rsidRPr="00842DF6" w:rsidRDefault="00E44F1E" w:rsidP="00E44F1E">
            <w:pPr>
              <w:ind w:left="181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comprehend the political ideas of Gandhi, Jinnah and Savarkar</w:t>
            </w:r>
          </w:p>
        </w:tc>
      </w:tr>
      <w:tr w:rsidR="005B2FE1" w:rsidRPr="00842DF6" w:rsidTr="00E44F1E">
        <w:trPr>
          <w:trHeight w:val="275"/>
        </w:trPr>
        <w:tc>
          <w:tcPr>
            <w:tcW w:w="1080" w:type="dxa"/>
          </w:tcPr>
          <w:p w:rsidR="005B2FE1" w:rsidRPr="00842DF6" w:rsidRDefault="005B2FE1" w:rsidP="00E44F1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5B2FE1" w:rsidRPr="00842DF6" w:rsidRDefault="00E44F1E" w:rsidP="00E44F1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decipher the conceptual understanding of Nehru, Ambedkar and Lohia</w:t>
            </w:r>
          </w:p>
        </w:tc>
      </w:tr>
      <w:tr w:rsidR="005B2FE1" w:rsidRPr="00842DF6" w:rsidTr="00E44F1E">
        <w:trPr>
          <w:trHeight w:val="280"/>
        </w:trPr>
        <w:tc>
          <w:tcPr>
            <w:tcW w:w="1080" w:type="dxa"/>
          </w:tcPr>
          <w:p w:rsidR="005B2FE1" w:rsidRPr="00842DF6" w:rsidRDefault="005B2FE1" w:rsidP="00E44F1E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5B2FE1" w:rsidRPr="00842DF6" w:rsidRDefault="00E44F1E" w:rsidP="00E44F1E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idealise the views of Roy, Dange and J.P Narayan</w:t>
            </w:r>
          </w:p>
        </w:tc>
      </w:tr>
    </w:tbl>
    <w:p w:rsidR="005B2FE1" w:rsidRPr="00842DF6" w:rsidRDefault="005B2FE1" w:rsidP="005B2FE1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5B2FE1" w:rsidRPr="00842DF6" w:rsidTr="00E44F1E">
        <w:trPr>
          <w:trHeight w:val="618"/>
        </w:trPr>
        <w:tc>
          <w:tcPr>
            <w:tcW w:w="851" w:type="dxa"/>
          </w:tcPr>
          <w:p w:rsidR="005B2FE1" w:rsidRPr="00842DF6" w:rsidRDefault="005B2FE1" w:rsidP="00E44F1E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5B2FE1" w:rsidRPr="00842DF6" w:rsidRDefault="005B2FE1" w:rsidP="00E44F1E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E1" w:rsidRPr="00842DF6" w:rsidRDefault="005B2FE1" w:rsidP="00E44F1E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5B2FE1" w:rsidRPr="00842DF6" w:rsidTr="00E44F1E">
        <w:trPr>
          <w:trHeight w:val="618"/>
        </w:trPr>
        <w:tc>
          <w:tcPr>
            <w:tcW w:w="851" w:type="dxa"/>
          </w:tcPr>
          <w:p w:rsidR="005B2FE1" w:rsidRPr="00842DF6" w:rsidRDefault="005B2FE1" w:rsidP="00E44F1E">
            <w:pPr>
              <w:rPr>
                <w:b/>
                <w:sz w:val="24"/>
                <w:szCs w:val="24"/>
              </w:rPr>
            </w:pPr>
          </w:p>
          <w:p w:rsidR="005B2FE1" w:rsidRPr="00842DF6" w:rsidRDefault="005B2FE1" w:rsidP="00E44F1E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5B2FE1" w:rsidRPr="005B2FE1" w:rsidRDefault="005B2FE1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Rajaram Mohan Roy – Advocate of British Rule – Humanist – Brahmo Samaj -</w:t>
            </w:r>
            <w:r w:rsidR="00E44F1E">
              <w:rPr>
                <w:sz w:val="24"/>
                <w:szCs w:val="24"/>
              </w:rPr>
              <w:t xml:space="preserve"> </w:t>
            </w:r>
            <w:r w:rsidRPr="005B2FE1">
              <w:rPr>
                <w:sz w:val="24"/>
                <w:szCs w:val="24"/>
              </w:rPr>
              <w:t>Education - Father of Indian Liberalism</w:t>
            </w:r>
          </w:p>
          <w:p w:rsidR="005B2FE1" w:rsidRPr="005B2FE1" w:rsidRDefault="005B2FE1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Syed Ahme</w:t>
            </w:r>
            <w:r w:rsidR="00E44F1E">
              <w:rPr>
                <w:sz w:val="24"/>
                <w:szCs w:val="24"/>
              </w:rPr>
              <w:t xml:space="preserve">d Khan: As a Nationalist &amp; </w:t>
            </w:r>
            <w:r w:rsidRPr="005B2FE1">
              <w:rPr>
                <w:sz w:val="24"/>
                <w:szCs w:val="24"/>
              </w:rPr>
              <w:t>Communalist - Political and Social Ideas</w:t>
            </w:r>
          </w:p>
          <w:p w:rsidR="005B2FE1" w:rsidRPr="00842DF6" w:rsidRDefault="005B2FE1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Dadabhai Naoroji - Political Ideas - Drain Theory - Economic and Moral Drain</w:t>
            </w:r>
          </w:p>
        </w:tc>
        <w:tc>
          <w:tcPr>
            <w:tcW w:w="1080" w:type="dxa"/>
          </w:tcPr>
          <w:p w:rsidR="005B2FE1" w:rsidRPr="00842DF6" w:rsidRDefault="005B2FE1" w:rsidP="00E44F1E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5B2FE1" w:rsidRPr="00842DF6" w:rsidTr="00E44F1E">
        <w:trPr>
          <w:trHeight w:val="507"/>
        </w:trPr>
        <w:tc>
          <w:tcPr>
            <w:tcW w:w="851" w:type="dxa"/>
          </w:tcPr>
          <w:p w:rsidR="005B2FE1" w:rsidRPr="00842DF6" w:rsidRDefault="005B2FE1" w:rsidP="00E44F1E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5B2FE1" w:rsidRPr="005B2FE1" w:rsidRDefault="005B2FE1" w:rsidP="00E44F1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 xml:space="preserve">Bal Gangadhar Tilak - Concept of Swarajya – Revivalism - As an Extremist </w:t>
            </w:r>
            <w:r w:rsidR="00E44F1E">
              <w:rPr>
                <w:sz w:val="24"/>
                <w:szCs w:val="24"/>
              </w:rPr>
              <w:t>–</w:t>
            </w:r>
            <w:r w:rsidRPr="005B2FE1">
              <w:rPr>
                <w:sz w:val="24"/>
                <w:szCs w:val="24"/>
              </w:rPr>
              <w:t xml:space="preserve"> Home</w:t>
            </w:r>
            <w:r w:rsidR="00E44F1E">
              <w:rPr>
                <w:sz w:val="24"/>
                <w:szCs w:val="24"/>
              </w:rPr>
              <w:t xml:space="preserve"> </w:t>
            </w:r>
            <w:r w:rsidRPr="005B2FE1">
              <w:rPr>
                <w:sz w:val="24"/>
                <w:szCs w:val="24"/>
              </w:rPr>
              <w:t>Rule League</w:t>
            </w:r>
          </w:p>
          <w:p w:rsidR="00E44F1E" w:rsidRDefault="005B2FE1" w:rsidP="00E44F1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Gokhale – Spiritualization of Politic</w:t>
            </w:r>
            <w:r w:rsidR="00E44F1E">
              <w:rPr>
                <w:sz w:val="24"/>
                <w:szCs w:val="24"/>
              </w:rPr>
              <w:t>s – Servants of India Society –</w:t>
            </w:r>
          </w:p>
          <w:p w:rsidR="005B2FE1" w:rsidRPr="005B2FE1" w:rsidRDefault="005B2FE1" w:rsidP="00E44F1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Gokhale &amp; Tilak</w:t>
            </w:r>
            <w:r w:rsidR="00E44F1E">
              <w:rPr>
                <w:sz w:val="24"/>
                <w:szCs w:val="24"/>
              </w:rPr>
              <w:t xml:space="preserve"> </w:t>
            </w:r>
            <w:r w:rsidRPr="005B2FE1">
              <w:rPr>
                <w:sz w:val="24"/>
                <w:szCs w:val="24"/>
              </w:rPr>
              <w:t>- Economic Ideas</w:t>
            </w:r>
          </w:p>
          <w:p w:rsidR="005B2FE1" w:rsidRPr="00842DF6" w:rsidRDefault="005B2FE1" w:rsidP="00E44F1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 xml:space="preserve">Sri Aurobindo - Spiritual Nationalism - Poorna Swaraj - Passive Resistance </w:t>
            </w:r>
            <w:r w:rsidR="00E44F1E">
              <w:rPr>
                <w:sz w:val="24"/>
                <w:szCs w:val="24"/>
              </w:rPr>
              <w:t>–</w:t>
            </w:r>
            <w:r w:rsidRPr="005B2FE1">
              <w:rPr>
                <w:sz w:val="24"/>
                <w:szCs w:val="24"/>
              </w:rPr>
              <w:t xml:space="preserve"> Views</w:t>
            </w:r>
            <w:r w:rsidR="00E44F1E">
              <w:rPr>
                <w:sz w:val="24"/>
                <w:szCs w:val="24"/>
              </w:rPr>
              <w:t xml:space="preserve"> </w:t>
            </w:r>
            <w:r w:rsidRPr="005B2FE1">
              <w:rPr>
                <w:sz w:val="24"/>
                <w:szCs w:val="24"/>
              </w:rPr>
              <w:t>on World Government</w:t>
            </w:r>
          </w:p>
        </w:tc>
        <w:tc>
          <w:tcPr>
            <w:tcW w:w="1080" w:type="dxa"/>
          </w:tcPr>
          <w:p w:rsidR="005B2FE1" w:rsidRPr="00842DF6" w:rsidRDefault="005B2FE1" w:rsidP="00E44F1E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5B2FE1" w:rsidRPr="00842DF6" w:rsidTr="00E44F1E">
        <w:trPr>
          <w:trHeight w:val="471"/>
        </w:trPr>
        <w:tc>
          <w:tcPr>
            <w:tcW w:w="851" w:type="dxa"/>
          </w:tcPr>
          <w:p w:rsidR="005B2FE1" w:rsidRPr="00842DF6" w:rsidRDefault="005B2FE1" w:rsidP="00E44F1E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5B2FE1" w:rsidRPr="005B2FE1" w:rsidRDefault="005B2FE1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Mahatma Gandhi - Moral Ideas - Non-Violence – Satyagraha - Economic Ideas</w:t>
            </w:r>
          </w:p>
          <w:p w:rsidR="005B2FE1" w:rsidRPr="005B2FE1" w:rsidRDefault="00E44F1E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B2FE1" w:rsidRPr="005B2FE1">
              <w:rPr>
                <w:sz w:val="24"/>
                <w:szCs w:val="24"/>
              </w:rPr>
              <w:t>ohammad Ali Jinnah - Muslim League - Communalist- Two Nations Theory –</w:t>
            </w:r>
            <w:r>
              <w:rPr>
                <w:sz w:val="24"/>
                <w:szCs w:val="24"/>
              </w:rPr>
              <w:t xml:space="preserve"> </w:t>
            </w:r>
            <w:r w:rsidR="005B2FE1" w:rsidRPr="005B2FE1">
              <w:rPr>
                <w:sz w:val="24"/>
                <w:szCs w:val="24"/>
              </w:rPr>
              <w:t>Gandhi &amp; Jinnah</w:t>
            </w:r>
          </w:p>
          <w:p w:rsidR="005B2FE1" w:rsidRPr="00842DF6" w:rsidRDefault="005B2FE1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V. D. Savarkar - Political Ideas- Social Ideas</w:t>
            </w:r>
          </w:p>
        </w:tc>
        <w:tc>
          <w:tcPr>
            <w:tcW w:w="1080" w:type="dxa"/>
          </w:tcPr>
          <w:p w:rsidR="005B2FE1" w:rsidRPr="00842DF6" w:rsidRDefault="005B2FE1" w:rsidP="00E44F1E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5B2FE1" w:rsidRPr="00842DF6" w:rsidTr="00E44F1E">
        <w:trPr>
          <w:trHeight w:val="597"/>
        </w:trPr>
        <w:tc>
          <w:tcPr>
            <w:tcW w:w="851" w:type="dxa"/>
          </w:tcPr>
          <w:p w:rsidR="005B2FE1" w:rsidRPr="00842DF6" w:rsidRDefault="005B2FE1" w:rsidP="00E44F1E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5B2FE1" w:rsidRPr="005B2FE1" w:rsidRDefault="005B2FE1" w:rsidP="00E44F1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Jawaharlal Nehru- Democracy - Secularism- Economic Ideas – Socialistic Pattern of</w:t>
            </w:r>
            <w:r w:rsidR="00E44F1E">
              <w:rPr>
                <w:sz w:val="24"/>
                <w:szCs w:val="24"/>
              </w:rPr>
              <w:t xml:space="preserve"> </w:t>
            </w:r>
            <w:r w:rsidRPr="005B2FE1">
              <w:rPr>
                <w:sz w:val="24"/>
                <w:szCs w:val="24"/>
              </w:rPr>
              <w:t>Economy – Mixed Economy</w:t>
            </w:r>
          </w:p>
          <w:p w:rsidR="005B2FE1" w:rsidRPr="005B2FE1" w:rsidRDefault="005B2FE1" w:rsidP="00E44F1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B. R. Ambedkar – Social Revolutionary – Women’s Rights – Social Justice – Concept</w:t>
            </w:r>
            <w:r w:rsidR="00E44F1E">
              <w:rPr>
                <w:sz w:val="24"/>
                <w:szCs w:val="24"/>
              </w:rPr>
              <w:t xml:space="preserve"> </w:t>
            </w:r>
            <w:r w:rsidRPr="005B2FE1">
              <w:rPr>
                <w:sz w:val="24"/>
                <w:szCs w:val="24"/>
              </w:rPr>
              <w:t>of Religion.</w:t>
            </w:r>
          </w:p>
          <w:p w:rsidR="005B2FE1" w:rsidRPr="00842DF6" w:rsidRDefault="005B2FE1" w:rsidP="00E44F1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R.M Lohia - Political Ideas - As a Socialist - Four Pillar State</w:t>
            </w:r>
          </w:p>
        </w:tc>
        <w:tc>
          <w:tcPr>
            <w:tcW w:w="1080" w:type="dxa"/>
          </w:tcPr>
          <w:p w:rsidR="005B2FE1" w:rsidRPr="00842DF6" w:rsidRDefault="005B2FE1" w:rsidP="00E44F1E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5B2FE1" w:rsidRPr="00842DF6" w:rsidTr="00E44F1E">
        <w:trPr>
          <w:trHeight w:val="444"/>
        </w:trPr>
        <w:tc>
          <w:tcPr>
            <w:tcW w:w="851" w:type="dxa"/>
          </w:tcPr>
          <w:p w:rsidR="005B2FE1" w:rsidRPr="00842DF6" w:rsidRDefault="005B2FE1" w:rsidP="00E44F1E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5B2FE1" w:rsidRPr="005B2FE1" w:rsidRDefault="005B2FE1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M. N. Roy- Radical Humanism - New Humanism - Economic Ideas</w:t>
            </w:r>
          </w:p>
          <w:p w:rsidR="005B2FE1" w:rsidRPr="005B2FE1" w:rsidRDefault="005B2FE1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>S. A. Dange - Opposition to Gandhism - Socialistic Ideas</w:t>
            </w:r>
          </w:p>
          <w:p w:rsidR="005B2FE1" w:rsidRPr="00842DF6" w:rsidRDefault="005B2FE1" w:rsidP="00E44F1E">
            <w:pPr>
              <w:ind w:left="136" w:right="180"/>
              <w:jc w:val="both"/>
              <w:rPr>
                <w:sz w:val="24"/>
                <w:szCs w:val="24"/>
              </w:rPr>
            </w:pPr>
            <w:r w:rsidRPr="005B2FE1">
              <w:rPr>
                <w:sz w:val="24"/>
                <w:szCs w:val="24"/>
              </w:rPr>
              <w:t xml:space="preserve">J. P. Narayan - Partyless Democracy - Restructuring Indian Polity </w:t>
            </w:r>
            <w:r>
              <w:rPr>
                <w:sz w:val="24"/>
                <w:szCs w:val="24"/>
              </w:rPr>
              <w:t>–</w:t>
            </w:r>
            <w:r w:rsidRPr="005B2FE1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>tal Revolution</w:t>
            </w:r>
          </w:p>
        </w:tc>
        <w:tc>
          <w:tcPr>
            <w:tcW w:w="1080" w:type="dxa"/>
          </w:tcPr>
          <w:p w:rsidR="005B2FE1" w:rsidRPr="00842DF6" w:rsidRDefault="005B2FE1" w:rsidP="00E44F1E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5B2FE1" w:rsidRPr="00842DF6" w:rsidTr="00E44F1E">
        <w:trPr>
          <w:trHeight w:val="274"/>
        </w:trPr>
        <w:tc>
          <w:tcPr>
            <w:tcW w:w="851" w:type="dxa"/>
          </w:tcPr>
          <w:p w:rsidR="005B2FE1" w:rsidRPr="00842DF6" w:rsidRDefault="005B2FE1" w:rsidP="00E44F1E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5B2FE1" w:rsidRPr="00842DF6" w:rsidRDefault="005B2FE1" w:rsidP="00E44F1E">
            <w:pPr>
              <w:ind w:left="136" w:right="180"/>
              <w:jc w:val="center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5B2FE1" w:rsidRPr="00842DF6" w:rsidRDefault="005B2FE1" w:rsidP="00E44F1E">
            <w:pPr>
              <w:ind w:right="407"/>
              <w:jc w:val="right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25</w:t>
            </w:r>
          </w:p>
        </w:tc>
      </w:tr>
    </w:tbl>
    <w:p w:rsidR="005B2FE1" w:rsidRPr="00842DF6" w:rsidRDefault="005B2FE1" w:rsidP="005B2FE1">
      <w:pPr>
        <w:jc w:val="center"/>
        <w:rPr>
          <w:b/>
          <w:sz w:val="24"/>
          <w:szCs w:val="24"/>
        </w:rPr>
      </w:pPr>
    </w:p>
    <w:p w:rsidR="005B2FE1" w:rsidRDefault="005B2FE1" w:rsidP="005B2FE1">
      <w:pPr>
        <w:jc w:val="center"/>
        <w:rPr>
          <w:b/>
          <w:sz w:val="24"/>
          <w:szCs w:val="24"/>
        </w:rPr>
      </w:pPr>
    </w:p>
    <w:p w:rsidR="00334ADF" w:rsidRDefault="00334ADF" w:rsidP="005B2FE1">
      <w:pPr>
        <w:jc w:val="center"/>
        <w:rPr>
          <w:b/>
          <w:sz w:val="24"/>
          <w:szCs w:val="24"/>
        </w:rPr>
      </w:pPr>
    </w:p>
    <w:p w:rsidR="00334ADF" w:rsidRDefault="00334ADF" w:rsidP="005B2FE1">
      <w:pPr>
        <w:jc w:val="center"/>
        <w:rPr>
          <w:b/>
          <w:sz w:val="24"/>
          <w:szCs w:val="24"/>
        </w:rPr>
      </w:pPr>
    </w:p>
    <w:p w:rsidR="00334ADF" w:rsidRDefault="00334ADF" w:rsidP="005B2FE1">
      <w:pPr>
        <w:jc w:val="center"/>
        <w:rPr>
          <w:b/>
          <w:sz w:val="24"/>
          <w:szCs w:val="24"/>
        </w:rPr>
      </w:pPr>
    </w:p>
    <w:p w:rsidR="00334ADF" w:rsidRDefault="00334ADF" w:rsidP="005B2FE1">
      <w:pPr>
        <w:jc w:val="center"/>
        <w:rPr>
          <w:b/>
          <w:sz w:val="24"/>
          <w:szCs w:val="24"/>
        </w:rPr>
      </w:pPr>
    </w:p>
    <w:p w:rsidR="00334ADF" w:rsidRDefault="00334ADF" w:rsidP="005B2FE1">
      <w:pPr>
        <w:jc w:val="center"/>
        <w:rPr>
          <w:b/>
          <w:sz w:val="24"/>
          <w:szCs w:val="24"/>
        </w:rPr>
      </w:pPr>
    </w:p>
    <w:p w:rsidR="00334ADF" w:rsidRDefault="00334ADF" w:rsidP="005B2FE1">
      <w:pPr>
        <w:jc w:val="center"/>
        <w:rPr>
          <w:b/>
          <w:sz w:val="24"/>
          <w:szCs w:val="24"/>
        </w:rPr>
      </w:pPr>
    </w:p>
    <w:p w:rsidR="00334ADF" w:rsidRPr="00842DF6" w:rsidRDefault="00334ADF" w:rsidP="005B2FE1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5B2FE1" w:rsidRPr="00842DF6" w:rsidTr="00E44F1E">
        <w:trPr>
          <w:trHeight w:val="327"/>
        </w:trPr>
        <w:tc>
          <w:tcPr>
            <w:tcW w:w="900" w:type="dxa"/>
          </w:tcPr>
          <w:p w:rsidR="005B2FE1" w:rsidRPr="00842DF6" w:rsidRDefault="005B2FE1" w:rsidP="00E44F1E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5B2FE1" w:rsidRPr="00842DF6" w:rsidRDefault="005B2FE1" w:rsidP="00E44F1E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5B2FE1" w:rsidRPr="00842DF6" w:rsidTr="00E44F1E">
        <w:trPr>
          <w:trHeight w:val="532"/>
        </w:trPr>
        <w:tc>
          <w:tcPr>
            <w:tcW w:w="900" w:type="dxa"/>
          </w:tcPr>
          <w:p w:rsidR="005B2FE1" w:rsidRPr="00842DF6" w:rsidRDefault="005B2FE1" w:rsidP="00E44F1E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5B2FE1" w:rsidRPr="00842DF6" w:rsidRDefault="005B2FE1" w:rsidP="00E44F1E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5B2FE1" w:rsidRPr="00842DF6" w:rsidRDefault="005B2FE1" w:rsidP="00E44F1E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5B2FE1" w:rsidRPr="00842DF6" w:rsidTr="00E44F1E">
        <w:trPr>
          <w:trHeight w:val="532"/>
        </w:trPr>
        <w:tc>
          <w:tcPr>
            <w:tcW w:w="900" w:type="dxa"/>
          </w:tcPr>
          <w:p w:rsidR="005B2FE1" w:rsidRPr="00842DF6" w:rsidRDefault="005B2FE1" w:rsidP="00E44F1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5B2FE1" w:rsidRPr="00842DF6" w:rsidRDefault="00E44F1E" w:rsidP="00E44F1E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Know Indian liberalism and economic drain</w:t>
            </w:r>
          </w:p>
        </w:tc>
        <w:tc>
          <w:tcPr>
            <w:tcW w:w="2340" w:type="dxa"/>
          </w:tcPr>
          <w:p w:rsidR="005B2FE1" w:rsidRPr="00842DF6" w:rsidRDefault="005B2FE1" w:rsidP="00E44F1E">
            <w:pPr>
              <w:jc w:val="center"/>
              <w:rPr>
                <w:sz w:val="24"/>
              </w:rPr>
            </w:pPr>
            <w:r w:rsidRPr="00842DF6">
              <w:t xml:space="preserve">PO1; PO2; PO4; </w:t>
            </w:r>
          </w:p>
        </w:tc>
      </w:tr>
      <w:tr w:rsidR="005B2FE1" w:rsidRPr="00842DF6" w:rsidTr="00E44F1E">
        <w:trPr>
          <w:trHeight w:val="291"/>
        </w:trPr>
        <w:tc>
          <w:tcPr>
            <w:tcW w:w="900" w:type="dxa"/>
          </w:tcPr>
          <w:p w:rsidR="005B2FE1" w:rsidRPr="00842DF6" w:rsidRDefault="005B2FE1" w:rsidP="00E44F1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5B2FE1" w:rsidRPr="00842DF6" w:rsidRDefault="00E44F1E" w:rsidP="00E44F1E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Comprehend the spiritualization of Politics</w:t>
            </w:r>
          </w:p>
        </w:tc>
        <w:tc>
          <w:tcPr>
            <w:tcW w:w="2340" w:type="dxa"/>
          </w:tcPr>
          <w:p w:rsidR="005B2FE1" w:rsidRPr="00842DF6" w:rsidRDefault="005B2FE1" w:rsidP="00E44F1E">
            <w:pPr>
              <w:jc w:val="center"/>
              <w:rPr>
                <w:sz w:val="24"/>
              </w:rPr>
            </w:pPr>
            <w:r w:rsidRPr="00842DF6">
              <w:t>PO1; PO2; PO4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5B2FE1" w:rsidRPr="00842DF6" w:rsidRDefault="00E44F1E" w:rsidP="00E44F1E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Decipher ideas of non-violence and satyagraha</w:t>
            </w:r>
          </w:p>
        </w:tc>
        <w:tc>
          <w:tcPr>
            <w:tcW w:w="2340" w:type="dxa"/>
          </w:tcPr>
          <w:p w:rsidR="005B2FE1" w:rsidRPr="00842DF6" w:rsidRDefault="005B2FE1" w:rsidP="00E44F1E">
            <w:pPr>
              <w:jc w:val="center"/>
              <w:rPr>
                <w:sz w:val="24"/>
              </w:rPr>
            </w:pPr>
            <w:r w:rsidRPr="00842DF6">
              <w:t>PO1; PO2; PO3; PO4; PO6: PO12</w:t>
            </w:r>
          </w:p>
        </w:tc>
      </w:tr>
      <w:tr w:rsidR="005B2FE1" w:rsidRPr="00842DF6" w:rsidTr="00E44F1E">
        <w:trPr>
          <w:trHeight w:val="532"/>
        </w:trPr>
        <w:tc>
          <w:tcPr>
            <w:tcW w:w="900" w:type="dxa"/>
          </w:tcPr>
          <w:p w:rsidR="005B2FE1" w:rsidRPr="00842DF6" w:rsidRDefault="005B2FE1" w:rsidP="00E44F1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5B2FE1" w:rsidRPr="00842DF6" w:rsidRDefault="00E44F1E" w:rsidP="00E44F1E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Discern ideas of secularism, communism and liberalism</w:t>
            </w:r>
          </w:p>
        </w:tc>
        <w:tc>
          <w:tcPr>
            <w:tcW w:w="2340" w:type="dxa"/>
          </w:tcPr>
          <w:p w:rsidR="005B2FE1" w:rsidRPr="00842DF6" w:rsidRDefault="005B2FE1" w:rsidP="00E44F1E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  <w:tr w:rsidR="005B2FE1" w:rsidRPr="00842DF6" w:rsidTr="00E44F1E">
        <w:trPr>
          <w:trHeight w:val="535"/>
        </w:trPr>
        <w:tc>
          <w:tcPr>
            <w:tcW w:w="900" w:type="dxa"/>
          </w:tcPr>
          <w:p w:rsidR="005B2FE1" w:rsidRPr="00842DF6" w:rsidRDefault="005B2FE1" w:rsidP="00E44F1E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5B2FE1" w:rsidRPr="00842DF6" w:rsidRDefault="00334ADF" w:rsidP="00E44F1E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</w:rPr>
              <w:t>Know the concept of humanism and total revolution</w:t>
            </w:r>
          </w:p>
        </w:tc>
        <w:tc>
          <w:tcPr>
            <w:tcW w:w="2340" w:type="dxa"/>
          </w:tcPr>
          <w:p w:rsidR="005B2FE1" w:rsidRPr="00842DF6" w:rsidRDefault="005B2FE1" w:rsidP="00E44F1E">
            <w:pPr>
              <w:jc w:val="center"/>
              <w:rPr>
                <w:sz w:val="24"/>
              </w:rPr>
            </w:pPr>
            <w:r w:rsidRPr="00842DF6">
              <w:t>PO1; PO2; PO3; PO4; PO6: PO10; PO12</w:t>
            </w:r>
          </w:p>
        </w:tc>
      </w:tr>
    </w:tbl>
    <w:p w:rsidR="005B2FE1" w:rsidRPr="00842DF6" w:rsidRDefault="005B2FE1" w:rsidP="005B2FE1">
      <w:pPr>
        <w:jc w:val="center"/>
        <w:rPr>
          <w:b/>
          <w:sz w:val="24"/>
          <w:szCs w:val="24"/>
        </w:rPr>
      </w:pPr>
    </w:p>
    <w:p w:rsidR="005B2FE1" w:rsidRPr="00842DF6" w:rsidRDefault="005B2FE1" w:rsidP="005B2FE1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5B2FE1" w:rsidRPr="00842DF6" w:rsidTr="00E44F1E">
        <w:trPr>
          <w:trHeight w:val="264"/>
        </w:trPr>
        <w:tc>
          <w:tcPr>
            <w:tcW w:w="9805" w:type="dxa"/>
            <w:gridSpan w:val="2"/>
          </w:tcPr>
          <w:p w:rsidR="005B2FE1" w:rsidRPr="00842DF6" w:rsidRDefault="005B2FE1" w:rsidP="00E44F1E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5B2FE1" w:rsidRPr="00842DF6" w:rsidTr="00E44F1E">
        <w:trPr>
          <w:trHeight w:val="264"/>
        </w:trPr>
        <w:tc>
          <w:tcPr>
            <w:tcW w:w="895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5B2FE1" w:rsidRPr="00842DF6" w:rsidRDefault="005B2FE1" w:rsidP="00334ADF">
            <w:pPr>
              <w:ind w:left="90" w:right="91"/>
              <w:jc w:val="both"/>
            </w:pPr>
            <w:r>
              <w:t>Bidyut Chakrabarty &amp; Rajendra Kumar Pandey, Mo</w:t>
            </w:r>
            <w:r w:rsidR="00334ADF">
              <w:t>dern Indian Political Thinkers,</w:t>
            </w:r>
            <w:r>
              <w:t>Sage Publi</w:t>
            </w:r>
            <w:r w:rsidR="00334ADF">
              <w:t>shing House Pvt Ltd, New Delhi.</w:t>
            </w:r>
            <w:r>
              <w:t xml:space="preserve"> </w:t>
            </w:r>
          </w:p>
        </w:tc>
      </w:tr>
      <w:tr w:rsidR="005B2FE1" w:rsidRPr="00842DF6" w:rsidTr="00E44F1E">
        <w:trPr>
          <w:trHeight w:val="264"/>
        </w:trPr>
        <w:tc>
          <w:tcPr>
            <w:tcW w:w="895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5B2FE1" w:rsidRPr="00842DF6" w:rsidRDefault="00334ADF" w:rsidP="00E44F1E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>
              <w:t>O. P. Gauba, Indian Political Thought, Mayur Paperback, New Delhi.</w:t>
            </w:r>
          </w:p>
        </w:tc>
      </w:tr>
      <w:tr w:rsidR="005B2FE1" w:rsidRPr="00842DF6" w:rsidTr="00E44F1E">
        <w:trPr>
          <w:trHeight w:val="264"/>
        </w:trPr>
        <w:tc>
          <w:tcPr>
            <w:tcW w:w="895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5B2FE1" w:rsidRPr="00842DF6" w:rsidRDefault="00334ADF" w:rsidP="00E44F1E">
            <w:pPr>
              <w:ind w:left="90" w:right="91"/>
              <w:jc w:val="both"/>
            </w:pPr>
            <w:r>
              <w:t>Himanshu Roy, Indian Political Thought, Person Education.</w:t>
            </w:r>
          </w:p>
        </w:tc>
      </w:tr>
      <w:tr w:rsidR="005B2FE1" w:rsidRPr="00842DF6" w:rsidTr="00E44F1E">
        <w:trPr>
          <w:trHeight w:val="264"/>
        </w:trPr>
        <w:tc>
          <w:tcPr>
            <w:tcW w:w="895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5B2FE1" w:rsidRPr="00334ADF" w:rsidRDefault="00334ADF" w:rsidP="00334ADF">
            <w:pPr>
              <w:ind w:left="90" w:right="91"/>
              <w:jc w:val="both"/>
            </w:pPr>
            <w:r>
              <w:t>V. P. Verma, Modern Indian Political Thought, Laxmi Narain Agarwal, New Delhi.</w:t>
            </w:r>
          </w:p>
        </w:tc>
      </w:tr>
      <w:tr w:rsidR="005B2FE1" w:rsidRPr="00842DF6" w:rsidTr="00E44F1E">
        <w:trPr>
          <w:trHeight w:val="264"/>
        </w:trPr>
        <w:tc>
          <w:tcPr>
            <w:tcW w:w="895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5B2FE1" w:rsidRPr="00842DF6" w:rsidRDefault="00334ADF" w:rsidP="00E44F1E">
            <w:pPr>
              <w:ind w:left="90" w:right="91"/>
              <w:jc w:val="both"/>
            </w:pPr>
            <w:r>
              <w:t>Vishnoo Bhagwan, Indian Political Thinkers, Atma Ram &amp; Sons, New Delhi.</w:t>
            </w:r>
          </w:p>
        </w:tc>
      </w:tr>
    </w:tbl>
    <w:p w:rsidR="005B2FE1" w:rsidRPr="00842DF6" w:rsidRDefault="005B2FE1" w:rsidP="005B2FE1">
      <w:pPr>
        <w:jc w:val="center"/>
        <w:rPr>
          <w:b/>
          <w:sz w:val="24"/>
          <w:szCs w:val="24"/>
        </w:rPr>
      </w:pPr>
    </w:p>
    <w:p w:rsidR="005B2FE1" w:rsidRPr="00842DF6" w:rsidRDefault="005B2FE1" w:rsidP="005B2FE1">
      <w:pPr>
        <w:jc w:val="center"/>
        <w:rPr>
          <w:b/>
          <w:sz w:val="24"/>
          <w:szCs w:val="24"/>
        </w:rPr>
      </w:pPr>
    </w:p>
    <w:p w:rsidR="005B2FE1" w:rsidRPr="00842DF6" w:rsidRDefault="005B2FE1" w:rsidP="005B2FE1">
      <w:pPr>
        <w:jc w:val="center"/>
        <w:rPr>
          <w:b/>
          <w:sz w:val="24"/>
          <w:szCs w:val="24"/>
        </w:rPr>
      </w:pPr>
    </w:p>
    <w:p w:rsidR="005B2FE1" w:rsidRPr="00842DF6" w:rsidRDefault="005B2FE1" w:rsidP="005B2FE1">
      <w:pPr>
        <w:rPr>
          <w:rFonts w:eastAsia="Calibri"/>
          <w:sz w:val="24"/>
          <w:szCs w:val="24"/>
        </w:rPr>
      </w:pPr>
    </w:p>
    <w:p w:rsidR="005B2FE1" w:rsidRPr="00842DF6" w:rsidRDefault="005B2FE1" w:rsidP="005B2FE1">
      <w:pPr>
        <w:rPr>
          <w:rFonts w:eastAsia="Calibri"/>
          <w:sz w:val="24"/>
          <w:szCs w:val="24"/>
        </w:rPr>
      </w:pPr>
    </w:p>
    <w:p w:rsidR="005B2FE1" w:rsidRDefault="005B2FE1" w:rsidP="005B2FE1">
      <w:pPr>
        <w:rPr>
          <w:rFonts w:eastAsia="Calibri"/>
          <w:sz w:val="24"/>
          <w:szCs w:val="24"/>
        </w:rPr>
      </w:pPr>
    </w:p>
    <w:p w:rsidR="00334ADF" w:rsidRDefault="00334ADF" w:rsidP="005B2FE1">
      <w:pPr>
        <w:rPr>
          <w:rFonts w:eastAsia="Calibri"/>
          <w:sz w:val="24"/>
          <w:szCs w:val="24"/>
        </w:rPr>
      </w:pPr>
    </w:p>
    <w:p w:rsidR="00334ADF" w:rsidRPr="00842DF6" w:rsidRDefault="00334ADF" w:rsidP="005B2FE1">
      <w:pPr>
        <w:rPr>
          <w:rFonts w:eastAsia="Calibri"/>
          <w:sz w:val="24"/>
          <w:szCs w:val="24"/>
        </w:rPr>
      </w:pPr>
    </w:p>
    <w:p w:rsidR="005B2FE1" w:rsidRPr="00842DF6" w:rsidRDefault="005B2FE1" w:rsidP="005B2FE1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5B2FE1" w:rsidRPr="00842DF6" w:rsidTr="00E44F1E">
        <w:trPr>
          <w:trHeight w:val="264"/>
        </w:trPr>
        <w:tc>
          <w:tcPr>
            <w:tcW w:w="9810" w:type="dxa"/>
            <w:gridSpan w:val="2"/>
          </w:tcPr>
          <w:p w:rsidR="005B2FE1" w:rsidRPr="00842DF6" w:rsidRDefault="005B2FE1" w:rsidP="00E44F1E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5B2FE1" w:rsidRPr="00842DF6" w:rsidRDefault="005B2FE1" w:rsidP="00334ADF">
            <w:pPr>
              <w:ind w:left="90" w:right="181"/>
              <w:jc w:val="both"/>
              <w:rPr>
                <w:sz w:val="24"/>
              </w:rPr>
            </w:pPr>
            <w:r w:rsidRPr="005B2FE1">
              <w:rPr>
                <w:sz w:val="24"/>
              </w:rPr>
              <w:t>M. Sharma, Political Theory and Thought, Anmol Publishers, New Delhi.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5B2FE1" w:rsidRPr="00842DF6" w:rsidRDefault="00334ADF" w:rsidP="00334ADF">
            <w:pPr>
              <w:ind w:left="90" w:right="181"/>
              <w:jc w:val="both"/>
              <w:rPr>
                <w:sz w:val="24"/>
              </w:rPr>
            </w:pPr>
            <w:r w:rsidRPr="005B2FE1">
              <w:rPr>
                <w:sz w:val="24"/>
              </w:rPr>
              <w:t>V. R. Mehta, Foundations of Indian Political Tho</w:t>
            </w:r>
            <w:r>
              <w:rPr>
                <w:sz w:val="24"/>
              </w:rPr>
              <w:t xml:space="preserve">ught, Manohar Publications, New </w:t>
            </w:r>
            <w:r w:rsidRPr="005B2FE1">
              <w:rPr>
                <w:sz w:val="24"/>
              </w:rPr>
              <w:t>Delhi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5B2FE1" w:rsidRPr="00842DF6" w:rsidRDefault="00334ADF" w:rsidP="00334ADF">
            <w:pPr>
              <w:ind w:left="90" w:right="181"/>
              <w:jc w:val="both"/>
              <w:rPr>
                <w:sz w:val="24"/>
              </w:rPr>
            </w:pPr>
            <w:r w:rsidRPr="005B2FE1">
              <w:rPr>
                <w:sz w:val="24"/>
              </w:rPr>
              <w:t xml:space="preserve">Neetu Sharma, Modern Indian Political Thought, </w:t>
            </w:r>
            <w:r>
              <w:rPr>
                <w:sz w:val="24"/>
              </w:rPr>
              <w:t>Gullybaba Publishing House, New Delhi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5B2FE1" w:rsidRPr="00842DF6" w:rsidRDefault="00334ADF" w:rsidP="00334ADF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334ADF">
              <w:rPr>
                <w:sz w:val="24"/>
              </w:rPr>
              <w:t>Dr. Suman Mohapatra</w:t>
            </w:r>
            <w:r>
              <w:rPr>
                <w:sz w:val="24"/>
              </w:rPr>
              <w:t xml:space="preserve">, </w:t>
            </w:r>
            <w:r w:rsidRPr="00334ADF">
              <w:rPr>
                <w:sz w:val="24"/>
              </w:rPr>
              <w:t>Modern Indian Political Thought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5B2FE1" w:rsidRPr="00842DF6" w:rsidRDefault="00334ADF" w:rsidP="00334ADF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334ADF">
              <w:rPr>
                <w:sz w:val="24"/>
              </w:rPr>
              <w:t>V. R. Mehta</w:t>
            </w:r>
            <w:r>
              <w:rPr>
                <w:sz w:val="24"/>
              </w:rPr>
              <w:t xml:space="preserve">, </w:t>
            </w:r>
            <w:r w:rsidRPr="00334ADF">
              <w:rPr>
                <w:sz w:val="24"/>
              </w:rPr>
              <w:tab/>
              <w:t>Foundations of Indian Political Thought</w:t>
            </w:r>
            <w:r>
              <w:rPr>
                <w:sz w:val="24"/>
              </w:rPr>
              <w:t>.</w:t>
            </w:r>
            <w:r w:rsidRPr="00334ADF">
              <w:rPr>
                <w:sz w:val="24"/>
              </w:rPr>
              <w:t xml:space="preserve"> Manohar Publishers And Distributors</w:t>
            </w:r>
          </w:p>
        </w:tc>
      </w:tr>
    </w:tbl>
    <w:p w:rsidR="005B2FE1" w:rsidRPr="00842DF6" w:rsidRDefault="005B2FE1" w:rsidP="005B2FE1">
      <w:pPr>
        <w:rPr>
          <w:rFonts w:eastAsia="Calibri"/>
          <w:sz w:val="24"/>
          <w:szCs w:val="24"/>
        </w:rPr>
      </w:pPr>
    </w:p>
    <w:p w:rsidR="005B2FE1" w:rsidRPr="00842DF6" w:rsidRDefault="005B2FE1" w:rsidP="005B2FE1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5B2FE1" w:rsidRPr="00842DF6" w:rsidTr="00E44F1E">
        <w:trPr>
          <w:trHeight w:val="264"/>
        </w:trPr>
        <w:tc>
          <w:tcPr>
            <w:tcW w:w="9810" w:type="dxa"/>
            <w:gridSpan w:val="2"/>
          </w:tcPr>
          <w:p w:rsidR="005B2FE1" w:rsidRPr="00842DF6" w:rsidRDefault="005B2FE1" w:rsidP="00E44F1E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5B2FE1" w:rsidRPr="005B2FE1" w:rsidRDefault="005B2FE1" w:rsidP="005B2FE1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Hegde, Sasheej. “The ‘Modern’ of Modern Indian Political Thought: Outline of a</w:t>
            </w:r>
          </w:p>
          <w:p w:rsidR="005B2FE1" w:rsidRPr="005B2FE1" w:rsidRDefault="005B2FE1" w:rsidP="005B2FE1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Framework of Appraisal.” Social Scientist, vol. 35, no. 5/6, 2007, pp. 19–38. JSTOR,</w:t>
            </w:r>
          </w:p>
          <w:p w:rsidR="005B2FE1" w:rsidRPr="00842DF6" w:rsidRDefault="005B2FE1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JSTOR, www.jstor.org/stable/27644215.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334ADF" w:rsidRPr="005B2FE1" w:rsidRDefault="00334ADF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Kozicki, Richard P. “The Journal of Asian Studies.” The Journal of Asian Studies,</w:t>
            </w:r>
          </w:p>
          <w:p w:rsidR="005B2FE1" w:rsidRPr="00842DF6" w:rsidRDefault="00334ADF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vol. 26, no. 4, 1967, pp. 728–729. JSTOR, JSTOR, www.jstor.org/stable/2051282.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334ADF" w:rsidRPr="005B2FE1" w:rsidRDefault="00334ADF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Nair, M.P. Sreekumaran. “BAL GANGADHAR TILAK : REVOLUTIONARY OR</w:t>
            </w:r>
          </w:p>
          <w:p w:rsidR="00334ADF" w:rsidRPr="005B2FE1" w:rsidRDefault="00334ADF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CONSTITUTIONALIST ? Summary.” Proceedings of the Indian History Congress,</w:t>
            </w:r>
          </w:p>
          <w:p w:rsidR="005B2FE1" w:rsidRPr="00842DF6" w:rsidRDefault="00334ADF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vol. 31, 1969, pp. 398–398., www.jstor.org/stable/44138408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334ADF" w:rsidRPr="005B2FE1" w:rsidRDefault="00334ADF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Nair, M. P. Sreekumaran. “TILAK’S CONCEPT OF SWARAJ : EXPEDIENCY OR</w:t>
            </w:r>
          </w:p>
          <w:p w:rsidR="00334ADF" w:rsidRPr="005B2FE1" w:rsidRDefault="00334ADF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INCONSISTENCY?” Proceedings of the Indian History Congress, vol. 32, 1970, pp.</w:t>
            </w:r>
          </w:p>
          <w:p w:rsidR="005B2FE1" w:rsidRPr="00842DF6" w:rsidRDefault="00334ADF" w:rsidP="00334ADF">
            <w:pPr>
              <w:spacing w:line="253" w:lineRule="exact"/>
              <w:ind w:left="110" w:right="91"/>
              <w:rPr>
                <w:sz w:val="24"/>
              </w:rPr>
            </w:pPr>
            <w:r w:rsidRPr="005B2FE1">
              <w:rPr>
                <w:sz w:val="24"/>
              </w:rPr>
              <w:t>234–234. JSTOR, JSTOR, www.jstor.org/stable/44138537.</w:t>
            </w:r>
          </w:p>
        </w:tc>
      </w:tr>
      <w:tr w:rsidR="005B2FE1" w:rsidRPr="00842DF6" w:rsidTr="00E44F1E">
        <w:trPr>
          <w:trHeight w:val="264"/>
        </w:trPr>
        <w:tc>
          <w:tcPr>
            <w:tcW w:w="900" w:type="dxa"/>
          </w:tcPr>
          <w:p w:rsidR="005B2FE1" w:rsidRPr="00842DF6" w:rsidRDefault="005B2FE1" w:rsidP="00E44F1E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334ADF" w:rsidRPr="005B2FE1" w:rsidRDefault="00334ADF" w:rsidP="00334ADF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5B2FE1">
              <w:rPr>
                <w:sz w:val="24"/>
              </w:rPr>
              <w:t>NANDA, BAL RAM. “Gandhi and Gokhale.” Gokhale: The Indian Moderates and</w:t>
            </w:r>
          </w:p>
          <w:p w:rsidR="005B2FE1" w:rsidRPr="00842DF6" w:rsidRDefault="00334ADF" w:rsidP="00334ADF">
            <w:pPr>
              <w:spacing w:line="253" w:lineRule="exact"/>
              <w:ind w:left="110" w:right="91"/>
              <w:rPr>
                <w:sz w:val="24"/>
              </w:rPr>
            </w:pPr>
            <w:r w:rsidRPr="005B2FE1">
              <w:rPr>
                <w:sz w:val="24"/>
              </w:rPr>
              <w:t>the British Raj, Princeton Un</w:t>
            </w:r>
            <w:r>
              <w:rPr>
                <w:sz w:val="24"/>
              </w:rPr>
              <w:t>iversity</w:t>
            </w:r>
          </w:p>
        </w:tc>
      </w:tr>
    </w:tbl>
    <w:p w:rsidR="005B2FE1" w:rsidRDefault="005B2FE1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334ADF" w:rsidRPr="00842DF6" w:rsidRDefault="00334ADF" w:rsidP="005B2FE1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5B2FE1" w:rsidRPr="00842DF6" w:rsidRDefault="005B2FE1" w:rsidP="005B2FE1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5B2FE1" w:rsidRPr="00842DF6" w:rsidRDefault="005B2FE1" w:rsidP="005B2FE1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5B2FE1" w:rsidRPr="00842DF6" w:rsidTr="00E44F1E">
        <w:trPr>
          <w:trHeight w:val="244"/>
        </w:trPr>
        <w:tc>
          <w:tcPr>
            <w:tcW w:w="733" w:type="dxa"/>
          </w:tcPr>
          <w:p w:rsidR="005B2FE1" w:rsidRPr="00842DF6" w:rsidRDefault="005B2FE1" w:rsidP="00E44F1E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5B2FE1" w:rsidRPr="00842DF6" w:rsidRDefault="005B2FE1" w:rsidP="00E44F1E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5B2FE1" w:rsidRPr="00842DF6" w:rsidTr="00E44F1E">
        <w:trPr>
          <w:trHeight w:val="238"/>
        </w:trPr>
        <w:tc>
          <w:tcPr>
            <w:tcW w:w="733" w:type="dxa"/>
          </w:tcPr>
          <w:p w:rsidR="005B2FE1" w:rsidRPr="00842DF6" w:rsidRDefault="005B2FE1" w:rsidP="00E44F1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5B2FE1" w:rsidRPr="00842DF6" w:rsidTr="00E44F1E">
        <w:trPr>
          <w:trHeight w:val="238"/>
        </w:trPr>
        <w:tc>
          <w:tcPr>
            <w:tcW w:w="733" w:type="dxa"/>
          </w:tcPr>
          <w:p w:rsidR="005B2FE1" w:rsidRPr="00842DF6" w:rsidRDefault="005B2FE1" w:rsidP="00E44F1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5B2FE1" w:rsidRPr="00842DF6" w:rsidTr="00E44F1E">
        <w:trPr>
          <w:trHeight w:val="238"/>
        </w:trPr>
        <w:tc>
          <w:tcPr>
            <w:tcW w:w="733" w:type="dxa"/>
          </w:tcPr>
          <w:p w:rsidR="005B2FE1" w:rsidRPr="00842DF6" w:rsidRDefault="005B2FE1" w:rsidP="00E44F1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5B2FE1" w:rsidRPr="00842DF6" w:rsidRDefault="005B2FE1" w:rsidP="00E44F1E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5B2FE1" w:rsidRPr="00842DF6" w:rsidTr="00E44F1E">
        <w:trPr>
          <w:trHeight w:val="238"/>
        </w:trPr>
        <w:tc>
          <w:tcPr>
            <w:tcW w:w="733" w:type="dxa"/>
          </w:tcPr>
          <w:p w:rsidR="005B2FE1" w:rsidRPr="00842DF6" w:rsidRDefault="005B2FE1" w:rsidP="00E44F1E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5B2FE1" w:rsidRPr="00842DF6" w:rsidRDefault="005B2FE1" w:rsidP="00E44F1E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5B2FE1" w:rsidRPr="00842DF6" w:rsidTr="00E44F1E">
        <w:trPr>
          <w:trHeight w:val="280"/>
        </w:trPr>
        <w:tc>
          <w:tcPr>
            <w:tcW w:w="733" w:type="dxa"/>
          </w:tcPr>
          <w:p w:rsidR="005B2FE1" w:rsidRPr="00842DF6" w:rsidRDefault="005B2FE1" w:rsidP="00E44F1E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5B2FE1" w:rsidRPr="00842DF6" w:rsidRDefault="005B2FE1" w:rsidP="00E44F1E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5B2FE1" w:rsidRPr="00842DF6" w:rsidRDefault="005B2FE1" w:rsidP="005B2FE1"/>
    <w:p w:rsidR="005B2FE1" w:rsidRPr="00842DF6" w:rsidRDefault="005B2FE1" w:rsidP="005B2FE1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5B2FE1" w:rsidRPr="00842DF6" w:rsidRDefault="005B2FE1" w:rsidP="005B2FE1">
      <w:pPr>
        <w:rPr>
          <w:rFonts w:eastAsia="Calibri"/>
          <w:sz w:val="24"/>
          <w:szCs w:val="24"/>
        </w:rPr>
      </w:pPr>
    </w:p>
    <w:p w:rsidR="005B2FE1" w:rsidRPr="00842DF6" w:rsidRDefault="005B2FE1" w:rsidP="005B2FE1">
      <w:pPr>
        <w:rPr>
          <w:rFonts w:eastAsia="Calibri"/>
          <w:sz w:val="24"/>
          <w:szCs w:val="24"/>
        </w:rPr>
      </w:pPr>
    </w:p>
    <w:p w:rsidR="005B2FE1" w:rsidRPr="00842DF6" w:rsidRDefault="005B2FE1" w:rsidP="005B2FE1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5B2FE1" w:rsidRPr="00842DF6" w:rsidTr="00E44F1E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5B2FE1" w:rsidRPr="00842DF6" w:rsidTr="00E44F1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5B2FE1" w:rsidRPr="00842DF6" w:rsidTr="00E44F1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5B2FE1" w:rsidRPr="00842DF6" w:rsidTr="00E44F1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5B2FE1" w:rsidRPr="00842DF6" w:rsidTr="00E44F1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5B2FE1" w:rsidRPr="00842DF6" w:rsidTr="00E44F1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5B2FE1" w:rsidRPr="00842DF6" w:rsidTr="00E44F1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5B2FE1" w:rsidRPr="00842DF6" w:rsidTr="00E44F1E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FE1" w:rsidRPr="00842DF6" w:rsidRDefault="005B2FE1" w:rsidP="00E44F1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334ADF" w:rsidRDefault="00334ADF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CORE COURSE – CC XIV 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 </w:t>
      </w:r>
    </w:p>
    <w:p w:rsidR="009F46E1" w:rsidRDefault="005D0567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PRINCIPLES OF GEO</w:t>
      </w:r>
      <w:r w:rsidR="009F46E1" w:rsidRPr="009F46E1">
        <w:rPr>
          <w:b/>
          <w:bCs/>
          <w:sz w:val="24"/>
          <w:szCs w:val="24"/>
          <w:u w:val="single"/>
        </w:rPr>
        <w:t>POLITICS</w:t>
      </w:r>
    </w:p>
    <w:p w:rsidR="00842DF6" w:rsidRPr="009F46E1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334ADF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 - XIV</w:t>
            </w:r>
          </w:p>
        </w:tc>
        <w:tc>
          <w:tcPr>
            <w:tcW w:w="4307" w:type="dxa"/>
          </w:tcPr>
          <w:p w:rsidR="00842DF6" w:rsidRPr="00842DF6" w:rsidRDefault="00334ADF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Principles of Geopolitics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334ADF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334ADF" w:rsidRPr="00842DF6" w:rsidTr="00842DF6">
        <w:trPr>
          <w:trHeight w:val="275"/>
        </w:trPr>
        <w:tc>
          <w:tcPr>
            <w:tcW w:w="1080" w:type="dxa"/>
          </w:tcPr>
          <w:p w:rsidR="00334ADF" w:rsidRPr="00842DF6" w:rsidRDefault="00334ADF" w:rsidP="00334AD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334ADF" w:rsidRPr="00390E53" w:rsidRDefault="00334ADF" w:rsidP="00334ADF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To introduce key concepts in Geopolitics </w:t>
            </w:r>
          </w:p>
        </w:tc>
      </w:tr>
      <w:tr w:rsidR="00334ADF" w:rsidRPr="00842DF6" w:rsidTr="00842DF6">
        <w:trPr>
          <w:trHeight w:val="275"/>
        </w:trPr>
        <w:tc>
          <w:tcPr>
            <w:tcW w:w="1080" w:type="dxa"/>
          </w:tcPr>
          <w:p w:rsidR="00334ADF" w:rsidRPr="00842DF6" w:rsidRDefault="00334ADF" w:rsidP="00334AD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334ADF" w:rsidRPr="00390E53" w:rsidRDefault="00334ADF" w:rsidP="00334ADF">
            <w:pPr>
              <w:ind w:left="181" w:right="166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Analyse the work of critical thinkers in Geopolitics  </w:t>
            </w:r>
          </w:p>
        </w:tc>
      </w:tr>
      <w:tr w:rsidR="00334ADF" w:rsidRPr="00842DF6" w:rsidTr="00842DF6">
        <w:trPr>
          <w:trHeight w:val="275"/>
        </w:trPr>
        <w:tc>
          <w:tcPr>
            <w:tcW w:w="1080" w:type="dxa"/>
          </w:tcPr>
          <w:p w:rsidR="00334ADF" w:rsidRPr="00842DF6" w:rsidRDefault="00334ADF" w:rsidP="00334AD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334ADF" w:rsidRPr="00390E53" w:rsidRDefault="00334ADF" w:rsidP="00334ADF">
            <w:pPr>
              <w:ind w:left="181" w:right="166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Assess the geopolitical scenario in West, Central, South and East Asia. </w:t>
            </w:r>
          </w:p>
        </w:tc>
      </w:tr>
      <w:tr w:rsidR="00334ADF" w:rsidRPr="00842DF6" w:rsidTr="00842DF6">
        <w:trPr>
          <w:trHeight w:val="275"/>
        </w:trPr>
        <w:tc>
          <w:tcPr>
            <w:tcW w:w="1080" w:type="dxa"/>
          </w:tcPr>
          <w:p w:rsidR="00334ADF" w:rsidRPr="00842DF6" w:rsidRDefault="00334ADF" w:rsidP="00334ADF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334ADF" w:rsidRPr="00390E53" w:rsidRDefault="00334ADF" w:rsidP="00334ADF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Examine the distribution of the legislative powers between the Centre and State. </w:t>
            </w:r>
          </w:p>
        </w:tc>
      </w:tr>
      <w:tr w:rsidR="00334ADF" w:rsidRPr="00842DF6" w:rsidTr="00842DF6">
        <w:trPr>
          <w:trHeight w:val="280"/>
        </w:trPr>
        <w:tc>
          <w:tcPr>
            <w:tcW w:w="1080" w:type="dxa"/>
          </w:tcPr>
          <w:p w:rsidR="00334ADF" w:rsidRPr="00842DF6" w:rsidRDefault="00334ADF" w:rsidP="00334ADF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334ADF" w:rsidRPr="00390E53" w:rsidRDefault="00334ADF" w:rsidP="00334ADF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Provide an overview of geopolitical commons. 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334ADF" w:rsidRPr="00842DF6" w:rsidTr="00A75069">
        <w:trPr>
          <w:trHeight w:val="618"/>
        </w:trPr>
        <w:tc>
          <w:tcPr>
            <w:tcW w:w="851" w:type="dxa"/>
          </w:tcPr>
          <w:p w:rsidR="00334ADF" w:rsidRPr="00842DF6" w:rsidRDefault="00334ADF" w:rsidP="00334ADF">
            <w:pPr>
              <w:rPr>
                <w:b/>
                <w:sz w:val="24"/>
                <w:szCs w:val="24"/>
              </w:rPr>
            </w:pPr>
          </w:p>
          <w:p w:rsidR="00334ADF" w:rsidRPr="00842DF6" w:rsidRDefault="00334ADF" w:rsidP="00334ADF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334ADF" w:rsidRPr="00390E53" w:rsidRDefault="00334ADF" w:rsidP="00334ADF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Meaning, Nature and Scope - Key concepts in geopolitics - Genesis and growth - Major schools of geopolitics</w:t>
            </w:r>
          </w:p>
        </w:tc>
        <w:tc>
          <w:tcPr>
            <w:tcW w:w="1080" w:type="dxa"/>
            <w:vAlign w:val="center"/>
          </w:tcPr>
          <w:p w:rsidR="00334ADF" w:rsidRPr="00390E53" w:rsidRDefault="00334ADF" w:rsidP="00334ADF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5</w:t>
            </w:r>
          </w:p>
        </w:tc>
      </w:tr>
      <w:tr w:rsidR="00334ADF" w:rsidRPr="00842DF6" w:rsidTr="00FF48D9">
        <w:trPr>
          <w:trHeight w:val="237"/>
        </w:trPr>
        <w:tc>
          <w:tcPr>
            <w:tcW w:w="851" w:type="dxa"/>
          </w:tcPr>
          <w:p w:rsidR="00334ADF" w:rsidRPr="00842DF6" w:rsidRDefault="00334ADF" w:rsidP="00334ADF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334ADF" w:rsidRPr="00390E53" w:rsidRDefault="00334ADF" w:rsidP="00334AD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Thinkers in Geopolitics: Mackinder – Spykman - Rudolf Kjellén -  Ratzel - Mahan</w:t>
            </w:r>
          </w:p>
        </w:tc>
        <w:tc>
          <w:tcPr>
            <w:tcW w:w="1080" w:type="dxa"/>
            <w:vAlign w:val="center"/>
          </w:tcPr>
          <w:p w:rsidR="00334ADF" w:rsidRPr="00390E53" w:rsidRDefault="00334ADF" w:rsidP="00334ADF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5</w:t>
            </w:r>
          </w:p>
        </w:tc>
      </w:tr>
      <w:tr w:rsidR="00334ADF" w:rsidRPr="00842DF6" w:rsidTr="00A75069">
        <w:trPr>
          <w:trHeight w:val="471"/>
        </w:trPr>
        <w:tc>
          <w:tcPr>
            <w:tcW w:w="851" w:type="dxa"/>
          </w:tcPr>
          <w:p w:rsidR="00334ADF" w:rsidRPr="00842DF6" w:rsidRDefault="00334ADF" w:rsidP="00334ADF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334ADF" w:rsidRPr="00390E53" w:rsidRDefault="00334ADF" w:rsidP="00334ADF">
            <w:pPr>
              <w:ind w:left="136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The Great Game in West and Central Asia - Strategic Access and Island Chain Theory - Understanding the Geopolitics of India and Southern Asia - Indo-Pacific geopolitics</w:t>
            </w:r>
          </w:p>
        </w:tc>
        <w:tc>
          <w:tcPr>
            <w:tcW w:w="1080" w:type="dxa"/>
            <w:vAlign w:val="center"/>
          </w:tcPr>
          <w:p w:rsidR="00334ADF" w:rsidRPr="00390E53" w:rsidRDefault="00334ADF" w:rsidP="00334ADF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5</w:t>
            </w:r>
          </w:p>
        </w:tc>
      </w:tr>
      <w:tr w:rsidR="00334ADF" w:rsidRPr="00842DF6" w:rsidTr="00FF48D9">
        <w:trPr>
          <w:trHeight w:val="516"/>
        </w:trPr>
        <w:tc>
          <w:tcPr>
            <w:tcW w:w="851" w:type="dxa"/>
          </w:tcPr>
          <w:p w:rsidR="00334ADF" w:rsidRPr="00842DF6" w:rsidRDefault="00334ADF" w:rsidP="00334ADF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334ADF" w:rsidRPr="00390E53" w:rsidRDefault="00334ADF" w:rsidP="00334ADF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Role of Geopolitics in shaping the Cold War - Post-Cold War Geopolitics - Meta-Geopolitics: Geopolitics in the Digital Age</w:t>
            </w:r>
          </w:p>
        </w:tc>
        <w:tc>
          <w:tcPr>
            <w:tcW w:w="1080" w:type="dxa"/>
            <w:vAlign w:val="center"/>
          </w:tcPr>
          <w:p w:rsidR="00334ADF" w:rsidRPr="00390E53" w:rsidRDefault="00334ADF" w:rsidP="00334ADF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5</w:t>
            </w:r>
          </w:p>
        </w:tc>
      </w:tr>
      <w:tr w:rsidR="00334ADF" w:rsidRPr="00842DF6" w:rsidTr="00A75069">
        <w:trPr>
          <w:trHeight w:val="444"/>
        </w:trPr>
        <w:tc>
          <w:tcPr>
            <w:tcW w:w="851" w:type="dxa"/>
          </w:tcPr>
          <w:p w:rsidR="00334ADF" w:rsidRPr="00842DF6" w:rsidRDefault="00334ADF" w:rsidP="00334ADF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334ADF" w:rsidRPr="00390E53" w:rsidRDefault="00334ADF" w:rsidP="00334ADF">
            <w:pPr>
              <w:ind w:left="136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Astropolitics: Space militarization and Weaponisation - Maritime Global Commons - Cyber Security - Climate</w:t>
            </w:r>
            <w:r w:rsidRPr="00390E53">
              <w:rPr>
                <w:spacing w:val="-1"/>
                <w:sz w:val="24"/>
                <w:szCs w:val="24"/>
              </w:rPr>
              <w:t xml:space="preserve"> </w:t>
            </w:r>
            <w:r w:rsidRPr="00390E53">
              <w:rPr>
                <w:sz w:val="24"/>
                <w:szCs w:val="24"/>
              </w:rPr>
              <w:t>Change</w:t>
            </w:r>
          </w:p>
        </w:tc>
        <w:tc>
          <w:tcPr>
            <w:tcW w:w="1080" w:type="dxa"/>
            <w:vAlign w:val="center"/>
          </w:tcPr>
          <w:p w:rsidR="00334ADF" w:rsidRPr="00390E53" w:rsidRDefault="00334ADF" w:rsidP="00334ADF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5</w:t>
            </w:r>
          </w:p>
        </w:tc>
      </w:tr>
      <w:tr w:rsidR="00334ADF" w:rsidRPr="00842DF6" w:rsidTr="00842DF6">
        <w:trPr>
          <w:trHeight w:val="274"/>
        </w:trPr>
        <w:tc>
          <w:tcPr>
            <w:tcW w:w="851" w:type="dxa"/>
          </w:tcPr>
          <w:p w:rsidR="00334ADF" w:rsidRPr="00842DF6" w:rsidRDefault="00334ADF" w:rsidP="00334ADF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334ADF" w:rsidRPr="00842DF6" w:rsidRDefault="00334ADF" w:rsidP="00334ADF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334ADF" w:rsidRPr="00842DF6" w:rsidRDefault="00334ADF" w:rsidP="00334ADF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</w:rPr>
              <w:t>25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FF48D9" w:rsidRPr="00842DF6" w:rsidTr="00FF48D9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FF48D9" w:rsidRPr="00390E53" w:rsidRDefault="00FF48D9" w:rsidP="00FF48D9">
            <w:pPr>
              <w:ind w:left="91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Describe the definition and origin of geopolitics</w:t>
            </w:r>
          </w:p>
        </w:tc>
        <w:tc>
          <w:tcPr>
            <w:tcW w:w="2340" w:type="dxa"/>
            <w:vAlign w:val="center"/>
          </w:tcPr>
          <w:p w:rsidR="00FF48D9" w:rsidRPr="00390E53" w:rsidRDefault="00FF48D9" w:rsidP="00FF48D9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PO1; PO6; PO10</w:t>
            </w:r>
          </w:p>
        </w:tc>
      </w:tr>
      <w:tr w:rsidR="00FF48D9" w:rsidRPr="00842DF6" w:rsidTr="00A75069">
        <w:trPr>
          <w:trHeight w:val="291"/>
        </w:trPr>
        <w:tc>
          <w:tcPr>
            <w:tcW w:w="900" w:type="dxa"/>
          </w:tcPr>
          <w:p w:rsidR="00FF48D9" w:rsidRPr="00842DF6" w:rsidRDefault="00FF48D9" w:rsidP="00FF48D9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FF48D9" w:rsidRPr="00390E53" w:rsidRDefault="00FF48D9" w:rsidP="00FF48D9">
            <w:pPr>
              <w:ind w:left="91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Assess the various theories in geopolitics</w:t>
            </w:r>
          </w:p>
        </w:tc>
        <w:tc>
          <w:tcPr>
            <w:tcW w:w="2340" w:type="dxa"/>
            <w:vAlign w:val="center"/>
          </w:tcPr>
          <w:p w:rsidR="00FF48D9" w:rsidRPr="00390E53" w:rsidRDefault="00FF48D9" w:rsidP="00FF48D9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PO1; PO2; PO4; PO6</w:t>
            </w:r>
          </w:p>
        </w:tc>
      </w:tr>
      <w:tr w:rsidR="00FF48D9" w:rsidRPr="00842DF6" w:rsidTr="00A75069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FF48D9" w:rsidRPr="00390E53" w:rsidRDefault="00FF48D9" w:rsidP="00FF48D9">
            <w:pPr>
              <w:ind w:left="91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Analyse the geopolitical regions in depth</w:t>
            </w:r>
          </w:p>
        </w:tc>
        <w:tc>
          <w:tcPr>
            <w:tcW w:w="2340" w:type="dxa"/>
            <w:vAlign w:val="center"/>
          </w:tcPr>
          <w:p w:rsidR="00FF48D9" w:rsidRPr="00390E53" w:rsidRDefault="00FF48D9" w:rsidP="00FF48D9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PO1; PO2; PO4; PO6; </w:t>
            </w:r>
          </w:p>
        </w:tc>
      </w:tr>
      <w:tr w:rsidR="00FF48D9" w:rsidRPr="00842DF6" w:rsidTr="00A75069">
        <w:trPr>
          <w:trHeight w:val="532"/>
        </w:trPr>
        <w:tc>
          <w:tcPr>
            <w:tcW w:w="900" w:type="dxa"/>
          </w:tcPr>
          <w:p w:rsidR="00FF48D9" w:rsidRPr="00842DF6" w:rsidRDefault="00FF48D9" w:rsidP="00FF48D9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FF48D9" w:rsidRPr="00390E53" w:rsidRDefault="00FF48D9" w:rsidP="00FF48D9">
            <w:pPr>
              <w:ind w:left="91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Evaluate the contemporary changes and development in geopolitics </w:t>
            </w:r>
          </w:p>
        </w:tc>
        <w:tc>
          <w:tcPr>
            <w:tcW w:w="2340" w:type="dxa"/>
            <w:vAlign w:val="center"/>
          </w:tcPr>
          <w:p w:rsidR="00FF48D9" w:rsidRPr="00390E53" w:rsidRDefault="00FF48D9" w:rsidP="00FF48D9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PO1; PO2; PO4; PO6; PO10</w:t>
            </w:r>
          </w:p>
        </w:tc>
      </w:tr>
      <w:tr w:rsidR="00FF48D9" w:rsidRPr="00842DF6" w:rsidTr="00FF48D9">
        <w:trPr>
          <w:trHeight w:val="291"/>
        </w:trPr>
        <w:tc>
          <w:tcPr>
            <w:tcW w:w="900" w:type="dxa"/>
          </w:tcPr>
          <w:p w:rsidR="00FF48D9" w:rsidRPr="00842DF6" w:rsidRDefault="00FF48D9" w:rsidP="00FF48D9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FF48D9" w:rsidRPr="00390E53" w:rsidRDefault="00FF48D9" w:rsidP="00FF48D9">
            <w:pPr>
              <w:ind w:left="91" w:right="180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Explain the issues faced by the international communities in geopolitics  </w:t>
            </w:r>
          </w:p>
        </w:tc>
        <w:tc>
          <w:tcPr>
            <w:tcW w:w="2340" w:type="dxa"/>
            <w:vAlign w:val="center"/>
          </w:tcPr>
          <w:p w:rsidR="00FF48D9" w:rsidRPr="00390E53" w:rsidRDefault="00FF48D9" w:rsidP="00FF48D9">
            <w:pPr>
              <w:jc w:val="center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PO1; PO2; PO4; PO6; 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FF48D9" w:rsidRPr="00842DF6" w:rsidTr="00842DF6">
        <w:trPr>
          <w:trHeight w:val="264"/>
        </w:trPr>
        <w:tc>
          <w:tcPr>
            <w:tcW w:w="895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ind w:left="90" w:right="9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Claus Dodds,</w:t>
            </w:r>
            <w:r w:rsidRPr="00390E53">
              <w:rPr>
                <w:i/>
                <w:sz w:val="24"/>
                <w:szCs w:val="24"/>
              </w:rPr>
              <w:t xml:space="preserve"> Geopolitics: A Very Short Introduction</w:t>
            </w:r>
            <w:r w:rsidRPr="00390E53">
              <w:rPr>
                <w:sz w:val="24"/>
                <w:szCs w:val="24"/>
              </w:rPr>
              <w:t>, Oxford, 2007.</w:t>
            </w:r>
          </w:p>
        </w:tc>
      </w:tr>
      <w:tr w:rsidR="00FF48D9" w:rsidRPr="00842DF6" w:rsidTr="00842DF6">
        <w:trPr>
          <w:trHeight w:val="264"/>
        </w:trPr>
        <w:tc>
          <w:tcPr>
            <w:tcW w:w="895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Agnew,</w:t>
            </w:r>
            <w:r w:rsidRPr="00390E53">
              <w:rPr>
                <w:spacing w:val="-1"/>
                <w:sz w:val="24"/>
                <w:szCs w:val="24"/>
              </w:rPr>
              <w:t xml:space="preserve"> </w:t>
            </w:r>
            <w:r w:rsidRPr="00390E53">
              <w:rPr>
                <w:sz w:val="24"/>
                <w:szCs w:val="24"/>
              </w:rPr>
              <w:t>J.</w:t>
            </w:r>
            <w:r w:rsidRPr="00390E53">
              <w:rPr>
                <w:spacing w:val="-1"/>
                <w:sz w:val="24"/>
                <w:szCs w:val="24"/>
              </w:rPr>
              <w:t xml:space="preserve"> </w:t>
            </w:r>
            <w:r w:rsidRPr="00390E53">
              <w:rPr>
                <w:i/>
                <w:sz w:val="24"/>
                <w:szCs w:val="24"/>
              </w:rPr>
              <w:t>Geopolitics:</w:t>
            </w:r>
            <w:r w:rsidRPr="00390E5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90E53">
              <w:rPr>
                <w:i/>
                <w:sz w:val="24"/>
                <w:szCs w:val="24"/>
              </w:rPr>
              <w:t>Re-visioning</w:t>
            </w:r>
            <w:r w:rsidRPr="00390E5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90E53">
              <w:rPr>
                <w:i/>
                <w:sz w:val="24"/>
                <w:szCs w:val="24"/>
              </w:rPr>
              <w:t>World</w:t>
            </w:r>
            <w:r w:rsidRPr="00390E5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90E53">
              <w:rPr>
                <w:i/>
                <w:sz w:val="24"/>
                <w:szCs w:val="24"/>
              </w:rPr>
              <w:t>Politics</w:t>
            </w:r>
            <w:r w:rsidRPr="00390E53">
              <w:rPr>
                <w:sz w:val="24"/>
                <w:szCs w:val="24"/>
              </w:rPr>
              <w:t>,</w:t>
            </w:r>
            <w:r w:rsidRPr="00390E53">
              <w:rPr>
                <w:spacing w:val="-1"/>
                <w:sz w:val="24"/>
                <w:szCs w:val="24"/>
              </w:rPr>
              <w:t xml:space="preserve"> </w:t>
            </w:r>
            <w:r w:rsidRPr="00390E53">
              <w:rPr>
                <w:sz w:val="24"/>
                <w:szCs w:val="24"/>
              </w:rPr>
              <w:t>Routledge, 1998.</w:t>
            </w:r>
          </w:p>
        </w:tc>
      </w:tr>
      <w:tr w:rsidR="00FF48D9" w:rsidRPr="00842DF6" w:rsidTr="00842DF6">
        <w:trPr>
          <w:trHeight w:val="264"/>
        </w:trPr>
        <w:tc>
          <w:tcPr>
            <w:tcW w:w="895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ind w:left="90" w:right="9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Shiv Shankar Menon, India and Asian Geopolitics</w:t>
            </w:r>
          </w:p>
        </w:tc>
      </w:tr>
      <w:tr w:rsidR="00FF48D9" w:rsidRPr="00842DF6" w:rsidTr="00842DF6">
        <w:trPr>
          <w:trHeight w:val="264"/>
        </w:trPr>
        <w:tc>
          <w:tcPr>
            <w:tcW w:w="895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Harsh V.Pant, Politics and Geopolitics</w:t>
            </w:r>
          </w:p>
        </w:tc>
      </w:tr>
      <w:tr w:rsidR="00FF48D9" w:rsidRPr="00842DF6" w:rsidTr="00842DF6">
        <w:trPr>
          <w:trHeight w:val="264"/>
        </w:trPr>
        <w:tc>
          <w:tcPr>
            <w:tcW w:w="895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FF48D9" w:rsidRPr="00390E53" w:rsidRDefault="00390E53" w:rsidP="00390E53">
            <w:pPr>
              <w:ind w:left="90" w:right="9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Ambassador Pradeep Kapur (Author), Air Marshal Anil Chopra</w:t>
            </w:r>
            <w:r>
              <w:rPr>
                <w:sz w:val="24"/>
                <w:szCs w:val="24"/>
              </w:rPr>
              <w:t xml:space="preserve">, </w:t>
            </w:r>
            <w:r w:rsidRPr="00390E53">
              <w:rPr>
                <w:sz w:val="24"/>
                <w:szCs w:val="24"/>
              </w:rPr>
              <w:t>Geopolitics Redefined:</w:t>
            </w:r>
            <w:r w:rsidR="00FF48D9" w:rsidRPr="00390E53">
              <w:rPr>
                <w:sz w:val="24"/>
                <w:szCs w:val="24"/>
              </w:rPr>
              <w:t xml:space="preserve"> Punctured Truths &amp; Glamour</w:t>
            </w:r>
            <w:r>
              <w:rPr>
                <w:sz w:val="24"/>
                <w:szCs w:val="24"/>
              </w:rPr>
              <w:t>ised Lies. 2023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390E53" w:rsidRDefault="00390E53" w:rsidP="00842DF6">
      <w:pPr>
        <w:rPr>
          <w:rFonts w:eastAsia="Calibri"/>
          <w:sz w:val="24"/>
          <w:szCs w:val="24"/>
        </w:rPr>
      </w:pPr>
    </w:p>
    <w:p w:rsidR="00390E53" w:rsidRDefault="00390E53" w:rsidP="00842DF6">
      <w:pPr>
        <w:rPr>
          <w:rFonts w:eastAsia="Calibri"/>
          <w:sz w:val="24"/>
          <w:szCs w:val="24"/>
        </w:rPr>
      </w:pPr>
    </w:p>
    <w:p w:rsidR="00390E53" w:rsidRDefault="00390E53" w:rsidP="00842DF6">
      <w:pPr>
        <w:rPr>
          <w:rFonts w:eastAsia="Calibri"/>
          <w:sz w:val="24"/>
          <w:szCs w:val="24"/>
        </w:rPr>
      </w:pPr>
    </w:p>
    <w:p w:rsidR="00390E53" w:rsidRDefault="00390E53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ind w:left="90" w:right="18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Graham P. Chapman, </w:t>
            </w:r>
            <w:r w:rsidRPr="00390E53">
              <w:rPr>
                <w:i/>
                <w:sz w:val="24"/>
                <w:szCs w:val="24"/>
              </w:rPr>
              <w:t>The Geopolitics of South Asia: From Early Empires to the Nuclear Age</w:t>
            </w:r>
            <w:r w:rsidRPr="00390E53">
              <w:rPr>
                <w:sz w:val="24"/>
                <w:szCs w:val="24"/>
              </w:rPr>
              <w:t xml:space="preserve">, Ashgate Publishing. 2009. 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adjustRightInd w:val="0"/>
              <w:ind w:left="90" w:right="18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Saul Bernard Cohen, </w:t>
            </w:r>
            <w:r w:rsidRPr="00390E53">
              <w:rPr>
                <w:i/>
                <w:sz w:val="24"/>
                <w:szCs w:val="24"/>
              </w:rPr>
              <w:t>Geopolitics: The Geography of International Relations</w:t>
            </w:r>
            <w:r w:rsidRPr="00390E53">
              <w:rPr>
                <w:sz w:val="24"/>
                <w:szCs w:val="24"/>
              </w:rPr>
              <w:t xml:space="preserve">, Rowman and Littlefield, 2015. 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spacing w:line="253" w:lineRule="exact"/>
              <w:ind w:left="110" w:right="18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Paul T.V. &amp; Baldev Raj Nayar. </w:t>
            </w:r>
            <w:r w:rsidRPr="00390E53">
              <w:rPr>
                <w:i/>
                <w:sz w:val="24"/>
                <w:szCs w:val="24"/>
              </w:rPr>
              <w:t>India in the World Order - Searching for Major-Power Status</w:t>
            </w:r>
            <w:r w:rsidRPr="00390E53">
              <w:rPr>
                <w:sz w:val="24"/>
                <w:szCs w:val="24"/>
              </w:rPr>
              <w:t>, Cambridge University Press. 2002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spacing w:line="253" w:lineRule="exact"/>
              <w:ind w:left="110" w:right="18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 xml:space="preserve">Colin S. Gray and Geoffrey Sloan (eds.), </w:t>
            </w:r>
            <w:r w:rsidRPr="00390E53">
              <w:rPr>
                <w:i/>
                <w:sz w:val="24"/>
                <w:szCs w:val="24"/>
              </w:rPr>
              <w:t>Geopolitics, Geography and Strategy</w:t>
            </w:r>
            <w:r w:rsidRPr="00390E53">
              <w:rPr>
                <w:sz w:val="24"/>
                <w:szCs w:val="24"/>
              </w:rPr>
              <w:t xml:space="preserve">, Taylor and Francis: 1999. 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FF48D9" w:rsidRPr="00390E53" w:rsidRDefault="00390E53" w:rsidP="00390E53">
            <w:pPr>
              <w:spacing w:line="253" w:lineRule="exact"/>
              <w:ind w:left="110" w:right="18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M D Nalapat, The Practice of Geopolitics, Manipal University Press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Brookings | International Affairs https://www.brookings.edu/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Indo Pacific  https://www.ipcircle.org/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The Diplomat https://thediplomat.com/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FF48D9" w:rsidRPr="00390E53" w:rsidRDefault="00FF48D9" w:rsidP="00FF48D9">
            <w:pPr>
              <w:spacing w:line="253" w:lineRule="exact"/>
              <w:ind w:left="110" w:right="91"/>
              <w:rPr>
                <w:sz w:val="24"/>
                <w:szCs w:val="24"/>
              </w:rPr>
            </w:pPr>
            <w:r w:rsidRPr="00390E53">
              <w:rPr>
                <w:sz w:val="24"/>
                <w:szCs w:val="24"/>
              </w:rPr>
              <w:t>International Relations https://www.e-ir.info/</w:t>
            </w:r>
          </w:p>
        </w:tc>
      </w:tr>
      <w:tr w:rsidR="00FF48D9" w:rsidRPr="00842DF6" w:rsidTr="00842DF6">
        <w:trPr>
          <w:trHeight w:val="264"/>
        </w:trPr>
        <w:tc>
          <w:tcPr>
            <w:tcW w:w="900" w:type="dxa"/>
          </w:tcPr>
          <w:p w:rsidR="00FF48D9" w:rsidRPr="00842DF6" w:rsidRDefault="00FF48D9" w:rsidP="00FF48D9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FF48D9" w:rsidRPr="00842DF6" w:rsidRDefault="00390E53" w:rsidP="00390E53">
            <w:pPr>
              <w:spacing w:line="253" w:lineRule="exac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90E53">
              <w:rPr>
                <w:sz w:val="24"/>
              </w:rPr>
              <w:t>Oxford Reference, h</w:t>
            </w:r>
            <w:r>
              <w:rPr>
                <w:sz w:val="24"/>
              </w:rPr>
              <w:t>ttps://www.oxfordreference.com</w:t>
            </w:r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FF48D9" w:rsidRDefault="00FF48D9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390E53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CORE COURSE –</w:t>
      </w:r>
      <w:r w:rsidR="009F46E1" w:rsidRPr="009F46E1">
        <w:rPr>
          <w:b/>
          <w:bCs/>
          <w:sz w:val="24"/>
          <w:szCs w:val="24"/>
        </w:rPr>
        <w:t xml:space="preserve"> XV </w:t>
      </w: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TAMIL NADU GOVERNMENT AND POLITICS</w:t>
      </w:r>
    </w:p>
    <w:p w:rsidR="001B1763" w:rsidRDefault="001B1763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842DF6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842DF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842DF6">
        <w:trPr>
          <w:trHeight w:val="336"/>
        </w:trPr>
        <w:tc>
          <w:tcPr>
            <w:tcW w:w="1080" w:type="dxa"/>
          </w:tcPr>
          <w:p w:rsidR="00842DF6" w:rsidRPr="00842DF6" w:rsidRDefault="00390E53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CC - XV</w:t>
            </w:r>
          </w:p>
        </w:tc>
        <w:tc>
          <w:tcPr>
            <w:tcW w:w="4307" w:type="dxa"/>
          </w:tcPr>
          <w:p w:rsidR="00842DF6" w:rsidRPr="00842DF6" w:rsidRDefault="00390E53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Tamil Nadu Government and Politics</w:t>
            </w:r>
          </w:p>
        </w:tc>
        <w:tc>
          <w:tcPr>
            <w:tcW w:w="709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sz w:val="24"/>
              </w:rPr>
              <w:t>Core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842DF6" w:rsidP="00842DF6">
            <w:pPr>
              <w:ind w:left="119"/>
              <w:rPr>
                <w:sz w:val="24"/>
              </w:rPr>
            </w:pPr>
            <w:r w:rsidRPr="00842DF6"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842DF6" w:rsidRPr="00842DF6" w:rsidRDefault="001B1763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1B1763" w:rsidRPr="00842DF6" w:rsidTr="00842DF6">
        <w:trPr>
          <w:trHeight w:val="275"/>
        </w:trPr>
        <w:tc>
          <w:tcPr>
            <w:tcW w:w="1080" w:type="dxa"/>
          </w:tcPr>
          <w:p w:rsidR="001B1763" w:rsidRPr="00842DF6" w:rsidRDefault="001B1763" w:rsidP="001B1763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1B1763" w:rsidRPr="001B1763" w:rsidRDefault="001B1763" w:rsidP="001B1763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Enable the students to acquire knowledge about the leading trends and important events in the political history of Tamil Nadu since 1900 A.D</w:t>
            </w:r>
          </w:p>
        </w:tc>
      </w:tr>
      <w:tr w:rsidR="001B1763" w:rsidRPr="00842DF6" w:rsidTr="00842DF6">
        <w:trPr>
          <w:trHeight w:val="275"/>
        </w:trPr>
        <w:tc>
          <w:tcPr>
            <w:tcW w:w="1080" w:type="dxa"/>
          </w:tcPr>
          <w:p w:rsidR="001B1763" w:rsidRPr="00842DF6" w:rsidRDefault="001B1763" w:rsidP="001B1763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1B1763" w:rsidRPr="001B1763" w:rsidRDefault="001B1763" w:rsidP="001B1763">
            <w:pPr>
              <w:ind w:left="181" w:right="166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Equip the students to get familiarised with the political developments in Tamil Nadu</w:t>
            </w:r>
          </w:p>
        </w:tc>
      </w:tr>
      <w:tr w:rsidR="001B1763" w:rsidRPr="00842DF6" w:rsidTr="00842DF6">
        <w:trPr>
          <w:trHeight w:val="275"/>
        </w:trPr>
        <w:tc>
          <w:tcPr>
            <w:tcW w:w="1080" w:type="dxa"/>
          </w:tcPr>
          <w:p w:rsidR="001B1763" w:rsidRPr="00842DF6" w:rsidRDefault="001B1763" w:rsidP="001B1763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1B1763" w:rsidRPr="001B1763" w:rsidRDefault="001B1763" w:rsidP="001B1763">
            <w:pPr>
              <w:ind w:left="181" w:right="166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 xml:space="preserve">Assess the DMK Regime and the welfare measures. </w:t>
            </w:r>
          </w:p>
        </w:tc>
      </w:tr>
      <w:tr w:rsidR="001B1763" w:rsidRPr="00842DF6" w:rsidTr="00842DF6">
        <w:trPr>
          <w:trHeight w:val="275"/>
        </w:trPr>
        <w:tc>
          <w:tcPr>
            <w:tcW w:w="1080" w:type="dxa"/>
          </w:tcPr>
          <w:p w:rsidR="001B1763" w:rsidRPr="00842DF6" w:rsidRDefault="001B1763" w:rsidP="001B1763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1B1763" w:rsidRPr="001B1763" w:rsidRDefault="001B1763" w:rsidP="001B1763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 xml:space="preserve">Assess the AIADMK Regime and the welfare measures. </w:t>
            </w:r>
          </w:p>
        </w:tc>
      </w:tr>
      <w:tr w:rsidR="001B1763" w:rsidRPr="00842DF6" w:rsidTr="00842DF6">
        <w:trPr>
          <w:trHeight w:val="280"/>
        </w:trPr>
        <w:tc>
          <w:tcPr>
            <w:tcW w:w="1080" w:type="dxa"/>
          </w:tcPr>
          <w:p w:rsidR="001B1763" w:rsidRPr="00842DF6" w:rsidRDefault="001B1763" w:rsidP="001B1763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1B1763" w:rsidRPr="001B1763" w:rsidRDefault="001B1763" w:rsidP="001B1763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Educate about the various regimes and leadership styles of the Tamil Nadu leaders, minor parties and</w:t>
            </w:r>
            <w:r w:rsidRPr="001B1763">
              <w:rPr>
                <w:spacing w:val="-5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to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analyse the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role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 xml:space="preserve">of cinema, language, caste in Tamil Nadu politics </w:t>
            </w:r>
          </w:p>
        </w:tc>
      </w:tr>
    </w:tbl>
    <w:p w:rsidR="00842DF6" w:rsidRDefault="00842DF6" w:rsidP="00842DF6">
      <w:pPr>
        <w:jc w:val="center"/>
        <w:rPr>
          <w:b/>
          <w:sz w:val="24"/>
          <w:szCs w:val="24"/>
        </w:rPr>
      </w:pPr>
    </w:p>
    <w:p w:rsidR="001B1763" w:rsidRPr="00842DF6" w:rsidRDefault="001B1763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1B1763" w:rsidRPr="00842DF6" w:rsidTr="00842DF6">
        <w:trPr>
          <w:trHeight w:val="618"/>
        </w:trPr>
        <w:tc>
          <w:tcPr>
            <w:tcW w:w="851" w:type="dxa"/>
          </w:tcPr>
          <w:p w:rsidR="001B1763" w:rsidRPr="00842DF6" w:rsidRDefault="001B1763" w:rsidP="001B1763">
            <w:pPr>
              <w:rPr>
                <w:b/>
                <w:sz w:val="24"/>
                <w:szCs w:val="24"/>
              </w:rPr>
            </w:pPr>
          </w:p>
          <w:p w:rsidR="001B1763" w:rsidRPr="00842DF6" w:rsidRDefault="001B1763" w:rsidP="001B1763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1B1763" w:rsidRPr="001B1763" w:rsidRDefault="001B1763" w:rsidP="001F0DD2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Emergence</w:t>
            </w:r>
            <w:r w:rsidRPr="001B1763">
              <w:rPr>
                <w:spacing w:val="-10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Nationalist</w:t>
            </w:r>
            <w:r w:rsidRPr="001B1763">
              <w:rPr>
                <w:spacing w:val="-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Movements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="001F0DD2">
              <w:rPr>
                <w:spacing w:val="-7"/>
                <w:sz w:val="24"/>
                <w:szCs w:val="24"/>
              </w:rPr>
              <w:t xml:space="preserve">and Freedom Struggle </w:t>
            </w:r>
            <w:r w:rsidRPr="001B1763">
              <w:rPr>
                <w:sz w:val="24"/>
                <w:szCs w:val="24"/>
              </w:rPr>
              <w:t>in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Madras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Presidency</w:t>
            </w:r>
            <w:r w:rsidRPr="001B1763">
              <w:rPr>
                <w:spacing w:val="-6"/>
                <w:sz w:val="24"/>
                <w:szCs w:val="24"/>
              </w:rPr>
              <w:t xml:space="preserve"> </w:t>
            </w:r>
            <w:r w:rsidR="001F0DD2">
              <w:rPr>
                <w:sz w:val="24"/>
                <w:szCs w:val="24"/>
              </w:rPr>
              <w:t xml:space="preserve">– </w:t>
            </w:r>
            <w:r w:rsidRPr="001B1763">
              <w:rPr>
                <w:sz w:val="24"/>
                <w:szCs w:val="24"/>
              </w:rPr>
              <w:t>Social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structure</w:t>
            </w:r>
            <w:r w:rsidR="001F0DD2">
              <w:rPr>
                <w:sz w:val="24"/>
                <w:szCs w:val="24"/>
              </w:rPr>
              <w:t xml:space="preserve"> – </w:t>
            </w:r>
            <w:r w:rsidRPr="001B1763">
              <w:rPr>
                <w:sz w:val="24"/>
                <w:szCs w:val="24"/>
              </w:rPr>
              <w:t>Congress</w:t>
            </w:r>
            <w:r w:rsidRPr="001B1763">
              <w:rPr>
                <w:spacing w:val="-5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in</w:t>
            </w:r>
            <w:r w:rsidRPr="001B1763">
              <w:rPr>
                <w:spacing w:val="-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Tamil Nadu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-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Egmore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-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Mylapore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groups-</w:t>
            </w:r>
            <w:r w:rsidRPr="001B1763">
              <w:rPr>
                <w:spacing w:val="-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–The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Birth</w:t>
            </w:r>
            <w:r w:rsidRPr="001B1763">
              <w:rPr>
                <w:spacing w:val="-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Justice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Party;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Achievements</w:t>
            </w:r>
            <w:r w:rsidRPr="001B1763">
              <w:rPr>
                <w:spacing w:val="-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in</w:t>
            </w:r>
            <w:r w:rsidRPr="001B1763">
              <w:rPr>
                <w:spacing w:val="-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the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Social</w:t>
            </w:r>
            <w:r w:rsidRPr="001B1763">
              <w:rPr>
                <w:spacing w:val="-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-5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Political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fields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="001F0DD2">
              <w:rPr>
                <w:sz w:val="24"/>
                <w:szCs w:val="24"/>
              </w:rPr>
              <w:t xml:space="preserve">– </w:t>
            </w:r>
            <w:r w:rsidRPr="001B1763">
              <w:rPr>
                <w:sz w:val="24"/>
                <w:szCs w:val="24"/>
              </w:rPr>
              <w:t>E</w:t>
            </w:r>
            <w:r w:rsidR="001F0DD2">
              <w:rPr>
                <w:sz w:val="24"/>
                <w:szCs w:val="24"/>
              </w:rPr>
              <w:t>.</w:t>
            </w:r>
            <w:r w:rsidRPr="001B1763">
              <w:rPr>
                <w:sz w:val="24"/>
                <w:szCs w:val="24"/>
              </w:rPr>
              <w:t>V</w:t>
            </w:r>
            <w:r w:rsidR="001F0DD2">
              <w:rPr>
                <w:sz w:val="24"/>
                <w:szCs w:val="24"/>
              </w:rPr>
              <w:t>.</w:t>
            </w:r>
            <w:r w:rsidRPr="001B1763">
              <w:rPr>
                <w:sz w:val="24"/>
                <w:szCs w:val="24"/>
              </w:rPr>
              <w:t>R</w:t>
            </w:r>
            <w:r w:rsidR="001F0DD2">
              <w:rPr>
                <w:sz w:val="24"/>
                <w:szCs w:val="24"/>
              </w:rPr>
              <w:t>.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-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Self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Respect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Movement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–</w:t>
            </w:r>
            <w:r w:rsidR="001F0DD2">
              <w:rPr>
                <w:sz w:val="24"/>
                <w:szCs w:val="24"/>
              </w:rPr>
              <w:t xml:space="preserve"> Justice Movement and Justice Party </w:t>
            </w:r>
            <w:r w:rsidR="001F0DD2">
              <w:rPr>
                <w:sz w:val="24"/>
                <w:szCs w:val="24"/>
                <w:lang w:val="en-IN"/>
              </w:rPr>
              <w:t xml:space="preserve">Government </w:t>
            </w:r>
            <w:r w:rsidR="001F0DD2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-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Dravida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Kazhagam.</w:t>
            </w:r>
          </w:p>
        </w:tc>
        <w:tc>
          <w:tcPr>
            <w:tcW w:w="1080" w:type="dxa"/>
          </w:tcPr>
          <w:p w:rsidR="001B1763" w:rsidRPr="00842DF6" w:rsidRDefault="001B1763" w:rsidP="001B176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1B1763" w:rsidRPr="00842DF6" w:rsidTr="00842DF6">
        <w:trPr>
          <w:trHeight w:val="507"/>
        </w:trPr>
        <w:tc>
          <w:tcPr>
            <w:tcW w:w="851" w:type="dxa"/>
          </w:tcPr>
          <w:p w:rsidR="001B1763" w:rsidRPr="00842DF6" w:rsidRDefault="001B1763" w:rsidP="001B1763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1B1763" w:rsidRPr="001B1763" w:rsidRDefault="001B1763" w:rsidP="00852571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Congress Regime: 1937</w:t>
            </w:r>
            <w:r w:rsidRPr="001B1763">
              <w:rPr>
                <w:spacing w:val="-9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Elections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–</w:t>
            </w:r>
            <w:r w:rsidR="001F0DD2">
              <w:rPr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Rajaji</w:t>
            </w:r>
            <w:r w:rsidRPr="001B1763">
              <w:rPr>
                <w:spacing w:val="-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as</w:t>
            </w:r>
            <w:r w:rsidRPr="001B1763">
              <w:rPr>
                <w:spacing w:val="-1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Chief</w:t>
            </w:r>
            <w:r w:rsidRPr="001B1763">
              <w:rPr>
                <w:spacing w:val="-9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Minister;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="001F0DD2">
              <w:rPr>
                <w:spacing w:val="-8"/>
                <w:sz w:val="24"/>
                <w:szCs w:val="24"/>
              </w:rPr>
              <w:t xml:space="preserve">Congress Governments </w:t>
            </w:r>
            <w:r w:rsidRPr="001B1763">
              <w:rPr>
                <w:sz w:val="24"/>
                <w:szCs w:val="24"/>
              </w:rPr>
              <w:t>1946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to</w:t>
            </w:r>
            <w:r w:rsidRPr="001B1763">
              <w:rPr>
                <w:spacing w:val="-8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1952.</w:t>
            </w:r>
            <w:r w:rsidR="001F0DD2">
              <w:rPr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State</w:t>
            </w:r>
            <w:r w:rsidRPr="001B1763">
              <w:rPr>
                <w:spacing w:val="-1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Re–</w:t>
            </w:r>
            <w:r w:rsidRPr="001B1763">
              <w:rPr>
                <w:spacing w:val="-57"/>
                <w:sz w:val="24"/>
                <w:szCs w:val="24"/>
              </w:rPr>
              <w:t xml:space="preserve"> </w:t>
            </w:r>
            <w:r w:rsidRPr="001B1763">
              <w:rPr>
                <w:spacing w:val="-1"/>
                <w:sz w:val="24"/>
                <w:szCs w:val="24"/>
              </w:rPr>
              <w:t>organisation</w:t>
            </w:r>
            <w:r w:rsidRPr="001B1763">
              <w:rPr>
                <w:spacing w:val="-1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-1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formation</w:t>
            </w:r>
            <w:r w:rsidRPr="001B1763">
              <w:rPr>
                <w:spacing w:val="-1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1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State</w:t>
            </w:r>
            <w:r w:rsidRPr="001B1763">
              <w:rPr>
                <w:spacing w:val="-1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1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Madras</w:t>
            </w:r>
            <w:r w:rsidRPr="001B1763">
              <w:rPr>
                <w:spacing w:val="-1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–</w:t>
            </w:r>
            <w:r w:rsidRPr="001B1763">
              <w:rPr>
                <w:spacing w:val="-1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K.</w:t>
            </w:r>
            <w:r w:rsidRPr="001B1763">
              <w:rPr>
                <w:spacing w:val="-1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Kamaraj</w:t>
            </w:r>
            <w:r w:rsidRPr="001B1763">
              <w:rPr>
                <w:spacing w:val="-14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as</w:t>
            </w:r>
            <w:r w:rsidRPr="001B1763">
              <w:rPr>
                <w:spacing w:val="-1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Chief</w:t>
            </w:r>
            <w:r w:rsidRPr="001B1763">
              <w:rPr>
                <w:spacing w:val="-1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Minister</w:t>
            </w:r>
            <w:r w:rsidRPr="001B1763">
              <w:rPr>
                <w:spacing w:val="-16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;</w:t>
            </w:r>
            <w:r w:rsidRPr="001B1763">
              <w:rPr>
                <w:spacing w:val="-14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Administration</w:t>
            </w:r>
            <w:r w:rsidRPr="001B1763">
              <w:rPr>
                <w:spacing w:val="-1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-15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reforms</w:t>
            </w:r>
            <w:r w:rsidRPr="001B1763">
              <w:rPr>
                <w:spacing w:val="-57"/>
                <w:sz w:val="24"/>
                <w:szCs w:val="24"/>
              </w:rPr>
              <w:t xml:space="preserve"> </w:t>
            </w:r>
            <w:r w:rsidR="001F0DD2">
              <w:rPr>
                <w:spacing w:val="-57"/>
                <w:sz w:val="24"/>
                <w:szCs w:val="24"/>
              </w:rPr>
              <w:t xml:space="preserve"> 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K.Kamaraj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– M.Bhaktavatsalam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Ministry-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="001F0DD2">
              <w:rPr>
                <w:sz w:val="24"/>
                <w:szCs w:val="24"/>
              </w:rPr>
              <w:t>Impact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Congress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in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Tamil Nadu</w:t>
            </w:r>
            <w:r w:rsidR="00852571">
              <w:rPr>
                <w:sz w:val="24"/>
                <w:szCs w:val="24"/>
              </w:rPr>
              <w:t>.</w:t>
            </w:r>
            <w:r w:rsidRPr="001B1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1B1763" w:rsidRPr="00842DF6" w:rsidRDefault="001B1763" w:rsidP="001B176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1B1763" w:rsidRPr="00842DF6" w:rsidTr="00842DF6">
        <w:trPr>
          <w:trHeight w:val="471"/>
        </w:trPr>
        <w:tc>
          <w:tcPr>
            <w:tcW w:w="851" w:type="dxa"/>
          </w:tcPr>
          <w:p w:rsidR="001B1763" w:rsidRPr="00842DF6" w:rsidRDefault="001B1763" w:rsidP="001B1763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1B1763" w:rsidRPr="003115B6" w:rsidRDefault="003115B6" w:rsidP="00852571">
            <w:pPr>
              <w:ind w:left="136" w:right="180"/>
              <w:jc w:val="both"/>
              <w:rPr>
                <w:sz w:val="24"/>
                <w:szCs w:val="24"/>
                <w:lang w:val="en-IN"/>
              </w:rPr>
            </w:pPr>
            <w:r w:rsidRPr="001B1763">
              <w:rPr>
                <w:sz w:val="24"/>
                <w:szCs w:val="24"/>
              </w:rPr>
              <w:t xml:space="preserve">Formation of DMK </w:t>
            </w:r>
            <w:r>
              <w:rPr>
                <w:sz w:val="24"/>
                <w:szCs w:val="24"/>
              </w:rPr>
              <w:t xml:space="preserve">– </w:t>
            </w:r>
            <w:r w:rsidR="001B1763" w:rsidRPr="001B1763">
              <w:rPr>
                <w:sz w:val="24"/>
                <w:szCs w:val="24"/>
              </w:rPr>
              <w:t xml:space="preserve">DMK Regime: - </w:t>
            </w:r>
            <w:r w:rsidR="00852571" w:rsidRPr="001B1763">
              <w:rPr>
                <w:sz w:val="24"/>
                <w:szCs w:val="24"/>
              </w:rPr>
              <w:t>1967</w:t>
            </w:r>
            <w:r w:rsidR="00852571" w:rsidRPr="001B1763">
              <w:rPr>
                <w:spacing w:val="-1"/>
                <w:sz w:val="24"/>
                <w:szCs w:val="24"/>
              </w:rPr>
              <w:t xml:space="preserve"> </w:t>
            </w:r>
            <w:r w:rsidR="00852571" w:rsidRPr="001B1763">
              <w:rPr>
                <w:sz w:val="24"/>
                <w:szCs w:val="24"/>
              </w:rPr>
              <w:t>Elections.</w:t>
            </w:r>
            <w:r w:rsidR="00852571">
              <w:rPr>
                <w:sz w:val="24"/>
                <w:szCs w:val="24"/>
              </w:rPr>
              <w:t xml:space="preserve"> </w:t>
            </w:r>
            <w:r w:rsidR="001B1763" w:rsidRPr="001B1763">
              <w:rPr>
                <w:sz w:val="24"/>
                <w:szCs w:val="24"/>
              </w:rPr>
              <w:t>C.N. Annadurai as Chief Minister; Administration and reforms</w:t>
            </w:r>
            <w:r>
              <w:rPr>
                <w:sz w:val="24"/>
                <w:szCs w:val="24"/>
              </w:rPr>
              <w:t xml:space="preserve"> Two Language formula</w:t>
            </w:r>
            <w:r>
              <w:rPr>
                <w:sz w:val="24"/>
                <w:szCs w:val="24"/>
                <w:lang w:val="en-IN"/>
              </w:rPr>
              <w:t xml:space="preserve"> – Self Respect Marrege Act naming Madras State as Tamilnadu</w:t>
            </w:r>
            <w:r>
              <w:rPr>
                <w:sz w:val="24"/>
                <w:szCs w:val="24"/>
              </w:rPr>
              <w:t xml:space="preserve"> </w:t>
            </w:r>
            <w:r w:rsidR="00852571">
              <w:rPr>
                <w:sz w:val="24"/>
                <w:szCs w:val="24"/>
              </w:rPr>
              <w:t>–</w:t>
            </w:r>
            <w:r w:rsidR="001B1763" w:rsidRPr="001B1763">
              <w:rPr>
                <w:sz w:val="24"/>
                <w:szCs w:val="24"/>
              </w:rPr>
              <w:t xml:space="preserve"> </w:t>
            </w:r>
            <w:r w:rsidR="00852571">
              <w:rPr>
                <w:sz w:val="24"/>
                <w:szCs w:val="24"/>
              </w:rPr>
              <w:t xml:space="preserve">                  Kalaignar </w:t>
            </w:r>
            <w:r w:rsidR="001B1763" w:rsidRPr="001B1763">
              <w:rPr>
                <w:sz w:val="24"/>
                <w:szCs w:val="24"/>
              </w:rPr>
              <w:t xml:space="preserve">M. Karunanidhi as Chief Minister; </w:t>
            </w:r>
            <w:r w:rsidR="00852571">
              <w:rPr>
                <w:sz w:val="24"/>
                <w:szCs w:val="24"/>
              </w:rPr>
              <w:t>- Administrative Reforms</w:t>
            </w:r>
            <w:r w:rsidR="001B1763" w:rsidRPr="001B1763">
              <w:rPr>
                <w:sz w:val="24"/>
                <w:szCs w:val="24"/>
              </w:rPr>
              <w:t xml:space="preserve"> and </w:t>
            </w:r>
            <w:r w:rsidR="00852571">
              <w:rPr>
                <w:sz w:val="24"/>
                <w:szCs w:val="24"/>
              </w:rPr>
              <w:t>Social W</w:t>
            </w:r>
            <w:r w:rsidR="001B1763" w:rsidRPr="001B1763">
              <w:rPr>
                <w:sz w:val="24"/>
                <w:szCs w:val="24"/>
              </w:rPr>
              <w:t xml:space="preserve">elfare </w:t>
            </w:r>
            <w:r w:rsidR="00852571">
              <w:rPr>
                <w:sz w:val="24"/>
                <w:szCs w:val="24"/>
              </w:rPr>
              <w:t>M</w:t>
            </w:r>
            <w:r w:rsidR="001B1763" w:rsidRPr="001B1763">
              <w:rPr>
                <w:sz w:val="24"/>
                <w:szCs w:val="24"/>
              </w:rPr>
              <w:t>easures</w:t>
            </w:r>
            <w:r>
              <w:rPr>
                <w:sz w:val="24"/>
                <w:szCs w:val="24"/>
              </w:rPr>
              <w:t xml:space="preserve">  - </w:t>
            </w:r>
            <w:r w:rsidR="0085257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eservation  - </w:t>
            </w:r>
            <w:r w:rsidR="0085257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ocial </w:t>
            </w:r>
            <w:r w:rsidR="00852571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ustice  – Health, Agriculture, Education and Industrial Development.</w:t>
            </w:r>
            <w:r w:rsidR="001B1763" w:rsidRPr="001B1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1B1763" w:rsidRPr="00842DF6" w:rsidRDefault="001B1763" w:rsidP="001B176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1B1763" w:rsidRPr="00842DF6" w:rsidTr="00842DF6">
        <w:trPr>
          <w:trHeight w:val="597"/>
        </w:trPr>
        <w:tc>
          <w:tcPr>
            <w:tcW w:w="851" w:type="dxa"/>
          </w:tcPr>
          <w:p w:rsidR="001B1763" w:rsidRPr="00842DF6" w:rsidRDefault="001B1763" w:rsidP="001B1763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1B1763" w:rsidRPr="001B1763" w:rsidRDefault="001F0DD2" w:rsidP="00852571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Birth of AIADMK</w:t>
            </w:r>
            <w:r>
              <w:rPr>
                <w:sz w:val="24"/>
                <w:szCs w:val="24"/>
              </w:rPr>
              <w:t xml:space="preserve">, </w:t>
            </w:r>
            <w:r w:rsidR="001B1763" w:rsidRPr="001B1763">
              <w:rPr>
                <w:sz w:val="24"/>
                <w:szCs w:val="24"/>
              </w:rPr>
              <w:t xml:space="preserve">AIADMK Regime: – Rise of MGR- MGR as Chief Minister; charishma, </w:t>
            </w:r>
            <w:r w:rsidR="003115B6">
              <w:rPr>
                <w:sz w:val="24"/>
                <w:szCs w:val="24"/>
              </w:rPr>
              <w:t>Mid – Day Meals Schemes, Health</w:t>
            </w:r>
            <w:r w:rsidR="00852571">
              <w:rPr>
                <w:sz w:val="24"/>
                <w:szCs w:val="24"/>
              </w:rPr>
              <w:t>,</w:t>
            </w:r>
            <w:r w:rsidR="003115B6">
              <w:rPr>
                <w:sz w:val="24"/>
                <w:szCs w:val="24"/>
              </w:rPr>
              <w:t xml:space="preserve"> Education and Women and Labour </w:t>
            </w:r>
            <w:r w:rsidR="00852571">
              <w:rPr>
                <w:sz w:val="24"/>
                <w:szCs w:val="24"/>
              </w:rPr>
              <w:t xml:space="preserve">Welfare </w:t>
            </w:r>
            <w:r w:rsidR="003115B6">
              <w:rPr>
                <w:sz w:val="24"/>
                <w:szCs w:val="24"/>
              </w:rPr>
              <w:t xml:space="preserve">Schemes, </w:t>
            </w:r>
            <w:r w:rsidR="00852571">
              <w:rPr>
                <w:sz w:val="24"/>
                <w:szCs w:val="24"/>
              </w:rPr>
              <w:t>A</w:t>
            </w:r>
            <w:r w:rsidR="001B1763" w:rsidRPr="001B1763">
              <w:rPr>
                <w:sz w:val="24"/>
                <w:szCs w:val="24"/>
              </w:rPr>
              <w:t xml:space="preserve">dministration and </w:t>
            </w:r>
            <w:r w:rsidR="00852571">
              <w:rPr>
                <w:sz w:val="24"/>
                <w:szCs w:val="24"/>
              </w:rPr>
              <w:t xml:space="preserve">Development </w:t>
            </w:r>
            <w:r w:rsidR="001B1763" w:rsidRPr="001B1763">
              <w:rPr>
                <w:sz w:val="24"/>
                <w:szCs w:val="24"/>
              </w:rPr>
              <w:t xml:space="preserve"> </w:t>
            </w:r>
            <w:r w:rsidR="00852571">
              <w:rPr>
                <w:sz w:val="24"/>
                <w:szCs w:val="24"/>
              </w:rPr>
              <w:t>P</w:t>
            </w:r>
            <w:r w:rsidR="001B1763" w:rsidRPr="001B1763">
              <w:rPr>
                <w:sz w:val="24"/>
                <w:szCs w:val="24"/>
              </w:rPr>
              <w:t xml:space="preserve">olicies - J. Jayalalitha as Chief Minister; Administration, </w:t>
            </w:r>
            <w:r>
              <w:rPr>
                <w:sz w:val="24"/>
                <w:szCs w:val="24"/>
              </w:rPr>
              <w:t>A</w:t>
            </w:r>
            <w:r w:rsidR="001B1763" w:rsidRPr="001B1763">
              <w:rPr>
                <w:sz w:val="24"/>
                <w:szCs w:val="24"/>
              </w:rPr>
              <w:t xml:space="preserve">chievements and </w:t>
            </w:r>
            <w:r>
              <w:rPr>
                <w:sz w:val="24"/>
                <w:szCs w:val="24"/>
              </w:rPr>
              <w:t>W</w:t>
            </w:r>
            <w:r w:rsidR="001B1763" w:rsidRPr="001B1763">
              <w:rPr>
                <w:sz w:val="24"/>
                <w:szCs w:val="24"/>
              </w:rPr>
              <w:t xml:space="preserve">elfare </w:t>
            </w:r>
            <w:r>
              <w:rPr>
                <w:sz w:val="24"/>
                <w:szCs w:val="24"/>
              </w:rPr>
              <w:t>M</w:t>
            </w:r>
            <w:r w:rsidR="001B1763" w:rsidRPr="001B1763">
              <w:rPr>
                <w:sz w:val="24"/>
                <w:szCs w:val="24"/>
              </w:rPr>
              <w:t>easures</w:t>
            </w:r>
            <w:r w:rsidR="003115B6">
              <w:rPr>
                <w:sz w:val="24"/>
                <w:szCs w:val="24"/>
              </w:rPr>
              <w:t xml:space="preserve"> </w:t>
            </w:r>
            <w:r w:rsidR="00852571">
              <w:rPr>
                <w:sz w:val="24"/>
                <w:szCs w:val="24"/>
              </w:rPr>
              <w:t xml:space="preserve">– Rain Water Harvesting – </w:t>
            </w:r>
            <w:r>
              <w:rPr>
                <w:sz w:val="24"/>
                <w:szCs w:val="24"/>
              </w:rPr>
              <w:t>D</w:t>
            </w:r>
            <w:r w:rsidR="003115B6">
              <w:rPr>
                <w:sz w:val="24"/>
                <w:szCs w:val="24"/>
              </w:rPr>
              <w:t xml:space="preserve">evelopment of </w:t>
            </w:r>
            <w:r>
              <w:rPr>
                <w:sz w:val="24"/>
                <w:szCs w:val="24"/>
              </w:rPr>
              <w:t>A</w:t>
            </w:r>
            <w:r w:rsidR="003115B6">
              <w:rPr>
                <w:sz w:val="24"/>
                <w:szCs w:val="24"/>
              </w:rPr>
              <w:t xml:space="preserve">griculture, </w:t>
            </w:r>
            <w:r>
              <w:rPr>
                <w:sz w:val="24"/>
                <w:szCs w:val="24"/>
              </w:rPr>
              <w:t>E</w:t>
            </w:r>
            <w:r w:rsidR="003115B6">
              <w:rPr>
                <w:sz w:val="24"/>
                <w:szCs w:val="24"/>
              </w:rPr>
              <w:t xml:space="preserve">ducation – Women and </w:t>
            </w:r>
            <w:r>
              <w:rPr>
                <w:sz w:val="24"/>
                <w:szCs w:val="24"/>
              </w:rPr>
              <w:t>L</w:t>
            </w:r>
            <w:r w:rsidR="003115B6">
              <w:rPr>
                <w:sz w:val="24"/>
                <w:szCs w:val="24"/>
              </w:rPr>
              <w:t xml:space="preserve">abour </w:t>
            </w:r>
            <w:r>
              <w:rPr>
                <w:sz w:val="24"/>
                <w:szCs w:val="24"/>
              </w:rPr>
              <w:t>W</w:t>
            </w:r>
            <w:r w:rsidR="003115B6">
              <w:rPr>
                <w:sz w:val="24"/>
                <w:szCs w:val="24"/>
              </w:rPr>
              <w:t xml:space="preserve">elfare </w:t>
            </w:r>
            <w:r>
              <w:rPr>
                <w:sz w:val="24"/>
                <w:szCs w:val="24"/>
              </w:rPr>
              <w:t>S</w:t>
            </w:r>
            <w:r w:rsidR="003115B6">
              <w:rPr>
                <w:sz w:val="24"/>
                <w:szCs w:val="24"/>
              </w:rPr>
              <w:t>chemes.</w:t>
            </w:r>
            <w:r w:rsidR="001B1763" w:rsidRPr="001B17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1B1763" w:rsidRPr="00842DF6" w:rsidRDefault="001B1763" w:rsidP="001B176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1B1763" w:rsidRPr="00842DF6" w:rsidTr="00842DF6">
        <w:trPr>
          <w:trHeight w:val="444"/>
        </w:trPr>
        <w:tc>
          <w:tcPr>
            <w:tcW w:w="851" w:type="dxa"/>
          </w:tcPr>
          <w:p w:rsidR="001B1763" w:rsidRPr="00842DF6" w:rsidRDefault="001B1763" w:rsidP="001B1763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1B1763" w:rsidRPr="001B1763" w:rsidRDefault="001B1763" w:rsidP="001F0DD2">
            <w:pPr>
              <w:ind w:left="136" w:right="180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 xml:space="preserve">Role and Impact of </w:t>
            </w:r>
            <w:r w:rsidR="001F0DD2">
              <w:rPr>
                <w:sz w:val="24"/>
                <w:szCs w:val="24"/>
              </w:rPr>
              <w:t xml:space="preserve">Education, </w:t>
            </w:r>
            <w:r w:rsidRPr="001B1763">
              <w:rPr>
                <w:sz w:val="24"/>
                <w:szCs w:val="24"/>
              </w:rPr>
              <w:t>Language, Cinema, Caste</w:t>
            </w:r>
            <w:r w:rsidR="001F0DD2">
              <w:rPr>
                <w:sz w:val="24"/>
                <w:szCs w:val="24"/>
              </w:rPr>
              <w:t>,</w:t>
            </w:r>
            <w:r w:rsidRPr="001B1763">
              <w:rPr>
                <w:sz w:val="24"/>
                <w:szCs w:val="24"/>
              </w:rPr>
              <w:t xml:space="preserve"> Religion</w:t>
            </w:r>
            <w:r w:rsidR="001F0DD2">
              <w:rPr>
                <w:sz w:val="24"/>
                <w:szCs w:val="24"/>
              </w:rPr>
              <w:t>,</w:t>
            </w:r>
            <w:r w:rsidRPr="001B1763">
              <w:rPr>
                <w:sz w:val="24"/>
                <w:szCs w:val="24"/>
              </w:rPr>
              <w:t xml:space="preserve"> </w:t>
            </w:r>
            <w:r w:rsidR="001F0DD2">
              <w:rPr>
                <w:sz w:val="24"/>
                <w:szCs w:val="24"/>
              </w:rPr>
              <w:t xml:space="preserve">Media and Political Awareness </w:t>
            </w:r>
            <w:r w:rsidRPr="001B1763">
              <w:rPr>
                <w:sz w:val="24"/>
                <w:szCs w:val="24"/>
              </w:rPr>
              <w:t>on Tamil Nadu politics</w:t>
            </w:r>
          </w:p>
        </w:tc>
        <w:tc>
          <w:tcPr>
            <w:tcW w:w="1080" w:type="dxa"/>
          </w:tcPr>
          <w:p w:rsidR="001B1763" w:rsidRPr="00842DF6" w:rsidRDefault="001B1763" w:rsidP="001B1763">
            <w:pPr>
              <w:jc w:val="center"/>
              <w:rPr>
                <w:sz w:val="24"/>
                <w:szCs w:val="24"/>
              </w:rPr>
            </w:pPr>
            <w:r w:rsidRPr="00842DF6">
              <w:t>5</w:t>
            </w:r>
          </w:p>
        </w:tc>
      </w:tr>
      <w:tr w:rsidR="001B1763" w:rsidRPr="00842DF6" w:rsidTr="00842DF6">
        <w:trPr>
          <w:trHeight w:val="274"/>
        </w:trPr>
        <w:tc>
          <w:tcPr>
            <w:tcW w:w="851" w:type="dxa"/>
          </w:tcPr>
          <w:p w:rsidR="001B1763" w:rsidRPr="00842DF6" w:rsidRDefault="001B1763" w:rsidP="001B1763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1B1763" w:rsidRPr="00842DF6" w:rsidRDefault="001B1763" w:rsidP="001B1763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1B1763" w:rsidRPr="00842DF6" w:rsidRDefault="001B1763" w:rsidP="001B1763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25</w:t>
            </w:r>
          </w:p>
        </w:tc>
      </w:tr>
    </w:tbl>
    <w:p w:rsidR="00842DF6" w:rsidRDefault="00842DF6" w:rsidP="00842DF6">
      <w:pPr>
        <w:jc w:val="center"/>
        <w:rPr>
          <w:b/>
          <w:sz w:val="24"/>
          <w:szCs w:val="24"/>
        </w:rPr>
      </w:pPr>
    </w:p>
    <w:p w:rsidR="001B1763" w:rsidRDefault="001B1763" w:rsidP="00842DF6">
      <w:pPr>
        <w:jc w:val="center"/>
        <w:rPr>
          <w:b/>
          <w:sz w:val="24"/>
          <w:szCs w:val="24"/>
        </w:rPr>
      </w:pPr>
    </w:p>
    <w:p w:rsidR="001B1763" w:rsidRPr="00842DF6" w:rsidRDefault="001B1763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1B1763" w:rsidRPr="00842DF6" w:rsidTr="00842DF6">
        <w:trPr>
          <w:trHeight w:val="532"/>
        </w:trPr>
        <w:tc>
          <w:tcPr>
            <w:tcW w:w="900" w:type="dxa"/>
          </w:tcPr>
          <w:p w:rsidR="001B1763" w:rsidRPr="00842DF6" w:rsidRDefault="001B1763" w:rsidP="001B176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1B1763" w:rsidRPr="001B1763" w:rsidRDefault="001B1763" w:rsidP="001B1763">
            <w:pPr>
              <w:ind w:left="91" w:right="180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Describe</w:t>
            </w:r>
            <w:r w:rsidRPr="001B1763">
              <w:rPr>
                <w:spacing w:val="-4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the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political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developments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in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Madras Presidency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during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20</w:t>
            </w:r>
            <w:r w:rsidRPr="001B1763">
              <w:rPr>
                <w:sz w:val="24"/>
                <w:szCs w:val="24"/>
                <w:vertAlign w:val="superscript"/>
              </w:rPr>
              <w:t>th</w:t>
            </w:r>
            <w:r w:rsidRPr="001B1763">
              <w:rPr>
                <w:sz w:val="24"/>
                <w:szCs w:val="24"/>
              </w:rPr>
              <w:t>century.</w:t>
            </w:r>
          </w:p>
        </w:tc>
        <w:tc>
          <w:tcPr>
            <w:tcW w:w="2340" w:type="dxa"/>
          </w:tcPr>
          <w:p w:rsidR="001B1763" w:rsidRPr="001B1763" w:rsidRDefault="001B1763" w:rsidP="001B1763">
            <w:pPr>
              <w:jc w:val="center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 xml:space="preserve">PO1; PO2; PO4; </w:t>
            </w:r>
          </w:p>
        </w:tc>
      </w:tr>
      <w:tr w:rsidR="001B1763" w:rsidRPr="00842DF6" w:rsidTr="00842DF6">
        <w:trPr>
          <w:trHeight w:val="291"/>
        </w:trPr>
        <w:tc>
          <w:tcPr>
            <w:tcW w:w="900" w:type="dxa"/>
          </w:tcPr>
          <w:p w:rsidR="001B1763" w:rsidRPr="00842DF6" w:rsidRDefault="001B1763" w:rsidP="001B176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1B1763" w:rsidRPr="001B1763" w:rsidRDefault="001B1763" w:rsidP="001B1763">
            <w:pPr>
              <w:ind w:left="91" w:right="180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Express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interpret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the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rise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fall of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Congress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in Tamil Nadu.</w:t>
            </w:r>
          </w:p>
        </w:tc>
        <w:tc>
          <w:tcPr>
            <w:tcW w:w="2340" w:type="dxa"/>
          </w:tcPr>
          <w:p w:rsidR="001B1763" w:rsidRPr="001B1763" w:rsidRDefault="001B1763" w:rsidP="001B1763">
            <w:pPr>
              <w:jc w:val="center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PO1; PO2; PO4</w:t>
            </w:r>
          </w:p>
        </w:tc>
      </w:tr>
      <w:tr w:rsidR="001B1763" w:rsidRPr="00842DF6" w:rsidTr="00842DF6">
        <w:trPr>
          <w:trHeight w:val="264"/>
        </w:trPr>
        <w:tc>
          <w:tcPr>
            <w:tcW w:w="900" w:type="dxa"/>
          </w:tcPr>
          <w:p w:rsidR="001B1763" w:rsidRPr="00842DF6" w:rsidRDefault="001B1763" w:rsidP="001B176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1B1763" w:rsidRPr="001B1763" w:rsidRDefault="001B1763" w:rsidP="001B1763">
            <w:pPr>
              <w:ind w:left="91" w:right="180"/>
              <w:jc w:val="both"/>
              <w:rPr>
                <w:sz w:val="24"/>
                <w:szCs w:val="24"/>
              </w:rPr>
            </w:pPr>
            <w:r w:rsidRPr="001B1763">
              <w:rPr>
                <w:spacing w:val="-4"/>
                <w:sz w:val="24"/>
                <w:szCs w:val="24"/>
              </w:rPr>
              <w:t>Analyse and</w:t>
            </w:r>
            <w:r w:rsidRPr="001B1763">
              <w:rPr>
                <w:spacing w:val="-10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discuss</w:t>
            </w:r>
            <w:r w:rsidRPr="001B1763">
              <w:rPr>
                <w:spacing w:val="-9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the</w:t>
            </w:r>
            <w:r w:rsidRPr="001B1763">
              <w:rPr>
                <w:spacing w:val="-11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birth</w:t>
            </w:r>
            <w:r w:rsidRPr="001B1763">
              <w:rPr>
                <w:spacing w:val="-9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and</w:t>
            </w:r>
            <w:r w:rsidRPr="001B1763">
              <w:rPr>
                <w:spacing w:val="-10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progress</w:t>
            </w:r>
            <w:r w:rsidRPr="001B1763">
              <w:rPr>
                <w:spacing w:val="-9"/>
                <w:sz w:val="24"/>
                <w:szCs w:val="24"/>
              </w:rPr>
              <w:t xml:space="preserve"> </w:t>
            </w:r>
            <w:r w:rsidRPr="001B1763">
              <w:rPr>
                <w:spacing w:val="-3"/>
                <w:sz w:val="24"/>
                <w:szCs w:val="24"/>
              </w:rPr>
              <w:t xml:space="preserve">of </w:t>
            </w:r>
            <w:r w:rsidRPr="001B1763">
              <w:rPr>
                <w:sz w:val="24"/>
                <w:szCs w:val="24"/>
              </w:rPr>
              <w:t>DMK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in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Tamil Nadu</w:t>
            </w:r>
          </w:p>
        </w:tc>
        <w:tc>
          <w:tcPr>
            <w:tcW w:w="2340" w:type="dxa"/>
          </w:tcPr>
          <w:p w:rsidR="001B1763" w:rsidRPr="001B1763" w:rsidRDefault="001B1763" w:rsidP="001B1763">
            <w:pPr>
              <w:jc w:val="center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PO1; PO2; PO3; PO4; PO6: PO12</w:t>
            </w:r>
          </w:p>
        </w:tc>
      </w:tr>
      <w:tr w:rsidR="001B1763" w:rsidRPr="00842DF6" w:rsidTr="00842DF6">
        <w:trPr>
          <w:trHeight w:val="532"/>
        </w:trPr>
        <w:tc>
          <w:tcPr>
            <w:tcW w:w="900" w:type="dxa"/>
          </w:tcPr>
          <w:p w:rsidR="001B1763" w:rsidRPr="00842DF6" w:rsidRDefault="001B1763" w:rsidP="001B176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1B1763" w:rsidRPr="001B1763" w:rsidRDefault="001B1763" w:rsidP="001B1763">
            <w:pPr>
              <w:ind w:left="91" w:right="180"/>
              <w:jc w:val="both"/>
              <w:rPr>
                <w:sz w:val="24"/>
                <w:szCs w:val="24"/>
              </w:rPr>
            </w:pPr>
            <w:r w:rsidRPr="001B1763">
              <w:rPr>
                <w:spacing w:val="-4"/>
                <w:sz w:val="24"/>
                <w:szCs w:val="24"/>
              </w:rPr>
              <w:t>Analyse and</w:t>
            </w:r>
            <w:r w:rsidRPr="001B1763">
              <w:rPr>
                <w:spacing w:val="-10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discuss</w:t>
            </w:r>
            <w:r w:rsidRPr="001B1763">
              <w:rPr>
                <w:spacing w:val="-9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the</w:t>
            </w:r>
            <w:r w:rsidRPr="001B1763">
              <w:rPr>
                <w:spacing w:val="-11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birth</w:t>
            </w:r>
            <w:r w:rsidRPr="001B1763">
              <w:rPr>
                <w:spacing w:val="-9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and</w:t>
            </w:r>
            <w:r w:rsidRPr="001B1763">
              <w:rPr>
                <w:spacing w:val="-10"/>
                <w:sz w:val="24"/>
                <w:szCs w:val="24"/>
              </w:rPr>
              <w:t xml:space="preserve"> </w:t>
            </w:r>
            <w:r w:rsidRPr="001B1763">
              <w:rPr>
                <w:spacing w:val="-4"/>
                <w:sz w:val="24"/>
                <w:szCs w:val="24"/>
              </w:rPr>
              <w:t>progress</w:t>
            </w:r>
            <w:r w:rsidRPr="001B1763">
              <w:rPr>
                <w:spacing w:val="-9"/>
                <w:sz w:val="24"/>
                <w:szCs w:val="24"/>
              </w:rPr>
              <w:t xml:space="preserve"> </w:t>
            </w:r>
            <w:r w:rsidRPr="001B1763">
              <w:rPr>
                <w:spacing w:val="-3"/>
                <w:sz w:val="24"/>
                <w:szCs w:val="24"/>
              </w:rPr>
              <w:t>of AIA</w:t>
            </w:r>
            <w:r w:rsidRPr="001B1763">
              <w:rPr>
                <w:sz w:val="24"/>
                <w:szCs w:val="24"/>
              </w:rPr>
              <w:t>DMK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in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Tamil Nadu</w:t>
            </w:r>
          </w:p>
        </w:tc>
        <w:tc>
          <w:tcPr>
            <w:tcW w:w="2340" w:type="dxa"/>
          </w:tcPr>
          <w:p w:rsidR="001B1763" w:rsidRPr="001B1763" w:rsidRDefault="001B1763" w:rsidP="001B1763">
            <w:pPr>
              <w:jc w:val="center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PO1; PO2; PO3; PO4; PO6: PO10; PO12</w:t>
            </w:r>
          </w:p>
        </w:tc>
      </w:tr>
      <w:tr w:rsidR="001B1763" w:rsidRPr="00842DF6" w:rsidTr="00842DF6">
        <w:trPr>
          <w:trHeight w:val="535"/>
        </w:trPr>
        <w:tc>
          <w:tcPr>
            <w:tcW w:w="900" w:type="dxa"/>
          </w:tcPr>
          <w:p w:rsidR="001B1763" w:rsidRPr="00842DF6" w:rsidRDefault="001B1763" w:rsidP="001B1763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1B1763" w:rsidRPr="001B1763" w:rsidRDefault="001B1763" w:rsidP="001B1763">
            <w:pPr>
              <w:ind w:left="91" w:right="180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Indicate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the role</w:t>
            </w:r>
            <w:r w:rsidRPr="001B1763">
              <w:rPr>
                <w:spacing w:val="-3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minor parties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Tamil Nadu and examine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correlate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the impact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 cinema, language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caste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on Tamil Nadu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politics.</w:t>
            </w:r>
          </w:p>
        </w:tc>
        <w:tc>
          <w:tcPr>
            <w:tcW w:w="2340" w:type="dxa"/>
          </w:tcPr>
          <w:p w:rsidR="001B1763" w:rsidRPr="001B1763" w:rsidRDefault="001B1763" w:rsidP="001B1763">
            <w:pPr>
              <w:jc w:val="center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PO1; PO2; PO3; PO4; PO6: PO10; PO12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1B1763" w:rsidRPr="00842DF6" w:rsidTr="00842DF6">
        <w:trPr>
          <w:trHeight w:val="264"/>
        </w:trPr>
        <w:tc>
          <w:tcPr>
            <w:tcW w:w="895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1B1763" w:rsidRPr="00A75069" w:rsidRDefault="001B1763" w:rsidP="001B1763">
            <w:pPr>
              <w:ind w:left="90" w:right="91"/>
              <w:jc w:val="both"/>
              <w:rPr>
                <w:sz w:val="24"/>
                <w:szCs w:val="24"/>
              </w:rPr>
            </w:pPr>
            <w:r w:rsidRPr="00A75069">
              <w:rPr>
                <w:sz w:val="24"/>
                <w:szCs w:val="24"/>
              </w:rPr>
              <w:t>Engene F. Irschick, Politics</w:t>
            </w:r>
            <w:r w:rsidRPr="00A75069">
              <w:rPr>
                <w:i/>
                <w:sz w:val="24"/>
                <w:szCs w:val="24"/>
              </w:rPr>
              <w:t xml:space="preserve"> and Social Conflict in South India: The Non–Brahmin movement</w:t>
            </w:r>
            <w:r w:rsidRPr="00A75069">
              <w:rPr>
                <w:i/>
                <w:spacing w:val="-57"/>
                <w:sz w:val="24"/>
                <w:szCs w:val="24"/>
              </w:rPr>
              <w:t xml:space="preserve">     </w:t>
            </w:r>
            <w:r w:rsidRPr="00A75069">
              <w:rPr>
                <w:i/>
                <w:sz w:val="24"/>
                <w:szCs w:val="24"/>
              </w:rPr>
              <w:t>and</w:t>
            </w:r>
            <w:r w:rsidRPr="00A750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75069">
              <w:rPr>
                <w:i/>
                <w:sz w:val="24"/>
                <w:szCs w:val="24"/>
              </w:rPr>
              <w:t>Tamil separatism, 1916–1929</w:t>
            </w:r>
            <w:r w:rsidRPr="00A75069">
              <w:rPr>
                <w:sz w:val="24"/>
                <w:szCs w:val="24"/>
              </w:rPr>
              <w:t>, Berkeley. 1969</w:t>
            </w:r>
          </w:p>
        </w:tc>
      </w:tr>
      <w:tr w:rsidR="001B1763" w:rsidRPr="00842DF6" w:rsidTr="00842DF6">
        <w:trPr>
          <w:trHeight w:val="264"/>
        </w:trPr>
        <w:tc>
          <w:tcPr>
            <w:tcW w:w="895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1B1763" w:rsidRPr="00A75069" w:rsidRDefault="001B1763" w:rsidP="001B1763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A75069">
              <w:rPr>
                <w:sz w:val="24"/>
                <w:szCs w:val="24"/>
              </w:rPr>
              <w:t>Mangala</w:t>
            </w:r>
            <w:r w:rsidRPr="00A75069">
              <w:rPr>
                <w:spacing w:val="-2"/>
                <w:sz w:val="24"/>
                <w:szCs w:val="24"/>
              </w:rPr>
              <w:t xml:space="preserve"> </w:t>
            </w:r>
            <w:r w:rsidRPr="00A75069">
              <w:rPr>
                <w:sz w:val="24"/>
                <w:szCs w:val="24"/>
              </w:rPr>
              <w:t xml:space="preserve">Murugesan,N.K., </w:t>
            </w:r>
            <w:r w:rsidRPr="00A75069">
              <w:rPr>
                <w:i/>
                <w:sz w:val="24"/>
                <w:szCs w:val="24"/>
              </w:rPr>
              <w:t>Self</w:t>
            </w:r>
            <w:r w:rsidRPr="00A75069">
              <w:rPr>
                <w:i/>
                <w:spacing w:val="-1"/>
                <w:sz w:val="24"/>
                <w:szCs w:val="24"/>
              </w:rPr>
              <w:t>-</w:t>
            </w:r>
            <w:r w:rsidRPr="00A75069">
              <w:rPr>
                <w:i/>
                <w:sz w:val="24"/>
                <w:szCs w:val="24"/>
              </w:rPr>
              <w:t>Respect</w:t>
            </w:r>
            <w:r w:rsidRPr="00A750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75069">
              <w:rPr>
                <w:i/>
                <w:sz w:val="24"/>
                <w:szCs w:val="24"/>
              </w:rPr>
              <w:t>movement</w:t>
            </w:r>
            <w:r w:rsidRPr="00A750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75069">
              <w:rPr>
                <w:i/>
                <w:sz w:val="24"/>
                <w:szCs w:val="24"/>
              </w:rPr>
              <w:t>in</w:t>
            </w:r>
            <w:r w:rsidRPr="00A7506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75069">
              <w:rPr>
                <w:i/>
                <w:sz w:val="24"/>
                <w:szCs w:val="24"/>
              </w:rPr>
              <w:t>Tamilnadu</w:t>
            </w:r>
            <w:r w:rsidRPr="00A75069">
              <w:rPr>
                <w:sz w:val="24"/>
                <w:szCs w:val="24"/>
              </w:rPr>
              <w:t>,</w:t>
            </w:r>
            <w:r w:rsidRPr="00A75069">
              <w:rPr>
                <w:spacing w:val="-1"/>
                <w:sz w:val="24"/>
                <w:szCs w:val="24"/>
              </w:rPr>
              <w:t xml:space="preserve"> </w:t>
            </w:r>
            <w:r w:rsidRPr="00A75069">
              <w:rPr>
                <w:sz w:val="24"/>
                <w:szCs w:val="24"/>
              </w:rPr>
              <w:t>1920–1940,</w:t>
            </w:r>
            <w:r w:rsidRPr="00A75069">
              <w:rPr>
                <w:spacing w:val="-1"/>
                <w:sz w:val="24"/>
                <w:szCs w:val="24"/>
              </w:rPr>
              <w:t xml:space="preserve"> </w:t>
            </w:r>
            <w:r w:rsidRPr="00A75069">
              <w:rPr>
                <w:sz w:val="24"/>
                <w:szCs w:val="24"/>
              </w:rPr>
              <w:t>Madurai.</w:t>
            </w:r>
          </w:p>
        </w:tc>
      </w:tr>
      <w:tr w:rsidR="001B1763" w:rsidRPr="00842DF6" w:rsidTr="00842DF6">
        <w:trPr>
          <w:trHeight w:val="264"/>
        </w:trPr>
        <w:tc>
          <w:tcPr>
            <w:tcW w:w="895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1B1763" w:rsidRPr="001B1763" w:rsidRDefault="00A75069" w:rsidP="00A75069">
            <w:pPr>
              <w:ind w:left="90" w:right="91"/>
              <w:jc w:val="both"/>
              <w:rPr>
                <w:sz w:val="24"/>
                <w:szCs w:val="24"/>
              </w:rPr>
            </w:pPr>
            <w:r w:rsidRPr="00A75069">
              <w:rPr>
                <w:sz w:val="24"/>
                <w:szCs w:val="24"/>
              </w:rPr>
              <w:t>Arnold David. The Congress in Tamil Nadu. Oxfo</w:t>
            </w:r>
            <w:r>
              <w:rPr>
                <w:sz w:val="24"/>
                <w:szCs w:val="24"/>
              </w:rPr>
              <w:t>rd University Press, New Delhi.</w:t>
            </w:r>
          </w:p>
        </w:tc>
      </w:tr>
      <w:tr w:rsidR="001B1763" w:rsidRPr="00842DF6" w:rsidTr="00842DF6">
        <w:trPr>
          <w:trHeight w:val="264"/>
        </w:trPr>
        <w:tc>
          <w:tcPr>
            <w:tcW w:w="895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1B1763" w:rsidRPr="001B1763" w:rsidRDefault="00A75069" w:rsidP="001B1763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A75069">
              <w:rPr>
                <w:sz w:val="24"/>
                <w:szCs w:val="24"/>
              </w:rPr>
              <w:t>Baker C. J. Politics of South India. Vikas Publishing House, New Delhi.</w:t>
            </w:r>
          </w:p>
        </w:tc>
      </w:tr>
      <w:tr w:rsidR="001B1763" w:rsidRPr="00842DF6" w:rsidTr="00842DF6">
        <w:trPr>
          <w:trHeight w:val="264"/>
        </w:trPr>
        <w:tc>
          <w:tcPr>
            <w:tcW w:w="895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1B1763" w:rsidRPr="001B1763" w:rsidRDefault="00A75069" w:rsidP="00A75069">
            <w:pPr>
              <w:ind w:left="90" w:right="91"/>
              <w:jc w:val="both"/>
              <w:rPr>
                <w:sz w:val="24"/>
                <w:szCs w:val="24"/>
              </w:rPr>
            </w:pPr>
            <w:r w:rsidRPr="00A75069">
              <w:rPr>
                <w:sz w:val="24"/>
                <w:szCs w:val="24"/>
              </w:rPr>
              <w:t>Barnett M. R. Politics of Cultural Nationalism in South India. Princeton University</w:t>
            </w:r>
            <w:r>
              <w:rPr>
                <w:sz w:val="24"/>
                <w:szCs w:val="24"/>
              </w:rPr>
              <w:t xml:space="preserve"> </w:t>
            </w:r>
            <w:r w:rsidRPr="00A75069">
              <w:rPr>
                <w:sz w:val="24"/>
                <w:szCs w:val="24"/>
              </w:rPr>
              <w:t>Press.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Default="00842DF6" w:rsidP="00842DF6">
      <w:pPr>
        <w:rPr>
          <w:rFonts w:eastAsia="Calibri"/>
          <w:sz w:val="24"/>
          <w:szCs w:val="24"/>
        </w:rPr>
      </w:pPr>
    </w:p>
    <w:p w:rsidR="00CD6074" w:rsidRDefault="00CD6074" w:rsidP="00842DF6">
      <w:pPr>
        <w:rPr>
          <w:rFonts w:eastAsia="Calibri"/>
          <w:sz w:val="24"/>
          <w:szCs w:val="24"/>
        </w:rPr>
      </w:pPr>
    </w:p>
    <w:p w:rsidR="00CD6074" w:rsidRDefault="00CD6074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1B1763" w:rsidRPr="00842DF6" w:rsidTr="00842DF6">
        <w:trPr>
          <w:trHeight w:val="264"/>
        </w:trPr>
        <w:tc>
          <w:tcPr>
            <w:tcW w:w="900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1B1763" w:rsidRPr="001B1763" w:rsidRDefault="001B1763" w:rsidP="001B1763">
            <w:pPr>
              <w:ind w:left="90" w:right="181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Nambi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Arooran,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K. Tamil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Renaissance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and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Dravidian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Nationalism,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1905–1954</w:t>
            </w:r>
            <w:r w:rsidRPr="001B1763">
              <w:rPr>
                <w:i/>
                <w:sz w:val="24"/>
                <w:szCs w:val="24"/>
              </w:rPr>
              <w:t xml:space="preserve">, </w:t>
            </w:r>
            <w:r w:rsidRPr="001B1763">
              <w:rPr>
                <w:sz w:val="24"/>
                <w:szCs w:val="24"/>
              </w:rPr>
              <w:t>Madurai. 1980</w:t>
            </w:r>
          </w:p>
        </w:tc>
      </w:tr>
      <w:tr w:rsidR="001B1763" w:rsidRPr="00842DF6" w:rsidTr="00842DF6">
        <w:trPr>
          <w:trHeight w:val="264"/>
        </w:trPr>
        <w:tc>
          <w:tcPr>
            <w:tcW w:w="900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1B1763" w:rsidRPr="001B1763" w:rsidRDefault="001B1763" w:rsidP="001B1763">
            <w:pPr>
              <w:adjustRightInd w:val="0"/>
              <w:ind w:left="90" w:right="181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Rajayyan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K.,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History</w:t>
            </w:r>
            <w:r w:rsidRPr="001B176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of</w:t>
            </w:r>
            <w:r w:rsidRPr="001B176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Tamilnadu, 1565</w:t>
            </w:r>
            <w:r w:rsidRPr="001B176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–</w:t>
            </w:r>
            <w:r w:rsidRPr="001B176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1982</w:t>
            </w:r>
            <w:r w:rsidRPr="001B1763">
              <w:rPr>
                <w:spacing w:val="-1"/>
                <w:sz w:val="24"/>
                <w:szCs w:val="24"/>
              </w:rPr>
              <w:t xml:space="preserve">,  </w:t>
            </w:r>
            <w:r w:rsidRPr="001B1763">
              <w:rPr>
                <w:sz w:val="24"/>
                <w:szCs w:val="24"/>
              </w:rPr>
              <w:t>Raj Publishers,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 xml:space="preserve"> 1982</w:t>
            </w:r>
          </w:p>
        </w:tc>
      </w:tr>
      <w:tr w:rsidR="001B1763" w:rsidRPr="00842DF6" w:rsidTr="00842DF6">
        <w:trPr>
          <w:trHeight w:val="264"/>
        </w:trPr>
        <w:tc>
          <w:tcPr>
            <w:tcW w:w="900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1B1763" w:rsidRPr="001B1763" w:rsidRDefault="001B1763" w:rsidP="001B1763">
            <w:pPr>
              <w:spacing w:line="253" w:lineRule="exact"/>
              <w:ind w:left="110" w:right="181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>Baliga,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B.S.,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Studies</w:t>
            </w:r>
            <w:r w:rsidRPr="001B176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in</w:t>
            </w:r>
            <w:r w:rsidRPr="001B176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Madras</w:t>
            </w:r>
            <w:r w:rsidRPr="001B176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i/>
                <w:sz w:val="24"/>
                <w:szCs w:val="24"/>
              </w:rPr>
              <w:t>Administration</w:t>
            </w:r>
            <w:r w:rsidRPr="001B1763">
              <w:rPr>
                <w:sz w:val="24"/>
                <w:szCs w:val="24"/>
              </w:rPr>
              <w:t>,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Vol.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II,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Government</w:t>
            </w:r>
            <w:r w:rsidRPr="001B1763">
              <w:rPr>
                <w:spacing w:val="-2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Madras, 1960</w:t>
            </w:r>
          </w:p>
        </w:tc>
      </w:tr>
      <w:tr w:rsidR="001B1763" w:rsidRPr="00842DF6" w:rsidTr="00842DF6">
        <w:trPr>
          <w:trHeight w:val="264"/>
        </w:trPr>
        <w:tc>
          <w:tcPr>
            <w:tcW w:w="900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1B1763" w:rsidRPr="001B1763" w:rsidRDefault="001B1763" w:rsidP="001B1763">
            <w:pPr>
              <w:spacing w:line="253" w:lineRule="exact"/>
              <w:ind w:left="110" w:right="181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 xml:space="preserve">David Arnold, </w:t>
            </w:r>
            <w:r w:rsidRPr="001B1763">
              <w:rPr>
                <w:i/>
                <w:sz w:val="24"/>
                <w:szCs w:val="24"/>
              </w:rPr>
              <w:t>Congress in Tamilnadu : The Nationalist Policies of South India,</w:t>
            </w:r>
            <w:r w:rsidRPr="001B1763">
              <w:rPr>
                <w:sz w:val="24"/>
                <w:szCs w:val="24"/>
              </w:rPr>
              <w:t xml:space="preserve"> 1919–1927,</w:t>
            </w:r>
            <w:r w:rsidRPr="001B1763">
              <w:rPr>
                <w:spacing w:val="-5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Manohar, 1977.</w:t>
            </w:r>
          </w:p>
        </w:tc>
      </w:tr>
      <w:tr w:rsidR="001B1763" w:rsidRPr="00842DF6" w:rsidTr="00842DF6">
        <w:trPr>
          <w:trHeight w:val="264"/>
        </w:trPr>
        <w:tc>
          <w:tcPr>
            <w:tcW w:w="900" w:type="dxa"/>
          </w:tcPr>
          <w:p w:rsidR="001B1763" w:rsidRPr="00842DF6" w:rsidRDefault="001B1763" w:rsidP="001B1763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1B1763" w:rsidRPr="001B1763" w:rsidRDefault="001B1763" w:rsidP="001B1763">
            <w:pPr>
              <w:spacing w:line="253" w:lineRule="exact"/>
              <w:ind w:left="110" w:right="181"/>
              <w:jc w:val="both"/>
              <w:rPr>
                <w:sz w:val="24"/>
                <w:szCs w:val="24"/>
              </w:rPr>
            </w:pPr>
            <w:r w:rsidRPr="001B1763">
              <w:rPr>
                <w:sz w:val="24"/>
                <w:szCs w:val="24"/>
              </w:rPr>
              <w:t xml:space="preserve">Sadasivam, D., </w:t>
            </w:r>
            <w:r w:rsidRPr="001B1763">
              <w:rPr>
                <w:i/>
                <w:sz w:val="24"/>
                <w:szCs w:val="24"/>
              </w:rPr>
              <w:t>The Growth of Public opinion in the Madras Presidency</w:t>
            </w:r>
            <w:r w:rsidRPr="001B1763">
              <w:rPr>
                <w:sz w:val="24"/>
                <w:szCs w:val="24"/>
              </w:rPr>
              <w:t xml:space="preserve"> (1855–</w:t>
            </w:r>
            <w:r w:rsidRPr="001B1763">
              <w:rPr>
                <w:spacing w:val="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1900),</w:t>
            </w:r>
            <w:r w:rsidRPr="001B1763">
              <w:rPr>
                <w:spacing w:val="-57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University</w:t>
            </w:r>
            <w:r w:rsidRPr="001B1763">
              <w:rPr>
                <w:spacing w:val="-1"/>
                <w:sz w:val="24"/>
                <w:szCs w:val="24"/>
              </w:rPr>
              <w:t xml:space="preserve"> </w:t>
            </w:r>
            <w:r w:rsidRPr="001B1763">
              <w:rPr>
                <w:sz w:val="24"/>
                <w:szCs w:val="24"/>
              </w:rPr>
              <w:t>of Madras, 1974</w:t>
            </w:r>
          </w:p>
        </w:tc>
      </w:tr>
    </w:tbl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eGyanKosh, </w:t>
            </w:r>
            <w:hyperlink r:id="rId99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https://egyankosh.ac.in/</w:t>
              </w:r>
            </w:hyperlink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Encyclopedia Britannica, </w:t>
            </w:r>
            <w:hyperlink r:id="rId100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https://www.britannica.com/</w:t>
              </w:r>
            </w:hyperlink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National Digital Library of India, </w:t>
            </w:r>
            <w:hyperlink r:id="rId101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https://ndl.iitkgp.ac.in/</w:t>
              </w:r>
            </w:hyperlink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Oxford Reference, </w:t>
            </w:r>
            <w:hyperlink r:id="rId102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JSTOR, </w:t>
            </w:r>
            <w:hyperlink r:id="rId103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52571" w:rsidRPr="00852571" w:rsidRDefault="00852571">
      <w:pPr>
        <w:rPr>
          <w:b/>
          <w:bCs/>
          <w:sz w:val="24"/>
          <w:szCs w:val="24"/>
        </w:rPr>
      </w:pPr>
      <w:r w:rsidRPr="00852571">
        <w:rPr>
          <w:b/>
          <w:bCs/>
          <w:sz w:val="24"/>
          <w:szCs w:val="24"/>
        </w:rPr>
        <w:br w:type="page"/>
      </w: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CD6074" w:rsidRDefault="00CD6074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ELECTIVE GENERIC/ DISCIPLINE SPECIFIC ELECTIVE –VII </w:t>
      </w: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 w:rsidRPr="009F46E1">
        <w:rPr>
          <w:b/>
          <w:bCs/>
          <w:sz w:val="24"/>
          <w:szCs w:val="24"/>
          <w:u w:val="single"/>
        </w:rPr>
        <w:t>SOCIAL AND POLITICAL MOVEMENTS IN INDIA</w:t>
      </w:r>
    </w:p>
    <w:p w:rsidR="00842DF6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050"/>
        <w:gridCol w:w="96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842DF6" w:rsidRPr="00842DF6" w:rsidTr="00CD6074">
        <w:trPr>
          <w:trHeight w:val="335"/>
        </w:trPr>
        <w:tc>
          <w:tcPr>
            <w:tcW w:w="108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050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966" w:type="dxa"/>
            <w:vMerge w:val="restart"/>
            <w:textDirection w:val="btLr"/>
          </w:tcPr>
          <w:p w:rsidR="00842DF6" w:rsidRPr="00842DF6" w:rsidRDefault="00842DF6" w:rsidP="00842DF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842DF6" w:rsidRPr="00842DF6" w:rsidRDefault="00842DF6" w:rsidP="00842DF6">
            <w:pPr>
              <w:rPr>
                <w:b/>
                <w:sz w:val="26"/>
              </w:rPr>
            </w:pPr>
          </w:p>
          <w:p w:rsidR="00842DF6" w:rsidRPr="00842DF6" w:rsidRDefault="00842DF6" w:rsidP="00842DF6">
            <w:pPr>
              <w:rPr>
                <w:b/>
                <w:sz w:val="31"/>
              </w:rPr>
            </w:pPr>
          </w:p>
          <w:p w:rsidR="00842DF6" w:rsidRPr="00842DF6" w:rsidRDefault="00842DF6" w:rsidP="00842DF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842DF6" w:rsidRPr="00842DF6" w:rsidRDefault="00842DF6" w:rsidP="00842DF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842DF6" w:rsidRPr="00842DF6" w:rsidRDefault="00842DF6" w:rsidP="00842DF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842DF6" w:rsidRPr="00842DF6" w:rsidRDefault="00842DF6" w:rsidP="00842DF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842DF6" w:rsidRPr="00842DF6" w:rsidTr="00CD6074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42DF6" w:rsidRPr="00842DF6" w:rsidRDefault="00842DF6" w:rsidP="00842D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842DF6" w:rsidRPr="00842DF6" w:rsidRDefault="00842DF6" w:rsidP="00842DF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842DF6" w:rsidRPr="00842DF6" w:rsidRDefault="00842DF6" w:rsidP="00842DF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842DF6" w:rsidRPr="00842DF6" w:rsidRDefault="00842DF6" w:rsidP="00842DF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842DF6" w:rsidRPr="00842DF6" w:rsidTr="00CD6074">
        <w:trPr>
          <w:trHeight w:val="336"/>
        </w:trPr>
        <w:tc>
          <w:tcPr>
            <w:tcW w:w="1080" w:type="dxa"/>
          </w:tcPr>
          <w:p w:rsidR="00842DF6" w:rsidRPr="00842DF6" w:rsidRDefault="00CD6074" w:rsidP="00842D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DSE</w:t>
            </w:r>
            <w:r w:rsidR="00842DF6" w:rsidRPr="00842DF6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V</w:t>
            </w:r>
            <w:r w:rsidR="00842DF6" w:rsidRPr="00842DF6">
              <w:rPr>
                <w:b/>
                <w:sz w:val="24"/>
              </w:rPr>
              <w:t>II</w:t>
            </w:r>
          </w:p>
        </w:tc>
        <w:tc>
          <w:tcPr>
            <w:tcW w:w="4050" w:type="dxa"/>
          </w:tcPr>
          <w:p w:rsidR="00842DF6" w:rsidRPr="00842DF6" w:rsidRDefault="00CD6074" w:rsidP="00842DF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Social and Political Movements in India</w:t>
            </w:r>
          </w:p>
        </w:tc>
        <w:tc>
          <w:tcPr>
            <w:tcW w:w="966" w:type="dxa"/>
          </w:tcPr>
          <w:p w:rsidR="00842DF6" w:rsidRPr="00842DF6" w:rsidRDefault="00CD6074" w:rsidP="00842DF6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842DF6" w:rsidRPr="00842DF6" w:rsidRDefault="00842DF6" w:rsidP="00842DF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842DF6" w:rsidRPr="00842DF6" w:rsidRDefault="00842DF6" w:rsidP="00842DF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842DF6" w:rsidRPr="00842DF6" w:rsidRDefault="00CD6074" w:rsidP="00842DF6">
            <w:pPr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842DF6" w:rsidRPr="00842DF6" w:rsidRDefault="00CD6074" w:rsidP="00842DF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842DF6" w:rsidRPr="00842DF6" w:rsidRDefault="00842DF6" w:rsidP="00842DF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842DF6" w:rsidRPr="00842DF6" w:rsidRDefault="00842DF6" w:rsidP="00842DF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842DF6" w:rsidRPr="00842DF6" w:rsidRDefault="00842DF6" w:rsidP="00842DF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842DF6" w:rsidRPr="00842DF6" w:rsidTr="00842DF6">
        <w:trPr>
          <w:trHeight w:val="278"/>
        </w:trPr>
        <w:tc>
          <w:tcPr>
            <w:tcW w:w="9804" w:type="dxa"/>
            <w:gridSpan w:val="12"/>
          </w:tcPr>
          <w:p w:rsidR="00842DF6" w:rsidRPr="00842DF6" w:rsidRDefault="00842DF6" w:rsidP="00842DF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CD6074" w:rsidRPr="00842DF6" w:rsidTr="00842DF6">
        <w:trPr>
          <w:trHeight w:val="275"/>
        </w:trPr>
        <w:tc>
          <w:tcPr>
            <w:tcW w:w="1080" w:type="dxa"/>
          </w:tcPr>
          <w:p w:rsidR="00CD6074" w:rsidRPr="00842DF6" w:rsidRDefault="00CD6074" w:rsidP="00CD6074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CD6074" w:rsidRPr="00CD6074" w:rsidRDefault="00CD6074" w:rsidP="00CD6074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To understand background of the society and the emergence of movements in India</w:t>
            </w:r>
          </w:p>
        </w:tc>
      </w:tr>
      <w:tr w:rsidR="00CD6074" w:rsidRPr="00842DF6" w:rsidTr="00842DF6">
        <w:trPr>
          <w:trHeight w:val="275"/>
        </w:trPr>
        <w:tc>
          <w:tcPr>
            <w:tcW w:w="1080" w:type="dxa"/>
          </w:tcPr>
          <w:p w:rsidR="00CD6074" w:rsidRPr="00842DF6" w:rsidRDefault="00CD6074" w:rsidP="00CD6074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CD6074" w:rsidRPr="00CD6074" w:rsidRDefault="00CD6074" w:rsidP="00CD6074">
            <w:pPr>
              <w:ind w:left="181" w:right="166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To identify and explain the role of caste in human rights violation and the role of social reformers</w:t>
            </w:r>
          </w:p>
        </w:tc>
      </w:tr>
      <w:tr w:rsidR="00CD6074" w:rsidRPr="00842DF6" w:rsidTr="00842DF6">
        <w:trPr>
          <w:trHeight w:val="275"/>
        </w:trPr>
        <w:tc>
          <w:tcPr>
            <w:tcW w:w="1080" w:type="dxa"/>
          </w:tcPr>
          <w:p w:rsidR="00CD6074" w:rsidRPr="00842DF6" w:rsidRDefault="00CD6074" w:rsidP="00CD6074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CD6074" w:rsidRPr="00CD6074" w:rsidRDefault="00CD6074" w:rsidP="00CD6074">
            <w:pPr>
              <w:ind w:left="181" w:right="166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To recognize, describe, and identify rights and oppose inhuman practices through movements</w:t>
            </w:r>
          </w:p>
        </w:tc>
      </w:tr>
      <w:tr w:rsidR="00CD6074" w:rsidRPr="00842DF6" w:rsidTr="00842DF6">
        <w:trPr>
          <w:trHeight w:val="275"/>
        </w:trPr>
        <w:tc>
          <w:tcPr>
            <w:tcW w:w="1080" w:type="dxa"/>
          </w:tcPr>
          <w:p w:rsidR="00CD6074" w:rsidRPr="00842DF6" w:rsidRDefault="00CD6074" w:rsidP="00CD6074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CD6074" w:rsidRPr="00CD6074" w:rsidRDefault="00CD6074" w:rsidP="00CD6074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 xml:space="preserve">To identify social and political Icons of India and their specific roles </w:t>
            </w:r>
          </w:p>
        </w:tc>
      </w:tr>
      <w:tr w:rsidR="00CD6074" w:rsidRPr="00842DF6" w:rsidTr="00842DF6">
        <w:trPr>
          <w:trHeight w:val="280"/>
        </w:trPr>
        <w:tc>
          <w:tcPr>
            <w:tcW w:w="1080" w:type="dxa"/>
          </w:tcPr>
          <w:p w:rsidR="00CD6074" w:rsidRPr="00842DF6" w:rsidRDefault="00CD6074" w:rsidP="00CD6074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CD6074" w:rsidRPr="00CD6074" w:rsidRDefault="00CD6074" w:rsidP="00CD6074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To study the achievements of various social and political movements in India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842DF6" w:rsidRPr="00842DF6" w:rsidTr="00842DF6">
        <w:trPr>
          <w:trHeight w:val="618"/>
        </w:trPr>
        <w:tc>
          <w:tcPr>
            <w:tcW w:w="851" w:type="dxa"/>
          </w:tcPr>
          <w:p w:rsidR="00842DF6" w:rsidRPr="00842DF6" w:rsidRDefault="00842DF6" w:rsidP="00842DF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842DF6" w:rsidRPr="00842DF6" w:rsidRDefault="00842DF6" w:rsidP="00842DF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6" w:rsidRPr="00842DF6" w:rsidRDefault="00842DF6" w:rsidP="00842DF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CD6074" w:rsidRPr="00842DF6" w:rsidTr="00842DF6">
        <w:trPr>
          <w:trHeight w:val="618"/>
        </w:trPr>
        <w:tc>
          <w:tcPr>
            <w:tcW w:w="851" w:type="dxa"/>
          </w:tcPr>
          <w:p w:rsidR="00CD6074" w:rsidRPr="00842DF6" w:rsidRDefault="00CD6074" w:rsidP="00CD6074">
            <w:pPr>
              <w:rPr>
                <w:b/>
                <w:sz w:val="24"/>
                <w:szCs w:val="24"/>
              </w:rPr>
            </w:pPr>
          </w:p>
          <w:p w:rsidR="00CD6074" w:rsidRPr="00842DF6" w:rsidRDefault="00CD6074" w:rsidP="00CD6074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CD6074" w:rsidRPr="00842DF6" w:rsidRDefault="00CD6074" w:rsidP="00CD6074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 xml:space="preserve">Civil Society and Culture: Diversity and Pluralism - Civil Rights Movements - Independence Movement – </w:t>
            </w:r>
          </w:p>
        </w:tc>
        <w:tc>
          <w:tcPr>
            <w:tcW w:w="1080" w:type="dxa"/>
          </w:tcPr>
          <w:p w:rsidR="00CD6074" w:rsidRPr="00842DF6" w:rsidRDefault="00654BE4" w:rsidP="00CD6074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CD6074" w:rsidRPr="00842DF6" w:rsidTr="00842DF6">
        <w:trPr>
          <w:trHeight w:val="507"/>
        </w:trPr>
        <w:tc>
          <w:tcPr>
            <w:tcW w:w="851" w:type="dxa"/>
          </w:tcPr>
          <w:p w:rsidR="00CD6074" w:rsidRPr="00842DF6" w:rsidRDefault="00CD6074" w:rsidP="00CD6074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CD6074" w:rsidRPr="00842DF6" w:rsidRDefault="00CD6074" w:rsidP="00CD6074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CD6074">
              <w:rPr>
                <w:bCs/>
                <w:sz w:val="24"/>
                <w:szCs w:val="24"/>
              </w:rPr>
              <w:t>Caste and Castiesm: Emergence and Practices - Casteism as a Human Rights Violation - B.R.Ambedkar - Sree Narayana Guru and SNDP Yogam - Narayana Guru - Subramanya Bharathi</w:t>
            </w:r>
          </w:p>
        </w:tc>
        <w:tc>
          <w:tcPr>
            <w:tcW w:w="1080" w:type="dxa"/>
          </w:tcPr>
          <w:p w:rsidR="00CD6074" w:rsidRPr="00842DF6" w:rsidRDefault="00654BE4" w:rsidP="00CD6074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CD6074" w:rsidRPr="00842DF6" w:rsidTr="00842DF6">
        <w:trPr>
          <w:trHeight w:val="471"/>
        </w:trPr>
        <w:tc>
          <w:tcPr>
            <w:tcW w:w="851" w:type="dxa"/>
          </w:tcPr>
          <w:p w:rsidR="00CD6074" w:rsidRPr="00842DF6" w:rsidRDefault="00CD6074" w:rsidP="00CD6074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CD6074" w:rsidRPr="00842DF6" w:rsidRDefault="00CD6074" w:rsidP="00CD6074">
            <w:pPr>
              <w:ind w:left="136" w:right="180"/>
              <w:jc w:val="both"/>
              <w:rPr>
                <w:sz w:val="24"/>
                <w:szCs w:val="24"/>
              </w:rPr>
            </w:pPr>
            <w:r w:rsidRPr="00CD6074">
              <w:rPr>
                <w:bCs/>
                <w:sz w:val="24"/>
                <w:szCs w:val="24"/>
              </w:rPr>
              <w:t>Periyar E.V.Ramasamy and the Self Respect Movement - Ayyankali and Chattambi Swamigal - Hindu Reform Movements and Bengal Renaissance - Rights of Children and Women: The ill Practices of Sati and Child Marriages.</w:t>
            </w:r>
          </w:p>
        </w:tc>
        <w:tc>
          <w:tcPr>
            <w:tcW w:w="1080" w:type="dxa"/>
          </w:tcPr>
          <w:p w:rsidR="00CD6074" w:rsidRPr="00842DF6" w:rsidRDefault="00654BE4" w:rsidP="00CD6074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CD6074" w:rsidRPr="00842DF6" w:rsidTr="00842DF6">
        <w:trPr>
          <w:trHeight w:val="597"/>
        </w:trPr>
        <w:tc>
          <w:tcPr>
            <w:tcW w:w="851" w:type="dxa"/>
          </w:tcPr>
          <w:p w:rsidR="00CD6074" w:rsidRPr="00842DF6" w:rsidRDefault="00CD6074" w:rsidP="00CD6074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CD6074" w:rsidRPr="00842DF6" w:rsidRDefault="00CD6074" w:rsidP="00CD6074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CD6074">
              <w:rPr>
                <w:bCs/>
                <w:sz w:val="24"/>
                <w:szCs w:val="24"/>
              </w:rPr>
              <w:t>Dayananda Saraswathi and Arya Samaj – Ishwar Chandra Vidyasagar and Brahmo Samaj – Raja Ram Mohan Roy and Upliftment of Women Jyotirao Phule and Savitribai Phule – Baba Amte – Behramji Malabari.</w:t>
            </w:r>
          </w:p>
        </w:tc>
        <w:tc>
          <w:tcPr>
            <w:tcW w:w="1080" w:type="dxa"/>
          </w:tcPr>
          <w:p w:rsidR="00CD6074" w:rsidRPr="00842DF6" w:rsidRDefault="00654BE4" w:rsidP="00CD6074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CD6074" w:rsidRPr="00842DF6" w:rsidTr="00842DF6">
        <w:trPr>
          <w:trHeight w:val="444"/>
        </w:trPr>
        <w:tc>
          <w:tcPr>
            <w:tcW w:w="851" w:type="dxa"/>
          </w:tcPr>
          <w:p w:rsidR="00CD6074" w:rsidRPr="00842DF6" w:rsidRDefault="00CD6074" w:rsidP="00CD6074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CD6074" w:rsidRPr="00842DF6" w:rsidRDefault="00CD6074" w:rsidP="00CD6074">
            <w:pPr>
              <w:ind w:left="136" w:right="180"/>
              <w:jc w:val="both"/>
              <w:rPr>
                <w:sz w:val="24"/>
                <w:szCs w:val="24"/>
              </w:rPr>
            </w:pPr>
            <w:r w:rsidRPr="00CD6074">
              <w:rPr>
                <w:bCs/>
                <w:sz w:val="24"/>
                <w:szCs w:val="24"/>
              </w:rPr>
              <w:t xml:space="preserve">Environmental Movements – Land Reforms in India – Sarvodaya Movement and Trade Unionism – Save Narmada Movement and Chipko Movement – National Movement Against Corruption – LGBTQIA+ movement </w:t>
            </w:r>
          </w:p>
        </w:tc>
        <w:tc>
          <w:tcPr>
            <w:tcW w:w="1080" w:type="dxa"/>
          </w:tcPr>
          <w:p w:rsidR="00CD6074" w:rsidRPr="00842DF6" w:rsidRDefault="00654BE4" w:rsidP="00CD6074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CD6074" w:rsidRPr="00842DF6" w:rsidTr="00842DF6">
        <w:trPr>
          <w:trHeight w:val="274"/>
        </w:trPr>
        <w:tc>
          <w:tcPr>
            <w:tcW w:w="851" w:type="dxa"/>
          </w:tcPr>
          <w:p w:rsidR="00CD6074" w:rsidRPr="00842DF6" w:rsidRDefault="00CD6074" w:rsidP="00CD6074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CD6074" w:rsidRPr="00842DF6" w:rsidRDefault="00CD6074" w:rsidP="00CD6074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842DF6">
              <w:rPr>
                <w:rFonts w:eastAsia="Calibri"/>
                <w:b/>
              </w:rPr>
              <w:t>Total</w:t>
            </w:r>
          </w:p>
        </w:tc>
        <w:tc>
          <w:tcPr>
            <w:tcW w:w="1080" w:type="dxa"/>
            <w:vAlign w:val="center"/>
          </w:tcPr>
          <w:p w:rsidR="00CD6074" w:rsidRPr="00842DF6" w:rsidRDefault="00654BE4" w:rsidP="00CD6074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842DF6" w:rsidRPr="00842DF6" w:rsidTr="00842DF6">
        <w:trPr>
          <w:trHeight w:val="327"/>
        </w:trPr>
        <w:tc>
          <w:tcPr>
            <w:tcW w:w="900" w:type="dxa"/>
          </w:tcPr>
          <w:p w:rsidR="00842DF6" w:rsidRPr="00842DF6" w:rsidRDefault="00842DF6" w:rsidP="00842DF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842DF6" w:rsidRPr="00842DF6" w:rsidRDefault="00842DF6" w:rsidP="00842DF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842DF6" w:rsidRPr="00842DF6" w:rsidTr="00842DF6">
        <w:trPr>
          <w:trHeight w:val="532"/>
        </w:trPr>
        <w:tc>
          <w:tcPr>
            <w:tcW w:w="900" w:type="dxa"/>
          </w:tcPr>
          <w:p w:rsidR="00842DF6" w:rsidRPr="00842DF6" w:rsidRDefault="00842DF6" w:rsidP="00842DF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842DF6" w:rsidRPr="00842DF6" w:rsidRDefault="00842DF6" w:rsidP="00842DF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842DF6" w:rsidRPr="00842DF6" w:rsidRDefault="00842DF6" w:rsidP="00842DF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CD6074" w:rsidRPr="00842DF6" w:rsidTr="00842DF6">
        <w:trPr>
          <w:trHeight w:val="532"/>
        </w:trPr>
        <w:tc>
          <w:tcPr>
            <w:tcW w:w="900" w:type="dxa"/>
          </w:tcPr>
          <w:p w:rsidR="00CD6074" w:rsidRPr="00842DF6" w:rsidRDefault="00CD6074" w:rsidP="00CD6074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CD6074" w:rsidRPr="00CD6074" w:rsidRDefault="00CD6074" w:rsidP="00CD6074">
            <w:pPr>
              <w:ind w:left="91" w:right="180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Recognize the role and importance of social and political movements for the development of the nation</w:t>
            </w:r>
          </w:p>
        </w:tc>
        <w:tc>
          <w:tcPr>
            <w:tcW w:w="2340" w:type="dxa"/>
          </w:tcPr>
          <w:p w:rsidR="00CD6074" w:rsidRPr="00CD6074" w:rsidRDefault="00CD6074" w:rsidP="00CD6074">
            <w:pPr>
              <w:jc w:val="center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 xml:space="preserve">PO1; PO2; PO4; </w:t>
            </w:r>
          </w:p>
        </w:tc>
      </w:tr>
      <w:tr w:rsidR="00CD6074" w:rsidRPr="00842DF6" w:rsidTr="00842DF6">
        <w:trPr>
          <w:trHeight w:val="291"/>
        </w:trPr>
        <w:tc>
          <w:tcPr>
            <w:tcW w:w="900" w:type="dxa"/>
          </w:tcPr>
          <w:p w:rsidR="00CD6074" w:rsidRPr="00842DF6" w:rsidRDefault="00CD6074" w:rsidP="00CD6074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CD6074" w:rsidRPr="00CD6074" w:rsidRDefault="00CD6074" w:rsidP="00CD6074">
            <w:pPr>
              <w:ind w:left="91" w:right="180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Be able to identify the role played by anti-caste movements in bringing equality among people</w:t>
            </w:r>
          </w:p>
        </w:tc>
        <w:tc>
          <w:tcPr>
            <w:tcW w:w="2340" w:type="dxa"/>
          </w:tcPr>
          <w:p w:rsidR="00CD6074" w:rsidRPr="00CD6074" w:rsidRDefault="00CD6074" w:rsidP="00CD6074">
            <w:pPr>
              <w:jc w:val="center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PO1; PO2; PO4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CD6074" w:rsidRPr="00CD6074" w:rsidRDefault="00CD6074" w:rsidP="00CD6074">
            <w:pPr>
              <w:ind w:left="91" w:right="180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Have a knowledge about the achievements of the self-respect movements in India</w:t>
            </w:r>
          </w:p>
        </w:tc>
        <w:tc>
          <w:tcPr>
            <w:tcW w:w="2340" w:type="dxa"/>
          </w:tcPr>
          <w:p w:rsidR="00CD6074" w:rsidRPr="00CD6074" w:rsidRDefault="00CD6074" w:rsidP="00CD6074">
            <w:pPr>
              <w:jc w:val="center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PO1; PO2; PO3; PO4; PO6: PO12</w:t>
            </w:r>
          </w:p>
        </w:tc>
      </w:tr>
      <w:tr w:rsidR="00CD6074" w:rsidRPr="00842DF6" w:rsidTr="00842DF6">
        <w:trPr>
          <w:trHeight w:val="532"/>
        </w:trPr>
        <w:tc>
          <w:tcPr>
            <w:tcW w:w="900" w:type="dxa"/>
          </w:tcPr>
          <w:p w:rsidR="00CD6074" w:rsidRPr="00842DF6" w:rsidRDefault="00CD6074" w:rsidP="00CD6074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CD6074" w:rsidRPr="00CD6074" w:rsidRDefault="00CD6074" w:rsidP="00CD6074">
            <w:pPr>
              <w:ind w:left="91" w:right="180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Have information about the role of leaders of these movements</w:t>
            </w:r>
          </w:p>
        </w:tc>
        <w:tc>
          <w:tcPr>
            <w:tcW w:w="2340" w:type="dxa"/>
          </w:tcPr>
          <w:p w:rsidR="00CD6074" w:rsidRPr="00CD6074" w:rsidRDefault="00CD6074" w:rsidP="00CD6074">
            <w:pPr>
              <w:jc w:val="center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PO1; PO2; PO3; PO4; PO6: PO10; PO12</w:t>
            </w:r>
          </w:p>
        </w:tc>
      </w:tr>
      <w:tr w:rsidR="00CD6074" w:rsidRPr="00842DF6" w:rsidTr="00842DF6">
        <w:trPr>
          <w:trHeight w:val="535"/>
        </w:trPr>
        <w:tc>
          <w:tcPr>
            <w:tcW w:w="900" w:type="dxa"/>
          </w:tcPr>
          <w:p w:rsidR="00CD6074" w:rsidRPr="00842DF6" w:rsidRDefault="00CD6074" w:rsidP="00CD6074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CD6074" w:rsidRPr="00CD6074" w:rsidRDefault="00CD6074" w:rsidP="00CD6074">
            <w:pPr>
              <w:ind w:left="91" w:right="180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Have a comprehensive data on the various kinds of movements in India</w:t>
            </w:r>
          </w:p>
        </w:tc>
        <w:tc>
          <w:tcPr>
            <w:tcW w:w="2340" w:type="dxa"/>
          </w:tcPr>
          <w:p w:rsidR="00CD6074" w:rsidRPr="00CD6074" w:rsidRDefault="00CD6074" w:rsidP="00CD6074">
            <w:pPr>
              <w:jc w:val="center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PO1; PO2; PO3; PO4; PO6: PO10; PO12</w:t>
            </w:r>
          </w:p>
        </w:tc>
      </w:tr>
    </w:tbl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842DF6" w:rsidRPr="00842DF6" w:rsidTr="00842DF6">
        <w:trPr>
          <w:trHeight w:val="264"/>
        </w:trPr>
        <w:tc>
          <w:tcPr>
            <w:tcW w:w="9805" w:type="dxa"/>
            <w:gridSpan w:val="2"/>
          </w:tcPr>
          <w:p w:rsidR="00842DF6" w:rsidRPr="00842DF6" w:rsidRDefault="00842DF6" w:rsidP="00842DF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CD6074" w:rsidRPr="00842DF6" w:rsidTr="00842DF6">
        <w:trPr>
          <w:trHeight w:val="264"/>
        </w:trPr>
        <w:tc>
          <w:tcPr>
            <w:tcW w:w="895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ind w:left="90" w:right="91"/>
              <w:jc w:val="both"/>
            </w:pPr>
            <w:r w:rsidRPr="00CD6074">
              <w:rPr>
                <w:bCs/>
                <w:sz w:val="24"/>
                <w:szCs w:val="24"/>
              </w:rPr>
              <w:t xml:space="preserve">S. G. Devgaonkar, </w:t>
            </w:r>
            <w:r w:rsidRPr="00CD6074">
              <w:rPr>
                <w:bCs/>
                <w:i/>
                <w:sz w:val="24"/>
                <w:szCs w:val="24"/>
              </w:rPr>
              <w:t>Social Movements in India and Abroad</w:t>
            </w:r>
            <w:r w:rsidRPr="00CD6074">
              <w:rPr>
                <w:bCs/>
                <w:sz w:val="24"/>
                <w:szCs w:val="24"/>
              </w:rPr>
              <w:t>.</w:t>
            </w:r>
            <w:r w:rsidRPr="00CD6074">
              <w:rPr>
                <w:color w:val="0F1111"/>
                <w:sz w:val="24"/>
                <w:szCs w:val="24"/>
                <w:shd w:val="clear" w:color="auto" w:fill="FFFFFF"/>
              </w:rPr>
              <w:t xml:space="preserve"> Shree Sainath Prakashan.</w:t>
            </w:r>
            <w:r w:rsidRPr="00CD6074">
              <w:rPr>
                <w:bCs/>
                <w:sz w:val="24"/>
                <w:szCs w:val="24"/>
              </w:rPr>
              <w:t xml:space="preserve"> 2016. </w:t>
            </w:r>
            <w:r w:rsidRPr="00CD6074">
              <w:rPr>
                <w:color w:val="0F1111"/>
                <w:sz w:val="24"/>
                <w:szCs w:val="24"/>
                <w:shd w:val="clear" w:color="auto" w:fill="FFFFFF"/>
              </w:rPr>
              <w:t xml:space="preserve">Chesters, Social Movements: The Key Concepts. Routledge. 2010. </w:t>
            </w:r>
          </w:p>
        </w:tc>
      </w:tr>
      <w:tr w:rsidR="00CD6074" w:rsidRPr="00842DF6" w:rsidTr="00842DF6">
        <w:trPr>
          <w:trHeight w:val="264"/>
        </w:trPr>
        <w:tc>
          <w:tcPr>
            <w:tcW w:w="895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90" w:right="91"/>
              <w:jc w:val="both"/>
              <w:rPr>
                <w:sz w:val="24"/>
              </w:rPr>
            </w:pPr>
            <w:r w:rsidRPr="00CD6074">
              <w:rPr>
                <w:color w:val="0F1111"/>
                <w:sz w:val="24"/>
                <w:szCs w:val="24"/>
                <w:shd w:val="clear" w:color="auto" w:fill="FFFFFF"/>
              </w:rPr>
              <w:t xml:space="preserve">Krishna </w:t>
            </w:r>
            <w:r w:rsidRPr="00CD6074">
              <w:rPr>
                <w:sz w:val="24"/>
                <w:szCs w:val="24"/>
                <w:shd w:val="clear" w:color="auto" w:fill="FFFFFF"/>
              </w:rPr>
              <w:t xml:space="preserve">Menon Ranjana Subberwal, </w:t>
            </w:r>
            <w:r w:rsidRPr="00CD6074">
              <w:rPr>
                <w:i/>
                <w:kern w:val="36"/>
                <w:sz w:val="24"/>
                <w:szCs w:val="24"/>
              </w:rPr>
              <w:t xml:space="preserve">Social </w:t>
            </w:r>
            <w:r w:rsidRPr="00CD6074">
              <w:rPr>
                <w:i/>
                <w:color w:val="333333"/>
                <w:kern w:val="36"/>
                <w:sz w:val="24"/>
                <w:szCs w:val="24"/>
              </w:rPr>
              <w:t>Movements in Contemporary India</w:t>
            </w:r>
            <w:r w:rsidRPr="00CD6074">
              <w:rPr>
                <w:color w:val="333333"/>
                <w:kern w:val="36"/>
                <w:sz w:val="24"/>
                <w:szCs w:val="24"/>
              </w:rPr>
              <w:t>. Sage Publishing.</w:t>
            </w:r>
            <w:r w:rsidRPr="00CD6074">
              <w:rPr>
                <w:color w:val="2B2B2B"/>
                <w:spacing w:val="3"/>
                <w:sz w:val="24"/>
                <w:szCs w:val="24"/>
                <w:shd w:val="clear" w:color="auto" w:fill="FFFFFF"/>
              </w:rPr>
              <w:t xml:space="preserve"> September 2019</w:t>
            </w:r>
          </w:p>
        </w:tc>
      </w:tr>
      <w:tr w:rsidR="00CD6074" w:rsidRPr="00842DF6" w:rsidTr="00842DF6">
        <w:trPr>
          <w:trHeight w:val="264"/>
        </w:trPr>
        <w:tc>
          <w:tcPr>
            <w:tcW w:w="895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ind w:left="90" w:right="91"/>
              <w:jc w:val="both"/>
            </w:pPr>
            <w:r w:rsidRPr="00CD6074">
              <w:rPr>
                <w:bCs/>
                <w:sz w:val="24"/>
                <w:szCs w:val="24"/>
              </w:rPr>
              <w:t xml:space="preserve">Rao M. S. A, </w:t>
            </w:r>
            <w:r w:rsidRPr="00CD6074">
              <w:rPr>
                <w:bCs/>
                <w:i/>
                <w:sz w:val="24"/>
                <w:szCs w:val="24"/>
              </w:rPr>
              <w:t>Social Movements in India</w:t>
            </w:r>
            <w:r w:rsidRPr="00CD6074">
              <w:rPr>
                <w:bCs/>
                <w:sz w:val="24"/>
                <w:szCs w:val="24"/>
              </w:rPr>
              <w:t>.</w:t>
            </w:r>
            <w:r w:rsidRPr="00CD6074">
              <w:rPr>
                <w:sz w:val="24"/>
                <w:szCs w:val="24"/>
              </w:rPr>
              <w:t xml:space="preserve"> </w:t>
            </w:r>
            <w:r w:rsidRPr="00CD6074">
              <w:rPr>
                <w:bCs/>
                <w:sz w:val="24"/>
                <w:szCs w:val="24"/>
              </w:rPr>
              <w:t>Manohar Publishers: 2016</w:t>
            </w:r>
          </w:p>
        </w:tc>
      </w:tr>
      <w:tr w:rsidR="00CD6074" w:rsidRPr="00842DF6" w:rsidTr="00842DF6">
        <w:trPr>
          <w:trHeight w:val="264"/>
        </w:trPr>
        <w:tc>
          <w:tcPr>
            <w:tcW w:w="895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CD6074" w:rsidRPr="00490045" w:rsidRDefault="00490045" w:rsidP="00490045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490045">
              <w:rPr>
                <w:sz w:val="24"/>
                <w:szCs w:val="24"/>
              </w:rPr>
              <w:t>Biswajit Ghosh</w:t>
            </w:r>
            <w:r>
              <w:rPr>
                <w:sz w:val="24"/>
                <w:szCs w:val="24"/>
              </w:rPr>
              <w:t xml:space="preserve">, </w:t>
            </w:r>
            <w:r w:rsidRPr="00490045">
              <w:rPr>
                <w:sz w:val="24"/>
                <w:szCs w:val="24"/>
              </w:rPr>
              <w:t>Social</w:t>
            </w:r>
            <w:r>
              <w:rPr>
                <w:sz w:val="24"/>
                <w:szCs w:val="24"/>
              </w:rPr>
              <w:t xml:space="preserve"> Movements. Sage Publications. 2020</w:t>
            </w:r>
          </w:p>
        </w:tc>
      </w:tr>
      <w:tr w:rsidR="00CD6074" w:rsidRPr="00842DF6" w:rsidTr="00842DF6">
        <w:trPr>
          <w:trHeight w:val="264"/>
        </w:trPr>
        <w:tc>
          <w:tcPr>
            <w:tcW w:w="895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CD6074" w:rsidRPr="00842DF6" w:rsidRDefault="00490045" w:rsidP="00490045">
            <w:pPr>
              <w:ind w:left="90" w:right="91"/>
              <w:jc w:val="both"/>
            </w:pPr>
            <w:r w:rsidRPr="00CD6074">
              <w:t xml:space="preserve">Bijendra Kumar, </w:t>
            </w:r>
            <w:r w:rsidR="00CD6074" w:rsidRPr="00CD6074">
              <w:t>Soci</w:t>
            </w:r>
            <w:r>
              <w:t xml:space="preserve">al Movements in Modern India. </w:t>
            </w:r>
            <w:r w:rsidR="00CD6074" w:rsidRPr="00CD6074">
              <w:t>DPS Publishing House</w:t>
            </w:r>
          </w:p>
        </w:tc>
      </w:tr>
    </w:tbl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jc w:val="center"/>
        <w:rPr>
          <w:b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842DF6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CD6074" w:rsidRPr="00CD6074" w:rsidRDefault="00CD6074" w:rsidP="00CD6074">
            <w:pPr>
              <w:ind w:left="90" w:right="181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</w:rPr>
              <w:t>Ghanshyam Shah</w:t>
            </w:r>
            <w:r>
              <w:rPr>
                <w:sz w:val="24"/>
                <w:szCs w:val="24"/>
              </w:rPr>
              <w:t>,</w:t>
            </w:r>
            <w:r w:rsidRPr="00CD6074">
              <w:rPr>
                <w:sz w:val="24"/>
                <w:szCs w:val="24"/>
              </w:rPr>
              <w:t xml:space="preserve"> Social Movements i</w:t>
            </w:r>
            <w:r>
              <w:rPr>
                <w:sz w:val="24"/>
                <w:szCs w:val="24"/>
              </w:rPr>
              <w:t xml:space="preserve">n India: A Review of Literature. Sage Publications 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CD6074">
              <w:rPr>
                <w:sz w:val="24"/>
                <w:szCs w:val="24"/>
              </w:rPr>
              <w:t xml:space="preserve">Kumar B, </w:t>
            </w:r>
            <w:r w:rsidRPr="00CD6074">
              <w:rPr>
                <w:i/>
                <w:sz w:val="24"/>
                <w:szCs w:val="24"/>
              </w:rPr>
              <w:t>Social Movements in India</w:t>
            </w:r>
            <w:r w:rsidRPr="00CD6074">
              <w:rPr>
                <w:sz w:val="24"/>
                <w:szCs w:val="24"/>
              </w:rPr>
              <w:t xml:space="preserve">. </w:t>
            </w:r>
            <w:r w:rsidRPr="00CD6074">
              <w:rPr>
                <w:color w:val="0F1111"/>
                <w:sz w:val="24"/>
                <w:szCs w:val="24"/>
                <w:shd w:val="clear" w:color="auto" w:fill="FFFFFF"/>
              </w:rPr>
              <w:t xml:space="preserve">D.P.S. Publishing House. </w:t>
            </w:r>
            <w:r w:rsidRPr="00CD6074">
              <w:rPr>
                <w:sz w:val="24"/>
                <w:szCs w:val="24"/>
              </w:rPr>
              <w:t>2011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CD6074">
              <w:rPr>
                <w:sz w:val="24"/>
                <w:szCs w:val="24"/>
              </w:rPr>
              <w:t xml:space="preserve">Shanmuganathan. V, </w:t>
            </w:r>
            <w:r w:rsidRPr="00CD6074">
              <w:rPr>
                <w:i/>
                <w:sz w:val="24"/>
                <w:szCs w:val="24"/>
              </w:rPr>
              <w:t>A Remarkable Political Movement</w:t>
            </w:r>
            <w:r w:rsidRPr="00CD6074">
              <w:rPr>
                <w:sz w:val="24"/>
                <w:szCs w:val="24"/>
              </w:rPr>
              <w:t>, Prabahat 2001.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CD6074">
              <w:rPr>
                <w:sz w:val="24"/>
                <w:szCs w:val="24"/>
              </w:rPr>
              <w:t xml:space="preserve">Biswajit Ghosh, </w:t>
            </w:r>
            <w:r w:rsidRPr="00CD6074">
              <w:rPr>
                <w:i/>
                <w:sz w:val="24"/>
                <w:szCs w:val="24"/>
              </w:rPr>
              <w:t>Social Movements: Concepts, Experiences and Concerns</w:t>
            </w:r>
            <w:r w:rsidRPr="00CD6074">
              <w:rPr>
                <w:sz w:val="24"/>
                <w:szCs w:val="24"/>
              </w:rPr>
              <w:t>. SAGE Publications India Private Limited January 2020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CD6074" w:rsidRPr="00842DF6" w:rsidRDefault="00CD6074" w:rsidP="00CD6074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CD6074">
              <w:rPr>
                <w:color w:val="212121"/>
                <w:sz w:val="24"/>
                <w:szCs w:val="24"/>
                <w:shd w:val="clear" w:color="auto" w:fill="FFFFFF"/>
              </w:rPr>
              <w:t xml:space="preserve">Makwana M.H, Richard Pais, (Eds) </w:t>
            </w:r>
            <w:r w:rsidRPr="00CD6074">
              <w:rPr>
                <w:i/>
                <w:color w:val="212121"/>
                <w:sz w:val="24"/>
                <w:szCs w:val="24"/>
                <w:shd w:val="clear" w:color="auto" w:fill="FFFFFF"/>
              </w:rPr>
              <w:t>Understanding Social Movements,</w:t>
            </w:r>
            <w:r w:rsidRPr="00CD6074">
              <w:rPr>
                <w:color w:val="212121"/>
                <w:sz w:val="24"/>
                <w:szCs w:val="24"/>
                <w:shd w:val="clear" w:color="auto" w:fill="FFFFFF"/>
              </w:rPr>
              <w:t xml:space="preserve"> Rawat Publications. 2022</w:t>
            </w:r>
          </w:p>
        </w:tc>
      </w:tr>
      <w:tr w:rsidR="00842DF6" w:rsidRPr="00842DF6" w:rsidTr="00842DF6">
        <w:trPr>
          <w:trHeight w:val="264"/>
        </w:trPr>
        <w:tc>
          <w:tcPr>
            <w:tcW w:w="9810" w:type="dxa"/>
            <w:gridSpan w:val="2"/>
          </w:tcPr>
          <w:p w:rsidR="00842DF6" w:rsidRPr="00CD6074" w:rsidRDefault="00842DF6" w:rsidP="00842DF6">
            <w:pPr>
              <w:spacing w:before="1" w:line="276" w:lineRule="exact"/>
              <w:ind w:left="1178" w:right="1167"/>
              <w:jc w:val="center"/>
              <w:rPr>
                <w:sz w:val="24"/>
                <w:szCs w:val="24"/>
              </w:rPr>
            </w:pPr>
            <w:r w:rsidRPr="00CD6074">
              <w:rPr>
                <w:b/>
                <w:sz w:val="24"/>
                <w:szCs w:val="24"/>
              </w:rPr>
              <w:t>Web Resources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CD6074" w:rsidRPr="00CD6074" w:rsidRDefault="00CD6074" w:rsidP="00CD6074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  <w:shd w:val="clear" w:color="auto" w:fill="FFFFFF"/>
              </w:rPr>
              <w:t>https://tripurauniv.ac.in/Content/pdf/Distance%20Education%20Notice/Social_Movements_and_Politics_in_India_MA_CRC_18092017.pdf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CD6074" w:rsidRPr="00CD6074" w:rsidRDefault="00CD6074" w:rsidP="00CD6074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  <w:shd w:val="clear" w:color="auto" w:fill="FFFFFF"/>
              </w:rPr>
              <w:t>https://blog.ipleaders.in/social-movements-modern-india/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CD6074" w:rsidRPr="00CD6074" w:rsidRDefault="00CD6074" w:rsidP="00CD6074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  <w:shd w:val="clear" w:color="auto" w:fill="FFFFFF"/>
              </w:rPr>
              <w:t>https://www.academia.edu/36831256/Social_and_Political_Movements_in_India_Renaissance_in_Process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CD6074" w:rsidRPr="00CD6074" w:rsidRDefault="00CD6074" w:rsidP="00CD6074">
            <w:pPr>
              <w:spacing w:line="253" w:lineRule="exact"/>
              <w:ind w:left="110" w:right="91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  <w:shd w:val="clear" w:color="auto" w:fill="FFFFFF"/>
              </w:rPr>
              <w:t>https://www.jstor.org/stable/45071683</w:t>
            </w:r>
          </w:p>
        </w:tc>
      </w:tr>
      <w:tr w:rsidR="00CD6074" w:rsidRPr="00842DF6" w:rsidTr="00842DF6">
        <w:trPr>
          <w:trHeight w:val="264"/>
        </w:trPr>
        <w:tc>
          <w:tcPr>
            <w:tcW w:w="900" w:type="dxa"/>
          </w:tcPr>
          <w:p w:rsidR="00CD6074" w:rsidRPr="00842DF6" w:rsidRDefault="00CD6074" w:rsidP="00CD6074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CD6074" w:rsidRPr="00CD6074" w:rsidRDefault="00CD6074" w:rsidP="00CD6074">
            <w:pPr>
              <w:spacing w:line="253" w:lineRule="exact"/>
              <w:ind w:left="110" w:right="91"/>
              <w:rPr>
                <w:sz w:val="24"/>
                <w:szCs w:val="24"/>
              </w:rPr>
            </w:pPr>
            <w:r w:rsidRPr="00CD6074">
              <w:rPr>
                <w:sz w:val="24"/>
                <w:szCs w:val="24"/>
                <w:shd w:val="clear" w:color="auto" w:fill="FFFFFF"/>
              </w:rPr>
              <w:t>https://www.epw.in/tags/social-movements</w:t>
            </w:r>
          </w:p>
        </w:tc>
      </w:tr>
    </w:tbl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842DF6" w:rsidRPr="00842DF6" w:rsidRDefault="00842DF6" w:rsidP="00842DF6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842DF6" w:rsidRPr="00842DF6" w:rsidRDefault="00842DF6" w:rsidP="00842DF6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842DF6" w:rsidRPr="00842DF6" w:rsidTr="00842DF6">
        <w:trPr>
          <w:trHeight w:val="244"/>
        </w:trPr>
        <w:tc>
          <w:tcPr>
            <w:tcW w:w="733" w:type="dxa"/>
          </w:tcPr>
          <w:p w:rsidR="00842DF6" w:rsidRPr="00842DF6" w:rsidRDefault="00842DF6" w:rsidP="00842DF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842DF6" w:rsidRPr="00842DF6" w:rsidTr="00842DF6">
        <w:trPr>
          <w:trHeight w:val="238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842DF6" w:rsidRPr="00842DF6" w:rsidTr="00842DF6">
        <w:trPr>
          <w:trHeight w:val="280"/>
        </w:trPr>
        <w:tc>
          <w:tcPr>
            <w:tcW w:w="733" w:type="dxa"/>
          </w:tcPr>
          <w:p w:rsidR="00842DF6" w:rsidRPr="00842DF6" w:rsidRDefault="00842DF6" w:rsidP="00842DF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842DF6" w:rsidRPr="00842DF6" w:rsidRDefault="00842DF6" w:rsidP="00842DF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842DF6" w:rsidRPr="00842DF6" w:rsidRDefault="00842DF6" w:rsidP="00842DF6"/>
    <w:p w:rsidR="00842DF6" w:rsidRPr="00842DF6" w:rsidRDefault="00842DF6" w:rsidP="00842DF6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842DF6" w:rsidRPr="00842DF6" w:rsidRDefault="00842DF6" w:rsidP="00842DF6">
      <w:pPr>
        <w:rPr>
          <w:rFonts w:eastAsia="Calibri"/>
          <w:sz w:val="24"/>
          <w:szCs w:val="24"/>
        </w:rPr>
      </w:pPr>
    </w:p>
    <w:p w:rsidR="00842DF6" w:rsidRPr="00842DF6" w:rsidRDefault="00842DF6" w:rsidP="00842DF6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842DF6" w:rsidRPr="00842DF6" w:rsidTr="00842DF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842DF6" w:rsidRPr="00842DF6" w:rsidTr="00842DF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DF6" w:rsidRPr="00842DF6" w:rsidRDefault="00842DF6" w:rsidP="00842DF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842DF6" w:rsidRPr="009F46E1" w:rsidRDefault="00842DF6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490045" w:rsidRDefault="00490045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ELECTIVE GENERIC/ DISCIPLINE SPECIFIC ELECTIVE -VIII </w:t>
      </w:r>
    </w:p>
    <w:p w:rsidR="00745FA8" w:rsidRDefault="00745FA8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745FA8" w:rsidRDefault="00FF14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POLITICAL PARTIES IN INDIA</w:t>
      </w:r>
    </w:p>
    <w:p w:rsidR="00FF142E" w:rsidRDefault="00FF142E" w:rsidP="00FF142E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3780"/>
        <w:gridCol w:w="1056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FF142E" w:rsidRPr="00FE2FF5" w:rsidTr="00FF142E">
        <w:trPr>
          <w:trHeight w:val="335"/>
        </w:trPr>
        <w:tc>
          <w:tcPr>
            <w:tcW w:w="1260" w:type="dxa"/>
            <w:vMerge w:val="restart"/>
          </w:tcPr>
          <w:p w:rsidR="00FF142E" w:rsidRPr="00FE2FF5" w:rsidRDefault="00FF142E" w:rsidP="003115B6">
            <w:pPr>
              <w:rPr>
                <w:b/>
                <w:sz w:val="26"/>
              </w:rPr>
            </w:pPr>
          </w:p>
          <w:p w:rsidR="00FF142E" w:rsidRPr="00FE2FF5" w:rsidRDefault="00FF142E" w:rsidP="003115B6">
            <w:pPr>
              <w:rPr>
                <w:b/>
                <w:sz w:val="31"/>
              </w:rPr>
            </w:pPr>
          </w:p>
          <w:p w:rsidR="00FF142E" w:rsidRPr="00FE2FF5" w:rsidRDefault="00FF142E" w:rsidP="003115B6">
            <w:pPr>
              <w:spacing w:before="1"/>
              <w:ind w:left="12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 Code</w:t>
            </w:r>
          </w:p>
        </w:tc>
        <w:tc>
          <w:tcPr>
            <w:tcW w:w="3780" w:type="dxa"/>
            <w:vMerge w:val="restart"/>
          </w:tcPr>
          <w:p w:rsidR="00FF142E" w:rsidRPr="00FE2FF5" w:rsidRDefault="00FF142E" w:rsidP="003115B6">
            <w:pPr>
              <w:rPr>
                <w:b/>
                <w:sz w:val="26"/>
              </w:rPr>
            </w:pPr>
          </w:p>
          <w:p w:rsidR="00FF142E" w:rsidRPr="00FE2FF5" w:rsidRDefault="00FF142E" w:rsidP="003115B6">
            <w:pPr>
              <w:rPr>
                <w:b/>
                <w:sz w:val="31"/>
              </w:rPr>
            </w:pPr>
          </w:p>
          <w:p w:rsidR="00FF142E" w:rsidRPr="00FE2FF5" w:rsidRDefault="00FF142E" w:rsidP="003115B6">
            <w:pPr>
              <w:spacing w:before="1"/>
              <w:ind w:left="109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Subject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Name</w:t>
            </w:r>
          </w:p>
        </w:tc>
        <w:tc>
          <w:tcPr>
            <w:tcW w:w="1056" w:type="dxa"/>
            <w:vMerge w:val="restart"/>
            <w:textDirection w:val="btLr"/>
          </w:tcPr>
          <w:p w:rsidR="00FF142E" w:rsidRPr="00FE2FF5" w:rsidRDefault="00FF142E" w:rsidP="003115B6">
            <w:pPr>
              <w:spacing w:before="211"/>
              <w:ind w:left="31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FF142E" w:rsidRPr="00FE2FF5" w:rsidRDefault="00FF142E" w:rsidP="003115B6">
            <w:pPr>
              <w:rPr>
                <w:b/>
                <w:sz w:val="26"/>
              </w:rPr>
            </w:pPr>
          </w:p>
          <w:p w:rsidR="00FF142E" w:rsidRPr="00FE2FF5" w:rsidRDefault="00FF142E" w:rsidP="003115B6">
            <w:pPr>
              <w:rPr>
                <w:b/>
                <w:sz w:val="31"/>
              </w:rPr>
            </w:pPr>
          </w:p>
          <w:p w:rsidR="00FF142E" w:rsidRPr="00FE2FF5" w:rsidRDefault="00FF142E" w:rsidP="003115B6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FF142E" w:rsidRPr="00FE2FF5" w:rsidRDefault="00FF142E" w:rsidP="003115B6">
            <w:pPr>
              <w:rPr>
                <w:b/>
                <w:sz w:val="26"/>
              </w:rPr>
            </w:pPr>
          </w:p>
          <w:p w:rsidR="00FF142E" w:rsidRPr="00FE2FF5" w:rsidRDefault="00FF142E" w:rsidP="003115B6">
            <w:pPr>
              <w:rPr>
                <w:b/>
                <w:sz w:val="31"/>
              </w:rPr>
            </w:pPr>
          </w:p>
          <w:p w:rsidR="00FF142E" w:rsidRPr="00FE2FF5" w:rsidRDefault="00FF142E" w:rsidP="003115B6">
            <w:pPr>
              <w:spacing w:before="1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FF142E" w:rsidRPr="00FE2FF5" w:rsidRDefault="00FF142E" w:rsidP="003115B6">
            <w:pPr>
              <w:rPr>
                <w:b/>
                <w:sz w:val="26"/>
              </w:rPr>
            </w:pPr>
          </w:p>
          <w:p w:rsidR="00FF142E" w:rsidRPr="00FE2FF5" w:rsidRDefault="00FF142E" w:rsidP="003115B6">
            <w:pPr>
              <w:rPr>
                <w:b/>
                <w:sz w:val="31"/>
              </w:rPr>
            </w:pPr>
          </w:p>
          <w:p w:rsidR="00FF142E" w:rsidRPr="00FE2FF5" w:rsidRDefault="00FF142E" w:rsidP="003115B6">
            <w:pPr>
              <w:spacing w:before="1"/>
              <w:ind w:left="10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FF142E" w:rsidRPr="00FE2FF5" w:rsidRDefault="00FF142E" w:rsidP="003115B6">
            <w:pPr>
              <w:rPr>
                <w:b/>
                <w:sz w:val="26"/>
              </w:rPr>
            </w:pPr>
          </w:p>
          <w:p w:rsidR="00FF142E" w:rsidRPr="00FE2FF5" w:rsidRDefault="00FF142E" w:rsidP="003115B6">
            <w:pPr>
              <w:rPr>
                <w:b/>
                <w:sz w:val="31"/>
              </w:rPr>
            </w:pPr>
          </w:p>
          <w:p w:rsidR="00FF142E" w:rsidRPr="00FE2FF5" w:rsidRDefault="00FF142E" w:rsidP="003115B6">
            <w:pPr>
              <w:spacing w:before="1"/>
              <w:ind w:left="110"/>
              <w:rPr>
                <w:b/>
                <w:sz w:val="24"/>
              </w:rPr>
            </w:pPr>
            <w:r w:rsidRPr="00FE2FF5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FF142E" w:rsidRPr="00FE2FF5" w:rsidRDefault="00FF142E" w:rsidP="003115B6">
            <w:pPr>
              <w:spacing w:before="76"/>
              <w:ind w:left="4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FF142E" w:rsidRPr="00FE2FF5" w:rsidRDefault="00FF142E" w:rsidP="003115B6">
            <w:pPr>
              <w:spacing w:before="111"/>
              <w:ind w:left="20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Inst.</w:t>
            </w:r>
            <w:r w:rsidRPr="00FE2FF5">
              <w:rPr>
                <w:b/>
                <w:spacing w:val="-1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FF142E" w:rsidRPr="00FE2FF5" w:rsidRDefault="00FF142E" w:rsidP="003115B6">
            <w:pPr>
              <w:spacing w:before="31"/>
              <w:ind w:left="480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Marks</w:t>
            </w:r>
          </w:p>
        </w:tc>
      </w:tr>
      <w:tr w:rsidR="00FF142E" w:rsidRPr="00FE2FF5" w:rsidTr="00FF142E">
        <w:trPr>
          <w:trHeight w:val="1235"/>
        </w:trPr>
        <w:tc>
          <w:tcPr>
            <w:tcW w:w="1260" w:type="dxa"/>
            <w:vMerge/>
            <w:tcBorders>
              <w:top w:val="nil"/>
            </w:tcBorders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F142E" w:rsidRPr="00FE2FF5" w:rsidRDefault="00FF142E" w:rsidP="003115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FF142E" w:rsidRPr="00FE2FF5" w:rsidRDefault="00FF142E" w:rsidP="003115B6">
            <w:pPr>
              <w:spacing w:before="111"/>
              <w:ind w:left="39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FF142E" w:rsidRPr="00FE2FF5" w:rsidRDefault="00FF142E" w:rsidP="003115B6">
            <w:pPr>
              <w:spacing w:before="147"/>
              <w:ind w:left="169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FF142E" w:rsidRPr="00FE2FF5" w:rsidRDefault="00FF142E" w:rsidP="003115B6">
            <w:pPr>
              <w:spacing w:before="161"/>
              <w:ind w:left="344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Total</w:t>
            </w:r>
          </w:p>
        </w:tc>
      </w:tr>
      <w:tr w:rsidR="00FF142E" w:rsidRPr="00FE2FF5" w:rsidTr="00FF142E">
        <w:trPr>
          <w:trHeight w:val="336"/>
        </w:trPr>
        <w:tc>
          <w:tcPr>
            <w:tcW w:w="1260" w:type="dxa"/>
          </w:tcPr>
          <w:p w:rsidR="00FF142E" w:rsidRPr="00FE2FF5" w:rsidRDefault="00FF142E" w:rsidP="003115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DSE</w:t>
            </w:r>
            <w:r w:rsidRPr="00FE2FF5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VI</w:t>
            </w:r>
            <w:r w:rsidRPr="00FE2FF5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3780" w:type="dxa"/>
          </w:tcPr>
          <w:p w:rsidR="00FF142E" w:rsidRPr="00FE2FF5" w:rsidRDefault="00FF142E" w:rsidP="003115B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Political Parties in India</w:t>
            </w:r>
          </w:p>
        </w:tc>
        <w:tc>
          <w:tcPr>
            <w:tcW w:w="1056" w:type="dxa"/>
          </w:tcPr>
          <w:p w:rsidR="00FF142E" w:rsidRPr="00FE2FF5" w:rsidRDefault="00FF142E" w:rsidP="003115B6">
            <w:pPr>
              <w:ind w:left="11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425" w:type="dxa"/>
          </w:tcPr>
          <w:p w:rsidR="00FF142E" w:rsidRPr="00FE2FF5" w:rsidRDefault="00FF142E" w:rsidP="003115B6">
            <w:pPr>
              <w:ind w:left="110"/>
              <w:rPr>
                <w:sz w:val="24"/>
              </w:rPr>
            </w:pPr>
            <w:r w:rsidRPr="00FE2FF5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FF142E" w:rsidRPr="00FE2FF5" w:rsidRDefault="00FF142E" w:rsidP="003115B6">
            <w:pPr>
              <w:ind w:left="5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FF142E" w:rsidRPr="00FE2FF5" w:rsidRDefault="00FF142E" w:rsidP="003115B6">
            <w:pPr>
              <w:ind w:left="9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FF142E" w:rsidRPr="00FE2FF5" w:rsidRDefault="00FF142E" w:rsidP="003115B6">
            <w:pPr>
              <w:ind w:right="17"/>
              <w:jc w:val="center"/>
              <w:rPr>
                <w:sz w:val="24"/>
              </w:rPr>
            </w:pPr>
            <w:r w:rsidRPr="00FE2FF5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FF142E" w:rsidRPr="00FE2FF5" w:rsidRDefault="00FF142E" w:rsidP="003115B6">
            <w:pPr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FF142E" w:rsidRPr="00FE2FF5" w:rsidRDefault="00FF142E" w:rsidP="003115B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FF142E" w:rsidRPr="00FE2FF5" w:rsidRDefault="00FF142E" w:rsidP="003115B6">
            <w:pPr>
              <w:ind w:left="115"/>
              <w:rPr>
                <w:sz w:val="24"/>
              </w:rPr>
            </w:pPr>
            <w:r w:rsidRPr="00FE2FF5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FF142E" w:rsidRPr="00FE2FF5" w:rsidRDefault="00FF142E" w:rsidP="003115B6">
            <w:pPr>
              <w:ind w:left="165"/>
              <w:rPr>
                <w:sz w:val="24"/>
              </w:rPr>
            </w:pPr>
            <w:r w:rsidRPr="00FE2FF5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FF142E" w:rsidRPr="00FE2FF5" w:rsidRDefault="00FF142E" w:rsidP="003115B6">
            <w:pPr>
              <w:ind w:left="114"/>
              <w:rPr>
                <w:sz w:val="24"/>
              </w:rPr>
            </w:pPr>
            <w:r w:rsidRPr="00FE2FF5">
              <w:rPr>
                <w:sz w:val="24"/>
              </w:rPr>
              <w:t>100</w:t>
            </w:r>
          </w:p>
        </w:tc>
      </w:tr>
      <w:tr w:rsidR="00FF142E" w:rsidRPr="00FE2FF5" w:rsidTr="003115B6">
        <w:trPr>
          <w:trHeight w:val="278"/>
        </w:trPr>
        <w:tc>
          <w:tcPr>
            <w:tcW w:w="9804" w:type="dxa"/>
            <w:gridSpan w:val="12"/>
          </w:tcPr>
          <w:p w:rsidR="00FF142E" w:rsidRPr="00FE2FF5" w:rsidRDefault="00FF142E" w:rsidP="003115B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Course</w:t>
            </w:r>
            <w:r w:rsidRPr="00FE2FF5">
              <w:rPr>
                <w:b/>
                <w:spacing w:val="-6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Objectives</w:t>
            </w:r>
          </w:p>
        </w:tc>
      </w:tr>
      <w:tr w:rsidR="00FF142E" w:rsidRPr="00FE2FF5" w:rsidTr="00FF142E">
        <w:trPr>
          <w:trHeight w:val="275"/>
        </w:trPr>
        <w:tc>
          <w:tcPr>
            <w:tcW w:w="1260" w:type="dxa"/>
          </w:tcPr>
          <w:p w:rsidR="00FF142E" w:rsidRPr="00FE2FF5" w:rsidRDefault="00FF142E" w:rsidP="00FF14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1</w:t>
            </w:r>
          </w:p>
        </w:tc>
        <w:tc>
          <w:tcPr>
            <w:tcW w:w="8544" w:type="dxa"/>
            <w:gridSpan w:val="11"/>
          </w:tcPr>
          <w:p w:rsidR="00FF142E" w:rsidRPr="00FE2FF5" w:rsidRDefault="00FF142E" w:rsidP="00FF142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>To understand background of the society and the emergence of parties in India</w:t>
            </w:r>
          </w:p>
        </w:tc>
      </w:tr>
      <w:tr w:rsidR="00FF142E" w:rsidRPr="00FE2FF5" w:rsidTr="00FF142E">
        <w:trPr>
          <w:trHeight w:val="275"/>
        </w:trPr>
        <w:tc>
          <w:tcPr>
            <w:tcW w:w="1260" w:type="dxa"/>
          </w:tcPr>
          <w:p w:rsidR="00FF142E" w:rsidRPr="00FE2FF5" w:rsidRDefault="00FF142E" w:rsidP="00FF14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2</w:t>
            </w:r>
          </w:p>
        </w:tc>
        <w:tc>
          <w:tcPr>
            <w:tcW w:w="8544" w:type="dxa"/>
            <w:gridSpan w:val="11"/>
          </w:tcPr>
          <w:p w:rsidR="00FF142E" w:rsidRPr="00FE2FF5" w:rsidRDefault="00FF142E" w:rsidP="00FF142E">
            <w:pPr>
              <w:ind w:left="181" w:right="166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>To know the structure and functions of National Parties in India</w:t>
            </w:r>
          </w:p>
        </w:tc>
      </w:tr>
      <w:tr w:rsidR="00FF142E" w:rsidRPr="00FE2FF5" w:rsidTr="00FF142E">
        <w:trPr>
          <w:trHeight w:val="275"/>
        </w:trPr>
        <w:tc>
          <w:tcPr>
            <w:tcW w:w="1260" w:type="dxa"/>
          </w:tcPr>
          <w:p w:rsidR="00FF142E" w:rsidRPr="00FE2FF5" w:rsidRDefault="00FF142E" w:rsidP="00FF14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3</w:t>
            </w:r>
          </w:p>
        </w:tc>
        <w:tc>
          <w:tcPr>
            <w:tcW w:w="8544" w:type="dxa"/>
            <w:gridSpan w:val="11"/>
          </w:tcPr>
          <w:p w:rsidR="00FF142E" w:rsidRPr="00FE2FF5" w:rsidRDefault="00FF142E" w:rsidP="00FF142E">
            <w:pPr>
              <w:ind w:left="181" w:right="166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 xml:space="preserve">To recognize, describe, and identify the regional parties </w:t>
            </w:r>
          </w:p>
        </w:tc>
      </w:tr>
      <w:tr w:rsidR="00FF142E" w:rsidRPr="00FE2FF5" w:rsidTr="00FF142E">
        <w:trPr>
          <w:trHeight w:val="275"/>
        </w:trPr>
        <w:tc>
          <w:tcPr>
            <w:tcW w:w="1260" w:type="dxa"/>
          </w:tcPr>
          <w:p w:rsidR="00FF142E" w:rsidRPr="00FE2FF5" w:rsidRDefault="00FF142E" w:rsidP="00FF142E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4</w:t>
            </w:r>
          </w:p>
        </w:tc>
        <w:tc>
          <w:tcPr>
            <w:tcW w:w="8544" w:type="dxa"/>
            <w:gridSpan w:val="11"/>
          </w:tcPr>
          <w:p w:rsidR="00FF142E" w:rsidRPr="00FE2FF5" w:rsidRDefault="00FF142E" w:rsidP="00FF142E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>To study the specific roles of parties</w:t>
            </w:r>
          </w:p>
        </w:tc>
      </w:tr>
      <w:tr w:rsidR="00FF142E" w:rsidRPr="00FE2FF5" w:rsidTr="00FF142E">
        <w:trPr>
          <w:trHeight w:val="280"/>
        </w:trPr>
        <w:tc>
          <w:tcPr>
            <w:tcW w:w="1260" w:type="dxa"/>
          </w:tcPr>
          <w:p w:rsidR="00FF142E" w:rsidRPr="00FE2FF5" w:rsidRDefault="00FF142E" w:rsidP="00FF142E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Pr="00FE2FF5">
              <w:rPr>
                <w:sz w:val="24"/>
              </w:rPr>
              <w:t>5</w:t>
            </w:r>
          </w:p>
        </w:tc>
        <w:tc>
          <w:tcPr>
            <w:tcW w:w="8544" w:type="dxa"/>
            <w:gridSpan w:val="11"/>
          </w:tcPr>
          <w:p w:rsidR="00FF142E" w:rsidRPr="00FE2FF5" w:rsidRDefault="00FF142E" w:rsidP="00FF142E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 xml:space="preserve">To fore see the impact of political parties in a digital age and its impact on elections </w:t>
            </w:r>
          </w:p>
        </w:tc>
      </w:tr>
    </w:tbl>
    <w:p w:rsidR="00FF142E" w:rsidRPr="00FE2FF5" w:rsidRDefault="00FF142E" w:rsidP="00FF142E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FF142E" w:rsidRPr="00FE2FF5" w:rsidTr="003115B6">
        <w:trPr>
          <w:trHeight w:val="618"/>
        </w:trPr>
        <w:tc>
          <w:tcPr>
            <w:tcW w:w="851" w:type="dxa"/>
          </w:tcPr>
          <w:p w:rsidR="00FF142E" w:rsidRPr="00FE2FF5" w:rsidRDefault="00FF142E" w:rsidP="003115B6">
            <w:pPr>
              <w:jc w:val="center"/>
              <w:rPr>
                <w:b/>
                <w:sz w:val="26"/>
              </w:rPr>
            </w:pPr>
            <w:r w:rsidRPr="00FE2FF5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FF142E" w:rsidRPr="00FE2FF5" w:rsidRDefault="00FF142E" w:rsidP="003115B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2E" w:rsidRPr="00FE2FF5" w:rsidRDefault="00FF142E" w:rsidP="003115B6">
            <w:pPr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No. of</w:t>
            </w:r>
            <w:r w:rsidRPr="00FE2FF5">
              <w:rPr>
                <w:b/>
                <w:spacing w:val="-57"/>
                <w:sz w:val="24"/>
              </w:rPr>
              <w:t xml:space="preserve"> </w:t>
            </w:r>
            <w:r w:rsidRPr="00FE2FF5">
              <w:rPr>
                <w:b/>
                <w:spacing w:val="-1"/>
                <w:sz w:val="24"/>
              </w:rPr>
              <w:t>Hours</w:t>
            </w:r>
          </w:p>
        </w:tc>
      </w:tr>
      <w:tr w:rsidR="00FF142E" w:rsidRPr="00FE2FF5" w:rsidTr="003115B6">
        <w:trPr>
          <w:trHeight w:val="618"/>
        </w:trPr>
        <w:tc>
          <w:tcPr>
            <w:tcW w:w="851" w:type="dxa"/>
          </w:tcPr>
          <w:p w:rsidR="00FF142E" w:rsidRPr="00A244FE" w:rsidRDefault="00FF142E" w:rsidP="00FF142E">
            <w:pPr>
              <w:rPr>
                <w:b/>
                <w:sz w:val="24"/>
                <w:szCs w:val="24"/>
              </w:rPr>
            </w:pPr>
          </w:p>
          <w:p w:rsidR="00FF142E" w:rsidRPr="00A244FE" w:rsidRDefault="00FF142E" w:rsidP="00FF142E">
            <w:pPr>
              <w:ind w:left="14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FF142E" w:rsidRPr="00A244FE" w:rsidRDefault="00FF142E" w:rsidP="00FF142E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FF142E">
              <w:rPr>
                <w:bCs/>
                <w:sz w:val="24"/>
                <w:szCs w:val="24"/>
              </w:rPr>
              <w:t>Civil Society and Indian National Movement- Introduction of Democracy in India- Emergence of Political Parties in India. Party systems in India -Recognition by Election Commission of India – Characteristics of Parties in India</w:t>
            </w:r>
          </w:p>
        </w:tc>
        <w:tc>
          <w:tcPr>
            <w:tcW w:w="1080" w:type="dxa"/>
          </w:tcPr>
          <w:p w:rsidR="00FF142E" w:rsidRPr="00A244FE" w:rsidRDefault="00FF142E" w:rsidP="00FF142E">
            <w:pPr>
              <w:ind w:left="136" w:right="91"/>
              <w:jc w:val="center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>4</w:t>
            </w:r>
          </w:p>
        </w:tc>
      </w:tr>
      <w:tr w:rsidR="00FF142E" w:rsidRPr="00FE2FF5" w:rsidTr="003115B6">
        <w:trPr>
          <w:trHeight w:val="507"/>
        </w:trPr>
        <w:tc>
          <w:tcPr>
            <w:tcW w:w="851" w:type="dxa"/>
          </w:tcPr>
          <w:p w:rsidR="00FF142E" w:rsidRPr="00A244FE" w:rsidRDefault="00FF142E" w:rsidP="00FF142E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FF142E" w:rsidRPr="00FF142E" w:rsidRDefault="00FF142E" w:rsidP="00FF142E">
            <w:pPr>
              <w:ind w:left="136"/>
              <w:jc w:val="both"/>
              <w:rPr>
                <w:bCs/>
                <w:sz w:val="24"/>
                <w:szCs w:val="24"/>
              </w:rPr>
            </w:pPr>
            <w:r w:rsidRPr="00FF142E">
              <w:rPr>
                <w:bCs/>
                <w:sz w:val="24"/>
                <w:szCs w:val="24"/>
              </w:rPr>
              <w:t>Indian National Congress: Organisation, Role, Structure, Ideology, Traditionalism and Patronage</w:t>
            </w:r>
          </w:p>
          <w:p w:rsidR="00FF142E" w:rsidRPr="00FF142E" w:rsidRDefault="00FF142E" w:rsidP="00FF142E">
            <w:pPr>
              <w:ind w:left="136"/>
              <w:jc w:val="both"/>
              <w:rPr>
                <w:bCs/>
                <w:sz w:val="24"/>
                <w:szCs w:val="24"/>
              </w:rPr>
            </w:pPr>
            <w:r w:rsidRPr="00FF142E">
              <w:rPr>
                <w:bCs/>
                <w:sz w:val="24"/>
                <w:szCs w:val="24"/>
              </w:rPr>
              <w:t xml:space="preserve">Communist Parties in India: Organisation, Role, Structure, Ideology, Mass Radicalism </w:t>
            </w:r>
          </w:p>
          <w:p w:rsidR="00FF142E" w:rsidRPr="00A244FE" w:rsidRDefault="00FF142E" w:rsidP="00FF142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FF142E">
              <w:rPr>
                <w:bCs/>
                <w:sz w:val="24"/>
                <w:szCs w:val="24"/>
              </w:rPr>
              <w:t>Bharatiya Janata Party: Organisation, Role, Structure, Ideology</w:t>
            </w:r>
          </w:p>
        </w:tc>
        <w:tc>
          <w:tcPr>
            <w:tcW w:w="1080" w:type="dxa"/>
          </w:tcPr>
          <w:p w:rsidR="00FF142E" w:rsidRPr="00A244FE" w:rsidRDefault="00FF142E" w:rsidP="00FF142E">
            <w:pPr>
              <w:ind w:left="136" w:right="91"/>
              <w:jc w:val="center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>4</w:t>
            </w:r>
          </w:p>
        </w:tc>
      </w:tr>
      <w:tr w:rsidR="00FF142E" w:rsidRPr="00FE2FF5" w:rsidTr="003115B6">
        <w:trPr>
          <w:trHeight w:val="471"/>
        </w:trPr>
        <w:tc>
          <w:tcPr>
            <w:tcW w:w="851" w:type="dxa"/>
          </w:tcPr>
          <w:p w:rsidR="00FF142E" w:rsidRPr="00A244FE" w:rsidRDefault="00FF142E" w:rsidP="00FF142E">
            <w:pPr>
              <w:ind w:left="109" w:right="94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FF142E" w:rsidRPr="00A244FE" w:rsidRDefault="00FF142E" w:rsidP="00FF142E">
            <w:pPr>
              <w:ind w:left="136"/>
              <w:jc w:val="both"/>
              <w:rPr>
                <w:sz w:val="24"/>
                <w:szCs w:val="24"/>
              </w:rPr>
            </w:pPr>
            <w:r w:rsidRPr="00FF142E">
              <w:rPr>
                <w:bCs/>
                <w:sz w:val="24"/>
                <w:szCs w:val="24"/>
              </w:rPr>
              <w:t>Reasons for the growth of regionalism in India-  DMK, AIADMK, Telugu Desam, Trinamool Congress, Akali Dal, BSP</w:t>
            </w:r>
            <w:r>
              <w:rPr>
                <w:bCs/>
                <w:sz w:val="24"/>
                <w:szCs w:val="24"/>
              </w:rPr>
              <w:t xml:space="preserve"> -</w:t>
            </w:r>
            <w:r w:rsidRPr="00FF142E">
              <w:rPr>
                <w:bCs/>
                <w:sz w:val="24"/>
                <w:szCs w:val="24"/>
              </w:rPr>
              <w:t>Factions in Political Parties</w:t>
            </w:r>
          </w:p>
        </w:tc>
        <w:tc>
          <w:tcPr>
            <w:tcW w:w="1080" w:type="dxa"/>
          </w:tcPr>
          <w:p w:rsidR="00FF142E" w:rsidRPr="00A244FE" w:rsidRDefault="00FF142E" w:rsidP="00FF142E">
            <w:pPr>
              <w:ind w:left="136" w:right="91"/>
              <w:jc w:val="center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>4</w:t>
            </w:r>
          </w:p>
        </w:tc>
      </w:tr>
      <w:tr w:rsidR="00FF142E" w:rsidRPr="00FE2FF5" w:rsidTr="003115B6">
        <w:trPr>
          <w:trHeight w:val="597"/>
        </w:trPr>
        <w:tc>
          <w:tcPr>
            <w:tcW w:w="851" w:type="dxa"/>
          </w:tcPr>
          <w:p w:rsidR="00FF142E" w:rsidRPr="00A244FE" w:rsidRDefault="00FF142E" w:rsidP="00FF142E">
            <w:pPr>
              <w:ind w:left="109" w:right="101"/>
              <w:jc w:val="center"/>
              <w:rPr>
                <w:sz w:val="24"/>
                <w:szCs w:val="24"/>
              </w:rPr>
            </w:pPr>
            <w:r w:rsidRPr="00A244FE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FF142E" w:rsidRPr="00A244FE" w:rsidRDefault="00FF142E" w:rsidP="00FF142E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FF142E">
              <w:rPr>
                <w:bCs/>
                <w:sz w:val="24"/>
                <w:szCs w:val="24"/>
              </w:rPr>
              <w:t>Caste and Religion in Parties - Parties and Newspaper – TV and Parties – Social Media and Parties in Digital Age – Party Leadership</w:t>
            </w:r>
          </w:p>
        </w:tc>
        <w:tc>
          <w:tcPr>
            <w:tcW w:w="1080" w:type="dxa"/>
          </w:tcPr>
          <w:p w:rsidR="00FF142E" w:rsidRPr="00A244FE" w:rsidRDefault="00FF142E" w:rsidP="00FF142E">
            <w:pPr>
              <w:ind w:left="136" w:right="91"/>
              <w:jc w:val="center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>4</w:t>
            </w:r>
          </w:p>
        </w:tc>
      </w:tr>
      <w:tr w:rsidR="00FF142E" w:rsidRPr="00FE2FF5" w:rsidTr="003115B6">
        <w:trPr>
          <w:trHeight w:val="444"/>
        </w:trPr>
        <w:tc>
          <w:tcPr>
            <w:tcW w:w="851" w:type="dxa"/>
          </w:tcPr>
          <w:p w:rsidR="00FF142E" w:rsidRPr="00A244FE" w:rsidRDefault="00FF142E" w:rsidP="00FF142E">
            <w:pPr>
              <w:ind w:left="8"/>
              <w:jc w:val="center"/>
              <w:rPr>
                <w:sz w:val="24"/>
                <w:szCs w:val="24"/>
              </w:rPr>
            </w:pPr>
            <w:r w:rsidRPr="00A244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FF142E" w:rsidRPr="00A244FE" w:rsidRDefault="00FF142E" w:rsidP="00FF142E">
            <w:pPr>
              <w:ind w:left="136" w:right="180"/>
              <w:jc w:val="both"/>
              <w:rPr>
                <w:sz w:val="24"/>
                <w:szCs w:val="24"/>
              </w:rPr>
            </w:pPr>
            <w:r w:rsidRPr="00FF142E">
              <w:rPr>
                <w:bCs/>
                <w:sz w:val="24"/>
                <w:szCs w:val="24"/>
              </w:rPr>
              <w:t>Parties and Coalition government – Elections –  Political Campaign – Representation – Changed socio- economic- cultural profile of parties.</w:t>
            </w:r>
          </w:p>
        </w:tc>
        <w:tc>
          <w:tcPr>
            <w:tcW w:w="1080" w:type="dxa"/>
          </w:tcPr>
          <w:p w:rsidR="00FF142E" w:rsidRPr="00A244FE" w:rsidRDefault="00FF142E" w:rsidP="00FF142E">
            <w:pPr>
              <w:ind w:left="136" w:right="91"/>
              <w:jc w:val="center"/>
              <w:rPr>
                <w:sz w:val="24"/>
                <w:szCs w:val="24"/>
              </w:rPr>
            </w:pPr>
            <w:r w:rsidRPr="00FF142E">
              <w:rPr>
                <w:sz w:val="24"/>
                <w:szCs w:val="24"/>
              </w:rPr>
              <w:t>4</w:t>
            </w:r>
          </w:p>
        </w:tc>
      </w:tr>
      <w:tr w:rsidR="00FF142E" w:rsidRPr="00FE2FF5" w:rsidTr="003115B6">
        <w:trPr>
          <w:trHeight w:val="274"/>
        </w:trPr>
        <w:tc>
          <w:tcPr>
            <w:tcW w:w="851" w:type="dxa"/>
          </w:tcPr>
          <w:p w:rsidR="00FF142E" w:rsidRPr="00FE2FF5" w:rsidRDefault="00FF142E" w:rsidP="00FF142E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FF142E" w:rsidRPr="00FE2FF5" w:rsidRDefault="00FF142E" w:rsidP="00FF142E">
            <w:pPr>
              <w:spacing w:before="1" w:line="254" w:lineRule="exact"/>
              <w:ind w:left="136" w:right="180"/>
              <w:jc w:val="both"/>
              <w:rPr>
                <w:b/>
                <w:sz w:val="24"/>
              </w:rPr>
            </w:pPr>
            <w:r w:rsidRPr="00FF142E">
              <w:rPr>
                <w:bCs/>
                <w:sz w:val="24"/>
                <w:szCs w:val="24"/>
              </w:rPr>
              <w:t>Civil Society and Indian National Movement- Introduction of Democracy in India- Emergence of Political Parties in India. Party systems in India -Recognition by Election Commission of India – Characteristics of Parties in India</w:t>
            </w:r>
          </w:p>
        </w:tc>
        <w:tc>
          <w:tcPr>
            <w:tcW w:w="1080" w:type="dxa"/>
          </w:tcPr>
          <w:p w:rsidR="00FF142E" w:rsidRPr="00FE2FF5" w:rsidRDefault="00FF142E" w:rsidP="00FF142E">
            <w:pPr>
              <w:spacing w:before="1" w:line="254" w:lineRule="exact"/>
              <w:ind w:left="136" w:right="91"/>
              <w:jc w:val="center"/>
              <w:rPr>
                <w:b/>
                <w:sz w:val="24"/>
              </w:rPr>
            </w:pPr>
            <w:r w:rsidRPr="00FF142E">
              <w:rPr>
                <w:sz w:val="24"/>
                <w:szCs w:val="24"/>
              </w:rPr>
              <w:t>4</w:t>
            </w:r>
          </w:p>
        </w:tc>
      </w:tr>
      <w:tr w:rsidR="00FF142E" w:rsidRPr="00FE2FF5" w:rsidTr="003115B6">
        <w:trPr>
          <w:trHeight w:val="274"/>
        </w:trPr>
        <w:tc>
          <w:tcPr>
            <w:tcW w:w="851" w:type="dxa"/>
          </w:tcPr>
          <w:p w:rsidR="00FF142E" w:rsidRPr="00FE2FF5" w:rsidRDefault="00FF142E" w:rsidP="00FF142E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FF142E" w:rsidRPr="00FF142E" w:rsidRDefault="00FF142E" w:rsidP="00FF142E">
            <w:pPr>
              <w:spacing w:before="1" w:line="254" w:lineRule="exact"/>
              <w:ind w:left="136" w:righ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FF142E" w:rsidRPr="00FF142E" w:rsidRDefault="00FF142E" w:rsidP="00FF142E">
            <w:pPr>
              <w:spacing w:before="1" w:line="254" w:lineRule="exact"/>
              <w:ind w:left="136" w:right="91"/>
              <w:jc w:val="center"/>
              <w:rPr>
                <w:b/>
                <w:sz w:val="24"/>
                <w:szCs w:val="24"/>
              </w:rPr>
            </w:pPr>
            <w:r w:rsidRPr="00FF142E">
              <w:rPr>
                <w:b/>
                <w:sz w:val="24"/>
                <w:szCs w:val="24"/>
              </w:rPr>
              <w:t>20</w:t>
            </w:r>
          </w:p>
        </w:tc>
      </w:tr>
    </w:tbl>
    <w:p w:rsidR="00FF142E" w:rsidRPr="00FE2FF5" w:rsidRDefault="00FF142E" w:rsidP="00FF142E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FF142E" w:rsidRPr="00284B09" w:rsidTr="003115B6">
        <w:trPr>
          <w:trHeight w:val="327"/>
        </w:trPr>
        <w:tc>
          <w:tcPr>
            <w:tcW w:w="900" w:type="dxa"/>
          </w:tcPr>
          <w:p w:rsidR="00FF142E" w:rsidRPr="00284B09" w:rsidRDefault="00FF142E" w:rsidP="003115B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FF142E" w:rsidRPr="00284B09" w:rsidRDefault="00FF142E" w:rsidP="003115B6">
            <w:pPr>
              <w:ind w:left="270"/>
              <w:jc w:val="center"/>
              <w:rPr>
                <w:sz w:val="24"/>
              </w:rPr>
            </w:pPr>
            <w:r w:rsidRPr="00284B09">
              <w:rPr>
                <w:b/>
                <w:sz w:val="24"/>
              </w:rPr>
              <w:t>Course</w:t>
            </w:r>
            <w:r w:rsidRPr="00284B09">
              <w:rPr>
                <w:b/>
                <w:spacing w:val="-4"/>
                <w:sz w:val="24"/>
              </w:rPr>
              <w:t xml:space="preserve"> </w:t>
            </w:r>
            <w:r w:rsidRPr="00284B09">
              <w:rPr>
                <w:b/>
                <w:sz w:val="24"/>
              </w:rPr>
              <w:t>Outcomes</w:t>
            </w:r>
          </w:p>
        </w:tc>
      </w:tr>
      <w:tr w:rsidR="00FF142E" w:rsidRPr="00284B09" w:rsidTr="003115B6">
        <w:trPr>
          <w:trHeight w:val="532"/>
        </w:trPr>
        <w:tc>
          <w:tcPr>
            <w:tcW w:w="900" w:type="dxa"/>
          </w:tcPr>
          <w:p w:rsidR="00FF142E" w:rsidRPr="00284B09" w:rsidRDefault="00FF142E" w:rsidP="003115B6">
            <w:pPr>
              <w:ind w:left="6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FF142E" w:rsidRPr="006C7415" w:rsidRDefault="00FF142E" w:rsidP="003115B6">
            <w:pPr>
              <w:ind w:left="91" w:right="180"/>
              <w:jc w:val="both"/>
              <w:rPr>
                <w:b/>
                <w:sz w:val="24"/>
              </w:rPr>
            </w:pPr>
            <w:r w:rsidRPr="006C7415">
              <w:rPr>
                <w:b/>
                <w:sz w:val="24"/>
              </w:rPr>
              <w:t>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completion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of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this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course,</w:t>
            </w:r>
            <w:r w:rsidRPr="006C7415">
              <w:rPr>
                <w:b/>
                <w:spacing w:val="-2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students</w:t>
            </w:r>
            <w:r w:rsidRPr="006C7415">
              <w:rPr>
                <w:b/>
                <w:spacing w:val="-1"/>
                <w:sz w:val="24"/>
              </w:rPr>
              <w:t xml:space="preserve"> </w:t>
            </w:r>
            <w:r w:rsidRPr="006C7415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FF142E" w:rsidRPr="00284B09" w:rsidRDefault="00FF142E" w:rsidP="003115B6">
            <w:pPr>
              <w:jc w:val="center"/>
              <w:rPr>
                <w:b/>
                <w:bCs/>
                <w:sz w:val="24"/>
              </w:rPr>
            </w:pPr>
            <w:r w:rsidRPr="00284B09">
              <w:rPr>
                <w:b/>
                <w:bCs/>
                <w:sz w:val="24"/>
              </w:rPr>
              <w:t>Programme Outcome</w:t>
            </w:r>
          </w:p>
        </w:tc>
      </w:tr>
      <w:tr w:rsidR="00FF142E" w:rsidRPr="00284B09" w:rsidTr="003115B6">
        <w:trPr>
          <w:trHeight w:val="532"/>
        </w:trPr>
        <w:tc>
          <w:tcPr>
            <w:tcW w:w="900" w:type="dxa"/>
          </w:tcPr>
          <w:p w:rsidR="00FF142E" w:rsidRPr="00284B09" w:rsidRDefault="00FF142E" w:rsidP="00FF142E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FF142E" w:rsidRPr="00640261" w:rsidRDefault="00FF142E" w:rsidP="00FF142E">
            <w:pPr>
              <w:ind w:left="91" w:right="180"/>
              <w:jc w:val="both"/>
              <w:rPr>
                <w:sz w:val="24"/>
              </w:rPr>
            </w:pPr>
            <w:r w:rsidRPr="009F46E1">
              <w:t>Have an understanding on the importance of Political Parties and their role in governance</w:t>
            </w:r>
          </w:p>
        </w:tc>
        <w:tc>
          <w:tcPr>
            <w:tcW w:w="2340" w:type="dxa"/>
          </w:tcPr>
          <w:p w:rsidR="00FF142E" w:rsidRPr="00284B09" w:rsidRDefault="00FF142E" w:rsidP="00FF142E">
            <w:pPr>
              <w:jc w:val="center"/>
              <w:rPr>
                <w:sz w:val="24"/>
              </w:rPr>
            </w:pPr>
            <w:r w:rsidRPr="009F46E1">
              <w:t>PO1, PO3, PO5</w:t>
            </w:r>
          </w:p>
        </w:tc>
      </w:tr>
      <w:tr w:rsidR="00FF142E" w:rsidRPr="00284B09" w:rsidTr="003115B6">
        <w:trPr>
          <w:trHeight w:val="291"/>
        </w:trPr>
        <w:tc>
          <w:tcPr>
            <w:tcW w:w="900" w:type="dxa"/>
          </w:tcPr>
          <w:p w:rsidR="00FF142E" w:rsidRPr="00284B09" w:rsidRDefault="00FF142E" w:rsidP="00FF142E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FF142E" w:rsidRPr="00640261" w:rsidRDefault="00FF142E" w:rsidP="00FF142E">
            <w:pPr>
              <w:ind w:left="91" w:right="180"/>
              <w:jc w:val="both"/>
              <w:rPr>
                <w:sz w:val="24"/>
              </w:rPr>
            </w:pPr>
            <w:r w:rsidRPr="009F46E1">
              <w:t>Would know the how the Indian Political System grew through the role and ideology of National Parties</w:t>
            </w:r>
          </w:p>
        </w:tc>
        <w:tc>
          <w:tcPr>
            <w:tcW w:w="2340" w:type="dxa"/>
          </w:tcPr>
          <w:p w:rsidR="00FF142E" w:rsidRPr="00284B09" w:rsidRDefault="00FF142E" w:rsidP="00FF142E">
            <w:pPr>
              <w:jc w:val="center"/>
              <w:rPr>
                <w:sz w:val="24"/>
              </w:rPr>
            </w:pPr>
            <w:r w:rsidRPr="009F46E1">
              <w:t>PO9, PO5, PO7</w:t>
            </w:r>
          </w:p>
        </w:tc>
      </w:tr>
      <w:tr w:rsidR="00FF142E" w:rsidRPr="00284B09" w:rsidTr="003115B6">
        <w:trPr>
          <w:trHeight w:val="264"/>
        </w:trPr>
        <w:tc>
          <w:tcPr>
            <w:tcW w:w="900" w:type="dxa"/>
          </w:tcPr>
          <w:p w:rsidR="00FF142E" w:rsidRPr="00284B09" w:rsidRDefault="00FF142E" w:rsidP="00FF142E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FF142E" w:rsidRPr="00640261" w:rsidRDefault="00FF142E" w:rsidP="00FF142E">
            <w:pPr>
              <w:ind w:left="91" w:right="180"/>
              <w:jc w:val="both"/>
              <w:rPr>
                <w:sz w:val="24"/>
              </w:rPr>
            </w:pPr>
            <w:r w:rsidRPr="009F46E1">
              <w:t>Be appraised of the necessity, situation and the emergence of regional parties and their success in government formation at state level</w:t>
            </w:r>
          </w:p>
        </w:tc>
        <w:tc>
          <w:tcPr>
            <w:tcW w:w="2340" w:type="dxa"/>
          </w:tcPr>
          <w:p w:rsidR="00FF142E" w:rsidRPr="00284B09" w:rsidRDefault="00FF142E" w:rsidP="00FF142E">
            <w:pPr>
              <w:jc w:val="center"/>
              <w:rPr>
                <w:sz w:val="24"/>
              </w:rPr>
            </w:pPr>
            <w:r w:rsidRPr="009F46E1">
              <w:t>PO3, PO4, PO10</w:t>
            </w:r>
          </w:p>
        </w:tc>
      </w:tr>
      <w:tr w:rsidR="00FF142E" w:rsidRPr="00284B09" w:rsidTr="00FF142E">
        <w:trPr>
          <w:trHeight w:val="264"/>
        </w:trPr>
        <w:tc>
          <w:tcPr>
            <w:tcW w:w="900" w:type="dxa"/>
          </w:tcPr>
          <w:p w:rsidR="00FF142E" w:rsidRPr="00284B09" w:rsidRDefault="00FF142E" w:rsidP="00FF142E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FF142E" w:rsidRPr="00640261" w:rsidRDefault="00FF142E" w:rsidP="00FF142E">
            <w:pPr>
              <w:ind w:left="91" w:right="180"/>
              <w:jc w:val="both"/>
              <w:rPr>
                <w:sz w:val="24"/>
              </w:rPr>
            </w:pPr>
            <w:r w:rsidRPr="009F46E1">
              <w:t>Recognize the impact of media in the role of political parties</w:t>
            </w:r>
          </w:p>
        </w:tc>
        <w:tc>
          <w:tcPr>
            <w:tcW w:w="2340" w:type="dxa"/>
          </w:tcPr>
          <w:p w:rsidR="00FF142E" w:rsidRPr="00284B09" w:rsidRDefault="00FF142E" w:rsidP="00FF142E">
            <w:pPr>
              <w:jc w:val="center"/>
              <w:rPr>
                <w:sz w:val="24"/>
              </w:rPr>
            </w:pPr>
            <w:r w:rsidRPr="009F46E1">
              <w:t>PO4, PO5, PO7</w:t>
            </w:r>
          </w:p>
        </w:tc>
      </w:tr>
      <w:tr w:rsidR="00FF142E" w:rsidRPr="00284B09" w:rsidTr="00FF142E">
        <w:trPr>
          <w:trHeight w:val="264"/>
        </w:trPr>
        <w:tc>
          <w:tcPr>
            <w:tcW w:w="900" w:type="dxa"/>
          </w:tcPr>
          <w:p w:rsidR="00FF142E" w:rsidRPr="00284B09" w:rsidRDefault="00FF142E" w:rsidP="00FF142E">
            <w:pPr>
              <w:ind w:left="109" w:right="95"/>
              <w:jc w:val="center"/>
              <w:rPr>
                <w:b/>
                <w:sz w:val="24"/>
              </w:rPr>
            </w:pPr>
            <w:r w:rsidRPr="00284B09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FF142E" w:rsidRPr="00640261" w:rsidRDefault="00FF142E" w:rsidP="00FF142E">
            <w:pPr>
              <w:ind w:left="91" w:right="180"/>
              <w:jc w:val="both"/>
              <w:rPr>
                <w:sz w:val="24"/>
              </w:rPr>
            </w:pPr>
            <w:r w:rsidRPr="009F46E1">
              <w:t xml:space="preserve">Be able to analyse the changing political scenarios </w:t>
            </w:r>
          </w:p>
        </w:tc>
        <w:tc>
          <w:tcPr>
            <w:tcW w:w="2340" w:type="dxa"/>
          </w:tcPr>
          <w:p w:rsidR="00FF142E" w:rsidRPr="00284B09" w:rsidRDefault="00FF142E" w:rsidP="00FF142E">
            <w:pPr>
              <w:jc w:val="center"/>
              <w:rPr>
                <w:sz w:val="24"/>
              </w:rPr>
            </w:pPr>
            <w:r w:rsidRPr="009F46E1">
              <w:t>PO6, PO7, PO9</w:t>
            </w:r>
          </w:p>
        </w:tc>
      </w:tr>
    </w:tbl>
    <w:p w:rsidR="00FF142E" w:rsidRDefault="00FF142E" w:rsidP="00FF142E">
      <w:pPr>
        <w:jc w:val="center"/>
        <w:rPr>
          <w:b/>
          <w:sz w:val="24"/>
          <w:szCs w:val="24"/>
        </w:rPr>
      </w:pPr>
    </w:p>
    <w:p w:rsidR="00FF142E" w:rsidRPr="00FE2FF5" w:rsidRDefault="00FF142E" w:rsidP="00FF142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FF142E" w:rsidRPr="00FE2FF5" w:rsidTr="003115B6">
        <w:trPr>
          <w:trHeight w:val="264"/>
        </w:trPr>
        <w:tc>
          <w:tcPr>
            <w:tcW w:w="9805" w:type="dxa"/>
            <w:gridSpan w:val="2"/>
          </w:tcPr>
          <w:p w:rsidR="00FF142E" w:rsidRPr="00FE2FF5" w:rsidRDefault="00FF142E" w:rsidP="003115B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Text Books</w:t>
            </w:r>
          </w:p>
        </w:tc>
      </w:tr>
      <w:tr w:rsidR="002B0845" w:rsidRPr="00FE2FF5" w:rsidTr="003115B6">
        <w:trPr>
          <w:trHeight w:val="264"/>
        </w:trPr>
        <w:tc>
          <w:tcPr>
            <w:tcW w:w="895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ind w:left="90" w:right="9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 xml:space="preserve">Hasan, Zoya, (ed) </w:t>
            </w:r>
            <w:r w:rsidRPr="002B0845">
              <w:rPr>
                <w:i/>
                <w:sz w:val="24"/>
                <w:szCs w:val="24"/>
                <w:shd w:val="clear" w:color="auto" w:fill="FFFFFF"/>
              </w:rPr>
              <w:t>Parties and party politics in India</w:t>
            </w:r>
            <w:r w:rsidRPr="002B0845">
              <w:rPr>
                <w:sz w:val="24"/>
                <w:szCs w:val="24"/>
                <w:shd w:val="clear" w:color="auto" w:fill="FFFFFF"/>
              </w:rPr>
              <w:t xml:space="preserve">, Oxford University Press. 2004. </w:t>
            </w:r>
          </w:p>
        </w:tc>
      </w:tr>
      <w:tr w:rsidR="002B0845" w:rsidRPr="00FE2FF5" w:rsidTr="003115B6">
        <w:trPr>
          <w:trHeight w:val="264"/>
        </w:trPr>
        <w:tc>
          <w:tcPr>
            <w:tcW w:w="895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 xml:space="preserve">Weiner, Myron, </w:t>
            </w:r>
            <w:r w:rsidRPr="002B0845">
              <w:rPr>
                <w:i/>
                <w:sz w:val="24"/>
                <w:szCs w:val="24"/>
                <w:shd w:val="clear" w:color="auto" w:fill="FFFFFF"/>
              </w:rPr>
              <w:t>Party Politics in Indi</w:t>
            </w:r>
            <w:r w:rsidRPr="002B0845">
              <w:rPr>
                <w:sz w:val="24"/>
                <w:szCs w:val="24"/>
                <w:shd w:val="clear" w:color="auto" w:fill="FFFFFF"/>
              </w:rPr>
              <w:t>a, Princeton University Press. Princeton. 1957.</w:t>
            </w:r>
          </w:p>
        </w:tc>
      </w:tr>
      <w:tr w:rsidR="002B0845" w:rsidRPr="00FE2FF5" w:rsidTr="003115B6">
        <w:trPr>
          <w:trHeight w:val="264"/>
        </w:trPr>
        <w:tc>
          <w:tcPr>
            <w:tcW w:w="895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B0845" w:rsidRPr="002B0845" w:rsidRDefault="006E4840" w:rsidP="002B0845">
            <w:pPr>
              <w:ind w:left="90" w:right="91"/>
              <w:jc w:val="both"/>
              <w:rPr>
                <w:sz w:val="24"/>
                <w:szCs w:val="24"/>
              </w:rPr>
            </w:pPr>
            <w:hyperlink r:id="rId104" w:tgtFrame="_blank" w:history="1">
              <w:r w:rsidR="002B0845" w:rsidRPr="002B0845">
                <w:rPr>
                  <w:sz w:val="24"/>
                  <w:szCs w:val="24"/>
                  <w:shd w:val="clear" w:color="auto" w:fill="FFFFFF"/>
                </w:rPr>
                <w:t>Ajay K Mehra</w:t>
              </w:r>
            </w:hyperlink>
            <w:r w:rsidR="002B0845" w:rsidRPr="002B0845">
              <w:rPr>
                <w:sz w:val="24"/>
                <w:szCs w:val="24"/>
              </w:rPr>
              <w:t xml:space="preserve">, (ed) </w:t>
            </w:r>
            <w:r w:rsidR="002B0845" w:rsidRPr="002B0845">
              <w:rPr>
                <w:i/>
                <w:sz w:val="24"/>
                <w:szCs w:val="24"/>
              </w:rPr>
              <w:t>Party System in India Emerging Trajectories</w:t>
            </w:r>
            <w:r w:rsidR="002B0845" w:rsidRPr="002B0845">
              <w:rPr>
                <w:sz w:val="24"/>
                <w:szCs w:val="24"/>
              </w:rPr>
              <w:t>, Lancer Publishers, 2001.</w:t>
            </w:r>
          </w:p>
        </w:tc>
      </w:tr>
      <w:tr w:rsidR="002B0845" w:rsidRPr="00FE2FF5" w:rsidTr="003115B6">
        <w:trPr>
          <w:trHeight w:val="264"/>
        </w:trPr>
        <w:tc>
          <w:tcPr>
            <w:tcW w:w="895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90" w:right="9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</w:rPr>
              <w:t>Tiwari R K</w:t>
            </w:r>
            <w:r>
              <w:rPr>
                <w:sz w:val="24"/>
                <w:szCs w:val="24"/>
              </w:rPr>
              <w:t xml:space="preserve">, </w:t>
            </w:r>
            <w:r w:rsidRPr="002B0845">
              <w:rPr>
                <w:sz w:val="24"/>
                <w:szCs w:val="24"/>
              </w:rPr>
              <w:t>Political Parties Party Manifestos and</w:t>
            </w:r>
            <w:r>
              <w:rPr>
                <w:sz w:val="24"/>
                <w:szCs w:val="24"/>
              </w:rPr>
              <w:t xml:space="preserve"> Elections in India 1909-2014.</w:t>
            </w:r>
            <w:r w:rsidRPr="002B0845">
              <w:rPr>
                <w:sz w:val="24"/>
                <w:szCs w:val="24"/>
              </w:rPr>
              <w:t xml:space="preserve"> Taylor &amp; Francis</w:t>
            </w:r>
          </w:p>
        </w:tc>
      </w:tr>
      <w:tr w:rsidR="002B0845" w:rsidRPr="00FE2FF5" w:rsidTr="003115B6">
        <w:trPr>
          <w:trHeight w:val="264"/>
        </w:trPr>
        <w:tc>
          <w:tcPr>
            <w:tcW w:w="895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ind w:left="90" w:right="9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</w:rPr>
              <w:t>Sadhna Chaturvedi</w:t>
            </w:r>
            <w:r>
              <w:rPr>
                <w:sz w:val="24"/>
                <w:szCs w:val="24"/>
              </w:rPr>
              <w:t xml:space="preserve">, </w:t>
            </w:r>
            <w:r w:rsidRPr="002B0845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litical Parties India 50 Years o</w:t>
            </w:r>
            <w:r w:rsidRPr="002B0845">
              <w:rPr>
                <w:sz w:val="24"/>
                <w:szCs w:val="24"/>
              </w:rPr>
              <w:t>f Independence: 1947-97</w:t>
            </w:r>
            <w:r>
              <w:rPr>
                <w:sz w:val="24"/>
                <w:szCs w:val="24"/>
              </w:rPr>
              <w:t xml:space="preserve">. </w:t>
            </w:r>
            <w:r w:rsidRPr="002B0845">
              <w:rPr>
                <w:sz w:val="24"/>
                <w:szCs w:val="24"/>
              </w:rPr>
              <w:t>Stat</w:t>
            </w:r>
            <w:r>
              <w:rPr>
                <w:sz w:val="24"/>
                <w:szCs w:val="24"/>
              </w:rPr>
              <w:t>us, Growth &amp; Development.</w:t>
            </w:r>
            <w:r w:rsidRPr="002B0845">
              <w:rPr>
                <w:sz w:val="24"/>
                <w:szCs w:val="24"/>
              </w:rPr>
              <w:t>B.R. Publishing Corporation</w:t>
            </w:r>
          </w:p>
        </w:tc>
      </w:tr>
    </w:tbl>
    <w:p w:rsidR="00FF142E" w:rsidRDefault="00FF142E" w:rsidP="00FF142E">
      <w:pPr>
        <w:jc w:val="center"/>
        <w:rPr>
          <w:b/>
          <w:sz w:val="24"/>
          <w:szCs w:val="24"/>
        </w:rPr>
      </w:pPr>
    </w:p>
    <w:p w:rsidR="00FF142E" w:rsidRDefault="00FF142E" w:rsidP="00FF142E">
      <w:pPr>
        <w:jc w:val="center"/>
        <w:rPr>
          <w:b/>
          <w:sz w:val="24"/>
          <w:szCs w:val="24"/>
        </w:rPr>
      </w:pPr>
    </w:p>
    <w:p w:rsidR="00FF142E" w:rsidRPr="00FE2FF5" w:rsidRDefault="00FF142E" w:rsidP="00FF142E">
      <w:pPr>
        <w:jc w:val="center"/>
        <w:rPr>
          <w:b/>
          <w:sz w:val="24"/>
          <w:szCs w:val="24"/>
        </w:rPr>
      </w:pPr>
    </w:p>
    <w:p w:rsidR="00FF142E" w:rsidRDefault="00FF142E" w:rsidP="00FF142E">
      <w:pPr>
        <w:rPr>
          <w:rFonts w:eastAsia="Calibri"/>
          <w:sz w:val="24"/>
          <w:szCs w:val="24"/>
        </w:rPr>
      </w:pPr>
    </w:p>
    <w:p w:rsidR="00FF142E" w:rsidRDefault="00FF142E" w:rsidP="00FF142E">
      <w:pPr>
        <w:rPr>
          <w:rFonts w:eastAsia="Calibri"/>
          <w:sz w:val="24"/>
          <w:szCs w:val="24"/>
        </w:rPr>
      </w:pPr>
    </w:p>
    <w:p w:rsidR="002B0845" w:rsidRDefault="002B0845" w:rsidP="00FF142E">
      <w:pPr>
        <w:rPr>
          <w:rFonts w:eastAsia="Calibri"/>
          <w:sz w:val="24"/>
          <w:szCs w:val="24"/>
        </w:rPr>
      </w:pPr>
    </w:p>
    <w:p w:rsidR="002B0845" w:rsidRDefault="002B0845" w:rsidP="00FF142E">
      <w:pPr>
        <w:rPr>
          <w:rFonts w:eastAsia="Calibri"/>
          <w:sz w:val="24"/>
          <w:szCs w:val="24"/>
        </w:rPr>
      </w:pPr>
    </w:p>
    <w:p w:rsidR="002B0845" w:rsidRDefault="002B0845" w:rsidP="00FF142E">
      <w:pPr>
        <w:rPr>
          <w:rFonts w:eastAsia="Calibri"/>
          <w:sz w:val="24"/>
          <w:szCs w:val="24"/>
        </w:rPr>
      </w:pPr>
    </w:p>
    <w:p w:rsidR="002B0845" w:rsidRDefault="002B0845" w:rsidP="00FF142E">
      <w:pPr>
        <w:rPr>
          <w:rFonts w:eastAsia="Calibri"/>
          <w:sz w:val="24"/>
          <w:szCs w:val="24"/>
        </w:rPr>
      </w:pPr>
    </w:p>
    <w:p w:rsidR="00FF142E" w:rsidRDefault="00FF142E" w:rsidP="00FF142E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FF142E" w:rsidRPr="00FE2FF5" w:rsidTr="003115B6">
        <w:trPr>
          <w:trHeight w:val="264"/>
        </w:trPr>
        <w:tc>
          <w:tcPr>
            <w:tcW w:w="9810" w:type="dxa"/>
            <w:gridSpan w:val="2"/>
          </w:tcPr>
          <w:p w:rsidR="00FF142E" w:rsidRPr="00FE2FF5" w:rsidRDefault="00FF142E" w:rsidP="003115B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Reference</w:t>
            </w:r>
            <w:r w:rsidRPr="00FE2FF5">
              <w:rPr>
                <w:b/>
                <w:spacing w:val="-3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Books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ind w:left="90" w:right="18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 xml:space="preserve">Belloc Hilaire, </w:t>
            </w:r>
            <w:r w:rsidRPr="002B0845">
              <w:rPr>
                <w:i/>
                <w:sz w:val="24"/>
                <w:szCs w:val="24"/>
                <w:shd w:val="clear" w:color="auto" w:fill="FFFFFF"/>
              </w:rPr>
              <w:t>The Party System</w:t>
            </w:r>
            <w:r w:rsidRPr="002B0845">
              <w:rPr>
                <w:sz w:val="24"/>
                <w:szCs w:val="24"/>
                <w:shd w:val="clear" w:color="auto" w:fill="FFFFFF"/>
              </w:rPr>
              <w:t>, Forgotten Books, 2017.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adjustRightInd w:val="0"/>
              <w:ind w:left="90" w:right="18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 xml:space="preserve">Mair Peter, </w:t>
            </w:r>
            <w:r w:rsidRPr="002B0845">
              <w:rPr>
                <w:i/>
                <w:sz w:val="24"/>
                <w:szCs w:val="24"/>
                <w:shd w:val="clear" w:color="auto" w:fill="FFFFFF"/>
              </w:rPr>
              <w:t>Party System Change</w:t>
            </w:r>
            <w:r w:rsidRPr="002B0845">
              <w:rPr>
                <w:sz w:val="24"/>
                <w:szCs w:val="24"/>
                <w:shd w:val="clear" w:color="auto" w:fill="FFFFFF"/>
              </w:rPr>
              <w:t>, Oxford University Press. 1997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110" w:right="18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 xml:space="preserve">Andrew Wyatt, </w:t>
            </w:r>
            <w:r w:rsidRPr="002B0845">
              <w:rPr>
                <w:i/>
                <w:sz w:val="24"/>
                <w:szCs w:val="24"/>
                <w:shd w:val="clear" w:color="auto" w:fill="FFFFFF"/>
              </w:rPr>
              <w:t>Party System Change in South India</w:t>
            </w:r>
            <w:r w:rsidRPr="002B0845">
              <w:rPr>
                <w:sz w:val="24"/>
                <w:szCs w:val="24"/>
                <w:shd w:val="clear" w:color="auto" w:fill="FFFFFF"/>
              </w:rPr>
              <w:t>. Routledge. 2012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110" w:right="18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 xml:space="preserve">Olga Shvetsova, Carol Mershon, </w:t>
            </w:r>
            <w:r w:rsidRPr="002B0845">
              <w:rPr>
                <w:i/>
                <w:sz w:val="24"/>
                <w:szCs w:val="24"/>
                <w:shd w:val="clear" w:color="auto" w:fill="FFFFFF"/>
              </w:rPr>
              <w:t>Party System Change in Legislatures</w:t>
            </w:r>
            <w:r w:rsidRPr="002B0845">
              <w:rPr>
                <w:sz w:val="24"/>
                <w:szCs w:val="24"/>
                <w:shd w:val="clear" w:color="auto" w:fill="FFFFFF"/>
              </w:rPr>
              <w:t xml:space="preserve"> Worldwide. Cambridge University Press. 2013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B0845" w:rsidRPr="00FE2FF5" w:rsidRDefault="002B0845" w:rsidP="002B0845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2B0845">
              <w:rPr>
                <w:sz w:val="24"/>
              </w:rPr>
              <w:t xml:space="preserve">Paul R Brass, </w:t>
            </w:r>
            <w:r>
              <w:rPr>
                <w:sz w:val="24"/>
              </w:rPr>
              <w:t>Politics o</w:t>
            </w:r>
            <w:r w:rsidRPr="002B0845">
              <w:rPr>
                <w:sz w:val="24"/>
              </w:rPr>
              <w:t>f India Si</w:t>
            </w:r>
            <w:r>
              <w:rPr>
                <w:sz w:val="24"/>
              </w:rPr>
              <w:t xml:space="preserve">nce Independence 2Nd Edition. </w:t>
            </w:r>
            <w:r w:rsidRPr="002B0845">
              <w:rPr>
                <w:sz w:val="24"/>
              </w:rPr>
              <w:t>Cambridge India</w:t>
            </w:r>
          </w:p>
        </w:tc>
      </w:tr>
    </w:tbl>
    <w:p w:rsidR="00FF142E" w:rsidRDefault="00FF142E" w:rsidP="00FF142E">
      <w:pPr>
        <w:rPr>
          <w:rFonts w:eastAsia="Calibri"/>
          <w:sz w:val="24"/>
          <w:szCs w:val="24"/>
        </w:rPr>
      </w:pPr>
    </w:p>
    <w:p w:rsidR="00FF142E" w:rsidRPr="00FE2FF5" w:rsidRDefault="00FF142E" w:rsidP="00FF142E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FF142E" w:rsidRPr="00FE2FF5" w:rsidTr="003115B6">
        <w:trPr>
          <w:trHeight w:val="264"/>
        </w:trPr>
        <w:tc>
          <w:tcPr>
            <w:tcW w:w="9810" w:type="dxa"/>
            <w:gridSpan w:val="2"/>
          </w:tcPr>
          <w:p w:rsidR="00FF142E" w:rsidRPr="00FE2FF5" w:rsidRDefault="00FF142E" w:rsidP="003115B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FE2FF5">
              <w:rPr>
                <w:b/>
                <w:sz w:val="24"/>
              </w:rPr>
              <w:t>Web Resources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>https://www.academia.edu/11943489/The_Party_System_in_India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>https://www.researchgate.net/publication/342946662_Indian_Party_System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110" w:right="91"/>
              <w:jc w:val="both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>https://ncert.nic.in/textbook/pdf/jess406.pdf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FE2FF5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110" w:right="91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  <w:shd w:val="clear" w:color="auto" w:fill="FFFFFF"/>
              </w:rPr>
              <w:t>https://egyankosh.ac.in/bitstream/123456789/66624/1/Unit-1.pdf</w:t>
            </w:r>
          </w:p>
        </w:tc>
      </w:tr>
      <w:tr w:rsidR="002B0845" w:rsidRPr="00FE2FF5" w:rsidTr="003115B6">
        <w:trPr>
          <w:trHeight w:val="264"/>
        </w:trPr>
        <w:tc>
          <w:tcPr>
            <w:tcW w:w="900" w:type="dxa"/>
          </w:tcPr>
          <w:p w:rsidR="002B0845" w:rsidRPr="00FE2FF5" w:rsidRDefault="002B0845" w:rsidP="002B0845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2B0845" w:rsidRPr="002B0845" w:rsidRDefault="002B0845" w:rsidP="002B0845">
            <w:pPr>
              <w:spacing w:line="253" w:lineRule="exact"/>
              <w:ind w:left="110" w:right="91"/>
              <w:rPr>
                <w:sz w:val="24"/>
                <w:szCs w:val="24"/>
              </w:rPr>
            </w:pPr>
            <w:r w:rsidRPr="002B0845">
              <w:rPr>
                <w:sz w:val="24"/>
                <w:szCs w:val="24"/>
              </w:rPr>
              <w:t>https://www.epw.in/system/files/pdf/1961_13/22/form_and_substance_in_indian_politics__vparty_system.pdf</w:t>
            </w:r>
          </w:p>
        </w:tc>
      </w:tr>
    </w:tbl>
    <w:p w:rsidR="00FF142E" w:rsidRDefault="00FF142E" w:rsidP="00FF142E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FF142E" w:rsidRPr="003B0967" w:rsidRDefault="00FF142E" w:rsidP="00FF142E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3B0967">
        <w:rPr>
          <w:b/>
          <w:bCs/>
          <w:sz w:val="24"/>
          <w:szCs w:val="24"/>
          <w:u w:val="single"/>
        </w:rPr>
        <w:t>MAPPING</w:t>
      </w:r>
      <w:r w:rsidRPr="003B0967">
        <w:rPr>
          <w:b/>
          <w:bCs/>
          <w:spacing w:val="-3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WITH</w:t>
      </w:r>
      <w:r w:rsidRPr="003B0967">
        <w:rPr>
          <w:b/>
          <w:bCs/>
          <w:spacing w:val="-1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PROGRAMME</w:t>
      </w:r>
      <w:r w:rsidRPr="003B0967">
        <w:rPr>
          <w:b/>
          <w:bCs/>
          <w:spacing w:val="-4"/>
          <w:sz w:val="24"/>
          <w:szCs w:val="24"/>
          <w:u w:val="single"/>
        </w:rPr>
        <w:t xml:space="preserve"> </w:t>
      </w:r>
      <w:r w:rsidRPr="003B0967">
        <w:rPr>
          <w:b/>
          <w:bCs/>
          <w:sz w:val="24"/>
          <w:szCs w:val="24"/>
          <w:u w:val="single"/>
        </w:rPr>
        <w:t>OUTCOMES:</w:t>
      </w:r>
    </w:p>
    <w:p w:rsidR="00FF142E" w:rsidRPr="00FE2FF5" w:rsidRDefault="00FF142E" w:rsidP="00FF142E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FF142E" w:rsidRPr="00FE2FF5" w:rsidTr="003115B6">
        <w:trPr>
          <w:trHeight w:val="244"/>
        </w:trPr>
        <w:tc>
          <w:tcPr>
            <w:tcW w:w="733" w:type="dxa"/>
          </w:tcPr>
          <w:p w:rsidR="00FF142E" w:rsidRPr="00FE2FF5" w:rsidRDefault="00FF142E" w:rsidP="003115B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FF142E" w:rsidRPr="00FE2FF5" w:rsidRDefault="00FF142E" w:rsidP="003115B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PO12</w:t>
            </w:r>
          </w:p>
        </w:tc>
      </w:tr>
      <w:tr w:rsidR="00FF142E" w:rsidRPr="00FE2FF5" w:rsidTr="003115B6">
        <w:trPr>
          <w:trHeight w:val="238"/>
        </w:trPr>
        <w:tc>
          <w:tcPr>
            <w:tcW w:w="733" w:type="dxa"/>
          </w:tcPr>
          <w:p w:rsidR="00FF142E" w:rsidRPr="00FE2FF5" w:rsidRDefault="00FF142E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FF142E" w:rsidRPr="00FE2FF5" w:rsidTr="003115B6">
        <w:trPr>
          <w:trHeight w:val="238"/>
        </w:trPr>
        <w:tc>
          <w:tcPr>
            <w:tcW w:w="733" w:type="dxa"/>
          </w:tcPr>
          <w:p w:rsidR="00FF142E" w:rsidRPr="00FE2FF5" w:rsidRDefault="00FF142E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FF142E" w:rsidRPr="00FE2FF5" w:rsidTr="003115B6">
        <w:trPr>
          <w:trHeight w:val="238"/>
        </w:trPr>
        <w:tc>
          <w:tcPr>
            <w:tcW w:w="733" w:type="dxa"/>
          </w:tcPr>
          <w:p w:rsidR="00FF142E" w:rsidRPr="00FE2FF5" w:rsidRDefault="00FF142E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FF142E" w:rsidRPr="00FE2FF5" w:rsidRDefault="00FF142E" w:rsidP="003115B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</w:tr>
      <w:tr w:rsidR="00FF142E" w:rsidRPr="00FE2FF5" w:rsidTr="003115B6">
        <w:trPr>
          <w:trHeight w:val="238"/>
        </w:trPr>
        <w:tc>
          <w:tcPr>
            <w:tcW w:w="733" w:type="dxa"/>
          </w:tcPr>
          <w:p w:rsidR="00FF142E" w:rsidRPr="00FE2FF5" w:rsidRDefault="00FF142E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FF142E" w:rsidRPr="00FE2FF5" w:rsidRDefault="00FF142E" w:rsidP="003115B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</w:tr>
      <w:tr w:rsidR="00FF142E" w:rsidRPr="00FE2FF5" w:rsidTr="003115B6">
        <w:trPr>
          <w:trHeight w:val="280"/>
        </w:trPr>
        <w:tc>
          <w:tcPr>
            <w:tcW w:w="733" w:type="dxa"/>
          </w:tcPr>
          <w:p w:rsidR="00FF142E" w:rsidRPr="00FE2FF5" w:rsidRDefault="00FF142E" w:rsidP="003115B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FE2FF5">
              <w:rPr>
                <w:b/>
                <w:sz w:val="24"/>
              </w:rPr>
              <w:t>CO</w:t>
            </w:r>
            <w:r w:rsidRPr="00FE2FF5">
              <w:rPr>
                <w:b/>
                <w:spacing w:val="-2"/>
                <w:sz w:val="24"/>
              </w:rPr>
              <w:t xml:space="preserve"> </w:t>
            </w:r>
            <w:r w:rsidRPr="00FE2FF5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jc w:val="center"/>
              <w:rPr>
                <w:sz w:val="20"/>
              </w:rPr>
            </w:pPr>
            <w:r w:rsidRPr="00A55860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A55860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FF142E" w:rsidRPr="00FE2FF5" w:rsidRDefault="00FF142E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A55860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FF142E" w:rsidRDefault="00FF142E" w:rsidP="00FF142E"/>
    <w:p w:rsidR="00FF142E" w:rsidRPr="00FE2FF5" w:rsidRDefault="00FF142E" w:rsidP="00FF142E">
      <w:r w:rsidRPr="00FE2FF5">
        <w:t>S-Strong</w:t>
      </w:r>
      <w:r w:rsidRPr="00FE2FF5">
        <w:tab/>
        <w:t>M-Medium</w:t>
      </w:r>
      <w:r w:rsidRPr="00FE2FF5">
        <w:rPr>
          <w:spacing w:val="-2"/>
        </w:rPr>
        <w:t xml:space="preserve"> </w:t>
      </w:r>
      <w:r w:rsidRPr="00FE2FF5">
        <w:tab/>
        <w:t>L-Low</w:t>
      </w:r>
    </w:p>
    <w:p w:rsidR="00FF142E" w:rsidRPr="00FE2FF5" w:rsidRDefault="00FF142E" w:rsidP="00FF142E">
      <w:pPr>
        <w:rPr>
          <w:rFonts w:eastAsia="Calibri"/>
          <w:sz w:val="24"/>
          <w:szCs w:val="24"/>
        </w:rPr>
      </w:pPr>
    </w:p>
    <w:p w:rsidR="00FF142E" w:rsidRPr="00FE2FF5" w:rsidRDefault="00FF142E" w:rsidP="00FF142E">
      <w:pPr>
        <w:rPr>
          <w:rFonts w:eastAsia="Calibri"/>
          <w:sz w:val="24"/>
          <w:szCs w:val="24"/>
        </w:rPr>
      </w:pPr>
    </w:p>
    <w:p w:rsidR="00FF142E" w:rsidRPr="003B0967" w:rsidRDefault="00FF142E" w:rsidP="00FF142E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3B0967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FF142E" w:rsidRPr="00FE2FF5" w:rsidTr="003115B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PSO5</w:t>
            </w:r>
          </w:p>
        </w:tc>
      </w:tr>
      <w:tr w:rsidR="00FF142E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FF142E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</w:tr>
      <w:tr w:rsidR="00FF142E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FF142E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FF142E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</w:t>
            </w:r>
          </w:p>
        </w:tc>
      </w:tr>
      <w:tr w:rsidR="00FF142E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E2FF5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14</w:t>
            </w:r>
          </w:p>
        </w:tc>
      </w:tr>
      <w:tr w:rsidR="00FF142E" w:rsidRPr="00FE2FF5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2E" w:rsidRPr="00FE2FF5" w:rsidRDefault="00FF142E" w:rsidP="003115B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E2FF5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42E" w:rsidRPr="0001596B" w:rsidRDefault="00FF142E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1596B">
              <w:rPr>
                <w:b/>
              </w:rPr>
              <w:t>2.8</w:t>
            </w:r>
          </w:p>
        </w:tc>
      </w:tr>
    </w:tbl>
    <w:p w:rsidR="00FF142E" w:rsidRPr="009F46E1" w:rsidRDefault="00FF142E" w:rsidP="00FF142E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FF142E" w:rsidRPr="009F46E1" w:rsidRDefault="00FF142E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2B0845" w:rsidRDefault="002B0845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  <w:u w:val="single"/>
        </w:rPr>
      </w:pPr>
    </w:p>
    <w:p w:rsidR="009F46E1" w:rsidRP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both"/>
        <w:rPr>
          <w:b/>
          <w:bCs/>
          <w:sz w:val="24"/>
          <w:szCs w:val="24"/>
        </w:rPr>
      </w:pPr>
    </w:p>
    <w:p w:rsidR="009F46E1" w:rsidRDefault="009F46E1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  <w:r w:rsidRPr="009F46E1">
        <w:rPr>
          <w:b/>
          <w:bCs/>
          <w:sz w:val="24"/>
          <w:szCs w:val="24"/>
        </w:rPr>
        <w:t xml:space="preserve">PROFESSIONAL COMPETENCY SKILL </w:t>
      </w:r>
    </w:p>
    <w:p w:rsidR="00005CA2" w:rsidRDefault="00005CA2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p w:rsidR="00005CA2" w:rsidRDefault="00005CA2" w:rsidP="00005CA2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  <w:r w:rsidRPr="009F46E1">
        <w:rPr>
          <w:b/>
          <w:sz w:val="24"/>
          <w:szCs w:val="24"/>
        </w:rPr>
        <w:t xml:space="preserve">PEACE </w:t>
      </w:r>
      <w:r>
        <w:rPr>
          <w:b/>
          <w:sz w:val="24"/>
          <w:szCs w:val="24"/>
        </w:rPr>
        <w:t>AND CONFLICT RESOLUTION TECHNIQUES</w:t>
      </w:r>
    </w:p>
    <w:p w:rsidR="00005CA2" w:rsidRDefault="00005CA2" w:rsidP="00005CA2">
      <w:pPr>
        <w:tabs>
          <w:tab w:val="left" w:pos="1440"/>
          <w:tab w:val="left" w:pos="3601"/>
        </w:tabs>
        <w:ind w:right="142"/>
        <w:jc w:val="center"/>
        <w:rPr>
          <w:b/>
          <w:sz w:val="24"/>
          <w:szCs w:val="24"/>
        </w:rPr>
      </w:pPr>
    </w:p>
    <w:tbl>
      <w:tblPr>
        <w:tblW w:w="98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4307"/>
        <w:gridCol w:w="709"/>
        <w:gridCol w:w="425"/>
        <w:gridCol w:w="283"/>
        <w:gridCol w:w="284"/>
        <w:gridCol w:w="283"/>
        <w:gridCol w:w="426"/>
        <w:gridCol w:w="567"/>
        <w:gridCol w:w="425"/>
        <w:gridCol w:w="481"/>
        <w:gridCol w:w="534"/>
      </w:tblGrid>
      <w:tr w:rsidR="00005CA2" w:rsidRPr="00842DF6" w:rsidTr="003115B6">
        <w:trPr>
          <w:trHeight w:val="335"/>
        </w:trPr>
        <w:tc>
          <w:tcPr>
            <w:tcW w:w="1080" w:type="dxa"/>
            <w:vMerge w:val="restart"/>
          </w:tcPr>
          <w:p w:rsidR="00005CA2" w:rsidRPr="00842DF6" w:rsidRDefault="00005CA2" w:rsidP="003115B6">
            <w:pPr>
              <w:rPr>
                <w:b/>
                <w:sz w:val="26"/>
              </w:rPr>
            </w:pPr>
          </w:p>
          <w:p w:rsidR="00005CA2" w:rsidRPr="00842DF6" w:rsidRDefault="00005CA2" w:rsidP="003115B6">
            <w:pPr>
              <w:rPr>
                <w:b/>
                <w:sz w:val="31"/>
              </w:rPr>
            </w:pPr>
          </w:p>
          <w:p w:rsidR="00005CA2" w:rsidRPr="00842DF6" w:rsidRDefault="00005CA2" w:rsidP="003115B6">
            <w:pPr>
              <w:spacing w:before="1"/>
              <w:ind w:left="12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 Code</w:t>
            </w:r>
          </w:p>
        </w:tc>
        <w:tc>
          <w:tcPr>
            <w:tcW w:w="4307" w:type="dxa"/>
            <w:vMerge w:val="restart"/>
          </w:tcPr>
          <w:p w:rsidR="00005CA2" w:rsidRPr="00842DF6" w:rsidRDefault="00005CA2" w:rsidP="003115B6">
            <w:pPr>
              <w:rPr>
                <w:b/>
                <w:sz w:val="26"/>
              </w:rPr>
            </w:pPr>
          </w:p>
          <w:p w:rsidR="00005CA2" w:rsidRPr="00842DF6" w:rsidRDefault="00005CA2" w:rsidP="003115B6">
            <w:pPr>
              <w:rPr>
                <w:b/>
                <w:sz w:val="31"/>
              </w:rPr>
            </w:pPr>
          </w:p>
          <w:p w:rsidR="00005CA2" w:rsidRPr="00842DF6" w:rsidRDefault="00005CA2" w:rsidP="003115B6">
            <w:pPr>
              <w:spacing w:before="1"/>
              <w:ind w:left="109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Subject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Name</w:t>
            </w:r>
          </w:p>
        </w:tc>
        <w:tc>
          <w:tcPr>
            <w:tcW w:w="709" w:type="dxa"/>
            <w:vMerge w:val="restart"/>
            <w:textDirection w:val="btLr"/>
          </w:tcPr>
          <w:p w:rsidR="00005CA2" w:rsidRPr="00842DF6" w:rsidRDefault="00005CA2" w:rsidP="003115B6">
            <w:pPr>
              <w:spacing w:before="211"/>
              <w:ind w:left="31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Category</w:t>
            </w:r>
          </w:p>
        </w:tc>
        <w:tc>
          <w:tcPr>
            <w:tcW w:w="425" w:type="dxa"/>
            <w:vMerge w:val="restart"/>
          </w:tcPr>
          <w:p w:rsidR="00005CA2" w:rsidRPr="00842DF6" w:rsidRDefault="00005CA2" w:rsidP="003115B6">
            <w:pPr>
              <w:rPr>
                <w:b/>
                <w:sz w:val="26"/>
              </w:rPr>
            </w:pPr>
          </w:p>
          <w:p w:rsidR="00005CA2" w:rsidRPr="00842DF6" w:rsidRDefault="00005CA2" w:rsidP="003115B6">
            <w:pPr>
              <w:rPr>
                <w:b/>
                <w:sz w:val="31"/>
              </w:rPr>
            </w:pPr>
          </w:p>
          <w:p w:rsidR="00005CA2" w:rsidRPr="00842DF6" w:rsidRDefault="00005CA2" w:rsidP="003115B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L</w:t>
            </w:r>
          </w:p>
        </w:tc>
        <w:tc>
          <w:tcPr>
            <w:tcW w:w="283" w:type="dxa"/>
            <w:vMerge w:val="restart"/>
          </w:tcPr>
          <w:p w:rsidR="00005CA2" w:rsidRPr="00842DF6" w:rsidRDefault="00005CA2" w:rsidP="003115B6">
            <w:pPr>
              <w:rPr>
                <w:b/>
                <w:sz w:val="26"/>
              </w:rPr>
            </w:pPr>
          </w:p>
          <w:p w:rsidR="00005CA2" w:rsidRPr="00842DF6" w:rsidRDefault="00005CA2" w:rsidP="003115B6">
            <w:pPr>
              <w:rPr>
                <w:b/>
                <w:sz w:val="31"/>
              </w:rPr>
            </w:pPr>
          </w:p>
          <w:p w:rsidR="00005CA2" w:rsidRPr="00842DF6" w:rsidRDefault="00005CA2" w:rsidP="003115B6">
            <w:pPr>
              <w:spacing w:before="1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</w:t>
            </w:r>
          </w:p>
        </w:tc>
        <w:tc>
          <w:tcPr>
            <w:tcW w:w="284" w:type="dxa"/>
            <w:vMerge w:val="restart"/>
          </w:tcPr>
          <w:p w:rsidR="00005CA2" w:rsidRPr="00842DF6" w:rsidRDefault="00005CA2" w:rsidP="003115B6">
            <w:pPr>
              <w:rPr>
                <w:b/>
                <w:sz w:val="26"/>
              </w:rPr>
            </w:pPr>
          </w:p>
          <w:p w:rsidR="00005CA2" w:rsidRPr="00842DF6" w:rsidRDefault="00005CA2" w:rsidP="003115B6">
            <w:pPr>
              <w:rPr>
                <w:b/>
                <w:sz w:val="31"/>
              </w:rPr>
            </w:pPr>
          </w:p>
          <w:p w:rsidR="00005CA2" w:rsidRPr="00842DF6" w:rsidRDefault="00005CA2" w:rsidP="003115B6">
            <w:pPr>
              <w:spacing w:before="1"/>
              <w:ind w:left="10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</w:t>
            </w:r>
          </w:p>
        </w:tc>
        <w:tc>
          <w:tcPr>
            <w:tcW w:w="283" w:type="dxa"/>
            <w:vMerge w:val="restart"/>
          </w:tcPr>
          <w:p w:rsidR="00005CA2" w:rsidRPr="00842DF6" w:rsidRDefault="00005CA2" w:rsidP="003115B6">
            <w:pPr>
              <w:rPr>
                <w:b/>
                <w:sz w:val="26"/>
              </w:rPr>
            </w:pPr>
          </w:p>
          <w:p w:rsidR="00005CA2" w:rsidRPr="00842DF6" w:rsidRDefault="00005CA2" w:rsidP="003115B6">
            <w:pPr>
              <w:rPr>
                <w:b/>
                <w:sz w:val="31"/>
              </w:rPr>
            </w:pPr>
          </w:p>
          <w:p w:rsidR="00005CA2" w:rsidRPr="00842DF6" w:rsidRDefault="00005CA2" w:rsidP="003115B6">
            <w:pPr>
              <w:spacing w:before="1"/>
              <w:ind w:left="110"/>
              <w:rPr>
                <w:b/>
                <w:sz w:val="24"/>
              </w:rPr>
            </w:pPr>
            <w:r w:rsidRPr="00842DF6">
              <w:rPr>
                <w:b/>
                <w:w w:val="99"/>
                <w:sz w:val="24"/>
              </w:rPr>
              <w:t>S</w:t>
            </w:r>
          </w:p>
        </w:tc>
        <w:tc>
          <w:tcPr>
            <w:tcW w:w="426" w:type="dxa"/>
            <w:vMerge w:val="restart"/>
            <w:textDirection w:val="btLr"/>
          </w:tcPr>
          <w:p w:rsidR="00005CA2" w:rsidRPr="00842DF6" w:rsidRDefault="00005CA2" w:rsidP="003115B6">
            <w:pPr>
              <w:spacing w:before="76"/>
              <w:ind w:left="4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Credits</w:t>
            </w:r>
          </w:p>
        </w:tc>
        <w:tc>
          <w:tcPr>
            <w:tcW w:w="567" w:type="dxa"/>
            <w:vMerge w:val="restart"/>
            <w:textDirection w:val="btLr"/>
          </w:tcPr>
          <w:p w:rsidR="00005CA2" w:rsidRPr="00842DF6" w:rsidRDefault="00005CA2" w:rsidP="003115B6">
            <w:pPr>
              <w:spacing w:before="111"/>
              <w:ind w:left="20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Inst.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Hours</w:t>
            </w:r>
          </w:p>
        </w:tc>
        <w:tc>
          <w:tcPr>
            <w:tcW w:w="1440" w:type="dxa"/>
            <w:gridSpan w:val="3"/>
          </w:tcPr>
          <w:p w:rsidR="00005CA2" w:rsidRPr="00842DF6" w:rsidRDefault="00005CA2" w:rsidP="003115B6">
            <w:pPr>
              <w:spacing w:before="31"/>
              <w:ind w:left="480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Marks</w:t>
            </w:r>
          </w:p>
        </w:tc>
      </w:tr>
      <w:tr w:rsidR="00005CA2" w:rsidRPr="00842DF6" w:rsidTr="003115B6">
        <w:trPr>
          <w:trHeight w:val="1235"/>
        </w:trPr>
        <w:tc>
          <w:tcPr>
            <w:tcW w:w="1080" w:type="dxa"/>
            <w:vMerge/>
            <w:tcBorders>
              <w:top w:val="nil"/>
            </w:tcBorders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05CA2" w:rsidRPr="00842DF6" w:rsidRDefault="00005CA2" w:rsidP="003115B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005CA2" w:rsidRPr="00842DF6" w:rsidRDefault="00005CA2" w:rsidP="003115B6">
            <w:pPr>
              <w:spacing w:before="111"/>
              <w:ind w:left="39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CIA</w:t>
            </w:r>
          </w:p>
        </w:tc>
        <w:tc>
          <w:tcPr>
            <w:tcW w:w="481" w:type="dxa"/>
            <w:textDirection w:val="btLr"/>
          </w:tcPr>
          <w:p w:rsidR="00005CA2" w:rsidRPr="00842DF6" w:rsidRDefault="00005CA2" w:rsidP="003115B6">
            <w:pPr>
              <w:spacing w:before="147"/>
              <w:ind w:left="169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External</w:t>
            </w:r>
          </w:p>
        </w:tc>
        <w:tc>
          <w:tcPr>
            <w:tcW w:w="534" w:type="dxa"/>
            <w:textDirection w:val="btLr"/>
          </w:tcPr>
          <w:p w:rsidR="00005CA2" w:rsidRPr="00842DF6" w:rsidRDefault="00005CA2" w:rsidP="003115B6">
            <w:pPr>
              <w:spacing w:before="161"/>
              <w:ind w:left="344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Total</w:t>
            </w:r>
          </w:p>
        </w:tc>
      </w:tr>
      <w:tr w:rsidR="00005CA2" w:rsidRPr="00842DF6" w:rsidTr="003115B6">
        <w:trPr>
          <w:trHeight w:val="336"/>
        </w:trPr>
        <w:tc>
          <w:tcPr>
            <w:tcW w:w="1080" w:type="dxa"/>
          </w:tcPr>
          <w:p w:rsidR="00005CA2" w:rsidRPr="00842DF6" w:rsidRDefault="00005CA2" w:rsidP="003115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 w:rsidRPr="00842DF6">
              <w:rPr>
                <w:b/>
                <w:sz w:val="24"/>
              </w:rPr>
              <w:t xml:space="preserve">C - </w:t>
            </w:r>
            <w:r>
              <w:rPr>
                <w:b/>
                <w:sz w:val="24"/>
              </w:rPr>
              <w:t>V</w:t>
            </w:r>
            <w:r w:rsidRPr="00842DF6">
              <w:rPr>
                <w:b/>
                <w:sz w:val="24"/>
              </w:rPr>
              <w:t>II</w:t>
            </w:r>
          </w:p>
        </w:tc>
        <w:tc>
          <w:tcPr>
            <w:tcW w:w="4307" w:type="dxa"/>
          </w:tcPr>
          <w:p w:rsidR="00005CA2" w:rsidRPr="00842DF6" w:rsidRDefault="00005CA2" w:rsidP="003115B6">
            <w:pPr>
              <w:tabs>
                <w:tab w:val="left" w:pos="1734"/>
                <w:tab w:val="left" w:pos="3127"/>
              </w:tabs>
              <w:ind w:left="110" w:right="97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Peace and Conflict Resolution</w:t>
            </w:r>
          </w:p>
        </w:tc>
        <w:tc>
          <w:tcPr>
            <w:tcW w:w="709" w:type="dxa"/>
          </w:tcPr>
          <w:p w:rsidR="00005CA2" w:rsidRPr="00842DF6" w:rsidRDefault="00005CA2" w:rsidP="003115B6">
            <w:pPr>
              <w:ind w:left="110"/>
              <w:rPr>
                <w:sz w:val="24"/>
              </w:rPr>
            </w:pPr>
            <w:r>
              <w:rPr>
                <w:sz w:val="24"/>
              </w:rPr>
              <w:t>Skill</w:t>
            </w:r>
          </w:p>
        </w:tc>
        <w:tc>
          <w:tcPr>
            <w:tcW w:w="425" w:type="dxa"/>
          </w:tcPr>
          <w:p w:rsidR="00005CA2" w:rsidRPr="00842DF6" w:rsidRDefault="00005CA2" w:rsidP="003115B6">
            <w:pPr>
              <w:ind w:left="110"/>
              <w:rPr>
                <w:sz w:val="24"/>
              </w:rPr>
            </w:pPr>
            <w:r w:rsidRPr="00842DF6">
              <w:rPr>
                <w:w w:val="99"/>
                <w:sz w:val="24"/>
              </w:rPr>
              <w:t>Y</w:t>
            </w:r>
          </w:p>
        </w:tc>
        <w:tc>
          <w:tcPr>
            <w:tcW w:w="283" w:type="dxa"/>
          </w:tcPr>
          <w:p w:rsidR="00005CA2" w:rsidRPr="00842DF6" w:rsidRDefault="00005CA2" w:rsidP="003115B6">
            <w:pPr>
              <w:ind w:left="5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005CA2" w:rsidRPr="00842DF6" w:rsidRDefault="00005CA2" w:rsidP="003115B6">
            <w:pPr>
              <w:ind w:left="9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005CA2" w:rsidRPr="00842DF6" w:rsidRDefault="00005CA2" w:rsidP="003115B6">
            <w:pPr>
              <w:ind w:right="17"/>
              <w:jc w:val="center"/>
              <w:rPr>
                <w:sz w:val="24"/>
              </w:rPr>
            </w:pPr>
            <w:r w:rsidRPr="00842DF6"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 w:rsidR="00005CA2" w:rsidRPr="00842DF6" w:rsidRDefault="00005CA2" w:rsidP="003115B6">
            <w:pPr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05CA2" w:rsidRPr="00842DF6" w:rsidRDefault="00005CA2" w:rsidP="003115B6">
            <w:pPr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005CA2" w:rsidRPr="00842DF6" w:rsidRDefault="00005CA2" w:rsidP="003115B6">
            <w:pPr>
              <w:ind w:left="115"/>
              <w:rPr>
                <w:sz w:val="24"/>
              </w:rPr>
            </w:pPr>
            <w:r w:rsidRPr="00842DF6">
              <w:rPr>
                <w:sz w:val="24"/>
              </w:rPr>
              <w:t>25</w:t>
            </w:r>
          </w:p>
        </w:tc>
        <w:tc>
          <w:tcPr>
            <w:tcW w:w="481" w:type="dxa"/>
          </w:tcPr>
          <w:p w:rsidR="00005CA2" w:rsidRPr="00842DF6" w:rsidRDefault="00005CA2" w:rsidP="003115B6">
            <w:pPr>
              <w:ind w:left="165"/>
              <w:rPr>
                <w:sz w:val="24"/>
              </w:rPr>
            </w:pPr>
            <w:r w:rsidRPr="00842DF6">
              <w:rPr>
                <w:sz w:val="24"/>
              </w:rPr>
              <w:t>75</w:t>
            </w:r>
          </w:p>
        </w:tc>
        <w:tc>
          <w:tcPr>
            <w:tcW w:w="534" w:type="dxa"/>
          </w:tcPr>
          <w:p w:rsidR="00005CA2" w:rsidRPr="00842DF6" w:rsidRDefault="00005CA2" w:rsidP="003115B6">
            <w:pPr>
              <w:ind w:left="114"/>
              <w:rPr>
                <w:sz w:val="24"/>
              </w:rPr>
            </w:pPr>
            <w:r w:rsidRPr="00842DF6">
              <w:rPr>
                <w:sz w:val="24"/>
              </w:rPr>
              <w:t>100</w:t>
            </w:r>
          </w:p>
        </w:tc>
      </w:tr>
      <w:tr w:rsidR="00005CA2" w:rsidRPr="00842DF6" w:rsidTr="003115B6">
        <w:trPr>
          <w:trHeight w:val="278"/>
        </w:trPr>
        <w:tc>
          <w:tcPr>
            <w:tcW w:w="9804" w:type="dxa"/>
            <w:gridSpan w:val="12"/>
          </w:tcPr>
          <w:p w:rsidR="00005CA2" w:rsidRPr="00842DF6" w:rsidRDefault="00005CA2" w:rsidP="003115B6">
            <w:pPr>
              <w:spacing w:line="259" w:lineRule="exact"/>
              <w:ind w:left="1178" w:right="117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6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Objectives</w:t>
            </w:r>
          </w:p>
        </w:tc>
      </w:tr>
      <w:tr w:rsidR="00005CA2" w:rsidRPr="00842DF6" w:rsidTr="003115B6">
        <w:trPr>
          <w:trHeight w:val="275"/>
        </w:trPr>
        <w:tc>
          <w:tcPr>
            <w:tcW w:w="1080" w:type="dxa"/>
          </w:tcPr>
          <w:p w:rsidR="00005CA2" w:rsidRPr="00842DF6" w:rsidRDefault="00005CA2" w:rsidP="003115B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C1</w:t>
            </w:r>
          </w:p>
        </w:tc>
        <w:tc>
          <w:tcPr>
            <w:tcW w:w="8724" w:type="dxa"/>
            <w:gridSpan w:val="11"/>
          </w:tcPr>
          <w:p w:rsidR="00005CA2" w:rsidRPr="00842DF6" w:rsidRDefault="00005CA2" w:rsidP="003115B6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 w:rsidRPr="009F46E1">
              <w:rPr>
                <w:color w:val="000000"/>
                <w:sz w:val="24"/>
                <w:szCs w:val="24"/>
              </w:rPr>
              <w:t>To introduce the students to the basic concepts of peace and conflict</w:t>
            </w:r>
          </w:p>
        </w:tc>
      </w:tr>
      <w:tr w:rsidR="00005CA2" w:rsidRPr="00842DF6" w:rsidTr="003115B6">
        <w:trPr>
          <w:trHeight w:val="275"/>
        </w:trPr>
        <w:tc>
          <w:tcPr>
            <w:tcW w:w="1080" w:type="dxa"/>
          </w:tcPr>
          <w:p w:rsidR="00005CA2" w:rsidRPr="00842DF6" w:rsidRDefault="00005CA2" w:rsidP="003115B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C2</w:t>
            </w:r>
          </w:p>
        </w:tc>
        <w:tc>
          <w:tcPr>
            <w:tcW w:w="8724" w:type="dxa"/>
            <w:gridSpan w:val="11"/>
          </w:tcPr>
          <w:p w:rsidR="00005CA2" w:rsidRPr="00842DF6" w:rsidRDefault="00005CA2" w:rsidP="003115B6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To help students </w:t>
            </w:r>
            <w:r>
              <w:rPr>
                <w:sz w:val="24"/>
                <w:szCs w:val="24"/>
              </w:rPr>
              <w:t>apply the methods and techniques of peace work and conflict workers</w:t>
            </w:r>
          </w:p>
        </w:tc>
      </w:tr>
      <w:tr w:rsidR="00005CA2" w:rsidRPr="00842DF6" w:rsidTr="003115B6">
        <w:trPr>
          <w:trHeight w:val="275"/>
        </w:trPr>
        <w:tc>
          <w:tcPr>
            <w:tcW w:w="1080" w:type="dxa"/>
          </w:tcPr>
          <w:p w:rsidR="00005CA2" w:rsidRPr="00842DF6" w:rsidRDefault="00005CA2" w:rsidP="003115B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C3</w:t>
            </w:r>
          </w:p>
        </w:tc>
        <w:tc>
          <w:tcPr>
            <w:tcW w:w="8724" w:type="dxa"/>
            <w:gridSpan w:val="11"/>
          </w:tcPr>
          <w:p w:rsidR="00005CA2" w:rsidRPr="00842DF6" w:rsidRDefault="00005CA2" w:rsidP="003115B6">
            <w:pPr>
              <w:ind w:left="181" w:right="166"/>
              <w:rPr>
                <w:sz w:val="24"/>
                <w:szCs w:val="24"/>
              </w:rPr>
            </w:pPr>
            <w:r w:rsidRPr="009F46E1">
              <w:rPr>
                <w:sz w:val="24"/>
                <w:szCs w:val="24"/>
              </w:rPr>
              <w:t xml:space="preserve">To familiarise students with the </w:t>
            </w:r>
            <w:r>
              <w:rPr>
                <w:sz w:val="24"/>
                <w:szCs w:val="24"/>
              </w:rPr>
              <w:t>dynamics in peace and conflict.</w:t>
            </w:r>
          </w:p>
        </w:tc>
      </w:tr>
      <w:tr w:rsidR="00005CA2" w:rsidRPr="00842DF6" w:rsidTr="003115B6">
        <w:trPr>
          <w:trHeight w:val="275"/>
        </w:trPr>
        <w:tc>
          <w:tcPr>
            <w:tcW w:w="1080" w:type="dxa"/>
          </w:tcPr>
          <w:p w:rsidR="00005CA2" w:rsidRPr="00842DF6" w:rsidRDefault="00005CA2" w:rsidP="003115B6">
            <w:pPr>
              <w:spacing w:before="1" w:line="254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C4</w:t>
            </w:r>
          </w:p>
        </w:tc>
        <w:tc>
          <w:tcPr>
            <w:tcW w:w="8724" w:type="dxa"/>
            <w:gridSpan w:val="11"/>
          </w:tcPr>
          <w:p w:rsidR="00005CA2" w:rsidRPr="00842DF6" w:rsidRDefault="00005CA2" w:rsidP="003115B6">
            <w:pPr>
              <w:spacing w:before="1" w:line="254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analyse the issues and challenges in peace and conflict.</w:t>
            </w:r>
          </w:p>
        </w:tc>
      </w:tr>
      <w:tr w:rsidR="00005CA2" w:rsidRPr="00842DF6" w:rsidTr="003115B6">
        <w:trPr>
          <w:trHeight w:val="280"/>
        </w:trPr>
        <w:tc>
          <w:tcPr>
            <w:tcW w:w="1080" w:type="dxa"/>
          </w:tcPr>
          <w:p w:rsidR="00005CA2" w:rsidRPr="00842DF6" w:rsidRDefault="00005CA2" w:rsidP="003115B6">
            <w:pPr>
              <w:spacing w:before="1" w:line="260" w:lineRule="exact"/>
              <w:ind w:left="109" w:right="100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C5</w:t>
            </w:r>
          </w:p>
        </w:tc>
        <w:tc>
          <w:tcPr>
            <w:tcW w:w="8724" w:type="dxa"/>
            <w:gridSpan w:val="11"/>
          </w:tcPr>
          <w:p w:rsidR="00005CA2" w:rsidRPr="00842DF6" w:rsidRDefault="00005CA2" w:rsidP="003115B6">
            <w:pPr>
              <w:spacing w:before="1" w:line="260" w:lineRule="exact"/>
              <w:ind w:left="181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examine the nuances of peace as a practice.</w:t>
            </w:r>
          </w:p>
        </w:tc>
      </w:tr>
    </w:tbl>
    <w:p w:rsidR="00005CA2" w:rsidRPr="00842DF6" w:rsidRDefault="00005CA2" w:rsidP="00005CA2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879"/>
        <w:gridCol w:w="1080"/>
      </w:tblGrid>
      <w:tr w:rsidR="00005CA2" w:rsidRPr="00842DF6" w:rsidTr="003115B6">
        <w:trPr>
          <w:trHeight w:val="618"/>
        </w:trPr>
        <w:tc>
          <w:tcPr>
            <w:tcW w:w="851" w:type="dxa"/>
          </w:tcPr>
          <w:p w:rsidR="00005CA2" w:rsidRPr="00842DF6" w:rsidRDefault="00005CA2" w:rsidP="003115B6">
            <w:pPr>
              <w:jc w:val="center"/>
              <w:rPr>
                <w:b/>
                <w:sz w:val="26"/>
              </w:rPr>
            </w:pPr>
            <w:r w:rsidRPr="00842DF6">
              <w:rPr>
                <w:b/>
                <w:sz w:val="24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005CA2" w:rsidRPr="00842DF6" w:rsidRDefault="00005CA2" w:rsidP="003115B6">
            <w:pPr>
              <w:spacing w:before="1" w:line="254" w:lineRule="exact"/>
              <w:ind w:left="18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A2" w:rsidRPr="00842DF6" w:rsidRDefault="00005CA2" w:rsidP="003115B6">
            <w:pPr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No. of</w:t>
            </w:r>
            <w:r w:rsidRPr="00842DF6">
              <w:rPr>
                <w:b/>
                <w:spacing w:val="-57"/>
                <w:sz w:val="24"/>
              </w:rPr>
              <w:t xml:space="preserve"> </w:t>
            </w:r>
            <w:r w:rsidRPr="00842DF6">
              <w:rPr>
                <w:b/>
                <w:spacing w:val="-1"/>
                <w:sz w:val="24"/>
              </w:rPr>
              <w:t>Hours</w:t>
            </w:r>
          </w:p>
        </w:tc>
      </w:tr>
      <w:tr w:rsidR="00005CA2" w:rsidRPr="00842DF6" w:rsidTr="003115B6">
        <w:trPr>
          <w:trHeight w:val="618"/>
        </w:trPr>
        <w:tc>
          <w:tcPr>
            <w:tcW w:w="851" w:type="dxa"/>
          </w:tcPr>
          <w:p w:rsidR="00005CA2" w:rsidRPr="00842DF6" w:rsidRDefault="00005CA2" w:rsidP="003115B6">
            <w:pPr>
              <w:rPr>
                <w:b/>
                <w:sz w:val="24"/>
                <w:szCs w:val="24"/>
              </w:rPr>
            </w:pPr>
          </w:p>
          <w:p w:rsidR="00005CA2" w:rsidRPr="00842DF6" w:rsidRDefault="00005CA2" w:rsidP="003115B6">
            <w:pPr>
              <w:ind w:left="14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7879" w:type="dxa"/>
          </w:tcPr>
          <w:p w:rsidR="00005CA2" w:rsidRPr="00691C92" w:rsidRDefault="00005CA2" w:rsidP="003115B6">
            <w:pPr>
              <w:tabs>
                <w:tab w:val="left" w:pos="1581"/>
                <w:tab w:val="left" w:pos="1582"/>
              </w:tabs>
              <w:ind w:left="136" w:right="180"/>
              <w:jc w:val="both"/>
              <w:rPr>
                <w:rFonts w:eastAsia="Calibri"/>
                <w:b/>
                <w:bCs/>
                <w:sz w:val="24"/>
              </w:rPr>
            </w:pPr>
            <w:r w:rsidRPr="00691C92">
              <w:rPr>
                <w:rFonts w:eastAsia="Calibri"/>
                <w:b/>
                <w:bCs/>
                <w:sz w:val="24"/>
              </w:rPr>
              <w:t>Concepts and Theories</w:t>
            </w:r>
          </w:p>
          <w:p w:rsidR="00005CA2" w:rsidRPr="009246C2" w:rsidRDefault="00005CA2" w:rsidP="003115B6">
            <w:pPr>
              <w:tabs>
                <w:tab w:val="left" w:pos="1581"/>
                <w:tab w:val="left" w:pos="1582"/>
              </w:tabs>
              <w:ind w:left="136" w:right="180"/>
              <w:contextualSpacing/>
              <w:jc w:val="both"/>
              <w:rPr>
                <w:rFonts w:eastAsia="Calibri"/>
                <w:sz w:val="24"/>
              </w:rPr>
            </w:pPr>
            <w:r w:rsidRPr="009246C2">
              <w:rPr>
                <w:rFonts w:eastAsia="Calibri"/>
                <w:sz w:val="24"/>
              </w:rPr>
              <w:t>Peace: Meaning, Nature,</w:t>
            </w:r>
            <w:r w:rsidRPr="009246C2">
              <w:rPr>
                <w:rFonts w:eastAsia="Calibri"/>
                <w:spacing w:val="-2"/>
                <w:sz w:val="24"/>
              </w:rPr>
              <w:t xml:space="preserve"> Typology and </w:t>
            </w:r>
            <w:r w:rsidRPr="009246C2">
              <w:rPr>
                <w:rFonts w:eastAsia="Calibri"/>
                <w:sz w:val="24"/>
              </w:rPr>
              <w:t>Theories</w:t>
            </w:r>
            <w:r w:rsidRPr="009246C2">
              <w:rPr>
                <w:rFonts w:eastAsia="Calibri"/>
                <w:spacing w:val="-1"/>
                <w:sz w:val="24"/>
              </w:rPr>
              <w:t xml:space="preserve"> </w:t>
            </w:r>
          </w:p>
          <w:p w:rsidR="00005CA2" w:rsidRPr="00842DF6" w:rsidRDefault="00005CA2" w:rsidP="003115B6">
            <w:pPr>
              <w:tabs>
                <w:tab w:val="left" w:pos="676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35034F">
              <w:rPr>
                <w:rFonts w:eastAsia="Calibri"/>
                <w:sz w:val="24"/>
              </w:rPr>
              <w:t>Conflict: Meaning, Causes, Nature, Typology, Theories and Outcomes</w:t>
            </w:r>
            <w:r w:rsidRPr="0035034F">
              <w:rPr>
                <w:rFonts w:ascii="Calibri" w:eastAsia="Calibri" w:hAnsi="Calibri"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005CA2" w:rsidRPr="009F46E1" w:rsidRDefault="00005CA2" w:rsidP="003115B6">
            <w:pPr>
              <w:ind w:right="407"/>
              <w:jc w:val="right"/>
              <w:rPr>
                <w:sz w:val="24"/>
                <w:szCs w:val="24"/>
              </w:rPr>
            </w:pPr>
          </w:p>
          <w:p w:rsidR="00005CA2" w:rsidRPr="009F46E1" w:rsidRDefault="00005CA2" w:rsidP="003115B6">
            <w:pPr>
              <w:ind w:right="4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5CA2" w:rsidRPr="00842DF6" w:rsidRDefault="00005CA2" w:rsidP="003115B6">
            <w:pPr>
              <w:jc w:val="center"/>
              <w:rPr>
                <w:sz w:val="24"/>
                <w:szCs w:val="24"/>
              </w:rPr>
            </w:pPr>
          </w:p>
        </w:tc>
      </w:tr>
      <w:tr w:rsidR="00005CA2" w:rsidRPr="00842DF6" w:rsidTr="003115B6">
        <w:trPr>
          <w:trHeight w:val="507"/>
        </w:trPr>
        <w:tc>
          <w:tcPr>
            <w:tcW w:w="851" w:type="dxa"/>
          </w:tcPr>
          <w:p w:rsidR="00005CA2" w:rsidRPr="00842DF6" w:rsidRDefault="00005CA2" w:rsidP="003115B6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</w:t>
            </w:r>
          </w:p>
        </w:tc>
        <w:tc>
          <w:tcPr>
            <w:tcW w:w="7879" w:type="dxa"/>
          </w:tcPr>
          <w:p w:rsidR="00005CA2" w:rsidRPr="001E06A0" w:rsidRDefault="00005CA2" w:rsidP="003115B6">
            <w:pPr>
              <w:tabs>
                <w:tab w:val="left" w:pos="286"/>
              </w:tabs>
              <w:ind w:left="136" w:right="180"/>
              <w:jc w:val="both"/>
              <w:rPr>
                <w:b/>
                <w:bCs/>
              </w:rPr>
            </w:pPr>
            <w:r w:rsidRPr="001E06A0">
              <w:rPr>
                <w:b/>
                <w:bCs/>
                <w:sz w:val="24"/>
                <w:szCs w:val="24"/>
              </w:rPr>
              <w:t>Peace Work and Conflict Workers</w:t>
            </w:r>
          </w:p>
          <w:p w:rsidR="00005CA2" w:rsidRPr="009246C2" w:rsidRDefault="00005CA2" w:rsidP="003115B6">
            <w:pPr>
              <w:tabs>
                <w:tab w:val="left" w:pos="1581"/>
                <w:tab w:val="left" w:pos="1582"/>
              </w:tabs>
              <w:ind w:left="136" w:right="180"/>
              <w:contextualSpacing/>
              <w:jc w:val="both"/>
              <w:rPr>
                <w:rFonts w:eastAsia="Calibri"/>
                <w:sz w:val="24"/>
              </w:rPr>
            </w:pPr>
            <w:r w:rsidRPr="009246C2">
              <w:rPr>
                <w:rFonts w:eastAsia="Calibri"/>
                <w:sz w:val="24"/>
              </w:rPr>
              <w:t>Principles of Peacemaking,</w:t>
            </w:r>
            <w:r w:rsidRPr="009246C2">
              <w:rPr>
                <w:rFonts w:eastAsia="Calibri"/>
                <w:spacing w:val="-2"/>
                <w:sz w:val="24"/>
              </w:rPr>
              <w:t xml:space="preserve"> </w:t>
            </w:r>
            <w:r w:rsidRPr="009246C2">
              <w:rPr>
                <w:rFonts w:eastAsia="Calibri"/>
                <w:sz w:val="24"/>
              </w:rPr>
              <w:t>Peacekeeping,</w:t>
            </w:r>
            <w:r w:rsidRPr="009246C2">
              <w:rPr>
                <w:rFonts w:eastAsia="Calibri"/>
                <w:spacing w:val="-2"/>
                <w:sz w:val="24"/>
              </w:rPr>
              <w:t xml:space="preserve"> </w:t>
            </w:r>
            <w:r w:rsidRPr="009246C2">
              <w:rPr>
                <w:rFonts w:eastAsia="Calibri"/>
                <w:sz w:val="24"/>
              </w:rPr>
              <w:t>and</w:t>
            </w:r>
            <w:r w:rsidRPr="009246C2">
              <w:rPr>
                <w:rFonts w:eastAsia="Calibri"/>
                <w:spacing w:val="-2"/>
                <w:sz w:val="24"/>
              </w:rPr>
              <w:t xml:space="preserve"> </w:t>
            </w:r>
            <w:r w:rsidRPr="009246C2">
              <w:rPr>
                <w:rFonts w:eastAsia="Calibri"/>
                <w:sz w:val="24"/>
              </w:rPr>
              <w:t>Peacebuilding</w:t>
            </w:r>
          </w:p>
          <w:p w:rsidR="00005CA2" w:rsidRPr="00842DF6" w:rsidRDefault="00005CA2" w:rsidP="003115B6">
            <w:pPr>
              <w:tabs>
                <w:tab w:val="left" w:pos="720"/>
              </w:tabs>
              <w:ind w:left="136" w:right="180"/>
              <w:jc w:val="both"/>
              <w:rPr>
                <w:sz w:val="24"/>
                <w:szCs w:val="24"/>
              </w:rPr>
            </w:pPr>
            <w:r w:rsidRPr="0035034F">
              <w:rPr>
                <w:rFonts w:eastAsia="Calibri"/>
                <w:sz w:val="24"/>
              </w:rPr>
              <w:t>Principles of Conflict Prevention, Conflict Management, Conflict Resolution, Conflict Response, and Conflict Transformation</w:t>
            </w:r>
          </w:p>
        </w:tc>
        <w:tc>
          <w:tcPr>
            <w:tcW w:w="1080" w:type="dxa"/>
          </w:tcPr>
          <w:p w:rsidR="00005CA2" w:rsidRDefault="00005CA2" w:rsidP="003115B6">
            <w:pPr>
              <w:ind w:right="407"/>
              <w:jc w:val="right"/>
              <w:rPr>
                <w:sz w:val="24"/>
                <w:szCs w:val="24"/>
              </w:rPr>
            </w:pPr>
          </w:p>
          <w:p w:rsidR="00005CA2" w:rsidRPr="009F46E1" w:rsidRDefault="00005CA2" w:rsidP="003115B6">
            <w:pPr>
              <w:ind w:right="4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05CA2" w:rsidRPr="00842DF6" w:rsidRDefault="00005CA2" w:rsidP="003115B6">
            <w:pPr>
              <w:jc w:val="center"/>
              <w:rPr>
                <w:sz w:val="24"/>
                <w:szCs w:val="24"/>
              </w:rPr>
            </w:pPr>
          </w:p>
        </w:tc>
      </w:tr>
      <w:tr w:rsidR="00005CA2" w:rsidRPr="00842DF6" w:rsidTr="003115B6">
        <w:trPr>
          <w:trHeight w:val="471"/>
        </w:trPr>
        <w:tc>
          <w:tcPr>
            <w:tcW w:w="851" w:type="dxa"/>
          </w:tcPr>
          <w:p w:rsidR="00005CA2" w:rsidRPr="00842DF6" w:rsidRDefault="00005CA2" w:rsidP="003115B6">
            <w:pPr>
              <w:ind w:left="109" w:right="94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III</w:t>
            </w:r>
          </w:p>
        </w:tc>
        <w:tc>
          <w:tcPr>
            <w:tcW w:w="7879" w:type="dxa"/>
          </w:tcPr>
          <w:p w:rsidR="00005CA2" w:rsidRPr="00684695" w:rsidRDefault="00005CA2" w:rsidP="003115B6">
            <w:pPr>
              <w:tabs>
                <w:tab w:val="left" w:pos="286"/>
              </w:tabs>
              <w:ind w:left="136" w:right="180"/>
              <w:jc w:val="both"/>
              <w:rPr>
                <w:b/>
                <w:bCs/>
                <w:sz w:val="24"/>
                <w:szCs w:val="24"/>
              </w:rPr>
            </w:pPr>
            <w:r w:rsidRPr="00684695">
              <w:rPr>
                <w:b/>
                <w:bCs/>
                <w:sz w:val="24"/>
                <w:szCs w:val="24"/>
              </w:rPr>
              <w:t xml:space="preserve">Dynamics </w:t>
            </w:r>
            <w:r>
              <w:rPr>
                <w:b/>
                <w:bCs/>
                <w:sz w:val="24"/>
                <w:szCs w:val="24"/>
              </w:rPr>
              <w:t>in</w:t>
            </w:r>
            <w:r w:rsidRPr="00684695">
              <w:rPr>
                <w:b/>
                <w:bCs/>
                <w:sz w:val="24"/>
                <w:szCs w:val="24"/>
              </w:rPr>
              <w:t xml:space="preserve"> Peace and Conflict</w:t>
            </w:r>
          </w:p>
          <w:p w:rsidR="00005CA2" w:rsidRDefault="00005CA2" w:rsidP="003115B6">
            <w:pPr>
              <w:tabs>
                <w:tab w:val="left" w:pos="286"/>
              </w:tabs>
              <w:ind w:left="136" w:right="180"/>
              <w:contextualSpacing/>
              <w:jc w:val="both"/>
            </w:pPr>
            <w:r w:rsidRPr="009246C2">
              <w:rPr>
                <w:rFonts w:eastAsia="Calibri"/>
                <w:sz w:val="24"/>
                <w:szCs w:val="24"/>
              </w:rPr>
              <w:t>State and Non-State Actors in Peace and Conflict</w:t>
            </w:r>
          </w:p>
          <w:p w:rsidR="00005CA2" w:rsidRPr="00842DF6" w:rsidRDefault="00005CA2" w:rsidP="003115B6">
            <w:pPr>
              <w:ind w:left="136" w:right="180"/>
              <w:jc w:val="both"/>
              <w:rPr>
                <w:sz w:val="24"/>
                <w:szCs w:val="24"/>
              </w:rPr>
            </w:pPr>
            <w:r w:rsidRPr="0035034F">
              <w:rPr>
                <w:rFonts w:eastAsia="Calibri"/>
                <w:sz w:val="24"/>
              </w:rPr>
              <w:t>Processes of Reconciliation,</w:t>
            </w:r>
            <w:r w:rsidRPr="0035034F">
              <w:rPr>
                <w:rFonts w:eastAsia="Calibri"/>
                <w:spacing w:val="-3"/>
                <w:sz w:val="24"/>
              </w:rPr>
              <w:t xml:space="preserve"> </w:t>
            </w:r>
            <w:r w:rsidRPr="0035034F">
              <w:rPr>
                <w:rFonts w:eastAsia="Calibri"/>
                <w:sz w:val="24"/>
              </w:rPr>
              <w:t>Reconstruction</w:t>
            </w:r>
            <w:r w:rsidRPr="0035034F">
              <w:rPr>
                <w:rFonts w:eastAsia="Calibri"/>
                <w:spacing w:val="-2"/>
                <w:sz w:val="24"/>
              </w:rPr>
              <w:t xml:space="preserve"> </w:t>
            </w:r>
            <w:r w:rsidRPr="0035034F">
              <w:rPr>
                <w:rFonts w:eastAsia="Calibri"/>
                <w:sz w:val="24"/>
              </w:rPr>
              <w:t>and</w:t>
            </w:r>
            <w:r w:rsidRPr="0035034F">
              <w:rPr>
                <w:rFonts w:eastAsia="Calibri"/>
                <w:spacing w:val="-2"/>
                <w:sz w:val="24"/>
              </w:rPr>
              <w:t xml:space="preserve"> </w:t>
            </w:r>
            <w:r w:rsidRPr="0035034F">
              <w:rPr>
                <w:rFonts w:eastAsia="Calibri"/>
                <w:sz w:val="24"/>
              </w:rPr>
              <w:t>Development in Post-Conflict Scenarios</w:t>
            </w:r>
          </w:p>
        </w:tc>
        <w:tc>
          <w:tcPr>
            <w:tcW w:w="1080" w:type="dxa"/>
          </w:tcPr>
          <w:p w:rsidR="00005CA2" w:rsidRDefault="00005CA2" w:rsidP="003115B6">
            <w:pPr>
              <w:ind w:right="407"/>
              <w:jc w:val="right"/>
              <w:rPr>
                <w:sz w:val="24"/>
                <w:szCs w:val="24"/>
              </w:rPr>
            </w:pPr>
          </w:p>
          <w:p w:rsidR="00005CA2" w:rsidRPr="00842DF6" w:rsidRDefault="00005CA2" w:rsidP="0031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5CA2" w:rsidRPr="00842DF6" w:rsidTr="003115B6">
        <w:trPr>
          <w:trHeight w:val="597"/>
        </w:trPr>
        <w:tc>
          <w:tcPr>
            <w:tcW w:w="851" w:type="dxa"/>
          </w:tcPr>
          <w:p w:rsidR="00005CA2" w:rsidRPr="00842DF6" w:rsidRDefault="00005CA2" w:rsidP="003115B6">
            <w:pPr>
              <w:ind w:left="109" w:right="101"/>
              <w:jc w:val="center"/>
              <w:rPr>
                <w:sz w:val="24"/>
                <w:szCs w:val="24"/>
              </w:rPr>
            </w:pPr>
            <w:r w:rsidRPr="00842DF6">
              <w:rPr>
                <w:sz w:val="24"/>
                <w:szCs w:val="24"/>
              </w:rPr>
              <w:t>IV</w:t>
            </w:r>
          </w:p>
        </w:tc>
        <w:tc>
          <w:tcPr>
            <w:tcW w:w="7879" w:type="dxa"/>
          </w:tcPr>
          <w:p w:rsidR="00005CA2" w:rsidRPr="00032C85" w:rsidRDefault="00005CA2" w:rsidP="003115B6">
            <w:pPr>
              <w:tabs>
                <w:tab w:val="left" w:pos="286"/>
              </w:tabs>
              <w:ind w:left="136" w:right="180"/>
              <w:jc w:val="both"/>
              <w:rPr>
                <w:b/>
                <w:bCs/>
                <w:sz w:val="24"/>
                <w:szCs w:val="24"/>
              </w:rPr>
            </w:pPr>
            <w:r w:rsidRPr="00032C85">
              <w:rPr>
                <w:b/>
                <w:bCs/>
                <w:sz w:val="24"/>
                <w:szCs w:val="24"/>
              </w:rPr>
              <w:t>Issues and Challenges</w:t>
            </w:r>
          </w:p>
          <w:p w:rsidR="00005CA2" w:rsidRPr="00842DF6" w:rsidRDefault="00005CA2" w:rsidP="003115B6">
            <w:pPr>
              <w:tabs>
                <w:tab w:val="left" w:pos="286"/>
              </w:tabs>
              <w:ind w:left="136" w:right="180"/>
              <w:contextualSpacing/>
              <w:jc w:val="both"/>
              <w:rPr>
                <w:sz w:val="24"/>
                <w:szCs w:val="24"/>
              </w:rPr>
            </w:pPr>
            <w:r w:rsidRPr="009246C2">
              <w:rPr>
                <w:rFonts w:eastAsia="Calibri"/>
                <w:sz w:val="24"/>
                <w:szCs w:val="24"/>
              </w:rPr>
              <w:t>Transformative Justice and Transitional Justice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032C85">
              <w:rPr>
                <w:rFonts w:eastAsia="Calibri"/>
                <w:sz w:val="24"/>
                <w:szCs w:val="24"/>
              </w:rPr>
              <w:t xml:space="preserve">Political Trauma </w:t>
            </w:r>
            <w:r>
              <w:rPr>
                <w:rFonts w:eastAsia="Calibri"/>
                <w:sz w:val="24"/>
                <w:szCs w:val="24"/>
              </w:rPr>
              <w:t xml:space="preserve">&amp; </w:t>
            </w:r>
            <w:r w:rsidRPr="00032C85">
              <w:rPr>
                <w:rFonts w:eastAsia="Calibri"/>
                <w:sz w:val="24"/>
                <w:szCs w:val="24"/>
              </w:rPr>
              <w:t>Conflict Sensitivity</w:t>
            </w:r>
          </w:p>
        </w:tc>
        <w:tc>
          <w:tcPr>
            <w:tcW w:w="1080" w:type="dxa"/>
          </w:tcPr>
          <w:p w:rsidR="00005CA2" w:rsidRDefault="00005CA2" w:rsidP="003115B6">
            <w:pPr>
              <w:ind w:right="407"/>
              <w:jc w:val="right"/>
              <w:rPr>
                <w:sz w:val="24"/>
                <w:szCs w:val="24"/>
              </w:rPr>
            </w:pPr>
          </w:p>
          <w:p w:rsidR="00005CA2" w:rsidRPr="00842DF6" w:rsidRDefault="00005CA2" w:rsidP="0031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5CA2" w:rsidRPr="00842DF6" w:rsidTr="003115B6">
        <w:trPr>
          <w:trHeight w:val="444"/>
        </w:trPr>
        <w:tc>
          <w:tcPr>
            <w:tcW w:w="851" w:type="dxa"/>
          </w:tcPr>
          <w:p w:rsidR="00005CA2" w:rsidRPr="00842DF6" w:rsidRDefault="00005CA2" w:rsidP="003115B6">
            <w:pPr>
              <w:ind w:left="8"/>
              <w:jc w:val="center"/>
              <w:rPr>
                <w:sz w:val="24"/>
                <w:szCs w:val="24"/>
              </w:rPr>
            </w:pPr>
            <w:r w:rsidRPr="00842DF6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79" w:type="dxa"/>
          </w:tcPr>
          <w:p w:rsidR="00005CA2" w:rsidRDefault="00005CA2" w:rsidP="003115B6">
            <w:pPr>
              <w:tabs>
                <w:tab w:val="left" w:pos="286"/>
              </w:tabs>
              <w:ind w:left="136" w:right="18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36498">
              <w:rPr>
                <w:rFonts w:eastAsia="Calibri"/>
                <w:b/>
                <w:bCs/>
                <w:sz w:val="24"/>
                <w:szCs w:val="24"/>
              </w:rPr>
              <w:t>Peace as Practice</w:t>
            </w:r>
          </w:p>
          <w:p w:rsidR="00005CA2" w:rsidRPr="00842DF6" w:rsidRDefault="00005CA2" w:rsidP="003115B6">
            <w:pPr>
              <w:tabs>
                <w:tab w:val="left" w:pos="286"/>
              </w:tabs>
              <w:ind w:left="136" w:right="180"/>
              <w:contextualSpacing/>
              <w:jc w:val="both"/>
              <w:rPr>
                <w:sz w:val="24"/>
                <w:szCs w:val="24"/>
              </w:rPr>
            </w:pPr>
            <w:r w:rsidRPr="009246C2">
              <w:rPr>
                <w:rFonts w:eastAsia="Calibri"/>
                <w:sz w:val="24"/>
                <w:szCs w:val="24"/>
              </w:rPr>
              <w:t>Gender in Peace and Conflict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35034F">
              <w:rPr>
                <w:rFonts w:eastAsia="Calibri"/>
                <w:sz w:val="24"/>
                <w:szCs w:val="24"/>
              </w:rPr>
              <w:t>Youth in Peace and Conflict</w:t>
            </w:r>
          </w:p>
        </w:tc>
        <w:tc>
          <w:tcPr>
            <w:tcW w:w="1080" w:type="dxa"/>
          </w:tcPr>
          <w:p w:rsidR="00005CA2" w:rsidRDefault="00005CA2" w:rsidP="003115B6">
            <w:pPr>
              <w:ind w:right="407"/>
              <w:jc w:val="right"/>
              <w:rPr>
                <w:sz w:val="24"/>
                <w:szCs w:val="24"/>
              </w:rPr>
            </w:pPr>
          </w:p>
          <w:p w:rsidR="00005CA2" w:rsidRPr="00842DF6" w:rsidRDefault="00005CA2" w:rsidP="0031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5CA2" w:rsidRPr="00842DF6" w:rsidTr="003115B6">
        <w:trPr>
          <w:trHeight w:val="274"/>
        </w:trPr>
        <w:tc>
          <w:tcPr>
            <w:tcW w:w="851" w:type="dxa"/>
          </w:tcPr>
          <w:p w:rsidR="00005CA2" w:rsidRPr="00842DF6" w:rsidRDefault="00005CA2" w:rsidP="003115B6">
            <w:pPr>
              <w:rPr>
                <w:sz w:val="20"/>
              </w:rPr>
            </w:pPr>
          </w:p>
        </w:tc>
        <w:tc>
          <w:tcPr>
            <w:tcW w:w="7879" w:type="dxa"/>
          </w:tcPr>
          <w:p w:rsidR="00005CA2" w:rsidRPr="00842DF6" w:rsidRDefault="00005CA2" w:rsidP="003115B6">
            <w:pPr>
              <w:spacing w:before="1" w:line="254" w:lineRule="exact"/>
              <w:ind w:left="136" w:right="180"/>
              <w:jc w:val="center"/>
              <w:rPr>
                <w:b/>
                <w:sz w:val="24"/>
              </w:rPr>
            </w:pPr>
            <w:r w:rsidRPr="009F46E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:rsidR="00005CA2" w:rsidRPr="00842DF6" w:rsidRDefault="00005CA2" w:rsidP="003115B6">
            <w:pPr>
              <w:spacing w:before="1" w:line="254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05CA2" w:rsidRPr="00842DF6" w:rsidRDefault="00005CA2" w:rsidP="00005CA2">
      <w:pPr>
        <w:jc w:val="center"/>
        <w:rPr>
          <w:b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6570"/>
        <w:gridCol w:w="2340"/>
      </w:tblGrid>
      <w:tr w:rsidR="00005CA2" w:rsidRPr="00842DF6" w:rsidTr="003115B6">
        <w:trPr>
          <w:trHeight w:val="327"/>
        </w:trPr>
        <w:tc>
          <w:tcPr>
            <w:tcW w:w="900" w:type="dxa"/>
          </w:tcPr>
          <w:p w:rsidR="00005CA2" w:rsidRPr="00842DF6" w:rsidRDefault="00005CA2" w:rsidP="003115B6">
            <w:pPr>
              <w:rPr>
                <w:b/>
                <w:sz w:val="24"/>
              </w:rPr>
            </w:pPr>
          </w:p>
        </w:tc>
        <w:tc>
          <w:tcPr>
            <w:tcW w:w="8910" w:type="dxa"/>
            <w:gridSpan w:val="2"/>
          </w:tcPr>
          <w:p w:rsidR="00005CA2" w:rsidRPr="00842DF6" w:rsidRDefault="00005CA2" w:rsidP="003115B6">
            <w:pPr>
              <w:ind w:left="270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Course</w:t>
            </w:r>
            <w:r w:rsidRPr="00842DF6">
              <w:rPr>
                <w:b/>
                <w:spacing w:val="-4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Outcomes</w:t>
            </w:r>
          </w:p>
        </w:tc>
      </w:tr>
      <w:tr w:rsidR="00005CA2" w:rsidRPr="00842DF6" w:rsidTr="003115B6">
        <w:trPr>
          <w:trHeight w:val="532"/>
        </w:trPr>
        <w:tc>
          <w:tcPr>
            <w:tcW w:w="900" w:type="dxa"/>
          </w:tcPr>
          <w:p w:rsidR="00005CA2" w:rsidRPr="00842DF6" w:rsidRDefault="00005CA2" w:rsidP="003115B6">
            <w:pPr>
              <w:ind w:left="60" w:right="10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COs</w:t>
            </w:r>
          </w:p>
        </w:tc>
        <w:tc>
          <w:tcPr>
            <w:tcW w:w="6570" w:type="dxa"/>
          </w:tcPr>
          <w:p w:rsidR="00005CA2" w:rsidRPr="00842DF6" w:rsidRDefault="00005CA2" w:rsidP="003115B6">
            <w:pPr>
              <w:ind w:left="91" w:right="180"/>
              <w:jc w:val="both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completion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of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this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course,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students</w:t>
            </w:r>
            <w:r w:rsidRPr="00842DF6">
              <w:rPr>
                <w:b/>
                <w:spacing w:val="-1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will learn to</w:t>
            </w:r>
          </w:p>
        </w:tc>
        <w:tc>
          <w:tcPr>
            <w:tcW w:w="2340" w:type="dxa"/>
          </w:tcPr>
          <w:p w:rsidR="00005CA2" w:rsidRPr="00842DF6" w:rsidRDefault="00005CA2" w:rsidP="003115B6">
            <w:pPr>
              <w:jc w:val="center"/>
              <w:rPr>
                <w:b/>
                <w:bCs/>
                <w:sz w:val="24"/>
              </w:rPr>
            </w:pPr>
            <w:r w:rsidRPr="00842DF6">
              <w:rPr>
                <w:b/>
                <w:bCs/>
                <w:sz w:val="24"/>
              </w:rPr>
              <w:t>Programme Outcome</w:t>
            </w:r>
          </w:p>
        </w:tc>
      </w:tr>
      <w:tr w:rsidR="00005CA2" w:rsidRPr="00842DF6" w:rsidTr="003115B6">
        <w:trPr>
          <w:trHeight w:val="532"/>
        </w:trPr>
        <w:tc>
          <w:tcPr>
            <w:tcW w:w="900" w:type="dxa"/>
          </w:tcPr>
          <w:p w:rsidR="00005CA2" w:rsidRPr="00842DF6" w:rsidRDefault="00005CA2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CO1</w:t>
            </w:r>
          </w:p>
        </w:tc>
        <w:tc>
          <w:tcPr>
            <w:tcW w:w="6570" w:type="dxa"/>
          </w:tcPr>
          <w:p w:rsidR="00005CA2" w:rsidRDefault="00005CA2" w:rsidP="003115B6">
            <w:pPr>
              <w:ind w:left="90" w:right="90"/>
              <w:jc w:val="both"/>
              <w:rPr>
                <w:color w:val="000000"/>
                <w:sz w:val="24"/>
                <w:szCs w:val="24"/>
              </w:rPr>
            </w:pPr>
            <w:r w:rsidRPr="00572287">
              <w:rPr>
                <w:color w:val="000000"/>
                <w:sz w:val="24"/>
                <w:szCs w:val="24"/>
              </w:rPr>
              <w:t>Understand the basic concepts of peace and conflict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5CA2" w:rsidRPr="00842DF6" w:rsidRDefault="00005CA2" w:rsidP="003115B6">
            <w:pPr>
              <w:ind w:left="90" w:right="9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(Understand – K2)</w:t>
            </w:r>
          </w:p>
        </w:tc>
        <w:tc>
          <w:tcPr>
            <w:tcW w:w="2340" w:type="dxa"/>
          </w:tcPr>
          <w:p w:rsidR="00005CA2" w:rsidRPr="00842DF6" w:rsidRDefault="00005CA2" w:rsidP="003115B6">
            <w:pPr>
              <w:jc w:val="center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8, PO9, PO10, &amp; PO12</w:t>
            </w:r>
          </w:p>
        </w:tc>
      </w:tr>
      <w:tr w:rsidR="00005CA2" w:rsidRPr="00842DF6" w:rsidTr="003115B6">
        <w:trPr>
          <w:trHeight w:val="291"/>
        </w:trPr>
        <w:tc>
          <w:tcPr>
            <w:tcW w:w="900" w:type="dxa"/>
          </w:tcPr>
          <w:p w:rsidR="00005CA2" w:rsidRPr="00842DF6" w:rsidRDefault="00005CA2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CO2</w:t>
            </w:r>
          </w:p>
        </w:tc>
        <w:tc>
          <w:tcPr>
            <w:tcW w:w="6570" w:type="dxa"/>
          </w:tcPr>
          <w:p w:rsidR="00005CA2" w:rsidRPr="009246C2" w:rsidRDefault="00005CA2" w:rsidP="003115B6">
            <w:pPr>
              <w:spacing w:before="1" w:line="254" w:lineRule="exact"/>
              <w:ind w:left="90" w:right="90"/>
              <w:jc w:val="both"/>
              <w:rPr>
                <w:sz w:val="24"/>
                <w:szCs w:val="24"/>
              </w:rPr>
            </w:pPr>
            <w:r w:rsidRPr="00572287">
              <w:rPr>
                <w:sz w:val="24"/>
                <w:szCs w:val="24"/>
              </w:rPr>
              <w:t>Apply the methods and techniques of peace work and conflict workers</w:t>
            </w:r>
            <w:r>
              <w:rPr>
                <w:sz w:val="24"/>
                <w:szCs w:val="24"/>
              </w:rPr>
              <w:t xml:space="preserve"> (Apply – K3)</w:t>
            </w:r>
          </w:p>
        </w:tc>
        <w:tc>
          <w:tcPr>
            <w:tcW w:w="2340" w:type="dxa"/>
          </w:tcPr>
          <w:p w:rsidR="00005CA2" w:rsidRPr="00842DF6" w:rsidRDefault="00005CA2" w:rsidP="003115B6">
            <w:pPr>
              <w:jc w:val="center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4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6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7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8, PO9, PO10, PO11 &amp; PO12</w:t>
            </w:r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CO3</w:t>
            </w:r>
          </w:p>
        </w:tc>
        <w:tc>
          <w:tcPr>
            <w:tcW w:w="6570" w:type="dxa"/>
          </w:tcPr>
          <w:p w:rsidR="00005CA2" w:rsidRPr="00842DF6" w:rsidRDefault="00005CA2" w:rsidP="003115B6">
            <w:pPr>
              <w:ind w:left="90" w:right="90"/>
              <w:jc w:val="both"/>
              <w:rPr>
                <w:sz w:val="24"/>
              </w:rPr>
            </w:pPr>
            <w:r w:rsidRPr="00572287">
              <w:rPr>
                <w:sz w:val="24"/>
                <w:szCs w:val="24"/>
              </w:rPr>
              <w:t>Explain the dynamics in peace and conflict</w:t>
            </w:r>
            <w:r>
              <w:rPr>
                <w:sz w:val="24"/>
                <w:szCs w:val="24"/>
              </w:rPr>
              <w:t xml:space="preserve"> (Explain – K2)</w:t>
            </w:r>
          </w:p>
        </w:tc>
        <w:tc>
          <w:tcPr>
            <w:tcW w:w="2340" w:type="dxa"/>
          </w:tcPr>
          <w:p w:rsidR="00005CA2" w:rsidRPr="00842DF6" w:rsidRDefault="00005CA2" w:rsidP="003115B6">
            <w:pPr>
              <w:jc w:val="center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6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7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8, PO9, PO10, PO11 &amp; PO12</w:t>
            </w:r>
          </w:p>
        </w:tc>
      </w:tr>
      <w:tr w:rsidR="00005CA2" w:rsidRPr="00842DF6" w:rsidTr="003115B6">
        <w:trPr>
          <w:trHeight w:val="532"/>
        </w:trPr>
        <w:tc>
          <w:tcPr>
            <w:tcW w:w="900" w:type="dxa"/>
          </w:tcPr>
          <w:p w:rsidR="00005CA2" w:rsidRPr="00842DF6" w:rsidRDefault="00005CA2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CO4</w:t>
            </w:r>
          </w:p>
        </w:tc>
        <w:tc>
          <w:tcPr>
            <w:tcW w:w="6570" w:type="dxa"/>
          </w:tcPr>
          <w:p w:rsidR="00005CA2" w:rsidRDefault="00005CA2" w:rsidP="003115B6">
            <w:pPr>
              <w:ind w:left="9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72287">
              <w:rPr>
                <w:sz w:val="24"/>
                <w:szCs w:val="24"/>
              </w:rPr>
              <w:t>nalyse the issues and challenges in peace and conflict</w:t>
            </w:r>
          </w:p>
          <w:p w:rsidR="00005CA2" w:rsidRPr="009246C2" w:rsidRDefault="00005CA2" w:rsidP="003115B6">
            <w:pPr>
              <w:ind w:left="90" w:right="90"/>
              <w:jc w:val="both"/>
              <w:rPr>
                <w:sz w:val="24"/>
                <w:szCs w:val="24"/>
              </w:rPr>
            </w:pPr>
            <w:r w:rsidRPr="00572287">
              <w:rPr>
                <w:sz w:val="24"/>
                <w:szCs w:val="24"/>
              </w:rPr>
              <w:t>(Analyse – K4)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005CA2" w:rsidRPr="00842DF6" w:rsidRDefault="00005CA2" w:rsidP="003115B6">
            <w:pPr>
              <w:jc w:val="center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4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6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7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8, PO9, </w:t>
            </w:r>
          </w:p>
        </w:tc>
      </w:tr>
      <w:tr w:rsidR="00005CA2" w:rsidRPr="00842DF6" w:rsidTr="003115B6">
        <w:trPr>
          <w:trHeight w:val="535"/>
        </w:trPr>
        <w:tc>
          <w:tcPr>
            <w:tcW w:w="900" w:type="dxa"/>
          </w:tcPr>
          <w:p w:rsidR="00005CA2" w:rsidRPr="00842DF6" w:rsidRDefault="00005CA2" w:rsidP="003115B6">
            <w:pPr>
              <w:ind w:left="109" w:right="9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CO5</w:t>
            </w:r>
          </w:p>
        </w:tc>
        <w:tc>
          <w:tcPr>
            <w:tcW w:w="6570" w:type="dxa"/>
          </w:tcPr>
          <w:p w:rsidR="00005CA2" w:rsidRDefault="00005CA2" w:rsidP="003115B6">
            <w:pPr>
              <w:spacing w:before="1" w:line="254" w:lineRule="exact"/>
              <w:ind w:left="90"/>
              <w:rPr>
                <w:sz w:val="24"/>
                <w:szCs w:val="24"/>
              </w:rPr>
            </w:pPr>
            <w:r w:rsidRPr="00572287">
              <w:rPr>
                <w:sz w:val="24"/>
                <w:szCs w:val="24"/>
              </w:rPr>
              <w:t>Examine the nuances of peace as a practice</w:t>
            </w:r>
          </w:p>
          <w:p w:rsidR="00005CA2" w:rsidRPr="00842DF6" w:rsidRDefault="00005CA2" w:rsidP="003115B6">
            <w:pPr>
              <w:ind w:left="91" w:right="18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(Analyse – K4)</w:t>
            </w:r>
          </w:p>
        </w:tc>
        <w:tc>
          <w:tcPr>
            <w:tcW w:w="2340" w:type="dxa"/>
          </w:tcPr>
          <w:p w:rsidR="00005CA2" w:rsidRPr="00842DF6" w:rsidRDefault="00005CA2" w:rsidP="003115B6">
            <w:pPr>
              <w:jc w:val="center"/>
              <w:rPr>
                <w:sz w:val="24"/>
              </w:rPr>
            </w:pPr>
            <w:r w:rsidRPr="00713333">
              <w:rPr>
                <w:sz w:val="24"/>
                <w:szCs w:val="24"/>
              </w:rPr>
              <w:t>PO1,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PO2,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PO3,</w:t>
            </w:r>
            <w:r>
              <w:rPr>
                <w:sz w:val="24"/>
                <w:szCs w:val="24"/>
              </w:rPr>
              <w:t xml:space="preserve"> </w:t>
            </w:r>
            <w:r w:rsidRPr="00713333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4</w:t>
            </w:r>
            <w:r w:rsidRPr="007133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PO10, PO11 &amp; PO12</w:t>
            </w:r>
          </w:p>
        </w:tc>
      </w:tr>
    </w:tbl>
    <w:p w:rsidR="00005CA2" w:rsidRPr="00842DF6" w:rsidRDefault="00005CA2" w:rsidP="00005CA2">
      <w:pPr>
        <w:jc w:val="center"/>
        <w:rPr>
          <w:b/>
          <w:sz w:val="24"/>
          <w:szCs w:val="24"/>
        </w:rPr>
      </w:pPr>
    </w:p>
    <w:p w:rsidR="00005CA2" w:rsidRPr="00842DF6" w:rsidRDefault="00005CA2" w:rsidP="00005CA2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8910"/>
      </w:tblGrid>
      <w:tr w:rsidR="00005CA2" w:rsidRPr="00842DF6" w:rsidTr="003115B6">
        <w:trPr>
          <w:trHeight w:val="264"/>
        </w:trPr>
        <w:tc>
          <w:tcPr>
            <w:tcW w:w="9805" w:type="dxa"/>
            <w:gridSpan w:val="2"/>
          </w:tcPr>
          <w:p w:rsidR="00005CA2" w:rsidRPr="00842DF6" w:rsidRDefault="00005CA2" w:rsidP="003115B6">
            <w:pPr>
              <w:spacing w:line="253" w:lineRule="exact"/>
              <w:ind w:left="110" w:right="91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Text Books</w:t>
            </w:r>
          </w:p>
        </w:tc>
      </w:tr>
      <w:tr w:rsidR="00005CA2" w:rsidRPr="00842DF6" w:rsidTr="003115B6">
        <w:trPr>
          <w:trHeight w:val="264"/>
        </w:trPr>
        <w:tc>
          <w:tcPr>
            <w:tcW w:w="895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ind w:left="90" w:right="91"/>
              <w:jc w:val="both"/>
            </w:pPr>
            <w:r>
              <w:t>Charles Webel and Johan Galtung (Eds.), Handbook of Peace and Conflict Studies, Routledge, London.</w:t>
            </w:r>
          </w:p>
        </w:tc>
      </w:tr>
      <w:tr w:rsidR="00005CA2" w:rsidRPr="00842DF6" w:rsidTr="003115B6">
        <w:trPr>
          <w:trHeight w:val="264"/>
        </w:trPr>
        <w:tc>
          <w:tcPr>
            <w:tcW w:w="895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05CA2" w:rsidRPr="009246C2" w:rsidRDefault="00005CA2" w:rsidP="003115B6">
            <w:pPr>
              <w:ind w:left="90" w:right="91"/>
              <w:jc w:val="both"/>
            </w:pPr>
            <w:r>
              <w:t>Sean Byrne, Thomas Matyók, Imani Michelle Scott and Jessica Senehi (Eds.), Routledge Companion to Peace and Conflict Studies, Routledge.</w:t>
            </w:r>
          </w:p>
        </w:tc>
      </w:tr>
      <w:tr w:rsidR="00005CA2" w:rsidRPr="00842DF6" w:rsidTr="003115B6">
        <w:trPr>
          <w:trHeight w:val="264"/>
        </w:trPr>
        <w:tc>
          <w:tcPr>
            <w:tcW w:w="895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ind w:left="90" w:right="91"/>
              <w:jc w:val="both"/>
            </w:pPr>
            <w:r>
              <w:t>Tom Keating and W. Andy Knight (Eds.), Building Sustainable Peace, United Nations University Press, Tokyo.</w:t>
            </w:r>
          </w:p>
        </w:tc>
      </w:tr>
      <w:tr w:rsidR="00005CA2" w:rsidRPr="00842DF6" w:rsidTr="003115B6">
        <w:trPr>
          <w:trHeight w:val="264"/>
        </w:trPr>
        <w:tc>
          <w:tcPr>
            <w:tcW w:w="895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ind w:left="90" w:right="91"/>
              <w:jc w:val="both"/>
              <w:rPr>
                <w:sz w:val="24"/>
              </w:rPr>
            </w:pPr>
            <w:r>
              <w:t>Michael Lund and Steve McDonald, Across the Lines of Conflict, Facilitating Cooperation to Build Peace.</w:t>
            </w:r>
          </w:p>
        </w:tc>
      </w:tr>
      <w:tr w:rsidR="00005CA2" w:rsidRPr="00842DF6" w:rsidTr="003115B6">
        <w:trPr>
          <w:trHeight w:val="264"/>
        </w:trPr>
        <w:tc>
          <w:tcPr>
            <w:tcW w:w="895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ind w:left="90" w:right="91"/>
              <w:jc w:val="both"/>
            </w:pPr>
            <w:r>
              <w:t>Robert Ricigliano, Making Peace Last: A Toolbox for Sustainable Peacebuilding.</w:t>
            </w:r>
          </w:p>
        </w:tc>
      </w:tr>
    </w:tbl>
    <w:p w:rsidR="00005CA2" w:rsidRPr="00842DF6" w:rsidRDefault="00005CA2" w:rsidP="00005CA2">
      <w:pPr>
        <w:jc w:val="center"/>
        <w:rPr>
          <w:b/>
          <w:sz w:val="24"/>
          <w:szCs w:val="24"/>
        </w:rPr>
      </w:pPr>
    </w:p>
    <w:p w:rsidR="00005CA2" w:rsidRPr="00842DF6" w:rsidRDefault="00005CA2" w:rsidP="00005CA2">
      <w:pPr>
        <w:jc w:val="center"/>
        <w:rPr>
          <w:b/>
          <w:sz w:val="24"/>
          <w:szCs w:val="24"/>
        </w:rPr>
      </w:pPr>
    </w:p>
    <w:p w:rsidR="00005CA2" w:rsidRPr="00842DF6" w:rsidRDefault="00005CA2" w:rsidP="00005CA2">
      <w:pPr>
        <w:jc w:val="center"/>
        <w:rPr>
          <w:b/>
          <w:sz w:val="24"/>
          <w:szCs w:val="24"/>
        </w:rPr>
      </w:pPr>
    </w:p>
    <w:p w:rsidR="00005CA2" w:rsidRPr="00842DF6" w:rsidRDefault="00005CA2" w:rsidP="00005CA2">
      <w:pPr>
        <w:rPr>
          <w:rFonts w:eastAsia="Calibri"/>
          <w:sz w:val="24"/>
          <w:szCs w:val="24"/>
        </w:rPr>
      </w:pPr>
    </w:p>
    <w:p w:rsidR="00005CA2" w:rsidRPr="00842DF6" w:rsidRDefault="00005CA2" w:rsidP="00005CA2">
      <w:pPr>
        <w:rPr>
          <w:rFonts w:eastAsia="Calibri"/>
          <w:sz w:val="24"/>
          <w:szCs w:val="24"/>
        </w:rPr>
      </w:pPr>
    </w:p>
    <w:p w:rsidR="00005CA2" w:rsidRPr="00842DF6" w:rsidRDefault="00005CA2" w:rsidP="00005CA2">
      <w:pPr>
        <w:rPr>
          <w:rFonts w:eastAsia="Calibri"/>
          <w:sz w:val="24"/>
          <w:szCs w:val="24"/>
        </w:rPr>
      </w:pPr>
    </w:p>
    <w:p w:rsidR="00005CA2" w:rsidRDefault="00005CA2" w:rsidP="00005CA2">
      <w:pPr>
        <w:rPr>
          <w:rFonts w:eastAsia="Calibri"/>
          <w:sz w:val="24"/>
          <w:szCs w:val="24"/>
        </w:rPr>
      </w:pPr>
    </w:p>
    <w:p w:rsidR="00005CA2" w:rsidRDefault="00005CA2" w:rsidP="00005CA2">
      <w:pPr>
        <w:rPr>
          <w:rFonts w:eastAsia="Calibri"/>
          <w:sz w:val="24"/>
          <w:szCs w:val="24"/>
        </w:rPr>
      </w:pPr>
    </w:p>
    <w:p w:rsidR="00005CA2" w:rsidRDefault="00005CA2" w:rsidP="00005CA2">
      <w:pPr>
        <w:rPr>
          <w:rFonts w:eastAsia="Calibri"/>
          <w:sz w:val="24"/>
          <w:szCs w:val="24"/>
        </w:rPr>
      </w:pPr>
    </w:p>
    <w:p w:rsidR="00005CA2" w:rsidRDefault="00005CA2" w:rsidP="00005CA2">
      <w:pPr>
        <w:rPr>
          <w:rFonts w:eastAsia="Calibri"/>
          <w:sz w:val="24"/>
          <w:szCs w:val="24"/>
        </w:rPr>
      </w:pPr>
    </w:p>
    <w:p w:rsidR="00005CA2" w:rsidRPr="00842DF6" w:rsidRDefault="00005CA2" w:rsidP="00005CA2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005CA2" w:rsidRPr="00842DF6" w:rsidTr="003115B6">
        <w:trPr>
          <w:trHeight w:val="264"/>
        </w:trPr>
        <w:tc>
          <w:tcPr>
            <w:tcW w:w="9810" w:type="dxa"/>
            <w:gridSpan w:val="2"/>
          </w:tcPr>
          <w:p w:rsidR="00005CA2" w:rsidRPr="00842DF6" w:rsidRDefault="00005CA2" w:rsidP="003115B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Reference</w:t>
            </w:r>
            <w:r w:rsidRPr="00842DF6">
              <w:rPr>
                <w:b/>
                <w:spacing w:val="-3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Books</w:t>
            </w:r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ind w:left="90" w:right="181"/>
              <w:jc w:val="both"/>
              <w:rPr>
                <w:sz w:val="24"/>
              </w:rPr>
            </w:pPr>
            <w:r w:rsidRPr="006362F7">
              <w:rPr>
                <w:sz w:val="24"/>
              </w:rPr>
              <w:t>Mary B. Anderson and Marshall Wallace</w:t>
            </w:r>
            <w:r>
              <w:rPr>
                <w:sz w:val="24"/>
              </w:rPr>
              <w:t xml:space="preserve">, </w:t>
            </w:r>
            <w:r w:rsidRPr="006362F7">
              <w:rPr>
                <w:sz w:val="24"/>
              </w:rPr>
              <w:t xml:space="preserve">Opting Out of War: Strategies </w:t>
            </w:r>
            <w:r>
              <w:rPr>
                <w:sz w:val="24"/>
              </w:rPr>
              <w:t>to Prevent Violent Conflict.</w:t>
            </w:r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adjustRightInd w:val="0"/>
              <w:ind w:left="90" w:right="181"/>
              <w:jc w:val="both"/>
              <w:rPr>
                <w:sz w:val="24"/>
              </w:rPr>
            </w:pPr>
            <w:r w:rsidRPr="006362F7">
              <w:rPr>
                <w:sz w:val="24"/>
              </w:rPr>
              <w:t>Donald L. Horowitz, Ethnic Groups in Conflict, University of California Press, London.</w:t>
            </w:r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spacing w:line="253" w:lineRule="exact"/>
              <w:ind w:left="110" w:right="181"/>
              <w:jc w:val="both"/>
              <w:rPr>
                <w:sz w:val="24"/>
              </w:rPr>
            </w:pPr>
            <w:r w:rsidRPr="006362F7">
              <w:rPr>
                <w:sz w:val="24"/>
              </w:rPr>
              <w:t>Michael W. Doyle and Nicholas Sambanis, Making War and Building Peace: United Nations Peace Operations, Princeton University Press, New Jersey.</w:t>
            </w:r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ind w:left="90" w:right="181"/>
              <w:jc w:val="both"/>
              <w:rPr>
                <w:sz w:val="24"/>
              </w:rPr>
            </w:pPr>
            <w:r w:rsidRPr="006362F7">
              <w:rPr>
                <w:sz w:val="24"/>
              </w:rPr>
              <w:t xml:space="preserve">Joseph de Rivera (Ed.), Handbook on Building Cultures </w:t>
            </w:r>
            <w:r>
              <w:rPr>
                <w:sz w:val="24"/>
              </w:rPr>
              <w:t>of Peace, Springer, New York.</w:t>
            </w:r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ind w:left="90" w:right="181"/>
              <w:jc w:val="both"/>
              <w:rPr>
                <w:sz w:val="24"/>
              </w:rPr>
            </w:pPr>
            <w:r w:rsidRPr="006362F7">
              <w:rPr>
                <w:sz w:val="24"/>
              </w:rPr>
              <w:t>Jo</w:t>
            </w:r>
            <w:r>
              <w:rPr>
                <w:sz w:val="24"/>
              </w:rPr>
              <w:t xml:space="preserve">anna Spear and Paul D. Williams, </w:t>
            </w:r>
            <w:r w:rsidRPr="006362F7">
              <w:rPr>
                <w:sz w:val="24"/>
              </w:rPr>
              <w:t>Security and Development in Global Pol</w:t>
            </w:r>
            <w:r>
              <w:rPr>
                <w:sz w:val="24"/>
              </w:rPr>
              <w:t>itics: A Critical Comparison.</w:t>
            </w:r>
          </w:p>
        </w:tc>
      </w:tr>
    </w:tbl>
    <w:p w:rsidR="00005CA2" w:rsidRPr="00842DF6" w:rsidRDefault="00005CA2" w:rsidP="00005CA2">
      <w:pPr>
        <w:rPr>
          <w:rFonts w:eastAsia="Calibri"/>
          <w:sz w:val="24"/>
          <w:szCs w:val="24"/>
        </w:rPr>
      </w:pPr>
    </w:p>
    <w:p w:rsidR="00005CA2" w:rsidRPr="00842DF6" w:rsidRDefault="00005CA2" w:rsidP="00005CA2">
      <w:pPr>
        <w:rPr>
          <w:rFonts w:eastAsia="Calibri"/>
          <w:sz w:val="24"/>
          <w:szCs w:val="24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10"/>
      </w:tblGrid>
      <w:tr w:rsidR="00005CA2" w:rsidRPr="00842DF6" w:rsidTr="003115B6">
        <w:trPr>
          <w:trHeight w:val="264"/>
        </w:trPr>
        <w:tc>
          <w:tcPr>
            <w:tcW w:w="9810" w:type="dxa"/>
            <w:gridSpan w:val="2"/>
          </w:tcPr>
          <w:p w:rsidR="00005CA2" w:rsidRPr="00842DF6" w:rsidRDefault="00005CA2" w:rsidP="003115B6">
            <w:pPr>
              <w:spacing w:before="1" w:line="276" w:lineRule="exact"/>
              <w:ind w:left="1178" w:right="1167"/>
              <w:jc w:val="center"/>
              <w:rPr>
                <w:sz w:val="24"/>
              </w:rPr>
            </w:pPr>
            <w:r w:rsidRPr="00842DF6">
              <w:rPr>
                <w:b/>
                <w:sz w:val="24"/>
              </w:rPr>
              <w:t>Web Resources</w:t>
            </w:r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1.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eGyanKosh, </w:t>
            </w:r>
            <w:hyperlink r:id="rId105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https://egyankosh.ac.in/</w:t>
              </w:r>
            </w:hyperlink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2.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Encyclopedia Britannica, </w:t>
            </w:r>
            <w:hyperlink r:id="rId106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https://www.britannica.com/</w:t>
              </w:r>
            </w:hyperlink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3.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spacing w:line="253" w:lineRule="exact"/>
              <w:ind w:left="110" w:right="91"/>
              <w:jc w:val="both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National Digital Library of India, </w:t>
            </w:r>
            <w:hyperlink r:id="rId107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https://ndl.iitkgp.ac.in/</w:t>
              </w:r>
            </w:hyperlink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4.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Oxford Reference, </w:t>
            </w:r>
            <w:hyperlink r:id="rId108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https://www.oxfordreference.com/</w:t>
              </w:r>
            </w:hyperlink>
          </w:p>
        </w:tc>
      </w:tr>
      <w:tr w:rsidR="00005CA2" w:rsidRPr="00842DF6" w:rsidTr="003115B6">
        <w:trPr>
          <w:trHeight w:val="264"/>
        </w:trPr>
        <w:tc>
          <w:tcPr>
            <w:tcW w:w="900" w:type="dxa"/>
          </w:tcPr>
          <w:p w:rsidR="00005CA2" w:rsidRPr="00842DF6" w:rsidRDefault="00005CA2" w:rsidP="003115B6">
            <w:pPr>
              <w:spacing w:line="253" w:lineRule="exact"/>
              <w:ind w:left="109" w:right="94"/>
              <w:jc w:val="center"/>
              <w:rPr>
                <w:sz w:val="24"/>
              </w:rPr>
            </w:pPr>
            <w:r w:rsidRPr="00842DF6">
              <w:rPr>
                <w:sz w:val="24"/>
              </w:rPr>
              <w:t>5.</w:t>
            </w:r>
          </w:p>
        </w:tc>
        <w:tc>
          <w:tcPr>
            <w:tcW w:w="8910" w:type="dxa"/>
          </w:tcPr>
          <w:p w:rsidR="00005CA2" w:rsidRPr="00842DF6" w:rsidRDefault="00005CA2" w:rsidP="003115B6">
            <w:pPr>
              <w:spacing w:line="253" w:lineRule="exact"/>
              <w:ind w:left="110" w:right="91"/>
              <w:rPr>
                <w:sz w:val="24"/>
              </w:rPr>
            </w:pPr>
            <w:r w:rsidRPr="00296A4A">
              <w:rPr>
                <w:sz w:val="24"/>
                <w:szCs w:val="24"/>
              </w:rPr>
              <w:t xml:space="preserve">JSTOR, </w:t>
            </w:r>
            <w:hyperlink r:id="rId109" w:history="1">
              <w:r w:rsidRPr="00296A4A">
                <w:rPr>
                  <w:rStyle w:val="Hyperlink"/>
                  <w:color w:val="auto"/>
                  <w:sz w:val="24"/>
                  <w:szCs w:val="24"/>
                </w:rPr>
                <w:t>https://www.jstor.org/</w:t>
              </w:r>
            </w:hyperlink>
          </w:p>
        </w:tc>
      </w:tr>
    </w:tbl>
    <w:p w:rsidR="00005CA2" w:rsidRPr="00842DF6" w:rsidRDefault="00005CA2" w:rsidP="00005CA2">
      <w:pPr>
        <w:spacing w:before="1"/>
        <w:ind w:right="138"/>
        <w:jc w:val="center"/>
        <w:rPr>
          <w:b/>
          <w:bCs/>
          <w:sz w:val="24"/>
          <w:szCs w:val="24"/>
        </w:rPr>
      </w:pPr>
    </w:p>
    <w:p w:rsidR="00005CA2" w:rsidRPr="00842DF6" w:rsidRDefault="00005CA2" w:rsidP="00005CA2">
      <w:pPr>
        <w:spacing w:before="1"/>
        <w:ind w:right="138"/>
        <w:jc w:val="center"/>
        <w:rPr>
          <w:b/>
          <w:bCs/>
          <w:sz w:val="24"/>
          <w:szCs w:val="24"/>
          <w:u w:val="single"/>
        </w:rPr>
      </w:pPr>
      <w:r w:rsidRPr="00842DF6">
        <w:rPr>
          <w:b/>
          <w:bCs/>
          <w:sz w:val="24"/>
          <w:szCs w:val="24"/>
          <w:u w:val="single"/>
        </w:rPr>
        <w:t>MAPPING</w:t>
      </w:r>
      <w:r w:rsidRPr="00842DF6">
        <w:rPr>
          <w:b/>
          <w:bCs/>
          <w:spacing w:val="-3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WITH</w:t>
      </w:r>
      <w:r w:rsidRPr="00842DF6">
        <w:rPr>
          <w:b/>
          <w:bCs/>
          <w:spacing w:val="-1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PROGRAMME</w:t>
      </w:r>
      <w:r w:rsidRPr="00842DF6">
        <w:rPr>
          <w:b/>
          <w:bCs/>
          <w:spacing w:val="-4"/>
          <w:sz w:val="24"/>
          <w:szCs w:val="24"/>
          <w:u w:val="single"/>
        </w:rPr>
        <w:t xml:space="preserve"> </w:t>
      </w:r>
      <w:r w:rsidRPr="00842DF6">
        <w:rPr>
          <w:b/>
          <w:bCs/>
          <w:sz w:val="24"/>
          <w:szCs w:val="24"/>
          <w:u w:val="single"/>
        </w:rPr>
        <w:t>OUTCOMES:</w:t>
      </w:r>
    </w:p>
    <w:p w:rsidR="00005CA2" w:rsidRPr="00842DF6" w:rsidRDefault="00005CA2" w:rsidP="00005CA2">
      <w:pPr>
        <w:spacing w:before="2" w:after="1"/>
        <w:rPr>
          <w:b/>
          <w:sz w:val="17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005CA2" w:rsidRPr="00842DF6" w:rsidTr="003115B6">
        <w:trPr>
          <w:trHeight w:val="244"/>
        </w:trPr>
        <w:tc>
          <w:tcPr>
            <w:tcW w:w="733" w:type="dxa"/>
          </w:tcPr>
          <w:p w:rsidR="00005CA2" w:rsidRPr="00842DF6" w:rsidRDefault="00005CA2" w:rsidP="003115B6">
            <w:pPr>
              <w:rPr>
                <w:sz w:val="20"/>
              </w:rPr>
            </w:pP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04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PO2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85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PO3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0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PO4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87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PO5</w:t>
            </w:r>
          </w:p>
        </w:tc>
        <w:tc>
          <w:tcPr>
            <w:tcW w:w="733" w:type="dxa"/>
          </w:tcPr>
          <w:p w:rsidR="00005CA2" w:rsidRPr="00842DF6" w:rsidRDefault="00005CA2" w:rsidP="003115B6">
            <w:pPr>
              <w:spacing w:before="1" w:line="259" w:lineRule="exact"/>
              <w:ind w:left="112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PO6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09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PO7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PO8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PO9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PO10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PO11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1"/>
              <w:jc w:val="center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PO12</w:t>
            </w:r>
          </w:p>
        </w:tc>
      </w:tr>
      <w:tr w:rsidR="00005CA2" w:rsidRPr="00842DF6" w:rsidTr="003115B6">
        <w:trPr>
          <w:trHeight w:val="238"/>
        </w:trPr>
        <w:tc>
          <w:tcPr>
            <w:tcW w:w="733" w:type="dxa"/>
          </w:tcPr>
          <w:p w:rsidR="00005CA2" w:rsidRPr="00842DF6" w:rsidRDefault="00005CA2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005CA2" w:rsidRPr="00842DF6" w:rsidTr="003115B6">
        <w:trPr>
          <w:trHeight w:val="238"/>
        </w:trPr>
        <w:tc>
          <w:tcPr>
            <w:tcW w:w="733" w:type="dxa"/>
          </w:tcPr>
          <w:p w:rsidR="00005CA2" w:rsidRPr="00842DF6" w:rsidRDefault="00005CA2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4" w:lineRule="exact"/>
              <w:ind w:left="2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4" w:lineRule="exact"/>
              <w:ind w:right="4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005CA2" w:rsidRPr="00842DF6" w:rsidTr="003115B6">
        <w:trPr>
          <w:trHeight w:val="238"/>
        </w:trPr>
        <w:tc>
          <w:tcPr>
            <w:tcW w:w="733" w:type="dxa"/>
          </w:tcPr>
          <w:p w:rsidR="00005CA2" w:rsidRPr="00842DF6" w:rsidRDefault="00005CA2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05CA2" w:rsidRPr="00842DF6" w:rsidRDefault="00005CA2" w:rsidP="003115B6">
            <w:pPr>
              <w:spacing w:before="1" w:line="254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</w:tr>
      <w:tr w:rsidR="00005CA2" w:rsidRPr="00842DF6" w:rsidTr="003115B6">
        <w:trPr>
          <w:trHeight w:val="238"/>
        </w:trPr>
        <w:tc>
          <w:tcPr>
            <w:tcW w:w="733" w:type="dxa"/>
          </w:tcPr>
          <w:p w:rsidR="00005CA2" w:rsidRPr="00842DF6" w:rsidRDefault="00005CA2" w:rsidP="003115B6">
            <w:pPr>
              <w:spacing w:before="1" w:line="254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4" w:lineRule="exact"/>
              <w:ind w:left="5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4" w:lineRule="exact"/>
              <w:ind w:left="3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3" w:type="dxa"/>
          </w:tcPr>
          <w:p w:rsidR="00005CA2" w:rsidRPr="00842DF6" w:rsidRDefault="00005CA2" w:rsidP="003115B6">
            <w:pPr>
              <w:spacing w:before="1" w:line="254" w:lineRule="exact"/>
              <w:ind w:left="10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</w:tr>
      <w:tr w:rsidR="00005CA2" w:rsidRPr="00842DF6" w:rsidTr="003115B6">
        <w:trPr>
          <w:trHeight w:val="280"/>
        </w:trPr>
        <w:tc>
          <w:tcPr>
            <w:tcW w:w="733" w:type="dxa"/>
          </w:tcPr>
          <w:p w:rsidR="00005CA2" w:rsidRPr="00842DF6" w:rsidRDefault="00005CA2" w:rsidP="003115B6">
            <w:pPr>
              <w:spacing w:before="1" w:line="259" w:lineRule="exact"/>
              <w:ind w:left="105"/>
              <w:rPr>
                <w:b/>
                <w:sz w:val="24"/>
              </w:rPr>
            </w:pPr>
            <w:r w:rsidRPr="00842DF6">
              <w:rPr>
                <w:b/>
                <w:sz w:val="24"/>
              </w:rPr>
              <w:t>CO</w:t>
            </w:r>
            <w:r w:rsidRPr="00842DF6">
              <w:rPr>
                <w:b/>
                <w:spacing w:val="-2"/>
                <w:sz w:val="24"/>
              </w:rPr>
              <w:t xml:space="preserve"> </w:t>
            </w:r>
            <w:r w:rsidRPr="00842DF6"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right="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L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3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jc w:val="center"/>
              <w:rPr>
                <w:sz w:val="20"/>
              </w:rPr>
            </w:pPr>
            <w:r w:rsidRPr="00842DF6">
              <w:rPr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"/>
              <w:jc w:val="center"/>
              <w:rPr>
                <w:sz w:val="24"/>
              </w:rPr>
            </w:pPr>
            <w:r w:rsidRPr="00842DF6">
              <w:rPr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S</w:t>
            </w:r>
          </w:p>
        </w:tc>
        <w:tc>
          <w:tcPr>
            <w:tcW w:w="734" w:type="dxa"/>
          </w:tcPr>
          <w:p w:rsidR="00005CA2" w:rsidRPr="00842DF6" w:rsidRDefault="00005CA2" w:rsidP="003115B6">
            <w:pPr>
              <w:spacing w:before="1" w:line="259" w:lineRule="exact"/>
              <w:ind w:left="11"/>
              <w:jc w:val="center"/>
              <w:rPr>
                <w:w w:val="99"/>
                <w:sz w:val="24"/>
              </w:rPr>
            </w:pPr>
            <w:r w:rsidRPr="00842DF6">
              <w:rPr>
                <w:w w:val="99"/>
                <w:sz w:val="24"/>
                <w:szCs w:val="24"/>
              </w:rPr>
              <w:t>M</w:t>
            </w:r>
          </w:p>
        </w:tc>
      </w:tr>
    </w:tbl>
    <w:p w:rsidR="00005CA2" w:rsidRPr="00842DF6" w:rsidRDefault="00005CA2" w:rsidP="00005CA2"/>
    <w:p w:rsidR="00005CA2" w:rsidRPr="00842DF6" w:rsidRDefault="00005CA2" w:rsidP="00005CA2">
      <w:r w:rsidRPr="00842DF6">
        <w:t>S-Strong</w:t>
      </w:r>
      <w:r w:rsidRPr="00842DF6">
        <w:tab/>
        <w:t>M-Medium</w:t>
      </w:r>
      <w:r w:rsidRPr="00842DF6">
        <w:rPr>
          <w:spacing w:val="-2"/>
        </w:rPr>
        <w:t xml:space="preserve"> </w:t>
      </w:r>
      <w:r w:rsidRPr="00842DF6">
        <w:tab/>
        <w:t>L-Low</w:t>
      </w:r>
    </w:p>
    <w:p w:rsidR="00005CA2" w:rsidRPr="00842DF6" w:rsidRDefault="00005CA2" w:rsidP="00005CA2">
      <w:pPr>
        <w:rPr>
          <w:rFonts w:eastAsia="Calibri"/>
          <w:sz w:val="24"/>
          <w:szCs w:val="24"/>
        </w:rPr>
      </w:pPr>
    </w:p>
    <w:p w:rsidR="00005CA2" w:rsidRPr="00842DF6" w:rsidRDefault="00005CA2" w:rsidP="00005CA2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u w:val="single"/>
        </w:rPr>
      </w:pPr>
      <w:r w:rsidRPr="00842DF6">
        <w:rPr>
          <w:b/>
          <w:bCs/>
          <w:color w:val="000000" w:themeColor="text1"/>
          <w:u w:val="single"/>
        </w:rPr>
        <w:t>CO-PO MAPPING (COURSE ARTICULATION MATRIX)</w:t>
      </w:r>
    </w:p>
    <w:tbl>
      <w:tblPr>
        <w:tblW w:w="9440" w:type="dxa"/>
        <w:tblCellMar>
          <w:left w:w="0" w:type="dxa"/>
          <w:right w:w="0" w:type="dxa"/>
        </w:tblCellMar>
        <w:tblLook w:val="04A0"/>
      </w:tblPr>
      <w:tblGrid>
        <w:gridCol w:w="2870"/>
        <w:gridCol w:w="1350"/>
        <w:gridCol w:w="1350"/>
        <w:gridCol w:w="1350"/>
        <w:gridCol w:w="1350"/>
        <w:gridCol w:w="1170"/>
      </w:tblGrid>
      <w:tr w:rsidR="00005CA2" w:rsidRPr="00842DF6" w:rsidTr="003115B6">
        <w:trPr>
          <w:trHeight w:val="9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PSO5</w:t>
            </w:r>
          </w:p>
        </w:tc>
      </w:tr>
      <w:tr w:rsidR="00005CA2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005CA2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</w:tr>
      <w:tr w:rsidR="00005CA2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005CA2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005CA2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</w:t>
            </w:r>
          </w:p>
        </w:tc>
      </w:tr>
      <w:tr w:rsidR="00005CA2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842DF6">
              <w:rPr>
                <w:b/>
                <w:bCs/>
                <w:color w:val="000000" w:themeColor="text1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14</w:t>
            </w:r>
          </w:p>
        </w:tc>
      </w:tr>
      <w:tr w:rsidR="00005CA2" w:rsidRPr="00842DF6" w:rsidTr="003115B6"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2DF6">
              <w:rPr>
                <w:b/>
                <w:bCs/>
                <w:color w:val="000000" w:themeColor="text1"/>
                <w:sz w:val="20"/>
                <w:szCs w:val="20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CA2" w:rsidRPr="00842DF6" w:rsidRDefault="00005CA2" w:rsidP="003115B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42DF6">
              <w:rPr>
                <w:b/>
              </w:rPr>
              <w:t>2.8</w:t>
            </w:r>
          </w:p>
        </w:tc>
      </w:tr>
    </w:tbl>
    <w:p w:rsidR="00005CA2" w:rsidRPr="009F46E1" w:rsidRDefault="00005CA2" w:rsidP="009F46E1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4"/>
          <w:szCs w:val="24"/>
        </w:rPr>
      </w:pPr>
    </w:p>
    <w:sectPr w:rsidR="00005CA2" w:rsidRPr="009F46E1" w:rsidSect="006118CA">
      <w:footerReference w:type="default" r:id="rId110"/>
      <w:pgSz w:w="11906" w:h="16838" w:code="9"/>
      <w:pgMar w:top="1400" w:right="296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FD3" w:rsidRDefault="00531FD3" w:rsidP="003C1856">
      <w:r>
        <w:separator/>
      </w:r>
    </w:p>
  </w:endnote>
  <w:endnote w:type="continuationSeparator" w:id="1">
    <w:p w:rsidR="00531FD3" w:rsidRDefault="00531FD3" w:rsidP="003C1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Linotype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3891"/>
      <w:docPartObj>
        <w:docPartGallery w:val="Page Numbers (Bottom of Page)"/>
        <w:docPartUnique/>
      </w:docPartObj>
    </w:sdtPr>
    <w:sdtContent>
      <w:p w:rsidR="003115B6" w:rsidRDefault="006E4840">
        <w:pPr>
          <w:pStyle w:val="Footer"/>
          <w:jc w:val="center"/>
        </w:pPr>
        <w:fldSimple w:instr=" PAGE   \* MERGEFORMAT ">
          <w:r w:rsidR="00836FC1">
            <w:rPr>
              <w:noProof/>
            </w:rPr>
            <w:t>96</w:t>
          </w:r>
        </w:fldSimple>
      </w:p>
    </w:sdtContent>
  </w:sdt>
  <w:p w:rsidR="003115B6" w:rsidRDefault="003115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FD3" w:rsidRDefault="00531FD3" w:rsidP="003C1856">
      <w:r>
        <w:separator/>
      </w:r>
    </w:p>
  </w:footnote>
  <w:footnote w:type="continuationSeparator" w:id="1">
    <w:p w:rsidR="00531FD3" w:rsidRDefault="00531FD3" w:rsidP="003C1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B6" w:rsidRDefault="003115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11D"/>
    <w:multiLevelType w:val="hybridMultilevel"/>
    <w:tmpl w:val="A7560F1A"/>
    <w:lvl w:ilvl="0" w:tplc="96C20A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42A880E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E390B22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48E866E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23E6AB7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8F4A9982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6" w:tplc="99DE56F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7" w:tplc="73748798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8" w:tplc="4B7A1A58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</w:abstractNum>
  <w:abstractNum w:abstractNumId="1">
    <w:nsid w:val="076A1DC4"/>
    <w:multiLevelType w:val="hybridMultilevel"/>
    <w:tmpl w:val="2982E028"/>
    <w:lvl w:ilvl="0" w:tplc="AAB80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3B68"/>
    <w:multiLevelType w:val="hybridMultilevel"/>
    <w:tmpl w:val="F51823D4"/>
    <w:lvl w:ilvl="0" w:tplc="F6D60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1915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26D06"/>
    <w:multiLevelType w:val="hybridMultilevel"/>
    <w:tmpl w:val="8E92FD32"/>
    <w:lvl w:ilvl="0" w:tplc="0194C72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E18DEA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F446E38E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4AAAB1B0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5B60F0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045C76D4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0C6CDD28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D14CC6E0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011CDD32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5">
    <w:nsid w:val="0C73570C"/>
    <w:multiLevelType w:val="hybridMultilevel"/>
    <w:tmpl w:val="61405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483B1E"/>
    <w:multiLevelType w:val="hybridMultilevel"/>
    <w:tmpl w:val="678266CA"/>
    <w:lvl w:ilvl="0" w:tplc="D4BE2C9A">
      <w:start w:val="1"/>
      <w:numFmt w:val="lowerLetter"/>
      <w:lvlText w:val="%1."/>
      <w:lvlJc w:val="left"/>
      <w:pPr>
        <w:ind w:left="280" w:hanging="2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1" w:tplc="756646D8">
      <w:numFmt w:val="bullet"/>
      <w:lvlText w:val="•"/>
      <w:lvlJc w:val="left"/>
      <w:pPr>
        <w:ind w:left="1299" w:hanging="228"/>
      </w:pPr>
      <w:rPr>
        <w:rFonts w:hint="default"/>
        <w:lang w:val="en-US" w:eastAsia="en-US" w:bidi="ar-SA"/>
      </w:rPr>
    </w:lvl>
    <w:lvl w:ilvl="2" w:tplc="3D429862">
      <w:numFmt w:val="bullet"/>
      <w:lvlText w:val="•"/>
      <w:lvlJc w:val="left"/>
      <w:pPr>
        <w:ind w:left="2318" w:hanging="228"/>
      </w:pPr>
      <w:rPr>
        <w:rFonts w:hint="default"/>
        <w:lang w:val="en-US" w:eastAsia="en-US" w:bidi="ar-SA"/>
      </w:rPr>
    </w:lvl>
    <w:lvl w:ilvl="3" w:tplc="588C50F2">
      <w:numFmt w:val="bullet"/>
      <w:lvlText w:val="•"/>
      <w:lvlJc w:val="left"/>
      <w:pPr>
        <w:ind w:left="3337" w:hanging="228"/>
      </w:pPr>
      <w:rPr>
        <w:rFonts w:hint="default"/>
        <w:lang w:val="en-US" w:eastAsia="en-US" w:bidi="ar-SA"/>
      </w:rPr>
    </w:lvl>
    <w:lvl w:ilvl="4" w:tplc="D80014DC">
      <w:numFmt w:val="bullet"/>
      <w:lvlText w:val="•"/>
      <w:lvlJc w:val="left"/>
      <w:pPr>
        <w:ind w:left="4356" w:hanging="228"/>
      </w:pPr>
      <w:rPr>
        <w:rFonts w:hint="default"/>
        <w:lang w:val="en-US" w:eastAsia="en-US" w:bidi="ar-SA"/>
      </w:rPr>
    </w:lvl>
    <w:lvl w:ilvl="5" w:tplc="A51CBEB4">
      <w:numFmt w:val="bullet"/>
      <w:lvlText w:val="•"/>
      <w:lvlJc w:val="left"/>
      <w:pPr>
        <w:ind w:left="5375" w:hanging="228"/>
      </w:pPr>
      <w:rPr>
        <w:rFonts w:hint="default"/>
        <w:lang w:val="en-US" w:eastAsia="en-US" w:bidi="ar-SA"/>
      </w:rPr>
    </w:lvl>
    <w:lvl w:ilvl="6" w:tplc="85DE0B9E">
      <w:numFmt w:val="bullet"/>
      <w:lvlText w:val="•"/>
      <w:lvlJc w:val="left"/>
      <w:pPr>
        <w:ind w:left="6394" w:hanging="228"/>
      </w:pPr>
      <w:rPr>
        <w:rFonts w:hint="default"/>
        <w:lang w:val="en-US" w:eastAsia="en-US" w:bidi="ar-SA"/>
      </w:rPr>
    </w:lvl>
    <w:lvl w:ilvl="7" w:tplc="267E0822">
      <w:numFmt w:val="bullet"/>
      <w:lvlText w:val="•"/>
      <w:lvlJc w:val="left"/>
      <w:pPr>
        <w:ind w:left="7413" w:hanging="228"/>
      </w:pPr>
      <w:rPr>
        <w:rFonts w:hint="default"/>
        <w:lang w:val="en-US" w:eastAsia="en-US" w:bidi="ar-SA"/>
      </w:rPr>
    </w:lvl>
    <w:lvl w:ilvl="8" w:tplc="838CEF64">
      <w:numFmt w:val="bullet"/>
      <w:lvlText w:val="•"/>
      <w:lvlJc w:val="left"/>
      <w:pPr>
        <w:ind w:left="8432" w:hanging="228"/>
      </w:pPr>
      <w:rPr>
        <w:rFonts w:hint="default"/>
        <w:lang w:val="en-US" w:eastAsia="en-US" w:bidi="ar-SA"/>
      </w:rPr>
    </w:lvl>
  </w:abstractNum>
  <w:abstractNum w:abstractNumId="7">
    <w:nsid w:val="0EBB5A57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F37FD"/>
    <w:multiLevelType w:val="hybridMultilevel"/>
    <w:tmpl w:val="3530B906"/>
    <w:lvl w:ilvl="0" w:tplc="B38A62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CE60D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A410853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4424994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A32EB07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8A49526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7A465476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AF7CA4CA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5798DE96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9">
    <w:nsid w:val="133E6B34"/>
    <w:multiLevelType w:val="hybridMultilevel"/>
    <w:tmpl w:val="D1D67546"/>
    <w:lvl w:ilvl="0" w:tplc="942E392A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728AAA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38B029C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F25C6AEC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458205D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2AC6373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D7380646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F5DA693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00BA5CF4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10">
    <w:nsid w:val="13AE3F03"/>
    <w:multiLevelType w:val="hybridMultilevel"/>
    <w:tmpl w:val="2982E028"/>
    <w:lvl w:ilvl="0" w:tplc="AAB80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577FF"/>
    <w:multiLevelType w:val="hybridMultilevel"/>
    <w:tmpl w:val="02082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EF3D96"/>
    <w:multiLevelType w:val="hybridMultilevel"/>
    <w:tmpl w:val="BE8A2DDE"/>
    <w:lvl w:ilvl="0" w:tplc="133E8D72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84743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95B23EC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AE06C31A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364680C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05A638A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0F44F8F8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00FAB99E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802ED744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3">
    <w:nsid w:val="2594637A"/>
    <w:multiLevelType w:val="hybridMultilevel"/>
    <w:tmpl w:val="F51823D4"/>
    <w:lvl w:ilvl="0" w:tplc="F6D60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2F4D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B5B08"/>
    <w:multiLevelType w:val="hybridMultilevel"/>
    <w:tmpl w:val="693A3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82501E"/>
    <w:multiLevelType w:val="hybridMultilevel"/>
    <w:tmpl w:val="9564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072AEA"/>
    <w:multiLevelType w:val="hybridMultilevel"/>
    <w:tmpl w:val="210C4D10"/>
    <w:lvl w:ilvl="0" w:tplc="C794FE62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186E81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FBA0D10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BEC87B9C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81B4732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0EC7B9C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7800F856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7D34943C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314EF5C6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8">
    <w:nsid w:val="29387F8E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10ACC"/>
    <w:multiLevelType w:val="hybridMultilevel"/>
    <w:tmpl w:val="BC72EF2C"/>
    <w:lvl w:ilvl="0" w:tplc="FD5EA7E4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C4075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DD32548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21CA8A14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CBB808C0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F4805F2C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A31E436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2568639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2DA22E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20">
    <w:nsid w:val="31FE20C5"/>
    <w:multiLevelType w:val="hybridMultilevel"/>
    <w:tmpl w:val="C0A894B6"/>
    <w:lvl w:ilvl="0" w:tplc="A42A562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007B6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8C8C831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47840414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C010B88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ACF026E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0B3A091C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F6FCD86A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FFDE87AC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21">
    <w:nsid w:val="33660185"/>
    <w:multiLevelType w:val="hybridMultilevel"/>
    <w:tmpl w:val="FAA0544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3451536F"/>
    <w:multiLevelType w:val="hybridMultilevel"/>
    <w:tmpl w:val="3F70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1703DF"/>
    <w:multiLevelType w:val="hybridMultilevel"/>
    <w:tmpl w:val="5612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95B7A"/>
    <w:multiLevelType w:val="hybridMultilevel"/>
    <w:tmpl w:val="598CA9FE"/>
    <w:lvl w:ilvl="0" w:tplc="0726A37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5C82CA2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BA00015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11B837E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DE44578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15EC5E3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1B4A7024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9F4483EC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6062F9A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25">
    <w:nsid w:val="370F752E"/>
    <w:multiLevelType w:val="hybridMultilevel"/>
    <w:tmpl w:val="49829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C63A4F"/>
    <w:multiLevelType w:val="hybridMultilevel"/>
    <w:tmpl w:val="3B20AA1C"/>
    <w:lvl w:ilvl="0" w:tplc="72C20C76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A6180E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18247EB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D220AA4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99302EB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7CF67BF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10C0124C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6178ABF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DE6EAD8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27">
    <w:nsid w:val="43636BF5"/>
    <w:multiLevelType w:val="hybridMultilevel"/>
    <w:tmpl w:val="B9A8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900B7"/>
    <w:multiLevelType w:val="hybridMultilevel"/>
    <w:tmpl w:val="3A66BDA0"/>
    <w:lvl w:ilvl="0" w:tplc="27345EE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56DBE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E47C083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9BD6ECEC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9EA2189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088A062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426CA42C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D570C174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39305454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29">
    <w:nsid w:val="49D412B6"/>
    <w:multiLevelType w:val="hybridMultilevel"/>
    <w:tmpl w:val="14D8FB32"/>
    <w:lvl w:ilvl="0" w:tplc="44B8CE34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14C42E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E2489F5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9F2E3430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9DD2F36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38B49D24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D7709E40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80469D8E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EC8C707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30">
    <w:nsid w:val="4C312D5D"/>
    <w:multiLevelType w:val="hybridMultilevel"/>
    <w:tmpl w:val="1BBC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8B04FA"/>
    <w:multiLevelType w:val="hybridMultilevel"/>
    <w:tmpl w:val="1F66CBE0"/>
    <w:lvl w:ilvl="0" w:tplc="DFD8E18A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DAA9E9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1B9E055A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1DC9A8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9470FC8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BBAC248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C16E4906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CF6A9D16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F6B069F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32">
    <w:nsid w:val="50A33AAA"/>
    <w:multiLevelType w:val="hybridMultilevel"/>
    <w:tmpl w:val="23A86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8050AD"/>
    <w:multiLevelType w:val="hybridMultilevel"/>
    <w:tmpl w:val="89CE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444D1A"/>
    <w:multiLevelType w:val="hybridMultilevel"/>
    <w:tmpl w:val="52087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091FC4"/>
    <w:multiLevelType w:val="hybridMultilevel"/>
    <w:tmpl w:val="F51823D4"/>
    <w:lvl w:ilvl="0" w:tplc="F6D60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B588F"/>
    <w:multiLevelType w:val="hybridMultilevel"/>
    <w:tmpl w:val="48345FD2"/>
    <w:lvl w:ilvl="0" w:tplc="97D8A14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3A801D0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CC9AB33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F1169E68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6262AEC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8A2C3FD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59D84730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65DC3D7E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87CAF26E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37">
    <w:nsid w:val="6C7333E1"/>
    <w:multiLevelType w:val="hybridMultilevel"/>
    <w:tmpl w:val="B67C6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C73066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4891"/>
    <w:multiLevelType w:val="hybridMultilevel"/>
    <w:tmpl w:val="62A4C7F2"/>
    <w:lvl w:ilvl="0" w:tplc="31469D92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A4E0F4C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324C0CD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6B23B38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33DE449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E75E8FF0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549EB90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BCA207E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A8A2DB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40">
    <w:nsid w:val="7A026688"/>
    <w:multiLevelType w:val="hybridMultilevel"/>
    <w:tmpl w:val="76A64F68"/>
    <w:lvl w:ilvl="0" w:tplc="9AD44A62">
      <w:numFmt w:val="bullet"/>
      <w:lvlText w:val="•"/>
      <w:lvlJc w:val="left"/>
      <w:pPr>
        <w:ind w:left="28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D0A12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C4A66C4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3" w:tplc="01686312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3AF4FCD6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5" w:tplc="53624C9A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020861BA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A41E94F6"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ar-SA"/>
      </w:rPr>
    </w:lvl>
    <w:lvl w:ilvl="8" w:tplc="5020406E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17"/>
  </w:num>
  <w:num w:numId="5">
    <w:abstractNumId w:val="12"/>
  </w:num>
  <w:num w:numId="6">
    <w:abstractNumId w:val="40"/>
  </w:num>
  <w:num w:numId="7">
    <w:abstractNumId w:val="8"/>
  </w:num>
  <w:num w:numId="8">
    <w:abstractNumId w:val="38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14"/>
  </w:num>
  <w:num w:numId="14">
    <w:abstractNumId w:val="35"/>
  </w:num>
  <w:num w:numId="15">
    <w:abstractNumId w:val="28"/>
  </w:num>
  <w:num w:numId="16">
    <w:abstractNumId w:val="21"/>
  </w:num>
  <w:num w:numId="17">
    <w:abstractNumId w:val="27"/>
  </w:num>
  <w:num w:numId="18">
    <w:abstractNumId w:val="23"/>
  </w:num>
  <w:num w:numId="19">
    <w:abstractNumId w:val="33"/>
  </w:num>
  <w:num w:numId="20">
    <w:abstractNumId w:val="3"/>
  </w:num>
  <w:num w:numId="21">
    <w:abstractNumId w:val="18"/>
  </w:num>
  <w:num w:numId="22">
    <w:abstractNumId w:val="13"/>
  </w:num>
  <w:num w:numId="23">
    <w:abstractNumId w:val="34"/>
  </w:num>
  <w:num w:numId="24">
    <w:abstractNumId w:val="30"/>
  </w:num>
  <w:num w:numId="25">
    <w:abstractNumId w:val="22"/>
  </w:num>
  <w:num w:numId="26">
    <w:abstractNumId w:val="16"/>
  </w:num>
  <w:num w:numId="27">
    <w:abstractNumId w:val="25"/>
  </w:num>
  <w:num w:numId="28">
    <w:abstractNumId w:val="37"/>
  </w:num>
  <w:num w:numId="29">
    <w:abstractNumId w:val="11"/>
  </w:num>
  <w:num w:numId="30">
    <w:abstractNumId w:val="15"/>
  </w:num>
  <w:num w:numId="31">
    <w:abstractNumId w:val="5"/>
  </w:num>
  <w:num w:numId="32">
    <w:abstractNumId w:val="32"/>
  </w:num>
  <w:num w:numId="33">
    <w:abstractNumId w:val="9"/>
  </w:num>
  <w:num w:numId="34">
    <w:abstractNumId w:val="19"/>
  </w:num>
  <w:num w:numId="35">
    <w:abstractNumId w:val="26"/>
  </w:num>
  <w:num w:numId="36">
    <w:abstractNumId w:val="39"/>
  </w:num>
  <w:num w:numId="37">
    <w:abstractNumId w:val="31"/>
  </w:num>
  <w:num w:numId="38">
    <w:abstractNumId w:val="36"/>
  </w:num>
  <w:num w:numId="39">
    <w:abstractNumId w:val="4"/>
  </w:num>
  <w:num w:numId="40">
    <w:abstractNumId w:val="20"/>
  </w:num>
  <w:num w:numId="41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7D5381"/>
    <w:rsid w:val="00005CA2"/>
    <w:rsid w:val="00014A4B"/>
    <w:rsid w:val="000205BF"/>
    <w:rsid w:val="0002446C"/>
    <w:rsid w:val="000248ED"/>
    <w:rsid w:val="00031716"/>
    <w:rsid w:val="000357DD"/>
    <w:rsid w:val="00040130"/>
    <w:rsid w:val="000559BE"/>
    <w:rsid w:val="00064792"/>
    <w:rsid w:val="000825BF"/>
    <w:rsid w:val="00082727"/>
    <w:rsid w:val="000901BE"/>
    <w:rsid w:val="00091467"/>
    <w:rsid w:val="00097F4F"/>
    <w:rsid w:val="000A24BA"/>
    <w:rsid w:val="000A2C00"/>
    <w:rsid w:val="000B2C7D"/>
    <w:rsid w:val="000B7AD0"/>
    <w:rsid w:val="000C4999"/>
    <w:rsid w:val="000C789E"/>
    <w:rsid w:val="000D497D"/>
    <w:rsid w:val="000E253D"/>
    <w:rsid w:val="000E4973"/>
    <w:rsid w:val="000F5A2C"/>
    <w:rsid w:val="0011192E"/>
    <w:rsid w:val="00120590"/>
    <w:rsid w:val="001251D8"/>
    <w:rsid w:val="00137B6B"/>
    <w:rsid w:val="001763CB"/>
    <w:rsid w:val="001765CC"/>
    <w:rsid w:val="00187752"/>
    <w:rsid w:val="001B1711"/>
    <w:rsid w:val="001B1763"/>
    <w:rsid w:val="001B2E88"/>
    <w:rsid w:val="001B44B4"/>
    <w:rsid w:val="001B67D9"/>
    <w:rsid w:val="001D163D"/>
    <w:rsid w:val="001E3526"/>
    <w:rsid w:val="001F0DD2"/>
    <w:rsid w:val="001F4096"/>
    <w:rsid w:val="001F42FC"/>
    <w:rsid w:val="00203F77"/>
    <w:rsid w:val="0020760D"/>
    <w:rsid w:val="00210B1D"/>
    <w:rsid w:val="002229B7"/>
    <w:rsid w:val="00226558"/>
    <w:rsid w:val="0022680E"/>
    <w:rsid w:val="0022707B"/>
    <w:rsid w:val="002423CE"/>
    <w:rsid w:val="00256B41"/>
    <w:rsid w:val="002574F2"/>
    <w:rsid w:val="00264CD6"/>
    <w:rsid w:val="002726E0"/>
    <w:rsid w:val="00293A8B"/>
    <w:rsid w:val="00296A4A"/>
    <w:rsid w:val="002974F5"/>
    <w:rsid w:val="002A7AA2"/>
    <w:rsid w:val="002B0845"/>
    <w:rsid w:val="002B217F"/>
    <w:rsid w:val="002B24F9"/>
    <w:rsid w:val="002C1429"/>
    <w:rsid w:val="002D01D9"/>
    <w:rsid w:val="002D189E"/>
    <w:rsid w:val="002D2CCC"/>
    <w:rsid w:val="002D5A70"/>
    <w:rsid w:val="002D5C06"/>
    <w:rsid w:val="002F538F"/>
    <w:rsid w:val="003115B6"/>
    <w:rsid w:val="0032463C"/>
    <w:rsid w:val="00334ADF"/>
    <w:rsid w:val="003407C1"/>
    <w:rsid w:val="00340D53"/>
    <w:rsid w:val="003472E9"/>
    <w:rsid w:val="00350880"/>
    <w:rsid w:val="00390E53"/>
    <w:rsid w:val="003929B9"/>
    <w:rsid w:val="003B0967"/>
    <w:rsid w:val="003B0C0C"/>
    <w:rsid w:val="003C1856"/>
    <w:rsid w:val="003C72EF"/>
    <w:rsid w:val="003C7469"/>
    <w:rsid w:val="003D112B"/>
    <w:rsid w:val="004058C1"/>
    <w:rsid w:val="004247F3"/>
    <w:rsid w:val="004310EF"/>
    <w:rsid w:val="00431CEC"/>
    <w:rsid w:val="0044197A"/>
    <w:rsid w:val="00441F65"/>
    <w:rsid w:val="00443FE8"/>
    <w:rsid w:val="004451D7"/>
    <w:rsid w:val="00452B44"/>
    <w:rsid w:val="00454D8D"/>
    <w:rsid w:val="00456E44"/>
    <w:rsid w:val="004617C3"/>
    <w:rsid w:val="0046780D"/>
    <w:rsid w:val="00490045"/>
    <w:rsid w:val="0049212E"/>
    <w:rsid w:val="00492B5C"/>
    <w:rsid w:val="004B5727"/>
    <w:rsid w:val="004C28BB"/>
    <w:rsid w:val="004C528B"/>
    <w:rsid w:val="004E0890"/>
    <w:rsid w:val="004E26E5"/>
    <w:rsid w:val="004F07CB"/>
    <w:rsid w:val="004F15C4"/>
    <w:rsid w:val="004F379A"/>
    <w:rsid w:val="004F46C4"/>
    <w:rsid w:val="00511EC4"/>
    <w:rsid w:val="005243A6"/>
    <w:rsid w:val="0052675E"/>
    <w:rsid w:val="00527B69"/>
    <w:rsid w:val="00531FD3"/>
    <w:rsid w:val="00532AF2"/>
    <w:rsid w:val="00565F5A"/>
    <w:rsid w:val="00570037"/>
    <w:rsid w:val="005703B0"/>
    <w:rsid w:val="00571CE1"/>
    <w:rsid w:val="0057555A"/>
    <w:rsid w:val="0057588E"/>
    <w:rsid w:val="00587CC5"/>
    <w:rsid w:val="005929FF"/>
    <w:rsid w:val="00593A56"/>
    <w:rsid w:val="005B0762"/>
    <w:rsid w:val="005B2FE1"/>
    <w:rsid w:val="005B53A5"/>
    <w:rsid w:val="005B6271"/>
    <w:rsid w:val="005C09E4"/>
    <w:rsid w:val="005C3E9D"/>
    <w:rsid w:val="005D0567"/>
    <w:rsid w:val="005D493D"/>
    <w:rsid w:val="005D77EF"/>
    <w:rsid w:val="005E6DFE"/>
    <w:rsid w:val="005F00AD"/>
    <w:rsid w:val="006118CA"/>
    <w:rsid w:val="00624AC8"/>
    <w:rsid w:val="00624AF3"/>
    <w:rsid w:val="006274B3"/>
    <w:rsid w:val="00627A09"/>
    <w:rsid w:val="00627BAC"/>
    <w:rsid w:val="00632CE4"/>
    <w:rsid w:val="006362F7"/>
    <w:rsid w:val="00637C2E"/>
    <w:rsid w:val="00640C28"/>
    <w:rsid w:val="0064370E"/>
    <w:rsid w:val="00654BE4"/>
    <w:rsid w:val="00664924"/>
    <w:rsid w:val="0067454D"/>
    <w:rsid w:val="00677064"/>
    <w:rsid w:val="00677783"/>
    <w:rsid w:val="00694585"/>
    <w:rsid w:val="00694C9A"/>
    <w:rsid w:val="00695672"/>
    <w:rsid w:val="006A457E"/>
    <w:rsid w:val="006A5202"/>
    <w:rsid w:val="006A5BD7"/>
    <w:rsid w:val="006A675B"/>
    <w:rsid w:val="006B164A"/>
    <w:rsid w:val="006B4F82"/>
    <w:rsid w:val="006C0494"/>
    <w:rsid w:val="006D485A"/>
    <w:rsid w:val="006E4840"/>
    <w:rsid w:val="006F0616"/>
    <w:rsid w:val="006F086D"/>
    <w:rsid w:val="007021AB"/>
    <w:rsid w:val="007027B5"/>
    <w:rsid w:val="00714B36"/>
    <w:rsid w:val="00720715"/>
    <w:rsid w:val="00721340"/>
    <w:rsid w:val="007332B8"/>
    <w:rsid w:val="00745FA8"/>
    <w:rsid w:val="00746B0B"/>
    <w:rsid w:val="007504BB"/>
    <w:rsid w:val="00753BEC"/>
    <w:rsid w:val="00753C67"/>
    <w:rsid w:val="00780D0E"/>
    <w:rsid w:val="0079099B"/>
    <w:rsid w:val="007939CC"/>
    <w:rsid w:val="007A0542"/>
    <w:rsid w:val="007A6FE3"/>
    <w:rsid w:val="007B6EA9"/>
    <w:rsid w:val="007C25DF"/>
    <w:rsid w:val="007C7F60"/>
    <w:rsid w:val="007D07B7"/>
    <w:rsid w:val="007D2E65"/>
    <w:rsid w:val="007D5381"/>
    <w:rsid w:val="007E72AF"/>
    <w:rsid w:val="007F6B0F"/>
    <w:rsid w:val="00805A71"/>
    <w:rsid w:val="00815BD2"/>
    <w:rsid w:val="00822C35"/>
    <w:rsid w:val="00834E61"/>
    <w:rsid w:val="00836FC1"/>
    <w:rsid w:val="00842DF6"/>
    <w:rsid w:val="00845890"/>
    <w:rsid w:val="00846071"/>
    <w:rsid w:val="008502E0"/>
    <w:rsid w:val="00851680"/>
    <w:rsid w:val="00852571"/>
    <w:rsid w:val="008575FC"/>
    <w:rsid w:val="00867531"/>
    <w:rsid w:val="00892BBF"/>
    <w:rsid w:val="008A0627"/>
    <w:rsid w:val="008A3855"/>
    <w:rsid w:val="008C1D4E"/>
    <w:rsid w:val="008E26BD"/>
    <w:rsid w:val="00900BAD"/>
    <w:rsid w:val="009102C1"/>
    <w:rsid w:val="009141DC"/>
    <w:rsid w:val="009211EA"/>
    <w:rsid w:val="009246C2"/>
    <w:rsid w:val="00926787"/>
    <w:rsid w:val="009365E2"/>
    <w:rsid w:val="0094349E"/>
    <w:rsid w:val="00944E98"/>
    <w:rsid w:val="00962388"/>
    <w:rsid w:val="00980EE1"/>
    <w:rsid w:val="00983ADE"/>
    <w:rsid w:val="00985EF6"/>
    <w:rsid w:val="00996201"/>
    <w:rsid w:val="009976AE"/>
    <w:rsid w:val="009A2B43"/>
    <w:rsid w:val="009B12A0"/>
    <w:rsid w:val="009B261E"/>
    <w:rsid w:val="009C0349"/>
    <w:rsid w:val="009C2919"/>
    <w:rsid w:val="009C354E"/>
    <w:rsid w:val="009D3B09"/>
    <w:rsid w:val="009D682C"/>
    <w:rsid w:val="009F46E1"/>
    <w:rsid w:val="009F5146"/>
    <w:rsid w:val="00A045C3"/>
    <w:rsid w:val="00A16201"/>
    <w:rsid w:val="00A16A55"/>
    <w:rsid w:val="00A244FE"/>
    <w:rsid w:val="00A25A9D"/>
    <w:rsid w:val="00A3178B"/>
    <w:rsid w:val="00A34601"/>
    <w:rsid w:val="00A4213A"/>
    <w:rsid w:val="00A53C89"/>
    <w:rsid w:val="00A55F21"/>
    <w:rsid w:val="00A74CD3"/>
    <w:rsid w:val="00A75069"/>
    <w:rsid w:val="00A7618E"/>
    <w:rsid w:val="00A855CB"/>
    <w:rsid w:val="00A9189E"/>
    <w:rsid w:val="00AA6CBE"/>
    <w:rsid w:val="00AB3536"/>
    <w:rsid w:val="00AC1EEA"/>
    <w:rsid w:val="00AC492D"/>
    <w:rsid w:val="00AC5890"/>
    <w:rsid w:val="00AC76A7"/>
    <w:rsid w:val="00AE16ED"/>
    <w:rsid w:val="00AF1000"/>
    <w:rsid w:val="00AF66CF"/>
    <w:rsid w:val="00B04254"/>
    <w:rsid w:val="00B06760"/>
    <w:rsid w:val="00B13FFA"/>
    <w:rsid w:val="00B250FC"/>
    <w:rsid w:val="00B30F0F"/>
    <w:rsid w:val="00B344AE"/>
    <w:rsid w:val="00B349B2"/>
    <w:rsid w:val="00B435D6"/>
    <w:rsid w:val="00B556EB"/>
    <w:rsid w:val="00B611FA"/>
    <w:rsid w:val="00B67FB6"/>
    <w:rsid w:val="00B7417B"/>
    <w:rsid w:val="00B7485A"/>
    <w:rsid w:val="00B80A0A"/>
    <w:rsid w:val="00B82092"/>
    <w:rsid w:val="00B959BA"/>
    <w:rsid w:val="00BC5778"/>
    <w:rsid w:val="00BC7E47"/>
    <w:rsid w:val="00BD2045"/>
    <w:rsid w:val="00BD5663"/>
    <w:rsid w:val="00BD7CA1"/>
    <w:rsid w:val="00BE0142"/>
    <w:rsid w:val="00BE70CD"/>
    <w:rsid w:val="00C2263F"/>
    <w:rsid w:val="00C22715"/>
    <w:rsid w:val="00C430D8"/>
    <w:rsid w:val="00C43758"/>
    <w:rsid w:val="00C522B1"/>
    <w:rsid w:val="00C524A6"/>
    <w:rsid w:val="00C62EA3"/>
    <w:rsid w:val="00C64AAC"/>
    <w:rsid w:val="00C76B59"/>
    <w:rsid w:val="00CD6074"/>
    <w:rsid w:val="00CE0DE8"/>
    <w:rsid w:val="00CE24CF"/>
    <w:rsid w:val="00CE6131"/>
    <w:rsid w:val="00CF183F"/>
    <w:rsid w:val="00D113CC"/>
    <w:rsid w:val="00D121AB"/>
    <w:rsid w:val="00D20492"/>
    <w:rsid w:val="00D314DC"/>
    <w:rsid w:val="00D322EB"/>
    <w:rsid w:val="00D36285"/>
    <w:rsid w:val="00D37657"/>
    <w:rsid w:val="00D4719D"/>
    <w:rsid w:val="00D51747"/>
    <w:rsid w:val="00D6516D"/>
    <w:rsid w:val="00D76E0A"/>
    <w:rsid w:val="00D97465"/>
    <w:rsid w:val="00DC5001"/>
    <w:rsid w:val="00DD3C1D"/>
    <w:rsid w:val="00DE21A9"/>
    <w:rsid w:val="00DE34EB"/>
    <w:rsid w:val="00DE4738"/>
    <w:rsid w:val="00DE645E"/>
    <w:rsid w:val="00E06C76"/>
    <w:rsid w:val="00E2191C"/>
    <w:rsid w:val="00E44F1E"/>
    <w:rsid w:val="00E52303"/>
    <w:rsid w:val="00E57C7A"/>
    <w:rsid w:val="00E81572"/>
    <w:rsid w:val="00E85F6A"/>
    <w:rsid w:val="00E94210"/>
    <w:rsid w:val="00E94BA9"/>
    <w:rsid w:val="00EB44AF"/>
    <w:rsid w:val="00EE20D4"/>
    <w:rsid w:val="00EE3EB3"/>
    <w:rsid w:val="00EE5E83"/>
    <w:rsid w:val="00EF47CE"/>
    <w:rsid w:val="00F137C8"/>
    <w:rsid w:val="00F173D6"/>
    <w:rsid w:val="00F342E9"/>
    <w:rsid w:val="00F4363A"/>
    <w:rsid w:val="00F53C1A"/>
    <w:rsid w:val="00F56116"/>
    <w:rsid w:val="00F616BB"/>
    <w:rsid w:val="00F73587"/>
    <w:rsid w:val="00F8243C"/>
    <w:rsid w:val="00F87D89"/>
    <w:rsid w:val="00F92972"/>
    <w:rsid w:val="00FD219F"/>
    <w:rsid w:val="00FD33CD"/>
    <w:rsid w:val="00FE5AE9"/>
    <w:rsid w:val="00FF142E"/>
    <w:rsid w:val="00FF24A8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D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D01D9"/>
    <w:pPr>
      <w:ind w:left="14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D01D9"/>
    <w:pPr>
      <w:ind w:left="14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01D9"/>
    <w:pPr>
      <w:ind w:left="14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67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67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53C67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67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67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67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01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01D9"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2D01D9"/>
  </w:style>
  <w:style w:type="character" w:customStyle="1" w:styleId="Heading1Char">
    <w:name w:val="Heading 1 Char"/>
    <w:basedOn w:val="DefaultParagraphFont"/>
    <w:link w:val="Heading1"/>
    <w:uiPriority w:val="9"/>
    <w:rsid w:val="00B04254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qFormat/>
    <w:rsid w:val="00082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27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93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6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6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53C6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6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6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67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rsid w:val="00753C6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3C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8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1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856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370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F46E1"/>
  </w:style>
  <w:style w:type="character" w:customStyle="1" w:styleId="BodyTextChar">
    <w:name w:val="Body Text Char"/>
    <w:basedOn w:val="DefaultParagraphFont"/>
    <w:link w:val="BodyText"/>
    <w:uiPriority w:val="1"/>
    <w:rsid w:val="009F46E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9F46E1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9F46E1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9F46E1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9F46E1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de-DE"/>
    </w:rPr>
  </w:style>
  <w:style w:type="table" w:customStyle="1" w:styleId="TableGrid4">
    <w:name w:val="Table Grid4"/>
    <w:basedOn w:val="TableNormal"/>
    <w:next w:val="TableGrid"/>
    <w:uiPriority w:val="39"/>
    <w:rsid w:val="009F46E1"/>
    <w:pPr>
      <w:widowControl/>
      <w:autoSpaceDE/>
      <w:autoSpaceDN/>
    </w:pPr>
    <w:rPr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9F46E1"/>
    <w:pPr>
      <w:widowControl/>
      <w:autoSpaceDE/>
      <w:autoSpaceDN/>
    </w:pPr>
    <w:rPr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">
    <w:name w:val="A2"/>
    <w:uiPriority w:val="99"/>
    <w:rsid w:val="009F46E1"/>
    <w:rPr>
      <w:rFonts w:cs="Palatino Linotype"/>
      <w:color w:val="000000"/>
      <w:sz w:val="18"/>
      <w:szCs w:val="18"/>
    </w:rPr>
  </w:style>
  <w:style w:type="character" w:customStyle="1" w:styleId="A6">
    <w:name w:val="A6"/>
    <w:uiPriority w:val="99"/>
    <w:rsid w:val="009F46E1"/>
    <w:rPr>
      <w:rFonts w:cs="Palatino Linotype"/>
      <w:color w:val="000000"/>
      <w:sz w:val="18"/>
      <w:szCs w:val="18"/>
    </w:rPr>
  </w:style>
  <w:style w:type="paragraph" w:customStyle="1" w:styleId="Default">
    <w:name w:val="Default"/>
    <w:rsid w:val="009F46E1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9F46E1"/>
    <w:pPr>
      <w:widowControl/>
      <w:autoSpaceDE/>
      <w:autoSpaceDN/>
    </w:pPr>
    <w:rPr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9F46E1"/>
    <w:pPr>
      <w:widowControl/>
      <w:autoSpaceDE/>
      <w:autoSpaceDN/>
    </w:pPr>
    <w:rPr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9F46E1"/>
    <w:pPr>
      <w:widowControl/>
      <w:autoSpaceDE/>
      <w:autoSpaceDN/>
    </w:pPr>
    <w:rPr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4C28BB"/>
    <w:rPr>
      <w:rFonts w:ascii="PalatinoLinotype-Roman" w:hAnsi="PalatinoLinotype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4C28BB"/>
    <w:rPr>
      <w:rFonts w:ascii="PalatinoLinotype-Italic" w:hAnsi="PalatinoLinotype-Italic" w:hint="default"/>
      <w:b w:val="0"/>
      <w:bCs w:val="0"/>
      <w:i/>
      <w:iCs/>
      <w:color w:val="24202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4601"/>
    <w:rPr>
      <w:color w:val="808080"/>
    </w:rPr>
  </w:style>
  <w:style w:type="table" w:customStyle="1" w:styleId="TableGrid9">
    <w:name w:val="Table Grid9"/>
    <w:basedOn w:val="TableNormal"/>
    <w:next w:val="TableGrid"/>
    <w:uiPriority w:val="59"/>
    <w:rsid w:val="0049212E"/>
    <w:pPr>
      <w:widowControl/>
      <w:autoSpaceDE/>
      <w:autoSpaceDN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9212E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4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itannica.com/" TargetMode="External"/><Relationship Id="rId21" Type="http://schemas.openxmlformats.org/officeDocument/2006/relationships/hyperlink" Target="http://www.jstor.org.vlib.interchange.at/stable/2139902" TargetMode="External"/><Relationship Id="rId42" Type="http://schemas.openxmlformats.org/officeDocument/2006/relationships/hyperlink" Target="https://www.britannica.com/" TargetMode="External"/><Relationship Id="rId47" Type="http://schemas.openxmlformats.org/officeDocument/2006/relationships/hyperlink" Target="https://www.scribd.com/author/619544549/Arun-Tewary" TargetMode="External"/><Relationship Id="rId63" Type="http://schemas.openxmlformats.org/officeDocument/2006/relationships/hyperlink" Target="https://ndl.iitkgp.ac.in/" TargetMode="External"/><Relationship Id="rId68" Type="http://schemas.openxmlformats.org/officeDocument/2006/relationships/hyperlink" Target="https://www.researchgate.net/publication/330579241_Political_Journalism" TargetMode="External"/><Relationship Id="rId84" Type="http://schemas.openxmlformats.org/officeDocument/2006/relationships/hyperlink" Target="https://www.oxfordreference.com/" TargetMode="External"/><Relationship Id="rId89" Type="http://schemas.openxmlformats.org/officeDocument/2006/relationships/hyperlink" Target="https://www.oxfordreference.com/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lpine-region.eu/political-leadership" TargetMode="External"/><Relationship Id="rId29" Type="http://schemas.openxmlformats.org/officeDocument/2006/relationships/hyperlink" Target="https://www.jstor.org/" TargetMode="External"/><Relationship Id="rId107" Type="http://schemas.openxmlformats.org/officeDocument/2006/relationships/hyperlink" Target="https://ndl.iitkgp.ac.in/" TargetMode="External"/><Relationship Id="rId11" Type="http://schemas.openxmlformats.org/officeDocument/2006/relationships/hyperlink" Target="https://www.amazon.in/Archie-Brown/e/B000AR7X4E/ref=dp_byline_cont_book_1" TargetMode="External"/><Relationship Id="rId24" Type="http://schemas.openxmlformats.org/officeDocument/2006/relationships/hyperlink" Target="https://www.ohchr.org/en/countries" TargetMode="External"/><Relationship Id="rId32" Type="http://schemas.openxmlformats.org/officeDocument/2006/relationships/hyperlink" Target="https://ndl.iitkgp.ac.in/" TargetMode="External"/><Relationship Id="rId37" Type="http://schemas.openxmlformats.org/officeDocument/2006/relationships/hyperlink" Target="http://www.e-ir.info/" TargetMode="External"/><Relationship Id="rId40" Type="http://schemas.openxmlformats.org/officeDocument/2006/relationships/hyperlink" Target="http://www.brookings.edu/" TargetMode="External"/><Relationship Id="rId45" Type="http://schemas.openxmlformats.org/officeDocument/2006/relationships/hyperlink" Target="https://www.jstor.org/" TargetMode="External"/><Relationship Id="rId53" Type="http://schemas.openxmlformats.org/officeDocument/2006/relationships/hyperlink" Target="https://www.routledge.com/search?author=Sven%20T.%20Siefken" TargetMode="External"/><Relationship Id="rId58" Type="http://schemas.openxmlformats.org/officeDocument/2006/relationships/hyperlink" Target="https://ndl.iitkgp.ac.in/" TargetMode="External"/><Relationship Id="rId66" Type="http://schemas.openxmlformats.org/officeDocument/2006/relationships/hyperlink" Target="https://www.amazon.in/s/ref=dp_byline_sr_book_1?ie=UTF8&amp;field-author=Alok+Mehta&amp;search-alias=stripbooks" TargetMode="External"/><Relationship Id="rId74" Type="http://schemas.openxmlformats.org/officeDocument/2006/relationships/hyperlink" Target="https://www.britannica.com/" TargetMode="External"/><Relationship Id="rId79" Type="http://schemas.openxmlformats.org/officeDocument/2006/relationships/hyperlink" Target="http://www.apastyle.org/" TargetMode="External"/><Relationship Id="rId87" Type="http://schemas.openxmlformats.org/officeDocument/2006/relationships/hyperlink" Target="https://www.britannica.com/" TargetMode="External"/><Relationship Id="rId102" Type="http://schemas.openxmlformats.org/officeDocument/2006/relationships/hyperlink" Target="https://www.oxfordreference.com/" TargetMode="External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egyankosh.ac.in/" TargetMode="External"/><Relationship Id="rId82" Type="http://schemas.openxmlformats.org/officeDocument/2006/relationships/hyperlink" Target="https://www.britannica.com/" TargetMode="External"/><Relationship Id="rId90" Type="http://schemas.openxmlformats.org/officeDocument/2006/relationships/hyperlink" Target="https://www.jstor.org/" TargetMode="External"/><Relationship Id="rId95" Type="http://schemas.openxmlformats.org/officeDocument/2006/relationships/hyperlink" Target="javascript:void(0);" TargetMode="External"/><Relationship Id="rId19" Type="http://schemas.openxmlformats.org/officeDocument/2006/relationships/hyperlink" Target="https://www.td.org/insights/the-dynamics-of-8-different-styles-of-leadership" TargetMode="External"/><Relationship Id="rId14" Type="http://schemas.openxmlformats.org/officeDocument/2006/relationships/hyperlink" Target="https://www.amazon.in/Prakash-Iyer/e/B004SWGIGG/ref=dp_byline_cont_book_2" TargetMode="External"/><Relationship Id="rId22" Type="http://schemas.openxmlformats.org/officeDocument/2006/relationships/hyperlink" Target="http://davp.nic.in/constitutionofindia/english/index.html" TargetMode="External"/><Relationship Id="rId27" Type="http://schemas.openxmlformats.org/officeDocument/2006/relationships/hyperlink" Target="https://ndl.iitkgp.ac.in/" TargetMode="External"/><Relationship Id="rId30" Type="http://schemas.openxmlformats.org/officeDocument/2006/relationships/hyperlink" Target="https://egyankosh.ac.in/" TargetMode="External"/><Relationship Id="rId35" Type="http://schemas.openxmlformats.org/officeDocument/2006/relationships/hyperlink" Target="http://www.foreignaffairs.com/" TargetMode="External"/><Relationship Id="rId43" Type="http://schemas.openxmlformats.org/officeDocument/2006/relationships/hyperlink" Target="https://ndl.iitkgp.ac.in/" TargetMode="External"/><Relationship Id="rId48" Type="http://schemas.openxmlformats.org/officeDocument/2006/relationships/hyperlink" Target="https://www.amazon.in/Michael-E-Milakovich/e/B001IOBFOC/ref=dp_byline_cont_book_1" TargetMode="External"/><Relationship Id="rId56" Type="http://schemas.openxmlformats.org/officeDocument/2006/relationships/hyperlink" Target="https://egyankosh.ac.in/" TargetMode="External"/><Relationship Id="rId64" Type="http://schemas.openxmlformats.org/officeDocument/2006/relationships/hyperlink" Target="https://www.oxfordreference.com/" TargetMode="External"/><Relationship Id="rId69" Type="http://schemas.openxmlformats.org/officeDocument/2006/relationships/hyperlink" Target="https://online.lsu.edu/newsroom/articles/how-become-political-journalist/" TargetMode="External"/><Relationship Id="rId77" Type="http://schemas.openxmlformats.org/officeDocument/2006/relationships/hyperlink" Target="https://www.jstor.org/" TargetMode="External"/><Relationship Id="rId100" Type="http://schemas.openxmlformats.org/officeDocument/2006/relationships/hyperlink" Target="https://www.britannica.com/" TargetMode="External"/><Relationship Id="rId105" Type="http://schemas.openxmlformats.org/officeDocument/2006/relationships/hyperlink" Target="https://egyankosh.ac.in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catalyst.concentrix.com/blog/2021/09/digital-governance-framework/" TargetMode="External"/><Relationship Id="rId72" Type="http://schemas.openxmlformats.org/officeDocument/2006/relationships/hyperlink" Target="https://www.cambridge.org/core/books/abs/political-journalism-in-comparative-perspective/introduction/763ECC9377A1EF98BEAFBB986AC9E92B" TargetMode="External"/><Relationship Id="rId80" Type="http://schemas.openxmlformats.org/officeDocument/2006/relationships/hyperlink" Target="http://www.mla.org/MLA-Style" TargetMode="External"/><Relationship Id="rId85" Type="http://schemas.openxmlformats.org/officeDocument/2006/relationships/hyperlink" Target="https://www.jstor.org/" TargetMode="External"/><Relationship Id="rId93" Type="http://schemas.openxmlformats.org/officeDocument/2006/relationships/hyperlink" Target="https://us.sagepub.com/en-us/nam/author/e-sridharan" TargetMode="External"/><Relationship Id="rId98" Type="http://schemas.openxmlformats.org/officeDocument/2006/relationships/hyperlink" Target="http://www.egyankosh.i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mazon.in/s/ref=dp_byline_sr_book_1?ie=UTF8&amp;field-author=James+M.+Burns&amp;search-alias=stripbooks" TargetMode="External"/><Relationship Id="rId17" Type="http://schemas.openxmlformats.org/officeDocument/2006/relationships/hyperlink" Target="https://www.epw.in/system/files/pdf/1965_17/12/political_leadership_in_india.pdf" TargetMode="External"/><Relationship Id="rId25" Type="http://schemas.openxmlformats.org/officeDocument/2006/relationships/hyperlink" Target="https://egyankosh.ac.in/" TargetMode="External"/><Relationship Id="rId33" Type="http://schemas.openxmlformats.org/officeDocument/2006/relationships/hyperlink" Target="https://www.oxfordreference.com/" TargetMode="External"/><Relationship Id="rId38" Type="http://schemas.openxmlformats.org/officeDocument/2006/relationships/hyperlink" Target="http://www.un.org/en/index.html" TargetMode="External"/><Relationship Id="rId46" Type="http://schemas.openxmlformats.org/officeDocument/2006/relationships/hyperlink" Target="https://www.scribd.com/author/619544546/Ahmad-Almulla" TargetMode="External"/><Relationship Id="rId59" Type="http://schemas.openxmlformats.org/officeDocument/2006/relationships/hyperlink" Target="https://www.oxfordreference.com/" TargetMode="External"/><Relationship Id="rId67" Type="http://schemas.openxmlformats.org/officeDocument/2006/relationships/hyperlink" Target="https://www.amazon.in/s/ref=dp_byline_sr_book_1?ie=UTF8&amp;field-author=Virbala+Aggarwal&amp;search-alias=stripbooks" TargetMode="External"/><Relationship Id="rId103" Type="http://schemas.openxmlformats.org/officeDocument/2006/relationships/hyperlink" Target="https://www.jstor.org/" TargetMode="External"/><Relationship Id="rId108" Type="http://schemas.openxmlformats.org/officeDocument/2006/relationships/hyperlink" Target="https://www.oxfordreference.com/" TargetMode="External"/><Relationship Id="rId20" Type="http://schemas.openxmlformats.org/officeDocument/2006/relationships/hyperlink" Target="https://bpac.in/what-defines-good-political-leadership/" TargetMode="External"/><Relationship Id="rId41" Type="http://schemas.openxmlformats.org/officeDocument/2006/relationships/hyperlink" Target="https://egyankosh.ac.in/" TargetMode="External"/><Relationship Id="rId54" Type="http://schemas.openxmlformats.org/officeDocument/2006/relationships/hyperlink" Target="https://www.routledge.com/search?author=Hilmar%20Rommetvedt" TargetMode="External"/><Relationship Id="rId62" Type="http://schemas.openxmlformats.org/officeDocument/2006/relationships/hyperlink" Target="https://www.britannica.com/" TargetMode="External"/><Relationship Id="rId70" Type="http://schemas.openxmlformats.org/officeDocument/2006/relationships/hyperlink" Target="https://www.cambridge.org/core/books/abs/political-journalism-in-comparative-perspective/introduction/763ECC9377A1EF98BEAFBB986AC9E92B" TargetMode="External"/><Relationship Id="rId75" Type="http://schemas.openxmlformats.org/officeDocument/2006/relationships/hyperlink" Target="https://ndl.iitkgp.ac.in/" TargetMode="External"/><Relationship Id="rId83" Type="http://schemas.openxmlformats.org/officeDocument/2006/relationships/hyperlink" Target="https://ndl.iitkgp.ac.in/" TargetMode="External"/><Relationship Id="rId88" Type="http://schemas.openxmlformats.org/officeDocument/2006/relationships/hyperlink" Target="https://ndl.iitkgp.ac.in/" TargetMode="External"/><Relationship Id="rId91" Type="http://schemas.openxmlformats.org/officeDocument/2006/relationships/hyperlink" Target="https://www.jstor.org/" TargetMode="External"/><Relationship Id="rId96" Type="http://schemas.openxmlformats.org/officeDocument/2006/relationships/hyperlink" Target="http://www.imf.org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mazon.in/s/ref=dp_byline_sr_book_1?ie=UTF8&amp;field-author=Hughes&amp;search-alias=stripbooks" TargetMode="External"/><Relationship Id="rId23" Type="http://schemas.openxmlformats.org/officeDocument/2006/relationships/hyperlink" Target="https://www.constitutionofindia.net/constitution_of_india" TargetMode="External"/><Relationship Id="rId28" Type="http://schemas.openxmlformats.org/officeDocument/2006/relationships/hyperlink" Target="https://www.oxfordreference.com/" TargetMode="External"/><Relationship Id="rId36" Type="http://schemas.openxmlformats.org/officeDocument/2006/relationships/hyperlink" Target="http://www.foreignaffairs.com/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https://www.britannica.com/" TargetMode="External"/><Relationship Id="rId106" Type="http://schemas.openxmlformats.org/officeDocument/2006/relationships/hyperlink" Target="https://www.britannica.com/" TargetMode="External"/><Relationship Id="rId10" Type="http://schemas.openxmlformats.org/officeDocument/2006/relationships/hyperlink" Target="https://www.amazon.in/Pradeep-Chakravarthy/e/B005H5402M/ref=dp_byline_cont_book_1" TargetMode="External"/><Relationship Id="rId31" Type="http://schemas.openxmlformats.org/officeDocument/2006/relationships/hyperlink" Target="https://www.britannica.com/" TargetMode="External"/><Relationship Id="rId44" Type="http://schemas.openxmlformats.org/officeDocument/2006/relationships/hyperlink" Target="https://www.oxfordreference.com/" TargetMode="External"/><Relationship Id="rId52" Type="http://schemas.openxmlformats.org/officeDocument/2006/relationships/hyperlink" Target="https://www.motilaloswal.com/blog-details/What-Is-Digital-Governance/1174" TargetMode="External"/><Relationship Id="rId60" Type="http://schemas.openxmlformats.org/officeDocument/2006/relationships/hyperlink" Target="https://www.jstor.org/" TargetMode="External"/><Relationship Id="rId65" Type="http://schemas.openxmlformats.org/officeDocument/2006/relationships/hyperlink" Target="https://www.jstor.org/" TargetMode="External"/><Relationship Id="rId73" Type="http://schemas.openxmlformats.org/officeDocument/2006/relationships/hyperlink" Target="https://egyankosh.ac.in/" TargetMode="External"/><Relationship Id="rId78" Type="http://schemas.openxmlformats.org/officeDocument/2006/relationships/hyperlink" Target="http://www.chicagomanualofstyle.org/home.html" TargetMode="External"/><Relationship Id="rId81" Type="http://schemas.openxmlformats.org/officeDocument/2006/relationships/hyperlink" Target="https://egyankosh.ac.in/" TargetMode="External"/><Relationship Id="rId86" Type="http://schemas.openxmlformats.org/officeDocument/2006/relationships/hyperlink" Target="https://egyankosh.ac.in/" TargetMode="External"/><Relationship Id="rId94" Type="http://schemas.openxmlformats.org/officeDocument/2006/relationships/hyperlink" Target="https://us.sagepub.com/en-us/nam/author/peter-ronald-desouza" TargetMode="External"/><Relationship Id="rId99" Type="http://schemas.openxmlformats.org/officeDocument/2006/relationships/hyperlink" Target="https://egyankosh.ac.in/" TargetMode="External"/><Relationship Id="rId101" Type="http://schemas.openxmlformats.org/officeDocument/2006/relationships/hyperlink" Target="https://ndl.iitkgp.ac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e.ac.uk/government/research/resgroups/PSPE/pdf/Boix.pdf" TargetMode="External"/><Relationship Id="rId13" Type="http://schemas.openxmlformats.org/officeDocument/2006/relationships/hyperlink" Target="https://www.amazon.in/s/ref=dp_byline_sr_book_1?ie=UTF8&amp;field-author=Rahul+Dravid&amp;search-alias=stripbooks" TargetMode="External"/><Relationship Id="rId18" Type="http://schemas.openxmlformats.org/officeDocument/2006/relationships/hyperlink" Target="https://www.sciencedirect.com/topics/social-sciences/political-leadership" TargetMode="External"/><Relationship Id="rId39" Type="http://schemas.openxmlformats.org/officeDocument/2006/relationships/hyperlink" Target="http://www.cfr.org/" TargetMode="External"/><Relationship Id="rId109" Type="http://schemas.openxmlformats.org/officeDocument/2006/relationships/hyperlink" Target="https://www.jstor.org/" TargetMode="External"/><Relationship Id="rId34" Type="http://schemas.openxmlformats.org/officeDocument/2006/relationships/hyperlink" Target="https://www.jstor.org/" TargetMode="External"/><Relationship Id="rId50" Type="http://schemas.openxmlformats.org/officeDocument/2006/relationships/hyperlink" Target="https://digitalgovernance.com/dgblog/what-is-digital-governance/" TargetMode="External"/><Relationship Id="rId55" Type="http://schemas.openxmlformats.org/officeDocument/2006/relationships/hyperlink" Target="https://byjus.com/free-ias-prep/functions-of-the-parliament/" TargetMode="External"/><Relationship Id="rId76" Type="http://schemas.openxmlformats.org/officeDocument/2006/relationships/hyperlink" Target="https://www.oxfordreference.com/" TargetMode="External"/><Relationship Id="rId97" Type="http://schemas.openxmlformats.org/officeDocument/2006/relationships/hyperlink" Target="http://www.worldbank.org" TargetMode="External"/><Relationship Id="rId104" Type="http://schemas.openxmlformats.org/officeDocument/2006/relationships/hyperlink" Target="https://www.kopykitab.com/index.php?route=product/search&amp;q=Ajay+K+Mehr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imcj.org/blog-detail/political-reporting-and-its-vitality.html" TargetMode="External"/><Relationship Id="rId92" Type="http://schemas.openxmlformats.org/officeDocument/2006/relationships/hyperlink" Target="https://www.lo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271C-BBA1-4E81-BF52-BE74ECBB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26134</Words>
  <Characters>148969</Characters>
  <Application>Microsoft Office Word</Application>
  <DocSecurity>0</DocSecurity>
  <Lines>1241</Lines>
  <Paragraphs>349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/>
      <vt:lpstr/>
      <vt:lpstr/>
      <vt:lpstr>Credit Distribution for Under Graduate Programme in</vt:lpstr>
      <vt:lpstr/>
      <vt:lpstr>B.A. POLITICAL SCIENCE</vt:lpstr>
      <vt:lpstr>        </vt:lpstr>
      <vt:lpstr>        FIRST YEAR </vt:lpstr>
      <vt:lpstr>        </vt:lpstr>
      <vt:lpstr>        SEMESTER-I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SECOND YEAR </vt:lpstr>
      <vt:lpstr>        </vt:lpstr>
      <vt:lpstr>        Semester - III</vt:lpstr>
      <vt:lpstr>        </vt:lpstr>
      <vt:lpstr>        THIRD YEAR </vt:lpstr>
      <vt:lpstr>        SEMESTER-V</vt:lpstr>
      <vt:lpstr>        </vt:lpstr>
      <vt:lpstr>        </vt:lpstr>
      <vt:lpstr>        Credit Distribution for all UG other than B. Com, BBA and BCA</vt:lpstr>
    </vt:vector>
  </TitlesOfParts>
  <Company/>
  <LinksUpToDate>false</LinksUpToDate>
  <CharactersWithSpaces>174754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Anbu Arumugam</dc:creator>
  <cp:lastModifiedBy>Admin</cp:lastModifiedBy>
  <cp:revision>9</cp:revision>
  <dcterms:created xsi:type="dcterms:W3CDTF">2023-05-27T13:23:00Z</dcterms:created>
  <dcterms:modified xsi:type="dcterms:W3CDTF">2023-06-16T14:10:00Z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